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732C1">
      <w:pPr>
        <w:jc w:val="right"/>
        <w:rPr>
          <w:rtl/>
        </w:rPr>
      </w:pPr>
      <w:bookmarkStart w:id="0" w:name="_GoBack"/>
      <w:bookmarkEnd w:id="0"/>
      <w:r>
        <w:rPr>
          <w:rtl/>
        </w:rPr>
        <w:t>פרוטוקולים/כלכלה/882</w:t>
      </w:r>
    </w:p>
    <w:p w:rsidR="00000000" w:rsidRDefault="00E732C1">
      <w:pPr>
        <w:jc w:val="right"/>
        <w:rPr>
          <w:rtl/>
        </w:rPr>
      </w:pPr>
      <w:r>
        <w:rPr>
          <w:rtl/>
        </w:rPr>
        <w:tab/>
        <w:t>ירושלים, כ"ט בתמוז, תש"ס</w:t>
      </w:r>
    </w:p>
    <w:p w:rsidR="00000000" w:rsidRDefault="00E732C1">
      <w:pPr>
        <w:jc w:val="right"/>
        <w:rPr>
          <w:rtl/>
          <w:lang w:val="es"/>
        </w:rPr>
      </w:pPr>
      <w:r>
        <w:rPr>
          <w:rtl/>
          <w:lang w:val="es"/>
        </w:rPr>
        <w:t>1 באוג</w:t>
      </w:r>
      <w:r>
        <w:rPr>
          <w:rtl/>
          <w:lang w:val="es"/>
        </w:rPr>
        <w:t>וסט, 2000</w:t>
      </w:r>
    </w:p>
    <w:p w:rsidR="00000000" w:rsidRDefault="00E732C1">
      <w:pPr>
        <w:jc w:val="right"/>
        <w:rPr>
          <w:rtl/>
        </w:rPr>
      </w:pPr>
    </w:p>
    <w:p w:rsidR="00000000" w:rsidRDefault="00E732C1">
      <w:pPr>
        <w:rPr>
          <w:rFonts w:cs="David"/>
          <w:rtl/>
        </w:rPr>
      </w:pPr>
      <w:r>
        <w:rPr>
          <w:rFonts w:cs="David"/>
          <w:rtl/>
        </w:rPr>
        <w:t>הכנסת החמש עשרה                                                                      נוסח לא מתוקן</w:t>
      </w:r>
    </w:p>
    <w:p w:rsidR="00000000" w:rsidRDefault="00E732C1">
      <w:pPr>
        <w:rPr>
          <w:rFonts w:cs="David"/>
          <w:rtl/>
        </w:rPr>
      </w:pPr>
      <w:r>
        <w:rPr>
          <w:rFonts w:cs="David"/>
          <w:rtl/>
        </w:rPr>
        <w:t xml:space="preserve">    מושב שני</w:t>
      </w:r>
    </w:p>
    <w:p w:rsidR="00000000" w:rsidRDefault="00E732C1">
      <w:pPr>
        <w:jc w:val="center"/>
        <w:rPr>
          <w:rFonts w:cs="David"/>
          <w:rtl/>
        </w:rPr>
      </w:pPr>
      <w:r>
        <w:rPr>
          <w:rFonts w:cs="David"/>
          <w:rtl/>
        </w:rPr>
        <w:t>פרוטוקול מס' 167</w:t>
      </w:r>
    </w:p>
    <w:p w:rsidR="00000000" w:rsidRDefault="00E732C1">
      <w:pPr>
        <w:jc w:val="center"/>
        <w:rPr>
          <w:rFonts w:cs="David"/>
          <w:rtl/>
        </w:rPr>
      </w:pPr>
      <w:r>
        <w:rPr>
          <w:rFonts w:cs="David"/>
          <w:rtl/>
        </w:rPr>
        <w:t>מישיבת ועדת הכלכלה</w:t>
      </w:r>
    </w:p>
    <w:p w:rsidR="00000000" w:rsidRDefault="00E732C1">
      <w:pPr>
        <w:pStyle w:val="1"/>
        <w:rPr>
          <w:rFonts w:cs="David"/>
          <w:rtl/>
        </w:rPr>
      </w:pPr>
      <w:r>
        <w:rPr>
          <w:rFonts w:cs="David"/>
          <w:rtl/>
        </w:rPr>
        <w:t>יום שני, כא' בתמוז תש"ס, 24.7.2000, שעה 10:45</w:t>
      </w:r>
    </w:p>
    <w:p w:rsidR="00000000" w:rsidRDefault="00E732C1">
      <w:pPr>
        <w:jc w:val="both"/>
        <w:rPr>
          <w:rFonts w:cs="David"/>
          <w:rtl/>
        </w:rPr>
      </w:pPr>
      <w:r>
        <w:rPr>
          <w:rFonts w:cs="David"/>
          <w:u w:val="single"/>
          <w:rtl/>
        </w:rPr>
        <w:t>נכחו:</w:t>
      </w:r>
    </w:p>
    <w:p w:rsidR="00000000" w:rsidRDefault="00E732C1">
      <w:pPr>
        <w:jc w:val="both"/>
        <w:rPr>
          <w:rFonts w:cs="David"/>
          <w:rtl/>
        </w:rPr>
      </w:pPr>
      <w:r>
        <w:rPr>
          <w:rFonts w:cs="David"/>
          <w:rtl/>
        </w:rPr>
        <w:t xml:space="preserve">   </w:t>
      </w:r>
      <w:r>
        <w:rPr>
          <w:rFonts w:cs="David"/>
          <w:u w:val="single"/>
          <w:rtl/>
        </w:rPr>
        <w:t>חברי הוועדה</w:t>
      </w:r>
      <w:r>
        <w:rPr>
          <w:rFonts w:cs="David"/>
          <w:u w:val="single"/>
        </w:rPr>
        <w:t>:</w:t>
      </w:r>
      <w:r>
        <w:rPr>
          <w:rFonts w:cs="David"/>
        </w:rPr>
        <w:tab/>
      </w:r>
      <w:r>
        <w:rPr>
          <w:rFonts w:cs="David"/>
          <w:rtl/>
        </w:rPr>
        <w:t>אברהם פורז – היו"ר</w:t>
      </w:r>
    </w:p>
    <w:p w:rsidR="00000000" w:rsidRDefault="00E732C1">
      <w:pPr>
        <w:jc w:val="both"/>
        <w:rPr>
          <w:rFonts w:cs="David"/>
          <w:rtl/>
        </w:rPr>
      </w:pPr>
      <w:r>
        <w:rPr>
          <w:rFonts w:cs="David"/>
          <w:rtl/>
        </w:rPr>
        <w:tab/>
      </w:r>
      <w:r>
        <w:rPr>
          <w:rFonts w:cs="David"/>
          <w:rtl/>
        </w:rPr>
        <w:tab/>
        <w:t>יגאל ביב</w:t>
      </w:r>
      <w:r>
        <w:rPr>
          <w:rFonts w:cs="David"/>
          <w:rtl/>
        </w:rPr>
        <w:t>י</w:t>
      </w:r>
    </w:p>
    <w:p w:rsidR="00000000" w:rsidRDefault="00E732C1">
      <w:pPr>
        <w:ind w:left="720" w:firstLine="720"/>
        <w:jc w:val="both"/>
        <w:rPr>
          <w:rFonts w:cs="David"/>
          <w:rtl/>
        </w:rPr>
      </w:pPr>
      <w:r>
        <w:rPr>
          <w:rFonts w:cs="David"/>
          <w:rtl/>
        </w:rPr>
        <w:t>יצחק גאגולה</w:t>
      </w:r>
    </w:p>
    <w:p w:rsidR="00000000" w:rsidRDefault="00E732C1">
      <w:pPr>
        <w:ind w:left="720" w:firstLine="720"/>
        <w:jc w:val="both"/>
        <w:rPr>
          <w:rFonts w:cs="David"/>
          <w:rtl/>
        </w:rPr>
      </w:pPr>
      <w:r>
        <w:rPr>
          <w:rFonts w:cs="David"/>
          <w:rtl/>
        </w:rPr>
        <w:t>אברהם הירשזון</w:t>
      </w:r>
    </w:p>
    <w:p w:rsidR="00000000" w:rsidRDefault="00E732C1">
      <w:pPr>
        <w:ind w:left="720" w:firstLine="720"/>
        <w:jc w:val="both"/>
        <w:rPr>
          <w:rFonts w:cs="David"/>
          <w:rtl/>
        </w:rPr>
      </w:pPr>
      <w:r>
        <w:rPr>
          <w:rFonts w:cs="David"/>
          <w:rtl/>
        </w:rPr>
        <w:t>יצחק וקנין</w:t>
      </w:r>
    </w:p>
    <w:p w:rsidR="00000000" w:rsidRDefault="00E732C1">
      <w:pPr>
        <w:ind w:left="720" w:firstLine="720"/>
        <w:jc w:val="both"/>
        <w:rPr>
          <w:rFonts w:cs="David"/>
          <w:rtl/>
        </w:rPr>
      </w:pPr>
      <w:r>
        <w:rPr>
          <w:rFonts w:cs="David"/>
          <w:rtl/>
        </w:rPr>
        <w:t>אחמד טיבי</w:t>
      </w:r>
    </w:p>
    <w:p w:rsidR="00000000" w:rsidRDefault="00E732C1">
      <w:pPr>
        <w:jc w:val="both"/>
        <w:rPr>
          <w:rFonts w:cs="David"/>
          <w:rtl/>
        </w:rPr>
      </w:pPr>
      <w:r>
        <w:rPr>
          <w:rFonts w:cs="David"/>
          <w:rtl/>
        </w:rPr>
        <w:t xml:space="preserve">   </w:t>
      </w:r>
    </w:p>
    <w:p w:rsidR="00000000" w:rsidRDefault="00E732C1">
      <w:pPr>
        <w:jc w:val="both"/>
        <w:rPr>
          <w:rFonts w:cs="David"/>
          <w:rtl/>
        </w:rPr>
      </w:pPr>
      <w:r>
        <w:rPr>
          <w:rFonts w:cs="David"/>
          <w:u w:val="single"/>
          <w:rtl/>
        </w:rPr>
        <w:t>מוזמנים:</w:t>
      </w:r>
      <w:r>
        <w:rPr>
          <w:rFonts w:cs="David"/>
          <w:rtl/>
        </w:rPr>
        <w:tab/>
        <w:t>השרה לאיכות הסביבה דליה איציק</w:t>
      </w:r>
    </w:p>
    <w:p w:rsidR="00000000" w:rsidRDefault="00E732C1">
      <w:pPr>
        <w:ind w:left="720" w:firstLine="720"/>
        <w:jc w:val="both"/>
        <w:rPr>
          <w:rFonts w:cs="David"/>
          <w:rtl/>
        </w:rPr>
      </w:pPr>
      <w:r>
        <w:rPr>
          <w:rFonts w:cs="David"/>
          <w:rtl/>
        </w:rPr>
        <w:t>חה"כ זבולון אורלב, חה"כ אלי בן-מנחם, חה"כ זהבה גלאון, חה"כ סופה לנדבר</w:t>
      </w:r>
    </w:p>
    <w:p w:rsidR="00000000" w:rsidRDefault="00E732C1">
      <w:pPr>
        <w:ind w:left="720" w:firstLine="720"/>
        <w:jc w:val="both"/>
        <w:rPr>
          <w:rFonts w:cs="David"/>
          <w:rtl/>
        </w:rPr>
      </w:pPr>
      <w:r>
        <w:rPr>
          <w:rFonts w:cs="David"/>
          <w:rtl/>
        </w:rPr>
        <w:t>חה"כ יאיר פרץ, חה"כ יורי שטרן</w:t>
      </w:r>
    </w:p>
    <w:p w:rsidR="00000000" w:rsidRDefault="00E732C1">
      <w:pPr>
        <w:jc w:val="both"/>
        <w:rPr>
          <w:rFonts w:cs="David"/>
          <w:rtl/>
        </w:rPr>
      </w:pPr>
      <w:r>
        <w:rPr>
          <w:rFonts w:cs="David"/>
          <w:rtl/>
        </w:rPr>
        <w:tab/>
      </w:r>
      <w:r>
        <w:rPr>
          <w:rFonts w:cs="David"/>
          <w:rtl/>
        </w:rPr>
        <w:tab/>
        <w:t>יצחק גורן              - מנכ"ל המשרד לאיכות הסביבה</w:t>
      </w:r>
    </w:p>
    <w:p w:rsidR="00000000" w:rsidRDefault="00E732C1">
      <w:pPr>
        <w:jc w:val="both"/>
        <w:rPr>
          <w:rFonts w:cs="David"/>
          <w:rtl/>
        </w:rPr>
      </w:pPr>
      <w:r>
        <w:rPr>
          <w:rFonts w:cs="David"/>
          <w:rtl/>
        </w:rPr>
        <w:tab/>
      </w:r>
      <w:r>
        <w:rPr>
          <w:rFonts w:cs="David"/>
          <w:rtl/>
        </w:rPr>
        <w:tab/>
        <w:t xml:space="preserve">דר' יוסי </w:t>
      </w:r>
      <w:r>
        <w:rPr>
          <w:rFonts w:cs="David"/>
          <w:rtl/>
        </w:rPr>
        <w:t>ענבר         - סמנכ"ל תשתיות, המשרד לאיכות הסביבה</w:t>
      </w:r>
    </w:p>
    <w:p w:rsidR="00000000" w:rsidRDefault="00E732C1">
      <w:pPr>
        <w:jc w:val="both"/>
        <w:rPr>
          <w:rFonts w:cs="David"/>
          <w:rtl/>
        </w:rPr>
      </w:pPr>
      <w:r>
        <w:rPr>
          <w:rFonts w:cs="David"/>
          <w:rtl/>
        </w:rPr>
        <w:tab/>
      </w:r>
      <w:r>
        <w:rPr>
          <w:rFonts w:cs="David"/>
          <w:rtl/>
        </w:rPr>
        <w:tab/>
        <w:t>רומי אבן-דנן          - אחראית מיחזור, המשרד לאיכות הסביבה</w:t>
      </w:r>
    </w:p>
    <w:p w:rsidR="00000000" w:rsidRDefault="00E732C1">
      <w:pPr>
        <w:jc w:val="both"/>
        <w:rPr>
          <w:rFonts w:cs="David"/>
          <w:rtl/>
        </w:rPr>
      </w:pPr>
      <w:r>
        <w:rPr>
          <w:rFonts w:cs="David"/>
          <w:rtl/>
        </w:rPr>
        <w:tab/>
      </w:r>
      <w:r>
        <w:rPr>
          <w:rFonts w:cs="David"/>
          <w:rtl/>
        </w:rPr>
        <w:tab/>
        <w:t>ניר קדמי                 - כלכלן, המשרד לאיכות הסביבה</w:t>
      </w:r>
    </w:p>
    <w:p w:rsidR="00000000" w:rsidRDefault="00E732C1">
      <w:pPr>
        <w:jc w:val="both"/>
        <w:rPr>
          <w:rFonts w:cs="David"/>
          <w:rtl/>
        </w:rPr>
      </w:pPr>
      <w:r>
        <w:rPr>
          <w:rFonts w:cs="David"/>
          <w:rtl/>
        </w:rPr>
        <w:tab/>
      </w:r>
      <w:r>
        <w:rPr>
          <w:rFonts w:cs="David"/>
          <w:rtl/>
        </w:rPr>
        <w:tab/>
        <w:t>רות רוטנברג           - יועצת משפטית, המשרד לאיכות הסביבה</w:t>
      </w:r>
    </w:p>
    <w:p w:rsidR="00000000" w:rsidRDefault="00E732C1">
      <w:pPr>
        <w:jc w:val="both"/>
        <w:rPr>
          <w:rFonts w:cs="David"/>
          <w:rtl/>
        </w:rPr>
      </w:pPr>
      <w:r>
        <w:rPr>
          <w:rFonts w:cs="David"/>
          <w:rtl/>
        </w:rPr>
        <w:tab/>
      </w:r>
      <w:r>
        <w:rPr>
          <w:rFonts w:cs="David"/>
          <w:rtl/>
        </w:rPr>
        <w:tab/>
        <w:t>הדר פיקסלר           - לשכה</w:t>
      </w:r>
      <w:r>
        <w:rPr>
          <w:rFonts w:cs="David"/>
          <w:rtl/>
        </w:rPr>
        <w:t xml:space="preserve"> משפטית, המשרד לאיכות הסביבה</w:t>
      </w:r>
    </w:p>
    <w:p w:rsidR="00000000" w:rsidRDefault="00E732C1">
      <w:pPr>
        <w:jc w:val="both"/>
        <w:rPr>
          <w:rFonts w:cs="David"/>
          <w:rtl/>
        </w:rPr>
      </w:pPr>
      <w:r>
        <w:rPr>
          <w:rFonts w:cs="David"/>
          <w:rtl/>
        </w:rPr>
        <w:tab/>
      </w:r>
      <w:r>
        <w:rPr>
          <w:rFonts w:cs="David"/>
          <w:rtl/>
        </w:rPr>
        <w:tab/>
        <w:t>אילן נסים               - ראש אגף פסולת מוצקה, המשרד לאיכות הסביבה</w:t>
      </w:r>
    </w:p>
    <w:p w:rsidR="00000000" w:rsidRDefault="00E732C1">
      <w:pPr>
        <w:jc w:val="both"/>
        <w:rPr>
          <w:rFonts w:cs="David"/>
          <w:rtl/>
        </w:rPr>
      </w:pPr>
      <w:r>
        <w:rPr>
          <w:rFonts w:cs="David"/>
          <w:rtl/>
        </w:rPr>
        <w:tab/>
      </w:r>
      <w:r>
        <w:rPr>
          <w:rFonts w:cs="David"/>
          <w:rtl/>
        </w:rPr>
        <w:tab/>
        <w:t>אוהד אורנשטיין-מנהל מינהל כימיה ומחצבים, משרד התעשיה והמסחר</w:t>
      </w:r>
    </w:p>
    <w:p w:rsidR="00000000" w:rsidRDefault="00E732C1">
      <w:pPr>
        <w:jc w:val="both"/>
        <w:rPr>
          <w:rFonts w:cs="David"/>
          <w:rtl/>
        </w:rPr>
      </w:pPr>
      <w:r>
        <w:rPr>
          <w:rFonts w:cs="David"/>
          <w:rtl/>
        </w:rPr>
        <w:tab/>
      </w:r>
      <w:r>
        <w:rPr>
          <w:rFonts w:cs="David"/>
          <w:rtl/>
        </w:rPr>
        <w:tab/>
        <w:t>שי וינר                    - אגף התקציבים, משרד האוצר</w:t>
      </w:r>
    </w:p>
    <w:p w:rsidR="00000000" w:rsidRDefault="00E732C1">
      <w:pPr>
        <w:jc w:val="both"/>
        <w:rPr>
          <w:rFonts w:cs="David"/>
          <w:rtl/>
        </w:rPr>
      </w:pPr>
      <w:r>
        <w:rPr>
          <w:rFonts w:cs="David"/>
          <w:rtl/>
        </w:rPr>
        <w:tab/>
      </w:r>
      <w:r>
        <w:rPr>
          <w:rFonts w:cs="David"/>
          <w:rtl/>
        </w:rPr>
        <w:tab/>
        <w:t>יהודה זימרת          - משרד הפנים</w:t>
      </w:r>
    </w:p>
    <w:p w:rsidR="00000000" w:rsidRDefault="00E732C1">
      <w:pPr>
        <w:jc w:val="both"/>
        <w:rPr>
          <w:rFonts w:cs="David"/>
          <w:rtl/>
        </w:rPr>
      </w:pPr>
      <w:r>
        <w:rPr>
          <w:rFonts w:cs="David"/>
          <w:rtl/>
        </w:rPr>
        <w:tab/>
      </w:r>
      <w:r>
        <w:rPr>
          <w:rFonts w:cs="David"/>
          <w:rtl/>
        </w:rPr>
        <w:tab/>
        <w:t>רו</w:t>
      </w:r>
      <w:r>
        <w:rPr>
          <w:rFonts w:cs="David"/>
          <w:rtl/>
        </w:rPr>
        <w:t>ת שלגי                - יועצת משפטית, משרד הפנים</w:t>
      </w:r>
    </w:p>
    <w:p w:rsidR="00000000" w:rsidRDefault="00E732C1">
      <w:pPr>
        <w:jc w:val="both"/>
        <w:rPr>
          <w:rFonts w:cs="David"/>
          <w:rtl/>
        </w:rPr>
      </w:pPr>
      <w:r>
        <w:rPr>
          <w:rFonts w:cs="David"/>
          <w:rtl/>
        </w:rPr>
        <w:tab/>
      </w:r>
      <w:r>
        <w:rPr>
          <w:rFonts w:cs="David"/>
          <w:rtl/>
        </w:rPr>
        <w:tab/>
        <w:t>אילנה לוין              - משרד הפנים</w:t>
      </w:r>
    </w:p>
    <w:p w:rsidR="00000000" w:rsidRDefault="00E732C1">
      <w:pPr>
        <w:jc w:val="both"/>
        <w:rPr>
          <w:rFonts w:cs="David"/>
          <w:rtl/>
        </w:rPr>
      </w:pPr>
      <w:r>
        <w:rPr>
          <w:rFonts w:cs="David"/>
          <w:rtl/>
        </w:rPr>
        <w:tab/>
      </w:r>
      <w:r>
        <w:rPr>
          <w:rFonts w:cs="David"/>
          <w:rtl/>
        </w:rPr>
        <w:tab/>
        <w:t>טל גיז                     - משרד המשפטים</w:t>
      </w:r>
    </w:p>
    <w:p w:rsidR="00000000" w:rsidRDefault="00E732C1">
      <w:pPr>
        <w:jc w:val="both"/>
        <w:rPr>
          <w:rFonts w:cs="David"/>
          <w:rtl/>
        </w:rPr>
      </w:pPr>
      <w:r>
        <w:rPr>
          <w:rFonts w:cs="David"/>
          <w:rtl/>
        </w:rPr>
        <w:tab/>
      </w:r>
      <w:r>
        <w:rPr>
          <w:rFonts w:cs="David"/>
          <w:rtl/>
        </w:rPr>
        <w:tab/>
        <w:t>דר' דוד תדמור       - הממונה על ההגבלים העסקיים</w:t>
      </w:r>
    </w:p>
    <w:p w:rsidR="00000000" w:rsidRDefault="00E732C1">
      <w:pPr>
        <w:jc w:val="both"/>
        <w:rPr>
          <w:rFonts w:cs="David"/>
          <w:rtl/>
        </w:rPr>
      </w:pPr>
      <w:r>
        <w:rPr>
          <w:rFonts w:cs="David"/>
          <w:rtl/>
        </w:rPr>
        <w:tab/>
      </w:r>
      <w:r>
        <w:rPr>
          <w:rFonts w:cs="David"/>
          <w:rtl/>
        </w:rPr>
        <w:tab/>
        <w:t>זיו אברמוביץ'        - הרשות להגבלים עסקיים</w:t>
      </w:r>
    </w:p>
    <w:p w:rsidR="00000000" w:rsidRDefault="00E732C1">
      <w:pPr>
        <w:jc w:val="both"/>
        <w:rPr>
          <w:rFonts w:cs="David"/>
          <w:rtl/>
        </w:rPr>
      </w:pPr>
      <w:r>
        <w:rPr>
          <w:rFonts w:cs="David"/>
          <w:rtl/>
        </w:rPr>
        <w:tab/>
      </w:r>
      <w:r>
        <w:rPr>
          <w:rFonts w:cs="David"/>
          <w:rtl/>
        </w:rPr>
        <w:tab/>
        <w:t>יוסי אריה              - מ</w:t>
      </w:r>
      <w:r>
        <w:rPr>
          <w:rFonts w:cs="David"/>
          <w:rtl/>
        </w:rPr>
        <w:t>נהל אגף הכימיה והפרמצבטיקה, התאחדות התעשיינים</w:t>
      </w:r>
    </w:p>
    <w:p w:rsidR="00000000" w:rsidRDefault="00E732C1">
      <w:pPr>
        <w:jc w:val="both"/>
        <w:rPr>
          <w:rFonts w:cs="David"/>
          <w:rtl/>
        </w:rPr>
      </w:pPr>
      <w:r>
        <w:rPr>
          <w:rFonts w:cs="David"/>
          <w:rtl/>
        </w:rPr>
        <w:tab/>
      </w:r>
      <w:r>
        <w:rPr>
          <w:rFonts w:cs="David"/>
          <w:rtl/>
        </w:rPr>
        <w:tab/>
        <w:t>דב באסל                - מהנדס איכות הסביבה, התאחדות התעשיינים</w:t>
      </w:r>
    </w:p>
    <w:p w:rsidR="00000000" w:rsidRDefault="00E732C1">
      <w:pPr>
        <w:jc w:val="both"/>
        <w:rPr>
          <w:rFonts w:cs="David"/>
          <w:rtl/>
        </w:rPr>
      </w:pPr>
      <w:r>
        <w:rPr>
          <w:rFonts w:cs="David"/>
          <w:rtl/>
        </w:rPr>
        <w:tab/>
      </w:r>
      <w:r>
        <w:rPr>
          <w:rFonts w:cs="David"/>
          <w:rtl/>
        </w:rPr>
        <w:tab/>
        <w:t>פזית קלומר           - כלכלנית, מרכז השלטון המקומי</w:t>
      </w:r>
    </w:p>
    <w:p w:rsidR="00000000" w:rsidRDefault="00E732C1">
      <w:pPr>
        <w:jc w:val="both"/>
        <w:rPr>
          <w:rFonts w:cs="David"/>
          <w:rtl/>
        </w:rPr>
      </w:pPr>
      <w:r>
        <w:rPr>
          <w:rFonts w:cs="David"/>
          <w:rtl/>
        </w:rPr>
        <w:tab/>
      </w:r>
      <w:r>
        <w:rPr>
          <w:rFonts w:cs="David"/>
          <w:rtl/>
        </w:rPr>
        <w:tab/>
        <w:t>יוסי שוסטק           - משנה למנכ"ל איגוד לשכות המסחר</w:t>
      </w:r>
    </w:p>
    <w:p w:rsidR="00000000" w:rsidRDefault="00E732C1">
      <w:pPr>
        <w:jc w:val="both"/>
        <w:rPr>
          <w:rFonts w:cs="David"/>
          <w:rtl/>
        </w:rPr>
      </w:pPr>
      <w:r>
        <w:rPr>
          <w:rFonts w:cs="David"/>
          <w:rtl/>
        </w:rPr>
        <w:tab/>
      </w:r>
      <w:r>
        <w:rPr>
          <w:rFonts w:cs="David"/>
          <w:rtl/>
        </w:rPr>
        <w:tab/>
        <w:t>אדית הנדל             - איגוד לשכות</w:t>
      </w:r>
      <w:r>
        <w:rPr>
          <w:rFonts w:cs="David"/>
          <w:rtl/>
        </w:rPr>
        <w:t xml:space="preserve"> המסחר</w:t>
      </w:r>
    </w:p>
    <w:p w:rsidR="00000000" w:rsidRDefault="00E732C1">
      <w:pPr>
        <w:jc w:val="both"/>
        <w:rPr>
          <w:rFonts w:cs="David"/>
          <w:rtl/>
        </w:rPr>
      </w:pPr>
      <w:r>
        <w:rPr>
          <w:rFonts w:cs="David"/>
          <w:rtl/>
        </w:rPr>
        <w:tab/>
      </w:r>
      <w:r>
        <w:rPr>
          <w:rFonts w:cs="David"/>
          <w:rtl/>
        </w:rPr>
        <w:tab/>
        <w:t>ציפי איסר-איציק – אדם טבע ודין</w:t>
      </w:r>
    </w:p>
    <w:p w:rsidR="00000000" w:rsidRDefault="00E732C1">
      <w:pPr>
        <w:jc w:val="both"/>
        <w:rPr>
          <w:rFonts w:cs="David"/>
          <w:rtl/>
        </w:rPr>
      </w:pPr>
      <w:r>
        <w:rPr>
          <w:rFonts w:cs="David"/>
          <w:rtl/>
        </w:rPr>
        <w:tab/>
      </w:r>
      <w:r>
        <w:rPr>
          <w:rFonts w:cs="David"/>
          <w:rtl/>
        </w:rPr>
        <w:tab/>
        <w:t>אייל ארצי             - אדם טבע ודין</w:t>
      </w:r>
    </w:p>
    <w:p w:rsidR="00000000" w:rsidRDefault="00E732C1">
      <w:pPr>
        <w:jc w:val="both"/>
        <w:rPr>
          <w:rFonts w:cs="David"/>
          <w:rtl/>
        </w:rPr>
      </w:pPr>
      <w:r>
        <w:rPr>
          <w:rFonts w:cs="David"/>
          <w:rtl/>
        </w:rPr>
        <w:tab/>
      </w:r>
      <w:r>
        <w:rPr>
          <w:rFonts w:cs="David"/>
          <w:rtl/>
        </w:rPr>
        <w:tab/>
        <w:t>רקפת כץ                - חברה להגנת הטבע</w:t>
      </w:r>
    </w:p>
    <w:p w:rsidR="00000000" w:rsidRDefault="00E732C1">
      <w:pPr>
        <w:jc w:val="both"/>
        <w:rPr>
          <w:rFonts w:cs="David"/>
          <w:rtl/>
        </w:rPr>
      </w:pPr>
      <w:r>
        <w:rPr>
          <w:rFonts w:cs="David"/>
          <w:rtl/>
        </w:rPr>
        <w:tab/>
      </w:r>
      <w:r>
        <w:rPr>
          <w:rFonts w:cs="David"/>
          <w:rtl/>
        </w:rPr>
        <w:tab/>
        <w:t>דניאל מורגנשטרן  - פורום המשק והכלכלה למען איכות הסביבה</w:t>
      </w:r>
    </w:p>
    <w:p w:rsidR="00000000" w:rsidRDefault="00E732C1">
      <w:pPr>
        <w:jc w:val="both"/>
        <w:rPr>
          <w:rFonts w:cs="David"/>
          <w:rtl/>
        </w:rPr>
      </w:pPr>
      <w:r>
        <w:rPr>
          <w:rFonts w:cs="David"/>
          <w:rtl/>
        </w:rPr>
        <w:tab/>
      </w:r>
      <w:r>
        <w:rPr>
          <w:rFonts w:cs="David"/>
          <w:rtl/>
        </w:rPr>
        <w:tab/>
        <w:t>תקוה נוימן            - איגוד הצרכנים</w:t>
      </w:r>
    </w:p>
    <w:p w:rsidR="00000000" w:rsidRDefault="00E732C1">
      <w:pPr>
        <w:jc w:val="both"/>
        <w:rPr>
          <w:rFonts w:cs="David"/>
          <w:rtl/>
        </w:rPr>
      </w:pPr>
      <w:r>
        <w:rPr>
          <w:rFonts w:cs="David"/>
          <w:rtl/>
        </w:rPr>
        <w:tab/>
      </w:r>
      <w:r>
        <w:rPr>
          <w:rFonts w:cs="David"/>
          <w:rtl/>
        </w:rPr>
        <w:tab/>
        <w:t>דפנה הראבן           - כלכלנית, רש</w:t>
      </w:r>
      <w:r>
        <w:rPr>
          <w:rFonts w:cs="David"/>
          <w:rtl/>
        </w:rPr>
        <w:t>ות להגנת הצרכן</w:t>
      </w:r>
    </w:p>
    <w:p w:rsidR="00000000" w:rsidRDefault="00E732C1">
      <w:pPr>
        <w:jc w:val="both"/>
        <w:rPr>
          <w:rFonts w:cs="David"/>
          <w:rtl/>
        </w:rPr>
      </w:pPr>
      <w:r>
        <w:rPr>
          <w:rFonts w:cs="David"/>
          <w:rtl/>
        </w:rPr>
        <w:tab/>
      </w:r>
      <w:r>
        <w:rPr>
          <w:rFonts w:cs="David"/>
          <w:rtl/>
        </w:rPr>
        <w:tab/>
        <w:t>מיכל כהן               - מועצה לצרכנות</w:t>
      </w:r>
    </w:p>
    <w:p w:rsidR="00000000" w:rsidRDefault="00E732C1">
      <w:pPr>
        <w:jc w:val="both"/>
        <w:rPr>
          <w:rFonts w:cs="David"/>
          <w:rtl/>
        </w:rPr>
      </w:pPr>
      <w:r>
        <w:rPr>
          <w:rFonts w:cs="David"/>
          <w:rtl/>
        </w:rPr>
        <w:tab/>
      </w:r>
      <w:r>
        <w:rPr>
          <w:rFonts w:cs="David"/>
          <w:rtl/>
        </w:rPr>
        <w:tab/>
        <w:t>דוד פרומביץ'</w:t>
      </w:r>
      <w:r>
        <w:rPr>
          <w:rFonts w:cs="David"/>
          <w:rtl/>
        </w:rPr>
        <w:tab/>
        <w:t xml:space="preserve">   - אנביפקו</w:t>
      </w:r>
    </w:p>
    <w:p w:rsidR="00000000" w:rsidRDefault="00E732C1">
      <w:pPr>
        <w:ind w:firstLine="720"/>
        <w:jc w:val="both"/>
        <w:rPr>
          <w:rFonts w:cs="David"/>
          <w:rtl/>
        </w:rPr>
      </w:pPr>
      <w:r>
        <w:rPr>
          <w:rFonts w:cs="David"/>
          <w:rtl/>
        </w:rPr>
        <w:tab/>
        <w:t>אילנית לוי             - סודה קלאב</w:t>
      </w:r>
    </w:p>
    <w:p w:rsidR="00000000" w:rsidRDefault="00E732C1">
      <w:pPr>
        <w:jc w:val="both"/>
        <w:rPr>
          <w:rFonts w:cs="David"/>
          <w:rtl/>
        </w:rPr>
      </w:pPr>
      <w:r>
        <w:rPr>
          <w:rFonts w:cs="David"/>
          <w:rtl/>
        </w:rPr>
        <w:tab/>
      </w:r>
      <w:r>
        <w:rPr>
          <w:rFonts w:cs="David"/>
          <w:rtl/>
        </w:rPr>
        <w:tab/>
        <w:t>יאיר ינוב               - עדעד מערכות איסוף ומיחזור בע"מ</w:t>
      </w:r>
    </w:p>
    <w:p w:rsidR="00000000" w:rsidRDefault="00E732C1">
      <w:pPr>
        <w:jc w:val="both"/>
        <w:rPr>
          <w:rFonts w:cs="David"/>
          <w:rtl/>
        </w:rPr>
      </w:pPr>
      <w:r>
        <w:rPr>
          <w:rFonts w:cs="David"/>
          <w:rtl/>
        </w:rPr>
        <w:tab/>
      </w:r>
      <w:r>
        <w:rPr>
          <w:rFonts w:cs="David"/>
          <w:rtl/>
        </w:rPr>
        <w:tab/>
        <w:t>יצחק מזרחי          - מנהל חברת אביב תעשיות מיחזור</w:t>
      </w:r>
    </w:p>
    <w:p w:rsidR="00000000" w:rsidRDefault="00E732C1">
      <w:pPr>
        <w:jc w:val="both"/>
        <w:rPr>
          <w:rFonts w:cs="David"/>
          <w:rtl/>
        </w:rPr>
      </w:pPr>
      <w:r>
        <w:rPr>
          <w:rFonts w:cs="David"/>
          <w:rtl/>
        </w:rPr>
        <w:tab/>
      </w:r>
      <w:r>
        <w:rPr>
          <w:rFonts w:cs="David"/>
          <w:rtl/>
        </w:rPr>
        <w:tab/>
        <w:t xml:space="preserve">אביב בן-יעקב        - </w:t>
      </w:r>
      <w:r>
        <w:rPr>
          <w:rFonts w:cs="David"/>
          <w:rtl/>
        </w:rPr>
        <w:t>מנהל שיווק, אביב תעשיות מיחזור</w:t>
      </w:r>
    </w:p>
    <w:p w:rsidR="00000000" w:rsidRDefault="00E732C1">
      <w:pPr>
        <w:jc w:val="both"/>
        <w:rPr>
          <w:rFonts w:cs="David"/>
          <w:rtl/>
        </w:rPr>
      </w:pPr>
      <w:r>
        <w:rPr>
          <w:rFonts w:cs="David"/>
          <w:rtl/>
        </w:rPr>
        <w:tab/>
      </w:r>
      <w:r>
        <w:rPr>
          <w:rFonts w:cs="David"/>
          <w:rtl/>
        </w:rPr>
        <w:tab/>
        <w:t>יצחק ברקאי         - כרמל מזרחי</w:t>
      </w:r>
    </w:p>
    <w:p w:rsidR="00000000" w:rsidRDefault="00E732C1">
      <w:pPr>
        <w:jc w:val="both"/>
        <w:rPr>
          <w:rFonts w:cs="David"/>
          <w:rtl/>
        </w:rPr>
      </w:pPr>
      <w:r>
        <w:rPr>
          <w:rFonts w:cs="David"/>
          <w:rtl/>
        </w:rPr>
        <w:tab/>
      </w:r>
      <w:r>
        <w:rPr>
          <w:rFonts w:cs="David"/>
          <w:rtl/>
        </w:rPr>
        <w:tab/>
        <w:t>ישראל פלם           - כרמל מזרחי</w:t>
      </w:r>
    </w:p>
    <w:p w:rsidR="00000000" w:rsidRDefault="00E732C1">
      <w:pPr>
        <w:jc w:val="both"/>
        <w:rPr>
          <w:rFonts w:cs="David"/>
          <w:rtl/>
        </w:rPr>
      </w:pPr>
      <w:r>
        <w:rPr>
          <w:rFonts w:cs="David"/>
          <w:rtl/>
        </w:rPr>
        <w:tab/>
      </w:r>
      <w:r>
        <w:rPr>
          <w:rFonts w:cs="David"/>
          <w:rtl/>
        </w:rPr>
        <w:tab/>
        <w:t>רוברט קאהן         - "רפנט"</w:t>
      </w:r>
      <w:r>
        <w:rPr>
          <w:rFonts w:cs="David"/>
          <w:rtl/>
        </w:rPr>
        <w:tab/>
      </w:r>
      <w:r>
        <w:rPr>
          <w:rFonts w:cs="David"/>
          <w:rtl/>
        </w:rPr>
        <w:tab/>
      </w:r>
      <w:r>
        <w:rPr>
          <w:rFonts w:cs="David"/>
          <w:rtl/>
        </w:rPr>
        <w:tab/>
      </w:r>
      <w:r>
        <w:rPr>
          <w:rFonts w:cs="David"/>
          <w:rtl/>
        </w:rPr>
        <w:tab/>
      </w:r>
    </w:p>
    <w:p w:rsidR="00000000" w:rsidRDefault="00E732C1">
      <w:pPr>
        <w:jc w:val="both"/>
        <w:rPr>
          <w:rFonts w:cs="David"/>
          <w:u w:val="single"/>
          <w:rtl/>
        </w:rPr>
      </w:pPr>
    </w:p>
    <w:p w:rsidR="00000000" w:rsidRDefault="00E732C1">
      <w:pPr>
        <w:jc w:val="both"/>
        <w:rPr>
          <w:rFonts w:cs="David"/>
          <w:rtl/>
        </w:rPr>
      </w:pPr>
      <w:r>
        <w:rPr>
          <w:rFonts w:cs="David"/>
          <w:u w:val="single"/>
          <w:rtl/>
        </w:rPr>
        <w:t>יועצת משפטית:</w:t>
      </w:r>
      <w:r>
        <w:rPr>
          <w:rFonts w:cs="David"/>
          <w:rtl/>
        </w:rPr>
        <w:t xml:space="preserve"> אתי בנדלר</w:t>
      </w:r>
      <w:r>
        <w:rPr>
          <w:rFonts w:cs="David"/>
          <w:rtl/>
        </w:rPr>
        <w:tab/>
      </w:r>
      <w:r>
        <w:rPr>
          <w:rFonts w:cs="David"/>
          <w:rtl/>
        </w:rPr>
        <w:tab/>
      </w:r>
    </w:p>
    <w:p w:rsidR="00000000" w:rsidRDefault="00E732C1">
      <w:pPr>
        <w:jc w:val="both"/>
        <w:rPr>
          <w:rFonts w:cs="David"/>
          <w:rtl/>
        </w:rPr>
      </w:pPr>
      <w:r>
        <w:rPr>
          <w:rFonts w:cs="David"/>
          <w:rtl/>
        </w:rPr>
        <w:lastRenderedPageBreak/>
        <w:t xml:space="preserve">                            תמיר שאנן – לשכה משפטית</w:t>
      </w:r>
    </w:p>
    <w:p w:rsidR="00000000" w:rsidRDefault="00E732C1">
      <w:pPr>
        <w:jc w:val="both"/>
        <w:rPr>
          <w:rFonts w:cs="David"/>
          <w:rtl/>
        </w:rPr>
      </w:pPr>
      <w:r>
        <w:rPr>
          <w:rFonts w:cs="David"/>
          <w:u w:val="single"/>
          <w:rtl/>
        </w:rPr>
        <w:t>מנהלת הוועדה:</w:t>
      </w:r>
      <w:r>
        <w:rPr>
          <w:rFonts w:cs="David"/>
          <w:rtl/>
        </w:rPr>
        <w:t xml:space="preserve">  לאה ורון</w:t>
      </w:r>
    </w:p>
    <w:p w:rsidR="00000000" w:rsidRDefault="00E732C1">
      <w:pPr>
        <w:jc w:val="both"/>
        <w:rPr>
          <w:rFonts w:cs="David"/>
          <w:rtl/>
        </w:rPr>
      </w:pPr>
      <w:r>
        <w:rPr>
          <w:rFonts w:cs="David"/>
          <w:u w:val="single"/>
          <w:rtl/>
        </w:rPr>
        <w:t>קצרנית:</w:t>
      </w:r>
      <w:r>
        <w:rPr>
          <w:rFonts w:cs="David"/>
          <w:rtl/>
        </w:rPr>
        <w:t xml:space="preserve">            </w:t>
      </w:r>
      <w:r>
        <w:rPr>
          <w:rFonts w:cs="David"/>
          <w:rtl/>
        </w:rPr>
        <w:t xml:space="preserve">  טלי רם</w:t>
      </w:r>
    </w:p>
    <w:p w:rsidR="00000000" w:rsidRDefault="00E732C1">
      <w:pPr>
        <w:jc w:val="both"/>
        <w:rPr>
          <w:rFonts w:cs="David"/>
          <w:u w:val="single"/>
          <w:rtl/>
        </w:rPr>
      </w:pPr>
    </w:p>
    <w:p w:rsidR="00000000" w:rsidRDefault="00E732C1">
      <w:pPr>
        <w:jc w:val="both"/>
        <w:rPr>
          <w:rFonts w:cs="David"/>
          <w:rtl/>
        </w:rPr>
      </w:pPr>
      <w:r>
        <w:rPr>
          <w:rFonts w:cs="David"/>
          <w:u w:val="single"/>
          <w:rtl/>
        </w:rPr>
        <w:t>סדר היום:</w:t>
      </w:r>
      <w:r>
        <w:rPr>
          <w:rFonts w:cs="David"/>
          <w:rtl/>
        </w:rPr>
        <w:tab/>
        <w:t>הצעת חוק הפיקדון על מכלי משקה (תיקון מס' 2)(הקמת תאגיד מיחזור),</w:t>
      </w:r>
    </w:p>
    <w:p w:rsidR="00000000" w:rsidRDefault="00E732C1">
      <w:pPr>
        <w:jc w:val="both"/>
        <w:rPr>
          <w:rFonts w:cs="David"/>
          <w:rtl/>
        </w:rPr>
      </w:pPr>
      <w:r>
        <w:rPr>
          <w:rFonts w:cs="David"/>
          <w:rtl/>
        </w:rPr>
        <w:t xml:space="preserve">                           התש"ס-2000, חבר הכנסת אברהם פורז.</w:t>
      </w:r>
    </w:p>
    <w:p w:rsidR="00000000" w:rsidRDefault="00E732C1">
      <w:pPr>
        <w:jc w:val="center"/>
        <w:rPr>
          <w:rFonts w:cs="David"/>
          <w:u w:val="single"/>
          <w:rtl/>
        </w:rPr>
      </w:pPr>
      <w:r>
        <w:rPr>
          <w:rFonts w:cs="David"/>
          <w:rtl/>
        </w:rPr>
        <w:br w:type="page"/>
      </w:r>
      <w:r>
        <w:rPr>
          <w:rFonts w:cs="David"/>
          <w:u w:val="single"/>
          <w:rtl/>
        </w:rPr>
        <w:lastRenderedPageBreak/>
        <w:t>הצעת חוק הפיקדון על מכלי משקה (תיקון מס' 2) (הקמת תאגיד מיחזור), התש"ס-2000</w:t>
      </w:r>
    </w:p>
    <w:p w:rsidR="00000000" w:rsidRDefault="00E732C1">
      <w:pPr>
        <w:pStyle w:val="1"/>
        <w:rPr>
          <w:rFonts w:cs="David"/>
          <w:rtl/>
        </w:rPr>
      </w:pPr>
      <w:r>
        <w:rPr>
          <w:rFonts w:cs="David"/>
          <w:rtl/>
        </w:rPr>
        <w:t>חבר הכנסת אברהם פורז</w:t>
      </w:r>
    </w:p>
    <w:p w:rsidR="00000000" w:rsidRDefault="00E732C1">
      <w:pPr>
        <w:jc w:val="both"/>
        <w:rPr>
          <w:rFonts w:cs="David"/>
          <w:u w:val="single"/>
          <w:rtl/>
        </w:rPr>
      </w:pPr>
    </w:p>
    <w:p w:rsidR="00000000" w:rsidRDefault="00E732C1">
      <w:pPr>
        <w:jc w:val="both"/>
        <w:rPr>
          <w:rFonts w:cs="David"/>
          <w:rtl/>
        </w:rPr>
      </w:pPr>
      <w:r>
        <w:rPr>
          <w:rFonts w:cs="David"/>
          <w:u w:val="single"/>
          <w:rtl/>
        </w:rPr>
        <w:t xml:space="preserve">היו"ר אברהם </w:t>
      </w:r>
      <w:r>
        <w:rPr>
          <w:rFonts w:cs="David"/>
          <w:u w:val="single"/>
          <w:rtl/>
        </w:rPr>
        <w:t>פורז:</w:t>
      </w:r>
    </w:p>
    <w:p w:rsidR="00000000" w:rsidRDefault="00E732C1">
      <w:pPr>
        <w:jc w:val="both"/>
        <w:rPr>
          <w:rFonts w:cs="David"/>
          <w:rtl/>
        </w:rPr>
      </w:pPr>
    </w:p>
    <w:p w:rsidR="00000000" w:rsidRDefault="00E732C1">
      <w:pPr>
        <w:jc w:val="both"/>
        <w:rPr>
          <w:rFonts w:cs="David"/>
          <w:rtl/>
        </w:rPr>
      </w:pPr>
      <w:r>
        <w:rPr>
          <w:rFonts w:cs="David"/>
          <w:rtl/>
        </w:rPr>
        <w:tab/>
        <w:t xml:space="preserve">שלום לכם, רבותי. אני מקדם אתכם בברכה. </w:t>
      </w:r>
    </w:p>
    <w:p w:rsidR="00000000" w:rsidRDefault="00E732C1">
      <w:pPr>
        <w:jc w:val="both"/>
        <w:rPr>
          <w:rFonts w:cs="David"/>
          <w:rtl/>
        </w:rPr>
      </w:pPr>
    </w:p>
    <w:p w:rsidR="00000000" w:rsidRDefault="00E732C1">
      <w:pPr>
        <w:jc w:val="both"/>
        <w:rPr>
          <w:rFonts w:cs="David"/>
          <w:rtl/>
        </w:rPr>
      </w:pPr>
      <w:r>
        <w:rPr>
          <w:rFonts w:cs="David"/>
          <w:rtl/>
        </w:rPr>
        <w:tab/>
        <w:t>גברתי היועצת המשפטית, לפני שנגיע למועדים, האם אנחנו צריכים לאשר עוד תיקוני נוסח?</w:t>
      </w:r>
    </w:p>
    <w:p w:rsidR="00000000" w:rsidRDefault="00E732C1">
      <w:pPr>
        <w:jc w:val="both"/>
        <w:rPr>
          <w:rFonts w:cs="David"/>
          <w:rtl/>
        </w:rPr>
      </w:pPr>
      <w:r>
        <w:rPr>
          <w:rFonts w:cs="David"/>
          <w:rtl/>
        </w:rPr>
        <w:br/>
      </w:r>
      <w:r>
        <w:rPr>
          <w:rFonts w:cs="David"/>
          <w:u w:val="single"/>
          <w:rtl/>
        </w:rPr>
        <w:t>אתי בנדלר:</w:t>
      </w:r>
    </w:p>
    <w:p w:rsidR="00000000" w:rsidRDefault="00E732C1">
      <w:pPr>
        <w:jc w:val="both"/>
        <w:rPr>
          <w:rFonts w:cs="David"/>
          <w:rtl/>
        </w:rPr>
      </w:pPr>
    </w:p>
    <w:p w:rsidR="00000000" w:rsidRDefault="00E732C1">
      <w:pPr>
        <w:jc w:val="both"/>
        <w:rPr>
          <w:rFonts w:cs="David"/>
          <w:rtl/>
        </w:rPr>
      </w:pPr>
      <w:r>
        <w:rPr>
          <w:rFonts w:cs="David"/>
          <w:rtl/>
        </w:rPr>
        <w:tab/>
        <w:t>כן. לא תיקוני נוסח, אלא נושאים שמבחינת המהות שלהם הייתי מבקשת הנחיות ברורות של הוועדה.</w:t>
      </w:r>
    </w:p>
    <w:p w:rsidR="00000000" w:rsidRDefault="00E732C1">
      <w:pPr>
        <w:jc w:val="both"/>
        <w:rPr>
          <w:rFonts w:cs="David"/>
          <w:rtl/>
        </w:rPr>
      </w:pPr>
    </w:p>
    <w:p w:rsidR="00000000" w:rsidRDefault="00E732C1">
      <w:pPr>
        <w:jc w:val="both"/>
        <w:rPr>
          <w:rFonts w:cs="David"/>
          <w:rtl/>
        </w:rPr>
      </w:pPr>
      <w:r>
        <w:rPr>
          <w:rFonts w:cs="David"/>
          <w:rtl/>
        </w:rPr>
        <w:tab/>
        <w:t>ברשותך, בכל מה שקשור לנ</w:t>
      </w:r>
      <w:r>
        <w:rPr>
          <w:rFonts w:cs="David"/>
          <w:rtl/>
        </w:rPr>
        <w:t xml:space="preserve">וסח אני לא אכנס כמובן בוועדה. שיניתי קצת, אני אשנה שוב, כמובן בעזרתה האדיבה של גברת גיז ממשרד המשפטים. </w:t>
      </w:r>
    </w:p>
    <w:p w:rsidR="00000000" w:rsidRDefault="00E732C1">
      <w:pPr>
        <w:jc w:val="both"/>
        <w:rPr>
          <w:rFonts w:cs="David"/>
          <w:rtl/>
        </w:rPr>
      </w:pPr>
    </w:p>
    <w:p w:rsidR="00000000" w:rsidRDefault="00E732C1">
      <w:pPr>
        <w:jc w:val="both"/>
        <w:rPr>
          <w:rFonts w:cs="David"/>
          <w:rtl/>
        </w:rPr>
      </w:pPr>
      <w:r>
        <w:rPr>
          <w:rFonts w:cs="David"/>
          <w:rtl/>
        </w:rPr>
        <w:tab/>
        <w:t>אני מפנה יותר לנושאים מהותיים, וברשותך – לסעיף 2(2) להצעת החוק, שבהתאם לו מתקנים את סעיף 2(ג) לחוק העיקרי.</w:t>
      </w:r>
    </w:p>
    <w:p w:rsidR="00000000" w:rsidRDefault="00E732C1">
      <w:pPr>
        <w:jc w:val="both"/>
        <w:rPr>
          <w:rFonts w:cs="David"/>
          <w:rtl/>
        </w:rPr>
      </w:pPr>
    </w:p>
    <w:p w:rsidR="00000000" w:rsidRDefault="00E732C1">
      <w:pPr>
        <w:jc w:val="both"/>
        <w:rPr>
          <w:rFonts w:cs="David"/>
          <w:rtl/>
        </w:rPr>
      </w:pPr>
      <w:r>
        <w:rPr>
          <w:rFonts w:cs="David"/>
          <w:rtl/>
        </w:rPr>
        <w:tab/>
        <w:t>2(ג) לחוק העיקרי אומר כדלקמן: "יצרן או יב</w:t>
      </w:r>
      <w:r>
        <w:rPr>
          <w:rFonts w:cs="David"/>
          <w:rtl/>
        </w:rPr>
        <w:t>ואן רשאי להחליט כי לגבי מכל משקה מלא שהוא מייצר או משווק, סכום הפיקדון יהיה גבוה מהסכום הנקוב בסעיף קטן (ב) או מהסכום שקבע השר לפי הוראות חוק זה."</w:t>
      </w:r>
    </w:p>
    <w:p w:rsidR="00000000" w:rsidRDefault="00E732C1">
      <w:pPr>
        <w:jc w:val="both"/>
        <w:rPr>
          <w:rFonts w:cs="David"/>
          <w:rtl/>
        </w:rPr>
      </w:pPr>
    </w:p>
    <w:p w:rsidR="00000000" w:rsidRDefault="00E732C1">
      <w:pPr>
        <w:jc w:val="both"/>
        <w:rPr>
          <w:rFonts w:cs="David"/>
          <w:rtl/>
        </w:rPr>
      </w:pPr>
      <w:r>
        <w:rPr>
          <w:rFonts w:cs="David"/>
          <w:rtl/>
        </w:rPr>
        <w:tab/>
        <w:t xml:space="preserve">בהתאם להצעה, בסופו של אותו סעיף קטן יבוא: "השתמש יצרן או יבואן בשירותיו של תאגיד מיחזור, רשאי להחליט כאמור </w:t>
      </w:r>
      <w:r>
        <w:rPr>
          <w:rFonts w:cs="David"/>
          <w:rtl/>
        </w:rPr>
        <w:t>תאגיד המיחזור".</w:t>
      </w:r>
    </w:p>
    <w:p w:rsidR="00000000" w:rsidRDefault="00E732C1">
      <w:pPr>
        <w:jc w:val="both"/>
        <w:rPr>
          <w:rFonts w:cs="David"/>
          <w:rtl/>
        </w:rPr>
      </w:pPr>
    </w:p>
    <w:p w:rsidR="00000000" w:rsidRDefault="00E732C1">
      <w:pPr>
        <w:jc w:val="both"/>
        <w:rPr>
          <w:rFonts w:cs="David"/>
          <w:rtl/>
        </w:rPr>
      </w:pPr>
      <w:r>
        <w:rPr>
          <w:rFonts w:cs="David"/>
          <w:rtl/>
        </w:rPr>
        <w:tab/>
        <w:t>העולה מהנוסח, כפי שאושר בוועדה הוא, שאם מדובר ביצרן או ביבואן המשתמש בשירותיו של תאגיד המיחזור, שוב אין אותו יצרן או יבואן רשאי להחליט בעצמו על העלאת מחיר הפיקדון של מכל משקה, אפילו מסוג מסוים, שהוא מוכר, אלא רק תאגיד המיחזור. רציתי לוודא</w:t>
      </w:r>
      <w:r>
        <w:rPr>
          <w:rFonts w:cs="David"/>
          <w:rtl/>
        </w:rPr>
        <w:t xml:space="preserve"> שזו אמנם הכוונה.</w:t>
      </w:r>
    </w:p>
    <w:p w:rsidR="00000000" w:rsidRDefault="00E732C1">
      <w:pPr>
        <w:jc w:val="both"/>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ללא ספק. השותפות בתאגיד המיחזור, יש בה דבש ועוקץ. אנחנו יודעים מהו הדבש, והעוקץ – שהוא חייב להישמע לתאגיד המיחזור, כי אחרת זה יוצר בלגאן. אם כל אחד בתוך התאגיד יגבה סכומים שונים, זה יכול לסבך מאד את תאגיד המיחזור.</w:t>
      </w:r>
    </w:p>
    <w:p w:rsidR="00000000" w:rsidRDefault="00E732C1">
      <w:pPr>
        <w:jc w:val="both"/>
        <w:rPr>
          <w:rFonts w:cs="David"/>
          <w:rtl/>
        </w:rPr>
      </w:pPr>
    </w:p>
    <w:p w:rsidR="00000000" w:rsidRDefault="00E732C1">
      <w:pPr>
        <w:jc w:val="both"/>
        <w:rPr>
          <w:rFonts w:cs="David"/>
          <w:rtl/>
        </w:rPr>
      </w:pPr>
      <w:r>
        <w:rPr>
          <w:rFonts w:cs="David"/>
          <w:u w:val="single"/>
          <w:rtl/>
        </w:rPr>
        <w:t>את</w:t>
      </w:r>
      <w:r>
        <w:rPr>
          <w:rFonts w:cs="David"/>
          <w:u w:val="single"/>
          <w:rtl/>
        </w:rPr>
        <w:t>י בנדלר:</w:t>
      </w:r>
    </w:p>
    <w:p w:rsidR="00000000" w:rsidRDefault="00E732C1">
      <w:pPr>
        <w:jc w:val="both"/>
        <w:rPr>
          <w:rFonts w:cs="David"/>
          <w:rtl/>
        </w:rPr>
      </w:pPr>
    </w:p>
    <w:p w:rsidR="00000000" w:rsidRDefault="00E732C1">
      <w:pPr>
        <w:jc w:val="both"/>
        <w:rPr>
          <w:rFonts w:cs="David"/>
          <w:rtl/>
        </w:rPr>
      </w:pPr>
      <w:r>
        <w:rPr>
          <w:rFonts w:cs="David"/>
          <w:rtl/>
        </w:rPr>
        <w:tab/>
        <w:t>אם כך, אני אשנה גם את נוסח סעיף 8ב רבא סעיף קטן (ג) המצוי בתחילת דף 4  - כתוב שם: "החליט יצרן, יבואן או תאגיד מיחזור על סכום פיקדון בהתאם להוראות סעיף קטן 2(ג), יחושבו התשלומים לענין סעיף קטן (ב), כאילו הפיקדון שהיה על תאגיד המיחזור לגבות או להח</w:t>
      </w:r>
      <w:r>
        <w:rPr>
          <w:rFonts w:cs="David"/>
          <w:rtl/>
        </w:rPr>
        <w:t>זיר בשל כל מכל משקה, היה הסכום הנקוב בסעיף 2(ב) או הסכום שקבע השר."</w:t>
      </w:r>
    </w:p>
    <w:p w:rsidR="00000000" w:rsidRDefault="00E732C1">
      <w:pPr>
        <w:jc w:val="both"/>
        <w:rPr>
          <w:rFonts w:cs="David"/>
          <w:rtl/>
        </w:rPr>
      </w:pPr>
    </w:p>
    <w:p w:rsidR="00000000" w:rsidRDefault="00E732C1">
      <w:pPr>
        <w:jc w:val="both"/>
        <w:rPr>
          <w:rFonts w:cs="David"/>
          <w:rtl/>
        </w:rPr>
      </w:pPr>
      <w:r>
        <w:rPr>
          <w:rFonts w:cs="David"/>
          <w:rtl/>
        </w:rPr>
        <w:tab/>
        <w:t>מהסעיף הזה אני מוחקת את המלים: "יצרן, יבואן או", ויהיה רק: "החליט תאגיד מיחזור". זו השלמה בעצם למה שאושר זה עתה.</w:t>
      </w:r>
    </w:p>
    <w:p w:rsidR="00000000" w:rsidRDefault="00E732C1">
      <w:pPr>
        <w:jc w:val="both"/>
        <w:rPr>
          <w:rFonts w:cs="David"/>
          <w:rtl/>
        </w:rPr>
      </w:pPr>
    </w:p>
    <w:p w:rsidR="00000000" w:rsidRDefault="00E732C1">
      <w:pPr>
        <w:jc w:val="both"/>
        <w:rPr>
          <w:rFonts w:cs="David"/>
          <w:rtl/>
        </w:rPr>
      </w:pP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למה? כי זה לא רלוונטי לגביו?</w:t>
      </w:r>
    </w:p>
    <w:p w:rsidR="00000000" w:rsidRDefault="00E732C1">
      <w:pPr>
        <w:jc w:val="both"/>
        <w:rPr>
          <w:rFonts w:cs="David"/>
          <w:rtl/>
        </w:rPr>
      </w:pPr>
      <w:r>
        <w:rPr>
          <w:rFonts w:cs="David"/>
          <w:rtl/>
        </w:rPr>
        <w:br/>
      </w:r>
      <w:r>
        <w:rPr>
          <w:rFonts w:cs="David"/>
          <w:rtl/>
        </w:rPr>
        <w:br/>
      </w:r>
      <w:r>
        <w:rPr>
          <w:rFonts w:cs="David"/>
          <w:rtl/>
        </w:rPr>
        <w:br/>
      </w:r>
      <w:r>
        <w:rPr>
          <w:rFonts w:cs="David"/>
          <w:u w:val="single"/>
          <w:rtl/>
        </w:rPr>
        <w:t>אתי בנדלר:</w:t>
      </w:r>
    </w:p>
    <w:p w:rsidR="00000000" w:rsidRDefault="00E732C1">
      <w:pPr>
        <w:jc w:val="both"/>
        <w:rPr>
          <w:rFonts w:cs="David"/>
          <w:rtl/>
        </w:rPr>
      </w:pPr>
    </w:p>
    <w:p w:rsidR="00000000" w:rsidRDefault="00E732C1">
      <w:pPr>
        <w:jc w:val="both"/>
        <w:rPr>
          <w:rFonts w:cs="David"/>
          <w:rtl/>
        </w:rPr>
      </w:pPr>
      <w:r>
        <w:rPr>
          <w:rFonts w:cs="David"/>
          <w:rtl/>
        </w:rPr>
        <w:tab/>
        <w:t>זה לא ר</w:t>
      </w:r>
      <w:r>
        <w:rPr>
          <w:rFonts w:cs="David"/>
          <w:rtl/>
        </w:rPr>
        <w:t>לוונטי לגביו.</w:t>
      </w:r>
    </w:p>
    <w:p w:rsidR="00000000" w:rsidRDefault="00E732C1">
      <w:pPr>
        <w:jc w:val="both"/>
        <w:rPr>
          <w:rFonts w:cs="David"/>
          <w:rtl/>
        </w:rPr>
      </w:pPr>
      <w:r>
        <w:rPr>
          <w:rFonts w:cs="David"/>
          <w:rtl/>
        </w:rPr>
        <w:lastRenderedPageBreak/>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אבל אנחנו לא שללנו את האפשרות.</w:t>
      </w:r>
    </w:p>
    <w:p w:rsidR="00000000" w:rsidRDefault="00E732C1">
      <w:pPr>
        <w:jc w:val="both"/>
        <w:rPr>
          <w:rFonts w:cs="David"/>
          <w:rtl/>
        </w:rPr>
      </w:pPr>
      <w:r>
        <w:rPr>
          <w:rFonts w:cs="David"/>
          <w:rtl/>
        </w:rPr>
        <w:br/>
      </w:r>
      <w:r>
        <w:rPr>
          <w:rFonts w:cs="David"/>
          <w:u w:val="single"/>
          <w:rtl/>
        </w:rPr>
        <w:t>אתי בנדלר:</w:t>
      </w:r>
    </w:p>
    <w:p w:rsidR="00000000" w:rsidRDefault="00E732C1">
      <w:pPr>
        <w:jc w:val="both"/>
        <w:rPr>
          <w:rFonts w:cs="David"/>
          <w:rtl/>
        </w:rPr>
      </w:pPr>
    </w:p>
    <w:p w:rsidR="00000000" w:rsidRDefault="00E732C1">
      <w:pPr>
        <w:jc w:val="both"/>
        <w:rPr>
          <w:rFonts w:cs="David"/>
          <w:rtl/>
        </w:rPr>
      </w:pPr>
      <w:r>
        <w:rPr>
          <w:rFonts w:cs="David"/>
          <w:rtl/>
        </w:rPr>
        <w:tab/>
        <w:t>לא, זה נמצא בסעיף אחר.</w:t>
      </w:r>
    </w:p>
    <w:p w:rsidR="00000000" w:rsidRDefault="00E732C1">
      <w:pPr>
        <w:jc w:val="both"/>
        <w:rPr>
          <w:rFonts w:cs="David"/>
          <w:rtl/>
        </w:rPr>
      </w:pPr>
    </w:p>
    <w:p w:rsidR="00000000" w:rsidRDefault="00E732C1">
      <w:pPr>
        <w:jc w:val="both"/>
        <w:rPr>
          <w:rFonts w:cs="David"/>
          <w:rtl/>
        </w:rPr>
      </w:pPr>
      <w:r>
        <w:rPr>
          <w:rFonts w:cs="David"/>
          <w:rtl/>
        </w:rPr>
        <w:tab/>
        <w:t>ברשותך, אני רוצה להפנות לסעיף 8 להצעת החוק. סעיף 8א רבא בדף 2 דן בתאגיד מיחזור וניסחנו מחדש את המטרות של תאגיד המיחזור וכך גם את הנושא של מסמכי היסוד ש</w:t>
      </w:r>
      <w:r>
        <w:rPr>
          <w:rFonts w:cs="David"/>
          <w:rtl/>
        </w:rPr>
        <w:t>ל התאגיד בסעיף קטן (א)(3).</w:t>
      </w:r>
    </w:p>
    <w:p w:rsidR="00000000" w:rsidRDefault="00E732C1">
      <w:pPr>
        <w:jc w:val="both"/>
        <w:rPr>
          <w:rFonts w:cs="David"/>
          <w:rtl/>
        </w:rPr>
      </w:pPr>
    </w:p>
    <w:p w:rsidR="00000000" w:rsidRDefault="00E732C1">
      <w:pPr>
        <w:jc w:val="both"/>
        <w:rPr>
          <w:rFonts w:cs="David"/>
          <w:rtl/>
        </w:rPr>
      </w:pPr>
      <w:r>
        <w:rPr>
          <w:rFonts w:cs="David"/>
          <w:rtl/>
        </w:rPr>
        <w:tab/>
        <w:t xml:space="preserve">אני אקרא את הסעיפים: </w:t>
      </w:r>
    </w:p>
    <w:p w:rsidR="00000000" w:rsidRDefault="00E732C1">
      <w:pPr>
        <w:jc w:val="both"/>
        <w:rPr>
          <w:rFonts w:cs="David"/>
          <w:rtl/>
        </w:rPr>
      </w:pPr>
    </w:p>
    <w:p w:rsidR="00000000" w:rsidRDefault="00E732C1">
      <w:pPr>
        <w:jc w:val="both"/>
        <w:rPr>
          <w:rFonts w:cs="David"/>
          <w:rtl/>
        </w:rPr>
      </w:pPr>
      <w:r>
        <w:rPr>
          <w:rFonts w:cs="David"/>
          <w:rtl/>
        </w:rPr>
        <w:t>הקראת סעיף 8 להצעת החוק: 8א רבא, סעיף קטן (א), (1).</w:t>
      </w:r>
    </w:p>
    <w:p w:rsidR="00000000" w:rsidRDefault="00E732C1">
      <w:pPr>
        <w:jc w:val="both"/>
        <w:rPr>
          <w:rFonts w:cs="David"/>
          <w:rtl/>
        </w:rPr>
      </w:pPr>
    </w:p>
    <w:p w:rsidR="00000000" w:rsidRDefault="00E732C1">
      <w:pPr>
        <w:jc w:val="both"/>
        <w:rPr>
          <w:rFonts w:cs="David"/>
          <w:rtl/>
        </w:rPr>
      </w:pP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האם הנוסח הנכון הוא ביצוע הוראות לפי חוק זה? לא צריך לומר: לשם ביצוע חוק זה?</w:t>
      </w:r>
    </w:p>
    <w:p w:rsidR="00000000" w:rsidRDefault="00E732C1">
      <w:pPr>
        <w:jc w:val="both"/>
        <w:rPr>
          <w:rFonts w:cs="David"/>
          <w:rtl/>
        </w:rPr>
      </w:pPr>
      <w:r>
        <w:rPr>
          <w:rFonts w:cs="David"/>
          <w:rtl/>
        </w:rPr>
        <w:br/>
      </w:r>
      <w:r>
        <w:rPr>
          <w:rFonts w:cs="David"/>
          <w:u w:val="single"/>
          <w:rtl/>
        </w:rPr>
        <w:t>אתי בנדלר:</w:t>
      </w:r>
    </w:p>
    <w:p w:rsidR="00000000" w:rsidRDefault="00E732C1">
      <w:pPr>
        <w:jc w:val="both"/>
        <w:rPr>
          <w:rFonts w:cs="David"/>
          <w:rtl/>
        </w:rPr>
      </w:pPr>
    </w:p>
    <w:p w:rsidR="00000000" w:rsidRDefault="00E732C1">
      <w:pPr>
        <w:jc w:val="both"/>
        <w:rPr>
          <w:rFonts w:cs="David"/>
          <w:rtl/>
        </w:rPr>
      </w:pPr>
      <w:r>
        <w:rPr>
          <w:rFonts w:cs="David"/>
          <w:rtl/>
        </w:rPr>
        <w:tab/>
        <w:t>לא. לפי חוק זה זה כולל גם חקיקת משנה.</w:t>
      </w:r>
    </w:p>
    <w:p w:rsidR="00000000" w:rsidRDefault="00E732C1">
      <w:pPr>
        <w:jc w:val="both"/>
        <w:rPr>
          <w:rFonts w:cs="David"/>
          <w:rtl/>
        </w:rPr>
      </w:pPr>
      <w:r>
        <w:rPr>
          <w:rFonts w:cs="David"/>
          <w:rtl/>
        </w:rPr>
        <w:br/>
      </w:r>
      <w:r>
        <w:rPr>
          <w:rFonts w:cs="David"/>
          <w:u w:val="single"/>
          <w:rtl/>
        </w:rPr>
        <w:t>ה</w:t>
      </w:r>
      <w:r>
        <w:rPr>
          <w:rFonts w:cs="David"/>
          <w:u w:val="single"/>
          <w:rtl/>
        </w:rPr>
        <w:t>יו"ר אברהם פורז:</w:t>
      </w:r>
    </w:p>
    <w:p w:rsidR="00000000" w:rsidRDefault="00E732C1">
      <w:pPr>
        <w:jc w:val="both"/>
        <w:rPr>
          <w:rFonts w:cs="David"/>
          <w:rtl/>
        </w:rPr>
      </w:pPr>
    </w:p>
    <w:p w:rsidR="00000000" w:rsidRDefault="00E732C1">
      <w:pPr>
        <w:jc w:val="both"/>
        <w:rPr>
          <w:rFonts w:cs="David"/>
          <w:rtl/>
        </w:rPr>
      </w:pPr>
      <w:r>
        <w:rPr>
          <w:rFonts w:cs="David"/>
          <w:rtl/>
        </w:rPr>
        <w:tab/>
        <w:t>והמילה היא ביצוע הוראות לפי חוק זה?</w:t>
      </w:r>
    </w:p>
    <w:p w:rsidR="00000000" w:rsidRDefault="00E732C1">
      <w:pPr>
        <w:jc w:val="both"/>
        <w:rPr>
          <w:rFonts w:cs="David"/>
          <w:rtl/>
        </w:rPr>
      </w:pPr>
      <w:r>
        <w:rPr>
          <w:rFonts w:cs="David"/>
          <w:rtl/>
        </w:rPr>
        <w:br/>
      </w:r>
      <w:r>
        <w:rPr>
          <w:rFonts w:cs="David"/>
          <w:u w:val="single"/>
          <w:rtl/>
        </w:rPr>
        <w:t>אתי בנדלר:</w:t>
      </w:r>
    </w:p>
    <w:p w:rsidR="00000000" w:rsidRDefault="00E732C1">
      <w:pPr>
        <w:jc w:val="both"/>
        <w:rPr>
          <w:rFonts w:cs="David"/>
          <w:rtl/>
        </w:rPr>
      </w:pPr>
    </w:p>
    <w:p w:rsidR="00000000" w:rsidRDefault="00E732C1">
      <w:pPr>
        <w:jc w:val="both"/>
        <w:rPr>
          <w:rFonts w:cs="David"/>
          <w:rtl/>
        </w:rPr>
      </w:pPr>
      <w:r>
        <w:rPr>
          <w:rFonts w:cs="David"/>
          <w:rtl/>
        </w:rPr>
        <w:tab/>
        <w:t>כן. ברגע שאנחנו אומרים "לפי", זה לפי חוק הפרשנות כולל גם חקיקת משנה.</w:t>
      </w:r>
    </w:p>
    <w:p w:rsidR="00000000" w:rsidRDefault="00E732C1">
      <w:pPr>
        <w:jc w:val="both"/>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בסדר, אבל האם החוק נותן הוראות?</w:t>
      </w:r>
    </w:p>
    <w:p w:rsidR="00000000" w:rsidRDefault="00E732C1">
      <w:pPr>
        <w:jc w:val="both"/>
        <w:rPr>
          <w:rFonts w:cs="David"/>
          <w:rtl/>
        </w:rPr>
      </w:pPr>
      <w:r>
        <w:rPr>
          <w:rFonts w:cs="David"/>
          <w:rtl/>
        </w:rPr>
        <w:br/>
      </w:r>
      <w:r>
        <w:rPr>
          <w:rFonts w:cs="David"/>
          <w:u w:val="single"/>
          <w:rtl/>
        </w:rPr>
        <w:t>אתי בנדלר:</w:t>
      </w:r>
    </w:p>
    <w:p w:rsidR="00000000" w:rsidRDefault="00E732C1">
      <w:pPr>
        <w:jc w:val="both"/>
        <w:rPr>
          <w:rFonts w:cs="David"/>
          <w:rtl/>
        </w:rPr>
      </w:pPr>
    </w:p>
    <w:p w:rsidR="00000000" w:rsidRDefault="00E732C1">
      <w:pPr>
        <w:jc w:val="both"/>
        <w:rPr>
          <w:rFonts w:cs="David"/>
          <w:rtl/>
        </w:rPr>
      </w:pPr>
      <w:r>
        <w:rPr>
          <w:rFonts w:cs="David"/>
          <w:rtl/>
        </w:rPr>
        <w:tab/>
        <w:t>כן, ודאי. לשם ביצוע הוראות חוק זה או לפי חוק זה. זו</w:t>
      </w:r>
      <w:r>
        <w:rPr>
          <w:rFonts w:cs="David"/>
          <w:rtl/>
        </w:rPr>
        <w:t xml:space="preserve"> הטרמינולוגיה.</w:t>
      </w:r>
    </w:p>
    <w:p w:rsidR="00000000" w:rsidRDefault="00E732C1">
      <w:pPr>
        <w:jc w:val="both"/>
        <w:rPr>
          <w:rFonts w:cs="David"/>
          <w:rtl/>
        </w:rPr>
      </w:pPr>
      <w:r>
        <w:rPr>
          <w:rFonts w:cs="David"/>
          <w:rtl/>
        </w:rPr>
        <w:br/>
      </w:r>
      <w:r>
        <w:rPr>
          <w:rFonts w:cs="David"/>
          <w:u w:val="single"/>
          <w:rtl/>
        </w:rPr>
        <w:t>רות רוטנברג:</w:t>
      </w:r>
    </w:p>
    <w:p w:rsidR="00000000" w:rsidRDefault="00E732C1">
      <w:pPr>
        <w:jc w:val="both"/>
        <w:rPr>
          <w:rFonts w:cs="David"/>
          <w:rtl/>
        </w:rPr>
      </w:pPr>
    </w:p>
    <w:p w:rsidR="00000000" w:rsidRDefault="00E732C1">
      <w:pPr>
        <w:jc w:val="both"/>
        <w:rPr>
          <w:rFonts w:cs="David"/>
          <w:rtl/>
        </w:rPr>
      </w:pPr>
      <w:r>
        <w:rPr>
          <w:rFonts w:cs="David"/>
          <w:rtl/>
        </w:rPr>
        <w:tab/>
        <w:t xml:space="preserve">אני הייתי כותבת: לשם ביצוע חוק זה או הוראות לפיו. </w:t>
      </w:r>
    </w:p>
    <w:p w:rsidR="00000000" w:rsidRDefault="00E732C1">
      <w:pPr>
        <w:jc w:val="both"/>
        <w:rPr>
          <w:rFonts w:cs="David"/>
          <w:rtl/>
        </w:rPr>
      </w:pPr>
      <w:r>
        <w:rPr>
          <w:rFonts w:cs="David"/>
          <w:rtl/>
        </w:rPr>
        <w:br/>
      </w:r>
      <w:r>
        <w:rPr>
          <w:rFonts w:cs="David"/>
          <w:u w:val="single"/>
          <w:rtl/>
        </w:rPr>
        <w:t>אתי בנדלר:</w:t>
      </w:r>
    </w:p>
    <w:p w:rsidR="00000000" w:rsidRDefault="00E732C1">
      <w:pPr>
        <w:jc w:val="both"/>
        <w:rPr>
          <w:rFonts w:cs="David"/>
          <w:rtl/>
        </w:rPr>
      </w:pPr>
    </w:p>
    <w:p w:rsidR="00000000" w:rsidRDefault="00E732C1">
      <w:pPr>
        <w:jc w:val="both"/>
        <w:rPr>
          <w:rFonts w:cs="David"/>
          <w:rtl/>
        </w:rPr>
      </w:pPr>
      <w:r>
        <w:rPr>
          <w:rFonts w:cs="David"/>
          <w:rtl/>
        </w:rPr>
        <w:tab/>
        <w:t xml:space="preserve">זה אותו דבר, זה רק יותר ארוך. </w:t>
      </w:r>
    </w:p>
    <w:p w:rsidR="00000000" w:rsidRDefault="00E732C1">
      <w:pPr>
        <w:jc w:val="both"/>
        <w:rPr>
          <w:rFonts w:cs="David"/>
          <w:rtl/>
        </w:rPr>
      </w:pPr>
      <w:r>
        <w:rPr>
          <w:rFonts w:cs="David"/>
          <w:rtl/>
        </w:rPr>
        <w:br/>
      </w:r>
      <w:r>
        <w:rPr>
          <w:rFonts w:cs="David"/>
          <w:rtl/>
        </w:rPr>
        <w:br/>
      </w:r>
      <w:r>
        <w:rPr>
          <w:rFonts w:cs="David"/>
          <w:u w:val="single"/>
          <w:rtl/>
        </w:rPr>
        <w:t>רות רוטנברג:</w:t>
      </w:r>
    </w:p>
    <w:p w:rsidR="00000000" w:rsidRDefault="00E732C1">
      <w:pPr>
        <w:jc w:val="both"/>
        <w:rPr>
          <w:rFonts w:cs="David"/>
          <w:rtl/>
        </w:rPr>
      </w:pPr>
    </w:p>
    <w:p w:rsidR="00000000" w:rsidRDefault="00E732C1">
      <w:pPr>
        <w:jc w:val="both"/>
        <w:rPr>
          <w:rFonts w:cs="David"/>
          <w:rtl/>
        </w:rPr>
      </w:pPr>
      <w:r>
        <w:rPr>
          <w:rFonts w:cs="David"/>
          <w:rtl/>
        </w:rPr>
        <w:tab/>
        <w:t xml:space="preserve">לא, כי זה רק הוראות. </w:t>
      </w:r>
    </w:p>
    <w:p w:rsidR="00000000" w:rsidRDefault="00E732C1">
      <w:pPr>
        <w:jc w:val="both"/>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 xml:space="preserve">היא צודקת, אתי. </w:t>
      </w:r>
    </w:p>
    <w:p w:rsidR="00000000" w:rsidRDefault="00E732C1">
      <w:pPr>
        <w:jc w:val="both"/>
        <w:rPr>
          <w:rFonts w:cs="David"/>
          <w:rtl/>
        </w:rPr>
      </w:pPr>
      <w:r>
        <w:rPr>
          <w:rFonts w:cs="David"/>
          <w:rtl/>
        </w:rPr>
        <w:lastRenderedPageBreak/>
        <w:br/>
      </w:r>
      <w:r>
        <w:rPr>
          <w:rFonts w:cs="David"/>
          <w:u w:val="single"/>
          <w:rtl/>
        </w:rPr>
        <w:t>טל גיז:</w:t>
      </w:r>
    </w:p>
    <w:p w:rsidR="00000000" w:rsidRDefault="00E732C1">
      <w:pPr>
        <w:jc w:val="both"/>
        <w:rPr>
          <w:rFonts w:cs="David"/>
          <w:rtl/>
        </w:rPr>
      </w:pPr>
    </w:p>
    <w:p w:rsidR="00000000" w:rsidRDefault="00E732C1">
      <w:pPr>
        <w:jc w:val="both"/>
        <w:rPr>
          <w:rFonts w:cs="David"/>
          <w:rtl/>
        </w:rPr>
      </w:pPr>
      <w:r>
        <w:rPr>
          <w:rFonts w:cs="David"/>
          <w:rtl/>
        </w:rPr>
        <w:tab/>
        <w:t xml:space="preserve">זה אותו דבר מבחינת חוק הפרשנות. </w:t>
      </w:r>
    </w:p>
    <w:p w:rsidR="00000000" w:rsidRDefault="00E732C1">
      <w:pPr>
        <w:jc w:val="both"/>
        <w:rPr>
          <w:rFonts w:cs="David"/>
          <w:rtl/>
        </w:rPr>
      </w:pPr>
    </w:p>
    <w:p w:rsidR="00000000" w:rsidRDefault="00E732C1">
      <w:pPr>
        <w:jc w:val="both"/>
        <w:rPr>
          <w:rFonts w:cs="David"/>
          <w:rtl/>
        </w:rPr>
      </w:pPr>
      <w:r>
        <w:rPr>
          <w:rFonts w:cs="David"/>
          <w:u w:val="single"/>
          <w:rtl/>
        </w:rPr>
        <w:t>רות רוט</w:t>
      </w:r>
      <w:r>
        <w:rPr>
          <w:rFonts w:cs="David"/>
          <w:u w:val="single"/>
          <w:rtl/>
        </w:rPr>
        <w:t>נברג:</w:t>
      </w:r>
    </w:p>
    <w:p w:rsidR="00000000" w:rsidRDefault="00E732C1">
      <w:pPr>
        <w:jc w:val="both"/>
        <w:rPr>
          <w:rFonts w:cs="David"/>
          <w:rtl/>
        </w:rPr>
      </w:pPr>
    </w:p>
    <w:p w:rsidR="00000000" w:rsidRDefault="00E732C1">
      <w:pPr>
        <w:jc w:val="both"/>
        <w:rPr>
          <w:rFonts w:cs="David"/>
          <w:rtl/>
        </w:rPr>
      </w:pPr>
      <w:r>
        <w:rPr>
          <w:rFonts w:cs="David"/>
          <w:rtl/>
        </w:rPr>
        <w:tab/>
        <w:t xml:space="preserve">כי זה רק הוראות, וזה גם החוק, התקנות וההוראות. </w:t>
      </w:r>
    </w:p>
    <w:p w:rsidR="00000000" w:rsidRDefault="00E732C1">
      <w:pPr>
        <w:jc w:val="both"/>
        <w:rPr>
          <w:rFonts w:cs="David"/>
          <w:rtl/>
        </w:rPr>
      </w:pPr>
    </w:p>
    <w:p w:rsidR="00000000" w:rsidRDefault="00E732C1">
      <w:pPr>
        <w:jc w:val="both"/>
        <w:rPr>
          <w:rFonts w:cs="David"/>
          <w:rtl/>
        </w:rPr>
      </w:pPr>
      <w:r>
        <w:rPr>
          <w:rFonts w:cs="David"/>
          <w:u w:val="single"/>
          <w:rtl/>
        </w:rPr>
        <w:t>אתי בנדלר:</w:t>
      </w:r>
    </w:p>
    <w:p w:rsidR="00000000" w:rsidRDefault="00E732C1">
      <w:pPr>
        <w:jc w:val="both"/>
        <w:rPr>
          <w:rFonts w:cs="David"/>
          <w:rtl/>
        </w:rPr>
      </w:pPr>
    </w:p>
    <w:p w:rsidR="00000000" w:rsidRDefault="00E732C1">
      <w:pPr>
        <w:jc w:val="both"/>
        <w:rPr>
          <w:rFonts w:cs="David"/>
          <w:rtl/>
        </w:rPr>
      </w:pPr>
      <w:r>
        <w:rPr>
          <w:rFonts w:cs="David"/>
          <w:rtl/>
        </w:rPr>
        <w:tab/>
        <w:t>מה יש בחוק אם לא הוראות?</w:t>
      </w:r>
    </w:p>
    <w:p w:rsidR="00000000" w:rsidRDefault="00E732C1">
      <w:pPr>
        <w:jc w:val="both"/>
        <w:rPr>
          <w:rFonts w:cs="David"/>
          <w:rtl/>
        </w:rPr>
      </w:pPr>
      <w:r>
        <w:rPr>
          <w:rFonts w:cs="David"/>
          <w:rtl/>
        </w:rPr>
        <w:br/>
      </w:r>
      <w:r>
        <w:rPr>
          <w:rFonts w:cs="David"/>
          <w:u w:val="single"/>
          <w:rtl/>
        </w:rPr>
        <w:t>רות רוטנברג:</w:t>
      </w:r>
    </w:p>
    <w:p w:rsidR="00000000" w:rsidRDefault="00E732C1">
      <w:pPr>
        <w:jc w:val="both"/>
        <w:rPr>
          <w:rFonts w:cs="David"/>
          <w:rtl/>
        </w:rPr>
      </w:pPr>
    </w:p>
    <w:p w:rsidR="00000000" w:rsidRDefault="00E732C1">
      <w:pPr>
        <w:jc w:val="both"/>
        <w:rPr>
          <w:rFonts w:cs="David"/>
          <w:rtl/>
        </w:rPr>
      </w:pPr>
      <w:r>
        <w:rPr>
          <w:rFonts w:cs="David"/>
          <w:rtl/>
        </w:rPr>
        <w:tab/>
        <w:t xml:space="preserve">לא. הוראות שניתנו לפיו. </w:t>
      </w:r>
    </w:p>
    <w:p w:rsidR="00000000" w:rsidRDefault="00E732C1">
      <w:pPr>
        <w:jc w:val="both"/>
        <w:rPr>
          <w:rFonts w:cs="David"/>
          <w:rtl/>
        </w:rPr>
      </w:pPr>
    </w:p>
    <w:p w:rsidR="00000000" w:rsidRDefault="00E732C1">
      <w:pPr>
        <w:jc w:val="both"/>
        <w:rPr>
          <w:rFonts w:cs="David"/>
          <w:rtl/>
        </w:rPr>
      </w:pPr>
      <w:r>
        <w:rPr>
          <w:rFonts w:cs="David"/>
          <w:u w:val="single"/>
          <w:rtl/>
        </w:rPr>
        <w:t>אתי בנדלר:</w:t>
      </w:r>
    </w:p>
    <w:p w:rsidR="00000000" w:rsidRDefault="00E732C1">
      <w:pPr>
        <w:jc w:val="both"/>
        <w:rPr>
          <w:rFonts w:cs="David"/>
          <w:rtl/>
        </w:rPr>
      </w:pPr>
    </w:p>
    <w:p w:rsidR="00000000" w:rsidRDefault="00E732C1">
      <w:pPr>
        <w:jc w:val="both"/>
        <w:rPr>
          <w:rFonts w:cs="David"/>
          <w:rtl/>
        </w:rPr>
      </w:pPr>
      <w:r>
        <w:rPr>
          <w:rFonts w:cs="David"/>
          <w:rtl/>
        </w:rPr>
        <w:tab/>
        <w:t>נשקול את זה.</w:t>
      </w:r>
    </w:p>
    <w:p w:rsidR="00000000" w:rsidRDefault="00E732C1">
      <w:pPr>
        <w:jc w:val="both"/>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תבדקי. יש משהו במה שאת אומרת. אני משאיר לשיקול דעתכם המלא לשנות בהתאם, כ</w:t>
      </w:r>
      <w:r>
        <w:rPr>
          <w:rFonts w:cs="David"/>
          <w:rtl/>
        </w:rPr>
        <w:t>י הכוונה היא ברורה.</w:t>
      </w:r>
    </w:p>
    <w:p w:rsidR="00000000" w:rsidRDefault="00E732C1">
      <w:pPr>
        <w:jc w:val="both"/>
        <w:rPr>
          <w:rFonts w:cs="David"/>
          <w:rtl/>
        </w:rPr>
      </w:pPr>
      <w:r>
        <w:rPr>
          <w:rFonts w:cs="David"/>
          <w:rtl/>
        </w:rPr>
        <w:tab/>
      </w:r>
    </w:p>
    <w:p w:rsidR="00000000" w:rsidRDefault="00E732C1">
      <w:pPr>
        <w:jc w:val="both"/>
        <w:rPr>
          <w:rFonts w:cs="David"/>
          <w:rtl/>
        </w:rPr>
      </w:pPr>
      <w:r>
        <w:rPr>
          <w:rFonts w:cs="David"/>
          <w:u w:val="single"/>
          <w:rtl/>
        </w:rPr>
        <w:t>אתי בנדלר:</w:t>
      </w:r>
    </w:p>
    <w:p w:rsidR="00000000" w:rsidRDefault="00E732C1">
      <w:pPr>
        <w:jc w:val="both"/>
        <w:rPr>
          <w:rFonts w:cs="David"/>
          <w:rtl/>
        </w:rPr>
      </w:pPr>
    </w:p>
    <w:p w:rsidR="00000000" w:rsidRDefault="00E732C1">
      <w:pPr>
        <w:jc w:val="both"/>
        <w:rPr>
          <w:rFonts w:cs="David"/>
          <w:rtl/>
        </w:rPr>
      </w:pPr>
      <w:r>
        <w:rPr>
          <w:rFonts w:cs="David"/>
          <w:rtl/>
        </w:rPr>
        <w:tab/>
        <w:t>הכוונה ברורה. יש כאן הרחבה מסויימת של מטרות התאגיד לעומת מה שאושר בישיבות הקודמות, ולכן רציתי את אישור הוועדה.</w:t>
      </w:r>
    </w:p>
    <w:p w:rsidR="00000000" w:rsidRDefault="00E732C1">
      <w:pPr>
        <w:jc w:val="both"/>
        <w:rPr>
          <w:rFonts w:cs="David"/>
          <w:rtl/>
        </w:rPr>
      </w:pPr>
    </w:p>
    <w:p w:rsidR="00000000" w:rsidRDefault="00E732C1">
      <w:pPr>
        <w:jc w:val="both"/>
        <w:rPr>
          <w:rFonts w:cs="David"/>
          <w:rtl/>
        </w:rPr>
      </w:pPr>
      <w:r>
        <w:rPr>
          <w:rFonts w:cs="David"/>
          <w:rtl/>
        </w:rPr>
        <w:tab/>
        <w:t xml:space="preserve">אני מפנה לפסקה (3), שזה אחד התנאים שצריכים להתקיים בתאגיד כדי השר יהיה רשאי להכיר בו. </w:t>
      </w:r>
    </w:p>
    <w:p w:rsidR="00000000" w:rsidRDefault="00E732C1">
      <w:pPr>
        <w:jc w:val="both"/>
        <w:rPr>
          <w:rFonts w:cs="David"/>
          <w:rtl/>
        </w:rPr>
      </w:pPr>
    </w:p>
    <w:p w:rsidR="00000000" w:rsidRDefault="00E732C1">
      <w:pPr>
        <w:jc w:val="both"/>
        <w:rPr>
          <w:rFonts w:cs="David"/>
          <w:rtl/>
        </w:rPr>
      </w:pPr>
      <w:r>
        <w:rPr>
          <w:rFonts w:cs="David"/>
          <w:rtl/>
        </w:rPr>
        <w:tab/>
        <w:t>הקראת פסקה (3) בסעי</w:t>
      </w:r>
      <w:r>
        <w:rPr>
          <w:rFonts w:cs="David"/>
          <w:rtl/>
        </w:rPr>
        <w:t>ף 8 להצעת החוק: (א), (ב).</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זה חייב להיות רק דרך הלוואה או זה יכול להיות גם על ידי נקרא לזה רכישת מניות?</w:t>
      </w:r>
    </w:p>
    <w:p w:rsidR="00000000" w:rsidRDefault="00E732C1">
      <w:pPr>
        <w:jc w:val="both"/>
        <w:rPr>
          <w:rFonts w:cs="David"/>
          <w:rtl/>
        </w:rPr>
      </w:pPr>
    </w:p>
    <w:p w:rsidR="00000000" w:rsidRDefault="00E732C1">
      <w:pPr>
        <w:jc w:val="both"/>
        <w:rPr>
          <w:rFonts w:cs="David"/>
          <w:rtl/>
        </w:rPr>
      </w:pPr>
      <w:r>
        <w:rPr>
          <w:rFonts w:cs="David"/>
          <w:u w:val="single"/>
          <w:rtl/>
        </w:rPr>
        <w:t>אתי בנדלר:</w:t>
      </w:r>
    </w:p>
    <w:p w:rsidR="00000000" w:rsidRDefault="00E732C1">
      <w:pPr>
        <w:jc w:val="both"/>
        <w:rPr>
          <w:rFonts w:cs="David"/>
          <w:rtl/>
        </w:rPr>
      </w:pPr>
    </w:p>
    <w:p w:rsidR="00000000" w:rsidRDefault="00E732C1">
      <w:pPr>
        <w:jc w:val="both"/>
        <w:rPr>
          <w:rFonts w:cs="David"/>
          <w:rtl/>
        </w:rPr>
      </w:pPr>
      <w:r>
        <w:rPr>
          <w:rFonts w:cs="David"/>
          <w:rtl/>
        </w:rPr>
        <w:tab/>
        <w:t>לנושא הזה, הגברת גיז התייעצה עם גברת דידי לחמן-מסר.</w:t>
      </w:r>
    </w:p>
    <w:p w:rsidR="00000000" w:rsidRDefault="00E732C1">
      <w:pPr>
        <w:jc w:val="both"/>
        <w:rPr>
          <w:rFonts w:cs="David"/>
          <w:rtl/>
        </w:rPr>
      </w:pPr>
    </w:p>
    <w:p w:rsidR="00000000" w:rsidRDefault="00E732C1">
      <w:pPr>
        <w:jc w:val="both"/>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החלטתן רק הלוואה?</w:t>
      </w:r>
    </w:p>
    <w:p w:rsidR="00000000" w:rsidRDefault="00E732C1">
      <w:pPr>
        <w:jc w:val="both"/>
        <w:rPr>
          <w:rFonts w:cs="David"/>
          <w:rtl/>
        </w:rPr>
      </w:pPr>
      <w:r>
        <w:rPr>
          <w:rFonts w:cs="David"/>
          <w:rtl/>
        </w:rPr>
        <w:br/>
      </w:r>
      <w:r>
        <w:rPr>
          <w:rFonts w:cs="David"/>
          <w:u w:val="single"/>
          <w:rtl/>
        </w:rPr>
        <w:t>טל גיז:</w:t>
      </w:r>
    </w:p>
    <w:p w:rsidR="00000000" w:rsidRDefault="00E732C1">
      <w:pPr>
        <w:jc w:val="both"/>
        <w:rPr>
          <w:rFonts w:cs="David"/>
          <w:rtl/>
        </w:rPr>
      </w:pPr>
    </w:p>
    <w:p w:rsidR="00000000" w:rsidRDefault="00E732C1">
      <w:pPr>
        <w:jc w:val="both"/>
        <w:rPr>
          <w:rFonts w:cs="David"/>
          <w:rtl/>
        </w:rPr>
      </w:pPr>
      <w:r>
        <w:rPr>
          <w:rFonts w:cs="David"/>
          <w:rtl/>
        </w:rPr>
        <w:tab/>
        <w:t>כן, משום שאם זה</w:t>
      </w:r>
      <w:r>
        <w:rPr>
          <w:rFonts w:cs="David"/>
          <w:rtl/>
        </w:rPr>
        <w:t xml:space="preserve"> בדרך של הקצאת מניות, כבר אי אפשר להגיד שהוא מלכ"ר. זו הדרך היחידה.</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 xml:space="preserve">אז אתם אומרים שהפתרון היחיד זה שהוא יתן הלוואת בעלים לתאגיד. בסדר, אני מבין. </w:t>
      </w:r>
    </w:p>
    <w:p w:rsidR="00000000" w:rsidRDefault="00E732C1">
      <w:pPr>
        <w:jc w:val="both"/>
        <w:rPr>
          <w:rFonts w:cs="David"/>
          <w:rtl/>
        </w:rPr>
      </w:pPr>
    </w:p>
    <w:p w:rsidR="00000000" w:rsidRDefault="00E732C1">
      <w:pPr>
        <w:jc w:val="both"/>
        <w:rPr>
          <w:rFonts w:cs="David"/>
          <w:rtl/>
        </w:rPr>
      </w:pPr>
      <w:r>
        <w:rPr>
          <w:rFonts w:cs="David"/>
          <w:u w:val="single"/>
          <w:rtl/>
        </w:rPr>
        <w:lastRenderedPageBreak/>
        <w:t>טל גיז:</w:t>
      </w:r>
    </w:p>
    <w:p w:rsidR="00000000" w:rsidRDefault="00E732C1">
      <w:pPr>
        <w:jc w:val="both"/>
        <w:rPr>
          <w:rFonts w:cs="David"/>
          <w:rtl/>
        </w:rPr>
      </w:pPr>
    </w:p>
    <w:p w:rsidR="00000000" w:rsidRDefault="00E732C1">
      <w:pPr>
        <w:jc w:val="both"/>
        <w:rPr>
          <w:rFonts w:cs="David"/>
          <w:rtl/>
        </w:rPr>
      </w:pPr>
      <w:r>
        <w:rPr>
          <w:rFonts w:cs="David"/>
          <w:rtl/>
        </w:rPr>
        <w:tab/>
        <w:t>כן. כאן יש עוד בקשה – אם אפשר לתת סמכות לשר, בהתייעצות עם שר האוצר, להגיד מה ז</w:t>
      </w:r>
      <w:r>
        <w:rPr>
          <w:rFonts w:cs="David"/>
          <w:rtl/>
        </w:rPr>
        <w:t xml:space="preserve">ה תשואה סבירה ומקובלת במשק, כי לפי גברת מסר, זה דבר שכיום הוא לא ברור וצריך איזושהי סמכות.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סכום שקבע מי?</w:t>
      </w:r>
    </w:p>
    <w:p w:rsidR="00000000" w:rsidRDefault="00E732C1">
      <w:pPr>
        <w:jc w:val="both"/>
        <w:rPr>
          <w:rFonts w:cs="David"/>
          <w:rtl/>
        </w:rPr>
      </w:pPr>
      <w:r>
        <w:rPr>
          <w:rFonts w:cs="David"/>
          <w:rtl/>
        </w:rPr>
        <w:br/>
      </w:r>
      <w:r>
        <w:rPr>
          <w:rFonts w:cs="David"/>
          <w:u w:val="single"/>
          <w:rtl/>
        </w:rPr>
        <w:t>טל גיז:</w:t>
      </w:r>
    </w:p>
    <w:p w:rsidR="00000000" w:rsidRDefault="00E732C1">
      <w:pPr>
        <w:jc w:val="both"/>
        <w:rPr>
          <w:rFonts w:cs="David"/>
          <w:rtl/>
        </w:rPr>
      </w:pPr>
    </w:p>
    <w:p w:rsidR="00000000" w:rsidRDefault="00E732C1">
      <w:pPr>
        <w:jc w:val="both"/>
        <w:rPr>
          <w:rFonts w:cs="David"/>
          <w:rtl/>
        </w:rPr>
      </w:pPr>
      <w:r>
        <w:rPr>
          <w:rFonts w:cs="David"/>
          <w:rtl/>
        </w:rPr>
        <w:tab/>
        <w:t>שר בהתייעצות עם שר האוצר.</w:t>
      </w:r>
      <w:r>
        <w:rPr>
          <w:rFonts w:cs="David"/>
          <w:rtl/>
        </w:rPr>
        <w:tab/>
      </w:r>
    </w:p>
    <w:p w:rsidR="00000000" w:rsidRDefault="00E732C1">
      <w:pPr>
        <w:jc w:val="both"/>
        <w:rPr>
          <w:rFonts w:cs="David"/>
          <w:rtl/>
        </w:rPr>
      </w:pPr>
    </w:p>
    <w:p w:rsidR="00000000" w:rsidRDefault="00E732C1">
      <w:pPr>
        <w:jc w:val="both"/>
        <w:rPr>
          <w:rFonts w:cs="David"/>
          <w:rtl/>
        </w:rPr>
      </w:pPr>
      <w:r>
        <w:rPr>
          <w:rFonts w:cs="David"/>
          <w:u w:val="single"/>
          <w:rtl/>
        </w:rPr>
        <w:t>אתי בנדלר:</w:t>
      </w:r>
    </w:p>
    <w:p w:rsidR="00000000" w:rsidRDefault="00E732C1">
      <w:pPr>
        <w:jc w:val="both"/>
        <w:rPr>
          <w:rFonts w:cs="David"/>
          <w:rtl/>
        </w:rPr>
      </w:pPr>
    </w:p>
    <w:p w:rsidR="00000000" w:rsidRDefault="00E732C1">
      <w:pPr>
        <w:jc w:val="both"/>
        <w:rPr>
          <w:rFonts w:cs="David"/>
          <w:rtl/>
        </w:rPr>
      </w:pPr>
      <w:r>
        <w:rPr>
          <w:rFonts w:cs="David"/>
          <w:rtl/>
        </w:rPr>
        <w:tab/>
        <w:t>גברת גיז העלתה את זה בשיחתה עמי. אמרתי שכיוון שהנושא לגמרי לא עלה כאן – ושאלה</w:t>
      </w:r>
      <w:r>
        <w:rPr>
          <w:rFonts w:cs="David"/>
          <w:rtl/>
        </w:rPr>
        <w:t xml:space="preserve"> אם זה ראוי או לא – הוועדה צריכה להחליט.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השר לאיכות הסביבה יקבע לגבי התשואה.</w:t>
      </w:r>
    </w:p>
    <w:p w:rsidR="00000000" w:rsidRDefault="00E732C1">
      <w:pPr>
        <w:jc w:val="both"/>
        <w:rPr>
          <w:rFonts w:cs="David"/>
          <w:rtl/>
        </w:rPr>
      </w:pPr>
      <w:r>
        <w:rPr>
          <w:rFonts w:cs="David"/>
          <w:rtl/>
        </w:rPr>
        <w:br/>
      </w:r>
      <w:r>
        <w:rPr>
          <w:rFonts w:cs="David"/>
          <w:u w:val="single"/>
          <w:rtl/>
        </w:rPr>
        <w:t>אתי בנדלר:</w:t>
      </w:r>
    </w:p>
    <w:p w:rsidR="00000000" w:rsidRDefault="00E732C1">
      <w:pPr>
        <w:jc w:val="both"/>
        <w:rPr>
          <w:rFonts w:cs="David"/>
          <w:rtl/>
        </w:rPr>
      </w:pPr>
    </w:p>
    <w:p w:rsidR="00000000" w:rsidRDefault="00E732C1">
      <w:pPr>
        <w:jc w:val="both"/>
        <w:rPr>
          <w:rFonts w:cs="David"/>
          <w:rtl/>
        </w:rPr>
      </w:pPr>
      <w:r>
        <w:rPr>
          <w:rFonts w:cs="David"/>
          <w:rtl/>
        </w:rPr>
        <w:tab/>
        <w:t>לגבי תשואה?</w:t>
      </w:r>
    </w:p>
    <w:p w:rsidR="00000000" w:rsidRDefault="00E732C1">
      <w:pPr>
        <w:jc w:val="both"/>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הוא יתייעץ. השר לאיכות הסביבה, בהתייעצות עם שר האוצר, יקבע מהי תשואה סבירה לעניין סעיף זה.</w:t>
      </w:r>
    </w:p>
    <w:p w:rsidR="00000000" w:rsidRDefault="00E732C1">
      <w:pPr>
        <w:jc w:val="both"/>
        <w:rPr>
          <w:rFonts w:cs="David"/>
          <w:rtl/>
        </w:rPr>
      </w:pPr>
    </w:p>
    <w:p w:rsidR="00000000" w:rsidRDefault="00E732C1">
      <w:pPr>
        <w:jc w:val="both"/>
        <w:rPr>
          <w:rFonts w:cs="David"/>
          <w:rtl/>
        </w:rPr>
      </w:pPr>
      <w:r>
        <w:rPr>
          <w:rFonts w:cs="David"/>
          <w:u w:val="single"/>
          <w:rtl/>
        </w:rPr>
        <w:t>אתי בנדלר:</w:t>
      </w:r>
    </w:p>
    <w:p w:rsidR="00000000" w:rsidRDefault="00E732C1">
      <w:pPr>
        <w:jc w:val="both"/>
        <w:rPr>
          <w:rFonts w:cs="David"/>
          <w:rtl/>
        </w:rPr>
      </w:pPr>
    </w:p>
    <w:p w:rsidR="00000000" w:rsidRDefault="00E732C1">
      <w:pPr>
        <w:jc w:val="both"/>
        <w:rPr>
          <w:rFonts w:cs="David"/>
          <w:rtl/>
        </w:rPr>
      </w:pPr>
      <w:r>
        <w:rPr>
          <w:rFonts w:cs="David"/>
          <w:rtl/>
        </w:rPr>
        <w:tab/>
        <w:t>אני ח</w:t>
      </w:r>
      <w:r>
        <w:rPr>
          <w:rFonts w:cs="David"/>
          <w:rtl/>
        </w:rPr>
        <w:t xml:space="preserve">וזרת דף אחד אחורה, לדף 2 – סעיף 7 להצעת החוק מוסיף לסעיף 8 לחוק העיקרי את סעיף קטן (ד).  </w:t>
      </w:r>
    </w:p>
    <w:p w:rsidR="00000000" w:rsidRDefault="00E732C1">
      <w:pPr>
        <w:jc w:val="both"/>
        <w:rPr>
          <w:rFonts w:cs="David"/>
          <w:rtl/>
        </w:rPr>
      </w:pPr>
    </w:p>
    <w:p w:rsidR="00000000" w:rsidRDefault="00E732C1">
      <w:pPr>
        <w:jc w:val="both"/>
        <w:rPr>
          <w:rFonts w:cs="David"/>
          <w:rtl/>
        </w:rPr>
      </w:pPr>
      <w:r>
        <w:rPr>
          <w:rFonts w:cs="David"/>
          <w:rtl/>
        </w:rPr>
        <w:tab/>
        <w:t xml:space="preserve">סעיף 8 לחוק העיקרי דן בהעברת סכומי פיקדון לקרן, וסעיף קטן (ד) אומר: "הוראות סעיף זה לא יחולו על יצרן או יבואן המקבל שירותים מתאגיד מיחזור...".  הוספתי כאן את המלים </w:t>
      </w:r>
      <w:r>
        <w:rPr>
          <w:rFonts w:cs="David"/>
          <w:rtl/>
        </w:rPr>
        <w:t>– ואני מבקשת לקבל את אישור הוועדה.</w:t>
      </w:r>
    </w:p>
    <w:p w:rsidR="00000000" w:rsidRDefault="00E732C1">
      <w:pPr>
        <w:jc w:val="both"/>
        <w:rPr>
          <w:rFonts w:cs="David"/>
          <w:rtl/>
        </w:rPr>
      </w:pPr>
      <w:r>
        <w:rPr>
          <w:rFonts w:cs="David"/>
          <w:rtl/>
        </w:rPr>
        <w:tab/>
        <w:t>מה שאושר בישיבות הקודמות זה: "הוראות סעיף זה לא יחולו על יצרן או יבואן המקבל שירותים מתאגיד מיחזור". על מנת למנוע ספק כלשהו, הוספתי כאן את המלים "לגבי התקופה שבה הוא קיבל שירותים כאמור", משום שאני חושבת שהדברים מדברים בע</w:t>
      </w:r>
      <w:r>
        <w:rPr>
          <w:rFonts w:cs="David"/>
          <w:rtl/>
        </w:rPr>
        <w:t>ד עצמם.</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 xml:space="preserve">ברור, אחרת יהיה לו </w:t>
      </w:r>
      <w:r>
        <w:rPr>
          <w:rFonts w:cs="David"/>
        </w:rPr>
        <w:t>FOREVER</w:t>
      </w:r>
      <w:r>
        <w:rPr>
          <w:rFonts w:cs="David"/>
          <w:rtl/>
        </w:rPr>
        <w:t>.</w:t>
      </w:r>
    </w:p>
    <w:p w:rsidR="00000000" w:rsidRDefault="00E732C1">
      <w:pPr>
        <w:jc w:val="both"/>
        <w:rPr>
          <w:rFonts w:cs="David"/>
          <w:rtl/>
        </w:rPr>
      </w:pPr>
    </w:p>
    <w:p w:rsidR="00000000" w:rsidRDefault="00E732C1">
      <w:pPr>
        <w:jc w:val="both"/>
        <w:rPr>
          <w:rFonts w:cs="David"/>
          <w:rtl/>
        </w:rPr>
      </w:pPr>
      <w:r>
        <w:rPr>
          <w:rFonts w:cs="David"/>
          <w:u w:val="single"/>
          <w:rtl/>
        </w:rPr>
        <w:t>אתי בנדלר:</w:t>
      </w:r>
    </w:p>
    <w:p w:rsidR="00000000" w:rsidRDefault="00E732C1">
      <w:pPr>
        <w:jc w:val="both"/>
        <w:rPr>
          <w:rFonts w:cs="David"/>
          <w:rtl/>
        </w:rPr>
      </w:pPr>
    </w:p>
    <w:p w:rsidR="00000000" w:rsidRDefault="00E732C1">
      <w:pPr>
        <w:jc w:val="both"/>
        <w:rPr>
          <w:rFonts w:cs="David"/>
          <w:rtl/>
        </w:rPr>
      </w:pPr>
      <w:r>
        <w:rPr>
          <w:rFonts w:cs="David"/>
          <w:rtl/>
        </w:rPr>
        <w:tab/>
        <w:t>על כל פנים, אם תהיה כניסה ויציאה וכיוצא בזה.</w:t>
      </w:r>
    </w:p>
    <w:p w:rsidR="00000000" w:rsidRDefault="00E732C1">
      <w:pPr>
        <w:jc w:val="both"/>
        <w:rPr>
          <w:rFonts w:cs="David"/>
          <w:rtl/>
        </w:rPr>
      </w:pPr>
    </w:p>
    <w:p w:rsidR="00000000" w:rsidRDefault="00E732C1">
      <w:pPr>
        <w:jc w:val="both"/>
        <w:rPr>
          <w:rFonts w:cs="David"/>
          <w:rtl/>
        </w:rPr>
      </w:pPr>
      <w:r>
        <w:rPr>
          <w:rFonts w:cs="David"/>
          <w:rtl/>
        </w:rPr>
        <w:tab/>
        <w:t>קשור לזה גם סעיף 10(1) – אני מפנה לדף 4, תיקון של סעיף 10 לחוק העיקרי, סעיף 9 להצעת החוק.  סעיף 9(2) להצעת החוק מוסיף לסעיף 10 לחוק העיקרי</w:t>
      </w:r>
      <w:r>
        <w:rPr>
          <w:rFonts w:cs="David"/>
          <w:rtl/>
        </w:rPr>
        <w:t xml:space="preserve"> סעיף קטן (א1) האומר כדלקמן: "תאגיד מיחזור ידווח לממונה, אחת לשישה חודשים, פרטים על זהות היצרנים והיבואנים המקבלים ממנו שירותים, על מספר מכלי המשקה המלאים שמכרו כל אחד מהיצרנים או מהיבואנים המקבלים ממנו שירותים, ושבעדם היה עליהם לגבות פיקדון, וכן על מספר מ</w:t>
      </w:r>
      <w:r>
        <w:rPr>
          <w:rFonts w:cs="David"/>
          <w:rtl/>
        </w:rPr>
        <w:t xml:space="preserve">כלי המשקה הריקים שבעדם הוחזרו פקדונות;" </w:t>
      </w:r>
    </w:p>
    <w:p w:rsidR="00000000" w:rsidRDefault="00E732C1">
      <w:pPr>
        <w:jc w:val="both"/>
        <w:rPr>
          <w:rFonts w:cs="David"/>
          <w:rtl/>
        </w:rPr>
      </w:pPr>
    </w:p>
    <w:p w:rsidR="00000000" w:rsidRDefault="00E732C1">
      <w:pPr>
        <w:ind w:firstLine="720"/>
        <w:jc w:val="both"/>
        <w:rPr>
          <w:rFonts w:cs="David"/>
          <w:rtl/>
        </w:rPr>
      </w:pPr>
      <w:r>
        <w:rPr>
          <w:rFonts w:cs="David"/>
          <w:rtl/>
        </w:rPr>
        <w:t xml:space="preserve">זאת תוספת שלי, אני רוצה להפנות את תשומת הלב, בהשלמה לנושא שהעליתי קודם: "הפסיק תאגיד המיחזור לתת שירותיו ליצרן או ליבואן שקיבל ממנו שירותים, בשל אי דיווח לתאגיד המיחזור, ימסור על כך התאגיד הודעה לממונה תוך </w:t>
      </w:r>
      <w:r>
        <w:rPr>
          <w:rFonts w:cs="David"/>
        </w:rPr>
        <w:t>X</w:t>
      </w:r>
      <w:r>
        <w:rPr>
          <w:rFonts w:cs="David"/>
          <w:rtl/>
        </w:rPr>
        <w:t xml:space="preserve"> ימים מ</w:t>
      </w:r>
      <w:r>
        <w:rPr>
          <w:rFonts w:cs="David"/>
          <w:rtl/>
        </w:rPr>
        <w:t>יום שהודיע על הפסקת השירותים".</w:t>
      </w:r>
    </w:p>
    <w:p w:rsidR="00000000" w:rsidRDefault="00E732C1">
      <w:pPr>
        <w:ind w:firstLine="720"/>
        <w:jc w:val="both"/>
        <w:rPr>
          <w:rFonts w:cs="David"/>
          <w:rtl/>
        </w:rPr>
      </w:pPr>
    </w:p>
    <w:p w:rsidR="00000000" w:rsidRDefault="00E732C1">
      <w:pPr>
        <w:ind w:firstLine="720"/>
        <w:jc w:val="both"/>
        <w:rPr>
          <w:rFonts w:cs="David"/>
          <w:rtl/>
        </w:rPr>
      </w:pPr>
      <w:r>
        <w:rPr>
          <w:rFonts w:cs="David"/>
          <w:rtl/>
        </w:rPr>
        <w:t>אני רוצה לומר מה היתה הבעיה ולראות מה דעת הוועדה בנושא הזה.</w:t>
      </w:r>
    </w:p>
    <w:p w:rsidR="00000000" w:rsidRDefault="00E732C1">
      <w:pPr>
        <w:ind w:firstLine="720"/>
        <w:jc w:val="both"/>
        <w:rPr>
          <w:rFonts w:cs="David"/>
          <w:rtl/>
        </w:rPr>
      </w:pPr>
    </w:p>
    <w:p w:rsidR="00000000" w:rsidRDefault="00E732C1">
      <w:pPr>
        <w:jc w:val="both"/>
        <w:rPr>
          <w:rFonts w:cs="David"/>
          <w:rtl/>
        </w:rPr>
      </w:pPr>
      <w:r>
        <w:rPr>
          <w:rFonts w:cs="David"/>
          <w:rtl/>
        </w:rPr>
        <w:tab/>
        <w:t xml:space="preserve">אנחנו אמרנו שבעצם תאגיד המיחזור חב בחובת דיווח לגבי התקופה שיצרן או יבואן קיבל ממנו שירותים, בסעיף הקודם. ברור מאליו שאם נכנס יצרן מסוים כחבר חדש בתאגיד המיחזור, </w:t>
      </w:r>
      <w:r>
        <w:rPr>
          <w:rFonts w:cs="David"/>
          <w:rtl/>
        </w:rPr>
        <w:t>תאגיד המיחזור חייב לגביו בדיווח רק לגבי התקופה שהוא נכנס, מקבל ממנו שירותים</w:t>
      </w:r>
    </w:p>
    <w:p w:rsidR="00000000" w:rsidRDefault="00E732C1">
      <w:pPr>
        <w:jc w:val="both"/>
        <w:rPr>
          <w:rFonts w:cs="David"/>
          <w:rtl/>
        </w:rPr>
      </w:pPr>
      <w:r>
        <w:rPr>
          <w:rFonts w:cs="David"/>
          <w:rtl/>
        </w:rPr>
        <w:t>וכך הלאה.</w:t>
      </w:r>
    </w:p>
    <w:p w:rsidR="00000000" w:rsidRDefault="00E732C1">
      <w:pPr>
        <w:jc w:val="both"/>
        <w:rPr>
          <w:rFonts w:cs="David"/>
          <w:rtl/>
        </w:rPr>
      </w:pPr>
    </w:p>
    <w:p w:rsidR="00000000" w:rsidRDefault="00E732C1">
      <w:pPr>
        <w:jc w:val="both"/>
        <w:rPr>
          <w:rFonts w:cs="David"/>
          <w:rtl/>
        </w:rPr>
      </w:pPr>
      <w:r>
        <w:rPr>
          <w:rFonts w:cs="David"/>
          <w:rtl/>
        </w:rPr>
        <w:tab/>
        <w:t>יכול גם יצרן או יבואן לפרוש מתאגיד מיחזור. ההנחה שלי – שאינני יודעת אם יש לה בסיס – היא, שתאגיד מיחזור יקבל לשורותיו וייתן שירותים למשתמשים לתקופות דיווח, נניח לגבי רבע</w:t>
      </w:r>
      <w:r>
        <w:rPr>
          <w:rFonts w:cs="David"/>
          <w:rtl/>
        </w:rPr>
        <w:t>ון – מישהו מצטרף בחודש ינואר, יכול לפרוש בסוף חודש יוני. אבל, תיתכן סיטואציה שהעליתי אותה בישיבה הקודמת – שבה יצרן או יבואן החבר בתאגיד מיחזור או מקבל ממנו שירותים, איננו מדווח לתאגיד המיחזור, לא נותן לתאגיד המיחזור כלים כדי שהוא יוכל לייצג אותו בדיווחים ה</w:t>
      </w:r>
      <w:r>
        <w:rPr>
          <w:rFonts w:cs="David"/>
          <w:rtl/>
        </w:rPr>
        <w:t xml:space="preserve">כוללים שלו או לעשות חשבונות, ועקב כך תאגיד המיחזור צריך להפעיל כלפיו סנקציות של הרחקה משירותיו. </w:t>
      </w:r>
    </w:p>
    <w:p w:rsidR="00000000" w:rsidRDefault="00E732C1">
      <w:pPr>
        <w:jc w:val="both"/>
        <w:rPr>
          <w:rFonts w:cs="David"/>
          <w:rtl/>
        </w:rPr>
      </w:pPr>
    </w:p>
    <w:p w:rsidR="00000000" w:rsidRDefault="00E732C1">
      <w:pPr>
        <w:jc w:val="both"/>
        <w:rPr>
          <w:rFonts w:cs="David"/>
          <w:rtl/>
        </w:rPr>
      </w:pPr>
      <w:r>
        <w:rPr>
          <w:rFonts w:cs="David"/>
          <w:rtl/>
        </w:rPr>
        <w:tab/>
        <w:t>נדמה לי שבמקרה הזה – ואני חשבתי שרק במקרה הזה, אם כי אינני בטוחה בכך – צריכה להיות מוטלת חובה על תאגיד המיחזור להודיע לממונה: דע לך כי יצרן פלוני או יבואן פל</w:t>
      </w:r>
      <w:r>
        <w:rPr>
          <w:rFonts w:cs="David"/>
          <w:rtl/>
        </w:rPr>
        <w:t xml:space="preserve">וני הוצא משורותיי, איננו מקבל יותר שירותים ממני, כדי שהממונה יוכל לעקוב אחרי אותו גורם.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 xml:space="preserve">בשיטה האלטרנטיבית. </w:t>
      </w:r>
    </w:p>
    <w:p w:rsidR="00000000" w:rsidRDefault="00E732C1">
      <w:pPr>
        <w:jc w:val="both"/>
        <w:rPr>
          <w:rFonts w:cs="David"/>
          <w:rtl/>
        </w:rPr>
      </w:pPr>
      <w:r>
        <w:rPr>
          <w:rFonts w:cs="David"/>
          <w:rtl/>
        </w:rPr>
        <w:br/>
      </w:r>
      <w:r>
        <w:rPr>
          <w:rFonts w:cs="David"/>
          <w:u w:val="single"/>
          <w:rtl/>
        </w:rPr>
        <w:t>אתי בנדלר:</w:t>
      </w:r>
    </w:p>
    <w:p w:rsidR="00000000" w:rsidRDefault="00E732C1">
      <w:pPr>
        <w:jc w:val="both"/>
        <w:rPr>
          <w:rFonts w:cs="David"/>
          <w:rtl/>
        </w:rPr>
      </w:pPr>
    </w:p>
    <w:p w:rsidR="00000000" w:rsidRDefault="00E732C1">
      <w:pPr>
        <w:jc w:val="both"/>
        <w:rPr>
          <w:rFonts w:cs="David"/>
          <w:rtl/>
        </w:rPr>
      </w:pPr>
      <w:r>
        <w:rPr>
          <w:rFonts w:cs="David"/>
          <w:rtl/>
        </w:rPr>
        <w:tab/>
        <w:t>בשיטה האלטרנטיבית. ולכן, אני הכנסתי כאן...</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לדעתי, תוך שלושה ימים.</w:t>
      </w:r>
    </w:p>
    <w:p w:rsidR="00000000" w:rsidRDefault="00E732C1">
      <w:pPr>
        <w:jc w:val="both"/>
        <w:rPr>
          <w:rFonts w:cs="David"/>
          <w:rtl/>
        </w:rPr>
      </w:pPr>
      <w:r>
        <w:rPr>
          <w:rFonts w:cs="David"/>
          <w:rtl/>
        </w:rPr>
        <w:br/>
      </w:r>
      <w:r>
        <w:rPr>
          <w:rFonts w:cs="David"/>
          <w:u w:val="single"/>
          <w:rtl/>
        </w:rPr>
        <w:t>רות רוטנברג:</w:t>
      </w:r>
    </w:p>
    <w:p w:rsidR="00000000" w:rsidRDefault="00E732C1">
      <w:pPr>
        <w:jc w:val="both"/>
        <w:rPr>
          <w:rFonts w:cs="David"/>
          <w:rtl/>
        </w:rPr>
      </w:pPr>
    </w:p>
    <w:p w:rsidR="00000000" w:rsidRDefault="00E732C1">
      <w:pPr>
        <w:jc w:val="both"/>
        <w:rPr>
          <w:rFonts w:cs="David"/>
          <w:rtl/>
        </w:rPr>
      </w:pPr>
      <w:r>
        <w:rPr>
          <w:rFonts w:cs="David"/>
          <w:rtl/>
        </w:rPr>
        <w:tab/>
        <w:t xml:space="preserve">שבוע. </w:t>
      </w:r>
    </w:p>
    <w:p w:rsidR="00000000" w:rsidRDefault="00E732C1">
      <w:pPr>
        <w:ind w:firstLine="720"/>
        <w:rPr>
          <w:rFonts w:cs="David"/>
          <w:rtl/>
        </w:rPr>
      </w:pPr>
      <w:r>
        <w:rPr>
          <w:rFonts w:cs="David"/>
          <w:rtl/>
        </w:rPr>
        <w:br/>
      </w:r>
      <w:r>
        <w:rPr>
          <w:rFonts w:cs="David"/>
          <w:u w:val="single"/>
          <w:rtl/>
        </w:rPr>
        <w:t>ה</w:t>
      </w:r>
      <w:r>
        <w:rPr>
          <w:rFonts w:cs="David"/>
          <w:u w:val="single"/>
          <w:rtl/>
        </w:rPr>
        <w:t>יו"ר אברהם פורז:</w:t>
      </w:r>
    </w:p>
    <w:p w:rsidR="00000000" w:rsidRDefault="00E732C1">
      <w:pPr>
        <w:jc w:val="both"/>
        <w:rPr>
          <w:rFonts w:cs="David"/>
          <w:rtl/>
        </w:rPr>
      </w:pPr>
    </w:p>
    <w:p w:rsidR="00000000" w:rsidRDefault="00E732C1">
      <w:pPr>
        <w:jc w:val="both"/>
        <w:rPr>
          <w:rFonts w:cs="David"/>
          <w:rtl/>
        </w:rPr>
      </w:pPr>
      <w:r>
        <w:rPr>
          <w:rFonts w:cs="David"/>
          <w:rtl/>
        </w:rPr>
        <w:tab/>
        <w:t>למה שבוע? ברגע שמוציאים מישהו, באותו יום מודיעים גם לממונה. מה הבעיה?</w:t>
      </w:r>
    </w:p>
    <w:p w:rsidR="00000000" w:rsidRDefault="00E732C1">
      <w:pPr>
        <w:jc w:val="both"/>
        <w:rPr>
          <w:rFonts w:cs="David"/>
          <w:rtl/>
        </w:rPr>
      </w:pPr>
      <w:r>
        <w:rPr>
          <w:rFonts w:cs="David"/>
          <w:rtl/>
        </w:rPr>
        <w:br/>
      </w:r>
      <w:r>
        <w:rPr>
          <w:rFonts w:cs="David"/>
          <w:u w:val="single"/>
          <w:rtl/>
        </w:rPr>
        <w:t>אתי בנדלר:</w:t>
      </w:r>
    </w:p>
    <w:p w:rsidR="00000000" w:rsidRDefault="00E732C1">
      <w:pPr>
        <w:jc w:val="both"/>
        <w:rPr>
          <w:rFonts w:cs="David"/>
          <w:rtl/>
        </w:rPr>
      </w:pPr>
    </w:p>
    <w:p w:rsidR="00000000" w:rsidRDefault="00E732C1">
      <w:pPr>
        <w:jc w:val="both"/>
        <w:rPr>
          <w:rFonts w:cs="David"/>
          <w:rtl/>
        </w:rPr>
      </w:pPr>
      <w:r>
        <w:rPr>
          <w:rFonts w:cs="David"/>
          <w:rtl/>
        </w:rPr>
        <w:tab/>
        <w:t xml:space="preserve">קודם כל, אני מבינה שהעיקרון מקובל, עכשיו דנים על מספר הימים. </w:t>
      </w:r>
    </w:p>
    <w:p w:rsidR="00000000" w:rsidRDefault="00E732C1">
      <w:pPr>
        <w:jc w:val="both"/>
        <w:rPr>
          <w:rFonts w:cs="David"/>
          <w:rtl/>
        </w:rPr>
      </w:pPr>
      <w:r>
        <w:rPr>
          <w:rFonts w:cs="David"/>
          <w:rtl/>
        </w:rPr>
        <w:br/>
      </w:r>
      <w:r>
        <w:rPr>
          <w:rFonts w:cs="David"/>
          <w:u w:val="single"/>
          <w:rtl/>
        </w:rPr>
        <w:t>ניר קדמי:</w:t>
      </w:r>
    </w:p>
    <w:p w:rsidR="00000000" w:rsidRDefault="00E732C1">
      <w:pPr>
        <w:jc w:val="both"/>
        <w:rPr>
          <w:rFonts w:cs="David"/>
          <w:rtl/>
        </w:rPr>
      </w:pPr>
    </w:p>
    <w:p w:rsidR="00000000" w:rsidRDefault="00E732C1">
      <w:pPr>
        <w:jc w:val="both"/>
        <w:rPr>
          <w:rFonts w:cs="David"/>
          <w:rtl/>
        </w:rPr>
      </w:pPr>
      <w:r>
        <w:rPr>
          <w:rFonts w:cs="David"/>
          <w:rtl/>
        </w:rPr>
        <w:tab/>
        <w:t>למה רק בשל אי דיווח? למה לא הפסיק לתת שירותים מכל סיבה שהיא?</w:t>
      </w:r>
    </w:p>
    <w:p w:rsidR="00000000" w:rsidRDefault="00E732C1">
      <w:pPr>
        <w:jc w:val="both"/>
        <w:rPr>
          <w:rFonts w:cs="David"/>
          <w:rtl/>
        </w:rPr>
      </w:pPr>
      <w:r>
        <w:rPr>
          <w:rFonts w:cs="David"/>
          <w:rtl/>
        </w:rPr>
        <w:br/>
      </w:r>
      <w:r>
        <w:rPr>
          <w:rFonts w:cs="David"/>
          <w:u w:val="single"/>
          <w:rtl/>
        </w:rPr>
        <w:t>אתי בנדלר:</w:t>
      </w:r>
    </w:p>
    <w:p w:rsidR="00000000" w:rsidRDefault="00E732C1">
      <w:pPr>
        <w:jc w:val="both"/>
        <w:rPr>
          <w:rFonts w:cs="David"/>
          <w:rtl/>
        </w:rPr>
      </w:pPr>
    </w:p>
    <w:p w:rsidR="00000000" w:rsidRDefault="00E732C1">
      <w:pPr>
        <w:jc w:val="both"/>
        <w:rPr>
          <w:rFonts w:cs="David"/>
          <w:rtl/>
        </w:rPr>
      </w:pPr>
      <w:r>
        <w:rPr>
          <w:rFonts w:cs="David"/>
          <w:rtl/>
        </w:rPr>
        <w:tab/>
        <w:t>זאת</w:t>
      </w:r>
      <w:r>
        <w:rPr>
          <w:rFonts w:cs="David"/>
          <w:rtl/>
        </w:rPr>
        <w:t xml:space="preserve"> השאלה שרציתי להעלות.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הוא צודק. למה רק על אי דיווח? על כל דבר.</w:t>
      </w:r>
    </w:p>
    <w:p w:rsidR="00000000" w:rsidRDefault="00E732C1">
      <w:pPr>
        <w:jc w:val="both"/>
        <w:rPr>
          <w:rFonts w:cs="David"/>
          <w:rtl/>
        </w:rPr>
      </w:pPr>
      <w:r>
        <w:rPr>
          <w:rFonts w:cs="David"/>
          <w:rtl/>
        </w:rPr>
        <w:br/>
      </w:r>
      <w:r>
        <w:rPr>
          <w:rFonts w:cs="David"/>
          <w:u w:val="single"/>
          <w:rtl/>
        </w:rPr>
        <w:t>דר' יוסי ענבר:</w:t>
      </w:r>
    </w:p>
    <w:p w:rsidR="00000000" w:rsidRDefault="00E732C1">
      <w:pPr>
        <w:jc w:val="both"/>
        <w:rPr>
          <w:rFonts w:cs="David"/>
          <w:rtl/>
        </w:rPr>
      </w:pPr>
    </w:p>
    <w:p w:rsidR="00000000" w:rsidRDefault="00E732C1">
      <w:pPr>
        <w:jc w:val="both"/>
        <w:rPr>
          <w:rFonts w:cs="David"/>
          <w:rtl/>
        </w:rPr>
      </w:pPr>
      <w:r>
        <w:rPr>
          <w:rFonts w:cs="David"/>
          <w:rtl/>
        </w:rPr>
        <w:tab/>
        <w:t xml:space="preserve">אולי גם על הצטרפות של חברים חדשים.  </w:t>
      </w:r>
    </w:p>
    <w:p w:rsidR="00000000" w:rsidRDefault="00E732C1">
      <w:pPr>
        <w:jc w:val="both"/>
        <w:rPr>
          <w:rFonts w:cs="David"/>
          <w:rtl/>
        </w:rPr>
      </w:pPr>
      <w:r>
        <w:rPr>
          <w:rFonts w:cs="David"/>
          <w:rtl/>
        </w:rPr>
        <w:br/>
      </w:r>
      <w:r>
        <w:rPr>
          <w:rFonts w:cs="David"/>
          <w:u w:val="single"/>
          <w:rtl/>
        </w:rPr>
        <w:t>אתי בנדלר:</w:t>
      </w:r>
    </w:p>
    <w:p w:rsidR="00000000" w:rsidRDefault="00E732C1">
      <w:pPr>
        <w:jc w:val="both"/>
        <w:rPr>
          <w:rFonts w:cs="David"/>
          <w:rtl/>
        </w:rPr>
      </w:pPr>
    </w:p>
    <w:p w:rsidR="00000000" w:rsidRDefault="00E732C1">
      <w:pPr>
        <w:jc w:val="both"/>
        <w:rPr>
          <w:rFonts w:cs="David"/>
          <w:rtl/>
        </w:rPr>
      </w:pPr>
      <w:r>
        <w:rPr>
          <w:rFonts w:cs="David"/>
          <w:rtl/>
        </w:rPr>
        <w:tab/>
        <w:t>אל תשכחו שתאגיד המיחזור צריך למסור דיווח לממונה – וזה בחלק הראשון של אותו סעיף קטן - כל חצי שנה, שבו ה</w:t>
      </w:r>
      <w:r>
        <w:rPr>
          <w:rFonts w:cs="David"/>
          <w:rtl/>
        </w:rPr>
        <w:t xml:space="preserve">וא צריך לפרט את שמות כל אלה שמקבלים ממנו שירותים.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לממונה יש בעצם שני סוגים של קהל מטרה. יש לו את תאגיד המיחזור או את תאגידי המיחזור – אולי יהיו יותר מאחד – ויש לו את אלה שאינם חברים. הוא צריך לדעת אם מישהו יצא מקטגוריה של "פרילנס" ועב</w:t>
      </w:r>
      <w:r>
        <w:rPr>
          <w:rFonts w:cs="David"/>
          <w:rtl/>
        </w:rPr>
        <w:t>ר לתאגיד מיחזור. לכן לדעתי חייבת להימסר הודעה כזאת, כפולה – גם מטעם הגוף וגם מטעם תאגיד המיחזור, שבאותו יום יידעו לא לחפש אותו.</w:t>
      </w:r>
    </w:p>
    <w:p w:rsidR="00000000" w:rsidRDefault="00E732C1">
      <w:pPr>
        <w:jc w:val="both"/>
        <w:rPr>
          <w:rFonts w:cs="David"/>
          <w:rtl/>
        </w:rPr>
      </w:pPr>
      <w:r>
        <w:rPr>
          <w:rFonts w:cs="David"/>
          <w:rtl/>
        </w:rPr>
        <w:br/>
      </w:r>
      <w:r>
        <w:rPr>
          <w:rFonts w:cs="David"/>
          <w:u w:val="single"/>
          <w:rtl/>
        </w:rPr>
        <w:t>רות רוטנברג:</w:t>
      </w:r>
    </w:p>
    <w:p w:rsidR="00000000" w:rsidRDefault="00E732C1">
      <w:pPr>
        <w:jc w:val="both"/>
        <w:rPr>
          <w:rFonts w:cs="David"/>
          <w:rtl/>
        </w:rPr>
      </w:pPr>
    </w:p>
    <w:p w:rsidR="00000000" w:rsidRDefault="00E732C1">
      <w:pPr>
        <w:jc w:val="both"/>
        <w:rPr>
          <w:rFonts w:cs="David"/>
          <w:rtl/>
        </w:rPr>
      </w:pPr>
      <w:r>
        <w:rPr>
          <w:rFonts w:cs="David"/>
          <w:rtl/>
        </w:rPr>
        <w:tab/>
        <w:t xml:space="preserve">גם היצרן והיבואן.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 xml:space="preserve">זאת אומרת, מי שמצטרף לתאגיד מיחזור, ותאגיד המיחזור שקיבל אותו, חייב תוך </w:t>
      </w:r>
      <w:r>
        <w:rPr>
          <w:rFonts w:cs="David"/>
          <w:rtl/>
        </w:rPr>
        <w:t xml:space="preserve">שלושה ימים להודיע – גם כניסה וגם יציאה – כדי שהוא לא יעקוב אחריו בדרך האלטרנטיבית. </w:t>
      </w:r>
    </w:p>
    <w:p w:rsidR="00000000" w:rsidRDefault="00E732C1">
      <w:pPr>
        <w:jc w:val="both"/>
        <w:rPr>
          <w:rFonts w:cs="David"/>
          <w:rtl/>
        </w:rPr>
      </w:pPr>
      <w:r>
        <w:rPr>
          <w:rFonts w:cs="David"/>
          <w:rtl/>
        </w:rPr>
        <w:br/>
      </w:r>
      <w:r>
        <w:rPr>
          <w:rFonts w:cs="David"/>
          <w:u w:val="single"/>
          <w:rtl/>
        </w:rPr>
        <w:t>יוסי שוסטק:</w:t>
      </w:r>
    </w:p>
    <w:p w:rsidR="00000000" w:rsidRDefault="00E732C1">
      <w:pPr>
        <w:jc w:val="both"/>
        <w:rPr>
          <w:rFonts w:cs="David"/>
          <w:rtl/>
        </w:rPr>
      </w:pPr>
    </w:p>
    <w:p w:rsidR="00000000" w:rsidRDefault="00E732C1">
      <w:pPr>
        <w:jc w:val="both"/>
        <w:rPr>
          <w:rFonts w:cs="David"/>
          <w:rtl/>
        </w:rPr>
      </w:pPr>
      <w:r>
        <w:rPr>
          <w:rFonts w:cs="David"/>
          <w:rtl/>
        </w:rPr>
        <w:tab/>
        <w:t xml:space="preserve">שלושה ימים זה מוגזם.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 xml:space="preserve">אתם רוצים שבוע? – שבוע. </w:t>
      </w:r>
    </w:p>
    <w:p w:rsidR="00000000" w:rsidRDefault="00E732C1">
      <w:pPr>
        <w:jc w:val="both"/>
        <w:rPr>
          <w:rFonts w:cs="David"/>
          <w:rtl/>
        </w:rPr>
      </w:pPr>
      <w:r>
        <w:rPr>
          <w:rFonts w:cs="David"/>
          <w:rtl/>
        </w:rPr>
        <w:br/>
      </w:r>
      <w:r>
        <w:rPr>
          <w:rFonts w:cs="David"/>
          <w:u w:val="single"/>
          <w:rtl/>
        </w:rPr>
        <w:t>אתי בנדלר:</w:t>
      </w:r>
    </w:p>
    <w:p w:rsidR="00000000" w:rsidRDefault="00E732C1">
      <w:pPr>
        <w:jc w:val="both"/>
        <w:rPr>
          <w:rFonts w:cs="David"/>
          <w:rtl/>
        </w:rPr>
      </w:pPr>
    </w:p>
    <w:p w:rsidR="00000000" w:rsidRDefault="00E732C1">
      <w:pPr>
        <w:jc w:val="both"/>
        <w:rPr>
          <w:rFonts w:cs="David"/>
          <w:rtl/>
        </w:rPr>
      </w:pPr>
      <w:r>
        <w:rPr>
          <w:rFonts w:cs="David"/>
          <w:rtl/>
        </w:rPr>
        <w:tab/>
        <w:t>תוך שבעה ימי עבודה.</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האמת היא שזה צריך להיות בו ביום. ז</w:t>
      </w:r>
      <w:r>
        <w:rPr>
          <w:rFonts w:cs="David"/>
          <w:rtl/>
        </w:rPr>
        <w:t xml:space="preserve">ה כמו ביטול כרטיס אשראי. </w:t>
      </w:r>
    </w:p>
    <w:p w:rsidR="00000000" w:rsidRDefault="00E732C1">
      <w:pPr>
        <w:jc w:val="both"/>
        <w:rPr>
          <w:rFonts w:cs="David"/>
          <w:rtl/>
        </w:rPr>
      </w:pPr>
      <w:r>
        <w:rPr>
          <w:rFonts w:cs="David"/>
          <w:rtl/>
        </w:rPr>
        <w:br/>
      </w:r>
      <w:r>
        <w:rPr>
          <w:rFonts w:cs="David"/>
          <w:u w:val="single"/>
          <w:rtl/>
        </w:rPr>
        <w:t>דוברת:</w:t>
      </w:r>
    </w:p>
    <w:p w:rsidR="00000000" w:rsidRDefault="00E732C1">
      <w:pPr>
        <w:jc w:val="both"/>
        <w:rPr>
          <w:rFonts w:cs="David"/>
          <w:rtl/>
        </w:rPr>
      </w:pPr>
    </w:p>
    <w:p w:rsidR="00000000" w:rsidRDefault="00E732C1">
      <w:pPr>
        <w:jc w:val="both"/>
        <w:rPr>
          <w:rFonts w:cs="David"/>
          <w:rtl/>
        </w:rPr>
      </w:pPr>
      <w:r>
        <w:rPr>
          <w:rFonts w:cs="David"/>
          <w:rtl/>
        </w:rPr>
        <w:tab/>
        <w:t>תוך שבעה ימים, לא שבעה ימי עבודה.</w:t>
      </w:r>
    </w:p>
    <w:p w:rsidR="00000000" w:rsidRDefault="00E732C1">
      <w:pPr>
        <w:jc w:val="both"/>
        <w:rPr>
          <w:rFonts w:cs="David"/>
          <w:rtl/>
        </w:rPr>
      </w:pPr>
    </w:p>
    <w:p w:rsidR="00000000" w:rsidRDefault="00E732C1">
      <w:pPr>
        <w:jc w:val="both"/>
        <w:rPr>
          <w:rFonts w:cs="David"/>
          <w:rtl/>
        </w:rPr>
      </w:pPr>
      <w:r>
        <w:rPr>
          <w:rFonts w:cs="David"/>
          <w:rtl/>
        </w:rPr>
        <w:tab/>
        <w:t xml:space="preserve">ברשותך – תימסר הודעה לממונה על כל כניסה ויציאה הן מטעם תאגיד המיחזור והן מטעם המצטרף. </w:t>
      </w:r>
    </w:p>
    <w:p w:rsidR="00000000" w:rsidRDefault="00E732C1">
      <w:pPr>
        <w:jc w:val="both"/>
        <w:rPr>
          <w:rFonts w:cs="David"/>
          <w:rtl/>
        </w:rPr>
      </w:pPr>
      <w:r>
        <w:rPr>
          <w:rFonts w:cs="David"/>
          <w:rtl/>
        </w:rPr>
        <w:br/>
      </w:r>
      <w:r>
        <w:rPr>
          <w:rFonts w:cs="David"/>
          <w:u w:val="single"/>
          <w:rtl/>
        </w:rPr>
        <w:t>יגאל ביבי:</w:t>
      </w:r>
    </w:p>
    <w:p w:rsidR="00000000" w:rsidRDefault="00E732C1">
      <w:pPr>
        <w:jc w:val="both"/>
        <w:rPr>
          <w:rFonts w:cs="David"/>
          <w:rtl/>
        </w:rPr>
      </w:pPr>
    </w:p>
    <w:p w:rsidR="00000000" w:rsidRDefault="00E732C1">
      <w:pPr>
        <w:jc w:val="both"/>
        <w:rPr>
          <w:rFonts w:cs="David"/>
          <w:rtl/>
        </w:rPr>
      </w:pPr>
      <w:r>
        <w:rPr>
          <w:rFonts w:cs="David"/>
          <w:rtl/>
        </w:rPr>
        <w:tab/>
        <w:t>אני רואה את החוק...</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הוא חוק מצוין.</w:t>
      </w:r>
    </w:p>
    <w:p w:rsidR="00000000" w:rsidRDefault="00E732C1">
      <w:pPr>
        <w:jc w:val="both"/>
        <w:rPr>
          <w:rFonts w:cs="David"/>
          <w:rtl/>
        </w:rPr>
      </w:pPr>
      <w:r>
        <w:rPr>
          <w:rFonts w:cs="David"/>
          <w:rtl/>
        </w:rPr>
        <w:br/>
      </w:r>
      <w:r>
        <w:rPr>
          <w:rFonts w:cs="David"/>
          <w:u w:val="single"/>
          <w:rtl/>
        </w:rPr>
        <w:t>יגאל ביבי:</w:t>
      </w:r>
    </w:p>
    <w:p w:rsidR="00000000" w:rsidRDefault="00E732C1">
      <w:pPr>
        <w:jc w:val="both"/>
        <w:rPr>
          <w:rFonts w:cs="David"/>
          <w:rtl/>
        </w:rPr>
      </w:pPr>
    </w:p>
    <w:p w:rsidR="00000000" w:rsidRDefault="00E732C1">
      <w:pPr>
        <w:jc w:val="both"/>
        <w:rPr>
          <w:rFonts w:cs="David"/>
          <w:rtl/>
        </w:rPr>
      </w:pPr>
      <w:r>
        <w:rPr>
          <w:rFonts w:cs="David"/>
          <w:rtl/>
        </w:rPr>
        <w:tab/>
        <w:t>הוא חוק ארוך</w:t>
      </w:r>
      <w:r>
        <w:rPr>
          <w:rFonts w:cs="David"/>
          <w:rtl/>
        </w:rPr>
        <w:t xml:space="preserve">, מסורבל, חוק נהדר, אבל אני לא מבין למה אי אפשר ליצור חוק קצר של כמה סעיפים ולהגיד שהשר יתקין תקנות. זה יותר קל, מה כל התסבוכת? </w:t>
      </w:r>
    </w:p>
    <w:p w:rsidR="00000000" w:rsidRDefault="00E732C1">
      <w:pPr>
        <w:jc w:val="both"/>
        <w:rPr>
          <w:rFonts w:cs="David"/>
          <w:rtl/>
        </w:rPr>
      </w:pPr>
    </w:p>
    <w:p w:rsidR="00000000" w:rsidRDefault="00E732C1">
      <w:pPr>
        <w:jc w:val="both"/>
        <w:rPr>
          <w:rFonts w:cs="David"/>
          <w:rtl/>
        </w:rPr>
      </w:pPr>
      <w:r>
        <w:rPr>
          <w:rFonts w:cs="David"/>
          <w:rtl/>
        </w:rPr>
        <w:tab/>
        <w:t>יש דברים שצריכים להיות בתקנות, שכתובים כאן בחוק. הרי דברים משתנים, הדברים יהיו דינמיים, השטח יגיד את שלו, אז כל שינוי בחוק יצ</w:t>
      </w:r>
      <w:r>
        <w:rPr>
          <w:rFonts w:cs="David"/>
          <w:rtl/>
        </w:rPr>
        <w:t>טרך לבוא כאן לוועדה?</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 xml:space="preserve">חבר הכנסת ביבי, כדי לעשות חוק אחר אנחנו צריכים שנה זמן. </w:t>
      </w:r>
    </w:p>
    <w:p w:rsidR="00000000" w:rsidRDefault="00E732C1">
      <w:pPr>
        <w:jc w:val="both"/>
        <w:rPr>
          <w:rFonts w:cs="David"/>
          <w:rtl/>
        </w:rPr>
      </w:pPr>
      <w:r>
        <w:rPr>
          <w:rFonts w:cs="David"/>
          <w:rtl/>
        </w:rPr>
        <w:br/>
      </w:r>
      <w:r>
        <w:rPr>
          <w:rFonts w:cs="David"/>
          <w:u w:val="single"/>
          <w:rtl/>
        </w:rPr>
        <w:t>יגאל ביבי:</w:t>
      </w:r>
    </w:p>
    <w:p w:rsidR="00000000" w:rsidRDefault="00E732C1">
      <w:pPr>
        <w:jc w:val="both"/>
        <w:rPr>
          <w:rFonts w:cs="David"/>
          <w:rtl/>
        </w:rPr>
      </w:pPr>
    </w:p>
    <w:p w:rsidR="00000000" w:rsidRDefault="00E732C1">
      <w:pPr>
        <w:jc w:val="both"/>
        <w:rPr>
          <w:rFonts w:cs="David"/>
          <w:rtl/>
        </w:rPr>
      </w:pPr>
      <w:r>
        <w:rPr>
          <w:rFonts w:cs="David"/>
          <w:rtl/>
        </w:rPr>
        <w:tab/>
        <w:t>למה? צריך לצמצם את זה בעקרונות ולהגיד – השר יתקין תקנות. רוב הדברים כאן צריכים להיות בתקנות ולא בחוק. אני לא מבין מה התסבוכת. אתה קובע דברים שה</w:t>
      </w:r>
      <w:r>
        <w:rPr>
          <w:rFonts w:cs="David"/>
          <w:rtl/>
        </w:rPr>
        <w:t xml:space="preserve">טבע שלהם בכל החוקים זה בתקנות ולא בחוק. </w:t>
      </w:r>
    </w:p>
    <w:p w:rsidR="00000000" w:rsidRDefault="00E732C1">
      <w:pPr>
        <w:jc w:val="both"/>
        <w:rPr>
          <w:rFonts w:cs="David"/>
          <w:rtl/>
        </w:rPr>
      </w:pPr>
    </w:p>
    <w:p w:rsidR="00000000" w:rsidRDefault="00E732C1">
      <w:pPr>
        <w:jc w:val="both"/>
        <w:rPr>
          <w:rFonts w:cs="David"/>
          <w:rtl/>
        </w:rPr>
      </w:pPr>
      <w:r>
        <w:rPr>
          <w:rFonts w:cs="David"/>
          <w:rtl/>
        </w:rPr>
        <w:tab/>
        <w:t>תוך שעתיים נשב כאן על כמה עקרונות של החוק, נגמור את זה, השר יתקין תקנות.</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 xml:space="preserve">חבר הכנסת ביבי, אנחנו הרי נמצאים כאן כבר אחרי עשרות, אם לא יותר, ישיבות בעניין הזה. </w:t>
      </w:r>
    </w:p>
    <w:p w:rsidR="00000000" w:rsidRDefault="00E732C1">
      <w:pPr>
        <w:ind w:firstLine="720"/>
        <w:jc w:val="both"/>
        <w:rPr>
          <w:rFonts w:cs="David"/>
          <w:rtl/>
        </w:rPr>
      </w:pPr>
    </w:p>
    <w:p w:rsidR="00000000" w:rsidRDefault="00E732C1">
      <w:pPr>
        <w:ind w:firstLine="720"/>
        <w:jc w:val="both"/>
        <w:rPr>
          <w:rFonts w:cs="David"/>
          <w:rtl/>
        </w:rPr>
      </w:pPr>
    </w:p>
    <w:p w:rsidR="00000000" w:rsidRDefault="00E732C1">
      <w:pPr>
        <w:ind w:firstLine="720"/>
        <w:jc w:val="both"/>
        <w:rPr>
          <w:rFonts w:cs="David"/>
          <w:rtl/>
        </w:rPr>
      </w:pPr>
      <w:r>
        <w:rPr>
          <w:rFonts w:cs="David"/>
          <w:rtl/>
        </w:rPr>
        <w:t>שהדי במרומים, שכמשפטן אני יודע ל</w:t>
      </w:r>
      <w:r>
        <w:rPr>
          <w:rFonts w:cs="David"/>
          <w:rtl/>
        </w:rPr>
        <w:t>הבחין בין חקיקה ראשית לחקיקת משנה, וכל דבר שיכולנו השארנו לשיקול דעת השר – ויש המון דברים שאישרנו, יש כאן למשרד לאיכות הסביבה, לשרה ולצוות שלה עוד המון עבודה לעשות – יש חלק גדול מהדברים שצריך לקבוע בחקיקה ראשית כי יש בעיה של חוקיות. יכול להיות שסעיף או שני</w:t>
      </w:r>
      <w:r>
        <w:rPr>
          <w:rFonts w:cs="David"/>
          <w:rtl/>
        </w:rPr>
        <w:t xml:space="preserve">ים יכולנו להשאיר לתקנות, אבל אם היום נתחיל להתעסק עם החוק הזה מחדש כדי להוציא ממנו דברים, זה יקח שנה רק לתקן אותו. </w:t>
      </w:r>
    </w:p>
    <w:p w:rsidR="00000000" w:rsidRDefault="00E732C1">
      <w:pPr>
        <w:jc w:val="both"/>
        <w:rPr>
          <w:rFonts w:cs="David"/>
          <w:rtl/>
        </w:rPr>
      </w:pPr>
    </w:p>
    <w:p w:rsidR="00000000" w:rsidRDefault="00E732C1">
      <w:pPr>
        <w:jc w:val="both"/>
        <w:rPr>
          <w:rFonts w:cs="David"/>
          <w:rtl/>
        </w:rPr>
      </w:pPr>
      <w:r>
        <w:rPr>
          <w:rFonts w:cs="David"/>
          <w:rtl/>
        </w:rPr>
        <w:tab/>
        <w:t xml:space="preserve">תן לי קרדיט שעשיתי כמיטב יכולתי לא לחרוג ממה שחוק ראשי צריך לכלול. </w:t>
      </w:r>
    </w:p>
    <w:p w:rsidR="00000000" w:rsidRDefault="00E732C1">
      <w:pPr>
        <w:jc w:val="both"/>
        <w:rPr>
          <w:rFonts w:cs="David"/>
          <w:rtl/>
        </w:rPr>
      </w:pPr>
      <w:r>
        <w:rPr>
          <w:rFonts w:cs="David"/>
          <w:rtl/>
        </w:rPr>
        <w:br/>
      </w:r>
      <w:r>
        <w:rPr>
          <w:rFonts w:cs="David"/>
          <w:u w:val="single"/>
          <w:rtl/>
        </w:rPr>
        <w:t>יגאל ביבי:</w:t>
      </w:r>
    </w:p>
    <w:p w:rsidR="00000000" w:rsidRDefault="00E732C1">
      <w:pPr>
        <w:jc w:val="both"/>
        <w:rPr>
          <w:rFonts w:cs="David"/>
          <w:rtl/>
        </w:rPr>
      </w:pPr>
    </w:p>
    <w:p w:rsidR="00000000" w:rsidRDefault="00E732C1">
      <w:pPr>
        <w:jc w:val="both"/>
        <w:rPr>
          <w:rFonts w:cs="David"/>
          <w:rtl/>
        </w:rPr>
      </w:pPr>
      <w:r>
        <w:rPr>
          <w:rFonts w:cs="David"/>
          <w:rtl/>
        </w:rPr>
        <w:tab/>
        <w:t xml:space="preserve">מסובך מדי, ארוך מדי, בעייתי מדי.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ל</w:t>
      </w:r>
      <w:r>
        <w:rPr>
          <w:rFonts w:cs="David"/>
          <w:rtl/>
        </w:rPr>
        <w:t xml:space="preserve">א נורא, לא כל כך ארוך. </w:t>
      </w:r>
    </w:p>
    <w:p w:rsidR="00000000" w:rsidRDefault="00E732C1">
      <w:pPr>
        <w:jc w:val="both"/>
        <w:rPr>
          <w:rFonts w:cs="David"/>
          <w:rtl/>
        </w:rPr>
      </w:pPr>
    </w:p>
    <w:p w:rsidR="00000000" w:rsidRDefault="00E732C1">
      <w:pPr>
        <w:jc w:val="both"/>
        <w:rPr>
          <w:rFonts w:cs="David"/>
          <w:rtl/>
        </w:rPr>
      </w:pPr>
      <w:r>
        <w:rPr>
          <w:rFonts w:cs="David"/>
          <w:rtl/>
        </w:rPr>
        <w:tab/>
        <w:t>חבר הכנסת ביבי, הממשלה שאתה היית סגן שר בה עד לפני כמה שבועות, העבירה לנו חוק של תאגידי מים וביוב – חבל שלא היית חבר, הייתי נותן לך להיות יושב ראש ועדת משנה לעניין הזה, ואז היית רואה, יש בו 160 סעיפים.</w:t>
      </w:r>
    </w:p>
    <w:p w:rsidR="00000000" w:rsidRDefault="00E732C1">
      <w:pPr>
        <w:jc w:val="both"/>
        <w:rPr>
          <w:rFonts w:cs="David"/>
          <w:rtl/>
        </w:rPr>
      </w:pPr>
      <w:r>
        <w:rPr>
          <w:rFonts w:cs="David"/>
          <w:rtl/>
        </w:rPr>
        <w:br/>
      </w:r>
      <w:r>
        <w:rPr>
          <w:rFonts w:cs="David"/>
          <w:u w:val="single"/>
          <w:rtl/>
        </w:rPr>
        <w:t>יוסי שוסטק:</w:t>
      </w:r>
    </w:p>
    <w:p w:rsidR="00000000" w:rsidRDefault="00E732C1">
      <w:pPr>
        <w:jc w:val="both"/>
        <w:rPr>
          <w:rFonts w:cs="David"/>
          <w:rtl/>
        </w:rPr>
      </w:pPr>
    </w:p>
    <w:p w:rsidR="00000000" w:rsidRDefault="00E732C1">
      <w:pPr>
        <w:jc w:val="both"/>
        <w:rPr>
          <w:rFonts w:cs="David"/>
          <w:rtl/>
        </w:rPr>
      </w:pPr>
      <w:r>
        <w:rPr>
          <w:rFonts w:cs="David"/>
          <w:rtl/>
        </w:rPr>
        <w:tab/>
        <w:t>לסעיף 7(א) אנ</w:t>
      </w:r>
      <w:r>
        <w:rPr>
          <w:rFonts w:cs="David"/>
          <w:rtl/>
        </w:rPr>
        <w:t xml:space="preserve">י רואה שיש כאן תוספת שאני לא הייתי מודע לה. </w:t>
      </w:r>
    </w:p>
    <w:p w:rsidR="00000000" w:rsidRDefault="00E732C1">
      <w:pPr>
        <w:jc w:val="both"/>
        <w:rPr>
          <w:rFonts w:cs="David"/>
          <w:rtl/>
        </w:rPr>
      </w:pPr>
    </w:p>
    <w:p w:rsidR="00000000" w:rsidRDefault="00E732C1">
      <w:pPr>
        <w:jc w:val="both"/>
        <w:rPr>
          <w:rFonts w:cs="David"/>
          <w:rtl/>
        </w:rPr>
      </w:pPr>
      <w:r>
        <w:rPr>
          <w:rFonts w:cs="David"/>
          <w:u w:val="single"/>
          <w:rtl/>
        </w:rPr>
        <w:t>צבי יעקובסון:</w:t>
      </w:r>
    </w:p>
    <w:p w:rsidR="00000000" w:rsidRDefault="00E732C1">
      <w:pPr>
        <w:jc w:val="both"/>
        <w:rPr>
          <w:rFonts w:cs="David"/>
          <w:rtl/>
        </w:rPr>
      </w:pPr>
    </w:p>
    <w:p w:rsidR="00000000" w:rsidRDefault="00E732C1">
      <w:pPr>
        <w:jc w:val="both"/>
        <w:rPr>
          <w:rFonts w:cs="David"/>
          <w:rtl/>
        </w:rPr>
      </w:pPr>
      <w:r>
        <w:rPr>
          <w:rFonts w:cs="David"/>
          <w:rtl/>
        </w:rPr>
        <w:tab/>
        <w:t>לא הבנתי בקשר לפיקדון. אם גם 25 אגורות זה פיקדון, מה זאת אומרת כל אחד רשאי יותר?</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 xml:space="preserve">אם למשל יש יעדי מיחזור, והם לא עומדים בהם, הם יכולים להעלות את הפיקדון לחצי שקל. </w:t>
      </w:r>
    </w:p>
    <w:p w:rsidR="00000000" w:rsidRDefault="00E732C1">
      <w:pPr>
        <w:jc w:val="both"/>
        <w:rPr>
          <w:rFonts w:cs="David"/>
          <w:rtl/>
        </w:rPr>
      </w:pPr>
    </w:p>
    <w:p w:rsidR="00000000" w:rsidRDefault="00E732C1">
      <w:pPr>
        <w:jc w:val="both"/>
        <w:rPr>
          <w:rFonts w:cs="David"/>
          <w:rtl/>
        </w:rPr>
      </w:pPr>
      <w:r>
        <w:rPr>
          <w:rFonts w:cs="David"/>
          <w:u w:val="single"/>
          <w:rtl/>
        </w:rPr>
        <w:t>צבי יעקוב</w:t>
      </w:r>
      <w:r>
        <w:rPr>
          <w:rFonts w:cs="David"/>
          <w:u w:val="single"/>
          <w:rtl/>
        </w:rPr>
        <w:t>סון:</w:t>
      </w:r>
    </w:p>
    <w:p w:rsidR="00000000" w:rsidRDefault="00E732C1">
      <w:pPr>
        <w:jc w:val="both"/>
        <w:rPr>
          <w:rFonts w:cs="David"/>
          <w:rtl/>
        </w:rPr>
      </w:pPr>
    </w:p>
    <w:p w:rsidR="00000000" w:rsidRDefault="00E732C1">
      <w:pPr>
        <w:jc w:val="both"/>
        <w:rPr>
          <w:rFonts w:cs="David"/>
          <w:rtl/>
        </w:rPr>
      </w:pPr>
      <w:r>
        <w:rPr>
          <w:rFonts w:cs="David"/>
          <w:rtl/>
        </w:rPr>
        <w:tab/>
        <w:t>אז למה אתה עושה פיקדון? אתה אומר: סכום הפיקדון 25.</w:t>
      </w:r>
    </w:p>
    <w:p w:rsidR="00000000" w:rsidRDefault="00E732C1">
      <w:pPr>
        <w:jc w:val="both"/>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ind w:firstLine="720"/>
        <w:jc w:val="both"/>
        <w:rPr>
          <w:rFonts w:cs="David"/>
          <w:rtl/>
        </w:rPr>
      </w:pPr>
      <w:r>
        <w:rPr>
          <w:rFonts w:cs="David"/>
          <w:rtl/>
        </w:rPr>
        <w:t>ליצרן יש עניין שהוא יהיה כמה שיותר נמוך, כי ככל שהפיקדון עולה, זה מכביד עליו, מכביד על המכירה.</w:t>
      </w:r>
    </w:p>
    <w:p w:rsidR="00000000" w:rsidRDefault="00E732C1">
      <w:pPr>
        <w:ind w:firstLine="720"/>
        <w:jc w:val="both"/>
        <w:rPr>
          <w:rFonts w:cs="David"/>
          <w:rtl/>
        </w:rPr>
      </w:pPr>
      <w:r>
        <w:rPr>
          <w:rFonts w:cs="David"/>
          <w:rtl/>
        </w:rPr>
        <w:br/>
      </w:r>
      <w:r>
        <w:rPr>
          <w:rFonts w:cs="David"/>
          <w:u w:val="single"/>
          <w:rtl/>
        </w:rPr>
        <w:t>צבי יעקובסון:</w:t>
      </w:r>
    </w:p>
    <w:p w:rsidR="00000000" w:rsidRDefault="00E732C1">
      <w:pPr>
        <w:ind w:firstLine="720"/>
        <w:jc w:val="both"/>
        <w:rPr>
          <w:rFonts w:cs="David"/>
          <w:rtl/>
        </w:rPr>
      </w:pPr>
    </w:p>
    <w:p w:rsidR="00000000" w:rsidRDefault="00E732C1">
      <w:pPr>
        <w:ind w:firstLine="720"/>
        <w:jc w:val="both"/>
        <w:rPr>
          <w:rFonts w:cs="David"/>
          <w:rtl/>
        </w:rPr>
      </w:pPr>
      <w:r>
        <w:rPr>
          <w:rFonts w:cs="David"/>
          <w:rtl/>
        </w:rPr>
        <w:t>אז בחוק יש מעין סתירה מניי וביי. אתה אומר: סכום הפיקדון 25, כל יצרן</w:t>
      </w:r>
      <w:r>
        <w:rPr>
          <w:rFonts w:cs="David"/>
          <w:rtl/>
        </w:rPr>
        <w:t xml:space="preserve"> יכול להחליט כמה שהוא רוצה.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25 זו ריצפה, מינימום. </w:t>
      </w:r>
    </w:p>
    <w:p w:rsidR="00000000" w:rsidRDefault="00E732C1">
      <w:pPr>
        <w:ind w:firstLine="720"/>
        <w:jc w:val="both"/>
        <w:rPr>
          <w:rFonts w:cs="David"/>
          <w:rtl/>
        </w:rPr>
      </w:pPr>
      <w:r>
        <w:rPr>
          <w:rFonts w:cs="David"/>
          <w:rtl/>
        </w:rPr>
        <w:br/>
      </w:r>
      <w:r>
        <w:rPr>
          <w:rFonts w:cs="David"/>
          <w:rtl/>
        </w:rPr>
        <w:br/>
      </w:r>
      <w:r>
        <w:rPr>
          <w:rFonts w:cs="David"/>
          <w:rtl/>
        </w:rPr>
        <w:br/>
      </w:r>
      <w:r>
        <w:rPr>
          <w:rFonts w:cs="David"/>
          <w:u w:val="single"/>
          <w:rtl/>
        </w:rPr>
        <w:t>צבי יעקובסון:</w:t>
      </w:r>
    </w:p>
    <w:p w:rsidR="00000000" w:rsidRDefault="00E732C1">
      <w:pPr>
        <w:ind w:firstLine="720"/>
        <w:jc w:val="both"/>
        <w:rPr>
          <w:rFonts w:cs="David"/>
          <w:rtl/>
        </w:rPr>
      </w:pPr>
    </w:p>
    <w:p w:rsidR="00000000" w:rsidRDefault="00E732C1">
      <w:pPr>
        <w:ind w:firstLine="720"/>
        <w:jc w:val="both"/>
        <w:rPr>
          <w:rFonts w:cs="David"/>
          <w:rtl/>
        </w:rPr>
      </w:pPr>
      <w:r>
        <w:rPr>
          <w:rFonts w:cs="David"/>
          <w:rtl/>
        </w:rPr>
        <w:t>הוא לא יכול פחות?</w:t>
      </w:r>
    </w:p>
    <w:p w:rsidR="00000000" w:rsidRDefault="00E732C1">
      <w:pPr>
        <w:ind w:firstLine="720"/>
        <w:jc w:val="both"/>
        <w:rPr>
          <w:rFonts w:cs="David"/>
          <w:rtl/>
        </w:rPr>
      </w:pPr>
      <w:r>
        <w:rPr>
          <w:rFonts w:cs="David"/>
          <w:rtl/>
        </w:rPr>
        <w:br/>
      </w:r>
      <w:r>
        <w:rPr>
          <w:rFonts w:cs="David"/>
          <w:u w:val="single"/>
          <w:rtl/>
        </w:rPr>
        <w:t>אתי בנדלר:</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השר רק יכול.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יש מנגנון. קרא את זה שוב, נדבר על כך בהמשך. </w:t>
      </w:r>
    </w:p>
    <w:p w:rsidR="00000000" w:rsidRDefault="00E732C1">
      <w:pPr>
        <w:ind w:firstLine="720"/>
        <w:jc w:val="both"/>
        <w:rPr>
          <w:rFonts w:cs="David"/>
          <w:rtl/>
        </w:rPr>
      </w:pPr>
      <w:r>
        <w:rPr>
          <w:rFonts w:cs="David"/>
          <w:rtl/>
        </w:rPr>
        <w:br/>
      </w:r>
      <w:r>
        <w:rPr>
          <w:rFonts w:cs="David"/>
          <w:u w:val="single"/>
          <w:rtl/>
        </w:rPr>
        <w:t>יוסי שוסטק:</w:t>
      </w:r>
    </w:p>
    <w:p w:rsidR="00000000" w:rsidRDefault="00E732C1">
      <w:pPr>
        <w:ind w:firstLine="720"/>
        <w:jc w:val="both"/>
        <w:rPr>
          <w:rFonts w:cs="David"/>
          <w:rtl/>
        </w:rPr>
      </w:pPr>
    </w:p>
    <w:p w:rsidR="00000000" w:rsidRDefault="00E732C1">
      <w:pPr>
        <w:ind w:firstLine="720"/>
        <w:jc w:val="both"/>
        <w:rPr>
          <w:rFonts w:cs="David"/>
          <w:rtl/>
        </w:rPr>
      </w:pPr>
      <w:r>
        <w:rPr>
          <w:rFonts w:cs="David"/>
          <w:rtl/>
        </w:rPr>
        <w:t>כשאני מנסה לקרוא את מה שכתוב בסעיף הזה ומנ</w:t>
      </w:r>
      <w:r>
        <w:rPr>
          <w:rFonts w:cs="David"/>
          <w:rtl/>
        </w:rPr>
        <w:t>סה לתרגם אותו למשהו מהחיים, המשמעות שאני רואה אותה כאן זה מקרה לדוגמה, שבעל קיוסק ניגש לסופרמרקט, קונה בקבוק כלשהו, ולמחרת הוא יכול בעצם להחזיר את כל סוגי המכלים שקשורים לאותו סוג משקה.</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לא הבנתי. אני בעל קיוסק, הלכתי לקו-אופ וקניתי בקבו</w:t>
      </w:r>
      <w:r>
        <w:rPr>
          <w:rFonts w:cs="David"/>
          <w:rtl/>
        </w:rPr>
        <w:t>ק מים. מה הלאה?</w:t>
      </w:r>
    </w:p>
    <w:p w:rsidR="00000000" w:rsidRDefault="00E732C1">
      <w:pPr>
        <w:ind w:firstLine="720"/>
        <w:jc w:val="both"/>
        <w:rPr>
          <w:rFonts w:cs="David"/>
          <w:u w:val="single"/>
          <w:rtl/>
        </w:rPr>
      </w:pPr>
      <w:r>
        <w:rPr>
          <w:rFonts w:cs="David"/>
          <w:rtl/>
        </w:rPr>
        <w:br/>
      </w:r>
      <w:r>
        <w:rPr>
          <w:rFonts w:cs="David"/>
          <w:u w:val="single"/>
          <w:rtl/>
        </w:rPr>
        <w:t>יוסי שוסטק:</w:t>
      </w:r>
    </w:p>
    <w:p w:rsidR="00000000" w:rsidRDefault="00E732C1">
      <w:pPr>
        <w:ind w:firstLine="720"/>
        <w:jc w:val="both"/>
        <w:rPr>
          <w:rFonts w:cs="David"/>
          <w:u w:val="single"/>
          <w:rtl/>
        </w:rPr>
      </w:pPr>
    </w:p>
    <w:p w:rsidR="00000000" w:rsidRDefault="00E732C1">
      <w:pPr>
        <w:pStyle w:val="21"/>
        <w:rPr>
          <w:rFonts w:cs="David"/>
          <w:rtl/>
        </w:rPr>
      </w:pPr>
      <w:r>
        <w:rPr>
          <w:rFonts w:cs="David"/>
          <w:rtl/>
        </w:rPr>
        <w:t>למחרת אתה יכול להחזיר כבעל קיוסק לסופרמרקט את כל סוגי המשקה בכל סוגי המכלים.</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זה נכון בכל מקרה.</w:t>
      </w:r>
    </w:p>
    <w:p w:rsidR="00000000" w:rsidRDefault="00E732C1">
      <w:pPr>
        <w:ind w:firstLine="720"/>
        <w:jc w:val="both"/>
        <w:rPr>
          <w:rFonts w:cs="David"/>
          <w:rtl/>
        </w:rPr>
      </w:pPr>
      <w:r>
        <w:rPr>
          <w:rFonts w:cs="David"/>
          <w:rtl/>
        </w:rPr>
        <w:br/>
      </w:r>
      <w:r>
        <w:rPr>
          <w:rFonts w:cs="David"/>
          <w:u w:val="single"/>
          <w:rtl/>
        </w:rPr>
        <w:t>יוסי שוסטק:</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אבל אני לא חושב שזו המטרה של החוק.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אבל איך אתה יכול למנוע מבעל קיוסק לקחת את</w:t>
      </w:r>
      <w:r>
        <w:rPr>
          <w:rFonts w:cs="David"/>
          <w:rtl/>
        </w:rPr>
        <w:t xml:space="preserve"> כל האריזות הריקות ממישהו וללכת למכונה אוטומטית ולהחזיר?</w:t>
      </w:r>
    </w:p>
    <w:p w:rsidR="00000000" w:rsidRDefault="00E732C1">
      <w:pPr>
        <w:ind w:firstLine="720"/>
        <w:jc w:val="both"/>
        <w:rPr>
          <w:rFonts w:cs="David"/>
          <w:rtl/>
        </w:rPr>
      </w:pPr>
      <w:r>
        <w:rPr>
          <w:rFonts w:cs="David"/>
          <w:rtl/>
        </w:rPr>
        <w:br/>
      </w:r>
      <w:r>
        <w:rPr>
          <w:rFonts w:cs="David"/>
          <w:u w:val="single"/>
          <w:rtl/>
        </w:rPr>
        <w:t>יוסי שוסטק:</w:t>
      </w:r>
    </w:p>
    <w:p w:rsidR="00000000" w:rsidRDefault="00E732C1">
      <w:pPr>
        <w:ind w:firstLine="720"/>
        <w:jc w:val="both"/>
        <w:rPr>
          <w:rFonts w:cs="David"/>
          <w:rtl/>
        </w:rPr>
      </w:pPr>
    </w:p>
    <w:p w:rsidR="00000000" w:rsidRDefault="00E732C1">
      <w:pPr>
        <w:ind w:firstLine="720"/>
        <w:jc w:val="both"/>
        <w:rPr>
          <w:rFonts w:cs="David"/>
          <w:rtl/>
        </w:rPr>
      </w:pPr>
      <w:r>
        <w:rPr>
          <w:rFonts w:cs="David"/>
          <w:rtl/>
        </w:rPr>
        <w:t>הכוונה היא שהצרכנים יחזירו לסופרמרקטים ולא עסקים אחרים יחזירו לסופרמרקטים. יכול להיות כאן מצב שהם יאספו מכל מיני מקורות אחרים ויחזירו לסופרמרקטים.</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זה בלתי נמנע. נניח</w:t>
      </w:r>
      <w:r>
        <w:rPr>
          <w:rFonts w:cs="David"/>
          <w:rtl/>
        </w:rPr>
        <w:t xml:space="preserve"> שלי יש קיוסק של פחות מ- 28 מטר ונניח שאני לא רוצה להכעיס את הלקוחות שלי ואני כן מחזיר להם את הפיקדון. מילאתי את זה בשק – אני בהחלט יכול לקחת את המכונית שלי בסוף היום, ללכת לאיזשהו אוטומט, להחזיר ולקבל את הפיקדון. </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אני מניח שמאחר שהלוגיסטיקה הזאת מסובכת, </w:t>
      </w:r>
      <w:r>
        <w:rPr>
          <w:rFonts w:cs="David"/>
          <w:rtl/>
        </w:rPr>
        <w:t xml:space="preserve">הם יתקשרו – כמו שראינו בסקנדינביה וגם אתה ראית – עם איזשהו גוף שיעבור בסוף היום, יאסוף ממנו את השקיות הריקות, כחלק מהתאגיד, ויחזיר לו כסף. </w:t>
      </w:r>
    </w:p>
    <w:p w:rsidR="00000000" w:rsidRDefault="00E732C1">
      <w:pPr>
        <w:ind w:firstLine="720"/>
        <w:jc w:val="both"/>
        <w:rPr>
          <w:rFonts w:cs="David"/>
          <w:rtl/>
        </w:rPr>
      </w:pPr>
      <w:r>
        <w:rPr>
          <w:rFonts w:cs="David"/>
          <w:rtl/>
        </w:rPr>
        <w:br/>
      </w:r>
      <w:r>
        <w:rPr>
          <w:rFonts w:cs="David"/>
          <w:u w:val="single"/>
          <w:rtl/>
        </w:rPr>
        <w:t>יוסי שוסטק:</w:t>
      </w:r>
    </w:p>
    <w:p w:rsidR="00000000" w:rsidRDefault="00E732C1">
      <w:pPr>
        <w:ind w:firstLine="720"/>
        <w:jc w:val="both"/>
        <w:rPr>
          <w:rFonts w:cs="David"/>
          <w:rtl/>
        </w:rPr>
      </w:pPr>
    </w:p>
    <w:p w:rsidR="00000000" w:rsidRDefault="00E732C1">
      <w:pPr>
        <w:ind w:firstLine="720"/>
        <w:jc w:val="both"/>
        <w:rPr>
          <w:rFonts w:cs="David"/>
          <w:rtl/>
        </w:rPr>
      </w:pPr>
      <w:r>
        <w:rPr>
          <w:rFonts w:cs="David"/>
          <w:rtl/>
        </w:rPr>
        <w:t>כיוון שהחוק לא חל עליהם – הם עסקים קטנים, פחות מ- 28 מטר – הם לא יעשו את זה.</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אבל א</w:t>
      </w:r>
      <w:r>
        <w:rPr>
          <w:rFonts w:cs="David"/>
          <w:rtl/>
        </w:rPr>
        <w:t>ין לי פתרון לזה.</w:t>
      </w:r>
    </w:p>
    <w:p w:rsidR="00000000" w:rsidRDefault="00E732C1">
      <w:pPr>
        <w:ind w:firstLine="720"/>
        <w:jc w:val="both"/>
        <w:rPr>
          <w:rFonts w:cs="David"/>
          <w:rtl/>
        </w:rPr>
      </w:pPr>
      <w:r>
        <w:rPr>
          <w:rFonts w:cs="David"/>
          <w:rtl/>
        </w:rPr>
        <w:br/>
      </w:r>
      <w:r>
        <w:rPr>
          <w:rFonts w:cs="David"/>
          <w:u w:val="single"/>
          <w:rtl/>
        </w:rPr>
        <w:t>מיכל כהן:</w:t>
      </w:r>
    </w:p>
    <w:p w:rsidR="00000000" w:rsidRDefault="00E732C1">
      <w:pPr>
        <w:ind w:firstLine="720"/>
        <w:jc w:val="both"/>
        <w:rPr>
          <w:rFonts w:cs="David"/>
          <w:rtl/>
        </w:rPr>
      </w:pPr>
    </w:p>
    <w:p w:rsidR="00000000" w:rsidRDefault="00E732C1">
      <w:pPr>
        <w:ind w:firstLine="720"/>
        <w:jc w:val="both"/>
        <w:rPr>
          <w:rFonts w:cs="David"/>
          <w:rtl/>
        </w:rPr>
      </w:pPr>
      <w:r>
        <w:rPr>
          <w:rFonts w:cs="David"/>
          <w:rtl/>
        </w:rPr>
        <w:t>אתה רוצה שישימו שומר ליד כל מכונה?</w:t>
      </w:r>
    </w:p>
    <w:p w:rsidR="00000000" w:rsidRDefault="00E732C1">
      <w:pPr>
        <w:ind w:firstLine="720"/>
        <w:jc w:val="both"/>
        <w:rPr>
          <w:rFonts w:cs="David"/>
          <w:rtl/>
        </w:rPr>
      </w:pPr>
      <w:r>
        <w:rPr>
          <w:rFonts w:cs="David"/>
          <w:rtl/>
        </w:rPr>
        <w:br/>
      </w:r>
      <w:r>
        <w:rPr>
          <w:rFonts w:cs="David"/>
          <w:u w:val="single"/>
          <w:rtl/>
        </w:rPr>
        <w:t>יוסי שוסטק:</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התוספת הזו מיותרת. אם זה רק מאותו סוג שהוא קנה – ניחא, אבל כל מיני דברים אחרים – אני חושב שאין לזה סוף.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לא, אין פתרון. אין מנוס. יכול בהחלט להיות שבעל קיוסק </w:t>
      </w:r>
      <w:r>
        <w:rPr>
          <w:rFonts w:cs="David"/>
          <w:rtl/>
        </w:rPr>
        <w:t xml:space="preserve">שכל שטחו עשרה מטר, אוסף את כל הבקבוקים האלה בסוף היום והולך לסופרמרקט הקרוב. מה לעשות. </w:t>
      </w:r>
    </w:p>
    <w:p w:rsidR="00000000" w:rsidRDefault="00E732C1">
      <w:pPr>
        <w:ind w:firstLine="720"/>
        <w:jc w:val="both"/>
        <w:rPr>
          <w:rFonts w:cs="David"/>
          <w:rtl/>
        </w:rPr>
      </w:pPr>
      <w:r>
        <w:rPr>
          <w:rFonts w:cs="David"/>
          <w:rtl/>
        </w:rPr>
        <w:br/>
      </w:r>
      <w:r>
        <w:rPr>
          <w:rFonts w:cs="David"/>
          <w:u w:val="single"/>
          <w:rtl/>
        </w:rPr>
        <w:t>דניאל מורגנשטרן:</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זה לא יקרה.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אולי זה יקרה ואולי לא. </w:t>
      </w:r>
    </w:p>
    <w:p w:rsidR="00000000" w:rsidRDefault="00E732C1">
      <w:pPr>
        <w:ind w:firstLine="720"/>
        <w:jc w:val="both"/>
        <w:rPr>
          <w:rFonts w:cs="David"/>
          <w:rtl/>
        </w:rPr>
      </w:pPr>
      <w:r>
        <w:rPr>
          <w:rFonts w:cs="David"/>
          <w:rtl/>
        </w:rPr>
        <w:br/>
      </w:r>
      <w:r>
        <w:rPr>
          <w:rFonts w:cs="David"/>
          <w:u w:val="single"/>
          <w:rtl/>
        </w:rPr>
        <w:t>דניאל מורגנשטרן:</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מה שראינו בסקנדינביה היה פתרון שבעצם התאגיד או המיזם מפצה כל בעל עסק לפי </w:t>
      </w:r>
      <w:r>
        <w:rPr>
          <w:rFonts w:cs="David"/>
          <w:rtl/>
        </w:rPr>
        <w:t>סוג הטיפול שהוא נותן – ממוכן או לא ממוכן. זאת אומרת שאם בעל קיוסק יעשה את זה, הוא יפסיד בעצם את דמי הטיפול שהוא מקבל מהמיזם כבעל עסק. לכן זה לא יקרה.</w:t>
      </w:r>
    </w:p>
    <w:p w:rsidR="00000000" w:rsidRDefault="00E732C1">
      <w:pPr>
        <w:ind w:firstLine="720"/>
        <w:rPr>
          <w:rFonts w:cs="David"/>
          <w:rtl/>
        </w:rPr>
      </w:pPr>
      <w:r>
        <w:rPr>
          <w:rFonts w:cs="David"/>
          <w:rtl/>
        </w:rPr>
        <w:br/>
      </w:r>
      <w:r>
        <w:rPr>
          <w:rFonts w:cs="David"/>
          <w:u w:val="single"/>
          <w:rtl/>
        </w:rPr>
        <w:t>דובר:</w:t>
      </w:r>
    </w:p>
    <w:p w:rsidR="00000000" w:rsidRDefault="00E732C1">
      <w:pPr>
        <w:ind w:firstLine="720"/>
        <w:rPr>
          <w:rFonts w:cs="David"/>
          <w:rtl/>
        </w:rPr>
      </w:pPr>
    </w:p>
    <w:p w:rsidR="00000000" w:rsidRDefault="00E732C1">
      <w:pPr>
        <w:ind w:firstLine="720"/>
        <w:rPr>
          <w:rFonts w:cs="David"/>
          <w:rtl/>
        </w:rPr>
      </w:pPr>
      <w:r>
        <w:rPr>
          <w:rFonts w:cs="David"/>
          <w:rtl/>
        </w:rPr>
        <w:t>אבל הוא לא חלק מהמיזם.</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jc w:val="both"/>
        <w:rPr>
          <w:rFonts w:cs="David"/>
          <w:rtl/>
        </w:rPr>
      </w:pPr>
      <w:r>
        <w:rPr>
          <w:rFonts w:cs="David"/>
          <w:rtl/>
        </w:rPr>
        <w:tab/>
        <w:t>מר שוסטק, אין לי פתרון לזה.</w:t>
      </w:r>
    </w:p>
    <w:p w:rsidR="00000000" w:rsidRDefault="00E732C1">
      <w:pPr>
        <w:jc w:val="both"/>
        <w:rPr>
          <w:rFonts w:cs="David"/>
          <w:rtl/>
        </w:rPr>
      </w:pPr>
      <w:r>
        <w:rPr>
          <w:rFonts w:cs="David"/>
          <w:rtl/>
        </w:rPr>
        <w:br/>
      </w:r>
      <w:r>
        <w:rPr>
          <w:rFonts w:cs="David"/>
          <w:u w:val="single"/>
          <w:rtl/>
        </w:rPr>
        <w:t>אוהד אורנשטיין:</w:t>
      </w:r>
    </w:p>
    <w:p w:rsidR="00000000" w:rsidRDefault="00E732C1">
      <w:pPr>
        <w:jc w:val="both"/>
        <w:rPr>
          <w:rFonts w:cs="David"/>
          <w:rtl/>
        </w:rPr>
      </w:pPr>
    </w:p>
    <w:p w:rsidR="00000000" w:rsidRDefault="00E732C1">
      <w:pPr>
        <w:jc w:val="both"/>
        <w:rPr>
          <w:rFonts w:cs="David"/>
          <w:rtl/>
        </w:rPr>
      </w:pPr>
      <w:r>
        <w:rPr>
          <w:rFonts w:cs="David"/>
          <w:rtl/>
        </w:rPr>
        <w:tab/>
        <w:t>אני רוצ</w:t>
      </w:r>
      <w:r>
        <w:rPr>
          <w:rFonts w:cs="David"/>
          <w:rtl/>
        </w:rPr>
        <w:t>ה להבין. נניח קניתי בקבוק "קרלסברג" מחנות. היא חייבת לקבל את ה"הייניקן" שיש לי בבית ואת ה"נשר" שיש לי בבית, כי זה אותו סוג משקה, כלומר סוגי בירה אחרים, למרות שהיא לא מוכרת?</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 xml:space="preserve">לא. </w:t>
      </w:r>
    </w:p>
    <w:p w:rsidR="00000000" w:rsidRDefault="00E732C1">
      <w:pPr>
        <w:jc w:val="both"/>
        <w:rPr>
          <w:rFonts w:cs="David"/>
          <w:rtl/>
        </w:rPr>
      </w:pPr>
      <w:r>
        <w:rPr>
          <w:rFonts w:cs="David"/>
          <w:rtl/>
        </w:rPr>
        <w:br/>
      </w:r>
      <w:r>
        <w:rPr>
          <w:rFonts w:cs="David"/>
          <w:u w:val="single"/>
          <w:rtl/>
        </w:rPr>
        <w:t>אוהד אורנשטיין:</w:t>
      </w:r>
    </w:p>
    <w:p w:rsidR="00000000" w:rsidRDefault="00E732C1">
      <w:pPr>
        <w:jc w:val="both"/>
        <w:rPr>
          <w:rFonts w:cs="David"/>
          <w:rtl/>
        </w:rPr>
      </w:pPr>
    </w:p>
    <w:p w:rsidR="00000000" w:rsidRDefault="00E732C1">
      <w:pPr>
        <w:jc w:val="both"/>
        <w:rPr>
          <w:rFonts w:cs="David"/>
          <w:rtl/>
        </w:rPr>
      </w:pPr>
      <w:r>
        <w:rPr>
          <w:rFonts w:cs="David"/>
          <w:rtl/>
        </w:rPr>
        <w:tab/>
        <w:t>אז כאן זה לא ברור לפי הנוסח. לכאורה, א</w:t>
      </w:r>
      <w:r>
        <w:rPr>
          <w:rFonts w:cs="David"/>
          <w:rtl/>
        </w:rPr>
        <w:t>ני יכול להחזיר לאותה חנות כל סוג משקה, כזה או אחר.</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הבנתי מה שאתה אומר.</w:t>
      </w:r>
    </w:p>
    <w:p w:rsidR="00000000" w:rsidRDefault="00E732C1">
      <w:pPr>
        <w:jc w:val="both"/>
        <w:rPr>
          <w:rFonts w:cs="David"/>
          <w:rtl/>
        </w:rPr>
      </w:pPr>
      <w:r>
        <w:rPr>
          <w:rFonts w:cs="David"/>
          <w:rtl/>
        </w:rPr>
        <w:br/>
      </w:r>
      <w:r>
        <w:rPr>
          <w:rFonts w:cs="David"/>
          <w:u w:val="single"/>
          <w:rtl/>
        </w:rPr>
        <w:t>יאיר ינוב:</w:t>
      </w:r>
    </w:p>
    <w:p w:rsidR="00000000" w:rsidRDefault="00E732C1">
      <w:pPr>
        <w:jc w:val="both"/>
        <w:rPr>
          <w:rFonts w:cs="David"/>
          <w:rtl/>
        </w:rPr>
      </w:pPr>
    </w:p>
    <w:p w:rsidR="00000000" w:rsidRDefault="00E732C1">
      <w:pPr>
        <w:jc w:val="both"/>
        <w:rPr>
          <w:rFonts w:cs="David"/>
          <w:rtl/>
        </w:rPr>
      </w:pPr>
      <w:r>
        <w:rPr>
          <w:rFonts w:cs="David"/>
          <w:rtl/>
        </w:rPr>
        <w:tab/>
        <w:t xml:space="preserve">אם בעל החנות לא יתכנת את המכלים האחרים, המכונה לא תקבל אותם.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לא, הוא טוען טענה נכונה. הוא אומר: אם מישהו מוכר רק "הייניקן" ונניח</w:t>
      </w:r>
      <w:r>
        <w:rPr>
          <w:rFonts w:cs="David"/>
          <w:rtl/>
        </w:rPr>
        <w:t xml:space="preserve"> באותו סוג של אריזה יש גם "קרלסברג"...</w:t>
      </w:r>
    </w:p>
    <w:p w:rsidR="00000000" w:rsidRDefault="00E732C1">
      <w:pPr>
        <w:ind w:left="720"/>
        <w:jc w:val="both"/>
        <w:rPr>
          <w:rFonts w:cs="David"/>
          <w:rtl/>
        </w:rPr>
      </w:pPr>
      <w:r>
        <w:rPr>
          <w:rFonts w:cs="David"/>
          <w:rtl/>
        </w:rPr>
        <w:br/>
        <w:t>איך נראה הסעיף אחרי שהסעיף הזה הוא בפנים?</w:t>
      </w:r>
    </w:p>
    <w:p w:rsidR="00000000" w:rsidRDefault="00E732C1">
      <w:pPr>
        <w:jc w:val="both"/>
        <w:rPr>
          <w:rFonts w:cs="David"/>
          <w:rtl/>
        </w:rPr>
      </w:pPr>
      <w:r>
        <w:rPr>
          <w:rFonts w:cs="David"/>
          <w:rtl/>
        </w:rPr>
        <w:br/>
      </w:r>
      <w:r>
        <w:rPr>
          <w:rFonts w:cs="David"/>
          <w:u w:val="single"/>
          <w:rtl/>
        </w:rPr>
        <w:t>אתי בנדלר:</w:t>
      </w:r>
    </w:p>
    <w:p w:rsidR="00000000" w:rsidRDefault="00E732C1">
      <w:pPr>
        <w:jc w:val="both"/>
        <w:rPr>
          <w:rFonts w:cs="David"/>
          <w:rtl/>
        </w:rPr>
      </w:pPr>
    </w:p>
    <w:p w:rsidR="00000000" w:rsidRDefault="00E732C1">
      <w:pPr>
        <w:jc w:val="both"/>
        <w:rPr>
          <w:rFonts w:cs="David"/>
          <w:rtl/>
        </w:rPr>
      </w:pPr>
      <w:r>
        <w:rPr>
          <w:rFonts w:cs="David"/>
          <w:rtl/>
        </w:rPr>
        <w:tab/>
        <w:t xml:space="preserve">קודם יש את זה בסעיף 6(א) לחוק העיקרי.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רבותי, אני רוצה לומר לכם מה כוונתנו – ואני אומר את זה לפרוטוקול – הכוונה היא זו: אנחנו לא רוצים לדוג</w:t>
      </w:r>
      <w:r>
        <w:rPr>
          <w:rFonts w:cs="David"/>
          <w:rtl/>
        </w:rPr>
        <w:t>מה שיצרן, נניח קוקה קולה שמייצר גם בקבוקים משפחתיים וגם פחיות, יחליט שהוא מוציא מהסופרמרקטים את הפחיות.</w:t>
      </w:r>
    </w:p>
    <w:p w:rsidR="00000000" w:rsidRDefault="00E732C1">
      <w:pPr>
        <w:jc w:val="both"/>
        <w:rPr>
          <w:rFonts w:cs="David"/>
          <w:rtl/>
        </w:rPr>
      </w:pPr>
    </w:p>
    <w:p w:rsidR="00000000" w:rsidRDefault="00E732C1">
      <w:pPr>
        <w:jc w:val="both"/>
        <w:rPr>
          <w:rFonts w:cs="David"/>
          <w:rtl/>
        </w:rPr>
      </w:pPr>
      <w:r>
        <w:rPr>
          <w:rFonts w:cs="David"/>
          <w:rtl/>
        </w:rPr>
        <w:tab/>
        <w:t>מצד שני, אם סופרמרקט מוכר רק מי עדן, הוא לא חייב לקבל בקבוק של נביעות, בהנחה שאין לו נביעות. אנחנו ננסח את הסעיף באופן כזה.</w:t>
      </w:r>
    </w:p>
    <w:p w:rsidR="00000000" w:rsidRDefault="00E732C1">
      <w:pPr>
        <w:jc w:val="both"/>
        <w:rPr>
          <w:rFonts w:cs="David"/>
          <w:rtl/>
        </w:rPr>
      </w:pPr>
      <w:r>
        <w:rPr>
          <w:rFonts w:cs="David"/>
          <w:rtl/>
        </w:rPr>
        <w:br/>
      </w:r>
      <w:r>
        <w:rPr>
          <w:rFonts w:cs="David"/>
          <w:u w:val="single"/>
          <w:rtl/>
        </w:rPr>
        <w:t>דובר:</w:t>
      </w:r>
    </w:p>
    <w:p w:rsidR="00000000" w:rsidRDefault="00E732C1">
      <w:pPr>
        <w:jc w:val="both"/>
        <w:rPr>
          <w:rFonts w:cs="David"/>
          <w:rtl/>
        </w:rPr>
      </w:pPr>
    </w:p>
    <w:p w:rsidR="00000000" w:rsidRDefault="00E732C1">
      <w:pPr>
        <w:jc w:val="both"/>
        <w:rPr>
          <w:rFonts w:cs="David"/>
          <w:rtl/>
        </w:rPr>
      </w:pPr>
      <w:r>
        <w:rPr>
          <w:rFonts w:cs="David"/>
          <w:rtl/>
        </w:rPr>
        <w:tab/>
        <w:t>הוא יתבלבל אז.</w:t>
      </w:r>
    </w:p>
    <w:p w:rsidR="00000000" w:rsidRDefault="00E732C1">
      <w:pPr>
        <w:jc w:val="both"/>
        <w:rPr>
          <w:rFonts w:cs="David"/>
          <w:rtl/>
        </w:rPr>
      </w:pPr>
      <w:r>
        <w:rPr>
          <w:rFonts w:cs="David"/>
          <w:rtl/>
        </w:rPr>
        <w:br/>
      </w:r>
      <w:r>
        <w:rPr>
          <w:rFonts w:cs="David"/>
          <w:u w:val="single"/>
          <w:rtl/>
        </w:rPr>
        <w:t>מ</w:t>
      </w:r>
      <w:r>
        <w:rPr>
          <w:rFonts w:cs="David"/>
          <w:u w:val="single"/>
          <w:rtl/>
        </w:rPr>
        <w:t>יכל כהן:</w:t>
      </w:r>
    </w:p>
    <w:p w:rsidR="00000000" w:rsidRDefault="00E732C1">
      <w:pPr>
        <w:jc w:val="both"/>
        <w:rPr>
          <w:rFonts w:cs="David"/>
          <w:rtl/>
        </w:rPr>
      </w:pPr>
    </w:p>
    <w:p w:rsidR="00000000" w:rsidRDefault="00E732C1">
      <w:pPr>
        <w:jc w:val="both"/>
        <w:rPr>
          <w:rFonts w:cs="David"/>
          <w:rtl/>
        </w:rPr>
      </w:pPr>
      <w:r>
        <w:rPr>
          <w:rFonts w:cs="David"/>
          <w:rtl/>
        </w:rPr>
        <w:tab/>
        <w:t xml:space="preserve">אני קונה בסופרמרקט בקבוק של מי עדן, ואני אבוא ואגיד: זה נביעות, יתחילו... הבקבוקים הם אותם בקבוקים.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לא. אני מניח שתאגיד המיחזור בסוף יחול לגבי כולם וההבחנה לא תהיה, אבל אני לא יכול משפטית, לפי חוק, להכריח מישהו לקבל חזרה מו</w:t>
      </w:r>
      <w:r>
        <w:rPr>
          <w:rFonts w:cs="David"/>
          <w:rtl/>
        </w:rPr>
        <w:t xml:space="preserve">צר שהוא לא מכר ולא ימכור ואין לו קשר למוצר. </w:t>
      </w:r>
    </w:p>
    <w:p w:rsidR="00000000" w:rsidRDefault="00E732C1">
      <w:pPr>
        <w:jc w:val="both"/>
        <w:rPr>
          <w:rFonts w:cs="David"/>
          <w:rtl/>
        </w:rPr>
      </w:pPr>
      <w:r>
        <w:rPr>
          <w:rFonts w:cs="David"/>
          <w:rtl/>
        </w:rPr>
        <w:br/>
      </w:r>
      <w:r>
        <w:rPr>
          <w:rFonts w:cs="David"/>
          <w:rtl/>
        </w:rPr>
        <w:br/>
      </w:r>
      <w:r>
        <w:rPr>
          <w:rFonts w:cs="David"/>
          <w:u w:val="single"/>
          <w:rtl/>
        </w:rPr>
        <w:t>דוברת:</w:t>
      </w:r>
    </w:p>
    <w:p w:rsidR="00000000" w:rsidRDefault="00E732C1">
      <w:pPr>
        <w:jc w:val="both"/>
        <w:rPr>
          <w:rFonts w:cs="David"/>
          <w:rtl/>
        </w:rPr>
      </w:pPr>
    </w:p>
    <w:p w:rsidR="00000000" w:rsidRDefault="00E732C1">
      <w:pPr>
        <w:jc w:val="both"/>
        <w:rPr>
          <w:rFonts w:cs="David"/>
          <w:rtl/>
        </w:rPr>
      </w:pPr>
      <w:r>
        <w:rPr>
          <w:rFonts w:cs="David"/>
          <w:rtl/>
        </w:rPr>
        <w:tab/>
        <w:t>אם זה אותו בקבוק, מה זה משנה?</w:t>
      </w:r>
    </w:p>
    <w:p w:rsidR="00000000" w:rsidRDefault="00E732C1">
      <w:pPr>
        <w:jc w:val="both"/>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 xml:space="preserve">זה לא משנה. זה עניין קונספטואלי. בפועל זה לא יקרה, כי בפועל, תאגיד המיחזור – גם מי עדן וגם נביעות, כולם יהיו בפנים. </w:t>
      </w:r>
    </w:p>
    <w:p w:rsidR="00000000" w:rsidRDefault="00E732C1">
      <w:pPr>
        <w:jc w:val="both"/>
        <w:rPr>
          <w:rFonts w:cs="David"/>
          <w:rtl/>
        </w:rPr>
      </w:pPr>
      <w:r>
        <w:rPr>
          <w:rFonts w:cs="David"/>
          <w:rtl/>
        </w:rPr>
        <w:br/>
      </w:r>
      <w:r>
        <w:rPr>
          <w:rFonts w:cs="David"/>
          <w:u w:val="single"/>
          <w:rtl/>
        </w:rPr>
        <w:t>יגאל ביבי:</w:t>
      </w:r>
    </w:p>
    <w:p w:rsidR="00000000" w:rsidRDefault="00E732C1">
      <w:pPr>
        <w:jc w:val="both"/>
        <w:rPr>
          <w:rFonts w:cs="David"/>
          <w:rtl/>
        </w:rPr>
      </w:pPr>
    </w:p>
    <w:p w:rsidR="00000000" w:rsidRDefault="00E732C1">
      <w:pPr>
        <w:jc w:val="both"/>
        <w:rPr>
          <w:rFonts w:cs="David"/>
          <w:rtl/>
        </w:rPr>
      </w:pPr>
      <w:r>
        <w:rPr>
          <w:rFonts w:cs="David"/>
          <w:rtl/>
        </w:rPr>
        <w:tab/>
        <w:t>אבל איך המכונה יכו</w:t>
      </w:r>
      <w:r>
        <w:rPr>
          <w:rFonts w:cs="David"/>
          <w:rtl/>
        </w:rPr>
        <w:t>לה לדעת איזה בקבוק זה?</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יש ברקוד, יודעים. המכונות חכמות. בסקנדינביה הסתבר למשל שחלק מהסקנדינבים, למשל הפינים, נוסעים לטלין באסטוניה על גבי מעבורות ובאים עם המון שתייה חריפה, נניח בירה, ששם היא הרבה יותר זולה או שעל המעבורת היא יותר זולה</w:t>
      </w:r>
      <w:r>
        <w:rPr>
          <w:rFonts w:cs="David"/>
          <w:rtl/>
        </w:rPr>
        <w:t xml:space="preserve">. </w:t>
      </w:r>
    </w:p>
    <w:p w:rsidR="00000000" w:rsidRDefault="00E732C1">
      <w:pPr>
        <w:jc w:val="both"/>
        <w:rPr>
          <w:rFonts w:cs="David"/>
          <w:rtl/>
        </w:rPr>
      </w:pPr>
    </w:p>
    <w:p w:rsidR="00000000" w:rsidRDefault="00E732C1">
      <w:pPr>
        <w:jc w:val="both"/>
        <w:rPr>
          <w:rFonts w:cs="David"/>
          <w:rtl/>
        </w:rPr>
      </w:pPr>
      <w:r>
        <w:rPr>
          <w:rFonts w:cs="David"/>
          <w:rtl/>
        </w:rPr>
        <w:tab/>
        <w:t xml:space="preserve">המכונה יודעת – אם קנית בקבוק בירה בטלין, תזרוק אותו פנימה, הוא לא יקבל אותו. </w:t>
      </w:r>
    </w:p>
    <w:p w:rsidR="00000000" w:rsidRDefault="00E732C1">
      <w:pPr>
        <w:jc w:val="both"/>
        <w:rPr>
          <w:rFonts w:cs="David"/>
          <w:rtl/>
        </w:rPr>
      </w:pPr>
      <w:r>
        <w:rPr>
          <w:rFonts w:cs="David"/>
          <w:rtl/>
        </w:rPr>
        <w:br/>
      </w:r>
      <w:r>
        <w:rPr>
          <w:rFonts w:cs="David"/>
          <w:u w:val="single"/>
          <w:rtl/>
        </w:rPr>
        <w:t>דניאל מורגנשטרן:</w:t>
      </w:r>
    </w:p>
    <w:p w:rsidR="00000000" w:rsidRDefault="00E732C1">
      <w:pPr>
        <w:jc w:val="both"/>
        <w:rPr>
          <w:rFonts w:cs="David"/>
          <w:rtl/>
        </w:rPr>
      </w:pPr>
    </w:p>
    <w:p w:rsidR="00000000" w:rsidRDefault="00E732C1">
      <w:pPr>
        <w:jc w:val="both"/>
        <w:rPr>
          <w:rFonts w:cs="David"/>
          <w:rtl/>
        </w:rPr>
      </w:pPr>
      <w:r>
        <w:rPr>
          <w:rFonts w:cs="David"/>
          <w:rtl/>
        </w:rPr>
        <w:tab/>
        <w:t>המכונה לוקחת את הפחית ולא מזכה אותך. והוא אגב ממחזר אותה.</w:t>
      </w:r>
    </w:p>
    <w:p w:rsidR="00000000" w:rsidRDefault="00E732C1">
      <w:pPr>
        <w:jc w:val="both"/>
        <w:rPr>
          <w:rFonts w:cs="David"/>
          <w:rtl/>
        </w:rPr>
      </w:pPr>
      <w:r>
        <w:rPr>
          <w:rFonts w:cs="David"/>
          <w:rtl/>
        </w:rPr>
        <w:br/>
      </w:r>
      <w:r>
        <w:rPr>
          <w:rFonts w:cs="David"/>
          <w:u w:val="single"/>
          <w:rtl/>
        </w:rPr>
        <w:t>אתי בנדלר:</w:t>
      </w:r>
    </w:p>
    <w:p w:rsidR="00000000" w:rsidRDefault="00E732C1">
      <w:pPr>
        <w:jc w:val="both"/>
        <w:rPr>
          <w:rFonts w:cs="David"/>
          <w:rtl/>
        </w:rPr>
      </w:pPr>
    </w:p>
    <w:p w:rsidR="00000000" w:rsidRDefault="00E732C1">
      <w:pPr>
        <w:jc w:val="both"/>
        <w:rPr>
          <w:rFonts w:cs="David"/>
          <w:rtl/>
        </w:rPr>
      </w:pPr>
      <w:r>
        <w:rPr>
          <w:rFonts w:cs="David"/>
          <w:rtl/>
        </w:rPr>
        <w:tab/>
        <w:t>אם כך, אני מסכמת שבשני מקומות בחוק – הן בסעיף 6(א) סיפה והן בסעיף 7(א) לחוק, דהיי</w:t>
      </w:r>
      <w:r>
        <w:rPr>
          <w:rFonts w:cs="David"/>
          <w:rtl/>
        </w:rPr>
        <w:t xml:space="preserve">נו בסעיפים 5(1) ו-6 להצעת החוק, הנוסח יתוקן באופן שיובהר שמדובר על משקה מאותו סוג, אבל של אותו יצרן.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לא. יכול להיות משקה של אותו סוג וגם משקה שלא מאותו סוג על ידי אותו יצרן. במלים אחרות, מי שמוכר משקאות של קוקה-קולה, חייב לקבל כל אריז</w:t>
      </w:r>
      <w:r>
        <w:rPr>
          <w:rFonts w:cs="David"/>
          <w:rtl/>
        </w:rPr>
        <w:t xml:space="preserve">ה ריקה של קוקה-קולה. </w:t>
      </w:r>
    </w:p>
    <w:p w:rsidR="00000000" w:rsidRDefault="00E732C1">
      <w:pPr>
        <w:jc w:val="both"/>
        <w:rPr>
          <w:rFonts w:cs="David"/>
          <w:rtl/>
        </w:rPr>
      </w:pPr>
      <w:r>
        <w:rPr>
          <w:rFonts w:cs="David"/>
          <w:rtl/>
        </w:rPr>
        <w:br/>
      </w:r>
      <w:r>
        <w:rPr>
          <w:rFonts w:cs="David"/>
          <w:u w:val="single"/>
          <w:rtl/>
        </w:rPr>
        <w:t>אתי בנדלר:</w:t>
      </w:r>
    </w:p>
    <w:p w:rsidR="00000000" w:rsidRDefault="00E732C1">
      <w:pPr>
        <w:jc w:val="both"/>
        <w:rPr>
          <w:rFonts w:cs="David"/>
          <w:rtl/>
        </w:rPr>
      </w:pPr>
    </w:p>
    <w:p w:rsidR="00000000" w:rsidRDefault="00E732C1">
      <w:pPr>
        <w:jc w:val="both"/>
        <w:rPr>
          <w:rFonts w:cs="David"/>
          <w:rtl/>
        </w:rPr>
      </w:pPr>
      <w:r>
        <w:rPr>
          <w:rFonts w:cs="David"/>
          <w:rtl/>
        </w:rPr>
        <w:tab/>
        <w:t xml:space="preserve">רגע, זה שינוי קונספטואלי. </w:t>
      </w:r>
    </w:p>
    <w:p w:rsidR="00000000" w:rsidRDefault="00E732C1">
      <w:pPr>
        <w:jc w:val="both"/>
        <w:rPr>
          <w:rFonts w:cs="David"/>
          <w:rtl/>
        </w:rPr>
      </w:pPr>
      <w:r>
        <w:rPr>
          <w:rFonts w:cs="David"/>
          <w:rtl/>
        </w:rPr>
        <w:br/>
      </w:r>
      <w:r>
        <w:rPr>
          <w:rFonts w:cs="David"/>
          <w:u w:val="single"/>
          <w:rtl/>
        </w:rPr>
        <w:t>יגאל ביבי:</w:t>
      </w:r>
    </w:p>
    <w:p w:rsidR="00000000" w:rsidRDefault="00E732C1">
      <w:pPr>
        <w:jc w:val="both"/>
        <w:rPr>
          <w:rFonts w:cs="David"/>
          <w:rtl/>
        </w:rPr>
      </w:pPr>
    </w:p>
    <w:p w:rsidR="00000000" w:rsidRDefault="00E732C1">
      <w:pPr>
        <w:jc w:val="both"/>
        <w:rPr>
          <w:rFonts w:cs="David"/>
          <w:rtl/>
        </w:rPr>
      </w:pPr>
      <w:r>
        <w:rPr>
          <w:rFonts w:cs="David"/>
          <w:rtl/>
        </w:rPr>
        <w:tab/>
        <w:t xml:space="preserve">או שיש הסכם בין יצרנים.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הגברת בנדלר, אני מבהיר בצורה מובהקת. אם אתה מוכר משקאות של קוקה-קולה, אתה חייב לקבל את כל האריזות של קוקה-קולה.</w:t>
      </w:r>
    </w:p>
    <w:p w:rsidR="00000000" w:rsidRDefault="00E732C1">
      <w:pPr>
        <w:jc w:val="both"/>
        <w:rPr>
          <w:rFonts w:cs="David"/>
          <w:rtl/>
        </w:rPr>
      </w:pPr>
      <w:r>
        <w:rPr>
          <w:rFonts w:cs="David"/>
          <w:rtl/>
        </w:rPr>
        <w:br/>
      </w:r>
      <w:r>
        <w:rPr>
          <w:rFonts w:cs="David"/>
          <w:u w:val="single"/>
          <w:rtl/>
        </w:rPr>
        <w:t>אתי בנדלר:</w:t>
      </w:r>
    </w:p>
    <w:p w:rsidR="00000000" w:rsidRDefault="00E732C1">
      <w:pPr>
        <w:jc w:val="both"/>
        <w:rPr>
          <w:rFonts w:cs="David"/>
          <w:rtl/>
        </w:rPr>
      </w:pPr>
    </w:p>
    <w:p w:rsidR="00000000" w:rsidRDefault="00E732C1">
      <w:pPr>
        <w:jc w:val="both"/>
        <w:rPr>
          <w:rFonts w:cs="David"/>
          <w:rtl/>
        </w:rPr>
      </w:pPr>
      <w:r>
        <w:rPr>
          <w:rFonts w:cs="David"/>
          <w:rtl/>
        </w:rPr>
        <w:tab/>
        <w:t xml:space="preserve">אם כך, </w:t>
      </w:r>
      <w:r>
        <w:rPr>
          <w:rFonts w:cs="David"/>
          <w:rtl/>
        </w:rPr>
        <w:t xml:space="preserve">לא מעניין אותי סוג המשקה, אלא רק היצרן.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כן, מעניין אותך היצרן, לא סוג המשקה.</w:t>
      </w:r>
    </w:p>
    <w:p w:rsidR="00000000" w:rsidRDefault="00E732C1">
      <w:pPr>
        <w:jc w:val="both"/>
        <w:rPr>
          <w:rFonts w:cs="David"/>
          <w:rtl/>
        </w:rPr>
      </w:pPr>
      <w:r>
        <w:rPr>
          <w:rFonts w:cs="David"/>
          <w:rtl/>
        </w:rPr>
        <w:br/>
      </w:r>
      <w:r>
        <w:rPr>
          <w:rFonts w:cs="David"/>
          <w:u w:val="single"/>
          <w:rtl/>
        </w:rPr>
        <w:t>טל גיז:</w:t>
      </w:r>
    </w:p>
    <w:p w:rsidR="00000000" w:rsidRDefault="00E732C1">
      <w:pPr>
        <w:jc w:val="both"/>
        <w:rPr>
          <w:rFonts w:cs="David"/>
          <w:rtl/>
        </w:rPr>
      </w:pPr>
    </w:p>
    <w:p w:rsidR="00000000" w:rsidRDefault="00E732C1">
      <w:pPr>
        <w:jc w:val="both"/>
        <w:rPr>
          <w:rFonts w:cs="David"/>
          <w:rtl/>
        </w:rPr>
      </w:pPr>
      <w:r>
        <w:rPr>
          <w:rFonts w:cs="David"/>
          <w:rtl/>
        </w:rPr>
        <w:tab/>
        <w:t xml:space="preserve">זה נוסח סעיף 7 היום. </w:t>
      </w:r>
    </w:p>
    <w:p w:rsidR="00000000" w:rsidRDefault="00E732C1">
      <w:pPr>
        <w:jc w:val="both"/>
        <w:rPr>
          <w:rFonts w:cs="David"/>
          <w:rtl/>
        </w:rPr>
      </w:pPr>
      <w:r>
        <w:rPr>
          <w:rFonts w:cs="David"/>
          <w:rtl/>
        </w:rPr>
        <w:br/>
      </w:r>
      <w:r>
        <w:rPr>
          <w:rFonts w:cs="David"/>
          <w:u w:val="single"/>
          <w:rtl/>
        </w:rPr>
        <w:t>דובר:</w:t>
      </w:r>
    </w:p>
    <w:p w:rsidR="00000000" w:rsidRDefault="00E732C1">
      <w:pPr>
        <w:jc w:val="both"/>
        <w:rPr>
          <w:rFonts w:cs="David"/>
          <w:rtl/>
        </w:rPr>
      </w:pPr>
    </w:p>
    <w:p w:rsidR="00000000" w:rsidRDefault="00E732C1">
      <w:pPr>
        <w:jc w:val="both"/>
        <w:rPr>
          <w:rFonts w:cs="David"/>
          <w:rtl/>
        </w:rPr>
      </w:pPr>
      <w:r>
        <w:rPr>
          <w:rFonts w:cs="David"/>
          <w:rtl/>
        </w:rPr>
        <w:tab/>
        <w:t xml:space="preserve">היצרן והיבואן. </w:t>
      </w:r>
    </w:p>
    <w:p w:rsidR="00000000" w:rsidRDefault="00E732C1">
      <w:pPr>
        <w:ind w:firstLine="720"/>
        <w:rPr>
          <w:rFonts w:cs="David"/>
          <w:rtl/>
        </w:rPr>
      </w:pPr>
      <w:r>
        <w:rPr>
          <w:rFonts w:cs="David"/>
          <w:rtl/>
        </w:rPr>
        <w:br/>
      </w:r>
      <w:r>
        <w:rPr>
          <w:rFonts w:cs="David"/>
          <w:u w:val="single"/>
          <w:rtl/>
        </w:rPr>
        <w:t>טל גיז:</w:t>
      </w:r>
    </w:p>
    <w:p w:rsidR="00000000" w:rsidRDefault="00E732C1">
      <w:pPr>
        <w:ind w:firstLine="720"/>
        <w:rPr>
          <w:rFonts w:cs="David"/>
          <w:rtl/>
        </w:rPr>
      </w:pPr>
    </w:p>
    <w:p w:rsidR="00000000" w:rsidRDefault="00E732C1">
      <w:pPr>
        <w:ind w:firstLine="720"/>
        <w:rPr>
          <w:rFonts w:cs="David"/>
          <w:rtl/>
        </w:rPr>
      </w:pPr>
      <w:r>
        <w:rPr>
          <w:rFonts w:cs="David"/>
          <w:rtl/>
        </w:rPr>
        <w:t xml:space="preserve">סעיף 7 מדבר על יצרן או יבואן שמהם רכש את המכלים. </w:t>
      </w:r>
    </w:p>
    <w:p w:rsidR="00000000" w:rsidRDefault="00E732C1">
      <w:pPr>
        <w:ind w:firstLine="720"/>
        <w:rPr>
          <w:rFonts w:cs="David"/>
          <w:u w:val="single"/>
          <w:rtl/>
        </w:rPr>
      </w:pPr>
      <w:r>
        <w:rPr>
          <w:rFonts w:cs="David"/>
          <w:rtl/>
        </w:rPr>
        <w:br/>
      </w:r>
      <w:r>
        <w:rPr>
          <w:rFonts w:cs="David"/>
          <w:u w:val="single"/>
          <w:rtl/>
        </w:rPr>
        <w:t>יגאל ביבי:</w:t>
      </w:r>
    </w:p>
    <w:p w:rsidR="00000000" w:rsidRDefault="00E732C1">
      <w:pPr>
        <w:ind w:firstLine="720"/>
        <w:rPr>
          <w:rFonts w:cs="David"/>
          <w:u w:val="single"/>
          <w:rtl/>
        </w:rPr>
      </w:pPr>
    </w:p>
    <w:p w:rsidR="00000000" w:rsidRDefault="00E732C1">
      <w:pPr>
        <w:ind w:firstLine="720"/>
        <w:rPr>
          <w:rFonts w:cs="David"/>
          <w:rtl/>
        </w:rPr>
      </w:pPr>
      <w:r>
        <w:rPr>
          <w:rFonts w:cs="David"/>
          <w:rtl/>
        </w:rPr>
        <w:t>חבר הכנסת פורז, או שיש הסכ</w:t>
      </w:r>
      <w:r>
        <w:rPr>
          <w:rFonts w:cs="David"/>
          <w:rtl/>
        </w:rPr>
        <w:t xml:space="preserve">ם בין היצרנים.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rPr>
          <w:rFonts w:cs="David"/>
          <w:rtl/>
        </w:rPr>
      </w:pPr>
    </w:p>
    <w:p w:rsidR="00000000" w:rsidRDefault="00E732C1">
      <w:pPr>
        <w:ind w:firstLine="720"/>
        <w:rPr>
          <w:rFonts w:cs="David"/>
          <w:rtl/>
        </w:rPr>
      </w:pPr>
      <w:r>
        <w:rPr>
          <w:rFonts w:cs="David"/>
          <w:rtl/>
        </w:rPr>
        <w:t>אז יש תאגיד מיחזור. זה הכל תיאורטית, כי הם כולם יהיו חברים בתאגיד המיחזור וזה כולל בשביל כולם. התאגיד לוקח בשביל כולם, מחזיר לכולם, עושה את העבודה לכולם.</w:t>
      </w:r>
    </w:p>
    <w:p w:rsidR="00000000" w:rsidRDefault="00E732C1">
      <w:pPr>
        <w:ind w:firstLine="720"/>
        <w:rPr>
          <w:rFonts w:cs="David"/>
          <w:rtl/>
        </w:rPr>
      </w:pPr>
      <w:r>
        <w:rPr>
          <w:rFonts w:cs="David"/>
          <w:rtl/>
        </w:rPr>
        <w:br/>
      </w:r>
      <w:r>
        <w:rPr>
          <w:rFonts w:cs="David"/>
          <w:rtl/>
        </w:rPr>
        <w:tab/>
        <w:t xml:space="preserve">המגמה שלנו היא ברורה. אם מדובר בבית עסק – סופרמרקט – שמוכר משקה </w:t>
      </w:r>
      <w:r>
        <w:rPr>
          <w:rFonts w:cs="David"/>
          <w:rtl/>
        </w:rPr>
        <w:t>של יצרן מסוים, הוא חייב לקלוט את כל האריזות של אותו יצרן. זה הולך לפי היצרן.</w:t>
      </w:r>
    </w:p>
    <w:p w:rsidR="00000000" w:rsidRDefault="00E732C1">
      <w:pPr>
        <w:jc w:val="both"/>
        <w:rPr>
          <w:rFonts w:cs="David"/>
          <w:rtl/>
        </w:rPr>
      </w:pPr>
    </w:p>
    <w:p w:rsidR="00000000" w:rsidRDefault="00E732C1">
      <w:pPr>
        <w:ind w:firstLine="720"/>
        <w:jc w:val="both"/>
        <w:rPr>
          <w:rFonts w:cs="David"/>
          <w:rtl/>
        </w:rPr>
      </w:pPr>
      <w:r>
        <w:rPr>
          <w:rFonts w:cs="David"/>
          <w:rtl/>
        </w:rPr>
        <w:t>הוא לא יהיה חייב אותו סוג, כי למשל כמו שאתה נתת דוגמה: אם הוא מוכר רק מי עדן, הוא לא יהיה חייב לקבל אריזה של נביעות.</w:t>
      </w:r>
    </w:p>
    <w:p w:rsidR="00000000" w:rsidRDefault="00E732C1">
      <w:pPr>
        <w:ind w:firstLine="720"/>
        <w:jc w:val="both"/>
        <w:rPr>
          <w:rFonts w:cs="David"/>
          <w:rtl/>
        </w:rPr>
      </w:pPr>
      <w:r>
        <w:rPr>
          <w:rFonts w:cs="David"/>
          <w:rtl/>
        </w:rPr>
        <w:br/>
      </w:r>
      <w:r>
        <w:rPr>
          <w:rFonts w:cs="David"/>
          <w:u w:val="single"/>
          <w:rtl/>
        </w:rPr>
        <w:t>אתי בנדלר:</w:t>
      </w:r>
    </w:p>
    <w:p w:rsidR="00000000" w:rsidRDefault="00E732C1">
      <w:pPr>
        <w:jc w:val="both"/>
        <w:rPr>
          <w:rFonts w:cs="David"/>
          <w:rtl/>
        </w:rPr>
      </w:pPr>
    </w:p>
    <w:p w:rsidR="00000000" w:rsidRDefault="00E732C1">
      <w:pPr>
        <w:jc w:val="both"/>
        <w:rPr>
          <w:rFonts w:cs="David"/>
          <w:rtl/>
        </w:rPr>
      </w:pPr>
      <w:r>
        <w:rPr>
          <w:rFonts w:cs="David"/>
          <w:rtl/>
        </w:rPr>
        <w:tab/>
        <w:t>אבל אם לכאורה יש יצרן שמייצר מגוון רחב של משקאו</w:t>
      </w:r>
      <w:r>
        <w:rPr>
          <w:rFonts w:cs="David"/>
          <w:rtl/>
        </w:rPr>
        <w:t>ת, ובמקום מסוים מוכרים רק מים שלו, הוא  יהיה חייב...</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 xml:space="preserve">לא. ברגע שאתה מוכר אפילו טיפה אחת של יצרן מסוים, אתה צריך לקלוט את כל האריזות של היצרן הזה, אחרת ייצא שאם סופרמרקט מוציא את הפחיות – אנחנו אבודים. </w:t>
      </w:r>
    </w:p>
    <w:p w:rsidR="00000000" w:rsidRDefault="00E732C1">
      <w:pPr>
        <w:jc w:val="both"/>
        <w:rPr>
          <w:rFonts w:cs="David"/>
          <w:rtl/>
        </w:rPr>
      </w:pPr>
      <w:r>
        <w:rPr>
          <w:rFonts w:cs="David"/>
          <w:rtl/>
        </w:rPr>
        <w:br/>
      </w:r>
      <w:r>
        <w:rPr>
          <w:rFonts w:cs="David"/>
          <w:u w:val="single"/>
          <w:rtl/>
        </w:rPr>
        <w:t>לאה ורון:</w:t>
      </w:r>
    </w:p>
    <w:p w:rsidR="00000000" w:rsidRDefault="00E732C1">
      <w:pPr>
        <w:jc w:val="both"/>
        <w:rPr>
          <w:rFonts w:cs="David"/>
          <w:rtl/>
        </w:rPr>
      </w:pPr>
    </w:p>
    <w:p w:rsidR="00000000" w:rsidRDefault="00E732C1">
      <w:pPr>
        <w:jc w:val="both"/>
        <w:rPr>
          <w:rFonts w:cs="David"/>
          <w:rtl/>
        </w:rPr>
      </w:pPr>
      <w:r>
        <w:rPr>
          <w:rFonts w:cs="David"/>
          <w:rtl/>
        </w:rPr>
        <w:tab/>
        <w:t>הוא בקשר עם אותו יצרן</w:t>
      </w:r>
      <w:r>
        <w:rPr>
          <w:rFonts w:cs="David"/>
          <w:rtl/>
        </w:rPr>
        <w:t xml:space="preserve"> ויבואן, ולכן אין לו בעיה להחזיר.</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 xml:space="preserve">אתי, תרשמי את זה, זה מאד חשוב. ההערה היתה נכונה ובמקומה. </w:t>
      </w:r>
    </w:p>
    <w:p w:rsidR="00000000" w:rsidRDefault="00E732C1">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אתי בנדלר:</w:t>
      </w:r>
    </w:p>
    <w:p w:rsidR="00000000" w:rsidRDefault="00E732C1">
      <w:pPr>
        <w:jc w:val="both"/>
        <w:rPr>
          <w:rFonts w:cs="David"/>
          <w:rtl/>
        </w:rPr>
      </w:pPr>
    </w:p>
    <w:p w:rsidR="00000000" w:rsidRDefault="00E732C1">
      <w:pPr>
        <w:jc w:val="both"/>
        <w:rPr>
          <w:rFonts w:cs="David"/>
          <w:rtl/>
        </w:rPr>
      </w:pPr>
      <w:r>
        <w:rPr>
          <w:rFonts w:cs="David"/>
          <w:rtl/>
        </w:rPr>
        <w:tab/>
        <w:t>לפני שהוועדה עוברת לאשר נושאים שבעצם היא עוד לא דנה בהם, אני מבקשת עוד הבהרה אחת. בסעיף 11 להצעת החוק, פסקה (3), בדף 5 – תיקו</w:t>
      </w:r>
      <w:r>
        <w:rPr>
          <w:rFonts w:cs="David"/>
          <w:rtl/>
        </w:rPr>
        <w:t>ן של סעיף 18 לחוק העיקרי, שהוא סעיף העונשין – הוספה כאן עבירה בפסקה (3).</w:t>
      </w:r>
    </w:p>
    <w:p w:rsidR="00000000" w:rsidRDefault="00E732C1">
      <w:pPr>
        <w:jc w:val="both"/>
        <w:rPr>
          <w:rFonts w:cs="David"/>
          <w:rtl/>
        </w:rPr>
      </w:pPr>
    </w:p>
    <w:p w:rsidR="00000000" w:rsidRDefault="00E732C1">
      <w:pPr>
        <w:jc w:val="both"/>
        <w:rPr>
          <w:rFonts w:cs="David"/>
          <w:rtl/>
        </w:rPr>
      </w:pPr>
      <w:r>
        <w:rPr>
          <w:rFonts w:cs="David"/>
          <w:rtl/>
        </w:rPr>
        <w:tab/>
        <w:t>אני קוראת את סעיף קטן (ב) החדש: "המוסר דיווח כוזב בניגוד להוראות סעיף 10 – דינו מאסר שלוש שנים או קנס כאמור בסעיף 61(א)(4) לחוק העונשין."</w:t>
      </w:r>
    </w:p>
    <w:p w:rsidR="00000000" w:rsidRDefault="00E732C1">
      <w:pPr>
        <w:jc w:val="both"/>
        <w:rPr>
          <w:rFonts w:cs="David"/>
          <w:rtl/>
        </w:rPr>
      </w:pPr>
    </w:p>
    <w:p w:rsidR="00000000" w:rsidRDefault="00E732C1">
      <w:pPr>
        <w:jc w:val="both"/>
        <w:rPr>
          <w:rFonts w:cs="David"/>
          <w:rtl/>
        </w:rPr>
      </w:pPr>
      <w:r>
        <w:rPr>
          <w:rFonts w:cs="David"/>
          <w:rtl/>
        </w:rPr>
        <w:tab/>
        <w:t xml:space="preserve">הוספה גם עבירה נוספת בסעיף קטן (ג) על אי </w:t>
      </w:r>
      <w:r>
        <w:rPr>
          <w:rFonts w:cs="David"/>
          <w:rtl/>
        </w:rPr>
        <w:t>דיווח לממונה. בעבירה של אי דיווח לממונה נאמר בסוף: "ואם נעברה העבירה על ידי תאגיד – כפל הקנס האמור".</w:t>
      </w:r>
    </w:p>
    <w:p w:rsidR="00000000" w:rsidRDefault="00E732C1">
      <w:pPr>
        <w:jc w:val="both"/>
        <w:rPr>
          <w:rFonts w:cs="David"/>
          <w:rtl/>
        </w:rPr>
      </w:pPr>
    </w:p>
    <w:p w:rsidR="00000000" w:rsidRDefault="00E732C1">
      <w:pPr>
        <w:jc w:val="both"/>
        <w:rPr>
          <w:rFonts w:cs="David"/>
          <w:rtl/>
        </w:rPr>
      </w:pPr>
      <w:r>
        <w:rPr>
          <w:rFonts w:cs="David"/>
          <w:rtl/>
        </w:rPr>
        <w:tab/>
        <w:t xml:space="preserve">הפנתה את תשומת לבי גברת גיז ממשרד המשפטים שלעניין מסירת דיווח כוזב לא התייחסנו למקרה שהעבירה נעברה על ידי התאגיד. אני מניחה שהוועדה התכוונה לכך. </w:t>
      </w:r>
    </w:p>
    <w:p w:rsidR="00000000" w:rsidRDefault="00E732C1">
      <w:pPr>
        <w:ind w:firstLine="720"/>
        <w:rPr>
          <w:rFonts w:cs="David"/>
          <w:rtl/>
        </w:rPr>
      </w:pPr>
      <w:r>
        <w:rPr>
          <w:rFonts w:cs="David"/>
          <w:rtl/>
        </w:rPr>
        <w:br/>
      </w:r>
      <w:r>
        <w:rPr>
          <w:rFonts w:cs="David"/>
          <w:u w:val="single"/>
          <w:rtl/>
        </w:rPr>
        <w:t>טל גיז</w:t>
      </w:r>
      <w:r>
        <w:rPr>
          <w:rFonts w:cs="David"/>
          <w:u w:val="single"/>
          <w:rtl/>
        </w:rPr>
        <w:t>:</w:t>
      </w:r>
    </w:p>
    <w:p w:rsidR="00000000" w:rsidRDefault="00E732C1">
      <w:pPr>
        <w:ind w:firstLine="720"/>
        <w:rPr>
          <w:rFonts w:cs="David"/>
          <w:rtl/>
        </w:rPr>
      </w:pPr>
    </w:p>
    <w:p w:rsidR="00000000" w:rsidRDefault="00E732C1">
      <w:pPr>
        <w:ind w:firstLine="720"/>
        <w:rPr>
          <w:rFonts w:cs="David"/>
          <w:rtl/>
        </w:rPr>
      </w:pPr>
      <w:r>
        <w:rPr>
          <w:rFonts w:cs="David"/>
          <w:rtl/>
        </w:rPr>
        <w:t>זה לכל אורך החוק.</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אבל אני לא רוצה להפוך את זה לפשע.</w:t>
      </w:r>
    </w:p>
    <w:p w:rsidR="00000000" w:rsidRDefault="00E732C1">
      <w:pPr>
        <w:jc w:val="both"/>
        <w:rPr>
          <w:rFonts w:cs="David"/>
          <w:rtl/>
        </w:rPr>
      </w:pPr>
      <w:r>
        <w:rPr>
          <w:rFonts w:cs="David"/>
          <w:rtl/>
        </w:rPr>
        <w:br/>
      </w:r>
      <w:r>
        <w:rPr>
          <w:rFonts w:cs="David"/>
          <w:u w:val="single"/>
          <w:rtl/>
        </w:rPr>
        <w:t>רות רוטנברג:</w:t>
      </w:r>
    </w:p>
    <w:p w:rsidR="00000000" w:rsidRDefault="00E732C1">
      <w:pPr>
        <w:jc w:val="both"/>
        <w:rPr>
          <w:rFonts w:cs="David"/>
          <w:rtl/>
        </w:rPr>
      </w:pPr>
    </w:p>
    <w:p w:rsidR="00000000" w:rsidRDefault="00E732C1">
      <w:pPr>
        <w:jc w:val="both"/>
        <w:rPr>
          <w:rFonts w:cs="David"/>
          <w:rtl/>
        </w:rPr>
      </w:pPr>
      <w:r>
        <w:rPr>
          <w:rFonts w:cs="David"/>
          <w:rtl/>
        </w:rPr>
        <w:tab/>
        <w:t>רק את הקנס. תאגיד אין מאסר ממילא.</w:t>
      </w:r>
    </w:p>
    <w:p w:rsidR="00000000" w:rsidRDefault="00E732C1">
      <w:pPr>
        <w:jc w:val="both"/>
        <w:rPr>
          <w:rFonts w:cs="David"/>
          <w:rtl/>
        </w:rPr>
      </w:pPr>
      <w:r>
        <w:rPr>
          <w:rFonts w:cs="David"/>
          <w:rtl/>
        </w:rPr>
        <w:br/>
      </w:r>
      <w:r>
        <w:rPr>
          <w:rFonts w:cs="David"/>
          <w:u w:val="single"/>
          <w:rtl/>
        </w:rPr>
        <w:t>אתי בנדלר:</w:t>
      </w:r>
    </w:p>
    <w:p w:rsidR="00000000" w:rsidRDefault="00E732C1">
      <w:pPr>
        <w:jc w:val="both"/>
        <w:rPr>
          <w:rFonts w:cs="David"/>
          <w:rtl/>
        </w:rPr>
      </w:pPr>
    </w:p>
    <w:p w:rsidR="00000000" w:rsidRDefault="00E732C1">
      <w:pPr>
        <w:jc w:val="both"/>
        <w:rPr>
          <w:rFonts w:cs="David"/>
          <w:rtl/>
        </w:rPr>
      </w:pPr>
      <w:r>
        <w:rPr>
          <w:rFonts w:cs="David"/>
          <w:rtl/>
        </w:rPr>
        <w:tab/>
        <w:t>אם נעברה העבירה על ידי תאגיד – כפל הקנס האמור.</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 xml:space="preserve">לא, אפשר להטיל מאסר על המנהלים. </w:t>
      </w:r>
    </w:p>
    <w:p w:rsidR="00000000" w:rsidRDefault="00E732C1">
      <w:pPr>
        <w:jc w:val="both"/>
        <w:rPr>
          <w:rFonts w:cs="David"/>
          <w:rtl/>
        </w:rPr>
      </w:pPr>
      <w:r>
        <w:rPr>
          <w:rFonts w:cs="David"/>
          <w:rtl/>
        </w:rPr>
        <w:br/>
      </w:r>
      <w:r>
        <w:rPr>
          <w:rFonts w:cs="David"/>
          <w:u w:val="single"/>
          <w:rtl/>
        </w:rPr>
        <w:t>אתי בנדלר:</w:t>
      </w:r>
    </w:p>
    <w:p w:rsidR="00000000" w:rsidRDefault="00E732C1">
      <w:pPr>
        <w:jc w:val="both"/>
        <w:rPr>
          <w:rFonts w:cs="David"/>
          <w:rtl/>
        </w:rPr>
      </w:pPr>
    </w:p>
    <w:p w:rsidR="00000000" w:rsidRDefault="00E732C1">
      <w:pPr>
        <w:jc w:val="both"/>
        <w:rPr>
          <w:rFonts w:cs="David"/>
          <w:rtl/>
        </w:rPr>
      </w:pPr>
      <w:r>
        <w:rPr>
          <w:rFonts w:cs="David"/>
          <w:rtl/>
        </w:rPr>
        <w:tab/>
        <w:t>ע</w:t>
      </w:r>
      <w:r>
        <w:rPr>
          <w:rFonts w:cs="David"/>
          <w:rtl/>
        </w:rPr>
        <w:t>כשיו אני מפנה את תשומת לב הוועדה – ובעצם הוועדה צריכה לדון – לשלושה נושאים, בגדול, שצריכים התייחסות הוועדה אליהם. נושא אחד זוהי פנייתו של הממונה על ההגבלים העסקיים, הוא פנה בכתב עוד ב- 13 ביוני אליך, נציגו היה בוועדה ולא העלה את הנושא. נמצא כאן הממונה על ה</w:t>
      </w:r>
      <w:r>
        <w:rPr>
          <w:rFonts w:cs="David"/>
          <w:rtl/>
        </w:rPr>
        <w:t>הגבלים העסקיים, הוא מבקש להוסיף לחוק הוראה לפיה אין בהוראות חוק זה כדי לגרוע מהוראות חוק ההגבלים העסקיים, לרבות לעניין הקמתו ופעולתו של תאגיד מיחזור.</w:t>
      </w:r>
    </w:p>
    <w:p w:rsidR="00000000" w:rsidRDefault="00E732C1">
      <w:pPr>
        <w:jc w:val="both"/>
        <w:rPr>
          <w:rFonts w:cs="David"/>
          <w:rtl/>
        </w:rPr>
      </w:pPr>
    </w:p>
    <w:p w:rsidR="00000000" w:rsidRDefault="00E732C1">
      <w:pPr>
        <w:jc w:val="both"/>
        <w:rPr>
          <w:rFonts w:cs="David"/>
          <w:rtl/>
        </w:rPr>
      </w:pPr>
      <w:r>
        <w:rPr>
          <w:rFonts w:cs="David"/>
          <w:rtl/>
        </w:rPr>
        <w:tab/>
        <w:t>נושא שני הוא קביעת יעדי המיחזור, ונושא שלישי זה קביעת תאריכים לעניין סעיפים 13, 14 ו- 15 להצעת החוק.</w:t>
      </w:r>
    </w:p>
    <w:p w:rsidR="00000000" w:rsidRDefault="00E732C1">
      <w:pPr>
        <w:ind w:firstLine="720"/>
        <w:rPr>
          <w:rFonts w:cs="David"/>
          <w:rtl/>
        </w:rPr>
      </w:pPr>
      <w:r>
        <w:rPr>
          <w:rFonts w:cs="David"/>
          <w:rtl/>
        </w:rPr>
        <w:br/>
      </w:r>
      <w:r>
        <w:rPr>
          <w:rFonts w:cs="David"/>
          <w:u w:val="single"/>
          <w:rtl/>
        </w:rPr>
        <w:t>הי</w:t>
      </w:r>
      <w:r>
        <w:rPr>
          <w:rFonts w:cs="David"/>
          <w:u w:val="single"/>
          <w:rtl/>
        </w:rPr>
        <w:t>ו"ר אברהם פורז:</w:t>
      </w:r>
    </w:p>
    <w:p w:rsidR="00000000" w:rsidRDefault="00E732C1">
      <w:pPr>
        <w:jc w:val="both"/>
        <w:rPr>
          <w:rFonts w:cs="David"/>
          <w:rtl/>
        </w:rPr>
      </w:pPr>
    </w:p>
    <w:p w:rsidR="00000000" w:rsidRDefault="00E732C1">
      <w:pPr>
        <w:jc w:val="both"/>
        <w:rPr>
          <w:rFonts w:cs="David"/>
          <w:rtl/>
        </w:rPr>
      </w:pPr>
      <w:r>
        <w:rPr>
          <w:rFonts w:cs="David"/>
          <w:rtl/>
        </w:rPr>
        <w:tab/>
        <w:t xml:space="preserve">אדוני הממונה. אנחנו בשום מקום לא שללנו את סמכותך. </w:t>
      </w:r>
    </w:p>
    <w:p w:rsidR="00000000" w:rsidRDefault="00E732C1">
      <w:pPr>
        <w:jc w:val="both"/>
        <w:rPr>
          <w:rFonts w:cs="David"/>
          <w:rtl/>
        </w:rPr>
      </w:pPr>
      <w:r>
        <w:rPr>
          <w:rFonts w:cs="David"/>
          <w:rtl/>
        </w:rPr>
        <w:br/>
      </w:r>
      <w:r>
        <w:rPr>
          <w:rFonts w:cs="David"/>
          <w:u w:val="single"/>
          <w:rtl/>
        </w:rPr>
        <w:t>דר' דוד תדמור:</w:t>
      </w:r>
    </w:p>
    <w:p w:rsidR="00000000" w:rsidRDefault="00E732C1">
      <w:pPr>
        <w:jc w:val="both"/>
        <w:rPr>
          <w:rFonts w:cs="David"/>
          <w:rtl/>
        </w:rPr>
      </w:pPr>
    </w:p>
    <w:p w:rsidR="00000000" w:rsidRDefault="00E732C1">
      <w:pPr>
        <w:jc w:val="both"/>
        <w:rPr>
          <w:rFonts w:cs="David"/>
          <w:rtl/>
        </w:rPr>
      </w:pPr>
      <w:r>
        <w:rPr>
          <w:rFonts w:cs="David"/>
          <w:rtl/>
        </w:rPr>
        <w:tab/>
        <w:t xml:space="preserve">שללתם מבלי משים.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האמנם?</w:t>
      </w:r>
    </w:p>
    <w:p w:rsidR="00000000" w:rsidRDefault="00E732C1">
      <w:pPr>
        <w:jc w:val="both"/>
        <w:rPr>
          <w:rFonts w:cs="David"/>
          <w:rtl/>
        </w:rPr>
      </w:pPr>
      <w:r>
        <w:rPr>
          <w:rFonts w:cs="David"/>
          <w:rtl/>
        </w:rPr>
        <w:br/>
      </w:r>
      <w:r>
        <w:rPr>
          <w:rFonts w:cs="David"/>
          <w:u w:val="single"/>
          <w:rtl/>
        </w:rPr>
        <w:t>דר' דוד תדמור:</w:t>
      </w:r>
    </w:p>
    <w:p w:rsidR="00000000" w:rsidRDefault="00E732C1">
      <w:pPr>
        <w:jc w:val="both"/>
        <w:rPr>
          <w:rFonts w:cs="David"/>
          <w:rtl/>
        </w:rPr>
      </w:pPr>
    </w:p>
    <w:p w:rsidR="00000000" w:rsidRDefault="00E732C1">
      <w:pPr>
        <w:jc w:val="both"/>
        <w:rPr>
          <w:rFonts w:cs="David"/>
          <w:rtl/>
        </w:rPr>
      </w:pPr>
      <w:r>
        <w:rPr>
          <w:rFonts w:cs="David"/>
          <w:rtl/>
        </w:rPr>
        <w:tab/>
        <w:t>כן. בעוד שאין שום ספק שהמגמה, המטרה והיעד בחוק הזה כולם מבורכים - ולכן גם מן הסתם החוק חוקתי, כי תכליתו ר</w:t>
      </w:r>
      <w:r>
        <w:rPr>
          <w:rFonts w:cs="David"/>
          <w:rtl/>
        </w:rPr>
        <w:t xml:space="preserve">אויה וכל עוד הוא מידתי, אז הוא תקין - יש לו מגרעת אחת קשה, והיא שהחוק יוצר אכסניה ליצרנים ולגופים שבאופן רגיל הם מתחרים אחד בשני באופן מאד ברור. </w:t>
      </w:r>
    </w:p>
    <w:p w:rsidR="00000000" w:rsidRDefault="00E732C1">
      <w:pPr>
        <w:jc w:val="both"/>
        <w:rPr>
          <w:rFonts w:cs="David"/>
          <w:rtl/>
        </w:rPr>
      </w:pPr>
      <w:r>
        <w:rPr>
          <w:rFonts w:cs="David"/>
          <w:rtl/>
        </w:rPr>
        <w:br/>
      </w:r>
      <w:r>
        <w:rPr>
          <w:rFonts w:cs="David"/>
          <w:u w:val="single"/>
          <w:rtl/>
        </w:rPr>
        <w:t>יגאל ביבי:</w:t>
      </w:r>
    </w:p>
    <w:p w:rsidR="00000000" w:rsidRDefault="00E732C1">
      <w:pPr>
        <w:jc w:val="both"/>
        <w:rPr>
          <w:rFonts w:cs="David"/>
          <w:rtl/>
        </w:rPr>
      </w:pPr>
    </w:p>
    <w:p w:rsidR="00000000" w:rsidRDefault="00E732C1">
      <w:pPr>
        <w:jc w:val="both"/>
        <w:rPr>
          <w:rFonts w:cs="David"/>
          <w:rtl/>
        </w:rPr>
      </w:pPr>
      <w:r>
        <w:rPr>
          <w:rFonts w:cs="David"/>
          <w:rtl/>
        </w:rPr>
        <w:tab/>
        <w:t>משפט מסובך.</w:t>
      </w:r>
    </w:p>
    <w:p w:rsidR="00000000" w:rsidRDefault="00E732C1">
      <w:pPr>
        <w:jc w:val="both"/>
        <w:rPr>
          <w:rFonts w:cs="David"/>
          <w:rtl/>
        </w:rPr>
      </w:pPr>
      <w:r>
        <w:rPr>
          <w:rFonts w:cs="David"/>
          <w:rtl/>
        </w:rPr>
        <w:br/>
      </w:r>
      <w:r>
        <w:rPr>
          <w:rFonts w:cs="David"/>
          <w:u w:val="single"/>
          <w:rtl/>
        </w:rPr>
        <w:t>דר' דוד תדמור:</w:t>
      </w:r>
    </w:p>
    <w:p w:rsidR="00000000" w:rsidRDefault="00E732C1">
      <w:pPr>
        <w:jc w:val="both"/>
        <w:rPr>
          <w:rFonts w:cs="David"/>
          <w:rtl/>
        </w:rPr>
      </w:pPr>
    </w:p>
    <w:p w:rsidR="00000000" w:rsidRDefault="00E732C1">
      <w:pPr>
        <w:jc w:val="both"/>
        <w:rPr>
          <w:rFonts w:cs="David"/>
          <w:rtl/>
        </w:rPr>
      </w:pPr>
      <w:r>
        <w:rPr>
          <w:rFonts w:cs="David"/>
          <w:rtl/>
        </w:rPr>
        <w:tab/>
        <w:t xml:space="preserve">כלומר, הוא לוקח גופים שמתחרים אחד בשני והופך אותם לשותפים. </w:t>
      </w:r>
    </w:p>
    <w:p w:rsidR="00000000" w:rsidRDefault="00E732C1">
      <w:pPr>
        <w:jc w:val="both"/>
        <w:rPr>
          <w:rFonts w:cs="David"/>
          <w:rtl/>
        </w:rPr>
      </w:pPr>
      <w:r>
        <w:rPr>
          <w:rFonts w:cs="David"/>
          <w:rtl/>
        </w:rPr>
        <w:br/>
      </w:r>
      <w:r>
        <w:rPr>
          <w:rFonts w:cs="David"/>
          <w:u w:val="single"/>
          <w:rtl/>
        </w:rPr>
        <w:t xml:space="preserve">יגאל </w:t>
      </w:r>
      <w:r>
        <w:rPr>
          <w:rFonts w:cs="David"/>
          <w:u w:val="single"/>
          <w:rtl/>
        </w:rPr>
        <w:t>ביבי:</w:t>
      </w:r>
    </w:p>
    <w:p w:rsidR="00000000" w:rsidRDefault="00E732C1">
      <w:pPr>
        <w:jc w:val="both"/>
        <w:rPr>
          <w:rFonts w:cs="David"/>
          <w:rtl/>
        </w:rPr>
      </w:pPr>
    </w:p>
    <w:p w:rsidR="00000000" w:rsidRDefault="00E732C1">
      <w:pPr>
        <w:jc w:val="both"/>
        <w:rPr>
          <w:rFonts w:cs="David"/>
          <w:rtl/>
        </w:rPr>
      </w:pPr>
      <w:r>
        <w:rPr>
          <w:rFonts w:cs="David"/>
          <w:rtl/>
        </w:rPr>
        <w:tab/>
        <w:t>מה זה מפריע?</w:t>
      </w:r>
    </w:p>
    <w:p w:rsidR="00000000" w:rsidRDefault="00E732C1">
      <w:pPr>
        <w:jc w:val="both"/>
        <w:rPr>
          <w:rFonts w:cs="David"/>
          <w:rtl/>
        </w:rPr>
      </w:pPr>
      <w:r>
        <w:rPr>
          <w:rFonts w:cs="David"/>
          <w:rtl/>
        </w:rPr>
        <w:br/>
      </w:r>
      <w:r>
        <w:rPr>
          <w:rFonts w:cs="David"/>
          <w:u w:val="single"/>
          <w:rtl/>
        </w:rPr>
        <w:t>דר' דוד תדמור:</w:t>
      </w:r>
    </w:p>
    <w:p w:rsidR="00000000" w:rsidRDefault="00E732C1">
      <w:pPr>
        <w:jc w:val="both"/>
        <w:rPr>
          <w:rFonts w:cs="David"/>
          <w:rtl/>
        </w:rPr>
      </w:pPr>
    </w:p>
    <w:p w:rsidR="00000000" w:rsidRDefault="00E732C1">
      <w:pPr>
        <w:jc w:val="both"/>
        <w:rPr>
          <w:rFonts w:cs="David"/>
          <w:rtl/>
        </w:rPr>
      </w:pPr>
      <w:r>
        <w:rPr>
          <w:rFonts w:cs="David"/>
          <w:rtl/>
        </w:rPr>
        <w:tab/>
        <w:t>אם השותפות הזו, אם האכסניה הזו נותנת מקום שבו שותפים יכולים להיפגש, לדבר, לתאם – הניסיון שלנו שהפגיעה...</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רק לצורכי מיחזור.</w:t>
      </w:r>
    </w:p>
    <w:p w:rsidR="00000000" w:rsidRDefault="00E732C1">
      <w:pPr>
        <w:jc w:val="both"/>
        <w:rPr>
          <w:rFonts w:cs="David"/>
          <w:rtl/>
        </w:rPr>
      </w:pPr>
      <w:r>
        <w:rPr>
          <w:rFonts w:cs="David"/>
          <w:rtl/>
        </w:rPr>
        <w:br/>
      </w:r>
      <w:r>
        <w:rPr>
          <w:rFonts w:cs="David"/>
          <w:u w:val="single"/>
          <w:rtl/>
        </w:rPr>
        <w:t>דר' דוד תדמור:</w:t>
      </w:r>
    </w:p>
    <w:p w:rsidR="00000000" w:rsidRDefault="00E732C1">
      <w:pPr>
        <w:jc w:val="both"/>
        <w:rPr>
          <w:rFonts w:cs="David"/>
          <w:rtl/>
        </w:rPr>
      </w:pPr>
    </w:p>
    <w:p w:rsidR="00000000" w:rsidRDefault="00E732C1">
      <w:pPr>
        <w:jc w:val="both"/>
        <w:rPr>
          <w:rFonts w:cs="David"/>
          <w:rtl/>
        </w:rPr>
      </w:pPr>
      <w:r>
        <w:rPr>
          <w:rFonts w:cs="David"/>
          <w:rtl/>
        </w:rPr>
        <w:tab/>
        <w:t>כן, אתה יוצר לצורכי מיחזור.</w:t>
      </w:r>
    </w:p>
    <w:p w:rsidR="00000000" w:rsidRDefault="00E732C1">
      <w:pPr>
        <w:jc w:val="both"/>
        <w:rPr>
          <w:rFonts w:cs="David"/>
          <w:rtl/>
        </w:rPr>
      </w:pPr>
      <w:r>
        <w:rPr>
          <w:rFonts w:cs="David"/>
          <w:rtl/>
        </w:rPr>
        <w:br/>
      </w:r>
      <w:r>
        <w:rPr>
          <w:rFonts w:cs="David"/>
          <w:u w:val="single"/>
          <w:rtl/>
        </w:rPr>
        <w:t>יגאל ביבי:</w:t>
      </w:r>
    </w:p>
    <w:p w:rsidR="00000000" w:rsidRDefault="00E732C1">
      <w:pPr>
        <w:jc w:val="both"/>
        <w:rPr>
          <w:rFonts w:cs="David"/>
          <w:rtl/>
        </w:rPr>
      </w:pPr>
    </w:p>
    <w:p w:rsidR="00000000" w:rsidRDefault="00E732C1">
      <w:pPr>
        <w:jc w:val="both"/>
        <w:rPr>
          <w:rFonts w:cs="David"/>
          <w:rtl/>
        </w:rPr>
      </w:pPr>
      <w:r>
        <w:rPr>
          <w:rFonts w:cs="David"/>
          <w:rtl/>
        </w:rPr>
        <w:tab/>
        <w:t>כך אנחנו עושי</w:t>
      </w:r>
      <w:r>
        <w:rPr>
          <w:rFonts w:cs="David"/>
          <w:rtl/>
        </w:rPr>
        <w:t>ם בשיקום נחלים שכולם שותפים, כך אנחנו עושים בכל דבר.</w:t>
      </w:r>
    </w:p>
    <w:p w:rsidR="00000000" w:rsidRDefault="00E732C1">
      <w:pPr>
        <w:ind w:firstLine="720"/>
        <w:rPr>
          <w:rFonts w:cs="David"/>
          <w:rtl/>
        </w:rPr>
      </w:pPr>
      <w:r>
        <w:rPr>
          <w:rFonts w:cs="David"/>
          <w:rtl/>
        </w:rPr>
        <w:br/>
      </w:r>
      <w:r>
        <w:rPr>
          <w:rFonts w:cs="David"/>
          <w:u w:val="single"/>
          <w:rtl/>
        </w:rPr>
        <w:t>רות רוטנברג:</w:t>
      </w:r>
    </w:p>
    <w:p w:rsidR="00000000" w:rsidRDefault="00E732C1">
      <w:pPr>
        <w:ind w:firstLine="720"/>
        <w:rPr>
          <w:rFonts w:cs="David"/>
          <w:rtl/>
        </w:rPr>
      </w:pPr>
    </w:p>
    <w:p w:rsidR="00000000" w:rsidRDefault="00E732C1">
      <w:pPr>
        <w:ind w:left="720"/>
        <w:rPr>
          <w:rFonts w:cs="David"/>
          <w:rtl/>
        </w:rPr>
      </w:pPr>
      <w:r>
        <w:rPr>
          <w:rFonts w:cs="David"/>
          <w:rtl/>
        </w:rPr>
        <w:t xml:space="preserve">זה לא עסקי, וזה עסקי. </w:t>
      </w:r>
    </w:p>
    <w:p w:rsidR="00000000" w:rsidRDefault="00E732C1">
      <w:pPr>
        <w:rPr>
          <w:rFonts w:cs="David"/>
          <w:rtl/>
        </w:rPr>
      </w:pPr>
      <w:r>
        <w:rPr>
          <w:rFonts w:cs="David"/>
          <w:u w:val="single"/>
          <w:rtl/>
        </w:rPr>
        <w:br/>
        <w:t>היו"ר אברהם פורז:</w:t>
      </w:r>
    </w:p>
    <w:p w:rsidR="00000000" w:rsidRDefault="00E732C1">
      <w:pPr>
        <w:jc w:val="both"/>
        <w:rPr>
          <w:rFonts w:cs="David"/>
          <w:rtl/>
        </w:rPr>
      </w:pPr>
    </w:p>
    <w:p w:rsidR="00000000" w:rsidRDefault="00E732C1">
      <w:pPr>
        <w:jc w:val="both"/>
        <w:rPr>
          <w:rFonts w:cs="David"/>
          <w:rtl/>
        </w:rPr>
      </w:pPr>
      <w:r>
        <w:rPr>
          <w:rFonts w:cs="David"/>
          <w:rtl/>
        </w:rPr>
        <w:tab/>
        <w:t>אלה גופים מסחריים, לא גופים ציבוריים.</w:t>
      </w:r>
    </w:p>
    <w:p w:rsidR="00000000" w:rsidRDefault="00E732C1">
      <w:pPr>
        <w:jc w:val="both"/>
        <w:rPr>
          <w:rFonts w:cs="David"/>
          <w:rtl/>
        </w:rPr>
      </w:pPr>
      <w:r>
        <w:rPr>
          <w:rFonts w:cs="David"/>
          <w:rtl/>
        </w:rPr>
        <w:br/>
      </w:r>
      <w:r>
        <w:rPr>
          <w:rFonts w:cs="David"/>
          <w:u w:val="single"/>
          <w:rtl/>
        </w:rPr>
        <w:t>יצחק גורן:</w:t>
      </w:r>
    </w:p>
    <w:p w:rsidR="00000000" w:rsidRDefault="00E732C1">
      <w:pPr>
        <w:jc w:val="both"/>
        <w:rPr>
          <w:rFonts w:cs="David"/>
          <w:rtl/>
        </w:rPr>
      </w:pPr>
    </w:p>
    <w:p w:rsidR="00000000" w:rsidRDefault="00E732C1">
      <w:pPr>
        <w:jc w:val="both"/>
        <w:rPr>
          <w:rFonts w:cs="David"/>
          <w:rtl/>
        </w:rPr>
      </w:pPr>
      <w:r>
        <w:rPr>
          <w:rFonts w:cs="David"/>
          <w:rtl/>
        </w:rPr>
        <w:tab/>
        <w:t xml:space="preserve">אבל גם לשכת המסחר היא גוף שכולם נפגשים. </w:t>
      </w:r>
    </w:p>
    <w:p w:rsidR="00000000" w:rsidRDefault="00E732C1">
      <w:pPr>
        <w:jc w:val="both"/>
        <w:rPr>
          <w:rFonts w:cs="David"/>
          <w:rtl/>
        </w:rPr>
      </w:pPr>
      <w:r>
        <w:rPr>
          <w:rFonts w:cs="David"/>
          <w:rtl/>
        </w:rPr>
        <w:br/>
      </w:r>
    </w:p>
    <w:p w:rsidR="00000000" w:rsidRDefault="00E732C1">
      <w:pPr>
        <w:jc w:val="both"/>
        <w:rPr>
          <w:rFonts w:cs="David"/>
          <w:rtl/>
        </w:rPr>
      </w:pPr>
      <w:r>
        <w:rPr>
          <w:rFonts w:cs="David"/>
          <w:rtl/>
        </w:rPr>
        <w:br/>
      </w:r>
      <w:r>
        <w:rPr>
          <w:rFonts w:cs="David"/>
          <w:u w:val="single"/>
          <w:rtl/>
        </w:rPr>
        <w:t>דר' דוד תדמור:</w:t>
      </w:r>
    </w:p>
    <w:p w:rsidR="00000000" w:rsidRDefault="00E732C1">
      <w:pPr>
        <w:jc w:val="both"/>
        <w:rPr>
          <w:rFonts w:cs="David"/>
          <w:rtl/>
        </w:rPr>
      </w:pPr>
    </w:p>
    <w:p w:rsidR="00000000" w:rsidRDefault="00E732C1">
      <w:pPr>
        <w:jc w:val="both"/>
        <w:rPr>
          <w:rFonts w:cs="David"/>
          <w:rtl/>
        </w:rPr>
      </w:pPr>
      <w:r>
        <w:rPr>
          <w:rFonts w:cs="David"/>
          <w:rtl/>
        </w:rPr>
        <w:tab/>
        <w:t>חוק ההגבלים העסקיים יצר כלים לא</w:t>
      </w:r>
      <w:r>
        <w:rPr>
          <w:rFonts w:cs="David"/>
          <w:rtl/>
        </w:rPr>
        <w:t>ישור, לפיקוח ולאכיפה על גופים שיושבים יחד, כאשר הישיבה עלולה לפגוע בתחרות אבל היא ממלאת גם מטרות חיוביות אחרות, כמו למשל מיחזור – מטרה חיובית וחשובה.</w:t>
      </w:r>
    </w:p>
    <w:p w:rsidR="00000000" w:rsidRDefault="00E732C1">
      <w:pPr>
        <w:jc w:val="both"/>
        <w:rPr>
          <w:rFonts w:cs="David"/>
          <w:rtl/>
        </w:rPr>
      </w:pPr>
    </w:p>
    <w:p w:rsidR="00000000" w:rsidRDefault="00E732C1">
      <w:pPr>
        <w:jc w:val="both"/>
        <w:rPr>
          <w:rFonts w:cs="David"/>
          <w:rtl/>
        </w:rPr>
      </w:pPr>
      <w:r>
        <w:rPr>
          <w:rFonts w:cs="David"/>
          <w:rtl/>
        </w:rPr>
        <w:tab/>
        <w:t>אלא מה? צריך לוודא שבאותו תאגיד מיחזור נעשה רק מה שהמחוקק התכוון שייעשה בו- רק מיחזור ולא דברים אחרים.</w:t>
      </w:r>
    </w:p>
    <w:p w:rsidR="00000000" w:rsidRDefault="00E732C1">
      <w:pPr>
        <w:jc w:val="both"/>
        <w:rPr>
          <w:rFonts w:cs="David"/>
          <w:rtl/>
        </w:rPr>
      </w:pPr>
    </w:p>
    <w:p w:rsidR="00000000" w:rsidRDefault="00E732C1">
      <w:pPr>
        <w:jc w:val="both"/>
        <w:rPr>
          <w:rFonts w:cs="David"/>
          <w:rtl/>
        </w:rPr>
      </w:pPr>
      <w:r>
        <w:rPr>
          <w:rFonts w:cs="David"/>
          <w:rtl/>
        </w:rPr>
        <w:tab/>
        <w:t xml:space="preserve">אנחנו מכירים את ענף המזון במדינת ישראל ואת ענף המשקאות במדינת ישראל היטב, והסיבה שאנחנו מכירים את הענף הזה היטב היא שהוא ענף ממועט מתחרים, מרובה מונופולים ועתיר בעיות של תחרות.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דר' תדמור, איש לא מתווכח איתך על כך שמותר להם לדבר בתאגי</w:t>
      </w:r>
      <w:r>
        <w:rPr>
          <w:rFonts w:cs="David"/>
          <w:rtl/>
        </w:rPr>
        <w:t xml:space="preserve">ד ולפעול רק למטרות המיחזור ואסור להם לתאם מחירים ואסור להם שום דבר. זה ברור לגמרי, כשמש בצהריים. </w:t>
      </w:r>
    </w:p>
    <w:p w:rsidR="00000000" w:rsidRDefault="00E732C1">
      <w:pPr>
        <w:jc w:val="both"/>
        <w:rPr>
          <w:rFonts w:cs="David"/>
          <w:rtl/>
        </w:rPr>
      </w:pPr>
      <w:r>
        <w:rPr>
          <w:rFonts w:cs="David"/>
          <w:rtl/>
        </w:rPr>
        <w:br/>
      </w:r>
      <w:r>
        <w:rPr>
          <w:rFonts w:cs="David"/>
          <w:u w:val="single"/>
          <w:rtl/>
        </w:rPr>
        <w:t>דר' דוד תדמור:</w:t>
      </w:r>
    </w:p>
    <w:p w:rsidR="00000000" w:rsidRDefault="00E732C1">
      <w:pPr>
        <w:jc w:val="both"/>
        <w:rPr>
          <w:rFonts w:cs="David"/>
          <w:rtl/>
        </w:rPr>
      </w:pPr>
    </w:p>
    <w:p w:rsidR="00000000" w:rsidRDefault="00E732C1">
      <w:pPr>
        <w:jc w:val="both"/>
        <w:rPr>
          <w:rFonts w:cs="David"/>
          <w:rtl/>
        </w:rPr>
      </w:pPr>
      <w:r>
        <w:rPr>
          <w:rFonts w:cs="David"/>
          <w:rtl/>
        </w:rPr>
        <w:tab/>
        <w:t>האם מעניין למשל את אדוני לדעת האם בתאגיד הזה יושבים מנהלי השיווק של הגופים השונים?</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נניח שכן, אז מה? אסור להם לדבר על שו</w:t>
      </w:r>
      <w:r>
        <w:rPr>
          <w:rFonts w:cs="David"/>
          <w:rtl/>
        </w:rPr>
        <w:t xml:space="preserve">ם דבר לא חוקי. </w:t>
      </w:r>
    </w:p>
    <w:p w:rsidR="00000000" w:rsidRDefault="00E732C1">
      <w:pPr>
        <w:jc w:val="both"/>
        <w:rPr>
          <w:rFonts w:cs="David"/>
          <w:rtl/>
        </w:rPr>
      </w:pPr>
      <w:r>
        <w:rPr>
          <w:rFonts w:cs="David"/>
          <w:rtl/>
        </w:rPr>
        <w:br/>
      </w:r>
      <w:r>
        <w:rPr>
          <w:rFonts w:cs="David"/>
          <w:u w:val="single"/>
          <w:rtl/>
        </w:rPr>
        <w:t>דר' דוד תדמור:</w:t>
      </w:r>
    </w:p>
    <w:p w:rsidR="00000000" w:rsidRDefault="00E732C1">
      <w:pPr>
        <w:jc w:val="both"/>
        <w:rPr>
          <w:rFonts w:cs="David"/>
          <w:rtl/>
        </w:rPr>
      </w:pPr>
    </w:p>
    <w:p w:rsidR="00000000" w:rsidRDefault="00E732C1">
      <w:pPr>
        <w:jc w:val="both"/>
        <w:rPr>
          <w:rFonts w:cs="David"/>
          <w:rtl/>
        </w:rPr>
      </w:pPr>
      <w:r>
        <w:rPr>
          <w:rFonts w:cs="David"/>
          <w:rtl/>
        </w:rPr>
        <w:tab/>
        <w:t>כן, אבל אנחנו עובדים מאד קשה במשק כדי למנוע "שולחנות משותפים", שעצם קיומם מגדיל מאד את ההסתברות לגורמים בלתי חוקיים – והניסיון מלמד וגם הדעת נותנת, שכאשר הפורומים האלה...</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אז זו תהיה עבירה.</w:t>
      </w:r>
    </w:p>
    <w:p w:rsidR="00000000" w:rsidRDefault="00E732C1">
      <w:pPr>
        <w:jc w:val="both"/>
        <w:rPr>
          <w:rFonts w:cs="David"/>
          <w:rtl/>
        </w:rPr>
      </w:pPr>
      <w:r>
        <w:rPr>
          <w:rFonts w:cs="David"/>
          <w:rtl/>
        </w:rPr>
        <w:br/>
      </w:r>
      <w:r>
        <w:rPr>
          <w:rFonts w:cs="David"/>
          <w:u w:val="single"/>
          <w:rtl/>
        </w:rPr>
        <w:t>דר' דוד תדמ</w:t>
      </w:r>
      <w:r>
        <w:rPr>
          <w:rFonts w:cs="David"/>
          <w:u w:val="single"/>
          <w:rtl/>
        </w:rPr>
        <w:t>ור:</w:t>
      </w:r>
    </w:p>
    <w:p w:rsidR="00000000" w:rsidRDefault="00E732C1">
      <w:pPr>
        <w:jc w:val="both"/>
        <w:rPr>
          <w:rFonts w:cs="David"/>
          <w:rtl/>
        </w:rPr>
      </w:pPr>
    </w:p>
    <w:p w:rsidR="00000000" w:rsidRDefault="00E732C1">
      <w:pPr>
        <w:jc w:val="both"/>
        <w:rPr>
          <w:rFonts w:cs="David"/>
          <w:rtl/>
        </w:rPr>
      </w:pPr>
      <w:r>
        <w:rPr>
          <w:rFonts w:cs="David"/>
          <w:rtl/>
        </w:rPr>
        <w:tab/>
        <w:t xml:space="preserve">כן, אבל אי אפשר יהיה למצוא אותה ואי אפשר יהיה לתפוס אותה.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 xml:space="preserve">בכל מקרה, אלא אם כן יהיו מיקרופונים שלך שם. </w:t>
      </w:r>
    </w:p>
    <w:p w:rsidR="00000000" w:rsidRDefault="00E732C1">
      <w:pPr>
        <w:jc w:val="both"/>
        <w:rPr>
          <w:rFonts w:cs="David"/>
          <w:rtl/>
        </w:rPr>
      </w:pPr>
      <w:r>
        <w:rPr>
          <w:rFonts w:cs="David"/>
          <w:rtl/>
        </w:rPr>
        <w:br/>
      </w:r>
      <w:r>
        <w:rPr>
          <w:rFonts w:cs="David"/>
          <w:u w:val="single"/>
          <w:rtl/>
        </w:rPr>
        <w:t>דר' דוד תדמור:</w:t>
      </w:r>
    </w:p>
    <w:p w:rsidR="00000000" w:rsidRDefault="00E732C1">
      <w:pPr>
        <w:jc w:val="both"/>
        <w:rPr>
          <w:rFonts w:cs="David"/>
          <w:rtl/>
        </w:rPr>
      </w:pPr>
    </w:p>
    <w:p w:rsidR="00000000" w:rsidRDefault="00E732C1">
      <w:pPr>
        <w:jc w:val="both"/>
        <w:rPr>
          <w:rFonts w:cs="David"/>
          <w:rtl/>
        </w:rPr>
      </w:pPr>
      <w:r>
        <w:rPr>
          <w:rFonts w:cs="David"/>
          <w:rtl/>
        </w:rPr>
        <w:tab/>
        <w:t>לא.</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נניח שאני אכתוב שזה לא יפגע בחוק ההגבלים, אז מה? אתה תפעיל מיקרופונים?</w:t>
      </w:r>
    </w:p>
    <w:p w:rsidR="00000000" w:rsidRDefault="00E732C1">
      <w:pPr>
        <w:jc w:val="both"/>
        <w:rPr>
          <w:rFonts w:cs="David"/>
          <w:rtl/>
        </w:rPr>
      </w:pPr>
      <w:r>
        <w:rPr>
          <w:rFonts w:cs="David"/>
          <w:rtl/>
        </w:rPr>
        <w:br/>
      </w:r>
      <w:r>
        <w:rPr>
          <w:rFonts w:cs="David"/>
          <w:u w:val="single"/>
          <w:rtl/>
        </w:rPr>
        <w:t>דר' דוד תד</w:t>
      </w:r>
      <w:r>
        <w:rPr>
          <w:rFonts w:cs="David"/>
          <w:u w:val="single"/>
          <w:rtl/>
        </w:rPr>
        <w:t>מור:</w:t>
      </w:r>
    </w:p>
    <w:p w:rsidR="00000000" w:rsidRDefault="00E732C1">
      <w:pPr>
        <w:jc w:val="both"/>
        <w:rPr>
          <w:rFonts w:cs="David"/>
          <w:rtl/>
        </w:rPr>
      </w:pPr>
    </w:p>
    <w:p w:rsidR="00000000" w:rsidRDefault="00E732C1">
      <w:pPr>
        <w:jc w:val="both"/>
        <w:rPr>
          <w:rFonts w:cs="David"/>
          <w:rtl/>
        </w:rPr>
      </w:pPr>
      <w:r>
        <w:rPr>
          <w:rFonts w:cs="David"/>
          <w:rtl/>
        </w:rPr>
        <w:tab/>
        <w:t>יש הרבה מאד גופים כאלה שעברו את מסננת חוק ההגבלים העסקיים והם עוברים אותה עם אותם תנאים שחוק ההגבלים העסקיים קובע, למשל הוא קובע שורה של תנאים לעניין מי יושב, על מה מותר לדבר, נוהלים, פרוטוקולים – אותם דברים שחשוב לנו מאד לעשות.</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מי מונע ממך?</w:t>
      </w:r>
    </w:p>
    <w:p w:rsidR="00000000" w:rsidRDefault="00E732C1">
      <w:pPr>
        <w:jc w:val="both"/>
        <w:rPr>
          <w:rFonts w:cs="David"/>
          <w:rtl/>
        </w:rPr>
      </w:pPr>
      <w:r>
        <w:rPr>
          <w:rFonts w:cs="David"/>
          <w:rtl/>
        </w:rPr>
        <w:br/>
      </w:r>
      <w:r>
        <w:rPr>
          <w:rFonts w:cs="David"/>
          <w:u w:val="single"/>
          <w:rtl/>
        </w:rPr>
        <w:t>דר' דוד תדמור:</w:t>
      </w:r>
    </w:p>
    <w:p w:rsidR="00000000" w:rsidRDefault="00E732C1">
      <w:pPr>
        <w:jc w:val="both"/>
        <w:rPr>
          <w:rFonts w:cs="David"/>
          <w:rtl/>
        </w:rPr>
      </w:pPr>
    </w:p>
    <w:p w:rsidR="00000000" w:rsidRDefault="00E732C1">
      <w:pPr>
        <w:jc w:val="both"/>
        <w:rPr>
          <w:rFonts w:cs="David"/>
          <w:rtl/>
        </w:rPr>
      </w:pPr>
      <w:r>
        <w:rPr>
          <w:rFonts w:cs="David"/>
          <w:rtl/>
        </w:rPr>
        <w:tab/>
        <w:t>אתה.</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לא.</w:t>
      </w:r>
    </w:p>
    <w:p w:rsidR="00000000" w:rsidRDefault="00E732C1">
      <w:pPr>
        <w:jc w:val="both"/>
        <w:rPr>
          <w:rFonts w:cs="David"/>
          <w:rtl/>
        </w:rPr>
      </w:pPr>
      <w:r>
        <w:rPr>
          <w:rFonts w:cs="David"/>
          <w:rtl/>
        </w:rPr>
        <w:br/>
      </w:r>
      <w:r>
        <w:rPr>
          <w:rFonts w:cs="David"/>
          <w:u w:val="single"/>
          <w:rtl/>
        </w:rPr>
        <w:t>דר' דוד תדמור:</w:t>
      </w:r>
    </w:p>
    <w:p w:rsidR="00000000" w:rsidRDefault="00E732C1">
      <w:pPr>
        <w:jc w:val="both"/>
        <w:rPr>
          <w:rFonts w:cs="David"/>
          <w:rtl/>
        </w:rPr>
      </w:pPr>
    </w:p>
    <w:p w:rsidR="00000000" w:rsidRDefault="00E732C1">
      <w:pPr>
        <w:jc w:val="both"/>
        <w:rPr>
          <w:rFonts w:cs="David"/>
          <w:rtl/>
        </w:rPr>
      </w:pPr>
      <w:r>
        <w:rPr>
          <w:rFonts w:cs="David"/>
          <w:rtl/>
        </w:rPr>
        <w:tab/>
        <w:t>כן, כפי שהחוק כתוב היום.</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אין מה לעשות. בעוונותיי, גם אני משפטן, ואתה כמובן רוצה לא רק חגורה וגם "שלייקעס", היית רוצה גם להדביק את המכנסיים  לגוף עם דבק היפ</w:t>
      </w:r>
      <w:r>
        <w:rPr>
          <w:rFonts w:cs="David"/>
          <w:rtl/>
        </w:rPr>
        <w:t xml:space="preserve">וקסי. </w:t>
      </w:r>
    </w:p>
    <w:p w:rsidR="00000000" w:rsidRDefault="00E732C1">
      <w:pPr>
        <w:jc w:val="both"/>
        <w:rPr>
          <w:rFonts w:cs="David"/>
          <w:rtl/>
        </w:rPr>
      </w:pPr>
    </w:p>
    <w:p w:rsidR="00000000" w:rsidRDefault="00E732C1">
      <w:pPr>
        <w:jc w:val="both"/>
        <w:rPr>
          <w:rFonts w:cs="David"/>
          <w:rtl/>
        </w:rPr>
      </w:pPr>
      <w:r>
        <w:rPr>
          <w:rFonts w:cs="David"/>
          <w:rtl/>
        </w:rPr>
        <w:tab/>
        <w:t xml:space="preserve">אין צורך. אני גם אומר במליאה, בנאום ההיסטורי שלי, שאנחנו לא מתכוונים ולא מאפשרים, והחוק לא פוגע בחוק ההגבלים העסקיים. </w:t>
      </w:r>
    </w:p>
    <w:p w:rsidR="00000000" w:rsidRDefault="00E732C1">
      <w:pPr>
        <w:jc w:val="both"/>
        <w:rPr>
          <w:rFonts w:cs="David"/>
          <w:rtl/>
        </w:rPr>
      </w:pPr>
      <w:r>
        <w:rPr>
          <w:rFonts w:cs="David"/>
          <w:rtl/>
        </w:rPr>
        <w:br/>
      </w:r>
      <w:r>
        <w:rPr>
          <w:rFonts w:cs="David"/>
          <w:u w:val="single"/>
          <w:rtl/>
        </w:rPr>
        <w:t>דר' דוד תדמור:</w:t>
      </w:r>
    </w:p>
    <w:p w:rsidR="00000000" w:rsidRDefault="00E732C1">
      <w:pPr>
        <w:jc w:val="both"/>
        <w:rPr>
          <w:rFonts w:cs="David"/>
          <w:rtl/>
        </w:rPr>
      </w:pPr>
    </w:p>
    <w:p w:rsidR="00000000" w:rsidRDefault="00E732C1">
      <w:pPr>
        <w:jc w:val="both"/>
        <w:rPr>
          <w:rFonts w:cs="David"/>
          <w:rtl/>
        </w:rPr>
      </w:pPr>
      <w:r>
        <w:rPr>
          <w:rFonts w:cs="David"/>
          <w:rtl/>
        </w:rPr>
        <w:tab/>
        <w:t>עם כל הכבוד לדברי ההסבר המונומנטליים של אדוני, שהם כלי חביב עליו להבעת הגיגיו מעל במת הכנסת, משמעותם הפרשנית..</w:t>
      </w:r>
      <w:r>
        <w:rPr>
          <w:rFonts w:cs="David"/>
          <w:rtl/>
        </w:rPr>
        <w:t xml:space="preserve">. </w:t>
      </w:r>
    </w:p>
    <w:p w:rsidR="00000000" w:rsidRDefault="00E732C1">
      <w:pPr>
        <w:jc w:val="both"/>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 xml:space="preserve">זה לא הגיגיו, זו משמעות משפטית. </w:t>
      </w:r>
    </w:p>
    <w:p w:rsidR="00000000" w:rsidRDefault="00E732C1">
      <w:pPr>
        <w:jc w:val="both"/>
        <w:rPr>
          <w:rFonts w:cs="David"/>
          <w:rtl/>
        </w:rPr>
      </w:pPr>
    </w:p>
    <w:p w:rsidR="00000000" w:rsidRDefault="00E732C1">
      <w:pPr>
        <w:jc w:val="both"/>
        <w:rPr>
          <w:rFonts w:cs="David"/>
          <w:rtl/>
        </w:rPr>
      </w:pPr>
      <w:r>
        <w:rPr>
          <w:rFonts w:cs="David"/>
          <w:u w:val="single"/>
          <w:rtl/>
        </w:rPr>
        <w:t>דר' דוד תדמור:</w:t>
      </w:r>
    </w:p>
    <w:p w:rsidR="00000000" w:rsidRDefault="00E732C1">
      <w:pPr>
        <w:jc w:val="both"/>
        <w:rPr>
          <w:rFonts w:cs="David"/>
          <w:rtl/>
        </w:rPr>
      </w:pPr>
    </w:p>
    <w:p w:rsidR="00000000" w:rsidRDefault="00E732C1">
      <w:pPr>
        <w:ind w:firstLine="720"/>
        <w:jc w:val="both"/>
        <w:rPr>
          <w:rFonts w:cs="David"/>
          <w:rtl/>
        </w:rPr>
      </w:pPr>
      <w:r>
        <w:rPr>
          <w:rFonts w:cs="David"/>
          <w:rtl/>
        </w:rPr>
        <w:t>משמעותם המשפטית והפרשנית איננה דומה בכלל להוראת חוק מפורשת, ויש הרבה מאד פעמים שבית המשפט העליון, כפי שאדוני יודע, מפרש את תכלית דבר החקיקה, להבדיל מכוונת המחוקק.</w:t>
      </w:r>
    </w:p>
    <w:p w:rsidR="00000000" w:rsidRDefault="00E732C1">
      <w:pPr>
        <w:jc w:val="both"/>
        <w:rPr>
          <w:rFonts w:cs="David"/>
          <w:u w:val="single"/>
          <w:rtl/>
        </w:rPr>
      </w:pPr>
      <w:r>
        <w:rPr>
          <w:rFonts w:cs="David"/>
          <w:rtl/>
        </w:rPr>
        <w:br/>
      </w:r>
      <w:r>
        <w:rPr>
          <w:rFonts w:cs="David"/>
          <w:u w:val="single"/>
          <w:rtl/>
        </w:rPr>
        <w:t>יגאל ביבי:</w:t>
      </w:r>
    </w:p>
    <w:p w:rsidR="00000000" w:rsidRDefault="00E732C1">
      <w:pPr>
        <w:jc w:val="both"/>
        <w:rPr>
          <w:rFonts w:cs="David"/>
          <w:u w:val="single"/>
          <w:rtl/>
        </w:rPr>
      </w:pPr>
    </w:p>
    <w:p w:rsidR="00000000" w:rsidRDefault="00E732C1">
      <w:pPr>
        <w:jc w:val="both"/>
        <w:rPr>
          <w:rFonts w:cs="David"/>
          <w:rtl/>
        </w:rPr>
      </w:pPr>
      <w:r>
        <w:rPr>
          <w:rFonts w:cs="David"/>
          <w:rtl/>
        </w:rPr>
        <w:tab/>
        <w:t>אז מה</w:t>
      </w:r>
      <w:r>
        <w:rPr>
          <w:rFonts w:cs="David"/>
          <w:rtl/>
        </w:rPr>
        <w:t xml:space="preserve"> אתה רוצה לעשות? </w:t>
      </w:r>
    </w:p>
    <w:p w:rsidR="00000000" w:rsidRDefault="00E732C1">
      <w:pPr>
        <w:jc w:val="both"/>
        <w:rPr>
          <w:rFonts w:cs="David"/>
          <w:rtl/>
        </w:rPr>
      </w:pPr>
      <w:r>
        <w:rPr>
          <w:rFonts w:cs="David"/>
          <w:rtl/>
        </w:rPr>
        <w:br/>
      </w:r>
      <w:r>
        <w:rPr>
          <w:rFonts w:cs="David"/>
          <w:u w:val="single"/>
          <w:rtl/>
        </w:rPr>
        <w:t>דר' דוד תדמור:</w:t>
      </w:r>
    </w:p>
    <w:p w:rsidR="00000000" w:rsidRDefault="00E732C1">
      <w:pPr>
        <w:jc w:val="both"/>
        <w:rPr>
          <w:rFonts w:cs="David"/>
          <w:rtl/>
        </w:rPr>
      </w:pPr>
    </w:p>
    <w:p w:rsidR="00000000" w:rsidRDefault="00E732C1">
      <w:pPr>
        <w:jc w:val="both"/>
        <w:rPr>
          <w:rFonts w:cs="David"/>
          <w:rtl/>
        </w:rPr>
      </w:pPr>
      <w:r>
        <w:rPr>
          <w:rFonts w:cs="David"/>
          <w:rtl/>
        </w:rPr>
        <w:tab/>
        <w:t>בסך הכל לכתוב את מה שאומר יושב ראש הוועדה, שהחוק הזה איננו גורע מהוראות חוק ההגבלים העסקיים, כפי שהיועצת המשפטית הציבה.</w:t>
      </w:r>
    </w:p>
    <w:p w:rsidR="00000000" w:rsidRDefault="00E732C1">
      <w:pPr>
        <w:jc w:val="both"/>
        <w:rPr>
          <w:rFonts w:cs="David"/>
          <w:rtl/>
        </w:rPr>
      </w:pPr>
    </w:p>
    <w:p w:rsidR="00000000" w:rsidRDefault="00E732C1">
      <w:pPr>
        <w:jc w:val="both"/>
        <w:rPr>
          <w:rFonts w:cs="David"/>
          <w:rtl/>
        </w:rPr>
      </w:pPr>
      <w:r>
        <w:rPr>
          <w:rFonts w:cs="David"/>
          <w:u w:val="single"/>
          <w:rtl/>
        </w:rPr>
        <w:t>רות רוטנברג:</w:t>
      </w:r>
    </w:p>
    <w:p w:rsidR="00000000" w:rsidRDefault="00E732C1">
      <w:pPr>
        <w:jc w:val="both"/>
        <w:rPr>
          <w:rFonts w:cs="David"/>
          <w:rtl/>
        </w:rPr>
      </w:pPr>
    </w:p>
    <w:p w:rsidR="00000000" w:rsidRDefault="00E732C1">
      <w:pPr>
        <w:jc w:val="both"/>
        <w:rPr>
          <w:rFonts w:cs="David"/>
          <w:rtl/>
        </w:rPr>
      </w:pPr>
      <w:r>
        <w:rPr>
          <w:rFonts w:cs="David"/>
          <w:rtl/>
        </w:rPr>
        <w:tab/>
        <w:t xml:space="preserve">מהוראות כל דין. </w:t>
      </w:r>
    </w:p>
    <w:p w:rsidR="00000000" w:rsidRDefault="00E732C1">
      <w:pPr>
        <w:jc w:val="both"/>
        <w:rPr>
          <w:rFonts w:cs="David"/>
          <w:rtl/>
        </w:rPr>
      </w:pPr>
      <w:r>
        <w:rPr>
          <w:rFonts w:cs="David"/>
          <w:rtl/>
        </w:rPr>
        <w:br/>
      </w:r>
      <w:r>
        <w:rPr>
          <w:rFonts w:cs="David"/>
          <w:u w:val="single"/>
          <w:rtl/>
        </w:rPr>
        <w:t>דר' דוד תדמור:</w:t>
      </w:r>
    </w:p>
    <w:p w:rsidR="00000000" w:rsidRDefault="00E732C1">
      <w:pPr>
        <w:jc w:val="both"/>
        <w:rPr>
          <w:rFonts w:cs="David"/>
          <w:rtl/>
        </w:rPr>
      </w:pPr>
    </w:p>
    <w:p w:rsidR="00000000" w:rsidRDefault="00E732C1">
      <w:pPr>
        <w:jc w:val="both"/>
        <w:rPr>
          <w:rFonts w:cs="David"/>
          <w:rtl/>
        </w:rPr>
      </w:pPr>
      <w:r>
        <w:rPr>
          <w:rFonts w:cs="David"/>
          <w:rtl/>
        </w:rPr>
        <w:tab/>
        <w:t xml:space="preserve">כן, אם אפשר – לא גורע מהוראות כל דין, אבל להבהיר </w:t>
      </w:r>
      <w:r>
        <w:rPr>
          <w:rFonts w:cs="David"/>
          <w:rtl/>
        </w:rPr>
        <w:t xml:space="preserve">– וכך נעשה גם בחוקים אחרים.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 xml:space="preserve">אני חושב שדי בהבהרה בנאום של היושב ראש. הרי אם היינו אומרים שעל אף האמור בחוק ההגבלים העסקיים, מותר לעשות תאגיד מיחזור, הייתי מבין את התרעומת. </w:t>
      </w:r>
    </w:p>
    <w:p w:rsidR="00000000" w:rsidRDefault="00E732C1">
      <w:pPr>
        <w:jc w:val="both"/>
        <w:rPr>
          <w:rFonts w:cs="David"/>
          <w:rtl/>
        </w:rPr>
      </w:pPr>
      <w:r>
        <w:rPr>
          <w:rFonts w:cs="David"/>
          <w:rtl/>
        </w:rPr>
        <w:br/>
      </w:r>
      <w:r>
        <w:rPr>
          <w:rFonts w:cs="David"/>
          <w:u w:val="single"/>
          <w:rtl/>
        </w:rPr>
        <w:t>לאה ורון:</w:t>
      </w:r>
    </w:p>
    <w:p w:rsidR="00000000" w:rsidRDefault="00E732C1">
      <w:pPr>
        <w:jc w:val="both"/>
        <w:rPr>
          <w:rFonts w:cs="David"/>
          <w:rtl/>
        </w:rPr>
      </w:pPr>
    </w:p>
    <w:p w:rsidR="00000000" w:rsidRDefault="00E732C1">
      <w:pPr>
        <w:jc w:val="both"/>
        <w:rPr>
          <w:rFonts w:cs="David"/>
          <w:rtl/>
        </w:rPr>
      </w:pPr>
      <w:r>
        <w:rPr>
          <w:rFonts w:cs="David"/>
          <w:rtl/>
        </w:rPr>
        <w:tab/>
        <w:t xml:space="preserve">והיתה מחשבה כזאת.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 xml:space="preserve">אני רוצה </w:t>
      </w:r>
      <w:r>
        <w:rPr>
          <w:rFonts w:cs="David"/>
          <w:rtl/>
        </w:rPr>
        <w:t>להגיד לך משהו – תאגיד המיחזור הזה, אני רוצה לתת לו לקום. באמת, אני מאד רוצה שהוא יקום, כי עלול גם להיות מצב שהתאגיד הזה לא יקום ואז כל אחד עומד במיחזור לנפשו, וזה לא טוב.</w:t>
      </w:r>
    </w:p>
    <w:p w:rsidR="00000000" w:rsidRDefault="00E732C1">
      <w:pPr>
        <w:jc w:val="both"/>
        <w:rPr>
          <w:rFonts w:cs="David"/>
          <w:rtl/>
        </w:rPr>
      </w:pPr>
    </w:p>
    <w:p w:rsidR="00000000" w:rsidRDefault="00E732C1">
      <w:pPr>
        <w:jc w:val="both"/>
        <w:rPr>
          <w:rFonts w:cs="David"/>
          <w:rtl/>
        </w:rPr>
      </w:pPr>
      <w:r>
        <w:rPr>
          <w:rFonts w:cs="David"/>
          <w:rtl/>
        </w:rPr>
        <w:tab/>
        <w:t xml:space="preserve">אני כבר אומר: אני רוצה שהוא יקום ואני רוצה שתעזור לו לקום, ואין בכך לפגוע בסמכויות </w:t>
      </w:r>
      <w:r>
        <w:rPr>
          <w:rFonts w:cs="David"/>
          <w:rtl/>
        </w:rPr>
        <w:t xml:space="preserve">של הממונה. אני אסביר את זה. </w:t>
      </w:r>
    </w:p>
    <w:p w:rsidR="00000000" w:rsidRDefault="00E732C1">
      <w:pPr>
        <w:jc w:val="both"/>
        <w:rPr>
          <w:rFonts w:cs="David"/>
          <w:rtl/>
        </w:rPr>
      </w:pPr>
      <w:r>
        <w:rPr>
          <w:rFonts w:cs="David"/>
          <w:rtl/>
        </w:rPr>
        <w:br/>
      </w:r>
      <w:r>
        <w:rPr>
          <w:rFonts w:cs="David"/>
          <w:u w:val="single"/>
          <w:rtl/>
        </w:rPr>
        <w:t>דר' דוד תדמור:</w:t>
      </w:r>
    </w:p>
    <w:p w:rsidR="00000000" w:rsidRDefault="00E732C1">
      <w:pPr>
        <w:jc w:val="both"/>
        <w:rPr>
          <w:rFonts w:cs="David"/>
          <w:rtl/>
        </w:rPr>
      </w:pPr>
    </w:p>
    <w:p w:rsidR="00000000" w:rsidRDefault="00E732C1">
      <w:pPr>
        <w:jc w:val="both"/>
        <w:rPr>
          <w:rFonts w:cs="David"/>
          <w:rtl/>
        </w:rPr>
      </w:pPr>
      <w:r>
        <w:rPr>
          <w:rFonts w:cs="David"/>
          <w:rtl/>
        </w:rPr>
        <w:tab/>
        <w:t>בטובך, תכתוב את זה בהוראת חוק. גם בחוקים אחרים, שיוצרים מנגנונים כאלה לתיאום – כך למשל בחוקים שאדוני מכיר היטב בתחום התקשורת: כאשר יצרו את חוק הערוץ השני, שבוודאי איננו זר ליושב ראש הוועדה, גם שם יש הוראה ספצי</w:t>
      </w:r>
      <w:r>
        <w:rPr>
          <w:rFonts w:cs="David"/>
          <w:rtl/>
        </w:rPr>
        <w:t xml:space="preserve">פית לעניין. כאשר יצרו את פרק ב1 לחוק הבזק, שגם הוא איננו זר לאדוני, גם שם כתובה הוראה כזאת. </w:t>
      </w:r>
    </w:p>
    <w:p w:rsidR="00000000" w:rsidRDefault="00E732C1">
      <w:pPr>
        <w:jc w:val="both"/>
        <w:rPr>
          <w:rFonts w:cs="David"/>
          <w:rtl/>
        </w:rPr>
      </w:pPr>
    </w:p>
    <w:p w:rsidR="00000000" w:rsidRDefault="00E732C1">
      <w:pPr>
        <w:jc w:val="both"/>
        <w:rPr>
          <w:rFonts w:cs="David"/>
          <w:rtl/>
        </w:rPr>
      </w:pPr>
      <w:r>
        <w:rPr>
          <w:rFonts w:cs="David"/>
          <w:rtl/>
        </w:rPr>
        <w:tab/>
        <w:t xml:space="preserve">עצם חסרונה כאן לא מגובה ולא מתכסה באותה שמיכה, שעם כל הכבוד היא איננה שמיכה מאד עבה, של דברי מציג החוק מעל במת הכנסת. </w:t>
      </w:r>
    </w:p>
    <w:p w:rsidR="00000000" w:rsidRDefault="00E732C1">
      <w:pPr>
        <w:jc w:val="both"/>
        <w:rPr>
          <w:rFonts w:cs="David"/>
          <w:rtl/>
        </w:rPr>
      </w:pPr>
      <w:r>
        <w:rPr>
          <w:rFonts w:cs="David"/>
          <w:rtl/>
        </w:rPr>
        <w:br/>
      </w:r>
      <w:r>
        <w:rPr>
          <w:rFonts w:cs="David"/>
          <w:u w:val="single"/>
          <w:rtl/>
        </w:rPr>
        <w:t>יגאל ביבי:</w:t>
      </w:r>
    </w:p>
    <w:p w:rsidR="00000000" w:rsidRDefault="00E732C1">
      <w:pPr>
        <w:jc w:val="both"/>
        <w:rPr>
          <w:rFonts w:cs="David"/>
          <w:rtl/>
        </w:rPr>
      </w:pPr>
    </w:p>
    <w:p w:rsidR="00000000" w:rsidRDefault="00E732C1">
      <w:pPr>
        <w:jc w:val="both"/>
        <w:rPr>
          <w:rFonts w:cs="David"/>
          <w:rtl/>
        </w:rPr>
      </w:pPr>
      <w:r>
        <w:rPr>
          <w:rFonts w:cs="David"/>
          <w:rtl/>
        </w:rPr>
        <w:tab/>
        <w:t>אני מציע שתכתוב גם שאסור לגנ</w:t>
      </w:r>
      <w:r>
        <w:rPr>
          <w:rFonts w:cs="David"/>
          <w:rtl/>
        </w:rPr>
        <w:t xml:space="preserve">וב ושאסור לרצוח.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 xml:space="preserve">נכתוב את כל עשרת הדברות. </w:t>
      </w:r>
    </w:p>
    <w:p w:rsidR="00000000" w:rsidRDefault="00E732C1">
      <w:pPr>
        <w:jc w:val="both"/>
        <w:rPr>
          <w:rFonts w:cs="David"/>
          <w:rtl/>
        </w:rPr>
      </w:pPr>
    </w:p>
    <w:p w:rsidR="00000000" w:rsidRDefault="00E732C1">
      <w:pPr>
        <w:jc w:val="both"/>
        <w:rPr>
          <w:rFonts w:cs="David"/>
          <w:rtl/>
        </w:rPr>
      </w:pPr>
      <w:r>
        <w:rPr>
          <w:rFonts w:cs="David"/>
          <w:rtl/>
        </w:rPr>
        <w:tab/>
        <w:t xml:space="preserve">דר' תדמור, אני מבין את החשש שלך – ולו הייתי במקומך, גם אני הייתי בא וטוען אותו דבר – אבל לו היית אתה במקומי, היית אומר אותו דבר כפי שאני אומר. </w:t>
      </w:r>
    </w:p>
    <w:p w:rsidR="00000000" w:rsidRDefault="00E732C1">
      <w:pPr>
        <w:jc w:val="both"/>
        <w:rPr>
          <w:rFonts w:cs="David"/>
          <w:rtl/>
        </w:rPr>
      </w:pPr>
      <w:r>
        <w:rPr>
          <w:rFonts w:cs="David"/>
          <w:rtl/>
        </w:rPr>
        <w:br/>
      </w:r>
      <w:r>
        <w:rPr>
          <w:rFonts w:cs="David"/>
          <w:u w:val="single"/>
          <w:rtl/>
        </w:rPr>
        <w:t>דר' דוד תדמור:</w:t>
      </w:r>
    </w:p>
    <w:p w:rsidR="00000000" w:rsidRDefault="00E732C1">
      <w:pPr>
        <w:jc w:val="both"/>
        <w:rPr>
          <w:rFonts w:cs="David"/>
          <w:rtl/>
        </w:rPr>
      </w:pPr>
    </w:p>
    <w:p w:rsidR="00000000" w:rsidRDefault="00E732C1">
      <w:pPr>
        <w:jc w:val="both"/>
        <w:rPr>
          <w:rFonts w:cs="David"/>
          <w:rtl/>
        </w:rPr>
      </w:pPr>
      <w:r>
        <w:rPr>
          <w:rFonts w:cs="David"/>
          <w:rtl/>
        </w:rPr>
        <w:tab/>
        <w:t>ממש לא. אם הייתי יושב במקומ</w:t>
      </w:r>
      <w:r>
        <w:rPr>
          <w:rFonts w:cs="David"/>
          <w:rtl/>
        </w:rPr>
        <w:t>ך והייתי רוצה למנוע מצב שבתאגיד הזה ייעשה שימוש לרעה, הייתי עושה מה שצריך לעשות ולא נמנע ממה שצריך לעשות.</w:t>
      </w:r>
    </w:p>
    <w:p w:rsidR="00000000" w:rsidRDefault="00E732C1">
      <w:pPr>
        <w:ind w:firstLine="720"/>
        <w:rPr>
          <w:rFonts w:cs="David"/>
          <w:rtl/>
        </w:rPr>
      </w:pPr>
      <w:r>
        <w:rPr>
          <w:rFonts w:cs="David"/>
          <w:rtl/>
        </w:rPr>
        <w:br/>
      </w: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תאגיד המיחזור הזה איננו גוף לתיאום מחירים ולא גוף לתיאום כל דבר אחר.</w:t>
      </w:r>
    </w:p>
    <w:p w:rsidR="00000000" w:rsidRDefault="00E732C1">
      <w:pPr>
        <w:jc w:val="both"/>
        <w:rPr>
          <w:rFonts w:cs="David"/>
          <w:rtl/>
        </w:rPr>
      </w:pPr>
      <w:r>
        <w:rPr>
          <w:rFonts w:cs="David"/>
          <w:rtl/>
        </w:rPr>
        <w:br/>
      </w:r>
      <w:r>
        <w:rPr>
          <w:rFonts w:cs="David"/>
          <w:u w:val="single"/>
          <w:rtl/>
        </w:rPr>
        <w:t>דר' דוד תדמור:</w:t>
      </w:r>
    </w:p>
    <w:p w:rsidR="00000000" w:rsidRDefault="00E732C1">
      <w:pPr>
        <w:jc w:val="both"/>
        <w:rPr>
          <w:rFonts w:cs="David"/>
          <w:rtl/>
        </w:rPr>
      </w:pPr>
    </w:p>
    <w:p w:rsidR="00000000" w:rsidRDefault="00E732C1">
      <w:pPr>
        <w:jc w:val="both"/>
        <w:rPr>
          <w:rFonts w:cs="David"/>
          <w:rtl/>
        </w:rPr>
      </w:pPr>
      <w:r>
        <w:rPr>
          <w:rFonts w:cs="David"/>
          <w:rtl/>
        </w:rPr>
        <w:tab/>
        <w:t>נכון. גם איגוד חברות הביטוח איננו גוף לתי</w:t>
      </w:r>
      <w:r>
        <w:rPr>
          <w:rFonts w:cs="David"/>
          <w:rtl/>
        </w:rPr>
        <w:t>אום מחירים, אבל הוא תיאם. גם התאחדות התעשיינים איננה....</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אז תלך איתם לבית הסוהר, לבית המשפט.</w:t>
      </w:r>
    </w:p>
    <w:p w:rsidR="00000000" w:rsidRDefault="00E732C1">
      <w:pPr>
        <w:jc w:val="both"/>
        <w:rPr>
          <w:rFonts w:cs="David"/>
          <w:rtl/>
        </w:rPr>
      </w:pPr>
      <w:r>
        <w:rPr>
          <w:rFonts w:cs="David"/>
          <w:rtl/>
        </w:rPr>
        <w:br/>
      </w:r>
      <w:r>
        <w:rPr>
          <w:rFonts w:cs="David"/>
          <w:u w:val="single"/>
          <w:rtl/>
        </w:rPr>
        <w:t>דר' דוד תדמור:</w:t>
      </w:r>
    </w:p>
    <w:p w:rsidR="00000000" w:rsidRDefault="00E732C1">
      <w:pPr>
        <w:jc w:val="both"/>
        <w:rPr>
          <w:rFonts w:cs="David"/>
          <w:rtl/>
        </w:rPr>
      </w:pPr>
    </w:p>
    <w:p w:rsidR="00000000" w:rsidRDefault="00E732C1">
      <w:pPr>
        <w:jc w:val="both"/>
        <w:rPr>
          <w:rFonts w:cs="David"/>
          <w:rtl/>
        </w:rPr>
      </w:pPr>
      <w:r>
        <w:rPr>
          <w:rFonts w:cs="David"/>
          <w:rtl/>
        </w:rPr>
        <w:tab/>
        <w:t>יכול להיות, אבל אתה מקשה עלי מאד מאד מאד את אכיפת החוק בנושאים שמהקשרים אחרים אני יודע שהם חשובים.</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 xml:space="preserve">דר' </w:t>
      </w:r>
      <w:r>
        <w:rPr>
          <w:rFonts w:cs="David"/>
          <w:rtl/>
        </w:rPr>
        <w:t xml:space="preserve">תדמור, אני מבטיח לך שכל מה שאמרת עכשיו ייאמר בדברי ההסבר. </w:t>
      </w:r>
    </w:p>
    <w:p w:rsidR="00000000" w:rsidRDefault="00E732C1">
      <w:pPr>
        <w:jc w:val="both"/>
        <w:rPr>
          <w:rFonts w:cs="David"/>
          <w:rtl/>
        </w:rPr>
      </w:pPr>
      <w:r>
        <w:rPr>
          <w:rFonts w:cs="David"/>
          <w:rtl/>
        </w:rPr>
        <w:br/>
      </w:r>
      <w:r>
        <w:rPr>
          <w:rFonts w:cs="David"/>
          <w:u w:val="single"/>
          <w:rtl/>
        </w:rPr>
        <w:t>דר' דוד תדמור:</w:t>
      </w:r>
    </w:p>
    <w:p w:rsidR="00000000" w:rsidRDefault="00E732C1">
      <w:pPr>
        <w:jc w:val="both"/>
        <w:rPr>
          <w:rFonts w:cs="David"/>
          <w:rtl/>
        </w:rPr>
      </w:pPr>
    </w:p>
    <w:p w:rsidR="00000000" w:rsidRDefault="00E732C1">
      <w:pPr>
        <w:jc w:val="both"/>
        <w:rPr>
          <w:rFonts w:cs="David"/>
          <w:rtl/>
        </w:rPr>
      </w:pPr>
      <w:r>
        <w:rPr>
          <w:rFonts w:cs="David"/>
          <w:rtl/>
        </w:rPr>
        <w:tab/>
        <w:t xml:space="preserve">זה לא מספיק.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 xml:space="preserve">לדעתי, אל תגיד אתה שזה לא מספיק כי זה רק למקרה שעמדתך לא  תתקבל, אז ייצא באמת שנתנו להם לגיטימציה להקמת איזה קרטל. </w:t>
      </w:r>
    </w:p>
    <w:p w:rsidR="00000000" w:rsidRDefault="00E732C1">
      <w:pPr>
        <w:jc w:val="both"/>
        <w:rPr>
          <w:rFonts w:cs="David"/>
          <w:rtl/>
        </w:rPr>
      </w:pPr>
      <w:r>
        <w:rPr>
          <w:rFonts w:cs="David"/>
          <w:rtl/>
        </w:rPr>
        <w:br/>
      </w:r>
      <w:r>
        <w:rPr>
          <w:rFonts w:cs="David"/>
          <w:u w:val="single"/>
          <w:rtl/>
        </w:rPr>
        <w:t>דר' דוד תדמור:</w:t>
      </w:r>
    </w:p>
    <w:p w:rsidR="00000000" w:rsidRDefault="00E732C1">
      <w:pPr>
        <w:jc w:val="both"/>
        <w:rPr>
          <w:rFonts w:cs="David"/>
          <w:rtl/>
        </w:rPr>
      </w:pPr>
    </w:p>
    <w:p w:rsidR="00000000" w:rsidRDefault="00E732C1">
      <w:pPr>
        <w:jc w:val="both"/>
        <w:rPr>
          <w:rFonts w:cs="David"/>
          <w:rtl/>
        </w:rPr>
      </w:pPr>
      <w:r>
        <w:rPr>
          <w:rFonts w:cs="David"/>
          <w:rtl/>
        </w:rPr>
        <w:tab/>
        <w:t xml:space="preserve">אני מצטער </w:t>
      </w:r>
      <w:r>
        <w:rPr>
          <w:rFonts w:cs="David"/>
          <w:rtl/>
        </w:rPr>
        <w:t>לומר שאם לא תכניס את הסעיף הזה פנימה, אתה מקים קרטל, אתה נותן לו לגיטימציה.</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בפירוש לא.</w:t>
      </w:r>
    </w:p>
    <w:p w:rsidR="00000000" w:rsidRDefault="00E732C1">
      <w:pPr>
        <w:jc w:val="both"/>
        <w:rPr>
          <w:rFonts w:cs="David"/>
          <w:rtl/>
        </w:rPr>
      </w:pPr>
      <w:r>
        <w:rPr>
          <w:rFonts w:cs="David"/>
          <w:rtl/>
        </w:rPr>
        <w:br/>
      </w:r>
      <w:r>
        <w:rPr>
          <w:rFonts w:cs="David"/>
          <w:u w:val="single"/>
          <w:rtl/>
        </w:rPr>
        <w:t>דר' דוד תדמור:</w:t>
      </w:r>
    </w:p>
    <w:p w:rsidR="00000000" w:rsidRDefault="00E732C1">
      <w:pPr>
        <w:jc w:val="both"/>
        <w:rPr>
          <w:rFonts w:cs="David"/>
          <w:rtl/>
        </w:rPr>
      </w:pPr>
    </w:p>
    <w:p w:rsidR="00000000" w:rsidRDefault="00E732C1">
      <w:pPr>
        <w:jc w:val="both"/>
        <w:rPr>
          <w:rFonts w:cs="David"/>
          <w:rtl/>
        </w:rPr>
      </w:pPr>
      <w:r>
        <w:rPr>
          <w:rFonts w:cs="David"/>
          <w:rtl/>
        </w:rPr>
        <w:tab/>
        <w:t xml:space="preserve">סליחה, אני צריך לאכוף את החוק זה.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אתה תאכוף אותו טוב מאד.</w:t>
      </w:r>
    </w:p>
    <w:p w:rsidR="00000000" w:rsidRDefault="00E732C1">
      <w:pPr>
        <w:jc w:val="both"/>
        <w:rPr>
          <w:rFonts w:cs="David"/>
          <w:rtl/>
        </w:rPr>
      </w:pPr>
      <w:r>
        <w:rPr>
          <w:rFonts w:cs="David"/>
          <w:rtl/>
        </w:rPr>
        <w:br/>
      </w:r>
      <w:r>
        <w:rPr>
          <w:rFonts w:cs="David"/>
          <w:u w:val="single"/>
          <w:rtl/>
        </w:rPr>
        <w:t>דר' דוד תדמור:</w:t>
      </w:r>
    </w:p>
    <w:p w:rsidR="00000000" w:rsidRDefault="00E732C1">
      <w:pPr>
        <w:jc w:val="both"/>
        <w:rPr>
          <w:rFonts w:cs="David"/>
          <w:rtl/>
        </w:rPr>
      </w:pPr>
    </w:p>
    <w:p w:rsidR="00000000" w:rsidRDefault="00E732C1">
      <w:pPr>
        <w:jc w:val="both"/>
        <w:rPr>
          <w:rFonts w:cs="David"/>
          <w:rtl/>
        </w:rPr>
      </w:pPr>
      <w:r>
        <w:rPr>
          <w:rFonts w:cs="David"/>
          <w:rtl/>
        </w:rPr>
        <w:tab/>
        <w:t>אני לא אצליח לאכוף אותו אם לא תכ</w:t>
      </w:r>
      <w:r>
        <w:rPr>
          <w:rFonts w:cs="David"/>
          <w:rtl/>
        </w:rPr>
        <w:t xml:space="preserve">ניס את הסעיף הזה פנימה.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אני מבטיח לך נאמנה. אני לא יכול לתת לך שום ערובה.</w:t>
      </w:r>
    </w:p>
    <w:p w:rsidR="00000000" w:rsidRDefault="00E732C1">
      <w:pPr>
        <w:jc w:val="both"/>
        <w:rPr>
          <w:rFonts w:cs="David"/>
          <w:rtl/>
        </w:rPr>
      </w:pPr>
      <w:r>
        <w:rPr>
          <w:rFonts w:cs="David"/>
          <w:rtl/>
        </w:rPr>
        <w:br/>
      </w:r>
      <w:r>
        <w:rPr>
          <w:rFonts w:cs="David"/>
          <w:u w:val="single"/>
          <w:rtl/>
        </w:rPr>
        <w:t>דר' דוד תדמור:</w:t>
      </w:r>
    </w:p>
    <w:p w:rsidR="00000000" w:rsidRDefault="00E732C1">
      <w:pPr>
        <w:jc w:val="both"/>
        <w:rPr>
          <w:rFonts w:cs="David"/>
          <w:rtl/>
        </w:rPr>
      </w:pPr>
    </w:p>
    <w:p w:rsidR="00000000" w:rsidRDefault="00E732C1">
      <w:pPr>
        <w:jc w:val="both"/>
        <w:rPr>
          <w:rFonts w:cs="David"/>
          <w:rtl/>
        </w:rPr>
      </w:pPr>
      <w:r>
        <w:rPr>
          <w:rFonts w:cs="David"/>
          <w:rtl/>
        </w:rPr>
        <w:tab/>
        <w:t>אתה לא יכול לתת לי ערובה, אתה גם לא יכול לתת לציבור ערובה. סליחה, אני מנהל היום חקירה, שממצאיה קשים, בתחום תעשיית המזון ורשתות השיווק, לרבות ע</w:t>
      </w:r>
      <w:r>
        <w:rPr>
          <w:rFonts w:cs="David"/>
          <w:rtl/>
        </w:rPr>
        <w:t xml:space="preserve">ל אותם גופים שיישבו כחברים בתאגיד שלך. אני יודע מה המשמעות של פורומים משותפים כאלה, הם מאד בעייתיים. </w:t>
      </w:r>
    </w:p>
    <w:p w:rsidR="00000000" w:rsidRDefault="00E732C1">
      <w:pPr>
        <w:jc w:val="both"/>
        <w:rPr>
          <w:rFonts w:cs="David"/>
          <w:rtl/>
        </w:rPr>
      </w:pPr>
    </w:p>
    <w:p w:rsidR="00000000" w:rsidRDefault="00E732C1">
      <w:pPr>
        <w:jc w:val="both"/>
        <w:rPr>
          <w:rFonts w:cs="David"/>
          <w:rtl/>
        </w:rPr>
      </w:pPr>
      <w:r>
        <w:rPr>
          <w:rFonts w:cs="David"/>
          <w:rtl/>
        </w:rPr>
        <w:tab/>
        <w:t>אם אפשר היה להימנע מהם – ואני חושב שאפשר היה להימנע מהם – היה טוב. הלכתם בדרך אחרת, אתם לוקחים גופים שהתחרות ביניהם קשה ובעייתית, בהרבה מאד היבטים – אני</w:t>
      </w:r>
      <w:r>
        <w:rPr>
          <w:rFonts w:cs="David"/>
          <w:rtl/>
        </w:rPr>
        <w:t xml:space="preserve"> מצטער שאני לא יכול לפרוס את כל ההיבטים כאן כי החקירה בעיצומה...</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 xml:space="preserve">אין צורך. </w:t>
      </w:r>
    </w:p>
    <w:p w:rsidR="00000000" w:rsidRDefault="00E732C1">
      <w:pPr>
        <w:jc w:val="both"/>
        <w:rPr>
          <w:rFonts w:cs="David"/>
          <w:rtl/>
        </w:rPr>
      </w:pPr>
      <w:r>
        <w:rPr>
          <w:rFonts w:cs="David"/>
          <w:rtl/>
        </w:rPr>
        <w:br/>
      </w:r>
      <w:r>
        <w:rPr>
          <w:rFonts w:cs="David"/>
          <w:u w:val="single"/>
          <w:rtl/>
        </w:rPr>
        <w:t>דר' דוד תדמור:</w:t>
      </w:r>
    </w:p>
    <w:p w:rsidR="00000000" w:rsidRDefault="00E732C1">
      <w:pPr>
        <w:jc w:val="both"/>
        <w:rPr>
          <w:rFonts w:cs="David"/>
          <w:rtl/>
        </w:rPr>
      </w:pPr>
    </w:p>
    <w:p w:rsidR="00000000" w:rsidRDefault="00E732C1">
      <w:pPr>
        <w:jc w:val="both"/>
        <w:rPr>
          <w:rFonts w:cs="David"/>
          <w:rtl/>
        </w:rPr>
      </w:pPr>
      <w:r>
        <w:rPr>
          <w:rFonts w:cs="David"/>
          <w:rtl/>
        </w:rPr>
        <w:tab/>
        <w:t xml:space="preserve">... שהתחרות ביניהם קשה ובעייתית, ויוצרים להם מסגרת משותפת שבה הם יושבים ביחד. אם לא תכתוב במפורש שזה לא גורע מהוראות חוק ההגבלים העסקיים, ה- </w:t>
      </w:r>
      <w:r>
        <w:rPr>
          <w:rFonts w:cs="David"/>
        </w:rPr>
        <w:t>ASSURANCE</w:t>
      </w:r>
      <w:r>
        <w:rPr>
          <w:rFonts w:cs="David"/>
          <w:rtl/>
        </w:rPr>
        <w:t xml:space="preserve"> שאתה נותן כאן לא יעזור לאף אחד, כי כשהמחירים יעלו, אליך לא יחזרו בתביעות. גם אלי לא, אבל זו תהיה התוצאה. אני מבקש שתכתוב זאת.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דר' תדמור, עמדתך הובנה. אני יכול רק לומר לך את עמדתי כי אני גם מוכן להביא את מה שאתה מציע להצבעה ב</w:t>
      </w:r>
      <w:r>
        <w:rPr>
          <w:rFonts w:cs="David"/>
          <w:rtl/>
        </w:rPr>
        <w:t>וועדה.</w:t>
      </w:r>
    </w:p>
    <w:p w:rsidR="00000000" w:rsidRDefault="00E732C1">
      <w:pPr>
        <w:jc w:val="both"/>
        <w:rPr>
          <w:rFonts w:cs="David"/>
          <w:rtl/>
        </w:rPr>
      </w:pPr>
    </w:p>
    <w:p w:rsidR="00000000" w:rsidRDefault="00E732C1">
      <w:pPr>
        <w:jc w:val="both"/>
        <w:rPr>
          <w:rFonts w:cs="David"/>
          <w:rtl/>
        </w:rPr>
      </w:pPr>
      <w:r>
        <w:rPr>
          <w:rFonts w:cs="David"/>
          <w:rtl/>
        </w:rPr>
        <w:tab/>
        <w:t xml:space="preserve">מה שאני יכול לומר לך – אל"ף, אני אבהיר בדברי ההסבר שאסור להם לתאם מחירים, וזה לא פוגע בחוק ההגבלים גם אם זה לא נאמר. </w:t>
      </w:r>
    </w:p>
    <w:p w:rsidR="00000000" w:rsidRDefault="00E732C1">
      <w:pPr>
        <w:jc w:val="both"/>
        <w:rPr>
          <w:rFonts w:cs="David"/>
          <w:rtl/>
        </w:rPr>
      </w:pPr>
      <w:r>
        <w:rPr>
          <w:rFonts w:cs="David"/>
          <w:rtl/>
        </w:rPr>
        <w:br/>
      </w:r>
      <w:r>
        <w:rPr>
          <w:rFonts w:cs="David"/>
          <w:u w:val="single"/>
          <w:rtl/>
        </w:rPr>
        <w:t>דר' דוד תדמור:</w:t>
      </w:r>
    </w:p>
    <w:p w:rsidR="00000000" w:rsidRDefault="00E732C1">
      <w:pPr>
        <w:jc w:val="both"/>
        <w:rPr>
          <w:rFonts w:cs="David"/>
          <w:rtl/>
        </w:rPr>
      </w:pPr>
    </w:p>
    <w:p w:rsidR="00000000" w:rsidRDefault="00E732C1">
      <w:pPr>
        <w:jc w:val="both"/>
        <w:rPr>
          <w:rFonts w:cs="David"/>
          <w:rtl/>
        </w:rPr>
      </w:pPr>
      <w:r>
        <w:rPr>
          <w:rFonts w:cs="David"/>
          <w:rtl/>
        </w:rPr>
        <w:tab/>
        <w:t xml:space="preserve">אבל בחוק פלילי הספק  הזה יתפרש לרעה, הוא יתפרש בצמצום.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לא. אבל אם חלילה יסתבר שהם עושים מ</w:t>
      </w:r>
      <w:r>
        <w:rPr>
          <w:rFonts w:cs="David"/>
          <w:rtl/>
        </w:rPr>
        <w:t xml:space="preserve">ה שאסור – </w:t>
      </w:r>
    </w:p>
    <w:p w:rsidR="00000000" w:rsidRDefault="00E732C1">
      <w:pPr>
        <w:jc w:val="both"/>
        <w:rPr>
          <w:rFonts w:cs="David"/>
          <w:rtl/>
        </w:rPr>
      </w:pPr>
      <w:r>
        <w:rPr>
          <w:rFonts w:cs="David"/>
          <w:rtl/>
        </w:rPr>
        <w:br/>
      </w:r>
      <w:r>
        <w:rPr>
          <w:rFonts w:cs="David"/>
          <w:u w:val="single"/>
          <w:rtl/>
        </w:rPr>
        <w:t>דר' דוד תדמור:</w:t>
      </w:r>
    </w:p>
    <w:p w:rsidR="00000000" w:rsidRDefault="00E732C1">
      <w:pPr>
        <w:jc w:val="both"/>
        <w:rPr>
          <w:rFonts w:cs="David"/>
          <w:rtl/>
        </w:rPr>
      </w:pPr>
    </w:p>
    <w:p w:rsidR="00000000" w:rsidRDefault="00E732C1">
      <w:pPr>
        <w:jc w:val="both"/>
        <w:rPr>
          <w:rFonts w:cs="David"/>
          <w:rtl/>
        </w:rPr>
      </w:pPr>
      <w:r>
        <w:rPr>
          <w:rFonts w:cs="David"/>
          <w:rtl/>
        </w:rPr>
        <w:tab/>
        <w:t xml:space="preserve">אז תלך תתקן את החוק אחרי שהמחירים עלו. זה כבר לא יעזור לאף אחד.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זה תאגיד שאני מאד רוצה ביקרו, אני מאד רוצה שהוא יקום.</w:t>
      </w:r>
    </w:p>
    <w:p w:rsidR="00000000" w:rsidRDefault="00E732C1">
      <w:pPr>
        <w:jc w:val="both"/>
        <w:rPr>
          <w:rFonts w:cs="David"/>
          <w:rtl/>
        </w:rPr>
      </w:pPr>
      <w:r>
        <w:rPr>
          <w:rFonts w:cs="David"/>
          <w:rtl/>
        </w:rPr>
        <w:br/>
      </w:r>
      <w:r>
        <w:rPr>
          <w:rFonts w:cs="David"/>
          <w:rtl/>
        </w:rPr>
        <w:br/>
      </w:r>
      <w:r>
        <w:rPr>
          <w:rFonts w:cs="David"/>
          <w:rtl/>
        </w:rPr>
        <w:br/>
      </w:r>
      <w:r>
        <w:rPr>
          <w:rFonts w:cs="David"/>
          <w:rtl/>
        </w:rPr>
        <w:br/>
      </w:r>
      <w:r>
        <w:rPr>
          <w:rFonts w:cs="David"/>
          <w:u w:val="single"/>
          <w:rtl/>
        </w:rPr>
        <w:t>דר' דוד תדמור:</w:t>
      </w:r>
    </w:p>
    <w:p w:rsidR="00000000" w:rsidRDefault="00E732C1">
      <w:pPr>
        <w:jc w:val="both"/>
        <w:rPr>
          <w:rFonts w:cs="David"/>
          <w:rtl/>
        </w:rPr>
      </w:pPr>
    </w:p>
    <w:p w:rsidR="00000000" w:rsidRDefault="00E732C1">
      <w:pPr>
        <w:jc w:val="both"/>
        <w:rPr>
          <w:rFonts w:cs="David"/>
          <w:rtl/>
        </w:rPr>
      </w:pPr>
      <w:r>
        <w:rPr>
          <w:rFonts w:cs="David"/>
          <w:rtl/>
        </w:rPr>
        <w:tab/>
        <w:t>אתה רוצה את זה וחבר הכנסת טל רוצה ביקרן של חברות הביטוח, וחבר כנסת</w:t>
      </w:r>
      <w:r>
        <w:rPr>
          <w:rFonts w:cs="David"/>
          <w:rtl/>
        </w:rPr>
        <w:t xml:space="preserve"> שלישי רוצה משהו אחר. סליחה, זה אותו דבר, כל אחד רואה את חלקתו, אבל בסופו של דבר, אם אתם יוצרים מנגנונים לעקיפת אותו מנגנון שהמחוקק עצמו קבע והקים גוף שיפוטי לטפל בו, אתם מסכלים את המטרה.</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רבותי, אני אביא את זה להצבעה. כשנצביע הצבעות, ת</w:t>
      </w:r>
      <w:r>
        <w:rPr>
          <w:rFonts w:cs="David"/>
          <w:rtl/>
        </w:rPr>
        <w:t>רשמי שנצביע גם על זה.</w:t>
      </w:r>
    </w:p>
    <w:p w:rsidR="00000000" w:rsidRDefault="00E732C1">
      <w:pPr>
        <w:jc w:val="both"/>
        <w:rPr>
          <w:rFonts w:cs="David"/>
          <w:rtl/>
        </w:rPr>
      </w:pPr>
      <w:r>
        <w:rPr>
          <w:rFonts w:cs="David"/>
          <w:rtl/>
        </w:rPr>
        <w:br/>
      </w:r>
      <w:r>
        <w:rPr>
          <w:rFonts w:cs="David"/>
          <w:u w:val="single"/>
          <w:rtl/>
        </w:rPr>
        <w:t>דובר:</w:t>
      </w:r>
    </w:p>
    <w:p w:rsidR="00000000" w:rsidRDefault="00E732C1">
      <w:pPr>
        <w:jc w:val="both"/>
        <w:rPr>
          <w:rFonts w:cs="David"/>
          <w:rtl/>
        </w:rPr>
      </w:pPr>
    </w:p>
    <w:p w:rsidR="00000000" w:rsidRDefault="00E732C1">
      <w:pPr>
        <w:jc w:val="both"/>
        <w:rPr>
          <w:rFonts w:cs="David"/>
          <w:rtl/>
        </w:rPr>
      </w:pPr>
      <w:r>
        <w:rPr>
          <w:rFonts w:cs="David"/>
          <w:rtl/>
        </w:rPr>
        <w:tab/>
        <w:t xml:space="preserve">שנבין למה ההתנגדות שלך.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ההתנגדות שלי, כי אני לא רוצה שהם יפעלו באוירה של פחד.</w:t>
      </w:r>
    </w:p>
    <w:p w:rsidR="00000000" w:rsidRDefault="00E732C1">
      <w:pPr>
        <w:jc w:val="both"/>
        <w:rPr>
          <w:rFonts w:cs="David"/>
          <w:rtl/>
        </w:rPr>
      </w:pPr>
      <w:r>
        <w:rPr>
          <w:rFonts w:cs="David"/>
          <w:rtl/>
        </w:rPr>
        <w:br/>
      </w:r>
      <w:r>
        <w:rPr>
          <w:rFonts w:cs="David"/>
          <w:u w:val="single"/>
          <w:rtl/>
        </w:rPr>
        <w:t>דר' דוד תדמור:</w:t>
      </w:r>
    </w:p>
    <w:p w:rsidR="00000000" w:rsidRDefault="00E732C1">
      <w:pPr>
        <w:jc w:val="both"/>
        <w:rPr>
          <w:rFonts w:cs="David"/>
          <w:rtl/>
        </w:rPr>
      </w:pPr>
    </w:p>
    <w:p w:rsidR="00000000" w:rsidRDefault="00E732C1">
      <w:pPr>
        <w:jc w:val="both"/>
        <w:rPr>
          <w:rFonts w:cs="David"/>
          <w:rtl/>
        </w:rPr>
      </w:pPr>
      <w:r>
        <w:rPr>
          <w:rFonts w:cs="David"/>
          <w:rtl/>
        </w:rPr>
        <w:tab/>
        <w:t>שיתאמו בלי פחד הרבה יותר טוב.</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 xml:space="preserve">לא, לא. תראה, לי לא היה קל להביא את התעשיינים ואת רשתות </w:t>
      </w:r>
      <w:r>
        <w:rPr>
          <w:rFonts w:cs="David"/>
          <w:rtl/>
        </w:rPr>
        <w:t>השיווק בכלל לשתף פעולה עם החוק הזה, הם לא רצו בו.</w:t>
      </w:r>
    </w:p>
    <w:p w:rsidR="00000000" w:rsidRDefault="00E732C1">
      <w:pPr>
        <w:jc w:val="both"/>
        <w:rPr>
          <w:rFonts w:cs="David"/>
          <w:rtl/>
        </w:rPr>
      </w:pPr>
      <w:r>
        <w:rPr>
          <w:rFonts w:cs="David"/>
          <w:rtl/>
        </w:rPr>
        <w:br/>
      </w:r>
      <w:r>
        <w:rPr>
          <w:rFonts w:cs="David"/>
          <w:u w:val="single"/>
          <w:rtl/>
        </w:rPr>
        <w:t>יצחק וקנין:</w:t>
      </w:r>
    </w:p>
    <w:p w:rsidR="00000000" w:rsidRDefault="00E732C1">
      <w:pPr>
        <w:jc w:val="both"/>
        <w:rPr>
          <w:rFonts w:cs="David"/>
          <w:rtl/>
        </w:rPr>
      </w:pPr>
    </w:p>
    <w:p w:rsidR="00000000" w:rsidRDefault="00E732C1">
      <w:pPr>
        <w:jc w:val="both"/>
        <w:rPr>
          <w:rFonts w:cs="David"/>
          <w:rtl/>
        </w:rPr>
      </w:pPr>
      <w:r>
        <w:rPr>
          <w:rFonts w:cs="David"/>
          <w:rtl/>
        </w:rPr>
        <w:tab/>
        <w:t>גם אנחנו לא רצינו בו, בגלל הייקור לצרכן.</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הצלחתי להביא אותם לשתף פעולה, כשהיה ברור שאנחנו רוצים שיהיה תאגיד כזה ושאנחנו רוצים לעזור להם להקים אותו ואנחנו נותנים לו יתרונות</w:t>
      </w:r>
      <w:r>
        <w:rPr>
          <w:rFonts w:cs="David"/>
          <w:rtl/>
        </w:rPr>
        <w:t>, ואנחנו לא רוצים שהם ייחיו באווירה של טרור, שכל הזמן רוחו – גם כשיש כוונה טובה של תדמור – תרחף ביניהם באיזו אווירת פחד.</w:t>
      </w:r>
    </w:p>
    <w:p w:rsidR="00000000" w:rsidRDefault="00E732C1">
      <w:pPr>
        <w:jc w:val="both"/>
        <w:rPr>
          <w:rFonts w:cs="David"/>
          <w:rtl/>
        </w:rPr>
      </w:pPr>
      <w:r>
        <w:rPr>
          <w:rFonts w:cs="David"/>
          <w:rtl/>
        </w:rPr>
        <w:br/>
      </w:r>
      <w:r>
        <w:rPr>
          <w:rFonts w:cs="David"/>
          <w:u w:val="single"/>
          <w:rtl/>
        </w:rPr>
        <w:t>דר' דוד תדמור:</w:t>
      </w:r>
    </w:p>
    <w:p w:rsidR="00000000" w:rsidRDefault="00E732C1">
      <w:pPr>
        <w:jc w:val="both"/>
        <w:rPr>
          <w:rFonts w:cs="David"/>
          <w:rtl/>
        </w:rPr>
      </w:pPr>
    </w:p>
    <w:p w:rsidR="00000000" w:rsidRDefault="00E732C1">
      <w:pPr>
        <w:jc w:val="both"/>
        <w:rPr>
          <w:rFonts w:cs="David"/>
          <w:rtl/>
        </w:rPr>
      </w:pPr>
      <w:r>
        <w:rPr>
          <w:rFonts w:cs="David"/>
          <w:rtl/>
        </w:rPr>
        <w:tab/>
        <w:t xml:space="preserve">סליחה, כשיושבים מתחרים יחידים בתעשייה לבד, אם לא תרחף ביניהם האווירה, אז  המחירים שהציבור משלם יעלו. אני חושב שזה לא </w:t>
      </w:r>
      <w:r>
        <w:rPr>
          <w:rFonts w:cs="David"/>
          <w:rtl/>
        </w:rPr>
        <w:t xml:space="preserve">נכון ולא תקין לקרוא לזה אווירת טרור. </w:t>
      </w:r>
    </w:p>
    <w:p w:rsidR="00000000" w:rsidRDefault="00E732C1">
      <w:pPr>
        <w:jc w:val="both"/>
        <w:rPr>
          <w:rFonts w:cs="David"/>
          <w:rtl/>
        </w:rPr>
      </w:pPr>
    </w:p>
    <w:p w:rsidR="00000000" w:rsidRDefault="00E732C1">
      <w:pPr>
        <w:ind w:firstLine="720"/>
        <w:jc w:val="both"/>
        <w:rPr>
          <w:rFonts w:cs="David"/>
          <w:rtl/>
        </w:rPr>
      </w:pPr>
      <w:r>
        <w:rPr>
          <w:rFonts w:cs="David"/>
          <w:rtl/>
        </w:rPr>
        <w:t xml:space="preserve">סליחה, אלה עבירות שעונשן חמש שנות מאסר.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בסדר, מותר לי לחלוק על דעתך?</w:t>
      </w:r>
    </w:p>
    <w:p w:rsidR="00000000" w:rsidRDefault="00E732C1">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דר' דוד תדמור:</w:t>
      </w:r>
    </w:p>
    <w:p w:rsidR="00000000" w:rsidRDefault="00E732C1">
      <w:pPr>
        <w:ind w:firstLine="720"/>
        <w:jc w:val="both"/>
        <w:rPr>
          <w:rFonts w:cs="David"/>
          <w:rtl/>
        </w:rPr>
      </w:pPr>
    </w:p>
    <w:p w:rsidR="00000000" w:rsidRDefault="00E732C1">
      <w:pPr>
        <w:ind w:firstLine="720"/>
        <w:jc w:val="both"/>
        <w:rPr>
          <w:rFonts w:cs="David"/>
          <w:rtl/>
        </w:rPr>
      </w:pPr>
      <w:r>
        <w:rPr>
          <w:rFonts w:cs="David"/>
          <w:rtl/>
        </w:rPr>
        <w:t>זה כמו לקחת קבוצה של פדופילים, לסגור אותם עם קבוצת ילדים בחדר, לנעול את הדלת ולומר: אם הם יעשו משהו לא חוקי</w:t>
      </w:r>
      <w:r>
        <w:rPr>
          <w:rFonts w:cs="David"/>
          <w:rtl/>
        </w:rPr>
        <w:t>...</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פדופילים – אוי ואבוי. </w:t>
      </w:r>
    </w:p>
    <w:p w:rsidR="00000000" w:rsidRDefault="00E732C1">
      <w:pPr>
        <w:ind w:firstLine="720"/>
        <w:jc w:val="both"/>
        <w:rPr>
          <w:rFonts w:cs="David"/>
          <w:rtl/>
        </w:rPr>
      </w:pPr>
      <w:r>
        <w:rPr>
          <w:rFonts w:cs="David"/>
          <w:rtl/>
        </w:rPr>
        <w:br/>
      </w:r>
      <w:r>
        <w:rPr>
          <w:rFonts w:cs="David"/>
          <w:u w:val="single"/>
          <w:rtl/>
        </w:rPr>
        <w:t>דוברים:</w:t>
      </w:r>
    </w:p>
    <w:p w:rsidR="00000000" w:rsidRDefault="00E732C1">
      <w:pPr>
        <w:ind w:firstLine="720"/>
        <w:jc w:val="both"/>
        <w:rPr>
          <w:rFonts w:cs="David"/>
          <w:rtl/>
        </w:rPr>
      </w:pPr>
    </w:p>
    <w:p w:rsidR="00000000" w:rsidRDefault="00E732C1">
      <w:pPr>
        <w:ind w:firstLine="720"/>
        <w:jc w:val="both"/>
        <w:rPr>
          <w:rFonts w:cs="David"/>
          <w:rtl/>
        </w:rPr>
      </w:pPr>
      <w:r>
        <w:rPr>
          <w:rFonts w:cs="David"/>
          <w:rtl/>
        </w:rPr>
        <w:t>זה אותו דבר?</w:t>
      </w:r>
    </w:p>
    <w:p w:rsidR="00000000" w:rsidRDefault="00E732C1">
      <w:pPr>
        <w:ind w:firstLine="720"/>
        <w:jc w:val="both"/>
        <w:rPr>
          <w:rFonts w:cs="David"/>
          <w:rtl/>
        </w:rPr>
      </w:pPr>
      <w:r>
        <w:rPr>
          <w:rFonts w:cs="David"/>
          <w:rtl/>
        </w:rPr>
        <w:br/>
      </w:r>
      <w:r>
        <w:rPr>
          <w:rFonts w:cs="David"/>
          <w:u w:val="single"/>
          <w:rtl/>
        </w:rPr>
        <w:t>דר' דוד תדמור:</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זאת אותה מוטיבציה, ובדיעבד אתה תבוא ותגיד שאם הם הפרו את החוק, זה לא היה בסדר ואולי תתקן אותו.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דר' תדמור, הצעתך תובא להצבעה.</w:t>
      </w:r>
    </w:p>
    <w:p w:rsidR="00000000" w:rsidRDefault="00E732C1">
      <w:pPr>
        <w:ind w:firstLine="720"/>
        <w:jc w:val="both"/>
        <w:rPr>
          <w:rFonts w:cs="David"/>
          <w:rtl/>
        </w:rPr>
      </w:pPr>
    </w:p>
    <w:p w:rsidR="00000000" w:rsidRDefault="00E732C1">
      <w:pPr>
        <w:ind w:firstLine="720"/>
        <w:jc w:val="both"/>
        <w:rPr>
          <w:rFonts w:cs="David"/>
          <w:rtl/>
        </w:rPr>
      </w:pPr>
      <w:r>
        <w:rPr>
          <w:rFonts w:cs="David"/>
          <w:rtl/>
        </w:rPr>
        <w:t>בואו נעבור לנושאים אחר</w:t>
      </w:r>
      <w:r>
        <w:rPr>
          <w:rFonts w:cs="David"/>
          <w:rtl/>
        </w:rPr>
        <w:t>ים.</w:t>
      </w:r>
    </w:p>
    <w:p w:rsidR="00000000" w:rsidRDefault="00E732C1">
      <w:pPr>
        <w:jc w:val="both"/>
        <w:rPr>
          <w:rFonts w:cs="David"/>
          <w:rtl/>
        </w:rPr>
      </w:pPr>
      <w:r>
        <w:rPr>
          <w:rFonts w:cs="David"/>
          <w:rtl/>
        </w:rPr>
        <w:br/>
      </w:r>
      <w:r>
        <w:rPr>
          <w:rFonts w:cs="David"/>
          <w:u w:val="single"/>
          <w:rtl/>
        </w:rPr>
        <w:t>אתי בנדלר:</w:t>
      </w:r>
    </w:p>
    <w:p w:rsidR="00000000" w:rsidRDefault="00E732C1">
      <w:pPr>
        <w:ind w:firstLine="720"/>
        <w:jc w:val="both"/>
        <w:rPr>
          <w:rFonts w:cs="David"/>
          <w:rtl/>
        </w:rPr>
      </w:pPr>
    </w:p>
    <w:p w:rsidR="00000000" w:rsidRDefault="00E732C1">
      <w:pPr>
        <w:ind w:firstLine="720"/>
        <w:jc w:val="both"/>
        <w:rPr>
          <w:rFonts w:cs="David"/>
          <w:rtl/>
        </w:rPr>
      </w:pPr>
      <w:r>
        <w:rPr>
          <w:rFonts w:cs="David"/>
          <w:rtl/>
        </w:rPr>
        <w:t>ברשותך, שאלת הבהרה אחת לפני הנושא של קביעת תאריכים ויעדי מיחזור. סעיף 8א רבא, (א)(2) בדף 3 – "החברים בתאגיד" – אנחנו מדברים כאן על תאגיד המיחזור – "הם יצרנים או יבואנים, וכן בתי עסק או ארגונים המייצגים אותם".</w:t>
      </w:r>
    </w:p>
    <w:p w:rsidR="00000000" w:rsidRDefault="00E732C1">
      <w:pPr>
        <w:ind w:firstLine="720"/>
        <w:jc w:val="both"/>
        <w:rPr>
          <w:rFonts w:cs="David"/>
          <w:rtl/>
        </w:rPr>
      </w:pPr>
    </w:p>
    <w:p w:rsidR="00000000" w:rsidRDefault="00E732C1">
      <w:pPr>
        <w:ind w:firstLine="720"/>
        <w:jc w:val="both"/>
        <w:rPr>
          <w:rFonts w:cs="David"/>
          <w:rtl/>
        </w:rPr>
      </w:pPr>
      <w:r>
        <w:rPr>
          <w:rFonts w:cs="David"/>
          <w:rtl/>
        </w:rPr>
        <w:t>לי לא ברור, כשאנחנו מדברים על</w:t>
      </w:r>
      <w:r>
        <w:rPr>
          <w:rFonts w:cs="David"/>
          <w:rtl/>
        </w:rPr>
        <w:t xml:space="preserve"> ארגונים המייצגים אותם, האם אנחנו מדברים על ארגונים המייצגים יצרנים, יבואנים או בתי עסק, או שהם ארגונים המייצגים רק בתי עסק.</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גם וגם וגם.</w:t>
      </w:r>
    </w:p>
    <w:p w:rsidR="00000000" w:rsidRDefault="00E732C1">
      <w:pPr>
        <w:jc w:val="both"/>
        <w:rPr>
          <w:rFonts w:cs="David"/>
          <w:rtl/>
        </w:rPr>
      </w:pPr>
      <w:r>
        <w:rPr>
          <w:rFonts w:cs="David"/>
          <w:rtl/>
        </w:rPr>
        <w:br/>
      </w:r>
      <w:r>
        <w:rPr>
          <w:rFonts w:cs="David"/>
          <w:u w:val="single"/>
          <w:rtl/>
        </w:rPr>
        <w:t>אתי בנדלר:</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זה לא מה שכתוב עכשיו.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אז נא לתקן בהתאם. </w:t>
      </w:r>
    </w:p>
    <w:p w:rsidR="00000000" w:rsidRDefault="00E732C1">
      <w:pPr>
        <w:jc w:val="both"/>
        <w:rPr>
          <w:rFonts w:cs="David"/>
          <w:rtl/>
        </w:rPr>
      </w:pPr>
      <w:r>
        <w:rPr>
          <w:rFonts w:cs="David"/>
          <w:rtl/>
        </w:rPr>
        <w:br/>
      </w:r>
      <w:r>
        <w:rPr>
          <w:rFonts w:cs="David"/>
          <w:u w:val="single"/>
          <w:rtl/>
        </w:rPr>
        <w:t>אתי בנדלר:</w:t>
      </w:r>
    </w:p>
    <w:p w:rsidR="00000000" w:rsidRDefault="00E732C1">
      <w:pPr>
        <w:ind w:firstLine="720"/>
        <w:jc w:val="both"/>
        <w:rPr>
          <w:rFonts w:cs="David"/>
          <w:rtl/>
        </w:rPr>
      </w:pPr>
    </w:p>
    <w:p w:rsidR="00000000" w:rsidRDefault="00E732C1">
      <w:pPr>
        <w:ind w:firstLine="720"/>
        <w:jc w:val="both"/>
        <w:rPr>
          <w:rFonts w:cs="David"/>
          <w:rtl/>
        </w:rPr>
      </w:pPr>
      <w:r>
        <w:rPr>
          <w:rFonts w:cs="David"/>
          <w:rtl/>
        </w:rPr>
        <w:t>אם כך, מה ק</w:t>
      </w:r>
      <w:r>
        <w:rPr>
          <w:rFonts w:cs="David"/>
          <w:rtl/>
        </w:rPr>
        <w:t>ודם? יעדי מיחזור או מועדים?</w:t>
      </w:r>
    </w:p>
    <w:p w:rsidR="00000000" w:rsidRDefault="00E732C1">
      <w:pPr>
        <w:ind w:firstLine="720"/>
        <w:jc w:val="both"/>
        <w:rPr>
          <w:rFonts w:cs="David"/>
          <w:rtl/>
        </w:rPr>
      </w:pPr>
      <w:r>
        <w:rPr>
          <w:rFonts w:cs="David"/>
          <w:rtl/>
        </w:rPr>
        <w:br/>
      </w:r>
      <w:r>
        <w:rPr>
          <w:rFonts w:cs="David"/>
          <w:u w:val="single"/>
          <w:rtl/>
        </w:rPr>
        <w:t>ציפי איסר-איציק:</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סליחה, עוד נקודה אחת. דובר בזמנו על כך שנוסיף סעיף של תביעה ייצוגית.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לא, לא. </w:t>
      </w:r>
    </w:p>
    <w:p w:rsidR="00000000" w:rsidRDefault="00E732C1">
      <w:pPr>
        <w:ind w:firstLine="720"/>
        <w:jc w:val="both"/>
        <w:rPr>
          <w:rFonts w:cs="David"/>
          <w:rtl/>
        </w:rPr>
      </w:pPr>
      <w:r>
        <w:rPr>
          <w:rFonts w:cs="David"/>
          <w:rtl/>
        </w:rPr>
        <w:br/>
      </w:r>
      <w:r>
        <w:rPr>
          <w:rFonts w:cs="David"/>
          <w:u w:val="single"/>
          <w:rtl/>
        </w:rPr>
        <w:t>ציפי איסר-איציק:</w:t>
      </w:r>
    </w:p>
    <w:p w:rsidR="00000000" w:rsidRDefault="00E732C1">
      <w:pPr>
        <w:ind w:firstLine="720"/>
        <w:jc w:val="both"/>
        <w:rPr>
          <w:rFonts w:cs="David"/>
          <w:rtl/>
        </w:rPr>
      </w:pPr>
    </w:p>
    <w:p w:rsidR="00000000" w:rsidRDefault="00E732C1">
      <w:pPr>
        <w:ind w:firstLine="720"/>
        <w:jc w:val="both"/>
        <w:rPr>
          <w:rFonts w:cs="David"/>
          <w:rtl/>
        </w:rPr>
      </w:pPr>
      <w:r>
        <w:rPr>
          <w:rFonts w:cs="David"/>
          <w:rtl/>
        </w:rPr>
        <w:t>קובלנה פלילית אמרנו שלא, אבל תביעה ייצוגית כן.</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ממש ביקשתם וממש לא הסכמנ</w:t>
      </w:r>
      <w:r>
        <w:rPr>
          <w:rFonts w:cs="David"/>
          <w:rtl/>
        </w:rPr>
        <w:t xml:space="preserve">ו. </w:t>
      </w:r>
    </w:p>
    <w:p w:rsidR="00000000" w:rsidRDefault="00E732C1">
      <w:pPr>
        <w:ind w:firstLine="720"/>
        <w:jc w:val="both"/>
        <w:rPr>
          <w:rFonts w:cs="David"/>
          <w:rtl/>
        </w:rPr>
      </w:pPr>
      <w:r>
        <w:rPr>
          <w:rFonts w:cs="David"/>
          <w:rtl/>
        </w:rPr>
        <w:br/>
      </w:r>
      <w:r>
        <w:rPr>
          <w:rFonts w:cs="David"/>
          <w:u w:val="single"/>
          <w:rtl/>
        </w:rPr>
        <w:t>ציפי איסר-איציק:</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קובלנה פלילית לא, אבל תביעה ייצוגית? – נזיקין, תביעה אזרחית.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אני צריך לאפשר לכם תביעה ייצוגית? יש חוק תביעות ייצוגיות. </w:t>
      </w:r>
    </w:p>
    <w:p w:rsidR="00000000" w:rsidRDefault="00E732C1">
      <w:pPr>
        <w:ind w:firstLine="720"/>
        <w:jc w:val="both"/>
        <w:rPr>
          <w:rFonts w:cs="David"/>
          <w:rtl/>
        </w:rPr>
      </w:pPr>
      <w:r>
        <w:rPr>
          <w:rFonts w:cs="David"/>
          <w:rtl/>
        </w:rPr>
        <w:br/>
      </w:r>
      <w:r>
        <w:rPr>
          <w:rFonts w:cs="David"/>
          <w:u w:val="single"/>
          <w:rtl/>
        </w:rPr>
        <w:t>רות רוטנברג:</w:t>
      </w:r>
    </w:p>
    <w:p w:rsidR="00000000" w:rsidRDefault="00E732C1">
      <w:pPr>
        <w:ind w:firstLine="720"/>
        <w:jc w:val="both"/>
        <w:rPr>
          <w:rFonts w:cs="David"/>
          <w:rtl/>
        </w:rPr>
      </w:pPr>
    </w:p>
    <w:p w:rsidR="00000000" w:rsidRDefault="00E732C1">
      <w:pPr>
        <w:ind w:firstLine="720"/>
        <w:jc w:val="both"/>
        <w:rPr>
          <w:rFonts w:cs="David"/>
          <w:rtl/>
        </w:rPr>
      </w:pPr>
      <w:r>
        <w:rPr>
          <w:rFonts w:cs="David"/>
          <w:rtl/>
        </w:rPr>
        <w:t>אולי כדאי תיקון עקיף לחוק התביעות האזרחיות (איכות הסביבה).</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אם אני אתקן כאן, אז בשום חוק אחר לא תוכלו...</w:t>
      </w:r>
    </w:p>
    <w:p w:rsidR="00000000" w:rsidRDefault="00E732C1">
      <w:pPr>
        <w:jc w:val="both"/>
        <w:rPr>
          <w:rFonts w:cs="David"/>
          <w:rtl/>
        </w:rPr>
      </w:pPr>
      <w:r>
        <w:rPr>
          <w:rFonts w:cs="David"/>
          <w:rtl/>
        </w:rPr>
        <w:br/>
      </w:r>
      <w:r>
        <w:rPr>
          <w:rFonts w:cs="David"/>
          <w:u w:val="single"/>
          <w:rtl/>
        </w:rPr>
        <w:t>אתי בנדלר:</w:t>
      </w:r>
    </w:p>
    <w:p w:rsidR="00000000" w:rsidRDefault="00E732C1">
      <w:pPr>
        <w:ind w:firstLine="720"/>
        <w:jc w:val="both"/>
        <w:rPr>
          <w:rFonts w:cs="David"/>
          <w:rtl/>
        </w:rPr>
      </w:pPr>
    </w:p>
    <w:p w:rsidR="00000000" w:rsidRDefault="00E732C1">
      <w:pPr>
        <w:ind w:firstLine="720"/>
        <w:jc w:val="both"/>
        <w:rPr>
          <w:rFonts w:cs="David"/>
          <w:rtl/>
        </w:rPr>
      </w:pPr>
      <w:r>
        <w:rPr>
          <w:rFonts w:cs="David"/>
          <w:rtl/>
        </w:rPr>
        <w:t>רותי, הנושא של תביעות ייצוגיות לא עלה עד עכשיו.</w:t>
      </w:r>
    </w:p>
    <w:p w:rsidR="00000000" w:rsidRDefault="00E732C1">
      <w:pPr>
        <w:ind w:firstLine="720"/>
        <w:jc w:val="both"/>
        <w:rPr>
          <w:rFonts w:cs="David"/>
          <w:rtl/>
        </w:rPr>
      </w:pPr>
      <w:r>
        <w:rPr>
          <w:rFonts w:cs="David"/>
          <w:rtl/>
        </w:rPr>
        <w:br/>
      </w:r>
      <w:r>
        <w:rPr>
          <w:rFonts w:cs="David"/>
          <w:u w:val="single"/>
          <w:rtl/>
        </w:rPr>
        <w:t>ציפי איסר-איציק:</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זה נושא שעלה. היושב ראש הסכים לו. </w:t>
      </w:r>
    </w:p>
    <w:p w:rsidR="00000000" w:rsidRDefault="00E732C1">
      <w:pPr>
        <w:jc w:val="both"/>
        <w:rPr>
          <w:rFonts w:cs="David"/>
          <w:rtl/>
        </w:rPr>
      </w:pPr>
      <w:r>
        <w:rPr>
          <w:rFonts w:cs="David"/>
          <w:rtl/>
        </w:rPr>
        <w:br/>
      </w:r>
      <w:r>
        <w:rPr>
          <w:rFonts w:cs="David"/>
          <w:u w:val="single"/>
          <w:rtl/>
        </w:rPr>
        <w:t>אתי בנדלר:</w:t>
      </w:r>
    </w:p>
    <w:p w:rsidR="00000000" w:rsidRDefault="00E732C1">
      <w:pPr>
        <w:ind w:firstLine="720"/>
        <w:jc w:val="both"/>
        <w:rPr>
          <w:rFonts w:cs="David"/>
          <w:rtl/>
        </w:rPr>
      </w:pPr>
    </w:p>
    <w:p w:rsidR="00000000" w:rsidRDefault="00E732C1">
      <w:pPr>
        <w:ind w:firstLine="720"/>
        <w:jc w:val="both"/>
        <w:rPr>
          <w:rFonts w:cs="David"/>
          <w:rtl/>
        </w:rPr>
      </w:pPr>
      <w:r>
        <w:rPr>
          <w:rFonts w:cs="David"/>
          <w:rtl/>
        </w:rPr>
        <w:t>לא. עלה הנושא של הקובלנה הפלילית. אי אפשר בישיבה אחרונה, כשעומדים לסיים את העניין</w:t>
      </w:r>
      <w:r>
        <w:rPr>
          <w:rFonts w:cs="David"/>
          <w:rtl/>
        </w:rPr>
        <w:t xml:space="preserve"> – יטענו נושא חדש וכו', חבל לסכן את עצם העברת החוק.</w:t>
      </w:r>
    </w:p>
    <w:p w:rsidR="00000000" w:rsidRDefault="00E732C1">
      <w:pPr>
        <w:ind w:firstLine="720"/>
        <w:rPr>
          <w:rFonts w:cs="David"/>
          <w:rtl/>
        </w:rPr>
      </w:pPr>
      <w:r>
        <w:rPr>
          <w:rFonts w:cs="David"/>
          <w:rtl/>
        </w:rPr>
        <w:br/>
      </w:r>
      <w:r>
        <w:rPr>
          <w:rFonts w:cs="David"/>
          <w:u w:val="single"/>
          <w:rtl/>
        </w:rPr>
        <w:t>לאה ורון:</w:t>
      </w:r>
    </w:p>
    <w:p w:rsidR="00000000" w:rsidRDefault="00E732C1">
      <w:pPr>
        <w:ind w:firstLine="720"/>
        <w:rPr>
          <w:rFonts w:cs="David"/>
          <w:rtl/>
        </w:rPr>
      </w:pPr>
    </w:p>
    <w:p w:rsidR="00000000" w:rsidRDefault="00E732C1">
      <w:pPr>
        <w:ind w:firstLine="720"/>
        <w:rPr>
          <w:rFonts w:cs="David"/>
          <w:rtl/>
        </w:rPr>
      </w:pPr>
      <w:r>
        <w:rPr>
          <w:rFonts w:cs="David"/>
          <w:rtl/>
        </w:rPr>
        <w:t>זה עלה ולא אושר.</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הנושא הבא שאנחנו צריכים לדון בו זה נושא שעלה אתמול, ואני ביררתי אגב ואני אומר לפרוטוקול ולך חבר הכנסת וקנין.</w:t>
      </w:r>
    </w:p>
    <w:p w:rsidR="00000000" w:rsidRDefault="00E732C1">
      <w:pPr>
        <w:ind w:firstLine="720"/>
        <w:jc w:val="both"/>
        <w:rPr>
          <w:rFonts w:cs="David"/>
          <w:rtl/>
        </w:rPr>
      </w:pPr>
    </w:p>
    <w:p w:rsidR="00000000" w:rsidRDefault="00E732C1">
      <w:pPr>
        <w:ind w:firstLine="720"/>
        <w:jc w:val="both"/>
        <w:rPr>
          <w:rFonts w:cs="David"/>
          <w:rtl/>
        </w:rPr>
      </w:pPr>
    </w:p>
    <w:p w:rsidR="00000000" w:rsidRDefault="00E732C1">
      <w:pPr>
        <w:ind w:firstLine="720"/>
        <w:jc w:val="both"/>
        <w:rPr>
          <w:rFonts w:cs="David"/>
          <w:rtl/>
        </w:rPr>
      </w:pPr>
    </w:p>
    <w:p w:rsidR="00000000" w:rsidRDefault="00E732C1">
      <w:pPr>
        <w:ind w:firstLine="720"/>
        <w:jc w:val="both"/>
        <w:rPr>
          <w:rFonts w:cs="David"/>
          <w:rtl/>
        </w:rPr>
      </w:pPr>
    </w:p>
    <w:p w:rsidR="00000000" w:rsidRDefault="00E732C1">
      <w:pPr>
        <w:ind w:firstLine="720"/>
        <w:jc w:val="both"/>
        <w:rPr>
          <w:rFonts w:cs="David"/>
          <w:rtl/>
        </w:rPr>
      </w:pPr>
      <w:r>
        <w:rPr>
          <w:rFonts w:cs="David"/>
          <w:rtl/>
        </w:rPr>
        <w:t>אתמול היינו במפעל קניאל – זה המפעל הגדול ש</w:t>
      </w:r>
      <w:r>
        <w:rPr>
          <w:rFonts w:cs="David"/>
          <w:rtl/>
        </w:rPr>
        <w:t>מייצר את פחיות המשקה, ואת המוצג הזה הבאתי משם. זה, אגב, לא פחיות שהשתמשו בהן בפועל, אלא פחיות לא מוצלחות שדוחסים אותן ומובילים אותן לקרית הפלדה בעכו, שם זה נכנס לתנור. זה פלדה, ולכן זה הולך לשם. אילו זה היה אלומיניום, זה היה נוסע לחוץ-לארץ.</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עלתה טענה שיש </w:t>
      </w:r>
      <w:r>
        <w:rPr>
          <w:rFonts w:cs="David"/>
          <w:rtl/>
        </w:rPr>
        <w:t>בעיה עם בקבוקי היין – חבר הכנסת וקנין, אם תרצה אחר כך להבהיר, תוכל. הטענה היתה שבקבוקי היין בארץ הם כולם כשר לפסח גם כל ימות השנה. מאחר שכך, בעצם אי אפשר לשטוף בקבוקי יין כשהם כהים, כי לצורך קבלת הכשר, הרבנות מסכימה לתת הכשר לבקבוקים שטופים רק אם הם בהירים</w:t>
      </w:r>
      <w:r>
        <w:rPr>
          <w:rFonts w:cs="David"/>
          <w:rtl/>
        </w:rPr>
        <w:t xml:space="preserve">. </w:t>
      </w:r>
    </w:p>
    <w:p w:rsidR="00000000" w:rsidRDefault="00E732C1">
      <w:pPr>
        <w:ind w:firstLine="720"/>
        <w:jc w:val="both"/>
        <w:rPr>
          <w:rFonts w:cs="David"/>
          <w:rtl/>
        </w:rPr>
      </w:pPr>
      <w:r>
        <w:rPr>
          <w:rFonts w:cs="David"/>
          <w:rtl/>
        </w:rPr>
        <w:br/>
      </w:r>
      <w:r>
        <w:rPr>
          <w:rFonts w:cs="David"/>
          <w:u w:val="single"/>
          <w:rtl/>
        </w:rPr>
        <w:t>דובר:</w:t>
      </w:r>
    </w:p>
    <w:p w:rsidR="00000000" w:rsidRDefault="00E732C1">
      <w:pPr>
        <w:ind w:firstLine="720"/>
        <w:jc w:val="both"/>
        <w:rPr>
          <w:rFonts w:cs="David"/>
          <w:rtl/>
        </w:rPr>
      </w:pPr>
    </w:p>
    <w:p w:rsidR="00000000" w:rsidRDefault="00E732C1">
      <w:pPr>
        <w:ind w:firstLine="720"/>
        <w:jc w:val="both"/>
        <w:rPr>
          <w:rFonts w:cs="David"/>
          <w:rtl/>
        </w:rPr>
      </w:pPr>
      <w:r>
        <w:rPr>
          <w:rFonts w:cs="David"/>
          <w:rtl/>
        </w:rPr>
        <w:t>לא. חדשים.</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זה לא משנה. אתה תראה את התוצאה הסופית, אז זה לא משנה.</w:t>
      </w:r>
    </w:p>
    <w:p w:rsidR="00000000" w:rsidRDefault="00E732C1">
      <w:pPr>
        <w:ind w:firstLine="720"/>
        <w:jc w:val="both"/>
        <w:rPr>
          <w:rFonts w:cs="David"/>
          <w:rtl/>
        </w:rPr>
      </w:pPr>
      <w:r>
        <w:rPr>
          <w:rFonts w:cs="David"/>
          <w:rtl/>
        </w:rPr>
        <w:br/>
      </w:r>
      <w:r>
        <w:rPr>
          <w:rFonts w:cs="David"/>
          <w:u w:val="single"/>
          <w:rtl/>
        </w:rPr>
        <w:t>דובר:</w:t>
      </w:r>
    </w:p>
    <w:p w:rsidR="00000000" w:rsidRDefault="00E732C1">
      <w:pPr>
        <w:ind w:firstLine="720"/>
        <w:jc w:val="both"/>
        <w:rPr>
          <w:rFonts w:cs="David"/>
          <w:rtl/>
        </w:rPr>
      </w:pPr>
    </w:p>
    <w:p w:rsidR="00000000" w:rsidRDefault="00E732C1">
      <w:pPr>
        <w:ind w:firstLine="720"/>
        <w:jc w:val="both"/>
        <w:rPr>
          <w:rFonts w:cs="David"/>
          <w:rtl/>
        </w:rPr>
      </w:pPr>
      <w:r>
        <w:rPr>
          <w:rFonts w:cs="David"/>
          <w:rtl/>
        </w:rPr>
        <w:t>בכל מקרה משרד הבריאות מתנגד.</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בקבוק כהה, לא נותנים לשטוף אותו כי אף פעם לא יידעו אם חלילה לא נכנס חמץ וכתוצאה מזה הבקבוק הוא לא כשר.</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אני ביררתי בינתיים עם מפעל פניציה, והוא כן מסוגל לייצר בקבוקים מזכוכית כהה, משברי זכוכית. אם כך המצב, אני לא רואה את הבעיה עם היין, אלא אם כן יש כאן מישהו שרוצה להסביר משהו שלא הבנתי. </w:t>
      </w:r>
    </w:p>
    <w:p w:rsidR="00000000" w:rsidRDefault="00E732C1">
      <w:pPr>
        <w:ind w:firstLine="720"/>
        <w:jc w:val="both"/>
        <w:rPr>
          <w:rFonts w:cs="David"/>
          <w:rtl/>
        </w:rPr>
      </w:pPr>
      <w:r>
        <w:rPr>
          <w:rFonts w:cs="David"/>
          <w:rtl/>
        </w:rPr>
        <w:br/>
      </w:r>
      <w:r>
        <w:rPr>
          <w:rFonts w:cs="David"/>
          <w:u w:val="single"/>
          <w:rtl/>
        </w:rPr>
        <w:t>יצחק וקנין:</w:t>
      </w:r>
    </w:p>
    <w:p w:rsidR="00000000" w:rsidRDefault="00E732C1">
      <w:pPr>
        <w:ind w:firstLine="720"/>
        <w:jc w:val="both"/>
        <w:rPr>
          <w:rFonts w:cs="David"/>
          <w:rtl/>
        </w:rPr>
      </w:pPr>
    </w:p>
    <w:p w:rsidR="00000000" w:rsidRDefault="00E732C1">
      <w:pPr>
        <w:ind w:firstLine="720"/>
        <w:jc w:val="both"/>
        <w:rPr>
          <w:rFonts w:cs="David"/>
          <w:rtl/>
        </w:rPr>
      </w:pPr>
      <w:r>
        <w:rPr>
          <w:rFonts w:cs="David"/>
          <w:rtl/>
        </w:rPr>
        <w:t>אם בכלל הבקבוק מזכוכית הולך למיחזור, דהיינו מרסקים אותו,</w:t>
      </w:r>
      <w:r>
        <w:rPr>
          <w:rFonts w:cs="David"/>
          <w:rtl/>
        </w:rPr>
        <w:t xml:space="preserve"> אתה יוצר בעצם בקבוק חדש.</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נכון. </w:t>
      </w:r>
    </w:p>
    <w:p w:rsidR="00000000" w:rsidRDefault="00E732C1">
      <w:pPr>
        <w:ind w:firstLine="720"/>
        <w:jc w:val="both"/>
        <w:rPr>
          <w:rFonts w:cs="David"/>
          <w:rtl/>
        </w:rPr>
      </w:pPr>
      <w:r>
        <w:rPr>
          <w:rFonts w:cs="David"/>
          <w:rtl/>
        </w:rPr>
        <w:br/>
      </w:r>
      <w:r>
        <w:rPr>
          <w:rFonts w:cs="David"/>
          <w:u w:val="single"/>
          <w:rtl/>
        </w:rPr>
        <w:t>דר' יוסי ענבר:</w:t>
      </w:r>
    </w:p>
    <w:p w:rsidR="00000000" w:rsidRDefault="00E732C1">
      <w:pPr>
        <w:ind w:firstLine="720"/>
        <w:jc w:val="both"/>
        <w:rPr>
          <w:rFonts w:cs="David"/>
          <w:rtl/>
        </w:rPr>
      </w:pPr>
    </w:p>
    <w:p w:rsidR="00000000" w:rsidRDefault="00E732C1">
      <w:pPr>
        <w:ind w:firstLine="720"/>
        <w:jc w:val="both"/>
        <w:rPr>
          <w:rFonts w:cs="David"/>
          <w:rtl/>
        </w:rPr>
      </w:pPr>
      <w:r>
        <w:rPr>
          <w:rFonts w:cs="David"/>
          <w:rtl/>
        </w:rPr>
        <w:t>אז אין בעיה.</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לכן אני לא מבין את הטענה. </w:t>
      </w:r>
    </w:p>
    <w:p w:rsidR="00000000" w:rsidRDefault="00E732C1">
      <w:pPr>
        <w:ind w:firstLine="720"/>
        <w:jc w:val="both"/>
        <w:rPr>
          <w:rFonts w:cs="David"/>
          <w:rtl/>
        </w:rPr>
      </w:pPr>
      <w:r>
        <w:rPr>
          <w:rFonts w:cs="David"/>
          <w:rtl/>
        </w:rPr>
        <w:br/>
      </w:r>
      <w:r>
        <w:rPr>
          <w:rFonts w:cs="David"/>
          <w:u w:val="single"/>
          <w:rtl/>
        </w:rPr>
        <w:t>יצחק וקנין:</w:t>
      </w:r>
    </w:p>
    <w:p w:rsidR="00000000" w:rsidRDefault="00E732C1">
      <w:pPr>
        <w:ind w:firstLine="720"/>
        <w:jc w:val="both"/>
        <w:rPr>
          <w:rFonts w:cs="David"/>
          <w:rtl/>
        </w:rPr>
      </w:pPr>
    </w:p>
    <w:p w:rsidR="00000000" w:rsidRDefault="00E732C1">
      <w:pPr>
        <w:ind w:firstLine="720"/>
        <w:jc w:val="both"/>
        <w:rPr>
          <w:rFonts w:cs="David"/>
          <w:rtl/>
        </w:rPr>
      </w:pPr>
      <w:r>
        <w:rPr>
          <w:rFonts w:cs="David"/>
          <w:rtl/>
        </w:rPr>
        <w:t>דבר נוסף – בעניין של החמץ בכלל אין לו בליעה, יש עניין אחר לגמרי. רק אם זה בקבוק צבוע, יש עניין של בליעה.</w:t>
      </w:r>
    </w:p>
    <w:p w:rsidR="00000000" w:rsidRDefault="00E732C1">
      <w:pPr>
        <w:ind w:firstLine="720"/>
        <w:rPr>
          <w:rFonts w:cs="David"/>
          <w:rtl/>
        </w:rPr>
      </w:pPr>
      <w:r>
        <w:rPr>
          <w:rFonts w:cs="David"/>
          <w:rtl/>
        </w:rPr>
        <w:br/>
      </w:r>
      <w:r>
        <w:rPr>
          <w:rFonts w:cs="David"/>
          <w:u w:val="single"/>
          <w:rtl/>
        </w:rPr>
        <w:t xml:space="preserve">היו"ר </w:t>
      </w:r>
      <w:r>
        <w:rPr>
          <w:rFonts w:cs="David"/>
          <w:u w:val="single"/>
          <w:rtl/>
        </w:rPr>
        <w:t>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אני הבנתי שאם הבקבוק הוא כהה והוא נשטף, לא בטוחים שלא נשארו בו שרידי חמץ, אבל מאחר שהוא מרוסק, נגמר הסיפור. </w:t>
      </w:r>
    </w:p>
    <w:p w:rsidR="00000000" w:rsidRDefault="00E732C1">
      <w:pPr>
        <w:ind w:firstLine="720"/>
        <w:jc w:val="both"/>
        <w:rPr>
          <w:rFonts w:cs="David"/>
          <w:rtl/>
        </w:rPr>
      </w:pPr>
      <w:r>
        <w:rPr>
          <w:rFonts w:cs="David"/>
          <w:rtl/>
        </w:rPr>
        <w:br/>
      </w:r>
      <w:r>
        <w:rPr>
          <w:rFonts w:cs="David"/>
          <w:u w:val="single"/>
          <w:rtl/>
        </w:rPr>
        <w:t>יצחק וקנין:</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אם אתה מרסק אותו – נגמרה הבעיה.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והרי הרבנות לא תיתן הכשר אלא לבקבוק חדש, כך שאני לא רואה בעיה.</w:t>
      </w:r>
    </w:p>
    <w:p w:rsidR="00000000" w:rsidRDefault="00E732C1">
      <w:pPr>
        <w:ind w:firstLine="720"/>
        <w:jc w:val="both"/>
        <w:rPr>
          <w:rFonts w:cs="David"/>
          <w:rtl/>
        </w:rPr>
      </w:pPr>
      <w:r>
        <w:rPr>
          <w:rFonts w:cs="David"/>
          <w:rtl/>
        </w:rPr>
        <w:br/>
      </w:r>
      <w:r>
        <w:rPr>
          <w:rFonts w:cs="David"/>
          <w:u w:val="single"/>
          <w:rtl/>
        </w:rPr>
        <w:t>יצח</w:t>
      </w:r>
      <w:r>
        <w:rPr>
          <w:rFonts w:cs="David"/>
          <w:u w:val="single"/>
          <w:rtl/>
        </w:rPr>
        <w:t>ק ברקאי:</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אני מכרמל מזרחי. קודם כל, פניציה שאומר לך שהוא יכול לעשות זכוכית כהה – זה נכון, רק הוא לא מייצר אותה. </w:t>
      </w:r>
    </w:p>
    <w:p w:rsidR="00000000" w:rsidRDefault="00E732C1">
      <w:pPr>
        <w:ind w:firstLine="720"/>
        <w:jc w:val="both"/>
        <w:rPr>
          <w:rFonts w:cs="David"/>
          <w:rtl/>
        </w:rPr>
      </w:pPr>
      <w:r>
        <w:rPr>
          <w:rFonts w:cs="David"/>
          <w:rtl/>
        </w:rPr>
        <w:br/>
      </w:r>
      <w:r>
        <w:rPr>
          <w:rFonts w:cs="David"/>
          <w:u w:val="single"/>
          <w:rtl/>
        </w:rPr>
        <w:t>יצחק גורן:</w:t>
      </w:r>
    </w:p>
    <w:p w:rsidR="00000000" w:rsidRDefault="00E732C1">
      <w:pPr>
        <w:ind w:firstLine="720"/>
        <w:jc w:val="both"/>
        <w:rPr>
          <w:rFonts w:cs="David"/>
          <w:rtl/>
        </w:rPr>
      </w:pPr>
    </w:p>
    <w:p w:rsidR="00000000" w:rsidRDefault="00E732C1">
      <w:pPr>
        <w:ind w:firstLine="720"/>
        <w:jc w:val="both"/>
        <w:rPr>
          <w:rFonts w:cs="David"/>
          <w:rtl/>
        </w:rPr>
      </w:pPr>
      <w:r>
        <w:rPr>
          <w:rFonts w:cs="David"/>
          <w:rtl/>
        </w:rPr>
        <w:t>מה זה חשוב.</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מאיפה אתה מביא את הבקבוקים הכהים היום? מחוץ-לארץ?</w:t>
      </w:r>
    </w:p>
    <w:p w:rsidR="00000000" w:rsidRDefault="00E732C1">
      <w:pPr>
        <w:ind w:firstLine="720"/>
        <w:jc w:val="both"/>
        <w:rPr>
          <w:rFonts w:cs="David"/>
          <w:rtl/>
        </w:rPr>
      </w:pPr>
      <w:r>
        <w:rPr>
          <w:rFonts w:cs="David"/>
          <w:rtl/>
        </w:rPr>
        <w:br/>
      </w:r>
      <w:r>
        <w:rPr>
          <w:rFonts w:cs="David"/>
          <w:u w:val="single"/>
          <w:rtl/>
        </w:rPr>
        <w:t>יצחק ברקאי:</w:t>
      </w:r>
    </w:p>
    <w:p w:rsidR="00000000" w:rsidRDefault="00E732C1">
      <w:pPr>
        <w:ind w:firstLine="720"/>
        <w:jc w:val="both"/>
        <w:rPr>
          <w:rFonts w:cs="David"/>
          <w:rtl/>
        </w:rPr>
      </w:pPr>
    </w:p>
    <w:p w:rsidR="00000000" w:rsidRDefault="00E732C1">
      <w:pPr>
        <w:ind w:firstLine="720"/>
        <w:jc w:val="both"/>
        <w:rPr>
          <w:rFonts w:cs="David"/>
          <w:rtl/>
        </w:rPr>
      </w:pPr>
      <w:r>
        <w:rPr>
          <w:rFonts w:cs="David"/>
          <w:rtl/>
        </w:rPr>
        <w:t>כן.</w:t>
      </w:r>
    </w:p>
    <w:p w:rsidR="00000000" w:rsidRDefault="00E732C1">
      <w:pPr>
        <w:ind w:firstLine="720"/>
        <w:jc w:val="both"/>
        <w:rPr>
          <w:rFonts w:cs="David"/>
          <w:rtl/>
        </w:rPr>
      </w:pPr>
      <w:r>
        <w:rPr>
          <w:rFonts w:cs="David"/>
          <w:rtl/>
        </w:rPr>
        <w:br/>
      </w:r>
      <w:r>
        <w:rPr>
          <w:rFonts w:cs="David"/>
          <w:u w:val="single"/>
          <w:rtl/>
        </w:rPr>
        <w:t>יצחק גורן:</w:t>
      </w:r>
    </w:p>
    <w:p w:rsidR="00000000" w:rsidRDefault="00E732C1">
      <w:pPr>
        <w:ind w:firstLine="720"/>
        <w:jc w:val="both"/>
        <w:rPr>
          <w:rFonts w:cs="David"/>
          <w:rtl/>
        </w:rPr>
      </w:pPr>
    </w:p>
    <w:p w:rsidR="00000000" w:rsidRDefault="00E732C1">
      <w:pPr>
        <w:ind w:firstLine="720"/>
        <w:jc w:val="both"/>
        <w:rPr>
          <w:rFonts w:cs="David"/>
          <w:rtl/>
        </w:rPr>
      </w:pPr>
      <w:r>
        <w:rPr>
          <w:rFonts w:cs="David"/>
          <w:rtl/>
        </w:rPr>
        <w:t>אז  עכשיו תביא מה</w:t>
      </w:r>
      <w:r>
        <w:rPr>
          <w:rFonts w:cs="David"/>
          <w:rtl/>
        </w:rPr>
        <w:t>ארץ, רק תחזק את תוצרת הארץ.</w:t>
      </w:r>
    </w:p>
    <w:p w:rsidR="00000000" w:rsidRDefault="00E732C1">
      <w:pPr>
        <w:ind w:firstLine="720"/>
        <w:jc w:val="both"/>
        <w:rPr>
          <w:rFonts w:cs="David"/>
          <w:rtl/>
        </w:rPr>
      </w:pPr>
      <w:r>
        <w:rPr>
          <w:rFonts w:cs="David"/>
          <w:rtl/>
        </w:rPr>
        <w:br/>
      </w:r>
      <w:r>
        <w:rPr>
          <w:rFonts w:cs="David"/>
          <w:u w:val="single"/>
          <w:rtl/>
        </w:rPr>
        <w:t>יצחק ברקאי:</w:t>
      </w:r>
    </w:p>
    <w:p w:rsidR="00000000" w:rsidRDefault="00E732C1">
      <w:pPr>
        <w:ind w:firstLine="720"/>
        <w:jc w:val="both"/>
        <w:rPr>
          <w:rFonts w:cs="David"/>
          <w:rtl/>
        </w:rPr>
      </w:pPr>
    </w:p>
    <w:p w:rsidR="00000000" w:rsidRDefault="00E732C1">
      <w:pPr>
        <w:ind w:firstLine="720"/>
        <w:jc w:val="both"/>
        <w:rPr>
          <w:rFonts w:cs="David"/>
          <w:rtl/>
        </w:rPr>
      </w:pPr>
      <w:r>
        <w:rPr>
          <w:rFonts w:cs="David"/>
          <w:rtl/>
        </w:rPr>
        <w:t>אתה בדקת עם פניציה  אם הוא מוכן לייצר דבר כזה?</w:t>
      </w:r>
    </w:p>
    <w:p w:rsidR="00000000" w:rsidRDefault="00E732C1">
      <w:pPr>
        <w:ind w:firstLine="720"/>
        <w:jc w:val="both"/>
        <w:rPr>
          <w:rFonts w:cs="David"/>
          <w:rtl/>
        </w:rPr>
      </w:pPr>
      <w:r>
        <w:rPr>
          <w:rFonts w:cs="David"/>
          <w:rtl/>
        </w:rPr>
        <w:br/>
      </w:r>
      <w:r>
        <w:rPr>
          <w:rFonts w:cs="David"/>
          <w:u w:val="single"/>
          <w:rtl/>
        </w:rPr>
        <w:t>השרה לאיכות הסביבה דליה איציק:</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כן, התשובה היא כן. </w:t>
      </w:r>
    </w:p>
    <w:p w:rsidR="00000000" w:rsidRDefault="00E732C1">
      <w:pPr>
        <w:ind w:firstLine="720"/>
        <w:jc w:val="both"/>
        <w:rPr>
          <w:rFonts w:cs="David"/>
          <w:rtl/>
        </w:rPr>
      </w:pPr>
      <w:r>
        <w:rPr>
          <w:rFonts w:cs="David"/>
          <w:rtl/>
        </w:rPr>
        <w:br/>
      </w:r>
      <w:r>
        <w:rPr>
          <w:rFonts w:cs="David"/>
          <w:u w:val="single"/>
          <w:rtl/>
        </w:rPr>
        <w:t>יצחק ברקאי:</w:t>
      </w:r>
    </w:p>
    <w:p w:rsidR="00000000" w:rsidRDefault="00E732C1">
      <w:pPr>
        <w:ind w:firstLine="720"/>
        <w:jc w:val="both"/>
        <w:rPr>
          <w:rFonts w:cs="David"/>
          <w:rtl/>
        </w:rPr>
      </w:pPr>
    </w:p>
    <w:p w:rsidR="00000000" w:rsidRDefault="00E732C1">
      <w:pPr>
        <w:ind w:firstLine="720"/>
        <w:jc w:val="both"/>
        <w:rPr>
          <w:rFonts w:cs="David"/>
          <w:rtl/>
        </w:rPr>
      </w:pPr>
      <w:r>
        <w:rPr>
          <w:rFonts w:cs="David"/>
          <w:rtl/>
        </w:rPr>
        <w:t>התשובה היא לא, ואני יכול להביא לכם את זה בכתב. פניציה מייצר פעמיים בשנה משך חודש ימים את הזכוכית היר</w:t>
      </w:r>
      <w:r>
        <w:rPr>
          <w:rFonts w:cs="David"/>
          <w:rtl/>
        </w:rPr>
        <w:t>וקה. כל יתר השנה הוא מייצר צבע אחד.</w:t>
      </w:r>
    </w:p>
    <w:p w:rsidR="00000000" w:rsidRDefault="00E732C1">
      <w:pPr>
        <w:ind w:firstLine="720"/>
        <w:jc w:val="both"/>
        <w:rPr>
          <w:rFonts w:cs="David"/>
          <w:rtl/>
        </w:rPr>
      </w:pPr>
      <w:r>
        <w:rPr>
          <w:rFonts w:cs="David"/>
          <w:rtl/>
        </w:rPr>
        <w:br/>
      </w:r>
      <w:r>
        <w:rPr>
          <w:rFonts w:cs="David"/>
          <w:u w:val="single"/>
          <w:rtl/>
        </w:rPr>
        <w:t>השרה לאיכות הסביבה דליה איציק:</w:t>
      </w:r>
    </w:p>
    <w:p w:rsidR="00000000" w:rsidRDefault="00E732C1">
      <w:pPr>
        <w:ind w:firstLine="720"/>
        <w:jc w:val="both"/>
        <w:rPr>
          <w:rFonts w:cs="David"/>
          <w:rtl/>
        </w:rPr>
      </w:pPr>
    </w:p>
    <w:p w:rsidR="00000000" w:rsidRDefault="00E732C1">
      <w:pPr>
        <w:ind w:firstLine="720"/>
        <w:jc w:val="both"/>
        <w:rPr>
          <w:rFonts w:cs="David"/>
          <w:rtl/>
        </w:rPr>
      </w:pPr>
      <w:r>
        <w:rPr>
          <w:rFonts w:cs="David"/>
          <w:rtl/>
        </w:rPr>
        <w:t>בגלל שאתה קונה בחוץ-לארץ, לא משתלם לו לייצר בארץ.</w:t>
      </w:r>
    </w:p>
    <w:p w:rsidR="00000000" w:rsidRDefault="00E732C1">
      <w:pPr>
        <w:ind w:firstLine="720"/>
        <w:jc w:val="both"/>
        <w:rPr>
          <w:rFonts w:cs="David"/>
          <w:rtl/>
        </w:rPr>
      </w:pPr>
      <w:r>
        <w:rPr>
          <w:rFonts w:cs="David"/>
          <w:rtl/>
        </w:rPr>
        <w:br/>
      </w:r>
      <w:r>
        <w:rPr>
          <w:rFonts w:cs="David"/>
          <w:rtl/>
        </w:rPr>
        <w:br/>
      </w:r>
      <w:r>
        <w:rPr>
          <w:rFonts w:cs="David"/>
          <w:rtl/>
        </w:rPr>
        <w:br/>
      </w:r>
      <w:r>
        <w:rPr>
          <w:rFonts w:cs="David"/>
          <w:u w:val="single"/>
          <w:rtl/>
        </w:rPr>
        <w:t>יצחק ברקאי:</w:t>
      </w:r>
    </w:p>
    <w:p w:rsidR="00000000" w:rsidRDefault="00E732C1">
      <w:pPr>
        <w:ind w:firstLine="720"/>
        <w:jc w:val="both"/>
        <w:rPr>
          <w:rFonts w:cs="David"/>
          <w:rtl/>
        </w:rPr>
      </w:pPr>
      <w:r>
        <w:rPr>
          <w:rFonts w:cs="David"/>
          <w:rtl/>
        </w:rPr>
        <w:t xml:space="preserve"> </w:t>
      </w:r>
    </w:p>
    <w:p w:rsidR="00000000" w:rsidRDefault="00E732C1">
      <w:pPr>
        <w:ind w:firstLine="720"/>
        <w:jc w:val="both"/>
        <w:rPr>
          <w:rFonts w:cs="David"/>
          <w:rtl/>
        </w:rPr>
      </w:pPr>
      <w:r>
        <w:rPr>
          <w:rFonts w:cs="David"/>
          <w:rtl/>
        </w:rPr>
        <w:t>לא כדאי לו אולי לייצר. לפניציה יש תנור אחד. אולי נביא לכאן מישהו מפניציה. אני פשוט יושב מול פניציה כבר עשרות שנים, אני מ</w:t>
      </w:r>
      <w:r>
        <w:rPr>
          <w:rFonts w:cs="David"/>
          <w:rtl/>
        </w:rPr>
        <w:t xml:space="preserve">כיר את פניציה אולי יותר טוב מאנשים שעובדים שם.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עכשיו אתה תגיד לו:  אדוני, לי יש חוק, אני חייב ממך בקבוקים חדשים כהים. תייצר לי, ואם לא – אני לא קונה ממך.</w:t>
      </w:r>
    </w:p>
    <w:p w:rsidR="00000000" w:rsidRDefault="00E732C1">
      <w:pPr>
        <w:ind w:firstLine="720"/>
        <w:jc w:val="both"/>
        <w:rPr>
          <w:rFonts w:cs="David"/>
          <w:rtl/>
        </w:rPr>
      </w:pPr>
      <w:r>
        <w:rPr>
          <w:rFonts w:cs="David"/>
          <w:rtl/>
        </w:rPr>
        <w:br/>
      </w:r>
      <w:r>
        <w:rPr>
          <w:rFonts w:cs="David"/>
          <w:u w:val="single"/>
          <w:rtl/>
        </w:rPr>
        <w:t>יצחק ברקאי:</w:t>
      </w:r>
    </w:p>
    <w:p w:rsidR="00000000" w:rsidRDefault="00E732C1">
      <w:pPr>
        <w:ind w:firstLine="720"/>
        <w:jc w:val="both"/>
        <w:rPr>
          <w:rFonts w:cs="David"/>
          <w:rtl/>
        </w:rPr>
      </w:pPr>
    </w:p>
    <w:p w:rsidR="00000000" w:rsidRDefault="00E732C1">
      <w:pPr>
        <w:ind w:firstLine="720"/>
        <w:jc w:val="both"/>
        <w:rPr>
          <w:rFonts w:cs="David"/>
          <w:rtl/>
        </w:rPr>
      </w:pPr>
      <w:r>
        <w:rPr>
          <w:rFonts w:cs="David"/>
          <w:rtl/>
        </w:rPr>
        <w:t>אני אומר לו את זה כל הזמן.</w:t>
      </w:r>
    </w:p>
    <w:p w:rsidR="00000000" w:rsidRDefault="00E732C1">
      <w:pPr>
        <w:ind w:firstLine="720"/>
        <w:jc w:val="both"/>
        <w:rPr>
          <w:rFonts w:cs="David"/>
          <w:rtl/>
        </w:rPr>
      </w:pPr>
      <w:r>
        <w:rPr>
          <w:rFonts w:cs="David"/>
          <w:rtl/>
        </w:rPr>
        <w:br/>
      </w:r>
      <w:r>
        <w:rPr>
          <w:rFonts w:cs="David"/>
          <w:u w:val="single"/>
          <w:rtl/>
        </w:rPr>
        <w:t>דר' יוסי ענבר:</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חבר הכנסת פורז, ואם לא </w:t>
      </w:r>
      <w:r>
        <w:rPr>
          <w:rFonts w:cs="David"/>
          <w:rtl/>
        </w:rPr>
        <w:t>– אפשר לקחת את הרסק הזה ולהשתמש בו כמרכיב בכבישים.</w:t>
      </w:r>
    </w:p>
    <w:p w:rsidR="00000000" w:rsidRDefault="00E732C1">
      <w:pPr>
        <w:ind w:firstLine="720"/>
        <w:jc w:val="both"/>
        <w:rPr>
          <w:rFonts w:cs="David"/>
          <w:rtl/>
        </w:rPr>
      </w:pPr>
      <w:r>
        <w:rPr>
          <w:rFonts w:cs="David"/>
          <w:rtl/>
        </w:rPr>
        <w:br/>
      </w:r>
      <w:r>
        <w:rPr>
          <w:rFonts w:cs="David"/>
          <w:u w:val="single"/>
          <w:rtl/>
        </w:rPr>
        <w:t>יצחק ברקאי:</w:t>
      </w:r>
      <w:r>
        <w:rPr>
          <w:rFonts w:cs="David"/>
          <w:rtl/>
        </w:rPr>
        <w:tab/>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אני אומר לו את זה עשרות שנים. אמרתי לו לפני שבוע, והוא לא יכול לייצר. </w:t>
      </w:r>
    </w:p>
    <w:p w:rsidR="00000000" w:rsidRDefault="00E732C1">
      <w:pPr>
        <w:ind w:firstLine="720"/>
        <w:jc w:val="both"/>
        <w:rPr>
          <w:rFonts w:cs="David"/>
          <w:rtl/>
        </w:rPr>
      </w:pPr>
      <w:r>
        <w:rPr>
          <w:rFonts w:cs="David"/>
          <w:rtl/>
        </w:rPr>
        <w:br/>
      </w:r>
      <w:r>
        <w:rPr>
          <w:rFonts w:cs="David"/>
          <w:u w:val="single"/>
          <w:rtl/>
        </w:rPr>
        <w:t>דניאל מורגנשטרן:</w:t>
      </w:r>
    </w:p>
    <w:p w:rsidR="00000000" w:rsidRDefault="00E732C1">
      <w:pPr>
        <w:ind w:firstLine="720"/>
        <w:jc w:val="both"/>
        <w:rPr>
          <w:rFonts w:cs="David"/>
          <w:rtl/>
        </w:rPr>
      </w:pPr>
    </w:p>
    <w:p w:rsidR="00000000" w:rsidRDefault="00E732C1">
      <w:pPr>
        <w:ind w:firstLine="720"/>
        <w:jc w:val="both"/>
        <w:rPr>
          <w:rFonts w:cs="David"/>
          <w:rtl/>
        </w:rPr>
      </w:pPr>
      <w:r>
        <w:rPr>
          <w:rFonts w:cs="David"/>
          <w:rtl/>
        </w:rPr>
        <w:t>אתה  מביא מפורטוגל?</w:t>
      </w:r>
    </w:p>
    <w:p w:rsidR="00000000" w:rsidRDefault="00E732C1">
      <w:pPr>
        <w:ind w:firstLine="720"/>
        <w:jc w:val="both"/>
        <w:rPr>
          <w:rFonts w:cs="David"/>
          <w:rtl/>
        </w:rPr>
      </w:pPr>
      <w:r>
        <w:rPr>
          <w:rFonts w:cs="David"/>
          <w:rtl/>
        </w:rPr>
        <w:br/>
      </w:r>
      <w:r>
        <w:rPr>
          <w:rFonts w:cs="David"/>
          <w:u w:val="single"/>
          <w:rtl/>
        </w:rPr>
        <w:t>יצחק ברקאי:</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גם. </w:t>
      </w:r>
    </w:p>
    <w:p w:rsidR="00000000" w:rsidRDefault="00E732C1">
      <w:pPr>
        <w:ind w:firstLine="720"/>
        <w:jc w:val="both"/>
        <w:rPr>
          <w:rFonts w:cs="David"/>
          <w:rtl/>
        </w:rPr>
      </w:pPr>
      <w:r>
        <w:rPr>
          <w:rFonts w:cs="David"/>
          <w:rtl/>
        </w:rPr>
        <w:br/>
      </w:r>
      <w:r>
        <w:rPr>
          <w:rFonts w:cs="David"/>
          <w:u w:val="single"/>
          <w:rtl/>
        </w:rPr>
        <w:t>יצחק גורן:</w:t>
      </w:r>
    </w:p>
    <w:p w:rsidR="00000000" w:rsidRDefault="00E732C1">
      <w:pPr>
        <w:ind w:firstLine="720"/>
        <w:jc w:val="both"/>
        <w:rPr>
          <w:rFonts w:cs="David"/>
          <w:rtl/>
        </w:rPr>
      </w:pPr>
    </w:p>
    <w:p w:rsidR="00000000" w:rsidRDefault="00E732C1">
      <w:pPr>
        <w:ind w:firstLine="720"/>
        <w:jc w:val="both"/>
        <w:rPr>
          <w:rFonts w:cs="David"/>
          <w:rtl/>
        </w:rPr>
      </w:pPr>
      <w:r>
        <w:rPr>
          <w:rFonts w:cs="David"/>
          <w:rtl/>
        </w:rPr>
        <w:t>אתה יודע שפניציה מביא שברי זכוכית מאירופה ומארצו</w:t>
      </w:r>
      <w:r>
        <w:rPr>
          <w:rFonts w:cs="David"/>
          <w:rtl/>
        </w:rPr>
        <w:t>ת- הברית?</w:t>
      </w:r>
    </w:p>
    <w:p w:rsidR="00000000" w:rsidRDefault="00E732C1">
      <w:pPr>
        <w:ind w:firstLine="720"/>
        <w:rPr>
          <w:rFonts w:cs="David"/>
          <w:rtl/>
        </w:rPr>
      </w:pPr>
      <w:r>
        <w:rPr>
          <w:rFonts w:cs="David"/>
          <w:rtl/>
        </w:rPr>
        <w:br/>
      </w:r>
      <w:r>
        <w:rPr>
          <w:rFonts w:cs="David"/>
          <w:u w:val="single"/>
          <w:rtl/>
        </w:rPr>
        <w:t>יצחק ברקאי:</w:t>
      </w:r>
    </w:p>
    <w:p w:rsidR="00000000" w:rsidRDefault="00E732C1">
      <w:pPr>
        <w:ind w:firstLine="720"/>
        <w:rPr>
          <w:rFonts w:cs="David"/>
          <w:rtl/>
        </w:rPr>
      </w:pPr>
    </w:p>
    <w:p w:rsidR="00000000" w:rsidRDefault="00E732C1">
      <w:pPr>
        <w:ind w:firstLine="720"/>
        <w:rPr>
          <w:rFonts w:cs="David"/>
          <w:rtl/>
        </w:rPr>
      </w:pPr>
      <w:r>
        <w:rPr>
          <w:rFonts w:cs="David"/>
          <w:rtl/>
        </w:rPr>
        <w:t>יכול להיות. מיד אגיד משהו על שברי הזכוכית.</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כל הבקבוקים הכהים שאתה מוכר היום – כולם מיבוא?</w:t>
      </w:r>
    </w:p>
    <w:p w:rsidR="00000000" w:rsidRDefault="00E732C1">
      <w:pPr>
        <w:ind w:firstLine="720"/>
        <w:jc w:val="both"/>
        <w:rPr>
          <w:rFonts w:cs="David"/>
          <w:rtl/>
        </w:rPr>
      </w:pPr>
      <w:r>
        <w:rPr>
          <w:rFonts w:cs="David"/>
          <w:rtl/>
        </w:rPr>
        <w:br/>
      </w:r>
      <w:r>
        <w:rPr>
          <w:rFonts w:cs="David"/>
          <w:u w:val="single"/>
          <w:rtl/>
        </w:rPr>
        <w:t>יצחק ברקאי:</w:t>
      </w:r>
    </w:p>
    <w:p w:rsidR="00000000" w:rsidRDefault="00E732C1">
      <w:pPr>
        <w:ind w:firstLine="720"/>
        <w:jc w:val="both"/>
        <w:rPr>
          <w:rFonts w:cs="David"/>
          <w:rtl/>
        </w:rPr>
      </w:pPr>
    </w:p>
    <w:p w:rsidR="00000000" w:rsidRDefault="00E732C1">
      <w:pPr>
        <w:ind w:firstLine="720"/>
        <w:jc w:val="both"/>
        <w:rPr>
          <w:rFonts w:cs="David"/>
          <w:rtl/>
        </w:rPr>
      </w:pPr>
      <w:r>
        <w:rPr>
          <w:rFonts w:cs="David"/>
          <w:rtl/>
        </w:rPr>
        <w:t>רובם ככולם.</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אתה לא מייצר בארץ בקבוקים? באיזו כמות של בקבוקים מדובר? כמה כהים אתה מוכר בש</w:t>
      </w:r>
      <w:r>
        <w:rPr>
          <w:rFonts w:cs="David"/>
          <w:rtl/>
        </w:rPr>
        <w:t xml:space="preserve">נה? יותר נכון, מהי כמות תעשיית היין? </w:t>
      </w:r>
    </w:p>
    <w:p w:rsidR="00000000" w:rsidRDefault="00E732C1">
      <w:pPr>
        <w:ind w:firstLine="720"/>
        <w:jc w:val="both"/>
        <w:rPr>
          <w:rFonts w:cs="David"/>
          <w:rtl/>
        </w:rPr>
      </w:pPr>
      <w:r>
        <w:rPr>
          <w:rFonts w:cs="David"/>
          <w:rtl/>
        </w:rPr>
        <w:br/>
      </w:r>
      <w:r>
        <w:rPr>
          <w:rFonts w:cs="David"/>
          <w:u w:val="single"/>
          <w:rtl/>
        </w:rPr>
        <w:t>ישראל פלם:</w:t>
      </w:r>
    </w:p>
    <w:p w:rsidR="00000000" w:rsidRDefault="00E732C1">
      <w:pPr>
        <w:ind w:firstLine="720"/>
        <w:jc w:val="both"/>
        <w:rPr>
          <w:rFonts w:cs="David"/>
          <w:rtl/>
        </w:rPr>
      </w:pPr>
    </w:p>
    <w:p w:rsidR="00000000" w:rsidRDefault="00E732C1">
      <w:pPr>
        <w:ind w:firstLine="720"/>
        <w:jc w:val="both"/>
        <w:rPr>
          <w:rFonts w:cs="David"/>
          <w:rtl/>
        </w:rPr>
      </w:pPr>
      <w:r>
        <w:rPr>
          <w:rFonts w:cs="David"/>
          <w:rtl/>
        </w:rPr>
        <w:t>15 מיליון בקבוקים.</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זו כמות גדולה. תראו, יכול להיות שאנחנו ניתן דחיפה לתוצרת הארץ על ידי כך, אם אתם תגידו להם שייעשו את זה, אז שייעשו. </w:t>
      </w:r>
    </w:p>
    <w:p w:rsidR="00000000" w:rsidRDefault="00E732C1">
      <w:pPr>
        <w:ind w:firstLine="720"/>
        <w:jc w:val="both"/>
        <w:rPr>
          <w:rFonts w:cs="David"/>
          <w:rtl/>
        </w:rPr>
      </w:pPr>
      <w:r>
        <w:rPr>
          <w:rFonts w:cs="David"/>
          <w:rtl/>
        </w:rPr>
        <w:br/>
      </w:r>
      <w:r>
        <w:rPr>
          <w:rFonts w:cs="David"/>
          <w:u w:val="single"/>
          <w:rtl/>
        </w:rPr>
        <w:t>יצחק ברקאי:</w:t>
      </w:r>
    </w:p>
    <w:p w:rsidR="00000000" w:rsidRDefault="00E732C1">
      <w:pPr>
        <w:ind w:firstLine="720"/>
        <w:jc w:val="both"/>
        <w:rPr>
          <w:rFonts w:cs="David"/>
          <w:rtl/>
        </w:rPr>
      </w:pPr>
    </w:p>
    <w:p w:rsidR="00000000" w:rsidRDefault="00E732C1">
      <w:pPr>
        <w:ind w:firstLine="720"/>
        <w:jc w:val="both"/>
        <w:rPr>
          <w:rFonts w:cs="David"/>
          <w:rtl/>
        </w:rPr>
      </w:pPr>
      <w:r>
        <w:rPr>
          <w:rFonts w:cs="David"/>
          <w:rtl/>
        </w:rPr>
        <w:t>שתבינו – זה לא בגלל שבאנו לעשות מלחמ</w:t>
      </w:r>
      <w:r>
        <w:rPr>
          <w:rFonts w:cs="David"/>
          <w:rtl/>
        </w:rPr>
        <w:t>ה נגד החוק. אם קובעים כאן דברים – ותיכף אני אדבר גם על המכונה שגורסת את הזכוכית, אני לא מדבר על המתכת או על הפלסטיק – לפניציה יש תנור אחד, כשיכולת הייצור שלהם בשנה זה  70,000-75,000 טון זכוכית.</w:t>
      </w:r>
    </w:p>
    <w:p w:rsidR="00000000" w:rsidRDefault="00E732C1">
      <w:pPr>
        <w:ind w:firstLine="720"/>
        <w:jc w:val="both"/>
        <w:rPr>
          <w:rFonts w:cs="David"/>
          <w:rtl/>
        </w:rPr>
      </w:pPr>
      <w:r>
        <w:rPr>
          <w:rFonts w:cs="David"/>
          <w:rtl/>
        </w:rPr>
        <w:br/>
      </w:r>
      <w:r>
        <w:rPr>
          <w:rFonts w:cs="David"/>
          <w:u w:val="single"/>
          <w:rtl/>
        </w:rPr>
        <w:t>יצחק גורן:</w:t>
      </w:r>
    </w:p>
    <w:p w:rsidR="00000000" w:rsidRDefault="00E732C1">
      <w:pPr>
        <w:ind w:firstLine="720"/>
        <w:jc w:val="both"/>
        <w:rPr>
          <w:rFonts w:cs="David"/>
          <w:rtl/>
        </w:rPr>
      </w:pPr>
    </w:p>
    <w:p w:rsidR="00000000" w:rsidRDefault="00E732C1">
      <w:pPr>
        <w:ind w:firstLine="720"/>
        <w:jc w:val="both"/>
        <w:rPr>
          <w:rFonts w:cs="David"/>
          <w:rtl/>
        </w:rPr>
      </w:pPr>
      <w:r>
        <w:rPr>
          <w:rFonts w:cs="David"/>
          <w:rtl/>
        </w:rPr>
        <w:t>יש להם שני תנורים.</w:t>
      </w:r>
    </w:p>
    <w:p w:rsidR="00000000" w:rsidRDefault="00E732C1">
      <w:pPr>
        <w:ind w:firstLine="720"/>
        <w:jc w:val="both"/>
        <w:rPr>
          <w:rFonts w:cs="David"/>
          <w:rtl/>
        </w:rPr>
      </w:pPr>
      <w:r>
        <w:rPr>
          <w:rFonts w:cs="David"/>
          <w:rtl/>
        </w:rPr>
        <w:br/>
      </w:r>
      <w:r>
        <w:rPr>
          <w:rFonts w:cs="David"/>
          <w:u w:val="single"/>
          <w:rtl/>
        </w:rPr>
        <w:t>דובר:</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אחד לא עובד. </w:t>
      </w:r>
    </w:p>
    <w:p w:rsidR="00000000" w:rsidRDefault="00E732C1">
      <w:pPr>
        <w:ind w:firstLine="720"/>
        <w:jc w:val="both"/>
        <w:rPr>
          <w:rFonts w:cs="David"/>
          <w:rtl/>
        </w:rPr>
      </w:pPr>
      <w:r>
        <w:rPr>
          <w:rFonts w:cs="David"/>
          <w:rtl/>
        </w:rPr>
        <w:br/>
      </w:r>
      <w:r>
        <w:rPr>
          <w:rFonts w:cs="David"/>
          <w:u w:val="single"/>
          <w:rtl/>
        </w:rPr>
        <w:t>יצחק בר</w:t>
      </w:r>
      <w:r>
        <w:rPr>
          <w:rFonts w:cs="David"/>
          <w:u w:val="single"/>
          <w:rtl/>
        </w:rPr>
        <w:t>קאי:</w:t>
      </w:r>
    </w:p>
    <w:p w:rsidR="00000000" w:rsidRDefault="00E732C1">
      <w:pPr>
        <w:ind w:firstLine="720"/>
        <w:jc w:val="both"/>
        <w:rPr>
          <w:rFonts w:cs="David"/>
          <w:rtl/>
        </w:rPr>
      </w:pPr>
    </w:p>
    <w:p w:rsidR="00000000" w:rsidRDefault="00E732C1">
      <w:pPr>
        <w:ind w:firstLine="720"/>
        <w:jc w:val="both"/>
        <w:rPr>
          <w:rFonts w:cs="David"/>
          <w:rtl/>
        </w:rPr>
      </w:pPr>
      <w:r>
        <w:rPr>
          <w:rFonts w:cs="David"/>
          <w:rtl/>
        </w:rPr>
        <w:t>יש לפניציה תנור אחד, נקודה. למה אתה מתווכח כל הזמן על כל מיני שטויות?</w:t>
      </w:r>
    </w:p>
    <w:p w:rsidR="00000000" w:rsidRDefault="00E732C1">
      <w:pPr>
        <w:ind w:firstLine="720"/>
        <w:jc w:val="both"/>
        <w:rPr>
          <w:rFonts w:cs="David"/>
          <w:rtl/>
        </w:rPr>
      </w:pPr>
      <w:r>
        <w:rPr>
          <w:rFonts w:cs="David"/>
          <w:rtl/>
        </w:rPr>
        <w:br/>
      </w:r>
      <w:r>
        <w:rPr>
          <w:rFonts w:cs="David"/>
          <w:u w:val="single"/>
          <w:rtl/>
        </w:rPr>
        <w:t>השרה לאיכות הסביבה דליה איציק:</w:t>
      </w:r>
    </w:p>
    <w:p w:rsidR="00000000" w:rsidRDefault="00E732C1">
      <w:pPr>
        <w:ind w:firstLine="720"/>
        <w:jc w:val="both"/>
        <w:rPr>
          <w:rFonts w:cs="David"/>
          <w:rtl/>
        </w:rPr>
      </w:pPr>
    </w:p>
    <w:p w:rsidR="00000000" w:rsidRDefault="00E732C1">
      <w:pPr>
        <w:pStyle w:val="21"/>
        <w:rPr>
          <w:rFonts w:cs="David"/>
          <w:rtl/>
        </w:rPr>
      </w:pPr>
      <w:r>
        <w:rPr>
          <w:rFonts w:cs="David"/>
          <w:rtl/>
        </w:rPr>
        <w:t xml:space="preserve">תסלח לי, אתה מדבר שטויות. מה זה? בכל הכבוד הראוי, יש כאן מנכ"ל משרד לאיכות הסביבה ואל תדבר אליו כך. </w:t>
      </w:r>
    </w:p>
    <w:p w:rsidR="00000000" w:rsidRDefault="00E732C1">
      <w:pPr>
        <w:ind w:firstLine="720"/>
        <w:jc w:val="both"/>
        <w:rPr>
          <w:rFonts w:cs="David"/>
          <w:rtl/>
        </w:rPr>
      </w:pPr>
      <w:r>
        <w:rPr>
          <w:rFonts w:cs="David"/>
          <w:rtl/>
        </w:rPr>
        <w:br/>
      </w:r>
      <w:r>
        <w:rPr>
          <w:rFonts w:cs="David"/>
          <w:u w:val="single"/>
          <w:rtl/>
        </w:rPr>
        <w:t>יצחק ברקאי:</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לפניציה יש תנור אחד. </w:t>
      </w:r>
    </w:p>
    <w:p w:rsidR="00000000" w:rsidRDefault="00E732C1">
      <w:pPr>
        <w:ind w:firstLine="720"/>
        <w:jc w:val="both"/>
        <w:rPr>
          <w:rFonts w:cs="David"/>
          <w:rtl/>
        </w:rPr>
      </w:pPr>
      <w:r>
        <w:rPr>
          <w:rFonts w:cs="David"/>
          <w:rtl/>
        </w:rPr>
        <w:br/>
      </w:r>
      <w:r>
        <w:rPr>
          <w:rFonts w:cs="David"/>
          <w:u w:val="single"/>
          <w:rtl/>
        </w:rPr>
        <w:t>יצחק גורן</w:t>
      </w:r>
      <w:r>
        <w:rPr>
          <w:rFonts w:cs="David"/>
          <w:u w:val="single"/>
          <w:rtl/>
        </w:rPr>
        <w:t>:</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יש להם שני תנורים ואחד לא עובד. </w:t>
      </w:r>
    </w:p>
    <w:p w:rsidR="00000000" w:rsidRDefault="00E732C1">
      <w:pPr>
        <w:ind w:firstLine="720"/>
        <w:jc w:val="both"/>
        <w:rPr>
          <w:rFonts w:cs="David"/>
          <w:rtl/>
        </w:rPr>
      </w:pPr>
      <w:r>
        <w:rPr>
          <w:rFonts w:cs="David"/>
          <w:rtl/>
        </w:rPr>
        <w:br/>
      </w:r>
      <w:r>
        <w:rPr>
          <w:rFonts w:cs="David"/>
          <w:u w:val="single"/>
          <w:rtl/>
        </w:rPr>
        <w:t>יצחק ברקאי:</w:t>
      </w:r>
    </w:p>
    <w:p w:rsidR="00000000" w:rsidRDefault="00E732C1">
      <w:pPr>
        <w:ind w:firstLine="720"/>
        <w:jc w:val="both"/>
        <w:rPr>
          <w:rFonts w:cs="David"/>
          <w:rtl/>
        </w:rPr>
      </w:pPr>
    </w:p>
    <w:p w:rsidR="00000000" w:rsidRDefault="00E732C1">
      <w:pPr>
        <w:ind w:firstLine="720"/>
        <w:jc w:val="both"/>
        <w:rPr>
          <w:rFonts w:cs="David"/>
          <w:rtl/>
        </w:rPr>
      </w:pPr>
      <w:r>
        <w:rPr>
          <w:rFonts w:cs="David"/>
          <w:rtl/>
        </w:rPr>
        <w:t>12 שנה הוא לא עובד.</w:t>
      </w:r>
    </w:p>
    <w:p w:rsidR="00000000" w:rsidRDefault="00E732C1">
      <w:pPr>
        <w:ind w:firstLine="720"/>
        <w:jc w:val="both"/>
        <w:rPr>
          <w:rFonts w:cs="David"/>
          <w:rtl/>
        </w:rPr>
      </w:pPr>
      <w:r>
        <w:rPr>
          <w:rFonts w:cs="David"/>
          <w:rtl/>
        </w:rPr>
        <w:br/>
      </w:r>
      <w:r>
        <w:rPr>
          <w:rFonts w:cs="David"/>
          <w:u w:val="single"/>
          <w:rtl/>
        </w:rPr>
        <w:t>יצחק גורן:</w:t>
      </w:r>
    </w:p>
    <w:p w:rsidR="00000000" w:rsidRDefault="00E732C1">
      <w:pPr>
        <w:ind w:firstLine="720"/>
        <w:jc w:val="both"/>
        <w:rPr>
          <w:rFonts w:cs="David"/>
          <w:rtl/>
        </w:rPr>
      </w:pPr>
    </w:p>
    <w:p w:rsidR="00000000" w:rsidRDefault="00E732C1">
      <w:pPr>
        <w:ind w:firstLine="720"/>
        <w:jc w:val="both"/>
        <w:rPr>
          <w:rFonts w:cs="David"/>
          <w:rtl/>
        </w:rPr>
      </w:pPr>
      <w:r>
        <w:rPr>
          <w:rFonts w:cs="David"/>
          <w:rtl/>
        </w:rPr>
        <w:t>אתם לא מזמינים את החומר כאן בארץ.</w:t>
      </w:r>
    </w:p>
    <w:p w:rsidR="00000000" w:rsidRDefault="00E732C1">
      <w:pPr>
        <w:ind w:firstLine="720"/>
        <w:jc w:val="both"/>
        <w:rPr>
          <w:rFonts w:cs="David"/>
          <w:rtl/>
        </w:rPr>
      </w:pPr>
      <w:r>
        <w:rPr>
          <w:rFonts w:cs="David"/>
          <w:rtl/>
        </w:rPr>
        <w:br/>
      </w:r>
      <w:r>
        <w:rPr>
          <w:rFonts w:cs="David"/>
          <w:u w:val="single"/>
          <w:rtl/>
        </w:rPr>
        <w:t>יצחק ברקאי:</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התנור הזה לא יוכל להתחיל לעבוד אף פעם. </w:t>
      </w:r>
    </w:p>
    <w:p w:rsidR="00000000" w:rsidRDefault="00E732C1">
      <w:pPr>
        <w:ind w:firstLine="720"/>
        <w:rPr>
          <w:rFonts w:cs="David"/>
          <w:rtl/>
        </w:rPr>
      </w:pPr>
      <w:r>
        <w:rPr>
          <w:rFonts w:cs="David"/>
          <w:rtl/>
        </w:rPr>
        <w:br/>
      </w: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אדוני, העניין הוא כזה – אם אתה מביא את כל הבקבוקים מחוץ-לארץ, אי</w:t>
      </w:r>
      <w:r>
        <w:rPr>
          <w:rFonts w:cs="David"/>
          <w:rtl/>
        </w:rPr>
        <w:t>ן לו סיבה לייצר כאן. אם אתה, כתוצאה מהחוק הזה, תזמין אצלו כמות כזאת של בקבוקים – אתם, כל תעשיית היין – יהיה שווה לו להפעיל את זה. הרי אם אין ביקוש – אין מכונה.</w:t>
      </w:r>
    </w:p>
    <w:p w:rsidR="00000000" w:rsidRDefault="00E732C1">
      <w:pPr>
        <w:ind w:firstLine="720"/>
        <w:jc w:val="both"/>
        <w:rPr>
          <w:rFonts w:cs="David"/>
          <w:rtl/>
        </w:rPr>
      </w:pPr>
      <w:r>
        <w:rPr>
          <w:rFonts w:cs="David"/>
          <w:rtl/>
        </w:rPr>
        <w:br/>
      </w:r>
      <w:r>
        <w:rPr>
          <w:rFonts w:cs="David"/>
          <w:u w:val="single"/>
          <w:rtl/>
        </w:rPr>
        <w:t>יצחק ברקאי:</w:t>
      </w:r>
    </w:p>
    <w:p w:rsidR="00000000" w:rsidRDefault="00E732C1">
      <w:pPr>
        <w:ind w:firstLine="720"/>
        <w:jc w:val="both"/>
        <w:rPr>
          <w:rFonts w:cs="David"/>
          <w:rtl/>
        </w:rPr>
      </w:pPr>
    </w:p>
    <w:p w:rsidR="00000000" w:rsidRDefault="00E732C1">
      <w:pPr>
        <w:ind w:firstLine="720"/>
        <w:jc w:val="both"/>
        <w:rPr>
          <w:rFonts w:cs="David"/>
          <w:rtl/>
        </w:rPr>
      </w:pPr>
      <w:r>
        <w:rPr>
          <w:rFonts w:cs="David"/>
          <w:rtl/>
        </w:rPr>
        <w:t>עזבו את פניציה עכשיו. בפניציה – אם אנחנו מביאים 15 מיליון בקבוקים כהים, אנחנו גם ק</w:t>
      </w:r>
      <w:r>
        <w:rPr>
          <w:rFonts w:cs="David"/>
          <w:rtl/>
        </w:rPr>
        <w:t>ונים 16  מיליון בקבוקים בהירים מפניציה, והלוואי שהוא יכול היה לייצר לי את כל מה שאני רוצה – הלוואי. באמת עם כל הלב אני אומר את זה – הלוואי. בפניציה מכירים אותי כבר עשרות שנים כל המנהלים שהיו וכל המנהלים של היום, הם יודעים כמה אני רוצה לקנות מהם בקבוקים, וה</w:t>
      </w:r>
      <w:r>
        <w:rPr>
          <w:rFonts w:cs="David"/>
          <w:rtl/>
        </w:rPr>
        <w:t xml:space="preserve">ם לא מסוגלים לייצר. את המקסימום שהם יכולים, הם עושים ואת זה אנחנו קונים מהם. </w:t>
      </w:r>
    </w:p>
    <w:p w:rsidR="00000000" w:rsidRDefault="00E732C1">
      <w:pPr>
        <w:ind w:firstLine="720"/>
        <w:jc w:val="both"/>
        <w:rPr>
          <w:rFonts w:cs="David"/>
          <w:rtl/>
        </w:rPr>
      </w:pPr>
    </w:p>
    <w:p w:rsidR="00000000" w:rsidRDefault="00E732C1">
      <w:pPr>
        <w:ind w:firstLine="720"/>
        <w:jc w:val="both"/>
        <w:rPr>
          <w:rFonts w:cs="David"/>
          <w:rtl/>
        </w:rPr>
      </w:pPr>
      <w:r>
        <w:rPr>
          <w:rFonts w:cs="David"/>
          <w:rtl/>
        </w:rPr>
        <w:t>לגבי כל הנושא של מיחזור הזכוכית – אם מדברים על כך שיקחו את הבקבוקים לשטיפה- ואני חוזר לנקודה שעלתה כאן קודם – לשטיפה ולמילוי מחדש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אתם בכלל שוטפים היום?</w:t>
      </w:r>
    </w:p>
    <w:p w:rsidR="00000000" w:rsidRDefault="00E732C1">
      <w:pPr>
        <w:ind w:firstLine="720"/>
        <w:jc w:val="both"/>
        <w:rPr>
          <w:rFonts w:cs="David"/>
          <w:rtl/>
        </w:rPr>
      </w:pPr>
      <w:r>
        <w:rPr>
          <w:rFonts w:cs="David"/>
          <w:rtl/>
        </w:rPr>
        <w:br/>
      </w:r>
      <w:r>
        <w:rPr>
          <w:rFonts w:cs="David"/>
          <w:u w:val="single"/>
          <w:rtl/>
        </w:rPr>
        <w:t>יצחק ברקאי:</w:t>
      </w:r>
    </w:p>
    <w:p w:rsidR="00000000" w:rsidRDefault="00E732C1">
      <w:pPr>
        <w:ind w:firstLine="720"/>
        <w:jc w:val="both"/>
        <w:rPr>
          <w:rFonts w:cs="David"/>
          <w:rtl/>
        </w:rPr>
      </w:pPr>
    </w:p>
    <w:p w:rsidR="00000000" w:rsidRDefault="00E732C1">
      <w:pPr>
        <w:ind w:firstLine="720"/>
        <w:jc w:val="both"/>
        <w:rPr>
          <w:rFonts w:cs="David"/>
          <w:rtl/>
        </w:rPr>
      </w:pPr>
      <w:r>
        <w:rPr>
          <w:rFonts w:cs="David"/>
          <w:rtl/>
        </w:rPr>
        <w:t>לא. שוטפים בקבוק חדש רק שטיפה קלה. לא רוחצים. שוטפים.</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איך היה בעבר, לפני 20 שנה? לא היו שוטפים בקבוקים?</w:t>
      </w:r>
    </w:p>
    <w:p w:rsidR="00000000" w:rsidRDefault="00E732C1">
      <w:pPr>
        <w:ind w:firstLine="720"/>
        <w:jc w:val="both"/>
        <w:rPr>
          <w:rFonts w:cs="David"/>
          <w:rtl/>
        </w:rPr>
      </w:pPr>
      <w:r>
        <w:rPr>
          <w:rFonts w:cs="David"/>
          <w:rtl/>
        </w:rPr>
        <w:br/>
      </w:r>
      <w:r>
        <w:rPr>
          <w:rFonts w:cs="David"/>
          <w:u w:val="single"/>
          <w:rtl/>
        </w:rPr>
        <w:t>יצחק ברקאי:</w:t>
      </w:r>
    </w:p>
    <w:p w:rsidR="00000000" w:rsidRDefault="00E732C1">
      <w:pPr>
        <w:ind w:firstLine="720"/>
        <w:jc w:val="both"/>
        <w:rPr>
          <w:rFonts w:cs="David"/>
          <w:rtl/>
        </w:rPr>
      </w:pPr>
    </w:p>
    <w:p w:rsidR="00000000" w:rsidRDefault="00E732C1">
      <w:pPr>
        <w:ind w:firstLine="720"/>
        <w:jc w:val="both"/>
        <w:rPr>
          <w:rFonts w:cs="David"/>
          <w:rtl/>
        </w:rPr>
      </w:pPr>
      <w:r>
        <w:rPr>
          <w:rFonts w:cs="David"/>
          <w:rtl/>
        </w:rPr>
        <w:t>כמו בירה נשר.</w:t>
      </w:r>
    </w:p>
    <w:p w:rsidR="00000000" w:rsidRDefault="00E732C1">
      <w:pPr>
        <w:ind w:firstLine="720"/>
        <w:jc w:val="both"/>
        <w:rPr>
          <w:rFonts w:cs="David"/>
          <w:rtl/>
        </w:rPr>
      </w:pPr>
      <w:r>
        <w:rPr>
          <w:rFonts w:cs="David"/>
          <w:rtl/>
        </w:rPr>
        <w:br/>
      </w:r>
      <w:r>
        <w:rPr>
          <w:rFonts w:cs="David"/>
          <w:u w:val="single"/>
          <w:rtl/>
        </w:rPr>
        <w:t>דובר:</w:t>
      </w:r>
    </w:p>
    <w:p w:rsidR="00000000" w:rsidRDefault="00E732C1">
      <w:pPr>
        <w:ind w:firstLine="720"/>
        <w:jc w:val="both"/>
        <w:rPr>
          <w:rFonts w:cs="David"/>
          <w:rtl/>
        </w:rPr>
      </w:pPr>
    </w:p>
    <w:p w:rsidR="00000000" w:rsidRDefault="00E732C1">
      <w:pPr>
        <w:ind w:firstLine="720"/>
        <w:jc w:val="both"/>
        <w:rPr>
          <w:rFonts w:cs="David"/>
          <w:rtl/>
        </w:rPr>
      </w:pPr>
      <w:r>
        <w:rPr>
          <w:rFonts w:cs="David"/>
          <w:rtl/>
        </w:rPr>
        <w:t>וזה היה כשר.</w:t>
      </w:r>
    </w:p>
    <w:p w:rsidR="00000000" w:rsidRDefault="00E732C1">
      <w:pPr>
        <w:ind w:firstLine="720"/>
        <w:rPr>
          <w:rFonts w:cs="David"/>
          <w:rtl/>
        </w:rPr>
      </w:pPr>
      <w:r>
        <w:rPr>
          <w:rFonts w:cs="David"/>
          <w:rtl/>
        </w:rPr>
        <w:br/>
      </w:r>
      <w:r>
        <w:rPr>
          <w:rFonts w:cs="David"/>
          <w:u w:val="single"/>
          <w:rtl/>
        </w:rPr>
        <w:t>דובר:</w:t>
      </w:r>
    </w:p>
    <w:p w:rsidR="00000000" w:rsidRDefault="00E732C1">
      <w:pPr>
        <w:ind w:firstLine="720"/>
        <w:jc w:val="both"/>
        <w:rPr>
          <w:rFonts w:cs="David"/>
          <w:rtl/>
        </w:rPr>
      </w:pPr>
    </w:p>
    <w:p w:rsidR="00000000" w:rsidRDefault="00E732C1">
      <w:pPr>
        <w:pStyle w:val="21"/>
        <w:rPr>
          <w:rFonts w:cs="David"/>
          <w:rtl/>
        </w:rPr>
      </w:pPr>
      <w:r>
        <w:rPr>
          <w:rFonts w:cs="David"/>
          <w:rtl/>
        </w:rPr>
        <w:t xml:space="preserve">בירה זה בירה, זה לא יין. </w:t>
      </w:r>
    </w:p>
    <w:p w:rsidR="00000000" w:rsidRDefault="00E732C1">
      <w:pPr>
        <w:ind w:firstLine="720"/>
        <w:jc w:val="both"/>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הם היו כהים או ב</w:t>
      </w:r>
      <w:r>
        <w:rPr>
          <w:rFonts w:cs="David"/>
          <w:rtl/>
        </w:rPr>
        <w:t>הירים?</w:t>
      </w:r>
    </w:p>
    <w:p w:rsidR="00000000" w:rsidRDefault="00E732C1">
      <w:pPr>
        <w:ind w:firstLine="720"/>
        <w:jc w:val="both"/>
        <w:rPr>
          <w:rFonts w:cs="David"/>
          <w:rtl/>
        </w:rPr>
      </w:pPr>
      <w:r>
        <w:rPr>
          <w:rFonts w:cs="David"/>
          <w:rtl/>
        </w:rPr>
        <w:br/>
      </w:r>
      <w:r>
        <w:rPr>
          <w:rFonts w:cs="David"/>
          <w:u w:val="single"/>
          <w:rtl/>
        </w:rPr>
        <w:t>יצחק ברקאי:</w:t>
      </w:r>
    </w:p>
    <w:p w:rsidR="00000000" w:rsidRDefault="00E732C1">
      <w:pPr>
        <w:ind w:firstLine="720"/>
        <w:jc w:val="both"/>
        <w:rPr>
          <w:rFonts w:cs="David"/>
          <w:rtl/>
        </w:rPr>
      </w:pPr>
    </w:p>
    <w:p w:rsidR="00000000" w:rsidRDefault="00E732C1">
      <w:pPr>
        <w:ind w:firstLine="720"/>
        <w:jc w:val="both"/>
        <w:rPr>
          <w:rFonts w:cs="David"/>
          <w:rtl/>
        </w:rPr>
      </w:pPr>
      <w:r>
        <w:rPr>
          <w:rFonts w:cs="David"/>
          <w:rtl/>
        </w:rPr>
        <w:t>תנו לי בבקשה לדבר. עליתי מהשפלה לירושלים, תנו לי לדבר.</w:t>
      </w:r>
    </w:p>
    <w:p w:rsidR="00000000" w:rsidRDefault="00E732C1">
      <w:pPr>
        <w:ind w:firstLine="720"/>
        <w:jc w:val="both"/>
        <w:rPr>
          <w:rFonts w:cs="David"/>
          <w:rtl/>
        </w:rPr>
      </w:pPr>
    </w:p>
    <w:p w:rsidR="00000000" w:rsidRDefault="00E732C1">
      <w:pPr>
        <w:ind w:firstLine="720"/>
        <w:jc w:val="both"/>
        <w:rPr>
          <w:rFonts w:cs="David"/>
          <w:rtl/>
        </w:rPr>
      </w:pPr>
      <w:r>
        <w:rPr>
          <w:rFonts w:cs="David"/>
          <w:rtl/>
        </w:rPr>
        <w:t>הבקבוק לשטיפה לא ייתכן כי אנחנו מייצרים את המוצר שלנו: ענבים. בשבוע הבא מתחיל הבציר, נמשך כחודשיים-שלושה, חומר גלם עומד מוכן, כשר לפסח כל השנה – למהדרין ולפסח כל השנה.</w:t>
      </w:r>
    </w:p>
    <w:p w:rsidR="00000000" w:rsidRDefault="00E732C1">
      <w:pPr>
        <w:ind w:firstLine="720"/>
        <w:jc w:val="both"/>
        <w:rPr>
          <w:rFonts w:cs="David"/>
          <w:rtl/>
        </w:rPr>
      </w:pPr>
    </w:p>
    <w:p w:rsidR="00000000" w:rsidRDefault="00E732C1">
      <w:pPr>
        <w:ind w:firstLine="720"/>
        <w:jc w:val="both"/>
        <w:rPr>
          <w:rFonts w:cs="David"/>
          <w:rtl/>
        </w:rPr>
      </w:pPr>
      <w:r>
        <w:rPr>
          <w:rFonts w:cs="David"/>
          <w:rtl/>
        </w:rPr>
        <w:t>הציבור שמש</w:t>
      </w:r>
      <w:r>
        <w:rPr>
          <w:rFonts w:cs="David"/>
          <w:rtl/>
        </w:rPr>
        <w:t xml:space="preserve">תמש ביין, חוץ מאלה ששותים את היין היבש ומומחים ביין, רוב הציבור ששותה את היין ואת מיץ הענבים, שלצורך העניין זה אותו דבר, זה הציבור הדתי שמשתמש בו לקידוש – לא יהיו מוכנים ולא מוכנים לתת הכשר לפסח לבקבוק שנשטף וחזר.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בסדר, אנחנו עברנו את </w:t>
      </w:r>
      <w:r>
        <w:rPr>
          <w:rFonts w:cs="David"/>
          <w:rtl/>
        </w:rPr>
        <w:t xml:space="preserve">שלב השטיפות. </w:t>
      </w:r>
    </w:p>
    <w:p w:rsidR="00000000" w:rsidRDefault="00E732C1">
      <w:pPr>
        <w:ind w:firstLine="720"/>
        <w:jc w:val="both"/>
        <w:rPr>
          <w:rFonts w:cs="David"/>
          <w:rtl/>
        </w:rPr>
      </w:pPr>
      <w:r>
        <w:rPr>
          <w:rFonts w:cs="David"/>
          <w:rtl/>
        </w:rPr>
        <w:br/>
      </w:r>
      <w:r>
        <w:rPr>
          <w:rFonts w:cs="David"/>
          <w:u w:val="single"/>
          <w:rtl/>
        </w:rPr>
        <w:t>יצחק ברקאי:</w:t>
      </w:r>
    </w:p>
    <w:p w:rsidR="00000000" w:rsidRDefault="00E732C1">
      <w:pPr>
        <w:ind w:firstLine="720"/>
        <w:jc w:val="both"/>
        <w:rPr>
          <w:rFonts w:cs="David"/>
          <w:rtl/>
        </w:rPr>
      </w:pPr>
    </w:p>
    <w:p w:rsidR="00000000" w:rsidRDefault="00E732C1">
      <w:pPr>
        <w:ind w:firstLine="720"/>
        <w:jc w:val="both"/>
        <w:rPr>
          <w:rFonts w:cs="David"/>
          <w:rtl/>
        </w:rPr>
      </w:pPr>
      <w:r>
        <w:rPr>
          <w:rFonts w:cs="David"/>
          <w:rtl/>
        </w:rPr>
        <w:t>נגיע לנושא המכונות. מישהו ראה פעם איך נגרס בקבוק? ההצגה שהיתה כאן זה יפה מאד, אבל המכונה לא יכולה למיין שלושה צבעים, בכל העולם.</w:t>
      </w:r>
    </w:p>
    <w:p w:rsidR="00000000" w:rsidRDefault="00E732C1">
      <w:pPr>
        <w:ind w:firstLine="720"/>
        <w:jc w:val="both"/>
        <w:rPr>
          <w:rFonts w:cs="David"/>
          <w:rtl/>
        </w:rPr>
      </w:pPr>
      <w:r>
        <w:rPr>
          <w:rFonts w:cs="David"/>
          <w:rtl/>
        </w:rPr>
        <w:br/>
      </w:r>
      <w:r>
        <w:rPr>
          <w:rFonts w:cs="David"/>
          <w:u w:val="single"/>
          <w:rtl/>
        </w:rPr>
        <w:t>יאיר ינוב:</w:t>
      </w:r>
    </w:p>
    <w:p w:rsidR="00000000" w:rsidRDefault="00E732C1">
      <w:pPr>
        <w:ind w:firstLine="720"/>
        <w:jc w:val="both"/>
        <w:rPr>
          <w:rFonts w:cs="David"/>
          <w:rtl/>
        </w:rPr>
      </w:pPr>
    </w:p>
    <w:p w:rsidR="00000000" w:rsidRDefault="00E732C1">
      <w:pPr>
        <w:ind w:firstLine="720"/>
        <w:jc w:val="both"/>
        <w:rPr>
          <w:rFonts w:cs="David"/>
          <w:rtl/>
        </w:rPr>
      </w:pPr>
      <w:r>
        <w:rPr>
          <w:rFonts w:cs="David"/>
          <w:rtl/>
        </w:rPr>
        <w:t>כן יכולה –  ממיינת שלושה צבעים.</w:t>
      </w:r>
    </w:p>
    <w:p w:rsidR="00000000" w:rsidRDefault="00E732C1">
      <w:pPr>
        <w:ind w:firstLine="720"/>
        <w:jc w:val="both"/>
        <w:rPr>
          <w:rFonts w:cs="David"/>
          <w:rtl/>
        </w:rPr>
      </w:pPr>
      <w:r>
        <w:rPr>
          <w:rFonts w:cs="David"/>
          <w:rtl/>
        </w:rPr>
        <w:br/>
      </w:r>
      <w:r>
        <w:rPr>
          <w:rFonts w:cs="David"/>
          <w:u w:val="single"/>
          <w:rtl/>
        </w:rPr>
        <w:t>יצחק ברקאי:</w:t>
      </w:r>
    </w:p>
    <w:p w:rsidR="00000000" w:rsidRDefault="00E732C1">
      <w:pPr>
        <w:ind w:firstLine="720"/>
        <w:jc w:val="both"/>
        <w:rPr>
          <w:rFonts w:cs="David"/>
          <w:rtl/>
        </w:rPr>
      </w:pPr>
    </w:p>
    <w:p w:rsidR="00000000" w:rsidRDefault="00E732C1">
      <w:pPr>
        <w:ind w:firstLine="720"/>
        <w:jc w:val="both"/>
        <w:rPr>
          <w:rFonts w:cs="David"/>
          <w:rtl/>
        </w:rPr>
      </w:pPr>
      <w:r>
        <w:rPr>
          <w:rFonts w:cs="David"/>
          <w:rtl/>
        </w:rPr>
        <w:t>אתם יודעים כמה שוקל בקבוק?</w:t>
      </w:r>
    </w:p>
    <w:p w:rsidR="00000000" w:rsidRDefault="00E732C1">
      <w:pPr>
        <w:ind w:firstLine="720"/>
        <w:jc w:val="both"/>
        <w:rPr>
          <w:rFonts w:cs="David"/>
          <w:rtl/>
        </w:rPr>
      </w:pPr>
      <w:r>
        <w:rPr>
          <w:rFonts w:cs="David"/>
          <w:rtl/>
        </w:rPr>
        <w:br/>
      </w:r>
      <w:r>
        <w:rPr>
          <w:rFonts w:cs="David"/>
          <w:u w:val="single"/>
          <w:rtl/>
        </w:rPr>
        <w:t>יצחק גורן:</w:t>
      </w:r>
    </w:p>
    <w:p w:rsidR="00000000" w:rsidRDefault="00E732C1">
      <w:pPr>
        <w:ind w:firstLine="720"/>
        <w:jc w:val="both"/>
        <w:rPr>
          <w:rFonts w:cs="David"/>
          <w:rtl/>
        </w:rPr>
      </w:pPr>
    </w:p>
    <w:p w:rsidR="00000000" w:rsidRDefault="00E732C1">
      <w:pPr>
        <w:ind w:firstLine="720"/>
        <w:jc w:val="both"/>
        <w:rPr>
          <w:rFonts w:cs="David"/>
          <w:rtl/>
        </w:rPr>
      </w:pPr>
      <w:r>
        <w:rPr>
          <w:rFonts w:cs="David"/>
          <w:rtl/>
        </w:rPr>
        <w:t>מ</w:t>
      </w:r>
      <w:r>
        <w:rPr>
          <w:rFonts w:cs="David"/>
          <w:rtl/>
        </w:rPr>
        <w:t>ה זה בעיה שלך?</w:t>
      </w:r>
    </w:p>
    <w:p w:rsidR="00000000" w:rsidRDefault="00E732C1">
      <w:pPr>
        <w:ind w:firstLine="720"/>
        <w:jc w:val="both"/>
        <w:rPr>
          <w:rFonts w:cs="David"/>
          <w:rtl/>
        </w:rPr>
      </w:pPr>
      <w:r>
        <w:rPr>
          <w:rFonts w:cs="David"/>
          <w:rtl/>
        </w:rPr>
        <w:br/>
      </w:r>
      <w:r>
        <w:rPr>
          <w:rFonts w:cs="David"/>
          <w:u w:val="single"/>
          <w:rtl/>
        </w:rPr>
        <w:t>דוד פרומביץ':</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234 גרם בממוצע. </w:t>
      </w:r>
    </w:p>
    <w:p w:rsidR="00000000" w:rsidRDefault="00E732C1">
      <w:pPr>
        <w:ind w:firstLine="720"/>
        <w:jc w:val="both"/>
        <w:rPr>
          <w:rFonts w:cs="David"/>
          <w:rtl/>
        </w:rPr>
      </w:pPr>
      <w:r>
        <w:rPr>
          <w:rFonts w:cs="David"/>
          <w:rtl/>
        </w:rPr>
        <w:br/>
      </w:r>
      <w:r>
        <w:rPr>
          <w:rFonts w:cs="David"/>
          <w:u w:val="single"/>
          <w:rtl/>
        </w:rPr>
        <w:t>יצחק ברקאי:</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לא ביין. אנחנו מדברים על יין עכשיו. בקבוק יין בממוצע שוקל 600 גרם והכמות היא עצומה, המכונות האלה לא יעמדו בזה. </w:t>
      </w:r>
    </w:p>
    <w:p w:rsidR="00000000" w:rsidRDefault="00E732C1">
      <w:pPr>
        <w:ind w:firstLine="720"/>
        <w:jc w:val="both"/>
        <w:rPr>
          <w:rFonts w:cs="David"/>
          <w:rtl/>
        </w:rPr>
      </w:pPr>
      <w:r>
        <w:rPr>
          <w:rFonts w:cs="David"/>
          <w:rtl/>
        </w:rPr>
        <w:br/>
      </w:r>
      <w:r>
        <w:rPr>
          <w:rFonts w:cs="David"/>
          <w:u w:val="single"/>
          <w:rtl/>
        </w:rPr>
        <w:t>יצחק גורן:</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מה זה בעיה שלך, תסלח לי. </w:t>
      </w:r>
    </w:p>
    <w:p w:rsidR="00000000" w:rsidRDefault="00E732C1">
      <w:pPr>
        <w:ind w:firstLine="720"/>
        <w:jc w:val="both"/>
        <w:rPr>
          <w:rFonts w:cs="David"/>
          <w:rtl/>
        </w:rPr>
      </w:pPr>
      <w:r>
        <w:rPr>
          <w:rFonts w:cs="David"/>
          <w:rtl/>
        </w:rPr>
        <w:br/>
      </w:r>
      <w:r>
        <w:rPr>
          <w:rFonts w:cs="David"/>
          <w:u w:val="single"/>
          <w:rtl/>
        </w:rPr>
        <w:t>יצחק ברקאי:</w:t>
      </w:r>
    </w:p>
    <w:p w:rsidR="00000000" w:rsidRDefault="00E732C1">
      <w:pPr>
        <w:ind w:firstLine="720"/>
        <w:jc w:val="both"/>
        <w:rPr>
          <w:rFonts w:cs="David"/>
          <w:rtl/>
        </w:rPr>
      </w:pPr>
    </w:p>
    <w:p w:rsidR="00000000" w:rsidRDefault="00E732C1">
      <w:pPr>
        <w:ind w:firstLine="720"/>
        <w:jc w:val="both"/>
        <w:rPr>
          <w:rFonts w:cs="David"/>
          <w:rtl/>
        </w:rPr>
      </w:pPr>
      <w:r>
        <w:rPr>
          <w:rFonts w:cs="David"/>
          <w:rtl/>
        </w:rPr>
        <w:t>תיכף אני אגיד לך איפה הבעיה ש</w:t>
      </w:r>
      <w:r>
        <w:rPr>
          <w:rFonts w:cs="David"/>
          <w:rtl/>
        </w:rPr>
        <w:t>לי. הבעיה שלי היא פשוטה – כל זה ייפול על המפעל וייקר לנו. אני אומר בפירוש – נצטרך לייקר את המוצר הזה לשוק, בהרבה.</w:t>
      </w:r>
    </w:p>
    <w:p w:rsidR="00000000" w:rsidRDefault="00E732C1">
      <w:pPr>
        <w:ind w:firstLine="720"/>
        <w:jc w:val="both"/>
        <w:rPr>
          <w:rFonts w:cs="David"/>
          <w:rtl/>
        </w:rPr>
      </w:pPr>
      <w:r>
        <w:rPr>
          <w:rFonts w:cs="David"/>
          <w:rtl/>
        </w:rPr>
        <w:br/>
      </w:r>
      <w:r>
        <w:rPr>
          <w:rFonts w:cs="David"/>
          <w:u w:val="single"/>
          <w:rtl/>
        </w:rPr>
        <w:t>דר' יוסי ענבר:</w:t>
      </w:r>
    </w:p>
    <w:p w:rsidR="00000000" w:rsidRDefault="00E732C1">
      <w:pPr>
        <w:ind w:firstLine="720"/>
        <w:jc w:val="both"/>
        <w:rPr>
          <w:rFonts w:cs="David"/>
          <w:rtl/>
        </w:rPr>
      </w:pPr>
    </w:p>
    <w:p w:rsidR="00000000" w:rsidRDefault="00E732C1">
      <w:pPr>
        <w:ind w:firstLine="720"/>
        <w:jc w:val="both"/>
        <w:rPr>
          <w:rFonts w:cs="David"/>
          <w:rtl/>
        </w:rPr>
      </w:pPr>
      <w:r>
        <w:rPr>
          <w:rFonts w:cs="David"/>
          <w:rtl/>
        </w:rPr>
        <w:t>אני רוצה להגיב. אל"ף, ניתן למחזר. לא מדובר כאן על שימוש חוזר, כי מעבר לרבנות יש את  משרד הבריאות שאוסר שימוש חוזר בכל מכל משק</w:t>
      </w:r>
      <w:r>
        <w:rPr>
          <w:rFonts w:cs="David"/>
          <w:rtl/>
        </w:rPr>
        <w:t>ה.</w:t>
      </w:r>
    </w:p>
    <w:p w:rsidR="00000000" w:rsidRDefault="00E732C1">
      <w:pPr>
        <w:ind w:firstLine="720"/>
        <w:jc w:val="both"/>
        <w:rPr>
          <w:rFonts w:cs="David"/>
          <w:rtl/>
        </w:rPr>
      </w:pPr>
      <w:r>
        <w:rPr>
          <w:rFonts w:cs="David"/>
          <w:rtl/>
        </w:rPr>
        <w:br/>
      </w:r>
      <w:r>
        <w:rPr>
          <w:rFonts w:cs="David"/>
          <w:rtl/>
        </w:rPr>
        <w:br/>
      </w:r>
      <w:r>
        <w:rPr>
          <w:rFonts w:cs="David"/>
          <w:rtl/>
        </w:rPr>
        <w:br/>
      </w:r>
      <w:r>
        <w:rPr>
          <w:rFonts w:cs="David"/>
          <w:u w:val="single"/>
          <w:rtl/>
        </w:rPr>
        <w:t>צבי יעקובסון:</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ולפני שבע שנים לא? </w:t>
      </w:r>
    </w:p>
    <w:p w:rsidR="00000000" w:rsidRDefault="00E732C1">
      <w:pPr>
        <w:ind w:firstLine="720"/>
        <w:jc w:val="both"/>
        <w:rPr>
          <w:rFonts w:cs="David"/>
          <w:rtl/>
        </w:rPr>
      </w:pPr>
      <w:r>
        <w:rPr>
          <w:rFonts w:cs="David"/>
          <w:rtl/>
        </w:rPr>
        <w:br/>
      </w:r>
      <w:r>
        <w:rPr>
          <w:rFonts w:cs="David"/>
          <w:u w:val="single"/>
          <w:rtl/>
        </w:rPr>
        <w:t>דר' יוסי ענבר</w:t>
      </w:r>
      <w:r>
        <w:rPr>
          <w:rFonts w:cs="David"/>
          <w:u w:val="single"/>
        </w:rPr>
        <w:t>:</w:t>
      </w:r>
    </w:p>
    <w:p w:rsidR="00000000" w:rsidRDefault="00E732C1">
      <w:pPr>
        <w:ind w:firstLine="720"/>
        <w:jc w:val="both"/>
        <w:rPr>
          <w:rFonts w:cs="David"/>
          <w:rtl/>
        </w:rPr>
      </w:pPr>
    </w:p>
    <w:p w:rsidR="00000000" w:rsidRDefault="00E732C1">
      <w:pPr>
        <w:ind w:firstLine="720"/>
        <w:jc w:val="both"/>
        <w:rPr>
          <w:rFonts w:cs="David"/>
          <w:rtl/>
        </w:rPr>
      </w:pPr>
      <w:r>
        <w:rPr>
          <w:rFonts w:cs="David"/>
          <w:rtl/>
        </w:rPr>
        <w:t>אני בעד שימוש חוזר.</w:t>
      </w:r>
    </w:p>
    <w:p w:rsidR="00000000" w:rsidRDefault="00E732C1">
      <w:pPr>
        <w:ind w:firstLine="720"/>
        <w:jc w:val="both"/>
        <w:rPr>
          <w:rFonts w:cs="David"/>
          <w:rtl/>
        </w:rPr>
      </w:pPr>
      <w:r>
        <w:rPr>
          <w:rFonts w:cs="David"/>
          <w:rtl/>
        </w:rPr>
        <w:br/>
      </w:r>
      <w:r>
        <w:rPr>
          <w:rFonts w:cs="David"/>
          <w:u w:val="single"/>
          <w:rtl/>
        </w:rPr>
        <w:t>צבי יעקובסון:</w:t>
      </w:r>
    </w:p>
    <w:p w:rsidR="00000000" w:rsidRDefault="00E732C1">
      <w:pPr>
        <w:ind w:firstLine="720"/>
        <w:jc w:val="both"/>
        <w:rPr>
          <w:rFonts w:cs="David"/>
          <w:rtl/>
        </w:rPr>
      </w:pPr>
    </w:p>
    <w:p w:rsidR="00000000" w:rsidRDefault="00E732C1">
      <w:pPr>
        <w:ind w:firstLine="720"/>
        <w:jc w:val="both"/>
        <w:rPr>
          <w:rFonts w:cs="David"/>
          <w:rtl/>
        </w:rPr>
      </w:pPr>
      <w:r>
        <w:rPr>
          <w:rFonts w:cs="David"/>
          <w:rtl/>
        </w:rPr>
        <w:t>אז למה גיחכת? גם משרד הבריאות שינה את דעתו, אז למה אתה מגחך כשאומרים לך כשרות?</w:t>
      </w:r>
    </w:p>
    <w:p w:rsidR="00000000" w:rsidRDefault="00E732C1">
      <w:pPr>
        <w:ind w:firstLine="720"/>
        <w:jc w:val="both"/>
        <w:rPr>
          <w:rFonts w:cs="David"/>
          <w:rtl/>
        </w:rPr>
      </w:pPr>
      <w:r>
        <w:rPr>
          <w:rFonts w:cs="David"/>
          <w:rtl/>
        </w:rPr>
        <w:br/>
      </w:r>
      <w:r>
        <w:rPr>
          <w:rFonts w:cs="David"/>
          <w:u w:val="single"/>
          <w:rtl/>
        </w:rPr>
        <w:t>דר' יוסי ענבר:</w:t>
      </w:r>
    </w:p>
    <w:p w:rsidR="00000000" w:rsidRDefault="00E732C1">
      <w:pPr>
        <w:ind w:firstLine="720"/>
        <w:jc w:val="both"/>
        <w:rPr>
          <w:rFonts w:cs="David"/>
          <w:rtl/>
        </w:rPr>
      </w:pPr>
    </w:p>
    <w:p w:rsidR="00000000" w:rsidRDefault="00E732C1">
      <w:pPr>
        <w:ind w:firstLine="720"/>
        <w:jc w:val="both"/>
        <w:rPr>
          <w:rFonts w:cs="David"/>
          <w:rtl/>
        </w:rPr>
      </w:pPr>
      <w:r>
        <w:rPr>
          <w:rFonts w:cs="David"/>
          <w:rtl/>
        </w:rPr>
        <w:t>שברי זכוכית יכולים להגיע או למיחזור בפניציה או לשימושים אחרים, למש</w:t>
      </w:r>
      <w:r>
        <w:rPr>
          <w:rFonts w:cs="David"/>
          <w:rtl/>
        </w:rPr>
        <w:t>ל כחלק ממצע כבישים, כך שיש שימושים ויש ביקוש לסחורה.</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אני  חושב שמפליא הדבר שהגעתם, אחרי שאנחנו דנים בנושא הזה כבר עשרות פעמים, בישיבה האחרונה ומעלים את הנושא. היום זה אתם, מחר מישהו אחר, ככה החוק הזה ייעקר מכל דבר. </w:t>
      </w:r>
    </w:p>
    <w:p w:rsidR="00000000" w:rsidRDefault="00E732C1">
      <w:pPr>
        <w:ind w:firstLine="720"/>
        <w:jc w:val="both"/>
        <w:rPr>
          <w:rFonts w:cs="David"/>
          <w:rtl/>
        </w:rPr>
      </w:pPr>
    </w:p>
    <w:p w:rsidR="00000000" w:rsidRDefault="00E732C1">
      <w:pPr>
        <w:ind w:firstLine="720"/>
        <w:jc w:val="both"/>
        <w:rPr>
          <w:rFonts w:cs="David"/>
          <w:rtl/>
        </w:rPr>
      </w:pPr>
      <w:r>
        <w:rPr>
          <w:rFonts w:cs="David"/>
          <w:rtl/>
        </w:rPr>
        <w:t>אנחנו מתנגדים כמובן להוצאת כל מכל, ובט</w:t>
      </w:r>
      <w:r>
        <w:rPr>
          <w:rFonts w:cs="David"/>
          <w:rtl/>
        </w:rPr>
        <w:t xml:space="preserve">ח לא היין.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אנחנו נצביע על כך בהמשך. </w:t>
      </w:r>
    </w:p>
    <w:p w:rsidR="00000000" w:rsidRDefault="00E732C1">
      <w:pPr>
        <w:ind w:firstLine="720"/>
        <w:jc w:val="both"/>
        <w:rPr>
          <w:rFonts w:cs="David"/>
          <w:rtl/>
        </w:rPr>
      </w:pPr>
    </w:p>
    <w:p w:rsidR="00000000" w:rsidRDefault="00E732C1">
      <w:pPr>
        <w:ind w:firstLine="720"/>
        <w:jc w:val="both"/>
        <w:rPr>
          <w:rFonts w:cs="David"/>
          <w:rtl/>
        </w:rPr>
      </w:pPr>
      <w:r>
        <w:rPr>
          <w:rFonts w:cs="David"/>
          <w:rtl/>
        </w:rPr>
        <w:t>עכשיו נשארו לנו רק התאריכים.</w:t>
      </w:r>
    </w:p>
    <w:p w:rsidR="00000000" w:rsidRDefault="00E732C1">
      <w:pPr>
        <w:jc w:val="both"/>
        <w:rPr>
          <w:rFonts w:cs="David"/>
          <w:rtl/>
        </w:rPr>
      </w:pPr>
      <w:r>
        <w:rPr>
          <w:rFonts w:cs="David"/>
          <w:rtl/>
        </w:rPr>
        <w:br/>
      </w:r>
      <w:r>
        <w:rPr>
          <w:rFonts w:cs="David"/>
          <w:u w:val="single"/>
          <w:rtl/>
        </w:rPr>
        <w:t>אתי בנדלר:</w:t>
      </w:r>
    </w:p>
    <w:p w:rsidR="00000000" w:rsidRDefault="00E732C1">
      <w:pPr>
        <w:ind w:firstLine="720"/>
        <w:jc w:val="both"/>
        <w:rPr>
          <w:rFonts w:cs="David"/>
          <w:rtl/>
        </w:rPr>
      </w:pPr>
    </w:p>
    <w:p w:rsidR="00000000" w:rsidRDefault="00E732C1">
      <w:pPr>
        <w:ind w:firstLine="720"/>
        <w:jc w:val="both"/>
        <w:rPr>
          <w:rFonts w:cs="David"/>
          <w:rtl/>
        </w:rPr>
      </w:pPr>
      <w:r>
        <w:rPr>
          <w:rFonts w:cs="David"/>
          <w:rtl/>
        </w:rPr>
        <w:t>לא, גם יעדי האיסוף בסעיף 8ב רבא בדף 3.</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רבותי, אני מפנה את תשומת לבכם ליעדי המיחזור הקבועים בסעיף 8ב. מישהו רוצה להעיר איזושהי הערה?</w:t>
      </w:r>
    </w:p>
    <w:p w:rsidR="00000000" w:rsidRDefault="00E732C1">
      <w:pPr>
        <w:ind w:firstLine="720"/>
        <w:jc w:val="both"/>
        <w:rPr>
          <w:rFonts w:cs="David"/>
          <w:rtl/>
        </w:rPr>
      </w:pPr>
      <w:r>
        <w:rPr>
          <w:rFonts w:cs="David"/>
          <w:rtl/>
        </w:rPr>
        <w:br/>
      </w:r>
      <w:r>
        <w:rPr>
          <w:rFonts w:cs="David"/>
          <w:u w:val="single"/>
          <w:rtl/>
        </w:rPr>
        <w:t>דנ</w:t>
      </w:r>
      <w:r>
        <w:rPr>
          <w:rFonts w:cs="David"/>
          <w:u w:val="single"/>
          <w:rtl/>
        </w:rPr>
        <w:t>יאל מורגנשטרן:</w:t>
      </w:r>
    </w:p>
    <w:p w:rsidR="00000000" w:rsidRDefault="00E732C1">
      <w:pPr>
        <w:ind w:firstLine="720"/>
        <w:jc w:val="both"/>
        <w:rPr>
          <w:rFonts w:cs="David"/>
          <w:rtl/>
        </w:rPr>
      </w:pPr>
    </w:p>
    <w:p w:rsidR="00000000" w:rsidRDefault="00E732C1">
      <w:pPr>
        <w:ind w:firstLine="720"/>
        <w:jc w:val="both"/>
        <w:rPr>
          <w:rFonts w:cs="David"/>
          <w:rtl/>
        </w:rPr>
      </w:pPr>
      <w:r>
        <w:rPr>
          <w:rFonts w:cs="David"/>
          <w:rtl/>
        </w:rPr>
        <w:t>אדוני היושב ראש, אתה ביקשת בישיבה האחרונה מנציגי הגופים שיש להם הסתייגויות, התנגדויות או הערות לשני נושאים: האחד זה לסעיף 8ב יעדי האיסוף, והשני הוא סעיף 25 תחולת החוק – להביא את הנמקותיהם בכתב.</w:t>
      </w:r>
    </w:p>
    <w:p w:rsidR="00000000" w:rsidRDefault="00E732C1">
      <w:pPr>
        <w:ind w:firstLine="720"/>
        <w:jc w:val="both"/>
        <w:rPr>
          <w:rFonts w:cs="David"/>
          <w:rtl/>
        </w:rPr>
      </w:pPr>
    </w:p>
    <w:p w:rsidR="00000000" w:rsidRDefault="00E732C1">
      <w:pPr>
        <w:ind w:firstLine="720"/>
        <w:jc w:val="both"/>
        <w:rPr>
          <w:rFonts w:cs="David"/>
          <w:rtl/>
        </w:rPr>
      </w:pPr>
      <w:r>
        <w:rPr>
          <w:rFonts w:cs="David"/>
          <w:rtl/>
        </w:rPr>
        <w:t>אנחנו, פורום המשק והכלכלה, עשינו זאת ואני אקר</w:t>
      </w:r>
      <w:r>
        <w:rPr>
          <w:rFonts w:cs="David"/>
          <w:rtl/>
        </w:rPr>
        <w:t>א ברשותך את שני הסעיפים שמתייחסים לסעיף 8ב:</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"לסעיף 8ב יעדי האיסוף – המצדדים ביעדי איסוף נמוכים מצטטים ניסיון שנרכש בארצות שונות, תוך שהם מתעלמים כליל מהניסיון הישראלי בתפעול משק של 75 מיליון בקבוקים רב-פעמיים המשמשים לשיווק כל מותגי הבירה בישראל. </w:t>
      </w:r>
    </w:p>
    <w:p w:rsidR="00000000" w:rsidRDefault="00E732C1">
      <w:pPr>
        <w:ind w:firstLine="720"/>
        <w:jc w:val="both"/>
        <w:rPr>
          <w:rFonts w:cs="David"/>
          <w:rtl/>
        </w:rPr>
      </w:pPr>
    </w:p>
    <w:p w:rsidR="00000000" w:rsidRDefault="00E732C1">
      <w:pPr>
        <w:ind w:firstLine="720"/>
        <w:jc w:val="both"/>
        <w:rPr>
          <w:rFonts w:cs="David"/>
          <w:rtl/>
        </w:rPr>
      </w:pPr>
    </w:p>
    <w:p w:rsidR="00000000" w:rsidRDefault="00E732C1">
      <w:pPr>
        <w:ind w:firstLine="720"/>
        <w:jc w:val="both"/>
        <w:rPr>
          <w:rFonts w:cs="David"/>
          <w:rtl/>
        </w:rPr>
      </w:pPr>
      <w:r>
        <w:rPr>
          <w:rFonts w:cs="David"/>
          <w:rtl/>
        </w:rPr>
        <w:t>מתברר</w:t>
      </w:r>
      <w:r>
        <w:rPr>
          <w:rFonts w:cs="David"/>
          <w:rtl/>
        </w:rPr>
        <w:t xml:space="preserve"> כי בפועל חוזרים כבר היום, ולמעשה מזה שנים, בין 93% ל- 94% מהבקבוקים, כאשר שיעורם של הבלתי חוזרים הוא בממוצע רב-שנתי 6% עד 7% בלבד. יש לציין את מידת המהימנות הגבוהה של הנתון שהתקבל  ממקורות תעשיית הבירה והוא מתבסס על דיווח לשלטונות המס והמכס.</w:t>
      </w:r>
    </w:p>
    <w:p w:rsidR="00000000" w:rsidRDefault="00E732C1">
      <w:pPr>
        <w:ind w:firstLine="720"/>
        <w:jc w:val="both"/>
        <w:rPr>
          <w:rFonts w:cs="David"/>
          <w:rtl/>
        </w:rPr>
      </w:pPr>
    </w:p>
    <w:p w:rsidR="00000000" w:rsidRDefault="00E732C1">
      <w:pPr>
        <w:ind w:firstLine="720"/>
        <w:jc w:val="both"/>
        <w:rPr>
          <w:rFonts w:cs="David"/>
          <w:rtl/>
        </w:rPr>
      </w:pPr>
      <w:r>
        <w:rPr>
          <w:rFonts w:cs="David"/>
          <w:rtl/>
        </w:rPr>
        <w:t>לאור זאת, הנ</w:t>
      </w:r>
      <w:r>
        <w:rPr>
          <w:rFonts w:cs="David"/>
          <w:rtl/>
        </w:rPr>
        <w:t>נו סבורים כי יעדי האיסוף לא יפלו מ –</w:t>
      </w:r>
    </w:p>
    <w:p w:rsidR="00000000" w:rsidRDefault="00E732C1">
      <w:pPr>
        <w:numPr>
          <w:ilvl w:val="0"/>
          <w:numId w:val="1"/>
        </w:numPr>
        <w:jc w:val="both"/>
        <w:rPr>
          <w:rFonts w:cs="David"/>
          <w:rtl/>
        </w:rPr>
      </w:pPr>
      <w:r>
        <w:rPr>
          <w:rFonts w:cs="David"/>
          <w:rtl/>
        </w:rPr>
        <w:t>80% לפחות עד 31 בדצמבר 2001.</w:t>
      </w:r>
    </w:p>
    <w:p w:rsidR="00000000" w:rsidRDefault="00E732C1">
      <w:pPr>
        <w:numPr>
          <w:ilvl w:val="0"/>
          <w:numId w:val="1"/>
        </w:numPr>
        <w:jc w:val="both"/>
        <w:rPr>
          <w:rFonts w:cs="David"/>
          <w:rtl/>
        </w:rPr>
      </w:pPr>
      <w:r>
        <w:rPr>
          <w:rFonts w:cs="David"/>
          <w:rtl/>
        </w:rPr>
        <w:t>85% לפחות עד 31 בדצמבר 2002.</w:t>
      </w:r>
    </w:p>
    <w:p w:rsidR="00000000" w:rsidRDefault="00E732C1">
      <w:pPr>
        <w:numPr>
          <w:ilvl w:val="0"/>
          <w:numId w:val="1"/>
        </w:numPr>
        <w:jc w:val="both"/>
        <w:rPr>
          <w:rFonts w:cs="David"/>
          <w:rtl/>
        </w:rPr>
      </w:pPr>
      <w:r>
        <w:rPr>
          <w:rFonts w:cs="David"/>
          <w:rtl/>
        </w:rPr>
        <w:t>90% לפחות עד 31 בדצמבר 2003.</w:t>
      </w:r>
    </w:p>
    <w:p w:rsidR="00000000" w:rsidRDefault="00E732C1">
      <w:pPr>
        <w:numPr>
          <w:ilvl w:val="0"/>
          <w:numId w:val="1"/>
        </w:numPr>
        <w:jc w:val="both"/>
        <w:rPr>
          <w:rFonts w:cs="David"/>
          <w:rtl/>
        </w:rPr>
      </w:pPr>
      <w:r>
        <w:rPr>
          <w:rFonts w:cs="David"/>
          <w:rtl/>
        </w:rPr>
        <w:t>95% לפחות עד 31 בדצמבר 2004."</w:t>
      </w:r>
    </w:p>
    <w:p w:rsidR="00000000" w:rsidRDefault="00E732C1">
      <w:pPr>
        <w:ind w:firstLine="720"/>
        <w:jc w:val="both"/>
        <w:rPr>
          <w:rFonts w:cs="David"/>
          <w:rtl/>
        </w:rPr>
      </w:pPr>
    </w:p>
    <w:p w:rsidR="00000000" w:rsidRDefault="00E732C1">
      <w:pPr>
        <w:pStyle w:val="21"/>
        <w:rPr>
          <w:rFonts w:cs="David"/>
          <w:rtl/>
        </w:rPr>
      </w:pPr>
      <w:r>
        <w:rPr>
          <w:rFonts w:cs="David"/>
          <w:rtl/>
        </w:rPr>
        <w:t>במאמר מוסגר, אנחנו בסקנדינביה נוכחנו באריזות מקבילות ב- 95%. תודה רבה.</w:t>
      </w:r>
    </w:p>
    <w:p w:rsidR="00000000" w:rsidRDefault="00E732C1">
      <w:pPr>
        <w:ind w:firstLine="720"/>
        <w:rPr>
          <w:rFonts w:cs="David"/>
          <w:rtl/>
        </w:rPr>
      </w:pPr>
      <w:r>
        <w:rPr>
          <w:rtl/>
        </w:rPr>
        <w:br/>
      </w:r>
      <w:r>
        <w:rPr>
          <w:rFonts w:cs="David"/>
          <w:u w:val="single"/>
          <w:rtl/>
        </w:rPr>
        <w:t>היו"ר אברהם פ</w:t>
      </w:r>
      <w:r>
        <w:rPr>
          <w:rFonts w:cs="David"/>
          <w:u w:val="single"/>
          <w:rtl/>
        </w:rPr>
        <w:t>ורז:</w:t>
      </w:r>
    </w:p>
    <w:p w:rsidR="00000000" w:rsidRDefault="00E732C1">
      <w:pPr>
        <w:pStyle w:val="21"/>
        <w:rPr>
          <w:rFonts w:cs="David"/>
          <w:rtl/>
        </w:rPr>
      </w:pPr>
    </w:p>
    <w:p w:rsidR="00000000" w:rsidRDefault="00E732C1">
      <w:pPr>
        <w:pStyle w:val="21"/>
        <w:rPr>
          <w:rFonts w:cs="David"/>
          <w:rtl/>
        </w:rPr>
      </w:pPr>
      <w:r>
        <w:rPr>
          <w:rFonts w:cs="David"/>
          <w:rtl/>
        </w:rPr>
        <w:t>יש מישהו שרוצה לומר עוד משהו בעניין יעדי האיסוף?</w:t>
      </w:r>
    </w:p>
    <w:p w:rsidR="00000000" w:rsidRDefault="00E732C1">
      <w:pPr>
        <w:pStyle w:val="21"/>
        <w:rPr>
          <w:rFonts w:cs="David"/>
          <w:rtl/>
        </w:rPr>
      </w:pPr>
      <w:r>
        <w:rPr>
          <w:rFonts w:cs="David"/>
          <w:rtl/>
        </w:rPr>
        <w:br/>
      </w:r>
      <w:r>
        <w:rPr>
          <w:rFonts w:cs="David"/>
          <w:u w:val="single"/>
          <w:rtl/>
        </w:rPr>
        <w:t>יוסי שוסטק:</w:t>
      </w:r>
    </w:p>
    <w:p w:rsidR="00000000" w:rsidRDefault="00E732C1">
      <w:pPr>
        <w:pStyle w:val="21"/>
        <w:rPr>
          <w:rFonts w:cs="David"/>
          <w:rtl/>
        </w:rPr>
      </w:pPr>
    </w:p>
    <w:p w:rsidR="00000000" w:rsidRDefault="00E732C1">
      <w:pPr>
        <w:pStyle w:val="21"/>
        <w:rPr>
          <w:rFonts w:cs="David"/>
          <w:rtl/>
        </w:rPr>
      </w:pPr>
      <w:r>
        <w:rPr>
          <w:rFonts w:cs="David"/>
          <w:rtl/>
        </w:rPr>
        <w:t>הנושא של האיסוף קשור בנושא של תאריך היישום - הא בהא תליא - ואין ספק שאי אפשר יהיה להגיע בשנה הראשונה ליעד איסוף של 50% - אני לא מתייחס כרגע לתאריך התחולה.</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למה 50%?</w:t>
      </w:r>
    </w:p>
    <w:p w:rsidR="00000000" w:rsidRDefault="00E732C1">
      <w:pPr>
        <w:pStyle w:val="21"/>
        <w:rPr>
          <w:rFonts w:cs="David"/>
          <w:rtl/>
        </w:rPr>
      </w:pPr>
      <w:r>
        <w:rPr>
          <w:rFonts w:cs="David"/>
          <w:rtl/>
        </w:rPr>
        <w:br/>
      </w:r>
      <w:r>
        <w:rPr>
          <w:rFonts w:cs="David"/>
          <w:u w:val="single"/>
          <w:rtl/>
        </w:rPr>
        <w:t>יו</w:t>
      </w:r>
      <w:r>
        <w:rPr>
          <w:rFonts w:cs="David"/>
          <w:u w:val="single"/>
          <w:rtl/>
        </w:rPr>
        <w:t>סי שוסטק:</w:t>
      </w:r>
    </w:p>
    <w:p w:rsidR="00000000" w:rsidRDefault="00E732C1">
      <w:pPr>
        <w:pStyle w:val="21"/>
        <w:rPr>
          <w:rFonts w:cs="David"/>
          <w:rtl/>
        </w:rPr>
      </w:pPr>
    </w:p>
    <w:p w:rsidR="00000000" w:rsidRDefault="00E732C1">
      <w:pPr>
        <w:pStyle w:val="21"/>
        <w:rPr>
          <w:rFonts w:cs="David"/>
          <w:rtl/>
        </w:rPr>
      </w:pPr>
      <w:r>
        <w:rPr>
          <w:rFonts w:cs="David"/>
          <w:rtl/>
        </w:rPr>
        <w:t>כי מה המשמעות ב- 50%? אם אנחנו רוצים להגיע ליעד של 50%, זה אומר שביום הראשון של השנה יהיו לך כבר כל המכונות בשטח, כל המערכת תפעל, כל מערכות האיסוף גם כן יעבדו, וכולנו יודעים שאי אפשר – לא מימונית, לא תפעולית, להביא לכך שבשנה הראשונה הכל יפעל מהי</w:t>
      </w:r>
      <w:r>
        <w:rPr>
          <w:rFonts w:cs="David"/>
          <w:rtl/>
        </w:rPr>
        <w:t>ום הראשון.</w:t>
      </w:r>
    </w:p>
    <w:p w:rsidR="00000000" w:rsidRDefault="00E732C1">
      <w:pPr>
        <w:pStyle w:val="21"/>
        <w:rPr>
          <w:rFonts w:cs="David"/>
          <w:rtl/>
        </w:rPr>
      </w:pPr>
    </w:p>
    <w:p w:rsidR="00000000" w:rsidRDefault="00E732C1">
      <w:pPr>
        <w:pStyle w:val="21"/>
        <w:rPr>
          <w:rFonts w:cs="David"/>
          <w:rtl/>
        </w:rPr>
      </w:pPr>
      <w:r>
        <w:rPr>
          <w:rFonts w:cs="David"/>
          <w:rtl/>
        </w:rPr>
        <w:t>ראינו גם אתמול – ההנחה היא שכל ההיערכות תיעשה במהלך של כמה חודשים.</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הרי אתם חייבים להפעיל את המערכת במכה אחת, אתם לא יכולים להפעיל אותה בשלבים.</w:t>
      </w:r>
    </w:p>
    <w:p w:rsidR="00000000" w:rsidRDefault="00E732C1">
      <w:pPr>
        <w:pStyle w:val="21"/>
        <w:rPr>
          <w:rFonts w:cs="David"/>
          <w:rtl/>
        </w:rPr>
      </w:pPr>
      <w:r>
        <w:rPr>
          <w:rFonts w:cs="David"/>
          <w:rtl/>
        </w:rPr>
        <w:br/>
      </w:r>
      <w:r>
        <w:rPr>
          <w:rFonts w:cs="David"/>
          <w:u w:val="single"/>
          <w:rtl/>
        </w:rPr>
        <w:t>יוסי שוסטק:</w:t>
      </w:r>
    </w:p>
    <w:p w:rsidR="00000000" w:rsidRDefault="00E732C1">
      <w:pPr>
        <w:pStyle w:val="21"/>
        <w:rPr>
          <w:rFonts w:cs="David"/>
          <w:rtl/>
        </w:rPr>
      </w:pPr>
    </w:p>
    <w:p w:rsidR="00000000" w:rsidRDefault="00E732C1">
      <w:pPr>
        <w:pStyle w:val="21"/>
        <w:rPr>
          <w:rFonts w:cs="David"/>
          <w:rtl/>
        </w:rPr>
      </w:pPr>
      <w:r>
        <w:rPr>
          <w:rFonts w:cs="David"/>
          <w:rtl/>
        </w:rPr>
        <w:t>אתה יודע מה המשמעות של הפעלת המערכת במכה אחת? רק המכונות עצמן זו הש</w:t>
      </w:r>
      <w:r>
        <w:rPr>
          <w:rFonts w:cs="David"/>
          <w:rtl/>
        </w:rPr>
        <w:t xml:space="preserve">קעה של כ- 100 מיליון שקל. </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לא משנה. אתה מציב את המכונות, אתה מקים את כל המערכת. ביום מסוים אתה יורה אקדח זיקוקין...</w:t>
      </w:r>
    </w:p>
    <w:p w:rsidR="00000000" w:rsidRDefault="00E732C1">
      <w:pPr>
        <w:jc w:val="both"/>
        <w:rPr>
          <w:rFonts w:cs="David"/>
          <w:rtl/>
        </w:rPr>
      </w:pPr>
      <w:r>
        <w:rPr>
          <w:rtl/>
        </w:rPr>
        <w:br/>
      </w:r>
      <w:r>
        <w:rPr>
          <w:rFonts w:cs="David"/>
          <w:u w:val="single"/>
          <w:rtl/>
        </w:rPr>
        <w:t>אתי בנדלר:</w:t>
      </w:r>
    </w:p>
    <w:p w:rsidR="00000000" w:rsidRDefault="00E732C1">
      <w:pPr>
        <w:pStyle w:val="21"/>
        <w:rPr>
          <w:rFonts w:cs="David"/>
          <w:rtl/>
        </w:rPr>
      </w:pPr>
    </w:p>
    <w:p w:rsidR="00000000" w:rsidRDefault="00E732C1">
      <w:pPr>
        <w:pStyle w:val="21"/>
        <w:rPr>
          <w:rFonts w:cs="David"/>
          <w:rtl/>
        </w:rPr>
      </w:pPr>
      <w:r>
        <w:rPr>
          <w:rFonts w:cs="David"/>
          <w:rtl/>
        </w:rPr>
        <w:t>אחרת מה המשמעות של תחולת החוק?</w:t>
      </w:r>
    </w:p>
    <w:p w:rsidR="00000000" w:rsidRDefault="00E732C1">
      <w:pPr>
        <w:ind w:firstLine="720"/>
        <w:rPr>
          <w:rFonts w:cs="David"/>
          <w:rtl/>
        </w:rPr>
      </w:pPr>
      <w:r>
        <w:rPr>
          <w:rtl/>
        </w:rPr>
        <w:br/>
      </w:r>
      <w:r>
        <w:rPr>
          <w:rFonts w:cs="David"/>
          <w:u w:val="single"/>
          <w:rtl/>
        </w:rPr>
        <w:t>יוסי שוסטק:</w:t>
      </w:r>
    </w:p>
    <w:p w:rsidR="00000000" w:rsidRDefault="00E732C1">
      <w:pPr>
        <w:ind w:firstLine="720"/>
        <w:rPr>
          <w:rFonts w:cs="David"/>
          <w:rtl/>
        </w:rPr>
      </w:pPr>
    </w:p>
    <w:p w:rsidR="00000000" w:rsidRDefault="00E732C1">
      <w:pPr>
        <w:ind w:firstLine="720"/>
        <w:rPr>
          <w:rFonts w:cs="David"/>
          <w:rtl/>
        </w:rPr>
      </w:pPr>
      <w:r>
        <w:rPr>
          <w:rFonts w:cs="David"/>
          <w:rtl/>
        </w:rPr>
        <w:t>אבל זה לא ריאלי להגיע לכך שביום הראשון לתחולת החוק יהיו לך באל</w:t>
      </w:r>
      <w:r>
        <w:rPr>
          <w:rFonts w:cs="David"/>
          <w:rtl/>
        </w:rPr>
        <w:t xml:space="preserve">ף מקומות במדינה </w:t>
      </w:r>
      <w:r>
        <w:rPr>
          <w:rFonts w:cs="David"/>
        </w:rPr>
        <w:t>X</w:t>
      </w:r>
      <w:r>
        <w:rPr>
          <w:rFonts w:cs="David"/>
          <w:rtl/>
        </w:rPr>
        <w:t xml:space="preserve"> מכונות שיקלטו זאת.</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rPr>
          <w:rFonts w:cs="David"/>
          <w:rtl/>
        </w:rPr>
      </w:pPr>
    </w:p>
    <w:p w:rsidR="00000000" w:rsidRDefault="00E732C1">
      <w:pPr>
        <w:ind w:firstLine="720"/>
        <w:rPr>
          <w:rFonts w:cs="David"/>
          <w:rtl/>
        </w:rPr>
      </w:pPr>
      <w:r>
        <w:rPr>
          <w:rFonts w:cs="David"/>
          <w:rtl/>
        </w:rPr>
        <w:t>אני מבין שאתה מבקש לדחות את מועד ההתחלה כדי לאפשר לך להיערך, זה הגיוני, אבל ברגע שהתחלת, אתה חייב לעמוד ביעד איסוף 50%.</w:t>
      </w:r>
    </w:p>
    <w:p w:rsidR="00000000" w:rsidRDefault="00E732C1">
      <w:pPr>
        <w:ind w:firstLine="720"/>
        <w:rPr>
          <w:rFonts w:cs="David"/>
          <w:rtl/>
        </w:rPr>
      </w:pPr>
      <w:r>
        <w:rPr>
          <w:rFonts w:cs="David"/>
          <w:rtl/>
        </w:rPr>
        <w:br/>
      </w:r>
      <w:r>
        <w:rPr>
          <w:rFonts w:cs="David"/>
          <w:u w:val="single"/>
          <w:rtl/>
        </w:rPr>
        <w:t>יוסי שוסטק:</w:t>
      </w:r>
    </w:p>
    <w:p w:rsidR="00000000" w:rsidRDefault="00E732C1">
      <w:pPr>
        <w:ind w:firstLine="720"/>
        <w:rPr>
          <w:rFonts w:cs="David"/>
          <w:rtl/>
        </w:rPr>
      </w:pPr>
    </w:p>
    <w:p w:rsidR="00000000" w:rsidRDefault="00E732C1">
      <w:pPr>
        <w:ind w:firstLine="720"/>
        <w:rPr>
          <w:rFonts w:cs="David"/>
          <w:rtl/>
        </w:rPr>
      </w:pPr>
      <w:r>
        <w:rPr>
          <w:rFonts w:cs="David"/>
          <w:rtl/>
        </w:rPr>
        <w:t>אני מסכים, אבל לכן אני אומר: לגבי היעד לשנה הראשונה צריך לקחת בחש</w:t>
      </w:r>
      <w:r>
        <w:rPr>
          <w:rFonts w:cs="David"/>
          <w:rtl/>
        </w:rPr>
        <w:t>בון שההיערכות התפעולית והמימונית לא יכולה להיעשות החל מהיום הראשון.</w:t>
      </w:r>
    </w:p>
    <w:p w:rsidR="00000000" w:rsidRDefault="00E732C1">
      <w:pPr>
        <w:jc w:val="both"/>
        <w:rPr>
          <w:rFonts w:cs="David"/>
          <w:rtl/>
        </w:rPr>
      </w:pPr>
      <w:r>
        <w:rPr>
          <w:rFonts w:cs="David"/>
          <w:rtl/>
        </w:rPr>
        <w:br/>
      </w:r>
      <w:r>
        <w:rPr>
          <w:rFonts w:cs="David"/>
          <w:u w:val="single"/>
          <w:rtl/>
        </w:rPr>
        <w:t>אתי בנדלר:</w:t>
      </w:r>
    </w:p>
    <w:p w:rsidR="00000000" w:rsidRDefault="00E732C1">
      <w:pPr>
        <w:ind w:firstLine="720"/>
        <w:rPr>
          <w:rFonts w:cs="David"/>
          <w:rtl/>
        </w:rPr>
      </w:pPr>
    </w:p>
    <w:p w:rsidR="00000000" w:rsidRDefault="00E732C1">
      <w:pPr>
        <w:ind w:firstLine="720"/>
        <w:rPr>
          <w:rFonts w:cs="David"/>
          <w:rtl/>
        </w:rPr>
      </w:pPr>
      <w:r>
        <w:rPr>
          <w:rFonts w:cs="David"/>
          <w:rtl/>
        </w:rPr>
        <w:t xml:space="preserve">לא תהיה ברירה. בתי עסק יהיו חייבים לקלוט החל מהיום הראשון לתחילת החוק. </w:t>
      </w:r>
    </w:p>
    <w:p w:rsidR="00000000" w:rsidRDefault="00E732C1">
      <w:pPr>
        <w:ind w:firstLine="720"/>
        <w:rPr>
          <w:rFonts w:cs="David"/>
          <w:rtl/>
        </w:rPr>
      </w:pPr>
      <w:r>
        <w:rPr>
          <w:rFonts w:cs="David"/>
          <w:rtl/>
        </w:rPr>
        <w:br/>
      </w:r>
      <w:r>
        <w:rPr>
          <w:rFonts w:cs="David"/>
          <w:u w:val="single"/>
          <w:rtl/>
        </w:rPr>
        <w:t>יוסי שוסטק:</w:t>
      </w:r>
    </w:p>
    <w:p w:rsidR="00000000" w:rsidRDefault="00E732C1">
      <w:pPr>
        <w:ind w:firstLine="720"/>
        <w:rPr>
          <w:rFonts w:cs="David"/>
          <w:rtl/>
        </w:rPr>
      </w:pPr>
    </w:p>
    <w:p w:rsidR="00000000" w:rsidRDefault="00E732C1">
      <w:pPr>
        <w:ind w:firstLine="720"/>
        <w:rPr>
          <w:rFonts w:cs="David"/>
          <w:rtl/>
        </w:rPr>
      </w:pPr>
      <w:r>
        <w:rPr>
          <w:rFonts w:cs="David"/>
          <w:rtl/>
        </w:rPr>
        <w:t>זה כן, אבל לא יכול להיות מצב  ...</w:t>
      </w:r>
    </w:p>
    <w:p w:rsidR="00000000" w:rsidRDefault="00E732C1">
      <w:pPr>
        <w:jc w:val="both"/>
        <w:rPr>
          <w:rFonts w:cs="David"/>
          <w:u w:val="single"/>
          <w:rtl/>
        </w:rPr>
      </w:pPr>
      <w:r>
        <w:rPr>
          <w:rFonts w:cs="David"/>
          <w:rtl/>
        </w:rPr>
        <w:br/>
      </w:r>
      <w:r>
        <w:rPr>
          <w:rFonts w:cs="David"/>
          <w:u w:val="single"/>
          <w:rtl/>
        </w:rPr>
        <w:t>אתי בנדלר:</w:t>
      </w:r>
    </w:p>
    <w:p w:rsidR="00000000" w:rsidRDefault="00E732C1">
      <w:pPr>
        <w:jc w:val="both"/>
        <w:rPr>
          <w:rFonts w:cs="David"/>
          <w:u w:val="single"/>
          <w:rtl/>
        </w:rPr>
      </w:pPr>
    </w:p>
    <w:p w:rsidR="00000000" w:rsidRDefault="00E732C1">
      <w:pPr>
        <w:jc w:val="both"/>
        <w:rPr>
          <w:rFonts w:cs="David"/>
          <w:rtl/>
        </w:rPr>
      </w:pPr>
      <w:r>
        <w:rPr>
          <w:rFonts w:cs="David"/>
          <w:rtl/>
        </w:rPr>
        <w:tab/>
        <w:t xml:space="preserve">אז אתה צריך כבר להפעיל את כל המערכת. </w:t>
      </w:r>
    </w:p>
    <w:p w:rsidR="00000000" w:rsidRDefault="00E732C1">
      <w:pPr>
        <w:jc w:val="both"/>
        <w:rPr>
          <w:rFonts w:cs="David"/>
          <w:rtl/>
        </w:rPr>
      </w:pPr>
      <w:r>
        <w:rPr>
          <w:rFonts w:cs="David"/>
          <w:rtl/>
        </w:rPr>
        <w:br/>
      </w:r>
      <w:r>
        <w:rPr>
          <w:rFonts w:cs="David"/>
          <w:u w:val="single"/>
          <w:rtl/>
        </w:rPr>
        <w:t>יו</w:t>
      </w:r>
      <w:r>
        <w:rPr>
          <w:rFonts w:cs="David"/>
          <w:u w:val="single"/>
          <w:rtl/>
        </w:rPr>
        <w:t>סי שוסטק:</w:t>
      </w:r>
    </w:p>
    <w:p w:rsidR="00000000" w:rsidRDefault="00E732C1">
      <w:pPr>
        <w:jc w:val="both"/>
        <w:rPr>
          <w:rFonts w:cs="David"/>
          <w:rtl/>
        </w:rPr>
      </w:pPr>
    </w:p>
    <w:p w:rsidR="00000000" w:rsidRDefault="00E732C1">
      <w:pPr>
        <w:jc w:val="both"/>
        <w:rPr>
          <w:rFonts w:cs="David"/>
          <w:rtl/>
        </w:rPr>
      </w:pPr>
      <w:r>
        <w:rPr>
          <w:rFonts w:cs="David"/>
          <w:rtl/>
        </w:rPr>
        <w:tab/>
        <w:t>לכן אני אומר: לא יניחו את המכונות חצי שנה לפני תחולת החוק, וגם אי אפשר לעשות את זה מימונית. זה אומר להשקיע כאן במאות מיליוני שקלים. אף גוף לא יכול להרים כזו מעמסה- לא ארגונית, לא תפעולית.</w:t>
      </w:r>
    </w:p>
    <w:p w:rsidR="00000000" w:rsidRDefault="00E732C1">
      <w:pPr>
        <w:jc w:val="both"/>
        <w:rPr>
          <w:rFonts w:cs="David"/>
          <w:rtl/>
        </w:rPr>
      </w:pPr>
      <w:r>
        <w:rPr>
          <w:rFonts w:cs="David"/>
          <w:rtl/>
        </w:rPr>
        <w:br/>
      </w:r>
      <w:r>
        <w:rPr>
          <w:rFonts w:cs="David"/>
          <w:u w:val="single"/>
          <w:rtl/>
        </w:rPr>
        <w:t>דר' יוסי ענבר:</w:t>
      </w:r>
    </w:p>
    <w:p w:rsidR="00000000" w:rsidRDefault="00E732C1">
      <w:pPr>
        <w:jc w:val="both"/>
        <w:rPr>
          <w:rFonts w:cs="David"/>
          <w:rtl/>
        </w:rPr>
      </w:pPr>
    </w:p>
    <w:p w:rsidR="00000000" w:rsidRDefault="00E732C1">
      <w:pPr>
        <w:jc w:val="both"/>
        <w:rPr>
          <w:rFonts w:cs="David"/>
          <w:rtl/>
        </w:rPr>
      </w:pPr>
      <w:r>
        <w:rPr>
          <w:rFonts w:cs="David"/>
          <w:rtl/>
        </w:rPr>
        <w:tab/>
        <w:t>אני אמצא לך את הבנק שייעשה את זה.</w:t>
      </w:r>
    </w:p>
    <w:p w:rsidR="00000000" w:rsidRDefault="00E732C1">
      <w:pPr>
        <w:jc w:val="both"/>
        <w:rPr>
          <w:rFonts w:cs="David"/>
          <w:rtl/>
        </w:rPr>
      </w:pPr>
      <w:r>
        <w:rPr>
          <w:rFonts w:cs="David"/>
          <w:rtl/>
        </w:rPr>
        <w:br/>
      </w:r>
      <w:r>
        <w:rPr>
          <w:rFonts w:cs="David"/>
          <w:u w:val="single"/>
          <w:rtl/>
        </w:rPr>
        <w:t>יוס</w:t>
      </w:r>
      <w:r>
        <w:rPr>
          <w:rFonts w:cs="David"/>
          <w:u w:val="single"/>
          <w:rtl/>
        </w:rPr>
        <w:t>י שוסטק:</w:t>
      </w:r>
    </w:p>
    <w:p w:rsidR="00000000" w:rsidRDefault="00E732C1">
      <w:pPr>
        <w:jc w:val="both"/>
        <w:rPr>
          <w:rFonts w:cs="David"/>
          <w:rtl/>
        </w:rPr>
      </w:pPr>
    </w:p>
    <w:p w:rsidR="00000000" w:rsidRDefault="00E732C1">
      <w:pPr>
        <w:jc w:val="both"/>
        <w:rPr>
          <w:rFonts w:cs="David"/>
          <w:rtl/>
        </w:rPr>
      </w:pPr>
      <w:r>
        <w:rPr>
          <w:rFonts w:cs="David"/>
          <w:rtl/>
        </w:rPr>
        <w:tab/>
        <w:t xml:space="preserve">התהליך הזה צריך להיעשות בהדרגה ואתה צריך לממן  את המכונות על ידי התמורות שאתה תקבל. </w:t>
      </w:r>
    </w:p>
    <w:p w:rsidR="00000000" w:rsidRDefault="00E732C1">
      <w:pPr>
        <w:jc w:val="both"/>
        <w:rPr>
          <w:rFonts w:cs="David"/>
          <w:rtl/>
        </w:rPr>
      </w:pPr>
      <w:r>
        <w:rPr>
          <w:rFonts w:cs="David"/>
          <w:rtl/>
        </w:rPr>
        <w:br/>
      </w:r>
      <w:r>
        <w:rPr>
          <w:rFonts w:cs="David"/>
          <w:u w:val="single"/>
          <w:rtl/>
        </w:rPr>
        <w:t>יוסי אריה:</w:t>
      </w:r>
    </w:p>
    <w:p w:rsidR="00000000" w:rsidRDefault="00E732C1">
      <w:pPr>
        <w:jc w:val="both"/>
        <w:rPr>
          <w:rFonts w:cs="David"/>
          <w:rtl/>
        </w:rPr>
      </w:pPr>
    </w:p>
    <w:p w:rsidR="00000000" w:rsidRDefault="00E732C1">
      <w:pPr>
        <w:jc w:val="both"/>
        <w:rPr>
          <w:rFonts w:cs="David"/>
          <w:rtl/>
        </w:rPr>
      </w:pPr>
      <w:r>
        <w:rPr>
          <w:rFonts w:cs="David"/>
          <w:rtl/>
        </w:rPr>
        <w:tab/>
        <w:t xml:space="preserve">אדוני היושב ראש, אני לא יכול לפתוח את דבריי מבלי להגיד איזשהו משפט על דברי הממונה על ההגבלים העסקיים. אני חוזר על דבריי שגם התאחדות התעשיינים וגם </w:t>
      </w:r>
      <w:r>
        <w:rPr>
          <w:rFonts w:cs="David"/>
          <w:rtl/>
        </w:rPr>
        <w:t xml:space="preserve">תאגיד המיחזור או תאגיד המיחזור כשיקום – ואני בטוח שאני מייצג גם את הלקוחות שלי – בכוונתנו לאכוף את חוק ההגבלים על הצד הטוב ביותר. </w:t>
      </w:r>
    </w:p>
    <w:p w:rsidR="00000000" w:rsidRDefault="00E732C1">
      <w:pPr>
        <w:jc w:val="both"/>
        <w:rPr>
          <w:rFonts w:cs="David"/>
          <w:rtl/>
        </w:rPr>
      </w:pPr>
    </w:p>
    <w:p w:rsidR="00000000" w:rsidRDefault="00E732C1">
      <w:pPr>
        <w:jc w:val="both"/>
        <w:rPr>
          <w:rFonts w:cs="David"/>
          <w:rtl/>
        </w:rPr>
      </w:pPr>
      <w:r>
        <w:rPr>
          <w:rFonts w:cs="David"/>
          <w:rtl/>
        </w:rPr>
        <w:tab/>
        <w:t xml:space="preserve">לא הבנתי את הדוגמאות של הממונה, אני מקווה שהוא יסביר לי בעתיד למה הוא מתכוון. </w:t>
      </w:r>
    </w:p>
    <w:p w:rsidR="00000000" w:rsidRDefault="00E732C1">
      <w:pPr>
        <w:ind w:firstLine="720"/>
        <w:rPr>
          <w:rFonts w:cs="David"/>
          <w:rtl/>
        </w:rPr>
      </w:pPr>
      <w:r>
        <w:rPr>
          <w:rFonts w:cs="David"/>
          <w:rtl/>
        </w:rPr>
        <w:br/>
      </w: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 xml:space="preserve">הוא לא צריך להסביר לך </w:t>
      </w:r>
      <w:r>
        <w:rPr>
          <w:rFonts w:cs="David"/>
          <w:rtl/>
        </w:rPr>
        <w:t>כלום. אתה תקיים את החוק ואל תעשה שום דבר חוץ מתיאום לצרכי מיחזור.</w:t>
      </w:r>
    </w:p>
    <w:p w:rsidR="00000000" w:rsidRDefault="00E732C1">
      <w:pPr>
        <w:jc w:val="both"/>
        <w:rPr>
          <w:rFonts w:cs="David"/>
          <w:rtl/>
        </w:rPr>
      </w:pPr>
      <w:r>
        <w:rPr>
          <w:rFonts w:cs="David"/>
          <w:rtl/>
        </w:rPr>
        <w:br/>
      </w:r>
      <w:r>
        <w:rPr>
          <w:rFonts w:cs="David"/>
          <w:u w:val="single"/>
          <w:rtl/>
        </w:rPr>
        <w:t>יוסי אריה:</w:t>
      </w:r>
    </w:p>
    <w:p w:rsidR="00000000" w:rsidRDefault="00E732C1">
      <w:pPr>
        <w:jc w:val="both"/>
        <w:rPr>
          <w:rFonts w:cs="David"/>
          <w:rtl/>
        </w:rPr>
      </w:pPr>
    </w:p>
    <w:p w:rsidR="00000000" w:rsidRDefault="00E732C1">
      <w:pPr>
        <w:jc w:val="both"/>
        <w:rPr>
          <w:rFonts w:cs="David"/>
          <w:rtl/>
        </w:rPr>
      </w:pPr>
      <w:r>
        <w:rPr>
          <w:rFonts w:cs="David"/>
          <w:rtl/>
        </w:rPr>
        <w:tab/>
        <w:t>זאת כוונתי. שנית, לגבי הנושא של יעדי האיסוף – יש כאן כל הזמן בלבול, שלא נתבלבל בפרוטוקולים. יש לי בעיה עם יעדי האיסוף הגבוהים בטווח הארוך, ב- 80%, ואני אסביר את עצמי.</w:t>
      </w:r>
    </w:p>
    <w:p w:rsidR="00000000" w:rsidRDefault="00E732C1">
      <w:pPr>
        <w:jc w:val="both"/>
        <w:rPr>
          <w:rFonts w:cs="David"/>
          <w:rtl/>
        </w:rPr>
      </w:pPr>
    </w:p>
    <w:p w:rsidR="00000000" w:rsidRDefault="00E732C1">
      <w:pPr>
        <w:jc w:val="both"/>
        <w:rPr>
          <w:rFonts w:cs="David"/>
          <w:rtl/>
        </w:rPr>
      </w:pPr>
      <w:r>
        <w:rPr>
          <w:rFonts w:cs="David"/>
          <w:rtl/>
        </w:rPr>
        <w:tab/>
        <w:t>הסנקציו</w:t>
      </w:r>
      <w:r>
        <w:rPr>
          <w:rFonts w:cs="David"/>
          <w:rtl/>
        </w:rPr>
        <w:t>ת שמטיל חוק הפיקדון בישראל לא דומות לשום סנקציות בשום מקום אחר בעולם שבו נקבעו יעדי איסוף מהסוג הזה. בשום מקום לא נקבעו בנושאי פיקדון עבירות פליליות בעבירות מהסוג הזה לאנשים שלא עומדים בחוק. דהיינו, אחוז איסוף של 80% בעוד ארבע שנים, שהוא אחוז גבוה, אי העמי</w:t>
      </w:r>
      <w:r>
        <w:rPr>
          <w:rFonts w:cs="David"/>
          <w:rtl/>
        </w:rPr>
        <w:t>דה בו כרוכה בסנקציות כבדות מדי, ולו רק מהטעם הזה הייתי מבקש מיושב ראש הוועדה לנהוג כפי שנהגו באותה מדינה – בסקנדינביה, בשבדיה – ולגבות את יעדי האיסוף על פי אותו לוח זמנים שנקבע.</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 xml:space="preserve">אני מודה לך. רבותי, בזה סיימנו, אין רשות דיבור לאף אחד. </w:t>
      </w:r>
    </w:p>
    <w:p w:rsidR="00000000" w:rsidRDefault="00E732C1">
      <w:pPr>
        <w:jc w:val="both"/>
        <w:rPr>
          <w:rFonts w:cs="David"/>
          <w:rtl/>
        </w:rPr>
      </w:pPr>
    </w:p>
    <w:p w:rsidR="00000000" w:rsidRDefault="00E732C1">
      <w:pPr>
        <w:jc w:val="both"/>
        <w:rPr>
          <w:rFonts w:cs="David"/>
          <w:rtl/>
        </w:rPr>
      </w:pPr>
      <w:r>
        <w:rPr>
          <w:rFonts w:cs="David"/>
          <w:rtl/>
        </w:rPr>
        <w:tab/>
        <w:t xml:space="preserve">רבותי, שאלה ראשונה: מי תומך בהכנסתה לחוק של בקשתו של הממונה על ההגבלים העסקיים, שאין בחוק הזה כדי לפגוע בחוק ההגבלים? אני עצמי מתנגד. אני חושב שאין צורך, החוק הזה לא פוגע בחוק ההגבלים, וגם בלי ההבהרה הזאת, ואני אבהיר זאת בנאום. </w:t>
      </w:r>
    </w:p>
    <w:p w:rsidR="00000000" w:rsidRDefault="00E732C1">
      <w:pPr>
        <w:jc w:val="both"/>
        <w:rPr>
          <w:rFonts w:cs="David"/>
          <w:rtl/>
        </w:rPr>
      </w:pPr>
    </w:p>
    <w:p w:rsidR="00000000" w:rsidRDefault="00E732C1">
      <w:pPr>
        <w:jc w:val="both"/>
        <w:rPr>
          <w:rFonts w:cs="David"/>
          <w:rtl/>
        </w:rPr>
      </w:pPr>
      <w:r>
        <w:rPr>
          <w:rFonts w:cs="David"/>
          <w:rtl/>
        </w:rPr>
        <w:tab/>
        <w:t>מי בעד הוספת הסעיף של ה</w:t>
      </w:r>
      <w:r>
        <w:rPr>
          <w:rFonts w:cs="David"/>
          <w:rtl/>
        </w:rPr>
        <w:t>ממונה?</w:t>
      </w:r>
    </w:p>
    <w:p w:rsidR="00000000" w:rsidRDefault="00E732C1">
      <w:pPr>
        <w:jc w:val="center"/>
        <w:rPr>
          <w:rFonts w:cs="David"/>
          <w:b/>
          <w:bCs/>
          <w:rtl/>
        </w:rPr>
      </w:pPr>
      <w:r>
        <w:rPr>
          <w:rFonts w:cs="David"/>
          <w:rtl/>
        </w:rPr>
        <w:br/>
      </w:r>
      <w:r>
        <w:rPr>
          <w:rFonts w:cs="David"/>
          <w:b/>
          <w:bCs/>
          <w:rtl/>
        </w:rPr>
        <w:t>ה צ ב ע ה</w:t>
      </w:r>
    </w:p>
    <w:p w:rsidR="00000000" w:rsidRDefault="00E732C1">
      <w:pPr>
        <w:jc w:val="center"/>
        <w:rPr>
          <w:rFonts w:cs="David"/>
          <w:rtl/>
        </w:rPr>
      </w:pPr>
      <w:r>
        <w:rPr>
          <w:rFonts w:cs="David"/>
          <w:rtl/>
        </w:rPr>
        <w:t>בעד – 1 (חבר הכנסת י' גאגולה)</w:t>
      </w:r>
    </w:p>
    <w:p w:rsidR="00000000" w:rsidRDefault="00E732C1">
      <w:pPr>
        <w:jc w:val="center"/>
        <w:rPr>
          <w:rFonts w:cs="David"/>
          <w:rtl/>
        </w:rPr>
      </w:pPr>
      <w:r>
        <w:rPr>
          <w:rFonts w:cs="David"/>
          <w:rtl/>
        </w:rPr>
        <w:t>נגד – 3 (חברי הכנסת פורז, הירשזון , טיבי)</w:t>
      </w:r>
    </w:p>
    <w:p w:rsidR="00000000" w:rsidRDefault="00E732C1">
      <w:pPr>
        <w:jc w:val="center"/>
        <w:rPr>
          <w:rFonts w:cs="David"/>
          <w:rtl/>
        </w:rPr>
      </w:pPr>
      <w:r>
        <w:rPr>
          <w:rFonts w:cs="David"/>
          <w:rtl/>
        </w:rPr>
        <w:t>בקשת הממונה על ההגבלים העסקיים להוספת סעיף שאין בחוק זה כדי לפגוע בחוק ההגבלים העסקיים לא נתקבלה.</w:t>
      </w:r>
    </w:p>
    <w:p w:rsidR="00000000" w:rsidRDefault="00E732C1">
      <w:pPr>
        <w:ind w:firstLine="720"/>
        <w:rPr>
          <w:rFonts w:cs="David"/>
          <w:rtl/>
        </w:rPr>
      </w:pPr>
      <w:r>
        <w:rPr>
          <w:rFonts w:cs="David"/>
          <w:u w:val="single"/>
          <w:rtl/>
        </w:rPr>
        <w:br/>
        <w:t>היו"ר אברהם פורז:</w:t>
      </w:r>
    </w:p>
    <w:p w:rsidR="00000000" w:rsidRDefault="00E732C1">
      <w:pPr>
        <w:jc w:val="both"/>
        <w:rPr>
          <w:rFonts w:cs="David"/>
          <w:rtl/>
        </w:rPr>
      </w:pPr>
    </w:p>
    <w:p w:rsidR="00000000" w:rsidRDefault="00E732C1">
      <w:pPr>
        <w:jc w:val="both"/>
        <w:rPr>
          <w:rFonts w:cs="David"/>
          <w:rtl/>
        </w:rPr>
      </w:pPr>
      <w:r>
        <w:rPr>
          <w:rFonts w:cs="David"/>
          <w:rtl/>
        </w:rPr>
        <w:tab/>
        <w:t xml:space="preserve">העניין הזה נפל. </w:t>
      </w:r>
    </w:p>
    <w:p w:rsidR="00000000" w:rsidRDefault="00E732C1">
      <w:pPr>
        <w:jc w:val="both"/>
        <w:rPr>
          <w:rFonts w:cs="David"/>
          <w:rtl/>
        </w:rPr>
      </w:pPr>
    </w:p>
    <w:p w:rsidR="00000000" w:rsidRDefault="00E732C1">
      <w:pPr>
        <w:jc w:val="both"/>
        <w:rPr>
          <w:rFonts w:cs="David"/>
          <w:rtl/>
        </w:rPr>
      </w:pPr>
      <w:r>
        <w:rPr>
          <w:rFonts w:cs="David"/>
          <w:rtl/>
        </w:rPr>
        <w:tab/>
        <w:t>בנושא בקבוקי היין – לאור העו</w:t>
      </w:r>
      <w:r>
        <w:rPr>
          <w:rFonts w:cs="David"/>
          <w:rtl/>
        </w:rPr>
        <w:t>בדה שמפעל פניציה בארץ יכול לטפל ביין, תהיה תקופת היערכות מספיקה. לדעתי אין סיבה לפטור את תעשיית היין ולכן אני חושב שלא צריך לקבל את זה. אני אומר את דעתי.</w:t>
      </w:r>
    </w:p>
    <w:p w:rsidR="00000000" w:rsidRDefault="00E732C1">
      <w:pPr>
        <w:jc w:val="both"/>
        <w:rPr>
          <w:rFonts w:cs="David"/>
          <w:rtl/>
        </w:rPr>
      </w:pPr>
    </w:p>
    <w:p w:rsidR="00000000" w:rsidRDefault="00E732C1">
      <w:pPr>
        <w:jc w:val="both"/>
        <w:rPr>
          <w:rFonts w:cs="David"/>
          <w:rtl/>
        </w:rPr>
      </w:pPr>
      <w:r>
        <w:rPr>
          <w:rFonts w:cs="David"/>
          <w:rtl/>
        </w:rPr>
        <w:tab/>
        <w:t>מי בעד לקבל הוראה המוציאה את בקבוקי היין מתחולת החוק?</w:t>
      </w:r>
    </w:p>
    <w:p w:rsidR="00000000" w:rsidRDefault="00E732C1">
      <w:pPr>
        <w:jc w:val="both"/>
        <w:rPr>
          <w:rFonts w:cs="David"/>
          <w:rtl/>
        </w:rPr>
      </w:pPr>
      <w:r>
        <w:rPr>
          <w:rFonts w:cs="David"/>
          <w:rtl/>
        </w:rPr>
        <w:br/>
      </w:r>
      <w:r>
        <w:rPr>
          <w:rFonts w:cs="David"/>
          <w:u w:val="single"/>
          <w:rtl/>
        </w:rPr>
        <w:t>אתי בנדלר:</w:t>
      </w:r>
    </w:p>
    <w:p w:rsidR="00000000" w:rsidRDefault="00E732C1">
      <w:pPr>
        <w:jc w:val="both"/>
        <w:rPr>
          <w:rFonts w:cs="David"/>
          <w:rtl/>
        </w:rPr>
      </w:pPr>
    </w:p>
    <w:p w:rsidR="00000000" w:rsidRDefault="00E732C1">
      <w:pPr>
        <w:jc w:val="both"/>
        <w:rPr>
          <w:rFonts w:cs="David"/>
          <w:rtl/>
        </w:rPr>
      </w:pPr>
      <w:r>
        <w:rPr>
          <w:rFonts w:cs="David"/>
          <w:rtl/>
        </w:rPr>
        <w:tab/>
        <w:t>בקבוקי יין או בקבוקי זכוכית בכלל</w:t>
      </w:r>
      <w:r>
        <w:rPr>
          <w:rFonts w:cs="David"/>
          <w:rtl/>
        </w:rPr>
        <w:t>?</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בקבוקי יין בלבד. מי בעד להוציא את בקבוקי היין?</w:t>
      </w:r>
    </w:p>
    <w:p w:rsidR="00000000" w:rsidRDefault="00E732C1">
      <w:pPr>
        <w:jc w:val="both"/>
        <w:rPr>
          <w:rFonts w:cs="David"/>
          <w:rtl/>
        </w:rPr>
      </w:pPr>
    </w:p>
    <w:p w:rsidR="00000000" w:rsidRDefault="00E732C1">
      <w:pPr>
        <w:pStyle w:val="2"/>
        <w:rPr>
          <w:rFonts w:cs="David"/>
          <w:rtl/>
        </w:rPr>
      </w:pPr>
      <w:r>
        <w:rPr>
          <w:rFonts w:cs="David"/>
          <w:rtl/>
        </w:rPr>
        <w:t>ה צ ב ע ה</w:t>
      </w:r>
    </w:p>
    <w:p w:rsidR="00000000" w:rsidRDefault="00E732C1">
      <w:pPr>
        <w:jc w:val="center"/>
        <w:rPr>
          <w:rFonts w:cs="David"/>
          <w:rtl/>
        </w:rPr>
      </w:pPr>
      <w:r>
        <w:rPr>
          <w:rFonts w:cs="David"/>
          <w:rtl/>
        </w:rPr>
        <w:t>בעד – 1 (חבר הכנסת גאגולה)</w:t>
      </w:r>
    </w:p>
    <w:p w:rsidR="00000000" w:rsidRDefault="00E732C1">
      <w:pPr>
        <w:jc w:val="center"/>
        <w:rPr>
          <w:rFonts w:cs="David"/>
          <w:rtl/>
        </w:rPr>
      </w:pPr>
      <w:r>
        <w:rPr>
          <w:rFonts w:cs="David"/>
          <w:rtl/>
        </w:rPr>
        <w:t>נגד – 3</w:t>
      </w:r>
    </w:p>
    <w:p w:rsidR="00000000" w:rsidRDefault="00E732C1">
      <w:pPr>
        <w:jc w:val="center"/>
        <w:rPr>
          <w:rFonts w:cs="David"/>
          <w:rtl/>
        </w:rPr>
      </w:pPr>
      <w:r>
        <w:rPr>
          <w:rFonts w:cs="David"/>
          <w:rtl/>
        </w:rPr>
        <w:t>הבקשה להוציא את בקבוקי היין מתחולת החוק לא נתקבלה.</w:t>
      </w:r>
    </w:p>
    <w:p w:rsidR="00000000" w:rsidRDefault="00E732C1">
      <w:pPr>
        <w:jc w:val="both"/>
        <w:rPr>
          <w:rFonts w:cs="David"/>
          <w:rtl/>
        </w:rPr>
      </w:pPr>
    </w:p>
    <w:p w:rsidR="00000000" w:rsidRDefault="00E732C1">
      <w:pPr>
        <w:jc w:val="both"/>
        <w:rPr>
          <w:rFonts w:cs="David"/>
          <w:rtl/>
        </w:rPr>
      </w:pPr>
      <w:r>
        <w:rPr>
          <w:rFonts w:cs="David"/>
          <w:u w:val="single"/>
          <w:rtl/>
        </w:rPr>
        <w:t>צבי יעקובסון:</w:t>
      </w:r>
    </w:p>
    <w:p w:rsidR="00000000" w:rsidRDefault="00E732C1">
      <w:pPr>
        <w:jc w:val="both"/>
        <w:rPr>
          <w:rFonts w:cs="David"/>
          <w:rtl/>
        </w:rPr>
      </w:pPr>
    </w:p>
    <w:p w:rsidR="00000000" w:rsidRDefault="00E732C1">
      <w:pPr>
        <w:jc w:val="both"/>
        <w:rPr>
          <w:rFonts w:cs="David"/>
          <w:rtl/>
        </w:rPr>
      </w:pPr>
      <w:r>
        <w:rPr>
          <w:rFonts w:cs="David"/>
          <w:rtl/>
        </w:rPr>
        <w:tab/>
        <w:t>איך אנחנו מגישים את זה כהסתייגות?</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אתם רוצים – תוסיפ</w:t>
      </w:r>
      <w:r>
        <w:rPr>
          <w:rFonts w:cs="David"/>
          <w:rtl/>
        </w:rPr>
        <w:t xml:space="preserve">ו הסתייגות. </w:t>
      </w:r>
    </w:p>
    <w:p w:rsidR="00000000" w:rsidRDefault="00E732C1">
      <w:pPr>
        <w:jc w:val="both"/>
        <w:rPr>
          <w:rFonts w:cs="David"/>
          <w:rtl/>
        </w:rPr>
      </w:pPr>
      <w:r>
        <w:rPr>
          <w:rFonts w:cs="David"/>
          <w:rtl/>
        </w:rPr>
        <w:br/>
      </w:r>
      <w:r>
        <w:rPr>
          <w:rFonts w:cs="David"/>
          <w:u w:val="single"/>
          <w:rtl/>
        </w:rPr>
        <w:t>אתי בנדלר:</w:t>
      </w:r>
    </w:p>
    <w:p w:rsidR="00000000" w:rsidRDefault="00E732C1">
      <w:pPr>
        <w:jc w:val="both"/>
        <w:rPr>
          <w:rFonts w:cs="David"/>
          <w:rtl/>
        </w:rPr>
      </w:pPr>
    </w:p>
    <w:p w:rsidR="00000000" w:rsidRDefault="00E732C1">
      <w:pPr>
        <w:jc w:val="both"/>
        <w:rPr>
          <w:rFonts w:cs="David"/>
          <w:rtl/>
        </w:rPr>
      </w:pPr>
      <w:r>
        <w:rPr>
          <w:rFonts w:cs="David"/>
          <w:rtl/>
        </w:rPr>
        <w:tab/>
        <w:t xml:space="preserve">אני רוצה לדעת הסתייגות של מי.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אתה רוצה להסתייג, חבר הכנסת גאגולה?</w:t>
      </w:r>
    </w:p>
    <w:p w:rsidR="00000000" w:rsidRDefault="00E732C1">
      <w:pPr>
        <w:jc w:val="both"/>
        <w:rPr>
          <w:rFonts w:cs="David"/>
          <w:rtl/>
        </w:rPr>
      </w:pPr>
      <w:r>
        <w:rPr>
          <w:rFonts w:cs="David"/>
          <w:rtl/>
        </w:rPr>
        <w:br/>
      </w:r>
      <w:r>
        <w:rPr>
          <w:rFonts w:cs="David"/>
          <w:u w:val="single"/>
          <w:rtl/>
        </w:rPr>
        <w:t>יצחק גאגולה:</w:t>
      </w:r>
    </w:p>
    <w:p w:rsidR="00000000" w:rsidRDefault="00E732C1">
      <w:pPr>
        <w:jc w:val="both"/>
        <w:rPr>
          <w:rFonts w:cs="David"/>
          <w:rtl/>
        </w:rPr>
      </w:pPr>
    </w:p>
    <w:p w:rsidR="00000000" w:rsidRDefault="00E732C1">
      <w:pPr>
        <w:jc w:val="both"/>
        <w:rPr>
          <w:rFonts w:cs="David"/>
          <w:rtl/>
        </w:rPr>
      </w:pPr>
      <w:r>
        <w:rPr>
          <w:rFonts w:cs="David"/>
          <w:rtl/>
        </w:rPr>
        <w:tab/>
        <w:t>כן.</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חבר הכנסת גאגולה מציע הוראה...</w:t>
      </w:r>
    </w:p>
    <w:p w:rsidR="00000000" w:rsidRDefault="00E732C1">
      <w:pPr>
        <w:jc w:val="both"/>
        <w:rPr>
          <w:rFonts w:cs="David"/>
          <w:rtl/>
        </w:rPr>
      </w:pPr>
      <w:r>
        <w:rPr>
          <w:rFonts w:cs="David"/>
          <w:rtl/>
        </w:rPr>
        <w:br/>
      </w:r>
      <w:r>
        <w:rPr>
          <w:rFonts w:cs="David"/>
          <w:u w:val="single"/>
          <w:rtl/>
        </w:rPr>
        <w:t>צבי יעקובסון:</w:t>
      </w:r>
    </w:p>
    <w:p w:rsidR="00000000" w:rsidRDefault="00E732C1">
      <w:pPr>
        <w:jc w:val="both"/>
        <w:rPr>
          <w:rFonts w:cs="David"/>
          <w:rtl/>
        </w:rPr>
      </w:pPr>
    </w:p>
    <w:p w:rsidR="00000000" w:rsidRDefault="00E732C1">
      <w:pPr>
        <w:jc w:val="both"/>
        <w:rPr>
          <w:rFonts w:cs="David"/>
          <w:rtl/>
        </w:rPr>
      </w:pPr>
      <w:r>
        <w:rPr>
          <w:rFonts w:cs="David"/>
          <w:rtl/>
        </w:rPr>
        <w:tab/>
        <w:t xml:space="preserve">כל בקבוקי הזכוכית.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הוראה שכל ב</w:t>
      </w:r>
      <w:r>
        <w:rPr>
          <w:rFonts w:cs="David"/>
          <w:rtl/>
        </w:rPr>
        <w:t xml:space="preserve">קבוקי הזכוכית יהיו פטורים מתחולת החוק. </w:t>
      </w:r>
    </w:p>
    <w:p w:rsidR="00000000" w:rsidRDefault="00E732C1">
      <w:pPr>
        <w:jc w:val="both"/>
        <w:rPr>
          <w:rFonts w:cs="David"/>
          <w:rtl/>
        </w:rPr>
      </w:pPr>
      <w:r>
        <w:rPr>
          <w:rFonts w:cs="David"/>
          <w:rtl/>
        </w:rPr>
        <w:br/>
      </w:r>
      <w:r>
        <w:rPr>
          <w:rFonts w:cs="David"/>
          <w:u w:val="single"/>
          <w:rtl/>
        </w:rPr>
        <w:t>יצחק גורן:</w:t>
      </w:r>
    </w:p>
    <w:p w:rsidR="00000000" w:rsidRDefault="00E732C1">
      <w:pPr>
        <w:jc w:val="both"/>
        <w:rPr>
          <w:rFonts w:cs="David"/>
          <w:rtl/>
        </w:rPr>
      </w:pPr>
    </w:p>
    <w:p w:rsidR="00000000" w:rsidRDefault="00E732C1">
      <w:pPr>
        <w:jc w:val="both"/>
        <w:rPr>
          <w:rFonts w:cs="David"/>
          <w:rtl/>
        </w:rPr>
      </w:pPr>
      <w:r>
        <w:rPr>
          <w:rFonts w:cs="David"/>
          <w:rtl/>
        </w:rPr>
        <w:tab/>
        <w:t>זה לא יכול להיות.</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 xml:space="preserve">זכותו להסתייג, הוא יכול להציע בהסתייגות מה שהוא רוצה. </w:t>
      </w:r>
    </w:p>
    <w:p w:rsidR="00000000" w:rsidRDefault="00E732C1">
      <w:pPr>
        <w:jc w:val="both"/>
        <w:rPr>
          <w:rFonts w:cs="David"/>
          <w:rtl/>
        </w:rPr>
      </w:pPr>
      <w:r>
        <w:rPr>
          <w:rFonts w:cs="David"/>
          <w:rtl/>
        </w:rPr>
        <w:br/>
      </w:r>
      <w:r>
        <w:rPr>
          <w:rFonts w:cs="David"/>
          <w:u w:val="single"/>
          <w:rtl/>
        </w:rPr>
        <w:t>צבי יעקובסון:</w:t>
      </w:r>
    </w:p>
    <w:p w:rsidR="00000000" w:rsidRDefault="00E732C1">
      <w:pPr>
        <w:jc w:val="both"/>
        <w:rPr>
          <w:rFonts w:cs="David"/>
          <w:rtl/>
        </w:rPr>
      </w:pPr>
    </w:p>
    <w:p w:rsidR="00000000" w:rsidRDefault="00E732C1">
      <w:pPr>
        <w:jc w:val="both"/>
        <w:rPr>
          <w:rFonts w:cs="David"/>
          <w:rtl/>
        </w:rPr>
      </w:pPr>
      <w:r>
        <w:rPr>
          <w:rFonts w:cs="David"/>
          <w:rtl/>
        </w:rPr>
        <w:tab/>
        <w:t xml:space="preserve">ההסתייגות משותפת גם לחבר הכנסת וקנין. </w:t>
      </w:r>
    </w:p>
    <w:p w:rsidR="00000000" w:rsidRDefault="00E732C1">
      <w:pPr>
        <w:ind w:firstLine="720"/>
        <w:rPr>
          <w:rFonts w:cs="David"/>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היו"ר אברהם פורז:</w:t>
      </w:r>
    </w:p>
    <w:p w:rsidR="00000000" w:rsidRDefault="00E732C1">
      <w:pPr>
        <w:jc w:val="both"/>
        <w:rPr>
          <w:rFonts w:cs="David"/>
          <w:rtl/>
        </w:rPr>
      </w:pPr>
    </w:p>
    <w:p w:rsidR="00000000" w:rsidRDefault="00E732C1">
      <w:pPr>
        <w:jc w:val="both"/>
        <w:rPr>
          <w:rFonts w:cs="David"/>
          <w:rtl/>
        </w:rPr>
      </w:pPr>
      <w:r>
        <w:rPr>
          <w:rFonts w:cs="David"/>
          <w:rtl/>
        </w:rPr>
        <w:tab/>
        <w:t xml:space="preserve">רבותי, לגבי יעדי מיחזור - </w:t>
      </w:r>
      <w:r>
        <w:rPr>
          <w:rFonts w:cs="David"/>
          <w:rtl/>
        </w:rPr>
        <w:t xml:space="preserve">ההצעה הראשונה, ואני מציע לא לסטות מזה, שבשנה הראשונה- התאריכים יזוזו, אנחנו מדברים עכשיו לפי שנים – התאריכים יזוזו כי מועד החוק ייכנס לתוקף במועד אחר, לכן אני מדבר על שנה ראשונה, שנה שנייה, שנה שלישית, המועדים ישתנו בהתאם. </w:t>
      </w:r>
    </w:p>
    <w:p w:rsidR="00000000" w:rsidRDefault="00E732C1">
      <w:pPr>
        <w:jc w:val="both"/>
        <w:rPr>
          <w:rFonts w:cs="David"/>
          <w:rtl/>
        </w:rPr>
      </w:pPr>
      <w:r>
        <w:rPr>
          <w:rFonts w:cs="David"/>
          <w:rtl/>
        </w:rPr>
        <w:br/>
      </w:r>
      <w:r>
        <w:rPr>
          <w:rFonts w:cs="David"/>
          <w:u w:val="single"/>
          <w:rtl/>
        </w:rPr>
        <w:t>אתי בנדלר:</w:t>
      </w:r>
    </w:p>
    <w:p w:rsidR="00000000" w:rsidRDefault="00E732C1">
      <w:pPr>
        <w:ind w:firstLine="720"/>
        <w:rPr>
          <w:rFonts w:cs="David"/>
          <w:rtl/>
        </w:rPr>
      </w:pPr>
    </w:p>
    <w:p w:rsidR="00000000" w:rsidRDefault="00E732C1">
      <w:pPr>
        <w:ind w:firstLine="720"/>
        <w:rPr>
          <w:rFonts w:cs="David"/>
          <w:rtl/>
        </w:rPr>
      </w:pPr>
      <w:r>
        <w:rPr>
          <w:rFonts w:cs="David"/>
          <w:rtl/>
        </w:rPr>
        <w:t xml:space="preserve">אני לא יודעת אם לא </w:t>
      </w:r>
      <w:r>
        <w:rPr>
          <w:rFonts w:cs="David"/>
          <w:rtl/>
        </w:rPr>
        <w:t xml:space="preserve">צריכים לעשות זאת לפי שנתונים.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rPr>
          <w:rFonts w:cs="David"/>
          <w:rtl/>
        </w:rPr>
      </w:pPr>
    </w:p>
    <w:p w:rsidR="00000000" w:rsidRDefault="00E732C1">
      <w:pPr>
        <w:ind w:firstLine="720"/>
        <w:rPr>
          <w:rFonts w:cs="David"/>
          <w:rtl/>
        </w:rPr>
      </w:pPr>
      <w:r>
        <w:rPr>
          <w:rFonts w:cs="David"/>
          <w:rtl/>
        </w:rPr>
        <w:t>אחר כך נקבע מתי החוק יתחיל. אנחנו נקבע יעדים בשנה הראשונה לתחולת החוק, בשנה השנייה לתחולת החוק, בשנה השלישית לתחולת החוק, בשנה הרביעית, ואם ירצה השם נראה גם הלאה.</w:t>
      </w:r>
    </w:p>
    <w:p w:rsidR="00000000" w:rsidRDefault="00E732C1">
      <w:pPr>
        <w:ind w:firstLine="720"/>
        <w:rPr>
          <w:rFonts w:cs="David"/>
          <w:rtl/>
        </w:rPr>
      </w:pPr>
    </w:p>
    <w:p w:rsidR="00000000" w:rsidRDefault="00E732C1">
      <w:pPr>
        <w:ind w:firstLine="720"/>
        <w:rPr>
          <w:rFonts w:cs="David"/>
          <w:rtl/>
        </w:rPr>
      </w:pPr>
      <w:r>
        <w:rPr>
          <w:rFonts w:cs="David"/>
          <w:rtl/>
        </w:rPr>
        <w:t>אני מציע שבשנה הראשונה לתחולת החוק יעד הא</w:t>
      </w:r>
      <w:r>
        <w:rPr>
          <w:rFonts w:cs="David"/>
          <w:rtl/>
        </w:rPr>
        <w:t>יסוף יהיה 50%.</w:t>
      </w:r>
    </w:p>
    <w:p w:rsidR="00000000" w:rsidRDefault="00E732C1">
      <w:pPr>
        <w:ind w:firstLine="720"/>
        <w:rPr>
          <w:rFonts w:cs="David"/>
          <w:rtl/>
        </w:rPr>
      </w:pPr>
      <w:r>
        <w:rPr>
          <w:rFonts w:cs="David"/>
          <w:rtl/>
        </w:rPr>
        <w:br/>
      </w:r>
      <w:r>
        <w:rPr>
          <w:rFonts w:cs="David"/>
          <w:u w:val="single"/>
          <w:rtl/>
        </w:rPr>
        <w:t>יצחק גורן:</w:t>
      </w:r>
    </w:p>
    <w:p w:rsidR="00000000" w:rsidRDefault="00E732C1">
      <w:pPr>
        <w:ind w:firstLine="720"/>
        <w:rPr>
          <w:rFonts w:cs="David"/>
          <w:rtl/>
        </w:rPr>
      </w:pPr>
    </w:p>
    <w:p w:rsidR="00000000" w:rsidRDefault="00E732C1">
      <w:pPr>
        <w:ind w:firstLine="720"/>
        <w:rPr>
          <w:rFonts w:cs="David"/>
          <w:rtl/>
        </w:rPr>
      </w:pPr>
      <w:r>
        <w:rPr>
          <w:rFonts w:cs="David"/>
          <w:rtl/>
        </w:rPr>
        <w:t>אנחנו מציעים אחרת. אנחנו מציעים לקבל את ההצעה של פורום המשק והכלכלה, שזה יעדי מיחזור של 80% בסוף השנה הראשונה.</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rPr>
          <w:rFonts w:cs="David"/>
          <w:rtl/>
        </w:rPr>
      </w:pPr>
    </w:p>
    <w:p w:rsidR="00000000" w:rsidRDefault="00E732C1">
      <w:pPr>
        <w:ind w:firstLine="720"/>
        <w:rPr>
          <w:rFonts w:cs="David"/>
          <w:rtl/>
        </w:rPr>
      </w:pPr>
      <w:r>
        <w:rPr>
          <w:rFonts w:cs="David"/>
          <w:rtl/>
        </w:rPr>
        <w:t xml:space="preserve">באמת, אי אפשר. </w:t>
      </w:r>
    </w:p>
    <w:p w:rsidR="00000000" w:rsidRDefault="00E732C1">
      <w:pPr>
        <w:ind w:firstLine="720"/>
        <w:rPr>
          <w:rFonts w:cs="David"/>
          <w:rtl/>
        </w:rPr>
      </w:pPr>
      <w:r>
        <w:rPr>
          <w:rFonts w:cs="David"/>
          <w:rtl/>
        </w:rPr>
        <w:br/>
      </w:r>
      <w:r>
        <w:rPr>
          <w:rFonts w:cs="David"/>
          <w:u w:val="single"/>
          <w:rtl/>
        </w:rPr>
        <w:t>יצחק גורן:</w:t>
      </w:r>
    </w:p>
    <w:p w:rsidR="00000000" w:rsidRDefault="00E732C1">
      <w:pPr>
        <w:ind w:firstLine="720"/>
        <w:rPr>
          <w:rFonts w:cs="David"/>
          <w:rtl/>
        </w:rPr>
      </w:pPr>
    </w:p>
    <w:p w:rsidR="00000000" w:rsidRDefault="00E732C1">
      <w:pPr>
        <w:ind w:firstLine="720"/>
        <w:rPr>
          <w:rFonts w:cs="David"/>
          <w:rtl/>
        </w:rPr>
      </w:pPr>
      <w:r>
        <w:rPr>
          <w:rFonts w:cs="David"/>
          <w:rtl/>
        </w:rPr>
        <w:t>אני אסביר גם למה.</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rPr>
          <w:rFonts w:cs="David"/>
          <w:rtl/>
        </w:rPr>
      </w:pPr>
    </w:p>
    <w:p w:rsidR="00000000" w:rsidRDefault="00E732C1">
      <w:pPr>
        <w:ind w:firstLine="720"/>
        <w:rPr>
          <w:rFonts w:cs="David"/>
          <w:rtl/>
        </w:rPr>
      </w:pPr>
      <w:r>
        <w:rPr>
          <w:rFonts w:cs="David"/>
          <w:rtl/>
        </w:rPr>
        <w:t>אני אגיד לך, אני לא מקבל את זה</w:t>
      </w:r>
      <w:r>
        <w:rPr>
          <w:rFonts w:cs="David"/>
          <w:rtl/>
        </w:rPr>
        <w:t xml:space="preserve">. אם אתם מציעים את זה, אני מפסיק את הטיפול בחוק, אני מודיע לכם בצורה הכי מפורשת. </w:t>
      </w:r>
    </w:p>
    <w:p w:rsidR="00000000" w:rsidRDefault="00E732C1">
      <w:pPr>
        <w:ind w:firstLine="720"/>
        <w:rPr>
          <w:rFonts w:cs="David"/>
          <w:rtl/>
        </w:rPr>
      </w:pPr>
    </w:p>
    <w:p w:rsidR="00000000" w:rsidRDefault="00E732C1">
      <w:pPr>
        <w:ind w:firstLine="720"/>
        <w:rPr>
          <w:rFonts w:cs="David"/>
          <w:rtl/>
        </w:rPr>
      </w:pPr>
      <w:r>
        <w:rPr>
          <w:rFonts w:cs="David"/>
          <w:rtl/>
        </w:rPr>
        <w:t>היה לי הסכם עם התעשיינים ורשתות השיווק להביא אותם לשיתוף פעולה, ואני לא יכול עכשיו לזרוק להם בפרצוף ולעשות משהו אחר. אני לא מוכן. תציגו אותי אחר כך בתור אוייב החוק – לא אכפת</w:t>
      </w:r>
      <w:r>
        <w:rPr>
          <w:rFonts w:cs="David"/>
          <w:rtl/>
        </w:rPr>
        <w:t xml:space="preserve"> לי. </w:t>
      </w:r>
    </w:p>
    <w:p w:rsidR="00000000" w:rsidRDefault="00E732C1">
      <w:pPr>
        <w:ind w:firstLine="720"/>
        <w:rPr>
          <w:rFonts w:cs="David"/>
          <w:rtl/>
        </w:rPr>
      </w:pPr>
      <w:r>
        <w:rPr>
          <w:rFonts w:cs="David"/>
          <w:rtl/>
        </w:rPr>
        <w:br/>
      </w:r>
      <w:r>
        <w:rPr>
          <w:rFonts w:cs="David"/>
          <w:u w:val="single"/>
          <w:rtl/>
        </w:rPr>
        <w:t>השרה לאיכות הסביבה דליה איציק:</w:t>
      </w:r>
    </w:p>
    <w:p w:rsidR="00000000" w:rsidRDefault="00E732C1">
      <w:pPr>
        <w:ind w:firstLine="720"/>
        <w:rPr>
          <w:rFonts w:cs="David"/>
          <w:rtl/>
        </w:rPr>
      </w:pPr>
    </w:p>
    <w:p w:rsidR="00000000" w:rsidRDefault="00E732C1">
      <w:pPr>
        <w:ind w:firstLine="720"/>
        <w:rPr>
          <w:rFonts w:cs="David"/>
          <w:rtl/>
        </w:rPr>
      </w:pPr>
      <w:r>
        <w:rPr>
          <w:rFonts w:cs="David"/>
          <w:rtl/>
        </w:rPr>
        <w:t xml:space="preserve">חבר הכנסת פורז, אפילו אם תשלם לנו, לא נציג אותך בתור אוייב החוק.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rPr>
          <w:rFonts w:cs="David"/>
          <w:rtl/>
        </w:rPr>
      </w:pPr>
    </w:p>
    <w:p w:rsidR="00000000" w:rsidRDefault="00E732C1">
      <w:pPr>
        <w:ind w:firstLine="720"/>
        <w:rPr>
          <w:rFonts w:cs="David"/>
          <w:rtl/>
        </w:rPr>
      </w:pPr>
      <w:r>
        <w:rPr>
          <w:rFonts w:cs="David"/>
          <w:rtl/>
        </w:rPr>
        <w:t xml:space="preserve">אני לא יכול. החוק הזה מבוסס בעיקר על הסכמות.  </w:t>
      </w:r>
    </w:p>
    <w:p w:rsidR="00000000" w:rsidRDefault="00E732C1">
      <w:pPr>
        <w:ind w:firstLine="720"/>
        <w:rPr>
          <w:rFonts w:cs="David"/>
          <w:rtl/>
        </w:rPr>
      </w:pPr>
      <w:r>
        <w:rPr>
          <w:rFonts w:cs="David"/>
          <w:rtl/>
        </w:rPr>
        <w:br/>
      </w:r>
      <w:r>
        <w:rPr>
          <w:rFonts w:cs="David"/>
          <w:u w:val="single"/>
          <w:rtl/>
        </w:rPr>
        <w:t>השרה לאיכות הסביבה דליה איציק:</w:t>
      </w:r>
    </w:p>
    <w:p w:rsidR="00000000" w:rsidRDefault="00E732C1">
      <w:pPr>
        <w:ind w:firstLine="720"/>
        <w:rPr>
          <w:rFonts w:cs="David"/>
          <w:rtl/>
        </w:rPr>
      </w:pPr>
    </w:p>
    <w:p w:rsidR="00000000" w:rsidRDefault="00E732C1">
      <w:pPr>
        <w:ind w:firstLine="720"/>
        <w:rPr>
          <w:rFonts w:cs="David"/>
          <w:rtl/>
        </w:rPr>
      </w:pPr>
      <w:r>
        <w:rPr>
          <w:rFonts w:cs="David"/>
          <w:rtl/>
        </w:rPr>
        <w:t xml:space="preserve">אבל 50% אף פעם לא היה.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rPr>
          <w:rFonts w:cs="David"/>
          <w:rtl/>
        </w:rPr>
      </w:pPr>
    </w:p>
    <w:p w:rsidR="00000000" w:rsidRDefault="00E732C1">
      <w:pPr>
        <w:ind w:firstLine="720"/>
        <w:rPr>
          <w:rFonts w:cs="David"/>
          <w:rtl/>
        </w:rPr>
      </w:pPr>
      <w:r>
        <w:rPr>
          <w:rFonts w:cs="David"/>
          <w:rtl/>
        </w:rPr>
        <w:t>בשנה הר</w:t>
      </w:r>
      <w:r>
        <w:rPr>
          <w:rFonts w:cs="David"/>
          <w:rtl/>
        </w:rPr>
        <w:t xml:space="preserve">אשונה, זה מופיע כבר - אתם  יודעים מה - חודשים. </w:t>
      </w:r>
    </w:p>
    <w:p w:rsidR="00000000" w:rsidRDefault="00E732C1">
      <w:pPr>
        <w:ind w:firstLine="720"/>
        <w:rPr>
          <w:rFonts w:cs="David"/>
          <w:rtl/>
        </w:rPr>
      </w:pPr>
      <w:r>
        <w:rPr>
          <w:rFonts w:cs="David"/>
          <w:rtl/>
        </w:rPr>
        <w:br/>
      </w:r>
      <w:r>
        <w:rPr>
          <w:rFonts w:cs="David"/>
          <w:u w:val="single"/>
          <w:rtl/>
        </w:rPr>
        <w:t>השרה לאיכות הסביבה דליה איציק:</w:t>
      </w:r>
    </w:p>
    <w:p w:rsidR="00000000" w:rsidRDefault="00E732C1">
      <w:pPr>
        <w:ind w:firstLine="720"/>
        <w:rPr>
          <w:rFonts w:cs="David"/>
          <w:rtl/>
        </w:rPr>
      </w:pPr>
    </w:p>
    <w:p w:rsidR="00000000" w:rsidRDefault="00E732C1">
      <w:pPr>
        <w:ind w:firstLine="720"/>
        <w:rPr>
          <w:rFonts w:cs="David"/>
          <w:rtl/>
        </w:rPr>
      </w:pPr>
      <w:r>
        <w:rPr>
          <w:rFonts w:cs="David"/>
          <w:rtl/>
        </w:rPr>
        <w:t>חבר הכנסת פורז, אני דיברתי איתך בטלפון. אני גם לא מבינה איך אנחנו כמחוקקים – בכל הכבוד הראוי – אומרים: מלכתחילה, אנחנו מייעדים 50%. מה אנחנו אומרים: אל תתאמץ הציבור? – למה? מה</w:t>
      </w:r>
      <w:r>
        <w:rPr>
          <w:rFonts w:cs="David"/>
          <w:rtl/>
        </w:rPr>
        <w:t xml:space="preserve"> ההיגיון? נראה שלא עמדנו בזה – מה קרה? לא יקרה שום דבר.</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rPr>
          <w:rFonts w:cs="David"/>
          <w:rtl/>
        </w:rPr>
      </w:pPr>
    </w:p>
    <w:p w:rsidR="00000000" w:rsidRDefault="00E732C1">
      <w:pPr>
        <w:ind w:firstLine="720"/>
        <w:rPr>
          <w:rFonts w:cs="David"/>
          <w:rtl/>
        </w:rPr>
      </w:pPr>
      <w:r>
        <w:rPr>
          <w:rFonts w:cs="David"/>
          <w:rtl/>
        </w:rPr>
        <w:t xml:space="preserve">גברתי השרה, האוייב של הטוב מאד זה המצויין. </w:t>
      </w:r>
    </w:p>
    <w:p w:rsidR="00000000" w:rsidRDefault="00E732C1">
      <w:pPr>
        <w:ind w:firstLine="720"/>
        <w:rPr>
          <w:rFonts w:cs="David"/>
          <w:rtl/>
        </w:rPr>
      </w:pPr>
      <w:r>
        <w:rPr>
          <w:rFonts w:cs="David"/>
          <w:rtl/>
        </w:rPr>
        <w:br/>
      </w:r>
      <w:r>
        <w:rPr>
          <w:rFonts w:cs="David"/>
          <w:u w:val="single"/>
          <w:rtl/>
        </w:rPr>
        <w:t>השרה לאיכות הסביבה דליה איציק:</w:t>
      </w:r>
    </w:p>
    <w:p w:rsidR="00000000" w:rsidRDefault="00E732C1">
      <w:pPr>
        <w:ind w:firstLine="720"/>
        <w:rPr>
          <w:rFonts w:cs="David"/>
          <w:rtl/>
        </w:rPr>
      </w:pPr>
    </w:p>
    <w:p w:rsidR="00000000" w:rsidRDefault="00E732C1">
      <w:pPr>
        <w:ind w:firstLine="720"/>
        <w:rPr>
          <w:rFonts w:cs="David"/>
          <w:rtl/>
        </w:rPr>
      </w:pPr>
      <w:r>
        <w:rPr>
          <w:rFonts w:cs="David"/>
          <w:rtl/>
        </w:rPr>
        <w:t>פורז, 50%? תקבע 70%, תקבע 60%.</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rPr>
          <w:rFonts w:cs="David"/>
          <w:rtl/>
        </w:rPr>
      </w:pPr>
    </w:p>
    <w:p w:rsidR="00000000" w:rsidRDefault="00E732C1">
      <w:pPr>
        <w:ind w:firstLine="720"/>
        <w:rPr>
          <w:rFonts w:cs="David"/>
          <w:rtl/>
        </w:rPr>
      </w:pPr>
      <w:r>
        <w:rPr>
          <w:rFonts w:cs="David"/>
          <w:rtl/>
        </w:rPr>
        <w:t>אני אגיע ל- 85%, אבל בהדרגה.</w:t>
      </w:r>
    </w:p>
    <w:p w:rsidR="00000000" w:rsidRDefault="00E732C1">
      <w:pPr>
        <w:ind w:firstLine="720"/>
        <w:rPr>
          <w:rFonts w:cs="David"/>
          <w:rtl/>
        </w:rPr>
      </w:pPr>
      <w:r>
        <w:rPr>
          <w:rFonts w:cs="David"/>
          <w:rtl/>
        </w:rPr>
        <w:br/>
      </w:r>
      <w:r>
        <w:rPr>
          <w:rFonts w:cs="David"/>
          <w:u w:val="single"/>
          <w:rtl/>
        </w:rPr>
        <w:t>השרה לאיכות הסביבה דלי</w:t>
      </w:r>
      <w:r>
        <w:rPr>
          <w:rFonts w:cs="David"/>
          <w:u w:val="single"/>
          <w:rtl/>
        </w:rPr>
        <w:t>ה איציק:</w:t>
      </w:r>
    </w:p>
    <w:p w:rsidR="00000000" w:rsidRDefault="00E732C1">
      <w:pPr>
        <w:ind w:firstLine="720"/>
        <w:rPr>
          <w:rFonts w:cs="David"/>
          <w:rtl/>
        </w:rPr>
      </w:pPr>
    </w:p>
    <w:p w:rsidR="00000000" w:rsidRDefault="00E732C1">
      <w:pPr>
        <w:ind w:firstLine="720"/>
        <w:rPr>
          <w:rFonts w:cs="David"/>
          <w:rtl/>
        </w:rPr>
      </w:pPr>
      <w:r>
        <w:rPr>
          <w:rFonts w:cs="David"/>
          <w:rtl/>
        </w:rPr>
        <w:t xml:space="preserve">אבל למה לך מראש להגדיר לציבור לא להתאמץ?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rPr>
          <w:rFonts w:cs="David"/>
          <w:rtl/>
        </w:rPr>
      </w:pPr>
    </w:p>
    <w:p w:rsidR="00000000" w:rsidRDefault="00E732C1">
      <w:pPr>
        <w:ind w:firstLine="720"/>
        <w:rPr>
          <w:rFonts w:cs="David"/>
          <w:rtl/>
        </w:rPr>
      </w:pPr>
      <w:r>
        <w:rPr>
          <w:rFonts w:cs="David"/>
          <w:rtl/>
        </w:rPr>
        <w:t xml:space="preserve">רבותי, אני אעמיד את זה להצבעה. </w:t>
      </w:r>
    </w:p>
    <w:p w:rsidR="00000000" w:rsidRDefault="00E732C1">
      <w:pPr>
        <w:ind w:firstLine="720"/>
        <w:rPr>
          <w:rFonts w:cs="David"/>
          <w:rtl/>
        </w:rPr>
      </w:pPr>
    </w:p>
    <w:p w:rsidR="00000000" w:rsidRDefault="00E732C1">
      <w:pPr>
        <w:ind w:firstLine="720"/>
        <w:rPr>
          <w:rFonts w:cs="David"/>
          <w:rtl/>
        </w:rPr>
      </w:pPr>
      <w:r>
        <w:rPr>
          <w:rFonts w:cs="David"/>
          <w:rtl/>
        </w:rPr>
        <w:t xml:space="preserve">אני מבקש שקט. אם לא יהיה כאן שקט, כל מי שלא חבר כנסת ייצא החוצה, אני לא חייב אתכם עכשיו כאן, עשיתם את שלכם. </w:t>
      </w:r>
    </w:p>
    <w:p w:rsidR="00000000" w:rsidRDefault="00E732C1">
      <w:pPr>
        <w:ind w:firstLine="720"/>
        <w:rPr>
          <w:rFonts w:cs="David"/>
          <w:rtl/>
        </w:rPr>
      </w:pPr>
    </w:p>
    <w:p w:rsidR="00000000" w:rsidRDefault="00E732C1">
      <w:pPr>
        <w:ind w:firstLine="720"/>
        <w:rPr>
          <w:rFonts w:cs="David"/>
          <w:rtl/>
        </w:rPr>
      </w:pPr>
      <w:r>
        <w:rPr>
          <w:rFonts w:cs="David"/>
          <w:rtl/>
        </w:rPr>
        <w:t xml:space="preserve">אני מציע בשנה הראשונה 50%. יש הצעה אחרת. </w:t>
      </w:r>
      <w:r>
        <w:rPr>
          <w:rFonts w:cs="David"/>
          <w:rtl/>
        </w:rPr>
        <w:t xml:space="preserve">אם הצעתי תקבל רוב, לא נדון בהצעות אחרות. </w:t>
      </w:r>
    </w:p>
    <w:p w:rsidR="00000000" w:rsidRDefault="00E732C1">
      <w:pPr>
        <w:ind w:firstLine="720"/>
        <w:rPr>
          <w:rFonts w:cs="David"/>
          <w:rtl/>
        </w:rPr>
      </w:pPr>
      <w:r>
        <w:rPr>
          <w:rFonts w:cs="David"/>
          <w:rtl/>
        </w:rPr>
        <w:br/>
      </w:r>
      <w:r>
        <w:rPr>
          <w:rFonts w:cs="David"/>
          <w:u w:val="single"/>
          <w:rtl/>
        </w:rPr>
        <w:t>השרה לאיכות הסביבה דליה איציק:</w:t>
      </w:r>
    </w:p>
    <w:p w:rsidR="00000000" w:rsidRDefault="00E732C1">
      <w:pPr>
        <w:ind w:firstLine="720"/>
        <w:rPr>
          <w:rFonts w:cs="David"/>
          <w:rtl/>
        </w:rPr>
      </w:pPr>
    </w:p>
    <w:p w:rsidR="00000000" w:rsidRDefault="00E732C1">
      <w:pPr>
        <w:ind w:firstLine="720"/>
        <w:rPr>
          <w:rFonts w:cs="David"/>
          <w:rtl/>
        </w:rPr>
      </w:pPr>
      <w:r>
        <w:rPr>
          <w:rFonts w:cs="David"/>
          <w:rtl/>
        </w:rPr>
        <w:t xml:space="preserve">יש הצעה אחרת – אני מדברת על 60%, אני חושבת שזה סביר בהחלט, גם יכולים להתאמץ.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rPr>
          <w:rFonts w:cs="David"/>
          <w:rtl/>
        </w:rPr>
      </w:pPr>
    </w:p>
    <w:p w:rsidR="00000000" w:rsidRDefault="00E732C1">
      <w:pPr>
        <w:ind w:firstLine="720"/>
        <w:rPr>
          <w:rFonts w:cs="David"/>
          <w:rtl/>
        </w:rPr>
      </w:pPr>
      <w:r>
        <w:rPr>
          <w:rFonts w:cs="David"/>
          <w:rtl/>
        </w:rPr>
        <w:t>אני מציע שנעמיד את הצעתי מול הצעת השרה. מי בעד 50% בשנה הראשונה?</w:t>
      </w:r>
    </w:p>
    <w:p w:rsidR="00000000" w:rsidRDefault="00E732C1">
      <w:pPr>
        <w:ind w:firstLine="720"/>
        <w:rPr>
          <w:rFonts w:cs="David"/>
          <w:rtl/>
        </w:rPr>
      </w:pPr>
    </w:p>
    <w:p w:rsidR="00000000" w:rsidRDefault="00E732C1">
      <w:pPr>
        <w:pStyle w:val="3"/>
        <w:rPr>
          <w:rFonts w:cs="David"/>
          <w:rtl/>
        </w:rPr>
      </w:pPr>
      <w:r>
        <w:rPr>
          <w:rFonts w:cs="David"/>
          <w:rtl/>
        </w:rPr>
        <w:t xml:space="preserve">ה צ ב ע ה </w:t>
      </w:r>
    </w:p>
    <w:p w:rsidR="00000000" w:rsidRDefault="00E732C1">
      <w:pPr>
        <w:ind w:firstLine="720"/>
        <w:jc w:val="center"/>
        <w:rPr>
          <w:rFonts w:cs="David"/>
          <w:rtl/>
        </w:rPr>
      </w:pPr>
      <w:r>
        <w:rPr>
          <w:rFonts w:cs="David"/>
          <w:rtl/>
        </w:rPr>
        <w:t>בעד –</w:t>
      </w:r>
      <w:r>
        <w:rPr>
          <w:rFonts w:cs="David"/>
          <w:rtl/>
        </w:rPr>
        <w:t xml:space="preserve"> 5</w:t>
      </w:r>
    </w:p>
    <w:p w:rsidR="00000000" w:rsidRDefault="00E732C1">
      <w:pPr>
        <w:ind w:firstLine="720"/>
        <w:jc w:val="center"/>
        <w:rPr>
          <w:rFonts w:cs="David"/>
          <w:rtl/>
        </w:rPr>
      </w:pP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pStyle w:val="21"/>
        <w:rPr>
          <w:rFonts w:cs="David"/>
          <w:rtl/>
        </w:rPr>
      </w:pPr>
      <w:r>
        <w:rPr>
          <w:rFonts w:cs="David"/>
          <w:rtl/>
        </w:rPr>
        <w:t>מי בעד ההצעה האלטרנטיבית של 60% בשנה הראשונה?</w:t>
      </w:r>
    </w:p>
    <w:p w:rsidR="00000000" w:rsidRDefault="00E732C1">
      <w:pPr>
        <w:ind w:firstLine="720"/>
        <w:jc w:val="center"/>
        <w:rPr>
          <w:rFonts w:cs="David"/>
          <w:rtl/>
        </w:rPr>
      </w:pPr>
    </w:p>
    <w:p w:rsidR="00000000" w:rsidRDefault="00E732C1">
      <w:pPr>
        <w:pStyle w:val="3"/>
        <w:rPr>
          <w:rFonts w:cs="David"/>
          <w:rtl/>
        </w:rPr>
      </w:pPr>
      <w:r>
        <w:rPr>
          <w:rFonts w:cs="David"/>
          <w:rtl/>
        </w:rPr>
        <w:t>ה צ  ב ע ה</w:t>
      </w:r>
    </w:p>
    <w:p w:rsidR="00000000" w:rsidRDefault="00E732C1">
      <w:pPr>
        <w:ind w:firstLine="720"/>
        <w:jc w:val="center"/>
        <w:rPr>
          <w:rFonts w:cs="David"/>
          <w:rtl/>
        </w:rPr>
      </w:pPr>
      <w:r>
        <w:rPr>
          <w:rFonts w:cs="David"/>
          <w:rtl/>
        </w:rPr>
        <w:t>בעד – 3</w:t>
      </w:r>
    </w:p>
    <w:p w:rsidR="00000000" w:rsidRDefault="00E732C1">
      <w:pPr>
        <w:ind w:firstLine="720"/>
        <w:jc w:val="both"/>
        <w:rPr>
          <w:rFonts w:cs="David"/>
          <w:rtl/>
        </w:rPr>
      </w:pPr>
      <w:r>
        <w:rPr>
          <w:rFonts w:cs="David"/>
          <w:rtl/>
        </w:rPr>
        <w:br/>
      </w:r>
      <w:r>
        <w:rPr>
          <w:rFonts w:cs="David"/>
          <w:u w:val="single"/>
          <w:rtl/>
        </w:rPr>
        <w:t>לאה ורון:</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חברת הכנסת לנדבר, את לא יכולה להצביע.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חבר הכנסת אלי בן-מנחם מצביע, רק אחד ממפלגת העבודה.</w:t>
      </w:r>
    </w:p>
    <w:p w:rsidR="00000000" w:rsidRDefault="00E732C1">
      <w:pPr>
        <w:ind w:firstLine="720"/>
        <w:jc w:val="both"/>
        <w:rPr>
          <w:rFonts w:cs="David"/>
          <w:rtl/>
        </w:rPr>
      </w:pPr>
      <w:r>
        <w:rPr>
          <w:rFonts w:cs="David"/>
          <w:rtl/>
        </w:rPr>
        <w:br/>
      </w:r>
      <w:r>
        <w:rPr>
          <w:rFonts w:cs="David"/>
          <w:u w:val="single"/>
          <w:rtl/>
        </w:rPr>
        <w:t>לאה ורון:</w:t>
      </w:r>
    </w:p>
    <w:p w:rsidR="00000000" w:rsidRDefault="00E732C1">
      <w:pPr>
        <w:ind w:firstLine="720"/>
        <w:jc w:val="both"/>
        <w:rPr>
          <w:rFonts w:cs="David"/>
          <w:rtl/>
        </w:rPr>
      </w:pPr>
    </w:p>
    <w:p w:rsidR="00000000" w:rsidRDefault="00E732C1">
      <w:pPr>
        <w:ind w:firstLine="720"/>
        <w:jc w:val="both"/>
        <w:rPr>
          <w:rFonts w:cs="David"/>
          <w:rtl/>
        </w:rPr>
      </w:pPr>
      <w:r>
        <w:rPr>
          <w:rFonts w:cs="David"/>
          <w:rtl/>
        </w:rPr>
        <w:t>התקבלה ההצעה של 50% בשנה הראשונה</w:t>
      </w:r>
      <w:r>
        <w:rPr>
          <w:rFonts w:cs="David"/>
          <w:rtl/>
        </w:rPr>
        <w:t>.</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בשנה השנייה 60%. מי בעד?</w:t>
      </w:r>
    </w:p>
    <w:p w:rsidR="00000000" w:rsidRDefault="00E732C1">
      <w:pPr>
        <w:ind w:firstLine="720"/>
        <w:jc w:val="both"/>
        <w:rPr>
          <w:rFonts w:cs="David"/>
          <w:rtl/>
        </w:rPr>
      </w:pPr>
    </w:p>
    <w:p w:rsidR="00000000" w:rsidRDefault="00E732C1">
      <w:pPr>
        <w:pStyle w:val="3"/>
        <w:rPr>
          <w:rFonts w:cs="David"/>
          <w:rtl/>
        </w:rPr>
      </w:pPr>
      <w:r>
        <w:rPr>
          <w:rFonts w:cs="David"/>
          <w:rtl/>
        </w:rPr>
        <w:t xml:space="preserve">ה צ ב ע ה </w:t>
      </w:r>
    </w:p>
    <w:p w:rsidR="00000000" w:rsidRDefault="00E732C1">
      <w:pPr>
        <w:ind w:firstLine="720"/>
        <w:jc w:val="center"/>
        <w:rPr>
          <w:rFonts w:cs="David"/>
          <w:rtl/>
        </w:rPr>
      </w:pPr>
      <w:r>
        <w:rPr>
          <w:rFonts w:cs="David"/>
          <w:rtl/>
        </w:rPr>
        <w:t>בעד – 5</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pStyle w:val="21"/>
        <w:rPr>
          <w:rFonts w:cs="David"/>
          <w:rtl/>
        </w:rPr>
      </w:pPr>
      <w:r>
        <w:rPr>
          <w:rFonts w:cs="David"/>
          <w:rtl/>
        </w:rPr>
        <w:t xml:space="preserve">יש רוב. </w:t>
      </w:r>
    </w:p>
    <w:p w:rsidR="00000000" w:rsidRDefault="00E732C1">
      <w:pPr>
        <w:ind w:firstLine="720"/>
        <w:jc w:val="both"/>
        <w:rPr>
          <w:rFonts w:cs="David"/>
          <w:rtl/>
        </w:rPr>
      </w:pPr>
      <w:r>
        <w:rPr>
          <w:rFonts w:cs="David"/>
          <w:rtl/>
        </w:rPr>
        <w:br/>
      </w:r>
      <w:r>
        <w:rPr>
          <w:rFonts w:cs="David"/>
          <w:u w:val="single"/>
          <w:rtl/>
        </w:rPr>
        <w:t>יורי שטרן:</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כבוד היושב ראש, אם אתה יוצא מתוך הנחה שאפשר מאפס לקפוץ ל- 50% תוך שנה ראשונה, אין שום סיבה שבשנה השנייה הגידול לא יהיה משמעותי יותר. </w:t>
      </w:r>
    </w:p>
    <w:p w:rsidR="00000000" w:rsidRDefault="00E732C1">
      <w:pPr>
        <w:ind w:firstLine="720"/>
        <w:jc w:val="both"/>
        <w:rPr>
          <w:rFonts w:cs="David"/>
          <w:rtl/>
        </w:rPr>
      </w:pPr>
      <w:r>
        <w:rPr>
          <w:rFonts w:cs="David"/>
          <w:rtl/>
        </w:rPr>
        <w:br/>
      </w:r>
      <w:r>
        <w:rPr>
          <w:rFonts w:cs="David"/>
          <w:u w:val="single"/>
          <w:rtl/>
        </w:rPr>
        <w:t xml:space="preserve">השרה לאיכות </w:t>
      </w:r>
      <w:r>
        <w:rPr>
          <w:rFonts w:cs="David"/>
          <w:u w:val="single"/>
          <w:rtl/>
        </w:rPr>
        <w:t>הסביבה דליה איציק:</w:t>
      </w:r>
    </w:p>
    <w:p w:rsidR="00000000" w:rsidRDefault="00E732C1">
      <w:pPr>
        <w:ind w:firstLine="720"/>
        <w:jc w:val="both"/>
        <w:rPr>
          <w:rFonts w:cs="David"/>
          <w:rtl/>
        </w:rPr>
      </w:pPr>
    </w:p>
    <w:p w:rsidR="00000000" w:rsidRDefault="00E732C1">
      <w:pPr>
        <w:ind w:firstLine="720"/>
        <w:jc w:val="both"/>
        <w:rPr>
          <w:rFonts w:cs="David"/>
          <w:rtl/>
        </w:rPr>
      </w:pPr>
      <w:r>
        <w:rPr>
          <w:rFonts w:cs="David"/>
          <w:rtl/>
        </w:rPr>
        <w:t>נכון מאד.</w:t>
      </w:r>
    </w:p>
    <w:p w:rsidR="00000000" w:rsidRDefault="00E732C1">
      <w:pPr>
        <w:ind w:firstLine="720"/>
        <w:jc w:val="both"/>
        <w:rPr>
          <w:rFonts w:cs="David"/>
          <w:rtl/>
        </w:rPr>
      </w:pPr>
      <w:r>
        <w:rPr>
          <w:rFonts w:cs="David"/>
          <w:rtl/>
        </w:rPr>
        <w:br/>
      </w:r>
      <w:r>
        <w:rPr>
          <w:rFonts w:cs="David"/>
          <w:u w:val="single"/>
          <w:rtl/>
        </w:rPr>
        <w:t>לאה ורון:</w:t>
      </w:r>
    </w:p>
    <w:p w:rsidR="00000000" w:rsidRDefault="00E732C1">
      <w:pPr>
        <w:ind w:firstLine="720"/>
        <w:jc w:val="both"/>
        <w:rPr>
          <w:rFonts w:cs="David"/>
          <w:rtl/>
        </w:rPr>
      </w:pPr>
    </w:p>
    <w:p w:rsidR="00000000" w:rsidRDefault="00E732C1">
      <w:pPr>
        <w:ind w:firstLine="720"/>
        <w:jc w:val="both"/>
        <w:rPr>
          <w:rFonts w:cs="David"/>
          <w:rtl/>
        </w:rPr>
      </w:pPr>
      <w:r>
        <w:rPr>
          <w:rFonts w:cs="David"/>
          <w:rtl/>
        </w:rPr>
        <w:t>כבר עשו על כך הצבעה.</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חבר הכנסת שטרן, קודם כל עשינו הצבעה על כך, אבל מעבר לזה...</w:t>
      </w:r>
    </w:p>
    <w:p w:rsidR="00000000" w:rsidRDefault="00E732C1">
      <w:pPr>
        <w:ind w:firstLine="720"/>
        <w:jc w:val="both"/>
        <w:rPr>
          <w:rFonts w:cs="David"/>
          <w:rtl/>
        </w:rPr>
      </w:pPr>
      <w:r>
        <w:rPr>
          <w:rFonts w:cs="David"/>
          <w:rtl/>
        </w:rPr>
        <w:br/>
      </w:r>
      <w:r>
        <w:rPr>
          <w:rFonts w:cs="David"/>
          <w:u w:val="single"/>
          <w:rtl/>
        </w:rPr>
        <w:t>השרה לאיכות הסביבה דליה איציק:</w:t>
      </w:r>
    </w:p>
    <w:p w:rsidR="00000000" w:rsidRDefault="00E732C1">
      <w:pPr>
        <w:ind w:firstLine="720"/>
        <w:jc w:val="both"/>
        <w:rPr>
          <w:rFonts w:cs="David"/>
          <w:rtl/>
        </w:rPr>
      </w:pPr>
    </w:p>
    <w:p w:rsidR="00000000" w:rsidRDefault="00E732C1">
      <w:pPr>
        <w:ind w:firstLine="720"/>
        <w:jc w:val="both"/>
        <w:rPr>
          <w:rFonts w:cs="David"/>
          <w:rtl/>
        </w:rPr>
      </w:pPr>
      <w:r>
        <w:rPr>
          <w:rFonts w:cs="David"/>
          <w:rtl/>
        </w:rPr>
        <w:t>לא, הוא מדבר על השנה השנייה.</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אני הבאתי את רשתות השיווק ואת הת</w:t>
      </w:r>
      <w:r>
        <w:rPr>
          <w:rFonts w:cs="David"/>
          <w:rtl/>
        </w:rPr>
        <w:t>עשיינים באינסוף פגישות לשתף פעולה עם החוק, להפסיק להתנגד לו, והבטחתי להם כמה דברים. אני לא יכול לא לקיים.</w:t>
      </w:r>
    </w:p>
    <w:p w:rsidR="00000000" w:rsidRDefault="00E732C1">
      <w:pPr>
        <w:ind w:firstLine="720"/>
        <w:jc w:val="both"/>
        <w:rPr>
          <w:rFonts w:cs="David"/>
          <w:rtl/>
        </w:rPr>
      </w:pPr>
      <w:r>
        <w:rPr>
          <w:rFonts w:cs="David"/>
          <w:rtl/>
        </w:rPr>
        <w:br/>
      </w:r>
      <w:r>
        <w:rPr>
          <w:rFonts w:cs="David"/>
          <w:rtl/>
        </w:rPr>
        <w:br/>
      </w:r>
      <w:r>
        <w:rPr>
          <w:rFonts w:cs="David"/>
          <w:rtl/>
        </w:rPr>
        <w:br/>
      </w:r>
      <w:r>
        <w:rPr>
          <w:rFonts w:cs="David"/>
          <w:u w:val="single"/>
          <w:rtl/>
        </w:rPr>
        <w:t>השרה לאיכות הסביבה דליה איציק:</w:t>
      </w:r>
    </w:p>
    <w:p w:rsidR="00000000" w:rsidRDefault="00E732C1">
      <w:pPr>
        <w:ind w:firstLine="720"/>
        <w:jc w:val="both"/>
        <w:rPr>
          <w:rFonts w:cs="David"/>
          <w:rtl/>
        </w:rPr>
      </w:pPr>
    </w:p>
    <w:p w:rsidR="00000000" w:rsidRDefault="00E732C1">
      <w:pPr>
        <w:ind w:firstLine="720"/>
        <w:jc w:val="both"/>
        <w:rPr>
          <w:rFonts w:cs="David"/>
          <w:rtl/>
        </w:rPr>
      </w:pPr>
      <w:r>
        <w:rPr>
          <w:rFonts w:cs="David"/>
          <w:rtl/>
        </w:rPr>
        <w:t>ברשותך, יש כאן טענה מאד רצינית. אם אתה מדבר על שנה ראשונה 50%, בעצם אתה מצפה מהציבור ומהתעשיינים להעלות בגובה של עו</w:t>
      </w:r>
      <w:r>
        <w:rPr>
          <w:rFonts w:cs="David"/>
          <w:rtl/>
        </w:rPr>
        <w:t>ד 10%, זו פשוט בושה. אתה, שעבדת כל כך קשה על החוק, איזה היגיון יש לזה? אתה אומר לי 50%, אני איתך. בסדר, אז תעלה את זה ל – 70%.</w:t>
      </w:r>
    </w:p>
    <w:p w:rsidR="00000000" w:rsidRDefault="00E732C1">
      <w:pPr>
        <w:ind w:firstLine="720"/>
        <w:jc w:val="both"/>
        <w:rPr>
          <w:rFonts w:cs="David"/>
          <w:rtl/>
        </w:rPr>
      </w:pPr>
      <w:r>
        <w:rPr>
          <w:rFonts w:cs="David"/>
          <w:rtl/>
        </w:rPr>
        <w:br/>
      </w:r>
      <w:r>
        <w:rPr>
          <w:rFonts w:cs="David"/>
          <w:u w:val="single"/>
          <w:rtl/>
        </w:rPr>
        <w:t>יצחק גורן:</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אנשים משלמים פיקדון, ממילא הם יחזירו את זה לחנויות.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אבל אני הגעתי איתם להסכמות, אני לא רוצה להפ</w:t>
      </w:r>
      <w:r>
        <w:rPr>
          <w:rFonts w:cs="David"/>
          <w:rtl/>
        </w:rPr>
        <w:t xml:space="preserve">ר הסכמה. הגעתי להסכמה, יכול להיות שהיא מוטעית. </w:t>
      </w:r>
    </w:p>
    <w:p w:rsidR="00000000" w:rsidRDefault="00E732C1">
      <w:pPr>
        <w:ind w:firstLine="720"/>
        <w:jc w:val="both"/>
        <w:rPr>
          <w:rFonts w:cs="David"/>
          <w:rtl/>
        </w:rPr>
      </w:pPr>
      <w:r>
        <w:rPr>
          <w:rFonts w:cs="David"/>
          <w:rtl/>
        </w:rPr>
        <w:br/>
      </w:r>
      <w:r>
        <w:rPr>
          <w:rFonts w:cs="David"/>
          <w:u w:val="single"/>
          <w:rtl/>
        </w:rPr>
        <w:t>השרה לאיכות הסביבה דליה איציק:</w:t>
      </w:r>
    </w:p>
    <w:p w:rsidR="00000000" w:rsidRDefault="00E732C1">
      <w:pPr>
        <w:ind w:firstLine="720"/>
        <w:jc w:val="both"/>
        <w:rPr>
          <w:rFonts w:cs="David"/>
          <w:rtl/>
        </w:rPr>
      </w:pPr>
    </w:p>
    <w:p w:rsidR="00000000" w:rsidRDefault="00E732C1">
      <w:pPr>
        <w:ind w:firstLine="720"/>
        <w:jc w:val="both"/>
        <w:rPr>
          <w:rFonts w:cs="David"/>
          <w:rtl/>
        </w:rPr>
      </w:pPr>
      <w:r>
        <w:rPr>
          <w:rFonts w:cs="David"/>
          <w:rtl/>
        </w:rPr>
        <w:t>פורז, עוד 10%,  הם מוכנים.</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הם לא מוכנים. אגב, זה מינימום, זה סף תחתון, הם יכולים למחזר יותר. </w:t>
      </w:r>
    </w:p>
    <w:p w:rsidR="00000000" w:rsidRDefault="00E732C1">
      <w:pPr>
        <w:ind w:firstLine="720"/>
        <w:jc w:val="both"/>
        <w:rPr>
          <w:rFonts w:cs="David"/>
          <w:rtl/>
        </w:rPr>
      </w:pPr>
    </w:p>
    <w:p w:rsidR="00000000" w:rsidRDefault="00E732C1">
      <w:pPr>
        <w:ind w:firstLine="720"/>
        <w:jc w:val="both"/>
        <w:rPr>
          <w:rFonts w:cs="David"/>
          <w:rtl/>
        </w:rPr>
      </w:pPr>
      <w:r>
        <w:rPr>
          <w:rFonts w:cs="David"/>
          <w:rtl/>
        </w:rPr>
        <w:t>רבותי, שנה שנייה אושר 60%.</w:t>
      </w:r>
    </w:p>
    <w:p w:rsidR="00000000" w:rsidRDefault="00E732C1">
      <w:pPr>
        <w:ind w:firstLine="720"/>
        <w:jc w:val="both"/>
        <w:rPr>
          <w:rFonts w:cs="David"/>
          <w:rtl/>
        </w:rPr>
      </w:pPr>
    </w:p>
    <w:p w:rsidR="00000000" w:rsidRDefault="00E732C1">
      <w:pPr>
        <w:ind w:firstLine="720"/>
        <w:jc w:val="both"/>
        <w:rPr>
          <w:rFonts w:cs="David"/>
          <w:rtl/>
        </w:rPr>
      </w:pPr>
      <w:r>
        <w:rPr>
          <w:rFonts w:cs="David"/>
          <w:rtl/>
        </w:rPr>
        <w:t>שנה שלישית – 70%. מי בעד?</w:t>
      </w:r>
    </w:p>
    <w:p w:rsidR="00000000" w:rsidRDefault="00E732C1">
      <w:pPr>
        <w:ind w:firstLine="720"/>
        <w:jc w:val="both"/>
        <w:rPr>
          <w:rFonts w:cs="David"/>
          <w:rtl/>
        </w:rPr>
      </w:pPr>
    </w:p>
    <w:p w:rsidR="00000000" w:rsidRDefault="00E732C1">
      <w:pPr>
        <w:pStyle w:val="3"/>
        <w:rPr>
          <w:rFonts w:cs="David"/>
          <w:rtl/>
        </w:rPr>
      </w:pPr>
      <w:r>
        <w:rPr>
          <w:rFonts w:cs="David"/>
          <w:rtl/>
        </w:rPr>
        <w:t>ה צ ב</w:t>
      </w:r>
      <w:r>
        <w:rPr>
          <w:rFonts w:cs="David"/>
          <w:rtl/>
        </w:rPr>
        <w:t xml:space="preserve"> ע ה</w:t>
      </w:r>
    </w:p>
    <w:p w:rsidR="00000000" w:rsidRDefault="00E732C1">
      <w:pPr>
        <w:ind w:firstLine="720"/>
        <w:jc w:val="center"/>
        <w:rPr>
          <w:rFonts w:cs="David"/>
          <w:rtl/>
        </w:rPr>
      </w:pPr>
      <w:r>
        <w:rPr>
          <w:rFonts w:cs="David"/>
          <w:rtl/>
        </w:rPr>
        <w:t>בעד – 6</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אושר.</w:t>
      </w:r>
    </w:p>
    <w:p w:rsidR="00000000" w:rsidRDefault="00E732C1">
      <w:pPr>
        <w:ind w:firstLine="720"/>
        <w:jc w:val="both"/>
        <w:rPr>
          <w:rFonts w:cs="David"/>
          <w:rtl/>
        </w:rPr>
      </w:pPr>
    </w:p>
    <w:p w:rsidR="00000000" w:rsidRDefault="00E732C1">
      <w:pPr>
        <w:ind w:firstLine="720"/>
        <w:jc w:val="both"/>
        <w:rPr>
          <w:rFonts w:cs="David"/>
          <w:rtl/>
        </w:rPr>
      </w:pPr>
      <w:r>
        <w:rPr>
          <w:rFonts w:cs="David"/>
          <w:rtl/>
        </w:rPr>
        <w:t>שנה רביעית – 80%. מי בעד?</w:t>
      </w:r>
    </w:p>
    <w:p w:rsidR="00000000" w:rsidRDefault="00E732C1">
      <w:pPr>
        <w:ind w:firstLine="720"/>
        <w:jc w:val="both"/>
        <w:rPr>
          <w:rFonts w:cs="David"/>
          <w:rtl/>
        </w:rPr>
      </w:pPr>
    </w:p>
    <w:p w:rsidR="00000000" w:rsidRDefault="00E732C1">
      <w:pPr>
        <w:pStyle w:val="3"/>
        <w:rPr>
          <w:rFonts w:cs="David"/>
          <w:rtl/>
        </w:rPr>
      </w:pPr>
      <w:r>
        <w:rPr>
          <w:rFonts w:cs="David"/>
          <w:rtl/>
        </w:rPr>
        <w:t>ה צ ב ע ה</w:t>
      </w:r>
    </w:p>
    <w:p w:rsidR="00000000" w:rsidRDefault="00E732C1">
      <w:pPr>
        <w:ind w:firstLine="720"/>
        <w:jc w:val="center"/>
        <w:rPr>
          <w:rFonts w:cs="David"/>
          <w:rtl/>
        </w:rPr>
      </w:pPr>
      <w:r>
        <w:rPr>
          <w:rFonts w:cs="David"/>
          <w:rtl/>
        </w:rPr>
        <w:t>בעד – 8</w:t>
      </w:r>
    </w:p>
    <w:p w:rsidR="00000000" w:rsidRDefault="00E732C1">
      <w:pPr>
        <w:ind w:firstLine="720"/>
        <w:jc w:val="both"/>
        <w:rPr>
          <w:rFonts w:cs="David"/>
          <w:rtl/>
        </w:rPr>
      </w:pPr>
      <w:r>
        <w:rPr>
          <w:rFonts w:cs="David"/>
          <w:rtl/>
        </w:rPr>
        <w:br/>
      </w:r>
      <w:r>
        <w:rPr>
          <w:rFonts w:cs="David"/>
          <w:u w:val="single"/>
          <w:rtl/>
        </w:rPr>
        <w:t>לאה ורון:</w:t>
      </w:r>
    </w:p>
    <w:p w:rsidR="00000000" w:rsidRDefault="00E732C1">
      <w:pPr>
        <w:ind w:firstLine="720"/>
        <w:jc w:val="both"/>
        <w:rPr>
          <w:rFonts w:cs="David"/>
          <w:rtl/>
        </w:rPr>
      </w:pPr>
    </w:p>
    <w:p w:rsidR="00000000" w:rsidRDefault="00E732C1">
      <w:pPr>
        <w:ind w:firstLine="720"/>
        <w:jc w:val="both"/>
        <w:rPr>
          <w:rFonts w:cs="David"/>
          <w:rtl/>
        </w:rPr>
      </w:pPr>
      <w:r>
        <w:rPr>
          <w:rFonts w:cs="David"/>
          <w:rtl/>
        </w:rPr>
        <w:t>חבר הכנסת שטרן, אני מבינה שאתה מצביע במקום חבר הכנסת קליינר.</w:t>
      </w:r>
    </w:p>
    <w:p w:rsidR="00000000" w:rsidRDefault="00E732C1">
      <w:pPr>
        <w:ind w:firstLine="720"/>
        <w:jc w:val="both"/>
        <w:rPr>
          <w:rFonts w:cs="David"/>
          <w:rtl/>
        </w:rPr>
      </w:pPr>
      <w:r>
        <w:rPr>
          <w:rFonts w:cs="David"/>
          <w:rtl/>
        </w:rPr>
        <w:br/>
      </w:r>
      <w:r>
        <w:rPr>
          <w:rFonts w:cs="David"/>
          <w:u w:val="single"/>
          <w:rtl/>
        </w:rPr>
        <w:t>אחמד טיבי:</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הוא לא יכול. הוא מסיעה אחרת. </w:t>
      </w:r>
    </w:p>
    <w:p w:rsidR="00000000" w:rsidRDefault="00E732C1">
      <w:pPr>
        <w:ind w:firstLine="720"/>
        <w:jc w:val="both"/>
        <w:rPr>
          <w:rFonts w:cs="David"/>
          <w:rtl/>
        </w:rPr>
      </w:pPr>
      <w:r>
        <w:rPr>
          <w:rFonts w:cs="David"/>
          <w:rtl/>
        </w:rPr>
        <w:br/>
      </w:r>
      <w:r>
        <w:rPr>
          <w:rFonts w:cs="David"/>
          <w:u w:val="single"/>
          <w:rtl/>
        </w:rPr>
        <w:t>לאה ורון:</w:t>
      </w:r>
    </w:p>
    <w:p w:rsidR="00000000" w:rsidRDefault="00E732C1">
      <w:pPr>
        <w:ind w:firstLine="720"/>
        <w:jc w:val="both"/>
        <w:rPr>
          <w:rFonts w:cs="David"/>
          <w:rtl/>
        </w:rPr>
      </w:pPr>
    </w:p>
    <w:p w:rsidR="00000000" w:rsidRDefault="00E732C1">
      <w:pPr>
        <w:ind w:firstLine="720"/>
        <w:jc w:val="both"/>
        <w:rPr>
          <w:rFonts w:cs="David"/>
          <w:rtl/>
        </w:rPr>
      </w:pPr>
      <w:r>
        <w:rPr>
          <w:rFonts w:cs="David"/>
          <w:rtl/>
        </w:rPr>
        <w:t>אבל זו הודעה של ועדת הכנסת שהם מתחלפים כל ח</w:t>
      </w:r>
      <w:r>
        <w:rPr>
          <w:rFonts w:cs="David"/>
          <w:rtl/>
        </w:rPr>
        <w:t xml:space="preserve">ודשיים. </w:t>
      </w:r>
    </w:p>
    <w:p w:rsidR="00000000" w:rsidRDefault="00E732C1">
      <w:pPr>
        <w:ind w:firstLine="720"/>
        <w:rPr>
          <w:rFonts w:cs="David"/>
          <w:rtl/>
        </w:rPr>
      </w:pPr>
      <w:r>
        <w:rPr>
          <w:rFonts w:cs="David"/>
          <w:rtl/>
        </w:rPr>
        <w:br/>
      </w: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ind w:firstLine="720"/>
        <w:jc w:val="both"/>
        <w:rPr>
          <w:rFonts w:cs="David"/>
          <w:rtl/>
        </w:rPr>
      </w:pPr>
      <w:r>
        <w:rPr>
          <w:rFonts w:cs="David"/>
          <w:rtl/>
        </w:rPr>
        <w:t>כל עוד הוא לא הכריע את גורל ההצבעה, זה לא משנה.</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אני רוצה להציע שלאחר מכן נעלה לעוד 5%, כלומר 85% בשנה לאחר מכן. </w:t>
      </w:r>
    </w:p>
    <w:p w:rsidR="00000000" w:rsidRDefault="00E732C1">
      <w:pPr>
        <w:ind w:firstLine="720"/>
        <w:jc w:val="both"/>
        <w:rPr>
          <w:rFonts w:cs="David"/>
          <w:rtl/>
        </w:rPr>
      </w:pPr>
      <w:r>
        <w:rPr>
          <w:rFonts w:cs="David"/>
          <w:rtl/>
        </w:rPr>
        <w:br/>
      </w:r>
      <w:r>
        <w:rPr>
          <w:rFonts w:cs="David"/>
          <w:u w:val="single"/>
          <w:rtl/>
        </w:rPr>
        <w:t>אברהם הירשזון:</w:t>
      </w:r>
    </w:p>
    <w:p w:rsidR="00000000" w:rsidRDefault="00E732C1">
      <w:pPr>
        <w:ind w:firstLine="720"/>
        <w:jc w:val="both"/>
        <w:rPr>
          <w:rFonts w:cs="David"/>
          <w:rtl/>
        </w:rPr>
      </w:pPr>
    </w:p>
    <w:p w:rsidR="00000000" w:rsidRDefault="00E732C1">
      <w:pPr>
        <w:ind w:firstLine="720"/>
        <w:jc w:val="both"/>
        <w:rPr>
          <w:rFonts w:cs="David"/>
          <w:rtl/>
        </w:rPr>
      </w:pPr>
      <w:r>
        <w:rPr>
          <w:rFonts w:cs="David"/>
          <w:rtl/>
        </w:rPr>
        <w:t xml:space="preserve">לגבי שנה חמישית אמרת: בעזרת השם. </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u w:val="single"/>
          <w:rtl/>
        </w:rPr>
      </w:pPr>
    </w:p>
    <w:p w:rsidR="00000000" w:rsidRDefault="00E732C1">
      <w:pPr>
        <w:ind w:firstLine="720"/>
        <w:jc w:val="both"/>
        <w:rPr>
          <w:rFonts w:cs="David"/>
          <w:rtl/>
        </w:rPr>
      </w:pPr>
      <w:r>
        <w:rPr>
          <w:rFonts w:cs="David"/>
          <w:rtl/>
        </w:rPr>
        <w:t>לא, רביעית, ושנה חמישית – 85%. הם יסכימו</w:t>
      </w:r>
      <w:r>
        <w:rPr>
          <w:rFonts w:cs="David"/>
          <w:rtl/>
        </w:rPr>
        <w:t>, אחרי שחירפתי את נפשי כאן למען אחוזים נמוכים. מי בעד שנה חמישית 85%?</w:t>
      </w:r>
    </w:p>
    <w:p w:rsidR="00000000" w:rsidRDefault="00E732C1">
      <w:pPr>
        <w:ind w:firstLine="720"/>
        <w:jc w:val="both"/>
        <w:rPr>
          <w:rFonts w:cs="David"/>
          <w:rtl/>
        </w:rPr>
      </w:pPr>
    </w:p>
    <w:p w:rsidR="00000000" w:rsidRDefault="00E732C1">
      <w:pPr>
        <w:pStyle w:val="3"/>
        <w:rPr>
          <w:rFonts w:cs="David"/>
          <w:rtl/>
        </w:rPr>
      </w:pPr>
      <w:r>
        <w:rPr>
          <w:rFonts w:cs="David"/>
          <w:rtl/>
        </w:rPr>
        <w:t xml:space="preserve">ה צ ב ע ה </w:t>
      </w:r>
    </w:p>
    <w:p w:rsidR="00000000" w:rsidRDefault="00E732C1">
      <w:pPr>
        <w:ind w:firstLine="720"/>
        <w:jc w:val="center"/>
        <w:rPr>
          <w:rFonts w:cs="David"/>
          <w:rtl/>
        </w:rPr>
      </w:pPr>
      <w:r>
        <w:rPr>
          <w:rFonts w:cs="David"/>
          <w:rtl/>
        </w:rPr>
        <w:t>בעד – 8</w:t>
      </w:r>
    </w:p>
    <w:p w:rsidR="00000000" w:rsidRDefault="00E732C1">
      <w:pPr>
        <w:ind w:firstLine="720"/>
        <w:rPr>
          <w:rFonts w:cs="David"/>
          <w:rtl/>
        </w:rPr>
      </w:pPr>
      <w:r>
        <w:rPr>
          <w:rFonts w:cs="David"/>
          <w:rtl/>
        </w:rPr>
        <w:br/>
      </w:r>
      <w:r>
        <w:rPr>
          <w:rFonts w:cs="David"/>
          <w:u w:val="single"/>
          <w:rtl/>
        </w:rPr>
        <w:t>היו"ר אברהם פורז:</w:t>
      </w:r>
    </w:p>
    <w:p w:rsidR="00000000" w:rsidRDefault="00E732C1">
      <w:pPr>
        <w:ind w:firstLine="720"/>
        <w:jc w:val="both"/>
        <w:rPr>
          <w:rFonts w:cs="David"/>
          <w:rtl/>
        </w:rPr>
      </w:pPr>
    </w:p>
    <w:p w:rsidR="00000000" w:rsidRDefault="00E732C1">
      <w:pPr>
        <w:pStyle w:val="21"/>
        <w:rPr>
          <w:rFonts w:cs="David"/>
          <w:rtl/>
        </w:rPr>
      </w:pPr>
      <w:r>
        <w:rPr>
          <w:rFonts w:cs="David"/>
          <w:rtl/>
        </w:rPr>
        <w:t xml:space="preserve">כולם בעד. </w:t>
      </w:r>
    </w:p>
    <w:p w:rsidR="00000000" w:rsidRDefault="00E732C1">
      <w:pPr>
        <w:pStyle w:val="21"/>
        <w:rPr>
          <w:rFonts w:cs="David"/>
          <w:rtl/>
        </w:rPr>
      </w:pPr>
    </w:p>
    <w:p w:rsidR="00000000" w:rsidRDefault="00E732C1">
      <w:pPr>
        <w:pStyle w:val="21"/>
        <w:rPr>
          <w:rFonts w:cs="David"/>
          <w:rtl/>
        </w:rPr>
      </w:pPr>
      <w:r>
        <w:rPr>
          <w:rFonts w:cs="David"/>
          <w:rtl/>
        </w:rPr>
        <w:t xml:space="preserve">עכשיו מועד התחלת החוק. </w:t>
      </w:r>
    </w:p>
    <w:p w:rsidR="00000000" w:rsidRDefault="00E732C1">
      <w:pPr>
        <w:pStyle w:val="21"/>
        <w:rPr>
          <w:rFonts w:cs="David"/>
          <w:rtl/>
        </w:rPr>
      </w:pPr>
      <w:r>
        <w:rPr>
          <w:rFonts w:cs="David"/>
          <w:rtl/>
        </w:rPr>
        <w:br/>
      </w:r>
      <w:r>
        <w:rPr>
          <w:rFonts w:cs="David"/>
          <w:u w:val="single"/>
          <w:rtl/>
        </w:rPr>
        <w:t>יורי שטרן:</w:t>
      </w:r>
    </w:p>
    <w:p w:rsidR="00000000" w:rsidRDefault="00E732C1">
      <w:pPr>
        <w:pStyle w:val="21"/>
        <w:rPr>
          <w:rFonts w:cs="David"/>
          <w:rtl/>
        </w:rPr>
      </w:pPr>
    </w:p>
    <w:p w:rsidR="00000000" w:rsidRDefault="00E732C1">
      <w:pPr>
        <w:pStyle w:val="21"/>
        <w:rPr>
          <w:rFonts w:cs="David"/>
          <w:rtl/>
        </w:rPr>
      </w:pPr>
      <w:r>
        <w:rPr>
          <w:rFonts w:cs="David"/>
          <w:rtl/>
        </w:rPr>
        <w:t xml:space="preserve">אני מבקש להתיר לי זכות להגיש הסתייגות. </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 xml:space="preserve">אין בעיה, כל הסתייגות יכולה להתקבל. </w:t>
      </w:r>
    </w:p>
    <w:p w:rsidR="00000000" w:rsidRDefault="00E732C1">
      <w:pPr>
        <w:jc w:val="both"/>
        <w:rPr>
          <w:rFonts w:cs="David"/>
          <w:rtl/>
        </w:rPr>
      </w:pPr>
      <w:r>
        <w:rPr>
          <w:rtl/>
        </w:rPr>
        <w:br/>
      </w:r>
      <w:r>
        <w:rPr>
          <w:rFonts w:cs="David"/>
          <w:u w:val="single"/>
          <w:rtl/>
        </w:rPr>
        <w:t>אתי בנדלר:</w:t>
      </w:r>
    </w:p>
    <w:p w:rsidR="00000000" w:rsidRDefault="00E732C1">
      <w:pPr>
        <w:pStyle w:val="21"/>
        <w:rPr>
          <w:rFonts w:cs="David"/>
          <w:rtl/>
        </w:rPr>
      </w:pPr>
    </w:p>
    <w:p w:rsidR="00000000" w:rsidRDefault="00E732C1">
      <w:pPr>
        <w:pStyle w:val="21"/>
        <w:rPr>
          <w:rFonts w:cs="David"/>
          <w:rtl/>
        </w:rPr>
      </w:pPr>
      <w:r>
        <w:rPr>
          <w:rFonts w:cs="David"/>
          <w:rtl/>
        </w:rPr>
        <w:t>אני מבקשת להעביר לי את ההסתייגויות בכתב עוד היום כי אני רוצה להניח זאת מקסימום מחר.</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 xml:space="preserve">לגבי מועד תחילת החוק – </w:t>
      </w:r>
    </w:p>
    <w:p w:rsidR="00000000" w:rsidRDefault="00E732C1">
      <w:pPr>
        <w:pStyle w:val="21"/>
        <w:rPr>
          <w:rFonts w:cs="David"/>
          <w:rtl/>
        </w:rPr>
      </w:pPr>
      <w:r>
        <w:rPr>
          <w:rFonts w:cs="David"/>
          <w:rtl/>
        </w:rPr>
        <w:br/>
      </w:r>
      <w:r>
        <w:rPr>
          <w:rFonts w:cs="David"/>
          <w:u w:val="single"/>
          <w:rtl/>
        </w:rPr>
        <w:t>אחמד טיבי:</w:t>
      </w:r>
    </w:p>
    <w:p w:rsidR="00000000" w:rsidRDefault="00E732C1">
      <w:pPr>
        <w:pStyle w:val="21"/>
        <w:rPr>
          <w:rFonts w:cs="David"/>
          <w:rtl/>
        </w:rPr>
      </w:pPr>
    </w:p>
    <w:p w:rsidR="00000000" w:rsidRDefault="00E732C1">
      <w:pPr>
        <w:pStyle w:val="21"/>
        <w:rPr>
          <w:rFonts w:cs="David"/>
          <w:rtl/>
        </w:rPr>
      </w:pPr>
      <w:r>
        <w:rPr>
          <w:rFonts w:cs="David"/>
          <w:rtl/>
        </w:rPr>
        <w:t>אני מבקש לרשום הסתייגות על שנה ראשונה.</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כל אחד מחברי הכנסת שרוצה להגיש הסתייגות ליע</w:t>
      </w:r>
      <w:r>
        <w:rPr>
          <w:rFonts w:cs="David"/>
          <w:rtl/>
        </w:rPr>
        <w:t>די האיסוף – זכאי. אני אבקש מהמליאה לא לאשר.</w:t>
      </w:r>
    </w:p>
    <w:p w:rsidR="00000000" w:rsidRDefault="00E732C1">
      <w:pPr>
        <w:pStyle w:val="21"/>
        <w:rPr>
          <w:rFonts w:cs="David"/>
          <w:rtl/>
        </w:rPr>
      </w:pPr>
    </w:p>
    <w:p w:rsidR="00000000" w:rsidRDefault="00E732C1">
      <w:pPr>
        <w:pStyle w:val="21"/>
        <w:rPr>
          <w:rFonts w:cs="David"/>
          <w:rtl/>
        </w:rPr>
      </w:pPr>
      <w:r>
        <w:rPr>
          <w:rFonts w:cs="David"/>
          <w:rtl/>
        </w:rPr>
        <w:t xml:space="preserve">דבר אחרון שנותר לנו הוא לקבוע את מועד כניסתו של החוק לתוקף. </w:t>
      </w:r>
    </w:p>
    <w:p w:rsidR="00000000" w:rsidRDefault="00E732C1">
      <w:pPr>
        <w:jc w:val="both"/>
        <w:rPr>
          <w:rFonts w:cs="David"/>
          <w:rtl/>
        </w:rPr>
      </w:pPr>
      <w:r>
        <w:rPr>
          <w:rtl/>
        </w:rPr>
        <w:br/>
      </w:r>
      <w:r>
        <w:rPr>
          <w:rFonts w:cs="David"/>
          <w:u w:val="single"/>
          <w:rtl/>
        </w:rPr>
        <w:t>אתי בנדלר:</w:t>
      </w:r>
    </w:p>
    <w:p w:rsidR="00000000" w:rsidRDefault="00E732C1">
      <w:pPr>
        <w:pStyle w:val="21"/>
        <w:rPr>
          <w:rFonts w:cs="David"/>
          <w:rtl/>
        </w:rPr>
      </w:pPr>
    </w:p>
    <w:p w:rsidR="00000000" w:rsidRDefault="00E732C1">
      <w:pPr>
        <w:pStyle w:val="21"/>
        <w:rPr>
          <w:rFonts w:cs="David"/>
          <w:rtl/>
        </w:rPr>
      </w:pPr>
      <w:r>
        <w:rPr>
          <w:rFonts w:cs="David"/>
          <w:rtl/>
        </w:rPr>
        <w:t xml:space="preserve">לא. יש עוד כמה תאריכים שאתה צריך לקבוע. </w:t>
      </w:r>
    </w:p>
    <w:p w:rsidR="00000000" w:rsidRDefault="00E732C1">
      <w:pPr>
        <w:pStyle w:val="21"/>
        <w:rPr>
          <w:rFonts w:cs="David"/>
          <w:rtl/>
        </w:rPr>
      </w:pPr>
      <w:r>
        <w:rPr>
          <w:rFonts w:cs="David"/>
          <w:rtl/>
        </w:rPr>
        <w:br/>
      </w:r>
      <w:r>
        <w:rPr>
          <w:rFonts w:cs="David"/>
          <w:u w:val="single"/>
          <w:rtl/>
        </w:rPr>
        <w:t>דוברים:</w:t>
      </w:r>
    </w:p>
    <w:p w:rsidR="00000000" w:rsidRDefault="00E732C1">
      <w:pPr>
        <w:pStyle w:val="21"/>
        <w:rPr>
          <w:rFonts w:cs="David"/>
          <w:rtl/>
        </w:rPr>
      </w:pPr>
    </w:p>
    <w:p w:rsidR="00000000" w:rsidRDefault="00E732C1">
      <w:pPr>
        <w:pStyle w:val="21"/>
        <w:rPr>
          <w:rFonts w:cs="David"/>
          <w:rtl/>
        </w:rPr>
      </w:pPr>
      <w:r>
        <w:rPr>
          <w:rFonts w:cs="David"/>
          <w:rtl/>
        </w:rPr>
        <w:t>זה העיקר.</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והתקנות של השרה, תיכף נגיע לזה.</w:t>
      </w:r>
    </w:p>
    <w:p w:rsidR="00000000" w:rsidRDefault="00E732C1">
      <w:pPr>
        <w:pStyle w:val="21"/>
        <w:rPr>
          <w:rFonts w:cs="David"/>
          <w:rtl/>
        </w:rPr>
      </w:pPr>
    </w:p>
    <w:p w:rsidR="00000000" w:rsidRDefault="00E732C1">
      <w:pPr>
        <w:pStyle w:val="21"/>
        <w:rPr>
          <w:rFonts w:cs="David"/>
          <w:rtl/>
        </w:rPr>
      </w:pPr>
      <w:r>
        <w:rPr>
          <w:rFonts w:cs="David"/>
          <w:rtl/>
        </w:rPr>
        <w:t>אני מציע שהחוק ייכנס לת</w:t>
      </w:r>
      <w:r>
        <w:rPr>
          <w:rFonts w:cs="David"/>
          <w:rtl/>
        </w:rPr>
        <w:t>וקף שנה מהיום, ואנחנו ניתן לשרה לאיכות הסביבה אפשרות להאריך בעוד תקופה של עד חצי שנה, באישור הוועדה.</w:t>
      </w:r>
    </w:p>
    <w:p w:rsidR="00000000" w:rsidRDefault="00E732C1">
      <w:pPr>
        <w:ind w:firstLine="720"/>
        <w:jc w:val="both"/>
        <w:rPr>
          <w:rFonts w:cs="David"/>
          <w:rtl/>
        </w:rPr>
      </w:pPr>
      <w:r>
        <w:rPr>
          <w:rtl/>
        </w:rPr>
        <w:br/>
      </w:r>
      <w:r>
        <w:rPr>
          <w:rFonts w:cs="David"/>
          <w:u w:val="single"/>
          <w:rtl/>
        </w:rPr>
        <w:t>השרה לאיכות הסביבה דליה איציק:</w:t>
      </w:r>
    </w:p>
    <w:p w:rsidR="00000000" w:rsidRDefault="00E732C1">
      <w:pPr>
        <w:pStyle w:val="21"/>
        <w:rPr>
          <w:rFonts w:cs="David"/>
          <w:rtl/>
        </w:rPr>
      </w:pPr>
    </w:p>
    <w:p w:rsidR="00000000" w:rsidRDefault="00E732C1">
      <w:pPr>
        <w:pStyle w:val="21"/>
        <w:rPr>
          <w:rFonts w:cs="David"/>
          <w:rtl/>
        </w:rPr>
      </w:pPr>
      <w:r>
        <w:rPr>
          <w:rFonts w:cs="David"/>
          <w:rtl/>
        </w:rPr>
        <w:t>להאריך או לקצר?</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להאריך, לא לקצר. אני רוצה להגיד לכם למה – אנחנו צריכים להיות רציניים. זו מערכת מאד מור</w:t>
      </w:r>
      <w:r>
        <w:rPr>
          <w:rFonts w:cs="David"/>
          <w:rtl/>
        </w:rPr>
        <w:t>כבת שצריכה מהיום הראשון לפעול במקשה אחת בכל המקומות. מדובר במאות מכונות שצריכות להיות מוזמנות מחוץ-לארץ, צריכים לעשות מכרזים – אני לא רוצה שיקנו רק את המכונות הזמינות שיעלו יותר יקר – צריך לעשות מערכת ובחנויות להתאים, אמנם בלי היתרי בנייה אבל בכל זאת. צריך</w:t>
      </w:r>
      <w:r>
        <w:rPr>
          <w:rFonts w:cs="David"/>
          <w:rtl/>
        </w:rPr>
        <w:t xml:space="preserve"> להכשיר את העובדים, צריך להכשיר את המשאיות, אז יכול להיות שאפשר בחודש יותר או בחודש פחות.</w:t>
      </w:r>
    </w:p>
    <w:p w:rsidR="00000000" w:rsidRDefault="00E732C1">
      <w:pPr>
        <w:pStyle w:val="21"/>
        <w:rPr>
          <w:rFonts w:cs="David"/>
          <w:rtl/>
        </w:rPr>
      </w:pPr>
    </w:p>
    <w:p w:rsidR="00000000" w:rsidRDefault="00E732C1">
      <w:pPr>
        <w:pStyle w:val="21"/>
        <w:rPr>
          <w:rFonts w:cs="David"/>
          <w:rtl/>
        </w:rPr>
      </w:pPr>
      <w:r>
        <w:rPr>
          <w:rFonts w:cs="David"/>
          <w:rtl/>
        </w:rPr>
        <w:t>אני חושב שההגינות אומרת שאם ניתן להם שנה מהיום – ואם השרה תרצה, אני מניח שלא יהיה צורך ביותר שנה, אבל אני לא רוצה להגיע להפרות חוק – אנחנו נגיע לכך שבעוד שנה זה יופע</w:t>
      </w:r>
      <w:r>
        <w:rPr>
          <w:rFonts w:cs="David"/>
          <w:rtl/>
        </w:rPr>
        <w:t>ל, אלא אם כן השרה לאיכות הסביבה באישור הוועדה תחליט להאריך מועדים.</w:t>
      </w:r>
    </w:p>
    <w:p w:rsidR="00000000" w:rsidRDefault="00E732C1">
      <w:pPr>
        <w:pStyle w:val="21"/>
        <w:rPr>
          <w:rFonts w:cs="David"/>
          <w:rtl/>
        </w:rPr>
      </w:pPr>
    </w:p>
    <w:p w:rsidR="00000000" w:rsidRDefault="00E732C1">
      <w:pPr>
        <w:pStyle w:val="21"/>
        <w:rPr>
          <w:rFonts w:cs="David"/>
          <w:rtl/>
        </w:rPr>
      </w:pPr>
      <w:r>
        <w:rPr>
          <w:rFonts w:cs="David"/>
          <w:rtl/>
        </w:rPr>
        <w:t>מישהו רוצה להגיד משהו?</w:t>
      </w:r>
    </w:p>
    <w:p w:rsidR="00000000" w:rsidRDefault="00E732C1">
      <w:pPr>
        <w:pStyle w:val="21"/>
        <w:rPr>
          <w:rFonts w:cs="David"/>
          <w:rtl/>
        </w:rPr>
      </w:pPr>
      <w:r>
        <w:rPr>
          <w:rFonts w:cs="David"/>
          <w:rtl/>
        </w:rPr>
        <w:br/>
      </w:r>
      <w:r>
        <w:rPr>
          <w:rFonts w:cs="David"/>
          <w:u w:val="single"/>
          <w:rtl/>
        </w:rPr>
        <w:t>יורי שטרן:</w:t>
      </w:r>
    </w:p>
    <w:p w:rsidR="00000000" w:rsidRDefault="00E732C1">
      <w:pPr>
        <w:pStyle w:val="21"/>
        <w:rPr>
          <w:rFonts w:cs="David"/>
          <w:rtl/>
        </w:rPr>
      </w:pPr>
    </w:p>
    <w:p w:rsidR="00000000" w:rsidRDefault="00E732C1">
      <w:pPr>
        <w:pStyle w:val="21"/>
        <w:rPr>
          <w:rFonts w:cs="David"/>
          <w:rtl/>
        </w:rPr>
      </w:pPr>
      <w:r>
        <w:rPr>
          <w:rFonts w:cs="David"/>
          <w:rtl/>
        </w:rPr>
        <w:t>יש לי הצעה הפוכה.</w:t>
      </w:r>
    </w:p>
    <w:p w:rsidR="00000000" w:rsidRDefault="00E732C1">
      <w:pPr>
        <w:jc w:val="both"/>
        <w:rPr>
          <w:rFonts w:cs="David"/>
          <w:rtl/>
        </w:rPr>
      </w:pPr>
      <w:r>
        <w:rPr>
          <w:rtl/>
        </w:rPr>
        <w:br/>
      </w:r>
      <w:r>
        <w:rPr>
          <w:rFonts w:cs="David"/>
          <w:u w:val="single"/>
          <w:rtl/>
        </w:rPr>
        <w:t>אתי בנדלר:</w:t>
      </w:r>
    </w:p>
    <w:p w:rsidR="00000000" w:rsidRDefault="00E732C1">
      <w:pPr>
        <w:pStyle w:val="21"/>
        <w:rPr>
          <w:rFonts w:cs="David"/>
          <w:rtl/>
        </w:rPr>
      </w:pPr>
    </w:p>
    <w:p w:rsidR="00000000" w:rsidRDefault="00E732C1">
      <w:pPr>
        <w:pStyle w:val="21"/>
        <w:rPr>
          <w:rFonts w:cs="David"/>
          <w:rtl/>
        </w:rPr>
      </w:pPr>
      <w:r>
        <w:rPr>
          <w:rFonts w:cs="David"/>
          <w:rtl/>
        </w:rPr>
        <w:t>סליחה, אני רוצה לשפר. אני מבקשת לא לשנה מהיום, אלא לקבוע תאריך 1 ביולי 2001.</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אני נותן להם עוד חמישה-ש</w:t>
      </w:r>
      <w:r>
        <w:rPr>
          <w:rFonts w:cs="David"/>
          <w:rtl/>
        </w:rPr>
        <w:t>בעה ימים עד סוף החודש – מ- 31 ביולי 2001.</w:t>
      </w:r>
    </w:p>
    <w:p w:rsidR="00000000" w:rsidRDefault="00E732C1">
      <w:pPr>
        <w:jc w:val="both"/>
        <w:rPr>
          <w:rFonts w:cs="David"/>
          <w:rtl/>
        </w:rPr>
      </w:pPr>
      <w:r>
        <w:rPr>
          <w:rtl/>
        </w:rPr>
        <w:br/>
      </w:r>
      <w:r>
        <w:rPr>
          <w:rFonts w:cs="David"/>
          <w:u w:val="single"/>
          <w:rtl/>
        </w:rPr>
        <w:t>אתי בנדלר:</w:t>
      </w:r>
    </w:p>
    <w:p w:rsidR="00000000" w:rsidRDefault="00E732C1">
      <w:pPr>
        <w:pStyle w:val="21"/>
        <w:rPr>
          <w:rFonts w:cs="David"/>
          <w:rtl/>
        </w:rPr>
      </w:pPr>
    </w:p>
    <w:p w:rsidR="00000000" w:rsidRDefault="00E732C1">
      <w:pPr>
        <w:pStyle w:val="21"/>
        <w:rPr>
          <w:rFonts w:cs="David"/>
          <w:rtl/>
        </w:rPr>
      </w:pPr>
      <w:r>
        <w:rPr>
          <w:rFonts w:cs="David"/>
          <w:rtl/>
        </w:rPr>
        <w:t xml:space="preserve">אדוני היושב ראש, זה לא טוב, משום שכל התקופות של הדיווחים הן בצורה חצי שנתית של 1 בינואר עד סוף יוני. </w:t>
      </w:r>
    </w:p>
    <w:p w:rsidR="00000000" w:rsidRDefault="00E732C1">
      <w:pPr>
        <w:ind w:firstLine="720"/>
        <w:rPr>
          <w:rFonts w:cs="David"/>
          <w:rtl/>
        </w:rPr>
      </w:pPr>
      <w:r>
        <w:rPr>
          <w:rtl/>
        </w:rPr>
        <w:br/>
      </w:r>
      <w:r>
        <w:rPr>
          <w:rtl/>
        </w:rPr>
        <w:br/>
      </w: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טוב, 30 ביוני.</w:t>
      </w:r>
    </w:p>
    <w:p w:rsidR="00000000" w:rsidRDefault="00E732C1">
      <w:pPr>
        <w:jc w:val="both"/>
        <w:rPr>
          <w:rFonts w:cs="David"/>
          <w:rtl/>
        </w:rPr>
      </w:pPr>
      <w:r>
        <w:rPr>
          <w:rtl/>
        </w:rPr>
        <w:br/>
      </w:r>
      <w:r>
        <w:rPr>
          <w:rFonts w:cs="David"/>
          <w:u w:val="single"/>
          <w:rtl/>
        </w:rPr>
        <w:t>אתי בנדלר:</w:t>
      </w:r>
    </w:p>
    <w:p w:rsidR="00000000" w:rsidRDefault="00E732C1">
      <w:pPr>
        <w:pStyle w:val="21"/>
        <w:rPr>
          <w:rFonts w:cs="David"/>
          <w:rtl/>
        </w:rPr>
      </w:pPr>
    </w:p>
    <w:p w:rsidR="00000000" w:rsidRDefault="00E732C1">
      <w:pPr>
        <w:pStyle w:val="21"/>
        <w:rPr>
          <w:rFonts w:cs="David"/>
          <w:rtl/>
        </w:rPr>
      </w:pPr>
      <w:r>
        <w:rPr>
          <w:rFonts w:cs="David"/>
          <w:rtl/>
        </w:rPr>
        <w:t>1 ביולי 2001.</w:t>
      </w:r>
    </w:p>
    <w:p w:rsidR="00000000" w:rsidRDefault="00E732C1">
      <w:pPr>
        <w:pStyle w:val="21"/>
        <w:rPr>
          <w:rFonts w:cs="David"/>
          <w:rtl/>
        </w:rPr>
      </w:pPr>
    </w:p>
    <w:p w:rsidR="00000000" w:rsidRDefault="00E732C1">
      <w:pPr>
        <w:pStyle w:val="21"/>
        <w:rPr>
          <w:rFonts w:cs="David"/>
          <w:rtl/>
        </w:rPr>
      </w:pPr>
      <w:r>
        <w:rPr>
          <w:rFonts w:cs="David"/>
          <w:rtl/>
        </w:rPr>
        <w:t>אני רק רוצה להבהיר את הצעתו של היו</w:t>
      </w:r>
      <w:r>
        <w:rPr>
          <w:rFonts w:cs="David"/>
          <w:rtl/>
        </w:rPr>
        <w:t xml:space="preserve">שב ראש, ואחר כך נשמע את כל ההערות שלכם. </w:t>
      </w:r>
    </w:p>
    <w:p w:rsidR="00000000" w:rsidRDefault="00E732C1">
      <w:pPr>
        <w:pStyle w:val="21"/>
        <w:rPr>
          <w:rFonts w:cs="David"/>
          <w:rtl/>
        </w:rPr>
      </w:pPr>
    </w:p>
    <w:p w:rsidR="00000000" w:rsidRDefault="00E732C1">
      <w:pPr>
        <w:pStyle w:val="21"/>
        <w:rPr>
          <w:rFonts w:cs="David"/>
          <w:rtl/>
        </w:rPr>
      </w:pPr>
      <w:r>
        <w:rPr>
          <w:rFonts w:cs="David"/>
          <w:rtl/>
        </w:rPr>
        <w:t>דבר שני – השר, באישור ועדת הכלכלה, יהיה רשאי לדחות את תחולתו של החוק לתקופה נוספת שלא תעלה על עד חצי שנה.</w:t>
      </w:r>
    </w:p>
    <w:p w:rsidR="00000000" w:rsidRDefault="00E732C1">
      <w:pPr>
        <w:pStyle w:val="21"/>
        <w:rPr>
          <w:rFonts w:cs="David"/>
          <w:rtl/>
        </w:rPr>
      </w:pPr>
      <w:r>
        <w:rPr>
          <w:rFonts w:cs="David"/>
          <w:rtl/>
        </w:rPr>
        <w:br/>
      </w:r>
      <w:r>
        <w:rPr>
          <w:rFonts w:cs="David"/>
          <w:u w:val="single"/>
          <w:rtl/>
        </w:rPr>
        <w:t>יצחק גורן:</w:t>
      </w:r>
    </w:p>
    <w:p w:rsidR="00000000" w:rsidRDefault="00E732C1">
      <w:pPr>
        <w:pStyle w:val="21"/>
        <w:rPr>
          <w:rFonts w:cs="David"/>
          <w:rtl/>
        </w:rPr>
      </w:pPr>
    </w:p>
    <w:p w:rsidR="00000000" w:rsidRDefault="00E732C1">
      <w:pPr>
        <w:pStyle w:val="21"/>
        <w:rPr>
          <w:rFonts w:cs="David"/>
          <w:rtl/>
        </w:rPr>
      </w:pPr>
      <w:r>
        <w:rPr>
          <w:rFonts w:cs="David"/>
          <w:rtl/>
        </w:rPr>
        <w:t xml:space="preserve">אני מבקש, ברשותך. </w:t>
      </w:r>
    </w:p>
    <w:p w:rsidR="00000000" w:rsidRDefault="00E732C1">
      <w:pPr>
        <w:ind w:firstLine="720"/>
        <w:jc w:val="both"/>
        <w:rPr>
          <w:rFonts w:cs="David"/>
          <w:rtl/>
        </w:rPr>
      </w:pPr>
      <w:r>
        <w:rPr>
          <w:u w:val="single"/>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כנראה לא יהיה צורך בזה.</w:t>
      </w:r>
    </w:p>
    <w:p w:rsidR="00000000" w:rsidRDefault="00E732C1">
      <w:pPr>
        <w:pStyle w:val="21"/>
        <w:rPr>
          <w:rFonts w:cs="David"/>
          <w:rtl/>
        </w:rPr>
      </w:pPr>
      <w:r>
        <w:rPr>
          <w:rFonts w:cs="David"/>
          <w:rtl/>
        </w:rPr>
        <w:br/>
      </w:r>
      <w:r>
        <w:rPr>
          <w:rFonts w:cs="David"/>
          <w:u w:val="single"/>
          <w:rtl/>
        </w:rPr>
        <w:t>יצחק גורן:</w:t>
      </w:r>
    </w:p>
    <w:p w:rsidR="00000000" w:rsidRDefault="00E732C1">
      <w:pPr>
        <w:pStyle w:val="21"/>
        <w:rPr>
          <w:rFonts w:cs="David"/>
          <w:rtl/>
        </w:rPr>
      </w:pPr>
    </w:p>
    <w:p w:rsidR="00000000" w:rsidRDefault="00E732C1">
      <w:pPr>
        <w:pStyle w:val="21"/>
        <w:rPr>
          <w:rFonts w:cs="David"/>
          <w:rtl/>
        </w:rPr>
      </w:pPr>
      <w:r>
        <w:rPr>
          <w:rFonts w:cs="David"/>
          <w:rtl/>
        </w:rPr>
        <w:t>מה שאנחנו מדברים עכ</w:t>
      </w:r>
      <w:r>
        <w:rPr>
          <w:rFonts w:cs="David"/>
          <w:rtl/>
        </w:rPr>
        <w:t xml:space="preserve">שיו זה על תיקון חוק, חקיקה. יש חוק מאפריל שעבר קריאה ראשונה, שנייה ושלישית, שמחייב 15 בנובמבר שנה זו. </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אבל הם לא עשו כלום בינתיים.</w:t>
      </w:r>
    </w:p>
    <w:p w:rsidR="00000000" w:rsidRDefault="00E732C1">
      <w:pPr>
        <w:ind w:firstLine="720"/>
        <w:jc w:val="both"/>
        <w:rPr>
          <w:rFonts w:cs="David"/>
          <w:rtl/>
        </w:rPr>
      </w:pPr>
      <w:r>
        <w:rPr>
          <w:rtl/>
        </w:rPr>
        <w:br/>
      </w:r>
      <w:r>
        <w:rPr>
          <w:rFonts w:cs="David"/>
          <w:u w:val="single"/>
          <w:rtl/>
        </w:rPr>
        <w:t>השרה לאיכות הסביבה דליה איציק:</w:t>
      </w:r>
    </w:p>
    <w:p w:rsidR="00000000" w:rsidRDefault="00E732C1">
      <w:pPr>
        <w:pStyle w:val="21"/>
        <w:rPr>
          <w:rFonts w:cs="David"/>
          <w:rtl/>
        </w:rPr>
      </w:pPr>
    </w:p>
    <w:p w:rsidR="00000000" w:rsidRDefault="00E732C1">
      <w:pPr>
        <w:pStyle w:val="21"/>
        <w:rPr>
          <w:rFonts w:cs="David"/>
          <w:rtl/>
        </w:rPr>
      </w:pPr>
      <w:r>
        <w:rPr>
          <w:rFonts w:cs="David"/>
          <w:rtl/>
        </w:rPr>
        <w:t xml:space="preserve">שייתן להם עוד שנה, הם שוב לא יעשו דבר. החיים הם כאלה שאתה עושה בחודשיים </w:t>
      </w:r>
      <w:r>
        <w:rPr>
          <w:rFonts w:cs="David"/>
          <w:rtl/>
        </w:rPr>
        <w:t>האחרונים.</w:t>
      </w:r>
    </w:p>
    <w:p w:rsidR="00000000" w:rsidRDefault="00E732C1">
      <w:pPr>
        <w:pStyle w:val="21"/>
        <w:rPr>
          <w:rFonts w:cs="David"/>
          <w:rtl/>
        </w:rPr>
      </w:pPr>
      <w:r>
        <w:rPr>
          <w:rFonts w:cs="David"/>
          <w:rtl/>
        </w:rPr>
        <w:br/>
      </w:r>
      <w:r>
        <w:rPr>
          <w:rFonts w:cs="David"/>
          <w:u w:val="single"/>
          <w:rtl/>
        </w:rPr>
        <w:t>יצחק גורן:</w:t>
      </w:r>
    </w:p>
    <w:p w:rsidR="00000000" w:rsidRDefault="00E732C1">
      <w:pPr>
        <w:pStyle w:val="21"/>
        <w:rPr>
          <w:rFonts w:cs="David"/>
          <w:rtl/>
        </w:rPr>
      </w:pPr>
    </w:p>
    <w:p w:rsidR="00000000" w:rsidRDefault="00E732C1">
      <w:pPr>
        <w:pStyle w:val="21"/>
        <w:rPr>
          <w:rFonts w:cs="David"/>
          <w:rtl/>
        </w:rPr>
      </w:pPr>
      <w:r>
        <w:rPr>
          <w:rFonts w:cs="David"/>
          <w:rtl/>
        </w:rPr>
        <w:t xml:space="preserve">15 בנובמבר שנה זו תחולת החוק. אני יודע מחברות המכונות שהם מסוגלים תוך ארבעה חודשים מההזמנה להביא כ- 50 מכונות כל חודש. </w:t>
      </w:r>
    </w:p>
    <w:p w:rsidR="00000000" w:rsidRDefault="00E732C1">
      <w:pPr>
        <w:pStyle w:val="21"/>
        <w:rPr>
          <w:rFonts w:cs="David"/>
          <w:rtl/>
        </w:rPr>
      </w:pPr>
    </w:p>
    <w:p w:rsidR="00000000" w:rsidRDefault="00E732C1">
      <w:pPr>
        <w:pStyle w:val="21"/>
        <w:rPr>
          <w:rFonts w:cs="David"/>
          <w:rtl/>
        </w:rPr>
      </w:pPr>
      <w:r>
        <w:rPr>
          <w:rFonts w:cs="David"/>
          <w:rtl/>
        </w:rPr>
        <w:t>דבר נוסף – כדי ליישם את החוק לא צריך מכונות. היום מיישמים את החוק הזה בלי חוק – בתעשיית הבירה אין מכונות, אין שו</w:t>
      </w:r>
      <w:r>
        <w:rPr>
          <w:rFonts w:cs="David"/>
          <w:rtl/>
        </w:rPr>
        <w:t xml:space="preserve">ם דבר, אוספים את הבקבוקים והם מחזירים אותם למפעלים. </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 xml:space="preserve">מר גורן, אתה רוצה שיתחילו ידנית? זה עולם שלישי. </w:t>
      </w:r>
    </w:p>
    <w:p w:rsidR="00000000" w:rsidRDefault="00E732C1">
      <w:pPr>
        <w:pStyle w:val="21"/>
        <w:rPr>
          <w:rFonts w:cs="David"/>
          <w:rtl/>
        </w:rPr>
      </w:pPr>
    </w:p>
    <w:p w:rsidR="00000000" w:rsidRDefault="00E732C1">
      <w:pPr>
        <w:pStyle w:val="21"/>
        <w:rPr>
          <w:rFonts w:cs="David"/>
          <w:rtl/>
        </w:rPr>
      </w:pPr>
      <w:r>
        <w:rPr>
          <w:rFonts w:cs="David"/>
          <w:rtl/>
        </w:rPr>
        <w:t>מר גורן, תודה לך. חבר הכנסת שטרן.</w:t>
      </w:r>
    </w:p>
    <w:p w:rsidR="00000000" w:rsidRDefault="00E732C1">
      <w:pPr>
        <w:pStyle w:val="21"/>
        <w:rPr>
          <w:rFonts w:cs="David"/>
          <w:rtl/>
        </w:rPr>
      </w:pPr>
      <w:r>
        <w:rPr>
          <w:rFonts w:cs="David"/>
          <w:rtl/>
        </w:rPr>
        <w:br/>
      </w:r>
      <w:r>
        <w:rPr>
          <w:rFonts w:cs="David"/>
          <w:u w:val="single"/>
          <w:rtl/>
        </w:rPr>
        <w:t>יורי שטרן:</w:t>
      </w:r>
    </w:p>
    <w:p w:rsidR="00000000" w:rsidRDefault="00E732C1">
      <w:pPr>
        <w:pStyle w:val="21"/>
        <w:rPr>
          <w:rFonts w:cs="David"/>
          <w:rtl/>
        </w:rPr>
      </w:pPr>
    </w:p>
    <w:p w:rsidR="00000000" w:rsidRDefault="00E732C1">
      <w:pPr>
        <w:pStyle w:val="21"/>
        <w:rPr>
          <w:rFonts w:cs="David"/>
          <w:rtl/>
        </w:rPr>
      </w:pPr>
      <w:r>
        <w:rPr>
          <w:rFonts w:cs="David"/>
          <w:rtl/>
        </w:rPr>
        <w:t>אני מציע להפוך את המשוואה.</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חצי שנה פלוס שנה.</w:t>
      </w:r>
    </w:p>
    <w:p w:rsidR="00000000" w:rsidRDefault="00E732C1">
      <w:pPr>
        <w:pStyle w:val="21"/>
        <w:rPr>
          <w:rFonts w:cs="David"/>
          <w:rtl/>
        </w:rPr>
      </w:pPr>
      <w:r>
        <w:rPr>
          <w:rFonts w:cs="David"/>
          <w:rtl/>
        </w:rPr>
        <w:br/>
      </w:r>
      <w:r>
        <w:rPr>
          <w:rFonts w:cs="David"/>
          <w:u w:val="single"/>
          <w:rtl/>
        </w:rPr>
        <w:t>יורי שטרן:</w:t>
      </w:r>
    </w:p>
    <w:p w:rsidR="00000000" w:rsidRDefault="00E732C1">
      <w:pPr>
        <w:pStyle w:val="21"/>
        <w:rPr>
          <w:rFonts w:cs="David"/>
          <w:rtl/>
        </w:rPr>
      </w:pPr>
    </w:p>
    <w:p w:rsidR="00000000" w:rsidRDefault="00E732C1">
      <w:pPr>
        <w:pStyle w:val="21"/>
        <w:rPr>
          <w:rFonts w:cs="David"/>
          <w:rtl/>
        </w:rPr>
      </w:pPr>
      <w:r>
        <w:rPr>
          <w:rFonts w:cs="David"/>
          <w:rtl/>
        </w:rPr>
        <w:t xml:space="preserve">או תשעה </w:t>
      </w:r>
      <w:r>
        <w:rPr>
          <w:rFonts w:cs="David"/>
          <w:rtl/>
        </w:rPr>
        <w:t>חודשים פלוס עד שנה או עד תשעה חודשים, זאת אומרת שדווקא תחולת החוק תהיה מוקדמת יותר ואז השר או השרה יחליטו.</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חבר הכנסת שטרן, אתה אדם ירוק, אבל יש לך לדעתי גם גישה עסקית. אם מספקים 50 מכונות בחודש, עד שיספקו את כל מאות המכונות כבר עברה שנה</w:t>
      </w:r>
      <w:r>
        <w:rPr>
          <w:rFonts w:cs="David"/>
          <w:rtl/>
        </w:rPr>
        <w:t xml:space="preserve">. </w:t>
      </w:r>
    </w:p>
    <w:p w:rsidR="00000000" w:rsidRDefault="00E732C1">
      <w:pPr>
        <w:pStyle w:val="21"/>
        <w:rPr>
          <w:rFonts w:cs="David"/>
          <w:rtl/>
        </w:rPr>
      </w:pPr>
    </w:p>
    <w:p w:rsidR="00000000" w:rsidRDefault="00E732C1">
      <w:pPr>
        <w:pStyle w:val="21"/>
        <w:rPr>
          <w:rFonts w:cs="David"/>
          <w:rtl/>
        </w:rPr>
      </w:pPr>
      <w:r>
        <w:rPr>
          <w:rFonts w:cs="David"/>
          <w:rtl/>
        </w:rPr>
        <w:t>אני לא רוצה שיתחילו לאסוף ידנית. אוי ואבוי לנו – זה יהיה מביש אחרי כל הטכנולוגיה שהצגנו לציבור, שבסוף יסתבר שאין מכונות ולוקחים את זה ביד.</w:t>
      </w:r>
    </w:p>
    <w:p w:rsidR="00000000" w:rsidRDefault="00E732C1">
      <w:pPr>
        <w:ind w:firstLine="720"/>
        <w:jc w:val="both"/>
        <w:rPr>
          <w:rFonts w:cs="David"/>
          <w:rtl/>
        </w:rPr>
      </w:pPr>
      <w:r>
        <w:rPr>
          <w:rtl/>
        </w:rPr>
        <w:br/>
      </w:r>
      <w:r>
        <w:rPr>
          <w:rFonts w:cs="David"/>
          <w:u w:val="single"/>
          <w:rtl/>
        </w:rPr>
        <w:t>השרה לאיכות הסביבה דליה איציק:</w:t>
      </w:r>
    </w:p>
    <w:p w:rsidR="00000000" w:rsidRDefault="00E732C1">
      <w:pPr>
        <w:pStyle w:val="21"/>
        <w:rPr>
          <w:rFonts w:cs="David"/>
          <w:rtl/>
        </w:rPr>
      </w:pPr>
    </w:p>
    <w:p w:rsidR="00000000" w:rsidRDefault="00E732C1">
      <w:pPr>
        <w:pStyle w:val="21"/>
        <w:rPr>
          <w:rFonts w:cs="David"/>
          <w:rtl/>
        </w:rPr>
      </w:pPr>
      <w:r>
        <w:rPr>
          <w:rFonts w:cs="David"/>
          <w:rtl/>
        </w:rPr>
        <w:t xml:space="preserve">מה קרה? יש כאן אנשי חינוך, הם יגידו לך שהדברים האלה, לוקח זמן עד שמפנימים אותם. </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יש שתי הצעות: ההצעה של חבר הכנסת שטרן שהחוק ייכנס לתוקף בעוד חצי שנה מהיום.</w:t>
      </w:r>
    </w:p>
    <w:p w:rsidR="00000000" w:rsidRDefault="00E732C1">
      <w:pPr>
        <w:pStyle w:val="21"/>
        <w:rPr>
          <w:rFonts w:cs="David"/>
          <w:rtl/>
        </w:rPr>
      </w:pPr>
      <w:r>
        <w:rPr>
          <w:rFonts w:cs="David"/>
          <w:rtl/>
        </w:rPr>
        <w:br/>
      </w:r>
      <w:r>
        <w:rPr>
          <w:rFonts w:cs="David"/>
          <w:u w:val="single"/>
          <w:rtl/>
        </w:rPr>
        <w:t>יורי שטרן:</w:t>
      </w:r>
    </w:p>
    <w:p w:rsidR="00000000" w:rsidRDefault="00E732C1">
      <w:pPr>
        <w:pStyle w:val="21"/>
        <w:rPr>
          <w:rFonts w:cs="David"/>
          <w:rtl/>
        </w:rPr>
      </w:pPr>
    </w:p>
    <w:p w:rsidR="00000000" w:rsidRDefault="00E732C1">
      <w:pPr>
        <w:pStyle w:val="21"/>
        <w:rPr>
          <w:rFonts w:cs="David"/>
          <w:rtl/>
        </w:rPr>
      </w:pPr>
      <w:r>
        <w:rPr>
          <w:rFonts w:cs="David"/>
          <w:rtl/>
        </w:rPr>
        <w:t>או תשעה חודשים.</w:t>
      </w:r>
    </w:p>
    <w:p w:rsidR="00000000" w:rsidRDefault="00E732C1">
      <w:pPr>
        <w:pStyle w:val="21"/>
        <w:rPr>
          <w:rFonts w:cs="David"/>
          <w:rtl/>
        </w:rPr>
      </w:pPr>
      <w:r>
        <w:rPr>
          <w:rFonts w:cs="David"/>
          <w:rtl/>
        </w:rPr>
        <w:br/>
      </w:r>
      <w:r>
        <w:rPr>
          <w:rFonts w:cs="David"/>
          <w:u w:val="single"/>
          <w:rtl/>
        </w:rPr>
        <w:t>זבולון אורלב:</w:t>
      </w:r>
    </w:p>
    <w:p w:rsidR="00000000" w:rsidRDefault="00E732C1">
      <w:pPr>
        <w:pStyle w:val="21"/>
        <w:rPr>
          <w:rFonts w:cs="David"/>
          <w:rtl/>
        </w:rPr>
      </w:pPr>
    </w:p>
    <w:p w:rsidR="00000000" w:rsidRDefault="00E732C1">
      <w:pPr>
        <w:pStyle w:val="21"/>
        <w:rPr>
          <w:rFonts w:cs="David"/>
          <w:rtl/>
        </w:rPr>
      </w:pPr>
      <w:r>
        <w:rPr>
          <w:rFonts w:cs="David"/>
          <w:rtl/>
        </w:rPr>
        <w:t xml:space="preserve">תתפשרו על תשעה חודשים והארכה של עוד תשעה חודשים. </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לא, אני לא רוצה. אני צריך שנה.</w:t>
      </w:r>
    </w:p>
    <w:p w:rsidR="00000000" w:rsidRDefault="00E732C1">
      <w:pPr>
        <w:ind w:firstLine="720"/>
        <w:jc w:val="both"/>
        <w:rPr>
          <w:rFonts w:cs="David"/>
          <w:rtl/>
        </w:rPr>
      </w:pPr>
      <w:r>
        <w:rPr>
          <w:rtl/>
        </w:rPr>
        <w:br/>
      </w:r>
      <w:r>
        <w:rPr>
          <w:rFonts w:cs="David"/>
          <w:u w:val="single"/>
          <w:rtl/>
        </w:rPr>
        <w:t xml:space="preserve">השרה לאיכות </w:t>
      </w:r>
      <w:r>
        <w:rPr>
          <w:rFonts w:cs="David"/>
          <w:u w:val="single"/>
          <w:rtl/>
        </w:rPr>
        <w:t>הסביבה דליה איציק:</w:t>
      </w:r>
    </w:p>
    <w:p w:rsidR="00000000" w:rsidRDefault="00E732C1">
      <w:pPr>
        <w:pStyle w:val="21"/>
        <w:rPr>
          <w:rFonts w:cs="David"/>
          <w:rtl/>
        </w:rPr>
      </w:pPr>
    </w:p>
    <w:p w:rsidR="00000000" w:rsidRDefault="00E732C1">
      <w:pPr>
        <w:pStyle w:val="21"/>
        <w:rPr>
          <w:rFonts w:cs="David"/>
          <w:rtl/>
        </w:rPr>
      </w:pPr>
      <w:r>
        <w:rPr>
          <w:rFonts w:cs="David"/>
          <w:rtl/>
        </w:rPr>
        <w:t>פורז, למה?</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תאשימו אותי בכך שאני אוייב החוק. רבותי, אני רוצה להגיד לכם: לא גוזרים על הציבור גזירה שהוא לא יכול לעמוד בה.</w:t>
      </w:r>
    </w:p>
    <w:p w:rsidR="00000000" w:rsidRDefault="00E732C1">
      <w:pPr>
        <w:ind w:firstLine="720"/>
        <w:jc w:val="both"/>
        <w:rPr>
          <w:rFonts w:cs="David"/>
          <w:rtl/>
        </w:rPr>
      </w:pPr>
      <w:r>
        <w:rPr>
          <w:rtl/>
        </w:rPr>
        <w:br/>
      </w:r>
      <w:r>
        <w:rPr>
          <w:rFonts w:cs="David"/>
          <w:u w:val="single"/>
          <w:rtl/>
        </w:rPr>
        <w:t>השרה לאיכות הסביבה דליה איציק:</w:t>
      </w:r>
    </w:p>
    <w:p w:rsidR="00000000" w:rsidRDefault="00E732C1">
      <w:pPr>
        <w:pStyle w:val="21"/>
        <w:rPr>
          <w:rFonts w:cs="David"/>
          <w:rtl/>
        </w:rPr>
      </w:pPr>
    </w:p>
    <w:p w:rsidR="00000000" w:rsidRDefault="00E732C1">
      <w:pPr>
        <w:pStyle w:val="21"/>
        <w:rPr>
          <w:rFonts w:cs="David"/>
          <w:rtl/>
        </w:rPr>
      </w:pPr>
      <w:r>
        <w:rPr>
          <w:rFonts w:cs="David"/>
          <w:rtl/>
        </w:rPr>
        <w:t>באמת...</w:t>
      </w:r>
    </w:p>
    <w:p w:rsidR="00000000" w:rsidRDefault="00E732C1">
      <w:pPr>
        <w:ind w:firstLine="720"/>
        <w:rPr>
          <w:rFonts w:cs="David"/>
          <w:rtl/>
        </w:rPr>
      </w:pPr>
      <w:r>
        <w:rPr>
          <w:rtl/>
        </w:rPr>
        <w:br/>
      </w: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 xml:space="preserve">אני מציע שנה, חבר הכנסת שטרן מציע </w:t>
      </w:r>
      <w:r>
        <w:rPr>
          <w:rFonts w:cs="David"/>
          <w:rtl/>
        </w:rPr>
        <w:t xml:space="preserve">שישה חודשים. אחר כך נדבר על ההארכות. </w:t>
      </w:r>
    </w:p>
    <w:p w:rsidR="00000000" w:rsidRDefault="00E732C1">
      <w:pPr>
        <w:pStyle w:val="21"/>
        <w:rPr>
          <w:rFonts w:cs="David"/>
          <w:rtl/>
        </w:rPr>
      </w:pPr>
    </w:p>
    <w:p w:rsidR="00000000" w:rsidRDefault="00E732C1">
      <w:pPr>
        <w:pStyle w:val="21"/>
        <w:rPr>
          <w:rFonts w:cs="David"/>
          <w:rtl/>
        </w:rPr>
      </w:pPr>
      <w:r>
        <w:rPr>
          <w:rFonts w:cs="David"/>
          <w:rtl/>
        </w:rPr>
        <w:t>אני מציע שנה. מי בעד שנה – 30 ביוני 2001?</w:t>
      </w:r>
    </w:p>
    <w:p w:rsidR="00000000" w:rsidRDefault="00E732C1">
      <w:pPr>
        <w:jc w:val="both"/>
        <w:rPr>
          <w:rFonts w:cs="David"/>
          <w:rtl/>
        </w:rPr>
      </w:pPr>
      <w:r>
        <w:rPr>
          <w:rtl/>
        </w:rPr>
        <w:br/>
      </w:r>
      <w:r>
        <w:rPr>
          <w:rFonts w:cs="David"/>
          <w:u w:val="single"/>
          <w:rtl/>
        </w:rPr>
        <w:t>אתי בנדלר:</w:t>
      </w:r>
    </w:p>
    <w:p w:rsidR="00000000" w:rsidRDefault="00E732C1">
      <w:pPr>
        <w:pStyle w:val="21"/>
        <w:rPr>
          <w:rFonts w:cs="David"/>
          <w:rtl/>
        </w:rPr>
      </w:pPr>
      <w:r>
        <w:rPr>
          <w:rFonts w:cs="David"/>
          <w:rtl/>
        </w:rPr>
        <w:t xml:space="preserve"> </w:t>
      </w:r>
    </w:p>
    <w:p w:rsidR="00000000" w:rsidRDefault="00E732C1">
      <w:pPr>
        <w:pStyle w:val="21"/>
        <w:rPr>
          <w:rFonts w:cs="David"/>
          <w:rtl/>
        </w:rPr>
      </w:pPr>
      <w:r>
        <w:rPr>
          <w:rFonts w:cs="David"/>
          <w:rtl/>
        </w:rPr>
        <w:t>1 ביולי 2001.</w:t>
      </w:r>
    </w:p>
    <w:p w:rsidR="00000000" w:rsidRDefault="00E732C1">
      <w:pPr>
        <w:pStyle w:val="21"/>
        <w:rPr>
          <w:rFonts w:cs="David"/>
          <w:rtl/>
        </w:rPr>
      </w:pPr>
    </w:p>
    <w:p w:rsidR="00000000" w:rsidRDefault="00E732C1">
      <w:pPr>
        <w:pStyle w:val="21"/>
        <w:jc w:val="center"/>
        <w:rPr>
          <w:rFonts w:cs="David"/>
          <w:b/>
          <w:bCs/>
          <w:rtl/>
        </w:rPr>
      </w:pPr>
      <w:r>
        <w:rPr>
          <w:rFonts w:cs="David"/>
          <w:b/>
          <w:bCs/>
          <w:rtl/>
        </w:rPr>
        <w:t>ה צ ב ע ה</w:t>
      </w:r>
    </w:p>
    <w:p w:rsidR="00000000" w:rsidRDefault="00E732C1">
      <w:pPr>
        <w:pStyle w:val="21"/>
        <w:jc w:val="center"/>
        <w:rPr>
          <w:rFonts w:cs="David"/>
          <w:rtl/>
        </w:rPr>
      </w:pPr>
      <w:r>
        <w:rPr>
          <w:rFonts w:cs="David"/>
          <w:rtl/>
        </w:rPr>
        <w:t>בעד – 4</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מי בעד 31 בדצמבר?</w:t>
      </w:r>
    </w:p>
    <w:p w:rsidR="00000000" w:rsidRDefault="00E732C1">
      <w:pPr>
        <w:pStyle w:val="21"/>
        <w:rPr>
          <w:rFonts w:cs="David"/>
          <w:rtl/>
        </w:rPr>
      </w:pPr>
    </w:p>
    <w:p w:rsidR="00000000" w:rsidRDefault="00E732C1">
      <w:pPr>
        <w:pStyle w:val="21"/>
        <w:jc w:val="center"/>
        <w:rPr>
          <w:rFonts w:cs="David"/>
          <w:b/>
          <w:bCs/>
          <w:rtl/>
        </w:rPr>
      </w:pPr>
      <w:r>
        <w:rPr>
          <w:rFonts w:cs="David"/>
          <w:b/>
          <w:bCs/>
          <w:rtl/>
        </w:rPr>
        <w:t>ה צ ב ע ה</w:t>
      </w:r>
    </w:p>
    <w:p w:rsidR="00000000" w:rsidRDefault="00E732C1">
      <w:pPr>
        <w:pStyle w:val="21"/>
        <w:jc w:val="center"/>
        <w:rPr>
          <w:rFonts w:cs="David"/>
          <w:rtl/>
        </w:rPr>
      </w:pPr>
      <w:r>
        <w:rPr>
          <w:rFonts w:cs="David"/>
          <w:rtl/>
        </w:rPr>
        <w:t>בעד – 4</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קיימות שתי גירסאות, כלומר כולם מסכימים שבכל מקרה הו</w:t>
      </w:r>
      <w:r>
        <w:rPr>
          <w:rFonts w:cs="David"/>
          <w:rtl/>
        </w:rPr>
        <w:t>ורסיה תהיה חצי שנה או שנה.</w:t>
      </w:r>
    </w:p>
    <w:p w:rsidR="00000000" w:rsidRDefault="00E732C1">
      <w:pPr>
        <w:pStyle w:val="21"/>
        <w:rPr>
          <w:rFonts w:cs="David"/>
          <w:rtl/>
        </w:rPr>
      </w:pPr>
      <w:r>
        <w:rPr>
          <w:rFonts w:cs="David"/>
          <w:rtl/>
        </w:rPr>
        <w:br/>
      </w:r>
      <w:r>
        <w:rPr>
          <w:rFonts w:cs="David"/>
          <w:u w:val="single"/>
          <w:rtl/>
        </w:rPr>
        <w:t>אברהם הירשזון:</w:t>
      </w:r>
    </w:p>
    <w:p w:rsidR="00000000" w:rsidRDefault="00E732C1">
      <w:pPr>
        <w:pStyle w:val="21"/>
        <w:rPr>
          <w:rFonts w:cs="David"/>
          <w:rtl/>
        </w:rPr>
      </w:pPr>
    </w:p>
    <w:p w:rsidR="00000000" w:rsidRDefault="00E732C1">
      <w:pPr>
        <w:pStyle w:val="21"/>
        <w:rPr>
          <w:rFonts w:cs="David"/>
          <w:rtl/>
        </w:rPr>
      </w:pPr>
      <w:r>
        <w:rPr>
          <w:rFonts w:cs="David"/>
          <w:rtl/>
        </w:rPr>
        <w:t xml:space="preserve">לא, זה היה תשעה חודשים. </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חבר הכנסת הירשזון, יש שתי גירסאות במליאה: אחת, שאומרת שישה חודשים פלוס שנה, והשנייה אומרת שנה פלוס שישה חודשים.</w:t>
      </w:r>
    </w:p>
    <w:p w:rsidR="00000000" w:rsidRDefault="00E732C1">
      <w:pPr>
        <w:pStyle w:val="21"/>
        <w:rPr>
          <w:rFonts w:cs="David"/>
          <w:rtl/>
        </w:rPr>
      </w:pPr>
      <w:r>
        <w:rPr>
          <w:rFonts w:cs="David"/>
          <w:rtl/>
        </w:rPr>
        <w:br/>
      </w:r>
      <w:r>
        <w:rPr>
          <w:rFonts w:cs="David"/>
          <w:u w:val="single"/>
          <w:rtl/>
        </w:rPr>
        <w:t>אברהם הירשזון:</w:t>
      </w:r>
    </w:p>
    <w:p w:rsidR="00000000" w:rsidRDefault="00E732C1">
      <w:pPr>
        <w:pStyle w:val="21"/>
        <w:rPr>
          <w:rFonts w:cs="David"/>
          <w:rtl/>
        </w:rPr>
      </w:pPr>
    </w:p>
    <w:p w:rsidR="00000000" w:rsidRDefault="00E732C1">
      <w:pPr>
        <w:pStyle w:val="21"/>
        <w:rPr>
          <w:rFonts w:cs="David"/>
          <w:rtl/>
        </w:rPr>
      </w:pPr>
      <w:r>
        <w:rPr>
          <w:rFonts w:cs="David"/>
          <w:rtl/>
        </w:rPr>
        <w:t>יש גירסה שלישית.</w:t>
      </w:r>
    </w:p>
    <w:p w:rsidR="00000000" w:rsidRDefault="00E732C1">
      <w:pPr>
        <w:pStyle w:val="21"/>
        <w:rPr>
          <w:rFonts w:cs="David"/>
          <w:rtl/>
        </w:rPr>
      </w:pPr>
      <w:r>
        <w:rPr>
          <w:rFonts w:cs="David"/>
          <w:rtl/>
        </w:rPr>
        <w:br/>
      </w:r>
      <w:r>
        <w:rPr>
          <w:rFonts w:cs="David"/>
          <w:u w:val="single"/>
          <w:rtl/>
        </w:rPr>
        <w:t>צבי יעקובסון:</w:t>
      </w:r>
    </w:p>
    <w:p w:rsidR="00000000" w:rsidRDefault="00E732C1">
      <w:pPr>
        <w:pStyle w:val="21"/>
        <w:rPr>
          <w:rFonts w:cs="David"/>
          <w:rtl/>
        </w:rPr>
      </w:pPr>
    </w:p>
    <w:p w:rsidR="00000000" w:rsidRDefault="00E732C1">
      <w:pPr>
        <w:pStyle w:val="21"/>
        <w:rPr>
          <w:rFonts w:cs="David"/>
          <w:rtl/>
        </w:rPr>
      </w:pPr>
      <w:r>
        <w:rPr>
          <w:rFonts w:cs="David"/>
          <w:rtl/>
        </w:rPr>
        <w:t>לנו י</w:t>
      </w:r>
      <w:r>
        <w:rPr>
          <w:rFonts w:cs="David"/>
          <w:rtl/>
        </w:rPr>
        <w:t>ש גירסה של שנה וחצי.</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רבותי, אנחנו עושים עוד גירסה אחת, אולי היא תזכה לרוב – תשעה חודשים פלוס שישה חודשים. נתלכד סביב זה?</w:t>
      </w:r>
    </w:p>
    <w:p w:rsidR="00000000" w:rsidRDefault="00E732C1">
      <w:pPr>
        <w:pStyle w:val="21"/>
        <w:rPr>
          <w:rFonts w:cs="David"/>
          <w:rtl/>
        </w:rPr>
      </w:pPr>
    </w:p>
    <w:p w:rsidR="00000000" w:rsidRDefault="00E732C1">
      <w:pPr>
        <w:pStyle w:val="21"/>
        <w:rPr>
          <w:rFonts w:cs="David"/>
          <w:rtl/>
        </w:rPr>
      </w:pPr>
      <w:r>
        <w:rPr>
          <w:rFonts w:cs="David"/>
          <w:rtl/>
        </w:rPr>
        <w:t>עשינו מין רוויזיה. מי בעד?</w:t>
      </w:r>
    </w:p>
    <w:p w:rsidR="00000000" w:rsidRDefault="00E732C1">
      <w:pPr>
        <w:pStyle w:val="21"/>
        <w:rPr>
          <w:rFonts w:cs="David"/>
          <w:rtl/>
        </w:rPr>
      </w:pPr>
    </w:p>
    <w:p w:rsidR="00000000" w:rsidRDefault="00E732C1">
      <w:pPr>
        <w:pStyle w:val="21"/>
        <w:jc w:val="center"/>
        <w:rPr>
          <w:rFonts w:cs="David"/>
          <w:b/>
          <w:bCs/>
          <w:rtl/>
        </w:rPr>
      </w:pPr>
      <w:r>
        <w:rPr>
          <w:rFonts w:cs="David"/>
          <w:b/>
          <w:bCs/>
          <w:rtl/>
        </w:rPr>
        <w:t>ה צ ב ע ה</w:t>
      </w:r>
    </w:p>
    <w:p w:rsidR="00000000" w:rsidRDefault="00E732C1">
      <w:pPr>
        <w:pStyle w:val="21"/>
        <w:jc w:val="center"/>
        <w:rPr>
          <w:rFonts w:cs="David"/>
          <w:rtl/>
        </w:rPr>
      </w:pPr>
      <w:r>
        <w:rPr>
          <w:rFonts w:cs="David"/>
          <w:rtl/>
        </w:rPr>
        <w:t>בעד – רוב</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אושר.</w:t>
      </w:r>
    </w:p>
    <w:p w:rsidR="00000000" w:rsidRDefault="00E732C1">
      <w:pPr>
        <w:pStyle w:val="21"/>
        <w:rPr>
          <w:rFonts w:cs="David"/>
          <w:rtl/>
        </w:rPr>
      </w:pPr>
      <w:r>
        <w:rPr>
          <w:rFonts w:cs="David"/>
          <w:rtl/>
        </w:rPr>
        <w:br/>
      </w:r>
      <w:r>
        <w:rPr>
          <w:rFonts w:cs="David"/>
          <w:u w:val="single"/>
          <w:rtl/>
        </w:rPr>
        <w:t>צבי יעקובסון:</w:t>
      </w:r>
    </w:p>
    <w:p w:rsidR="00000000" w:rsidRDefault="00E732C1">
      <w:pPr>
        <w:pStyle w:val="21"/>
        <w:rPr>
          <w:rFonts w:cs="David"/>
          <w:rtl/>
        </w:rPr>
      </w:pPr>
    </w:p>
    <w:p w:rsidR="00000000" w:rsidRDefault="00E732C1">
      <w:pPr>
        <w:pStyle w:val="21"/>
        <w:rPr>
          <w:rFonts w:cs="David"/>
          <w:rtl/>
        </w:rPr>
      </w:pPr>
      <w:r>
        <w:rPr>
          <w:rFonts w:cs="David"/>
          <w:rtl/>
        </w:rPr>
        <w:t>אנחנו מציעים שנה וחצי פל</w:t>
      </w:r>
      <w:r>
        <w:rPr>
          <w:rFonts w:cs="David"/>
          <w:rtl/>
        </w:rPr>
        <w:t>וס שישה חודשים.</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חברי הכנסת גאגולה ווקנין – תגישו מה שאתם חושבים.</w:t>
      </w:r>
    </w:p>
    <w:p w:rsidR="00000000" w:rsidRDefault="00E732C1">
      <w:pPr>
        <w:pStyle w:val="21"/>
        <w:rPr>
          <w:rFonts w:cs="David"/>
          <w:rtl/>
        </w:rPr>
      </w:pPr>
      <w:r>
        <w:rPr>
          <w:rFonts w:cs="David"/>
          <w:rtl/>
        </w:rPr>
        <w:br/>
      </w:r>
      <w:r>
        <w:rPr>
          <w:rFonts w:cs="David"/>
          <w:u w:val="single"/>
          <w:rtl/>
        </w:rPr>
        <w:t>זבולון אורלב:</w:t>
      </w:r>
    </w:p>
    <w:p w:rsidR="00000000" w:rsidRDefault="00E732C1">
      <w:pPr>
        <w:pStyle w:val="21"/>
        <w:rPr>
          <w:rFonts w:cs="David"/>
          <w:rtl/>
        </w:rPr>
      </w:pPr>
    </w:p>
    <w:p w:rsidR="00000000" w:rsidRDefault="00E732C1">
      <w:pPr>
        <w:pStyle w:val="21"/>
        <w:rPr>
          <w:rFonts w:cs="David"/>
          <w:rtl/>
        </w:rPr>
      </w:pPr>
      <w:r>
        <w:rPr>
          <w:rFonts w:cs="David"/>
          <w:rtl/>
        </w:rPr>
        <w:t>אני רוצה שיירשם בפרוטוקול שאני מגיש הסתייגות לסעיף 8א(א)(2) – עניין התאגידים, מי יהיה רשאי להיות שם.</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 xml:space="preserve">רבותי, בזה סיימנו את ההצבעות.  מי </w:t>
      </w:r>
      <w:r>
        <w:rPr>
          <w:rFonts w:cs="David"/>
          <w:rtl/>
        </w:rPr>
        <w:t>בעד להעביר את החוק לקריאה שנייה ושלישית?</w:t>
      </w:r>
    </w:p>
    <w:p w:rsidR="00000000" w:rsidRDefault="00E732C1">
      <w:pPr>
        <w:jc w:val="both"/>
        <w:rPr>
          <w:rFonts w:cs="David"/>
          <w:rtl/>
        </w:rPr>
      </w:pPr>
      <w:r>
        <w:rPr>
          <w:rtl/>
        </w:rPr>
        <w:br/>
      </w:r>
      <w:r>
        <w:rPr>
          <w:rFonts w:cs="David"/>
          <w:u w:val="single"/>
          <w:rtl/>
        </w:rPr>
        <w:t>אתי בנדלר:</w:t>
      </w:r>
    </w:p>
    <w:p w:rsidR="00000000" w:rsidRDefault="00E732C1">
      <w:pPr>
        <w:pStyle w:val="21"/>
        <w:rPr>
          <w:rFonts w:cs="David"/>
          <w:rtl/>
        </w:rPr>
      </w:pPr>
    </w:p>
    <w:p w:rsidR="00000000" w:rsidRDefault="00E732C1">
      <w:pPr>
        <w:pStyle w:val="21"/>
        <w:rPr>
          <w:rFonts w:cs="David"/>
          <w:rtl/>
        </w:rPr>
      </w:pPr>
      <w:r>
        <w:rPr>
          <w:rFonts w:cs="David"/>
          <w:rtl/>
        </w:rPr>
        <w:t>לא. סליחה, מה הגירסה הסופית?</w:t>
      </w:r>
    </w:p>
    <w:p w:rsidR="00000000" w:rsidRDefault="00E732C1">
      <w:pPr>
        <w:pStyle w:val="21"/>
        <w:rPr>
          <w:rFonts w:cs="David"/>
          <w:rtl/>
        </w:rPr>
      </w:pPr>
      <w:r>
        <w:rPr>
          <w:rFonts w:cs="David"/>
          <w:rtl/>
        </w:rPr>
        <w:br/>
      </w:r>
      <w:r>
        <w:rPr>
          <w:rFonts w:cs="David"/>
          <w:u w:val="single"/>
          <w:rtl/>
        </w:rPr>
        <w:t>צבי יעקובסון:</w:t>
      </w:r>
    </w:p>
    <w:p w:rsidR="00000000" w:rsidRDefault="00E732C1">
      <w:pPr>
        <w:pStyle w:val="21"/>
        <w:rPr>
          <w:rFonts w:cs="David"/>
          <w:rtl/>
        </w:rPr>
      </w:pPr>
    </w:p>
    <w:p w:rsidR="00000000" w:rsidRDefault="00E732C1">
      <w:pPr>
        <w:pStyle w:val="21"/>
        <w:rPr>
          <w:rFonts w:cs="David"/>
          <w:rtl/>
        </w:rPr>
      </w:pPr>
      <w:r>
        <w:rPr>
          <w:rFonts w:cs="David"/>
          <w:rtl/>
        </w:rPr>
        <w:t xml:space="preserve">שנה וחצי. </w:t>
      </w:r>
    </w:p>
    <w:p w:rsidR="00000000" w:rsidRDefault="00E732C1">
      <w:pPr>
        <w:jc w:val="both"/>
        <w:rPr>
          <w:rFonts w:cs="David"/>
          <w:rtl/>
        </w:rPr>
      </w:pPr>
      <w:r>
        <w:rPr>
          <w:rtl/>
        </w:rPr>
        <w:br/>
      </w:r>
      <w:r>
        <w:rPr>
          <w:rFonts w:cs="David"/>
          <w:u w:val="single"/>
          <w:rtl/>
        </w:rPr>
        <w:t>אתי בנדלר:</w:t>
      </w:r>
    </w:p>
    <w:p w:rsidR="00000000" w:rsidRDefault="00E732C1">
      <w:pPr>
        <w:pStyle w:val="21"/>
        <w:rPr>
          <w:rFonts w:cs="David"/>
          <w:rtl/>
        </w:rPr>
      </w:pPr>
    </w:p>
    <w:p w:rsidR="00000000" w:rsidRDefault="00E732C1">
      <w:pPr>
        <w:pStyle w:val="21"/>
        <w:rPr>
          <w:rFonts w:cs="David"/>
          <w:rtl/>
        </w:rPr>
      </w:pPr>
      <w:r>
        <w:rPr>
          <w:rFonts w:cs="David"/>
          <w:rtl/>
        </w:rPr>
        <w:t>לא. תעביר לי הסתייגות בכתב. מה שאני לא אקבל – לא אכלול. הודעתי לכל חברי הכנסת – הסתייגויות בכתב עד היום בערב. אני לא מקבלת עכשיו הסתי</w:t>
      </w:r>
      <w:r>
        <w:rPr>
          <w:rFonts w:cs="David"/>
          <w:rtl/>
        </w:rPr>
        <w:t>יגויות בעל-פה, ביקשתי מכל חברי הכנסת להעביר לי בכתב.</w:t>
      </w:r>
    </w:p>
    <w:p w:rsidR="00000000" w:rsidRDefault="00E732C1">
      <w:pPr>
        <w:pStyle w:val="21"/>
        <w:rPr>
          <w:rFonts w:cs="David"/>
          <w:rtl/>
        </w:rPr>
      </w:pPr>
    </w:p>
    <w:p w:rsidR="00000000" w:rsidRDefault="00E732C1">
      <w:pPr>
        <w:pStyle w:val="21"/>
        <w:rPr>
          <w:rFonts w:cs="David"/>
          <w:rtl/>
        </w:rPr>
      </w:pPr>
      <w:r>
        <w:rPr>
          <w:rFonts w:cs="David"/>
          <w:rtl/>
        </w:rPr>
        <w:t xml:space="preserve">תחילה – אני רוצה להבין מהי הגירסה הסופית שאני צריכה לכלול בנוסח הצעת החוק שאני מניחה לקריאה שנייה ושלישית. </w:t>
      </w:r>
    </w:p>
    <w:p w:rsidR="00000000" w:rsidRDefault="00E732C1">
      <w:pPr>
        <w:pStyle w:val="21"/>
        <w:rPr>
          <w:rFonts w:cs="David"/>
          <w:rtl/>
        </w:rPr>
      </w:pPr>
      <w:r>
        <w:rPr>
          <w:rFonts w:cs="David"/>
          <w:rtl/>
        </w:rPr>
        <w:br/>
      </w:r>
      <w:r>
        <w:rPr>
          <w:rFonts w:cs="David"/>
          <w:u w:val="single"/>
          <w:rtl/>
        </w:rPr>
        <w:t>לאה ורון:</w:t>
      </w:r>
    </w:p>
    <w:p w:rsidR="00000000" w:rsidRDefault="00E732C1">
      <w:pPr>
        <w:pStyle w:val="21"/>
        <w:rPr>
          <w:rFonts w:cs="David"/>
          <w:rtl/>
        </w:rPr>
      </w:pPr>
    </w:p>
    <w:p w:rsidR="00000000" w:rsidRDefault="00E732C1">
      <w:pPr>
        <w:pStyle w:val="21"/>
        <w:rPr>
          <w:rFonts w:cs="David"/>
          <w:rtl/>
        </w:rPr>
      </w:pPr>
      <w:r>
        <w:rPr>
          <w:rFonts w:cs="David"/>
          <w:rtl/>
        </w:rPr>
        <w:t>תשעה חודשים פלוס שישה חודשים.</w:t>
      </w:r>
    </w:p>
    <w:p w:rsidR="00000000" w:rsidRDefault="00E732C1">
      <w:pPr>
        <w:jc w:val="both"/>
        <w:rPr>
          <w:rFonts w:cs="David"/>
          <w:rtl/>
        </w:rPr>
      </w:pPr>
      <w:r>
        <w:rPr>
          <w:rtl/>
        </w:rPr>
        <w:br/>
      </w:r>
      <w:r>
        <w:rPr>
          <w:rFonts w:cs="David"/>
          <w:u w:val="single"/>
          <w:rtl/>
        </w:rPr>
        <w:t>אתי בנדלר:</w:t>
      </w:r>
    </w:p>
    <w:p w:rsidR="00000000" w:rsidRDefault="00E732C1">
      <w:pPr>
        <w:pStyle w:val="21"/>
        <w:rPr>
          <w:rFonts w:cs="David"/>
          <w:rtl/>
        </w:rPr>
      </w:pPr>
    </w:p>
    <w:p w:rsidR="00000000" w:rsidRDefault="00E732C1">
      <w:pPr>
        <w:pStyle w:val="21"/>
        <w:rPr>
          <w:rFonts w:cs="David"/>
          <w:rtl/>
        </w:rPr>
      </w:pPr>
      <w:r>
        <w:rPr>
          <w:rFonts w:cs="David"/>
          <w:rtl/>
        </w:rPr>
        <w:t>תחילתו של החוק בעוד תשעה חודשים?</w:t>
      </w:r>
    </w:p>
    <w:p w:rsidR="00000000" w:rsidRDefault="00E732C1">
      <w:pPr>
        <w:ind w:firstLine="720"/>
        <w:rPr>
          <w:rFonts w:cs="David"/>
          <w:rtl/>
        </w:rPr>
      </w:pPr>
      <w:r>
        <w:rPr>
          <w:rtl/>
        </w:rPr>
        <w:br/>
      </w:r>
      <w:r>
        <w:rPr>
          <w:rFonts w:cs="David"/>
          <w:u w:val="single"/>
          <w:rtl/>
        </w:rPr>
        <w:t>היו"ר</w:t>
      </w:r>
      <w:r>
        <w:rPr>
          <w:rFonts w:cs="David"/>
          <w:u w:val="single"/>
          <w:rtl/>
        </w:rPr>
        <w:t xml:space="preserve"> אברהם פורז:</w:t>
      </w:r>
    </w:p>
    <w:p w:rsidR="00000000" w:rsidRDefault="00E732C1">
      <w:pPr>
        <w:pStyle w:val="21"/>
        <w:rPr>
          <w:rFonts w:cs="David"/>
          <w:rtl/>
        </w:rPr>
      </w:pPr>
    </w:p>
    <w:p w:rsidR="00000000" w:rsidRDefault="00E732C1">
      <w:pPr>
        <w:pStyle w:val="21"/>
        <w:rPr>
          <w:rFonts w:cs="David"/>
          <w:rtl/>
        </w:rPr>
      </w:pPr>
      <w:r>
        <w:rPr>
          <w:rFonts w:cs="David"/>
          <w:rtl/>
        </w:rPr>
        <w:t>נכון.</w:t>
      </w:r>
    </w:p>
    <w:p w:rsidR="00000000" w:rsidRDefault="00E732C1">
      <w:pPr>
        <w:jc w:val="both"/>
        <w:rPr>
          <w:rFonts w:cs="David"/>
          <w:rtl/>
        </w:rPr>
      </w:pPr>
      <w:r>
        <w:rPr>
          <w:rtl/>
        </w:rPr>
        <w:br/>
      </w:r>
      <w:r>
        <w:rPr>
          <w:rFonts w:cs="David"/>
          <w:u w:val="single"/>
          <w:rtl/>
        </w:rPr>
        <w:t>אתי בנדלר:</w:t>
      </w:r>
    </w:p>
    <w:p w:rsidR="00000000" w:rsidRDefault="00E732C1">
      <w:pPr>
        <w:pStyle w:val="21"/>
        <w:rPr>
          <w:rFonts w:cs="David"/>
          <w:rtl/>
        </w:rPr>
      </w:pPr>
    </w:p>
    <w:p w:rsidR="00000000" w:rsidRDefault="00E732C1">
      <w:pPr>
        <w:pStyle w:val="21"/>
        <w:rPr>
          <w:rFonts w:cs="David"/>
          <w:rtl/>
        </w:rPr>
      </w:pPr>
      <w:r>
        <w:rPr>
          <w:rFonts w:cs="David"/>
          <w:rtl/>
        </w:rPr>
        <w:t>לא ייתכן. אני הסברתי שאני צריכה חצאי שנים.</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את הרבע שנה הראשונה את תצרפי לשנה לאחר מכן. הדיווח הראשון אחרי שנה ורבע.</w:t>
      </w:r>
    </w:p>
    <w:p w:rsidR="00000000" w:rsidRDefault="00E732C1">
      <w:pPr>
        <w:pStyle w:val="21"/>
        <w:rPr>
          <w:rFonts w:cs="David"/>
          <w:rtl/>
        </w:rPr>
      </w:pPr>
      <w:r>
        <w:rPr>
          <w:rFonts w:cs="David"/>
          <w:rtl/>
        </w:rPr>
        <w:br/>
      </w:r>
      <w:r>
        <w:rPr>
          <w:rFonts w:cs="David"/>
          <w:u w:val="single"/>
          <w:rtl/>
        </w:rPr>
        <w:t>רות רוטנברג:</w:t>
      </w:r>
    </w:p>
    <w:p w:rsidR="00000000" w:rsidRDefault="00E732C1">
      <w:pPr>
        <w:pStyle w:val="21"/>
        <w:rPr>
          <w:rFonts w:cs="David"/>
          <w:rtl/>
        </w:rPr>
      </w:pPr>
    </w:p>
    <w:p w:rsidR="00000000" w:rsidRDefault="00E732C1">
      <w:pPr>
        <w:pStyle w:val="21"/>
        <w:rPr>
          <w:rFonts w:cs="David"/>
          <w:rtl/>
        </w:rPr>
      </w:pPr>
      <w:r>
        <w:rPr>
          <w:rFonts w:cs="David"/>
          <w:rtl/>
        </w:rPr>
        <w:t>אחרי תשעה חודשים.</w:t>
      </w:r>
    </w:p>
    <w:p w:rsidR="00000000" w:rsidRDefault="00E732C1">
      <w:pPr>
        <w:jc w:val="both"/>
        <w:rPr>
          <w:rFonts w:cs="David"/>
          <w:u w:val="single"/>
          <w:rtl/>
        </w:rPr>
      </w:pPr>
      <w:r>
        <w:rPr>
          <w:rtl/>
        </w:rPr>
        <w:br/>
      </w:r>
      <w:r>
        <w:rPr>
          <w:rFonts w:cs="David"/>
          <w:u w:val="single"/>
          <w:rtl/>
        </w:rPr>
        <w:t>טל גיז:</w:t>
      </w:r>
    </w:p>
    <w:p w:rsidR="00000000" w:rsidRDefault="00E732C1">
      <w:pPr>
        <w:jc w:val="both"/>
        <w:rPr>
          <w:rtl/>
        </w:rPr>
      </w:pPr>
    </w:p>
    <w:p w:rsidR="00000000" w:rsidRDefault="00E732C1">
      <w:pPr>
        <w:pStyle w:val="21"/>
        <w:rPr>
          <w:rFonts w:cs="David"/>
          <w:rtl/>
        </w:rPr>
      </w:pPr>
      <w:r>
        <w:rPr>
          <w:rFonts w:cs="David"/>
          <w:rtl/>
        </w:rPr>
        <w:t>אפשר לקבוע תאריכים.</w:t>
      </w:r>
    </w:p>
    <w:p w:rsidR="00000000" w:rsidRDefault="00E732C1">
      <w:pPr>
        <w:ind w:firstLine="720"/>
        <w:jc w:val="both"/>
        <w:rPr>
          <w:rFonts w:cs="David"/>
          <w:rtl/>
        </w:rPr>
      </w:pPr>
      <w:r>
        <w:rPr>
          <w:rtl/>
        </w:rPr>
        <w:br/>
      </w:r>
      <w:r>
        <w:rPr>
          <w:rFonts w:cs="David"/>
          <w:u w:val="single"/>
          <w:rtl/>
        </w:rPr>
        <w:t>אתי בנדלר:</w:t>
      </w:r>
    </w:p>
    <w:p w:rsidR="00000000" w:rsidRDefault="00E732C1">
      <w:pPr>
        <w:pStyle w:val="21"/>
        <w:rPr>
          <w:rFonts w:cs="David"/>
          <w:rtl/>
        </w:rPr>
      </w:pPr>
    </w:p>
    <w:p w:rsidR="00000000" w:rsidRDefault="00E732C1">
      <w:pPr>
        <w:pStyle w:val="21"/>
        <w:rPr>
          <w:rFonts w:cs="David"/>
          <w:rtl/>
        </w:rPr>
      </w:pPr>
      <w:r>
        <w:rPr>
          <w:rFonts w:cs="David"/>
          <w:rtl/>
        </w:rPr>
        <w:t>זאת בדיוק ה</w:t>
      </w:r>
      <w:r>
        <w:rPr>
          <w:rFonts w:cs="David"/>
          <w:rtl/>
        </w:rPr>
        <w:t>בעיה. לא קובעים תאריכים, אומרים לי בעוד תשעה חודשים.</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 xml:space="preserve">בואו נעשה היגיון בשיגעון. אמרנו שאנחנו מתחילים ב- 1 ביוני, נכון? </w:t>
      </w:r>
    </w:p>
    <w:p w:rsidR="00000000" w:rsidRDefault="00E732C1">
      <w:pPr>
        <w:jc w:val="both"/>
        <w:rPr>
          <w:rFonts w:cs="David"/>
          <w:rtl/>
        </w:rPr>
      </w:pPr>
      <w:r>
        <w:rPr>
          <w:rtl/>
        </w:rPr>
        <w:br/>
      </w:r>
      <w:r>
        <w:rPr>
          <w:rFonts w:cs="David"/>
          <w:u w:val="single"/>
          <w:rtl/>
        </w:rPr>
        <w:t>אתי בנדלר:</w:t>
      </w:r>
    </w:p>
    <w:p w:rsidR="00000000" w:rsidRDefault="00E732C1">
      <w:pPr>
        <w:pStyle w:val="21"/>
        <w:rPr>
          <w:rFonts w:cs="David"/>
          <w:rtl/>
        </w:rPr>
      </w:pPr>
    </w:p>
    <w:p w:rsidR="00000000" w:rsidRDefault="00E732C1">
      <w:pPr>
        <w:pStyle w:val="21"/>
        <w:rPr>
          <w:rFonts w:cs="David"/>
          <w:rtl/>
        </w:rPr>
      </w:pPr>
      <w:r>
        <w:rPr>
          <w:rFonts w:cs="David"/>
          <w:rtl/>
        </w:rPr>
        <w:t xml:space="preserve">1 ביולי. </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 xml:space="preserve">מיולי עד 1 בינואר זה שישה חודשים. </w:t>
      </w:r>
    </w:p>
    <w:p w:rsidR="00000000" w:rsidRDefault="00E732C1">
      <w:pPr>
        <w:jc w:val="both"/>
        <w:rPr>
          <w:rFonts w:cs="David"/>
          <w:rtl/>
        </w:rPr>
      </w:pPr>
      <w:r>
        <w:rPr>
          <w:rtl/>
        </w:rPr>
        <w:br/>
      </w:r>
      <w:r>
        <w:rPr>
          <w:rFonts w:cs="David"/>
          <w:u w:val="single"/>
          <w:rtl/>
        </w:rPr>
        <w:t>אתי בנדלר:</w:t>
      </w:r>
    </w:p>
    <w:p w:rsidR="00000000" w:rsidRDefault="00E732C1">
      <w:pPr>
        <w:pStyle w:val="21"/>
        <w:rPr>
          <w:rFonts w:cs="David"/>
          <w:rtl/>
        </w:rPr>
      </w:pPr>
    </w:p>
    <w:p w:rsidR="00000000" w:rsidRDefault="00E732C1">
      <w:pPr>
        <w:pStyle w:val="21"/>
        <w:rPr>
          <w:rFonts w:cs="David"/>
          <w:rtl/>
        </w:rPr>
      </w:pPr>
      <w:r>
        <w:rPr>
          <w:rFonts w:cs="David"/>
          <w:rtl/>
        </w:rPr>
        <w:t>אתה רוצה את זה ב-1 במרץ או</w:t>
      </w:r>
      <w:r>
        <w:rPr>
          <w:rFonts w:cs="David"/>
          <w:rtl/>
        </w:rPr>
        <w:t xml:space="preserve"> ב-1 באפריל?</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 xml:space="preserve">תשעה חודשים זה יוצא 31 במרץ. </w:t>
      </w:r>
    </w:p>
    <w:p w:rsidR="00000000" w:rsidRDefault="00E732C1">
      <w:pPr>
        <w:jc w:val="both"/>
        <w:rPr>
          <w:rFonts w:cs="David"/>
          <w:rtl/>
        </w:rPr>
      </w:pPr>
      <w:r>
        <w:rPr>
          <w:rtl/>
        </w:rPr>
        <w:br/>
      </w:r>
      <w:r>
        <w:rPr>
          <w:rFonts w:cs="David"/>
          <w:u w:val="single"/>
          <w:rtl/>
        </w:rPr>
        <w:t>אתי בנדלר:</w:t>
      </w:r>
    </w:p>
    <w:p w:rsidR="00000000" w:rsidRDefault="00E732C1">
      <w:pPr>
        <w:pStyle w:val="21"/>
        <w:rPr>
          <w:rFonts w:cs="David"/>
          <w:rtl/>
        </w:rPr>
      </w:pPr>
    </w:p>
    <w:p w:rsidR="00000000" w:rsidRDefault="00E732C1">
      <w:pPr>
        <w:pStyle w:val="21"/>
        <w:rPr>
          <w:rFonts w:cs="David"/>
          <w:rtl/>
        </w:rPr>
      </w:pPr>
      <w:r>
        <w:rPr>
          <w:rFonts w:cs="David"/>
          <w:rtl/>
        </w:rPr>
        <w:t xml:space="preserve">בסדר, מתחילים ברבעון, אז נכתוב 1 באפריל. </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השנה הראשונה תהיה בת תשעה חודשים בלבד, ואחר כך זה יתיישר על פי התאריכים.</w:t>
      </w:r>
    </w:p>
    <w:p w:rsidR="00000000" w:rsidRDefault="00E732C1">
      <w:pPr>
        <w:jc w:val="both"/>
        <w:rPr>
          <w:rFonts w:cs="David"/>
          <w:rtl/>
        </w:rPr>
      </w:pPr>
      <w:r>
        <w:rPr>
          <w:rtl/>
        </w:rPr>
        <w:br/>
      </w:r>
      <w:r>
        <w:rPr>
          <w:rFonts w:cs="David"/>
          <w:u w:val="single"/>
          <w:rtl/>
        </w:rPr>
        <w:t>אתי בנדלר:</w:t>
      </w:r>
    </w:p>
    <w:p w:rsidR="00000000" w:rsidRDefault="00E732C1">
      <w:pPr>
        <w:pStyle w:val="21"/>
        <w:rPr>
          <w:rFonts w:cs="David"/>
          <w:rtl/>
        </w:rPr>
      </w:pPr>
    </w:p>
    <w:p w:rsidR="00000000" w:rsidRDefault="00E732C1">
      <w:pPr>
        <w:pStyle w:val="21"/>
        <w:rPr>
          <w:rFonts w:cs="David"/>
          <w:rtl/>
        </w:rPr>
      </w:pPr>
      <w:r>
        <w:rPr>
          <w:rFonts w:cs="David"/>
          <w:rtl/>
        </w:rPr>
        <w:t>אני רוצה להבין לצורך ההתאמות – כ</w:t>
      </w:r>
      <w:r>
        <w:rPr>
          <w:rFonts w:cs="David"/>
          <w:rtl/>
        </w:rPr>
        <w:t xml:space="preserve">שאנחנו מדברים על יעדי איסוף, אנחנו מדברים על שנים, דהיינו שנה ראשונה, שבהתאם להצעה 50%, תהיה בת תשעה חודשים בלבד. לאחר מכן שנים מלאות. </w:t>
      </w:r>
    </w:p>
    <w:p w:rsidR="00000000" w:rsidRDefault="00E732C1">
      <w:pPr>
        <w:pStyle w:val="21"/>
        <w:rPr>
          <w:rFonts w:cs="David"/>
          <w:rtl/>
        </w:rPr>
      </w:pPr>
    </w:p>
    <w:p w:rsidR="00000000" w:rsidRDefault="00E732C1">
      <w:pPr>
        <w:pStyle w:val="21"/>
        <w:rPr>
          <w:rFonts w:cs="David"/>
          <w:rtl/>
        </w:rPr>
      </w:pPr>
      <w:r>
        <w:rPr>
          <w:rFonts w:cs="David"/>
          <w:rtl/>
        </w:rPr>
        <w:t>בנוסף לכך, אני אמורה לכלול הוראת מעבר לגבי תקופת דיווח של תאגיד מיחזור וכל מי שצריך לדווח לממונה אחת לחצי שנה באופן שתק</w:t>
      </w:r>
      <w:r>
        <w:rPr>
          <w:rFonts w:cs="David"/>
          <w:rtl/>
        </w:rPr>
        <w:t>ופת הדיווח הראשונה תהיה – האם בת שלושה חודשים ואחר כך מדי חצי שנה, או שהיא תהיה תשעה חודשים בפעם הראשונה?</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 xml:space="preserve">תשעה חודשים בפעם הראשונה. זה כמו שהעבירו את הדיווחים  למס הכנסה ממרץ לינואר בשנה אחת. </w:t>
      </w:r>
    </w:p>
    <w:p w:rsidR="00000000" w:rsidRDefault="00E732C1">
      <w:pPr>
        <w:jc w:val="both"/>
        <w:rPr>
          <w:rFonts w:cs="David"/>
          <w:rtl/>
        </w:rPr>
      </w:pPr>
      <w:r>
        <w:rPr>
          <w:rtl/>
        </w:rPr>
        <w:br/>
      </w:r>
      <w:r>
        <w:rPr>
          <w:rFonts w:cs="David"/>
          <w:u w:val="single"/>
          <w:rtl/>
        </w:rPr>
        <w:t>אתי בנדלר:</w:t>
      </w:r>
    </w:p>
    <w:p w:rsidR="00000000" w:rsidRDefault="00E732C1">
      <w:pPr>
        <w:pStyle w:val="21"/>
        <w:rPr>
          <w:rFonts w:cs="David"/>
          <w:rtl/>
        </w:rPr>
      </w:pPr>
    </w:p>
    <w:p w:rsidR="00000000" w:rsidRDefault="00E732C1">
      <w:pPr>
        <w:pStyle w:val="21"/>
        <w:rPr>
          <w:rFonts w:cs="David"/>
          <w:rtl/>
        </w:rPr>
      </w:pPr>
      <w:r>
        <w:rPr>
          <w:rFonts w:cs="David"/>
          <w:rtl/>
        </w:rPr>
        <w:t>הוראות מעבר – תשעה חודשים.</w:t>
      </w:r>
    </w:p>
    <w:p w:rsidR="00000000" w:rsidRDefault="00E732C1">
      <w:pPr>
        <w:pStyle w:val="21"/>
        <w:rPr>
          <w:rFonts w:cs="David"/>
          <w:rtl/>
        </w:rPr>
      </w:pPr>
    </w:p>
    <w:p w:rsidR="00000000" w:rsidRDefault="00E732C1">
      <w:pPr>
        <w:pStyle w:val="21"/>
        <w:rPr>
          <w:rFonts w:cs="David"/>
          <w:rtl/>
        </w:rPr>
      </w:pPr>
      <w:r>
        <w:rPr>
          <w:rFonts w:cs="David"/>
          <w:rtl/>
        </w:rPr>
        <w:t>עכ</w:t>
      </w:r>
      <w:r>
        <w:rPr>
          <w:rFonts w:cs="David"/>
          <w:rtl/>
        </w:rPr>
        <w:t>שיו התקנות – אנחנו מדברים על סעיף 13.</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מר גורן, כמה זמן אתם צריכים לתקנות?</w:t>
      </w:r>
    </w:p>
    <w:p w:rsidR="00000000" w:rsidRDefault="00E732C1">
      <w:pPr>
        <w:pStyle w:val="21"/>
        <w:rPr>
          <w:rFonts w:cs="David"/>
          <w:rtl/>
        </w:rPr>
      </w:pPr>
      <w:r>
        <w:rPr>
          <w:rFonts w:cs="David"/>
          <w:rtl/>
        </w:rPr>
        <w:br/>
      </w:r>
      <w:r>
        <w:rPr>
          <w:rFonts w:cs="David"/>
          <w:u w:val="single"/>
          <w:rtl/>
        </w:rPr>
        <w:t>יצחק גורן:</w:t>
      </w:r>
    </w:p>
    <w:p w:rsidR="00000000" w:rsidRDefault="00E732C1">
      <w:pPr>
        <w:pStyle w:val="21"/>
        <w:rPr>
          <w:rFonts w:cs="David"/>
          <w:rtl/>
        </w:rPr>
      </w:pPr>
    </w:p>
    <w:p w:rsidR="00000000" w:rsidRDefault="00E732C1">
      <w:pPr>
        <w:pStyle w:val="21"/>
        <w:rPr>
          <w:rFonts w:cs="David"/>
          <w:rtl/>
        </w:rPr>
      </w:pPr>
      <w:r>
        <w:rPr>
          <w:rFonts w:cs="David"/>
          <w:rtl/>
        </w:rPr>
        <w:t>חצי שנה.</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תקנות יותקנו עד 31 בדצמבר 2000.</w:t>
      </w:r>
    </w:p>
    <w:p w:rsidR="00000000" w:rsidRDefault="00E732C1">
      <w:pPr>
        <w:pStyle w:val="21"/>
        <w:rPr>
          <w:rFonts w:cs="David"/>
          <w:rtl/>
        </w:rPr>
      </w:pPr>
      <w:r>
        <w:rPr>
          <w:rFonts w:cs="David"/>
          <w:rtl/>
        </w:rPr>
        <w:br/>
      </w:r>
      <w:r>
        <w:rPr>
          <w:rFonts w:cs="David"/>
          <w:u w:val="single"/>
          <w:rtl/>
        </w:rPr>
        <w:t>יאיר ינוב:</w:t>
      </w:r>
    </w:p>
    <w:p w:rsidR="00000000" w:rsidRDefault="00E732C1">
      <w:pPr>
        <w:pStyle w:val="21"/>
        <w:rPr>
          <w:rFonts w:cs="David"/>
          <w:rtl/>
        </w:rPr>
      </w:pPr>
    </w:p>
    <w:p w:rsidR="00000000" w:rsidRDefault="00E732C1">
      <w:pPr>
        <w:pStyle w:val="21"/>
        <w:rPr>
          <w:rFonts w:cs="David"/>
          <w:rtl/>
        </w:rPr>
      </w:pPr>
      <w:r>
        <w:rPr>
          <w:rFonts w:cs="David"/>
          <w:rtl/>
        </w:rPr>
        <w:t>למה צריך כל כך הרבה זמן?</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 xml:space="preserve">עד סוף השנה. </w:t>
      </w:r>
    </w:p>
    <w:p w:rsidR="00000000" w:rsidRDefault="00E732C1">
      <w:pPr>
        <w:jc w:val="both"/>
        <w:rPr>
          <w:rFonts w:cs="David"/>
          <w:rtl/>
        </w:rPr>
      </w:pPr>
      <w:r>
        <w:rPr>
          <w:rtl/>
        </w:rPr>
        <w:br/>
      </w:r>
      <w:r>
        <w:rPr>
          <w:rFonts w:cs="David"/>
          <w:u w:val="single"/>
          <w:rtl/>
        </w:rPr>
        <w:t>אתי בנדלר:</w:t>
      </w:r>
    </w:p>
    <w:p w:rsidR="00000000" w:rsidRDefault="00E732C1">
      <w:pPr>
        <w:pStyle w:val="21"/>
        <w:rPr>
          <w:rFonts w:cs="David"/>
          <w:rtl/>
        </w:rPr>
      </w:pPr>
    </w:p>
    <w:p w:rsidR="00000000" w:rsidRDefault="00E732C1">
      <w:pPr>
        <w:pStyle w:val="21"/>
        <w:rPr>
          <w:rFonts w:cs="David"/>
          <w:rtl/>
        </w:rPr>
      </w:pPr>
      <w:r>
        <w:rPr>
          <w:rFonts w:cs="David"/>
          <w:rtl/>
        </w:rPr>
        <w:t xml:space="preserve">זה </w:t>
      </w:r>
      <w:r>
        <w:rPr>
          <w:rFonts w:cs="David"/>
          <w:rtl/>
        </w:rPr>
        <w:t>עד – לא יאוחר מ....</w:t>
      </w:r>
    </w:p>
    <w:p w:rsidR="00000000" w:rsidRDefault="00E732C1">
      <w:pPr>
        <w:pStyle w:val="21"/>
        <w:rPr>
          <w:rFonts w:cs="David"/>
          <w:rtl/>
        </w:rPr>
      </w:pPr>
      <w:r>
        <w:rPr>
          <w:rFonts w:cs="David"/>
          <w:rtl/>
        </w:rPr>
        <w:br/>
      </w:r>
      <w:r>
        <w:rPr>
          <w:rFonts w:cs="David"/>
          <w:u w:val="single"/>
          <w:rtl/>
        </w:rPr>
        <w:t>יצחק גורן:</w:t>
      </w:r>
    </w:p>
    <w:p w:rsidR="00000000" w:rsidRDefault="00E732C1">
      <w:pPr>
        <w:pStyle w:val="21"/>
        <w:rPr>
          <w:rFonts w:cs="David"/>
          <w:rtl/>
        </w:rPr>
      </w:pPr>
    </w:p>
    <w:p w:rsidR="00000000" w:rsidRDefault="00E732C1">
      <w:pPr>
        <w:pStyle w:val="21"/>
        <w:rPr>
          <w:rFonts w:cs="David"/>
          <w:rtl/>
        </w:rPr>
      </w:pPr>
      <w:r>
        <w:rPr>
          <w:rFonts w:cs="David"/>
          <w:rtl/>
        </w:rPr>
        <w:t xml:space="preserve">לא, אני רוצה חוק. </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מה אכפת לך? ואם תאחר ביום...</w:t>
      </w:r>
    </w:p>
    <w:p w:rsidR="00000000" w:rsidRDefault="00E732C1">
      <w:pPr>
        <w:ind w:firstLine="720"/>
        <w:jc w:val="both"/>
        <w:rPr>
          <w:rFonts w:cs="David"/>
          <w:rtl/>
        </w:rPr>
      </w:pPr>
      <w:r>
        <w:rPr>
          <w:rtl/>
        </w:rPr>
        <w:br/>
      </w:r>
      <w:r>
        <w:rPr>
          <w:rFonts w:cs="David"/>
          <w:u w:val="single"/>
          <w:rtl/>
        </w:rPr>
        <w:t>השרה לאיכות הסביבה דליה איציק:</w:t>
      </w:r>
    </w:p>
    <w:p w:rsidR="00000000" w:rsidRDefault="00E732C1">
      <w:pPr>
        <w:pStyle w:val="21"/>
        <w:rPr>
          <w:rFonts w:cs="David"/>
          <w:rtl/>
        </w:rPr>
      </w:pPr>
    </w:p>
    <w:p w:rsidR="00000000" w:rsidRDefault="00E732C1">
      <w:pPr>
        <w:pStyle w:val="21"/>
        <w:rPr>
          <w:rFonts w:cs="David"/>
          <w:rtl/>
        </w:rPr>
      </w:pPr>
      <w:r>
        <w:rPr>
          <w:rFonts w:cs="David"/>
          <w:rtl/>
        </w:rPr>
        <w:t>לא יאוחר מ... – אם יש לך את זה בשלושה חודשים.</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תקבע מחר בבוקר, מי מפריע לך?</w:t>
      </w:r>
    </w:p>
    <w:p w:rsidR="00000000" w:rsidRDefault="00E732C1">
      <w:pPr>
        <w:pStyle w:val="21"/>
        <w:rPr>
          <w:rFonts w:cs="David"/>
          <w:rtl/>
        </w:rPr>
      </w:pPr>
      <w:r>
        <w:rPr>
          <w:rFonts w:cs="David"/>
          <w:rtl/>
        </w:rPr>
        <w:br/>
      </w:r>
      <w:r>
        <w:rPr>
          <w:rFonts w:cs="David"/>
          <w:rtl/>
        </w:rPr>
        <w:br/>
      </w:r>
      <w:r>
        <w:rPr>
          <w:rFonts w:cs="David"/>
          <w:rtl/>
        </w:rPr>
        <w:br/>
      </w:r>
      <w:r>
        <w:rPr>
          <w:rFonts w:cs="David"/>
          <w:u w:val="single"/>
          <w:rtl/>
        </w:rPr>
        <w:t>רות רוטנברג:</w:t>
      </w:r>
    </w:p>
    <w:p w:rsidR="00000000" w:rsidRDefault="00E732C1">
      <w:pPr>
        <w:pStyle w:val="21"/>
        <w:rPr>
          <w:rFonts w:cs="David"/>
          <w:rtl/>
        </w:rPr>
      </w:pPr>
    </w:p>
    <w:p w:rsidR="00000000" w:rsidRDefault="00E732C1">
      <w:pPr>
        <w:pStyle w:val="21"/>
        <w:rPr>
          <w:rFonts w:cs="David"/>
          <w:rtl/>
        </w:rPr>
      </w:pPr>
      <w:r>
        <w:rPr>
          <w:rFonts w:cs="David"/>
          <w:rtl/>
        </w:rPr>
        <w:t xml:space="preserve">ממילא אין </w:t>
      </w:r>
      <w:r>
        <w:rPr>
          <w:rFonts w:cs="David"/>
          <w:rtl/>
        </w:rPr>
        <w:t>כנסת, היא צריכה לאשר את זה, ממילא זה לא יהיה לפני נובמבר.</w:t>
      </w:r>
    </w:p>
    <w:p w:rsidR="00000000" w:rsidRDefault="00E732C1">
      <w:pPr>
        <w:pStyle w:val="21"/>
        <w:rPr>
          <w:rFonts w:cs="David"/>
          <w:rtl/>
        </w:rPr>
      </w:pPr>
      <w:r>
        <w:rPr>
          <w:rFonts w:cs="David"/>
          <w:rtl/>
        </w:rPr>
        <w:br/>
      </w:r>
      <w:r>
        <w:rPr>
          <w:rFonts w:cs="David"/>
          <w:u w:val="single"/>
          <w:rtl/>
        </w:rPr>
        <w:t>לאה ורון:</w:t>
      </w:r>
    </w:p>
    <w:p w:rsidR="00000000" w:rsidRDefault="00E732C1">
      <w:pPr>
        <w:pStyle w:val="21"/>
        <w:rPr>
          <w:rFonts w:cs="David"/>
          <w:rtl/>
        </w:rPr>
      </w:pPr>
    </w:p>
    <w:p w:rsidR="00000000" w:rsidRDefault="00E732C1">
      <w:pPr>
        <w:pStyle w:val="21"/>
        <w:rPr>
          <w:rFonts w:cs="David"/>
          <w:rtl/>
        </w:rPr>
      </w:pPr>
      <w:r>
        <w:rPr>
          <w:rFonts w:cs="David"/>
          <w:rtl/>
        </w:rPr>
        <w:t>אם כך, עד מתי התקנות?</w:t>
      </w:r>
    </w:p>
    <w:p w:rsidR="00000000" w:rsidRDefault="00E732C1">
      <w:pPr>
        <w:jc w:val="both"/>
        <w:rPr>
          <w:rFonts w:cs="David"/>
          <w:rtl/>
        </w:rPr>
      </w:pPr>
      <w:r>
        <w:rPr>
          <w:rtl/>
        </w:rPr>
        <w:br/>
      </w:r>
      <w:r>
        <w:rPr>
          <w:rFonts w:cs="David"/>
          <w:u w:val="single"/>
          <w:rtl/>
        </w:rPr>
        <w:t>אתי בנדלר:</w:t>
      </w:r>
    </w:p>
    <w:p w:rsidR="00000000" w:rsidRDefault="00E732C1">
      <w:pPr>
        <w:pStyle w:val="21"/>
        <w:rPr>
          <w:rFonts w:cs="David"/>
          <w:rtl/>
        </w:rPr>
      </w:pPr>
    </w:p>
    <w:p w:rsidR="00000000" w:rsidRDefault="00E732C1">
      <w:pPr>
        <w:pStyle w:val="21"/>
        <w:rPr>
          <w:rFonts w:cs="David"/>
          <w:rtl/>
        </w:rPr>
      </w:pPr>
      <w:r>
        <w:rPr>
          <w:rFonts w:cs="David"/>
          <w:rtl/>
        </w:rPr>
        <w:t>עד 31 בדצמבר 2000.</w:t>
      </w:r>
    </w:p>
    <w:p w:rsidR="00000000" w:rsidRDefault="00E732C1">
      <w:pPr>
        <w:pStyle w:val="21"/>
        <w:rPr>
          <w:rFonts w:cs="David"/>
          <w:rtl/>
        </w:rPr>
      </w:pPr>
    </w:p>
    <w:p w:rsidR="00000000" w:rsidRDefault="00E732C1">
      <w:pPr>
        <w:pStyle w:val="21"/>
        <w:rPr>
          <w:rFonts w:cs="David"/>
          <w:rtl/>
        </w:rPr>
      </w:pPr>
      <w:r>
        <w:rPr>
          <w:rFonts w:cs="David"/>
          <w:rtl/>
        </w:rPr>
        <w:t>נותר עוד סעיף אחד – חוק שמירת הניקיון.</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חוק שמירת הניקיון יתבטל...</w:t>
      </w:r>
    </w:p>
    <w:p w:rsidR="00000000" w:rsidRDefault="00E732C1">
      <w:pPr>
        <w:jc w:val="both"/>
        <w:rPr>
          <w:rFonts w:cs="David"/>
          <w:rtl/>
        </w:rPr>
      </w:pPr>
      <w:r>
        <w:rPr>
          <w:rtl/>
        </w:rPr>
        <w:br/>
      </w:r>
      <w:r>
        <w:rPr>
          <w:rFonts w:cs="David"/>
          <w:u w:val="single"/>
          <w:rtl/>
        </w:rPr>
        <w:t>אתי בנדלר:</w:t>
      </w:r>
    </w:p>
    <w:p w:rsidR="00000000" w:rsidRDefault="00E732C1">
      <w:pPr>
        <w:pStyle w:val="21"/>
        <w:rPr>
          <w:rFonts w:cs="David"/>
          <w:rtl/>
        </w:rPr>
      </w:pPr>
    </w:p>
    <w:p w:rsidR="00000000" w:rsidRDefault="00E732C1">
      <w:pPr>
        <w:pStyle w:val="21"/>
        <w:rPr>
          <w:rFonts w:cs="David"/>
          <w:rtl/>
        </w:rPr>
      </w:pPr>
      <w:r>
        <w:rPr>
          <w:rFonts w:cs="David"/>
          <w:rtl/>
        </w:rPr>
        <w:t>לא החוק. סעיף 11 – היטל הניקיון</w:t>
      </w:r>
      <w:r>
        <w:rPr>
          <w:rFonts w:cs="David"/>
          <w:rtl/>
        </w:rPr>
        <w:t xml:space="preserve">. </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אנחנו עכשיו אמרנו שהחוק שלנו נכנס לתוקף ב- 31 במרץ 2001.</w:t>
      </w:r>
    </w:p>
    <w:p w:rsidR="00000000" w:rsidRDefault="00E732C1">
      <w:pPr>
        <w:pStyle w:val="21"/>
        <w:rPr>
          <w:rFonts w:cs="David"/>
          <w:rtl/>
        </w:rPr>
      </w:pPr>
      <w:r>
        <w:rPr>
          <w:rFonts w:cs="David"/>
          <w:rtl/>
        </w:rPr>
        <w:br/>
      </w:r>
      <w:r>
        <w:rPr>
          <w:rFonts w:cs="David"/>
          <w:u w:val="single"/>
          <w:rtl/>
        </w:rPr>
        <w:t>יצחק גורן:</w:t>
      </w:r>
    </w:p>
    <w:p w:rsidR="00000000" w:rsidRDefault="00E732C1">
      <w:pPr>
        <w:pStyle w:val="21"/>
        <w:rPr>
          <w:rFonts w:cs="David"/>
          <w:rtl/>
        </w:rPr>
      </w:pPr>
    </w:p>
    <w:p w:rsidR="00000000" w:rsidRDefault="00E732C1">
      <w:pPr>
        <w:pStyle w:val="21"/>
        <w:rPr>
          <w:rFonts w:cs="David"/>
          <w:rtl/>
        </w:rPr>
      </w:pPr>
      <w:r>
        <w:rPr>
          <w:rFonts w:cs="David"/>
          <w:rtl/>
        </w:rPr>
        <w:t>אנחנו לא יכולים לבטל את ההיטל הזה, מכיוון שבקבוקי ליטר וחצי לא נכנסים פנימה.</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 xml:space="preserve">אבל היתה הבטחה שלנו. </w:t>
      </w:r>
    </w:p>
    <w:p w:rsidR="00000000" w:rsidRDefault="00E732C1">
      <w:pPr>
        <w:pStyle w:val="21"/>
        <w:rPr>
          <w:rFonts w:cs="David"/>
          <w:rtl/>
        </w:rPr>
      </w:pPr>
      <w:r>
        <w:rPr>
          <w:rFonts w:cs="David"/>
          <w:rtl/>
        </w:rPr>
        <w:br/>
      </w:r>
      <w:r>
        <w:rPr>
          <w:rFonts w:cs="David"/>
          <w:u w:val="single"/>
          <w:rtl/>
        </w:rPr>
        <w:t>יצחק גורן:</w:t>
      </w:r>
    </w:p>
    <w:p w:rsidR="00000000" w:rsidRDefault="00E732C1">
      <w:pPr>
        <w:pStyle w:val="21"/>
        <w:rPr>
          <w:rFonts w:cs="David"/>
          <w:rtl/>
        </w:rPr>
      </w:pPr>
    </w:p>
    <w:p w:rsidR="00000000" w:rsidRDefault="00E732C1">
      <w:pPr>
        <w:pStyle w:val="21"/>
        <w:rPr>
          <w:rFonts w:cs="David"/>
          <w:rtl/>
        </w:rPr>
      </w:pPr>
      <w:r>
        <w:rPr>
          <w:rFonts w:cs="David"/>
          <w:rtl/>
        </w:rPr>
        <w:t>מה זה הבטחה</w:t>
      </w:r>
      <w:r>
        <w:rPr>
          <w:rFonts w:cs="David"/>
        </w:rPr>
        <w:t xml:space="preserve"> ?</w:t>
      </w:r>
      <w:r>
        <w:rPr>
          <w:rFonts w:cs="David"/>
          <w:rtl/>
        </w:rPr>
        <w:t>מרוב הבטחות, המשרד</w:t>
      </w:r>
      <w:r>
        <w:rPr>
          <w:rFonts w:cs="David"/>
          <w:rtl/>
        </w:rPr>
        <w:t xml:space="preserve"> מפסיד כאן את כל הכסף. </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 xml:space="preserve">רק על המכלים שכלולים בחוק. </w:t>
      </w:r>
    </w:p>
    <w:p w:rsidR="00000000" w:rsidRDefault="00E732C1">
      <w:pPr>
        <w:jc w:val="both"/>
        <w:rPr>
          <w:rFonts w:cs="David"/>
          <w:rtl/>
        </w:rPr>
      </w:pPr>
      <w:r>
        <w:rPr>
          <w:rtl/>
        </w:rPr>
        <w:br/>
      </w:r>
      <w:r>
        <w:rPr>
          <w:rFonts w:cs="David"/>
          <w:u w:val="single"/>
          <w:rtl/>
        </w:rPr>
        <w:t>אתי בנדלר:</w:t>
      </w:r>
    </w:p>
    <w:p w:rsidR="00000000" w:rsidRDefault="00E732C1">
      <w:pPr>
        <w:pStyle w:val="21"/>
        <w:rPr>
          <w:rFonts w:cs="David"/>
          <w:rtl/>
        </w:rPr>
      </w:pPr>
    </w:p>
    <w:p w:rsidR="00000000" w:rsidRDefault="00E732C1">
      <w:pPr>
        <w:pStyle w:val="21"/>
        <w:rPr>
          <w:rFonts w:cs="David"/>
          <w:rtl/>
        </w:rPr>
      </w:pPr>
      <w:r>
        <w:rPr>
          <w:rFonts w:cs="David"/>
          <w:rtl/>
        </w:rPr>
        <w:t>סליחה, לא הייתי ערה למה שדיברתם.</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 xml:space="preserve">ההיטל על הבקבוקים שיש לפי החוק ההוא מתבטל רק לגבי אותם  סוגי מכלים שהם בתוך החוק. </w:t>
      </w:r>
    </w:p>
    <w:p w:rsidR="00000000" w:rsidRDefault="00E732C1">
      <w:pPr>
        <w:pStyle w:val="21"/>
        <w:rPr>
          <w:rFonts w:cs="David"/>
          <w:rtl/>
        </w:rPr>
      </w:pPr>
      <w:r>
        <w:rPr>
          <w:rFonts w:cs="David"/>
          <w:rtl/>
        </w:rPr>
        <w:br/>
      </w:r>
      <w:r>
        <w:rPr>
          <w:rFonts w:cs="David"/>
          <w:rtl/>
        </w:rPr>
        <w:br/>
      </w:r>
      <w:r>
        <w:rPr>
          <w:rFonts w:cs="David"/>
          <w:u w:val="single"/>
          <w:rtl/>
        </w:rPr>
        <w:t>יצחק גורן:</w:t>
      </w:r>
    </w:p>
    <w:p w:rsidR="00000000" w:rsidRDefault="00E732C1">
      <w:pPr>
        <w:pStyle w:val="21"/>
        <w:rPr>
          <w:rFonts w:cs="David"/>
          <w:rtl/>
        </w:rPr>
      </w:pPr>
    </w:p>
    <w:p w:rsidR="00000000" w:rsidRDefault="00E732C1">
      <w:pPr>
        <w:pStyle w:val="21"/>
        <w:rPr>
          <w:rFonts w:cs="David"/>
          <w:rtl/>
        </w:rPr>
      </w:pPr>
      <w:r>
        <w:rPr>
          <w:rFonts w:cs="David"/>
          <w:rtl/>
        </w:rPr>
        <w:t>ועל פי אחוזי המיחזור</w:t>
      </w:r>
      <w:r>
        <w:rPr>
          <w:rFonts w:cs="David"/>
          <w:rtl/>
        </w:rPr>
        <w:t>, אחרת מה אנחנו עושים כאן?</w:t>
      </w:r>
    </w:p>
    <w:p w:rsidR="00000000" w:rsidRDefault="00E732C1">
      <w:pPr>
        <w:jc w:val="both"/>
        <w:rPr>
          <w:rFonts w:cs="David"/>
          <w:rtl/>
        </w:rPr>
      </w:pPr>
      <w:r>
        <w:rPr>
          <w:rtl/>
        </w:rPr>
        <w:br/>
      </w:r>
      <w:r>
        <w:rPr>
          <w:rFonts w:cs="David"/>
          <w:u w:val="single"/>
          <w:rtl/>
        </w:rPr>
        <w:t>אתי בנדלר:</w:t>
      </w:r>
    </w:p>
    <w:p w:rsidR="00000000" w:rsidRDefault="00E732C1">
      <w:pPr>
        <w:pStyle w:val="21"/>
        <w:rPr>
          <w:rFonts w:cs="David"/>
          <w:rtl/>
        </w:rPr>
      </w:pPr>
    </w:p>
    <w:p w:rsidR="00000000" w:rsidRDefault="00E732C1">
      <w:pPr>
        <w:pStyle w:val="21"/>
        <w:rPr>
          <w:rFonts w:cs="David"/>
          <w:rtl/>
        </w:rPr>
      </w:pPr>
      <w:r>
        <w:rPr>
          <w:rFonts w:cs="David"/>
          <w:rtl/>
        </w:rPr>
        <w:t>לא בדקתי את זה. טל, יש לך מה לומר על ההצעה הזו?</w:t>
      </w:r>
    </w:p>
    <w:p w:rsidR="00000000" w:rsidRDefault="00E732C1">
      <w:pPr>
        <w:pStyle w:val="21"/>
        <w:rPr>
          <w:rFonts w:cs="David"/>
          <w:rtl/>
        </w:rPr>
      </w:pPr>
      <w:r>
        <w:rPr>
          <w:rFonts w:cs="David"/>
          <w:rtl/>
        </w:rPr>
        <w:br/>
      </w:r>
      <w:r>
        <w:rPr>
          <w:rFonts w:cs="David"/>
          <w:u w:val="single"/>
          <w:rtl/>
        </w:rPr>
        <w:t>טל גיז:</w:t>
      </w:r>
    </w:p>
    <w:p w:rsidR="00000000" w:rsidRDefault="00E732C1">
      <w:pPr>
        <w:pStyle w:val="21"/>
        <w:rPr>
          <w:rFonts w:cs="David"/>
          <w:rtl/>
        </w:rPr>
      </w:pPr>
    </w:p>
    <w:p w:rsidR="00000000" w:rsidRDefault="00E732C1">
      <w:pPr>
        <w:pStyle w:val="21"/>
        <w:rPr>
          <w:rFonts w:cs="David"/>
          <w:rtl/>
        </w:rPr>
      </w:pPr>
      <w:r>
        <w:rPr>
          <w:rFonts w:cs="David"/>
          <w:rtl/>
        </w:rPr>
        <w:t xml:space="preserve">צריך לעשות אז תיקון עקיף. </w:t>
      </w:r>
    </w:p>
    <w:p w:rsidR="00000000" w:rsidRDefault="00E732C1">
      <w:pPr>
        <w:pStyle w:val="21"/>
        <w:rPr>
          <w:rFonts w:cs="David"/>
          <w:rtl/>
        </w:rPr>
      </w:pPr>
      <w:r>
        <w:rPr>
          <w:rFonts w:cs="David"/>
          <w:rtl/>
        </w:rPr>
        <w:br/>
      </w:r>
      <w:r>
        <w:rPr>
          <w:rFonts w:cs="David"/>
          <w:u w:val="single"/>
          <w:rtl/>
        </w:rPr>
        <w:t>אילן נסים:</w:t>
      </w:r>
    </w:p>
    <w:p w:rsidR="00000000" w:rsidRDefault="00E732C1">
      <w:pPr>
        <w:pStyle w:val="21"/>
        <w:rPr>
          <w:rFonts w:cs="David"/>
          <w:rtl/>
        </w:rPr>
      </w:pPr>
    </w:p>
    <w:p w:rsidR="00000000" w:rsidRDefault="00E732C1">
      <w:pPr>
        <w:pStyle w:val="21"/>
        <w:rPr>
          <w:rFonts w:cs="David"/>
          <w:rtl/>
        </w:rPr>
      </w:pPr>
      <w:r>
        <w:rPr>
          <w:rFonts w:cs="David"/>
          <w:rtl/>
        </w:rPr>
        <w:t xml:space="preserve">ההיטל הוא על בקבוק שלא מוחזר, כדי לאפשר ניקיון של רשות הרבים. ברגע שאתה מבטל את ההיטל, מישהו יצטרך לנקות. </w:t>
      </w:r>
    </w:p>
    <w:p w:rsidR="00000000" w:rsidRDefault="00E732C1">
      <w:pPr>
        <w:ind w:firstLine="720"/>
        <w:rPr>
          <w:rFonts w:cs="David"/>
          <w:rtl/>
        </w:rPr>
      </w:pPr>
      <w:r>
        <w:rPr>
          <w:rtl/>
        </w:rPr>
        <w:br/>
      </w:r>
      <w:r>
        <w:rPr>
          <w:rFonts w:cs="David"/>
          <w:u w:val="single"/>
          <w:rtl/>
        </w:rPr>
        <w:t>היו"ר אברה</w:t>
      </w:r>
      <w:r>
        <w:rPr>
          <w:rFonts w:cs="David"/>
          <w:u w:val="single"/>
          <w:rtl/>
        </w:rPr>
        <w:t>ם פורז:</w:t>
      </w:r>
    </w:p>
    <w:p w:rsidR="00000000" w:rsidRDefault="00E732C1">
      <w:pPr>
        <w:pStyle w:val="21"/>
        <w:rPr>
          <w:rFonts w:cs="David"/>
          <w:rtl/>
        </w:rPr>
      </w:pPr>
    </w:p>
    <w:p w:rsidR="00000000" w:rsidRDefault="00E732C1">
      <w:pPr>
        <w:pStyle w:val="21"/>
        <w:rPr>
          <w:rFonts w:cs="David"/>
          <w:rtl/>
        </w:rPr>
      </w:pPr>
      <w:r>
        <w:rPr>
          <w:rFonts w:cs="David"/>
          <w:rtl/>
        </w:rPr>
        <w:t xml:space="preserve">אתה יודע על מה אתם מדברים אתי עכשיו? אולי על 100,000 שקל. </w:t>
      </w:r>
    </w:p>
    <w:p w:rsidR="00000000" w:rsidRDefault="00E732C1">
      <w:pPr>
        <w:pStyle w:val="21"/>
        <w:rPr>
          <w:rFonts w:cs="David"/>
          <w:rtl/>
        </w:rPr>
      </w:pPr>
      <w:r>
        <w:rPr>
          <w:rFonts w:cs="David"/>
          <w:rtl/>
        </w:rPr>
        <w:br/>
      </w:r>
      <w:r>
        <w:rPr>
          <w:rFonts w:cs="David"/>
          <w:u w:val="single"/>
          <w:rtl/>
        </w:rPr>
        <w:t>יצחק גורן:</w:t>
      </w:r>
    </w:p>
    <w:p w:rsidR="00000000" w:rsidRDefault="00E732C1">
      <w:pPr>
        <w:pStyle w:val="21"/>
        <w:rPr>
          <w:rFonts w:cs="David"/>
          <w:rtl/>
        </w:rPr>
      </w:pPr>
    </w:p>
    <w:p w:rsidR="00000000" w:rsidRDefault="00E732C1">
      <w:pPr>
        <w:pStyle w:val="21"/>
        <w:rPr>
          <w:rFonts w:cs="David"/>
          <w:rtl/>
        </w:rPr>
      </w:pPr>
      <w:r>
        <w:rPr>
          <w:rFonts w:cs="David"/>
          <w:rtl/>
        </w:rPr>
        <w:t xml:space="preserve">לא, על מיליון שקל. </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הרי אתם תוצפו בכסף בגלל כל אלה...</w:t>
      </w:r>
    </w:p>
    <w:p w:rsidR="00000000" w:rsidRDefault="00E732C1">
      <w:pPr>
        <w:pStyle w:val="21"/>
        <w:rPr>
          <w:rFonts w:cs="David"/>
          <w:rtl/>
        </w:rPr>
      </w:pPr>
      <w:r>
        <w:rPr>
          <w:rFonts w:cs="David"/>
          <w:rtl/>
        </w:rPr>
        <w:br/>
      </w:r>
      <w:r>
        <w:rPr>
          <w:rFonts w:cs="David"/>
          <w:u w:val="single"/>
          <w:rtl/>
        </w:rPr>
        <w:t>יצחק גורן:</w:t>
      </w:r>
    </w:p>
    <w:p w:rsidR="00000000" w:rsidRDefault="00E732C1">
      <w:pPr>
        <w:pStyle w:val="21"/>
        <w:rPr>
          <w:rFonts w:cs="David"/>
          <w:rtl/>
        </w:rPr>
      </w:pPr>
    </w:p>
    <w:p w:rsidR="00000000" w:rsidRDefault="00E732C1">
      <w:pPr>
        <w:pStyle w:val="21"/>
        <w:rPr>
          <w:rFonts w:cs="David"/>
          <w:rtl/>
        </w:rPr>
      </w:pPr>
      <w:r>
        <w:rPr>
          <w:rFonts w:cs="David"/>
          <w:rtl/>
        </w:rPr>
        <w:t>אחוזי המיחזור הם כל כך נמוכים, שלא יהיה....</w:t>
      </w:r>
    </w:p>
    <w:p w:rsidR="00000000" w:rsidRDefault="00E732C1">
      <w:pPr>
        <w:pStyle w:val="21"/>
        <w:rPr>
          <w:rFonts w:cs="David"/>
          <w:rtl/>
        </w:rPr>
      </w:pPr>
      <w:r>
        <w:rPr>
          <w:rFonts w:cs="David"/>
          <w:rtl/>
        </w:rPr>
        <w:br/>
      </w:r>
      <w:r>
        <w:rPr>
          <w:rFonts w:cs="David"/>
          <w:u w:val="single"/>
          <w:rtl/>
        </w:rPr>
        <w:t>יוסי שוסטק:</w:t>
      </w:r>
    </w:p>
    <w:p w:rsidR="00000000" w:rsidRDefault="00E732C1">
      <w:pPr>
        <w:pStyle w:val="21"/>
        <w:rPr>
          <w:rFonts w:cs="David"/>
          <w:rtl/>
        </w:rPr>
      </w:pPr>
    </w:p>
    <w:p w:rsidR="00000000" w:rsidRDefault="00E732C1">
      <w:pPr>
        <w:pStyle w:val="21"/>
        <w:rPr>
          <w:rFonts w:cs="David"/>
          <w:rtl/>
        </w:rPr>
      </w:pPr>
      <w:r>
        <w:rPr>
          <w:rFonts w:cs="David"/>
          <w:rtl/>
        </w:rPr>
        <w:t xml:space="preserve">יעד האיסוף לשנה ראשונה - תשעה </w:t>
      </w:r>
      <w:r>
        <w:rPr>
          <w:rFonts w:cs="David"/>
          <w:rtl/>
        </w:rPr>
        <w:t>חודשים - נשאר 50%?</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כן. לא אסון, תעמדו בזה.</w:t>
      </w:r>
    </w:p>
    <w:p w:rsidR="00000000" w:rsidRDefault="00E732C1">
      <w:pPr>
        <w:pStyle w:val="21"/>
        <w:rPr>
          <w:rFonts w:cs="David"/>
          <w:rtl/>
        </w:rPr>
      </w:pPr>
      <w:r>
        <w:rPr>
          <w:rFonts w:cs="David"/>
          <w:rtl/>
        </w:rPr>
        <w:br/>
      </w:r>
      <w:r>
        <w:rPr>
          <w:rFonts w:cs="David"/>
          <w:u w:val="single"/>
          <w:rtl/>
        </w:rPr>
        <w:t>יוסי שוסטק:</w:t>
      </w:r>
    </w:p>
    <w:p w:rsidR="00000000" w:rsidRDefault="00E732C1">
      <w:pPr>
        <w:pStyle w:val="21"/>
        <w:rPr>
          <w:rFonts w:cs="David"/>
          <w:rtl/>
        </w:rPr>
      </w:pPr>
    </w:p>
    <w:p w:rsidR="00000000" w:rsidRDefault="00E732C1">
      <w:pPr>
        <w:pStyle w:val="21"/>
        <w:rPr>
          <w:rFonts w:cs="David"/>
          <w:rtl/>
        </w:rPr>
      </w:pPr>
      <w:r>
        <w:rPr>
          <w:rFonts w:cs="David"/>
          <w:rtl/>
        </w:rPr>
        <w:t>אני יכול להגיד לפרוטוקול – התאגיד לא יוקם.</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אני מקבל – אנחנו נבטל את החוק ההוא בהתאם לאיסוף בפועל.</w:t>
      </w:r>
    </w:p>
    <w:p w:rsidR="00000000" w:rsidRDefault="00E732C1">
      <w:pPr>
        <w:jc w:val="both"/>
        <w:rPr>
          <w:rFonts w:cs="David"/>
          <w:rtl/>
        </w:rPr>
      </w:pPr>
      <w:r>
        <w:rPr>
          <w:rtl/>
        </w:rPr>
        <w:br/>
      </w:r>
      <w:r>
        <w:rPr>
          <w:rFonts w:cs="David"/>
          <w:u w:val="single"/>
          <w:rtl/>
        </w:rPr>
        <w:t>אתי בנדלר:</w:t>
      </w:r>
    </w:p>
    <w:p w:rsidR="00000000" w:rsidRDefault="00E732C1">
      <w:pPr>
        <w:pStyle w:val="21"/>
        <w:rPr>
          <w:rFonts w:cs="David"/>
          <w:rtl/>
        </w:rPr>
      </w:pPr>
    </w:p>
    <w:p w:rsidR="00000000" w:rsidRDefault="00E732C1">
      <w:pPr>
        <w:pStyle w:val="21"/>
        <w:rPr>
          <w:rFonts w:cs="David"/>
          <w:rtl/>
        </w:rPr>
      </w:pPr>
      <w:r>
        <w:rPr>
          <w:rFonts w:cs="David"/>
          <w:rtl/>
        </w:rPr>
        <w:t>סליחה, את מסוגלת להבין מה זה?</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 xml:space="preserve">אם את לא תביני – הכל אבוד. את היחידה שצריכה להבין. </w:t>
      </w:r>
    </w:p>
    <w:p w:rsidR="00000000" w:rsidRDefault="00E732C1">
      <w:pPr>
        <w:pStyle w:val="21"/>
        <w:rPr>
          <w:rFonts w:cs="David"/>
          <w:rtl/>
        </w:rPr>
      </w:pPr>
      <w:r>
        <w:rPr>
          <w:rFonts w:cs="David"/>
          <w:rtl/>
        </w:rPr>
        <w:br/>
      </w:r>
      <w:r>
        <w:rPr>
          <w:rFonts w:cs="David"/>
          <w:rtl/>
        </w:rPr>
        <w:tab/>
        <w:t xml:space="preserve">אנחנו מדברים על כך שבסוף 2001 ההיטל הזה מתחיל להתבטל בהדרגה. אתי, תרשמי רק את העקרונות ואחר כך תנסחי. </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לגבי מכלים שהם לא כלולים בחוק, ממשיכים לשלם עליהם מלא – מעל ליטר וחצי וכו'- לא משתנה המצב, הם ל</w:t>
      </w:r>
      <w:r>
        <w:rPr>
          <w:rFonts w:cs="David"/>
          <w:rtl/>
        </w:rPr>
        <w:t xml:space="preserve">א פטורים פתאום. </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לגבי אלה שהם ברי מיחזור – התשלום יקטן בהדרגה לפי האיסוף בפועל. דהיינו, אם למשל הצליחו למחזר 60%, ישלמו רק 40%.</w:t>
      </w:r>
    </w:p>
    <w:p w:rsidR="00000000" w:rsidRDefault="00E732C1">
      <w:pPr>
        <w:pStyle w:val="21"/>
        <w:ind w:firstLine="0"/>
        <w:rPr>
          <w:rFonts w:cs="David"/>
          <w:rtl/>
        </w:rPr>
      </w:pPr>
      <w:r>
        <w:rPr>
          <w:rFonts w:cs="David"/>
          <w:rtl/>
        </w:rPr>
        <w:br/>
      </w:r>
      <w:r>
        <w:rPr>
          <w:rFonts w:cs="David"/>
          <w:u w:val="single"/>
          <w:rtl/>
        </w:rPr>
        <w:t>דב באסל:</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אדוני היושב ראש, זה לא מה שסיכמנו בישיבה האחרונה. בישיבה האחרונה סיכמנו שההיטל מתבטל, אלא אם כן התאגיד לא יעמוד בי</w:t>
      </w:r>
      <w:r>
        <w:rPr>
          <w:rFonts w:cs="David"/>
          <w:rtl/>
        </w:rPr>
        <w:t xml:space="preserve">עדי האיסוף. </w:t>
      </w:r>
    </w:p>
    <w:p w:rsidR="00000000" w:rsidRDefault="00E732C1">
      <w:pPr>
        <w:pStyle w:val="21"/>
        <w:ind w:firstLine="0"/>
        <w:rPr>
          <w:rFonts w:cs="David"/>
          <w:u w:val="single"/>
          <w:rtl/>
        </w:rPr>
      </w:pPr>
      <w:r>
        <w:rPr>
          <w:rFonts w:cs="David"/>
          <w:rtl/>
        </w:rPr>
        <w:br/>
      </w:r>
      <w:r>
        <w:rPr>
          <w:rFonts w:cs="David"/>
          <w:u w:val="single"/>
          <w:rtl/>
        </w:rPr>
        <w:t>היו"ר אברהם פורז:</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נכון, אבל חבל לדבר, מדובר על כסף קטן. זה אולי 100,000 או 200,000 שקל בשנה, והרוב יהיה מהבקבוקים של הליטר וחצי שלא ממוחזרים.</w:t>
      </w:r>
    </w:p>
    <w:p w:rsidR="00000000" w:rsidRDefault="00E732C1">
      <w:pPr>
        <w:jc w:val="both"/>
        <w:rPr>
          <w:rFonts w:cs="David"/>
          <w:rtl/>
        </w:rPr>
      </w:pPr>
      <w:r>
        <w:rPr>
          <w:rtl/>
        </w:rPr>
        <w:br/>
      </w:r>
      <w:r>
        <w:rPr>
          <w:rFonts w:cs="David"/>
          <w:u w:val="single"/>
          <w:rtl/>
        </w:rPr>
        <w:t>אתי בנדלר:</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סליחה, אני רוצה להפנות את תשומת הלב לסעיף 11 לחוק שמירת הניקיון שבו אנחנו דנים.</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הק</w:t>
      </w:r>
      <w:r>
        <w:rPr>
          <w:rFonts w:cs="David"/>
          <w:rtl/>
        </w:rPr>
        <w:t>ראת סעיף 11 – (א), (ב), (ג), (ד).</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 xml:space="preserve">אגב, אצלנו גם כן אפשר לגבות לפי פקודת המסים (גבייה)? </w:t>
      </w:r>
    </w:p>
    <w:p w:rsidR="00000000" w:rsidRDefault="00E732C1">
      <w:pPr>
        <w:jc w:val="both"/>
        <w:rPr>
          <w:rFonts w:cs="David"/>
          <w:rtl/>
        </w:rPr>
      </w:pPr>
      <w:r>
        <w:rPr>
          <w:rtl/>
        </w:rPr>
        <w:br/>
      </w:r>
      <w:r>
        <w:rPr>
          <w:rFonts w:cs="David"/>
          <w:u w:val="single"/>
          <w:rtl/>
        </w:rPr>
        <w:t>אתי בנדלר:</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לא. לא הכנסנו סעיף כזה.</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 xml:space="preserve">אז תכניסי גם אצלנו. </w:t>
      </w:r>
    </w:p>
    <w:p w:rsidR="00000000" w:rsidRDefault="00E732C1">
      <w:pPr>
        <w:pStyle w:val="21"/>
        <w:ind w:firstLine="0"/>
        <w:rPr>
          <w:rFonts w:cs="David"/>
          <w:rtl/>
        </w:rPr>
      </w:pPr>
      <w:r>
        <w:rPr>
          <w:rFonts w:cs="David"/>
          <w:rtl/>
        </w:rPr>
        <w:br/>
      </w:r>
      <w:r>
        <w:rPr>
          <w:rFonts w:cs="David"/>
          <w:u w:val="single"/>
          <w:rtl/>
        </w:rPr>
        <w:t>רות רוטנברג:</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 xml:space="preserve">כן, זה טכני. </w:t>
      </w:r>
    </w:p>
    <w:p w:rsidR="00000000" w:rsidRDefault="00E732C1">
      <w:pPr>
        <w:jc w:val="both"/>
        <w:rPr>
          <w:rFonts w:cs="David"/>
          <w:rtl/>
        </w:rPr>
      </w:pPr>
      <w:r>
        <w:rPr>
          <w:rtl/>
        </w:rPr>
        <w:br/>
      </w:r>
      <w:r>
        <w:rPr>
          <w:rtl/>
        </w:rPr>
        <w:br/>
      </w:r>
      <w:r>
        <w:rPr>
          <w:rtl/>
        </w:rPr>
        <w:br/>
      </w:r>
      <w:r>
        <w:rPr>
          <w:rtl/>
        </w:rPr>
        <w:br/>
      </w:r>
      <w:r>
        <w:rPr>
          <w:rtl/>
        </w:rPr>
        <w:br/>
      </w:r>
      <w:r>
        <w:rPr>
          <w:rtl/>
        </w:rPr>
        <w:br/>
      </w:r>
      <w:r>
        <w:rPr>
          <w:rtl/>
        </w:rPr>
        <w:br/>
      </w:r>
      <w:r>
        <w:rPr>
          <w:rtl/>
        </w:rPr>
        <w:br/>
      </w:r>
      <w:r>
        <w:rPr>
          <w:rFonts w:cs="David"/>
          <w:u w:val="single"/>
          <w:rtl/>
        </w:rPr>
        <w:t>אתי בנדלר:</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להחיל את פקודת ה</w:t>
      </w:r>
      <w:r>
        <w:rPr>
          <w:rFonts w:cs="David"/>
          <w:rtl/>
        </w:rPr>
        <w:t>מסים (גבייה).</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 xml:space="preserve">העולה מנוסח סעיף 11 שאותו קראתי, שבעצם מדובר כאן אך ורק בסעיף הסמכה לשרה, בהסכמת שר האוצר, לקבוע היטל. </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 xml:space="preserve">מעבר לכך, הסעיף עצמו לא אומר שום דבר, הכל נקבע בתקנות. </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מה שהוצע בישיבה הקודמת זה לבטל בכלל את גביית ההיטל...</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ל</w:t>
      </w:r>
      <w:r>
        <w:rPr>
          <w:rFonts w:cs="David"/>
          <w:rtl/>
        </w:rPr>
        <w:t xml:space="preserve">א.  </w:t>
      </w:r>
    </w:p>
    <w:p w:rsidR="00000000" w:rsidRDefault="00E732C1">
      <w:pPr>
        <w:jc w:val="both"/>
        <w:rPr>
          <w:rFonts w:cs="David"/>
          <w:rtl/>
        </w:rPr>
      </w:pPr>
      <w:r>
        <w:rPr>
          <w:rtl/>
        </w:rPr>
        <w:br/>
      </w:r>
      <w:r>
        <w:rPr>
          <w:rFonts w:cs="David"/>
          <w:u w:val="single"/>
          <w:rtl/>
        </w:rPr>
        <w:t>אתי בנדלר:</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 xml:space="preserve">... ולכן היה טעם לדבר על ביטול סעיף 11. משלא מדובר יותר על ביטול ההיטל, אלא על שינוי שיעורו, על שינוי צורת הקביעה שלו וכו' – זה הכל במסגרת ההסמכה לקבוע את זה בתקנות ואין מה לגעת בכך. </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לא, אז את טועה לגמרי, ואגיד לך ל</w:t>
      </w:r>
      <w:r>
        <w:rPr>
          <w:rFonts w:cs="David"/>
          <w:rtl/>
        </w:rPr>
        <w:t xml:space="preserve">מה – כי לפי זה, השר או השרה לאיכות הסביבה יכולים לא לבטל אותו, ואנחנו התחייבנו שהוא יבוטל בהדרגה. </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 xml:space="preserve">לכן, שיקול הדעת של השרה והפעלת שיקול הדעת לפי החוק ההוא משתנה ונקבעות תקרות חדשות. </w:t>
      </w:r>
    </w:p>
    <w:p w:rsidR="00000000" w:rsidRDefault="00E732C1">
      <w:pPr>
        <w:ind w:firstLine="720"/>
        <w:jc w:val="both"/>
        <w:rPr>
          <w:rFonts w:cs="David"/>
          <w:rtl/>
        </w:rPr>
      </w:pPr>
      <w:r>
        <w:rPr>
          <w:rtl/>
        </w:rPr>
        <w:br/>
      </w:r>
      <w:r>
        <w:rPr>
          <w:rFonts w:cs="David"/>
          <w:u w:val="single"/>
          <w:rtl/>
        </w:rPr>
        <w:t>השרה לאיכות הסביבה דליה איציק:</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כאן הוא מצמצם את שיקול הדעת של השר.</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היא יכולה לא לגבות כלום, אבל אם היא רוצה לגבות – היא יכולה לגבות מקסימום...</w:t>
      </w:r>
    </w:p>
    <w:p w:rsidR="00000000" w:rsidRDefault="00E732C1">
      <w:pPr>
        <w:jc w:val="both"/>
        <w:rPr>
          <w:rFonts w:cs="David"/>
          <w:rtl/>
        </w:rPr>
      </w:pPr>
      <w:r>
        <w:rPr>
          <w:rtl/>
        </w:rPr>
        <w:br/>
      </w:r>
      <w:r>
        <w:rPr>
          <w:rFonts w:cs="David"/>
          <w:u w:val="single"/>
          <w:rtl/>
        </w:rPr>
        <w:t>אתי בנדלר:</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אדוני היושב ראש, אני יכולה לשנות את זה לשיעור ההיטל ייקבע בשים לב ליעדי המיחזור, לעמידה ביעדי המיחזור שנקבעו.</w:t>
      </w:r>
    </w:p>
    <w:p w:rsidR="00000000" w:rsidRDefault="00E732C1">
      <w:pPr>
        <w:pStyle w:val="21"/>
        <w:ind w:firstLine="0"/>
        <w:rPr>
          <w:rFonts w:cs="David"/>
          <w:u w:val="single"/>
          <w:rtl/>
        </w:rPr>
      </w:pPr>
      <w:r>
        <w:rPr>
          <w:rFonts w:cs="David"/>
          <w:rtl/>
        </w:rPr>
        <w:br/>
      </w:r>
      <w:r>
        <w:rPr>
          <w:rFonts w:cs="David"/>
          <w:u w:val="single"/>
          <w:rtl/>
        </w:rPr>
        <w:t>היו"ר אברהם פורז:</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לא בשים לב. הגב</w:t>
      </w:r>
      <w:r>
        <w:rPr>
          <w:rFonts w:cs="David"/>
          <w:rtl/>
        </w:rPr>
        <w:t>ייה תהיה ...</w:t>
      </w:r>
    </w:p>
    <w:p w:rsidR="00000000" w:rsidRDefault="00E732C1">
      <w:pPr>
        <w:jc w:val="both"/>
        <w:rPr>
          <w:rFonts w:cs="David"/>
          <w:rtl/>
        </w:rPr>
      </w:pPr>
      <w:r>
        <w:rPr>
          <w:rtl/>
        </w:rPr>
        <w:br/>
      </w:r>
      <w:r>
        <w:rPr>
          <w:rFonts w:cs="David"/>
          <w:u w:val="single"/>
          <w:rtl/>
        </w:rPr>
        <w:t>אתי בנדלר:</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לא הגבייה. שיעור ההיטל.</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 xml:space="preserve">קודם כל, הוא יהיה לגבי מכלים שלא כלולים כאן – מלא. </w:t>
      </w:r>
    </w:p>
    <w:p w:rsidR="00000000" w:rsidRDefault="00E732C1">
      <w:pPr>
        <w:pStyle w:val="21"/>
        <w:ind w:firstLine="0"/>
        <w:rPr>
          <w:rFonts w:cs="David"/>
          <w:rtl/>
        </w:rPr>
      </w:pPr>
      <w:r>
        <w:rPr>
          <w:rFonts w:cs="David"/>
          <w:rtl/>
        </w:rPr>
        <w:br/>
      </w:r>
      <w:r>
        <w:rPr>
          <w:rFonts w:cs="David"/>
          <w:u w:val="single"/>
          <w:rtl/>
        </w:rPr>
        <w:t>לאה ורון:</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מכלים שלא כלולים בחוק.</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 xml:space="preserve">לגבי האחרים – המקסימום שהשרה יכולה לגבות זה בהתאם לעודף מיעדי האיסוף. </w:t>
      </w:r>
    </w:p>
    <w:p w:rsidR="00000000" w:rsidRDefault="00E732C1">
      <w:pPr>
        <w:pStyle w:val="21"/>
        <w:ind w:firstLine="0"/>
        <w:rPr>
          <w:rFonts w:cs="David"/>
          <w:rtl/>
        </w:rPr>
      </w:pPr>
      <w:r>
        <w:rPr>
          <w:rFonts w:cs="David"/>
          <w:rtl/>
        </w:rPr>
        <w:br/>
      </w:r>
      <w:r>
        <w:rPr>
          <w:rFonts w:cs="David"/>
          <w:u w:val="single"/>
          <w:rtl/>
        </w:rPr>
        <w:t>דוב</w:t>
      </w:r>
      <w:r>
        <w:rPr>
          <w:rFonts w:cs="David"/>
          <w:u w:val="single"/>
          <w:rtl/>
        </w:rPr>
        <w:t>רת:</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יבדקו לגבי כל יצרן ויצרן כמה הוא עמד ביעדי המיחזור, וההיטל יהיה שונה? אין אפשרות לדבר כזה.</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 xml:space="preserve">כן. </w:t>
      </w:r>
    </w:p>
    <w:p w:rsidR="00000000" w:rsidRDefault="00E732C1">
      <w:pPr>
        <w:jc w:val="both"/>
        <w:rPr>
          <w:rFonts w:cs="David"/>
          <w:rtl/>
        </w:rPr>
      </w:pPr>
      <w:r>
        <w:rPr>
          <w:rtl/>
        </w:rPr>
        <w:br/>
      </w:r>
      <w:r>
        <w:rPr>
          <w:rFonts w:cs="David"/>
          <w:u w:val="single"/>
          <w:rtl/>
        </w:rPr>
        <w:t>אתי בנדלר:</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יוצרים כאן מנגנון שאינני יודעת אם הוא אפשרי. יש כאן נציג אוצר שיביע את עמדתו?</w:t>
      </w:r>
    </w:p>
    <w:p w:rsidR="00000000" w:rsidRDefault="00E732C1">
      <w:pPr>
        <w:pStyle w:val="21"/>
        <w:ind w:firstLine="0"/>
        <w:rPr>
          <w:rFonts w:cs="David"/>
          <w:rtl/>
        </w:rPr>
      </w:pPr>
      <w:r>
        <w:rPr>
          <w:rFonts w:cs="David"/>
          <w:rtl/>
        </w:rPr>
        <w:br/>
      </w:r>
      <w:r>
        <w:rPr>
          <w:rFonts w:cs="David"/>
          <w:u w:val="single"/>
          <w:rtl/>
        </w:rPr>
        <w:t>דוברת:</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 xml:space="preserve">זה צריך להיות משהו אובייקטיבי. </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אין שום בעיה. זה הולך על סמך דיווחים. תאגיד המיחזור יתן דיווחים ולאט-לאט...</w:t>
      </w:r>
    </w:p>
    <w:p w:rsidR="00000000" w:rsidRDefault="00E732C1">
      <w:pPr>
        <w:pStyle w:val="21"/>
        <w:ind w:firstLine="0"/>
        <w:rPr>
          <w:rFonts w:cs="David"/>
          <w:rtl/>
        </w:rPr>
      </w:pPr>
      <w:r>
        <w:rPr>
          <w:rFonts w:cs="David"/>
          <w:rtl/>
        </w:rPr>
        <w:br/>
      </w:r>
      <w:r>
        <w:rPr>
          <w:rFonts w:cs="David"/>
          <w:u w:val="single"/>
          <w:rtl/>
        </w:rPr>
        <w:t>יוסי שוסטק:</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חבר הכנסת פורז, יש לי הערה שלא קשורה לוויכוח. אני חושב שאנחנו חיים כאן באספמיה. אנחנו פנינו לממונה על ההגבלים העסקיים וביקשנו לקבל היתר להכנה ו</w:t>
      </w:r>
      <w:r>
        <w:rPr>
          <w:rFonts w:cs="David"/>
          <w:rtl/>
        </w:rPr>
        <w:t xml:space="preserve">להפעלה של התאגיד. עד  היום לא קיבלנו שום היתר ושום התייחסות. </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אני גם מעריך שלא נקבל התייחסות בעתיד הקרוב, לאור הדברים ששמענו כאן.</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הכנסת נותנת לכם היתר להתחיל לעבוד.</w:t>
      </w:r>
    </w:p>
    <w:p w:rsidR="00000000" w:rsidRDefault="00E732C1">
      <w:pPr>
        <w:pStyle w:val="21"/>
        <w:ind w:firstLine="0"/>
        <w:rPr>
          <w:rFonts w:cs="David"/>
          <w:rtl/>
        </w:rPr>
      </w:pPr>
      <w:r>
        <w:rPr>
          <w:rFonts w:cs="David"/>
          <w:rtl/>
        </w:rPr>
        <w:br/>
      </w:r>
      <w:r>
        <w:rPr>
          <w:rFonts w:cs="David"/>
          <w:u w:val="single"/>
          <w:rtl/>
        </w:rPr>
        <w:t>יוסי שוסטק:</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 xml:space="preserve">הכנסת לא נותנת היתר, כי מי שיעמוד לדין זה יהיו מנהלי </w:t>
      </w:r>
      <w:r>
        <w:rPr>
          <w:rFonts w:cs="David"/>
          <w:rtl/>
        </w:rPr>
        <w:t>הרשתות והיצרנים ולא חברי הכנסת.</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אם אתם לא תדברו על שום דבר חוץ ממיחזור – הכל בסדר.</w:t>
      </w:r>
    </w:p>
    <w:p w:rsidR="00000000" w:rsidRDefault="00E732C1">
      <w:pPr>
        <w:pStyle w:val="21"/>
        <w:ind w:firstLine="0"/>
        <w:rPr>
          <w:rFonts w:cs="David"/>
          <w:rtl/>
        </w:rPr>
      </w:pPr>
      <w:r>
        <w:rPr>
          <w:rFonts w:cs="David"/>
          <w:rtl/>
        </w:rPr>
        <w:br/>
      </w:r>
      <w:r>
        <w:rPr>
          <w:rFonts w:cs="David"/>
          <w:rtl/>
        </w:rPr>
        <w:br/>
      </w:r>
      <w:r>
        <w:rPr>
          <w:rFonts w:cs="David"/>
          <w:rtl/>
        </w:rPr>
        <w:br/>
      </w:r>
      <w:r>
        <w:rPr>
          <w:rFonts w:cs="David"/>
          <w:rtl/>
        </w:rPr>
        <w:br/>
      </w:r>
      <w:r>
        <w:rPr>
          <w:rFonts w:cs="David"/>
          <w:u w:val="single"/>
          <w:rtl/>
        </w:rPr>
        <w:t>יוסי שוסטק:</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זה מה שאנחנו אמרנו בפנייה לממונה, והתחושה שלי שאנחנו לא נקבל בעתיד הקרוב את האישור, כך שכל לוח הזמנים שנקבע כאן הוא לוח זמנים שהוא תלו</w:t>
      </w:r>
      <w:r>
        <w:rPr>
          <w:rFonts w:cs="David"/>
          <w:rtl/>
        </w:rPr>
        <w:t xml:space="preserve">י באויר, וההערכה שלי – ואני רוצה שזה יירשם בפרוטוקול – שתאגיד המיחזור לא יוקם. </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 xml:space="preserve">מר שוסטק, אני רק רוצה לומר לך וכל מילה שאני אומר כאן, נרשמת. </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מותר לכם לפי החוק להתכנס ולהתאגד כדי להקים תאגיד מיחזור, גם אם הממונה לא יכתוב לכם מילה וחצ</w:t>
      </w:r>
      <w:r>
        <w:rPr>
          <w:rFonts w:cs="David"/>
          <w:rtl/>
        </w:rPr>
        <w:t>י מילה. אסור לכם, במסגרת הדיונים האלה, לעשות דברים אחרים, כמו תיאום מחירים, כמו חלוקת שוק, כמו כל מיני דברים אחרים.</w:t>
      </w:r>
    </w:p>
    <w:p w:rsidR="00000000" w:rsidRDefault="00E732C1">
      <w:pPr>
        <w:pStyle w:val="21"/>
        <w:ind w:firstLine="0"/>
        <w:rPr>
          <w:rFonts w:cs="David"/>
          <w:rtl/>
        </w:rPr>
      </w:pPr>
      <w:r>
        <w:rPr>
          <w:rFonts w:cs="David"/>
          <w:rtl/>
        </w:rPr>
        <w:br/>
      </w:r>
      <w:r>
        <w:rPr>
          <w:rFonts w:cs="David"/>
          <w:u w:val="single"/>
          <w:rtl/>
        </w:rPr>
        <w:t>יוסי שוסטק:</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אבל אני שמעתי את ההערה על הפדופילים.</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ind w:firstLine="0"/>
        <w:rPr>
          <w:rFonts w:cs="David"/>
          <w:rtl/>
        </w:rPr>
      </w:pPr>
      <w:r>
        <w:rPr>
          <w:rFonts w:cs="David"/>
          <w:rtl/>
        </w:rPr>
        <w:br/>
      </w:r>
      <w:r>
        <w:rPr>
          <w:rFonts w:cs="David"/>
          <w:rtl/>
        </w:rPr>
        <w:tab/>
        <w:t>אבל היא לא התקבלה.</w:t>
      </w:r>
    </w:p>
    <w:p w:rsidR="00000000" w:rsidRDefault="00E732C1">
      <w:pPr>
        <w:pStyle w:val="21"/>
        <w:ind w:firstLine="0"/>
        <w:rPr>
          <w:rFonts w:cs="David"/>
          <w:rtl/>
        </w:rPr>
      </w:pPr>
      <w:r>
        <w:rPr>
          <w:rFonts w:cs="David"/>
          <w:rtl/>
        </w:rPr>
        <w:br/>
      </w:r>
      <w:r>
        <w:rPr>
          <w:rFonts w:cs="David"/>
          <w:u w:val="single"/>
          <w:rtl/>
        </w:rPr>
        <w:t>יוסי שוסטק:</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שמענו את ההערה הזאת. מבחינתו, אסו</w:t>
      </w:r>
      <w:r>
        <w:rPr>
          <w:rFonts w:cs="David"/>
          <w:rtl/>
        </w:rPr>
        <w:t>ר לנו אפילו להתכנס, ואנחנו לא נתכנס כל עוד אין אישור של הממונה.</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ind w:firstLine="0"/>
        <w:rPr>
          <w:rFonts w:cs="David"/>
          <w:rtl/>
        </w:rPr>
      </w:pPr>
    </w:p>
    <w:p w:rsidR="00000000" w:rsidRDefault="00E732C1">
      <w:pPr>
        <w:pStyle w:val="21"/>
        <w:ind w:firstLine="0"/>
        <w:rPr>
          <w:rFonts w:cs="David"/>
          <w:rtl/>
        </w:rPr>
      </w:pPr>
      <w:r>
        <w:rPr>
          <w:rFonts w:cs="David"/>
          <w:rtl/>
        </w:rPr>
        <w:tab/>
        <w:t>אין שום בעיה, אתם תשלמו פי שישה מכל מכל, ונראה אתכם גיבורים.</w:t>
      </w:r>
    </w:p>
    <w:p w:rsidR="00000000" w:rsidRDefault="00E732C1">
      <w:pPr>
        <w:pStyle w:val="21"/>
        <w:ind w:firstLine="0"/>
        <w:rPr>
          <w:rFonts w:cs="David"/>
          <w:rtl/>
        </w:rPr>
      </w:pPr>
      <w:r>
        <w:rPr>
          <w:rFonts w:cs="David"/>
          <w:rtl/>
        </w:rPr>
        <w:br/>
      </w:r>
      <w:r>
        <w:rPr>
          <w:rFonts w:cs="David"/>
          <w:u w:val="single"/>
          <w:rtl/>
        </w:rPr>
        <w:t>יוסי שוסטק:</w:t>
      </w:r>
    </w:p>
    <w:p w:rsidR="00000000" w:rsidRDefault="00E732C1">
      <w:pPr>
        <w:pStyle w:val="21"/>
        <w:rPr>
          <w:rFonts w:cs="David"/>
          <w:rtl/>
        </w:rPr>
      </w:pPr>
    </w:p>
    <w:p w:rsidR="00000000" w:rsidRDefault="00E732C1">
      <w:pPr>
        <w:pStyle w:val="21"/>
        <w:rPr>
          <w:rFonts w:cs="David"/>
          <w:rtl/>
        </w:rPr>
      </w:pPr>
      <w:r>
        <w:rPr>
          <w:rFonts w:cs="David"/>
          <w:rtl/>
        </w:rPr>
        <w:t>אין אישור של הממונה – לא יוקם התאגיד.</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מר שוסטק, אגיד לך מה – לא תפחידונו. אם</w:t>
      </w:r>
      <w:r>
        <w:rPr>
          <w:rFonts w:cs="David"/>
          <w:rtl/>
        </w:rPr>
        <w:t xml:space="preserve"> אתם לא תקימו את התאגיד חרף כל מה שעשינו למען הקמתו, תשלמו על כל מכל משקה פי שישה. אם כדאי לכם – בבקשה, ואם לא תשלמו – תלכו לבית סוהר.</w:t>
      </w:r>
    </w:p>
    <w:p w:rsidR="00000000" w:rsidRDefault="00E732C1">
      <w:pPr>
        <w:pStyle w:val="21"/>
        <w:rPr>
          <w:rFonts w:cs="David"/>
          <w:rtl/>
        </w:rPr>
      </w:pPr>
      <w:r>
        <w:rPr>
          <w:rFonts w:cs="David"/>
          <w:rtl/>
        </w:rPr>
        <w:br/>
      </w:r>
      <w:r>
        <w:rPr>
          <w:rFonts w:cs="David"/>
          <w:u w:val="single"/>
          <w:rtl/>
        </w:rPr>
        <w:t>דניאל מורגנשטרן:</w:t>
      </w:r>
    </w:p>
    <w:p w:rsidR="00000000" w:rsidRDefault="00E732C1">
      <w:pPr>
        <w:pStyle w:val="21"/>
        <w:rPr>
          <w:rFonts w:cs="David"/>
          <w:rtl/>
        </w:rPr>
      </w:pPr>
      <w:r>
        <w:rPr>
          <w:rFonts w:cs="David"/>
          <w:rtl/>
        </w:rPr>
        <w:br/>
      </w:r>
      <w:r>
        <w:rPr>
          <w:rFonts w:cs="David"/>
          <w:rtl/>
        </w:rPr>
        <w:tab/>
        <w:t>אדוני היושב ראש, לאור זאת, אני מציע לקרוא להקמת תאגיד ב'.</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אבל – אני כבר אומר לך מ</w:t>
      </w:r>
      <w:r>
        <w:rPr>
          <w:rFonts w:cs="David"/>
          <w:rtl/>
        </w:rPr>
        <w:t xml:space="preserve">ר שוסטק – גם אם הממונה לא ישיב לכם, מותר לכם אחרי שהחוק יתקבל להתכנס ולעשות את כל הדברים הדרושים על מנת להפעיל תאגיד מיחזור. אסור לכם באותה הזדמנות חגיגית לעשות דברים אסורים. </w:t>
      </w:r>
    </w:p>
    <w:p w:rsidR="00000000" w:rsidRDefault="00E732C1">
      <w:pPr>
        <w:pStyle w:val="21"/>
        <w:rPr>
          <w:rFonts w:cs="David"/>
          <w:rtl/>
        </w:rPr>
      </w:pPr>
      <w:r>
        <w:rPr>
          <w:rFonts w:cs="David"/>
          <w:rtl/>
        </w:rPr>
        <w:br/>
      </w:r>
      <w:r>
        <w:rPr>
          <w:rFonts w:cs="David"/>
          <w:rtl/>
        </w:rPr>
        <w:br/>
      </w:r>
      <w:r>
        <w:rPr>
          <w:rFonts w:cs="David"/>
          <w:rtl/>
        </w:rPr>
        <w:br/>
      </w:r>
      <w:r>
        <w:rPr>
          <w:rFonts w:cs="David"/>
          <w:u w:val="single"/>
          <w:rtl/>
        </w:rPr>
        <w:t>דב באסל:</w:t>
      </w:r>
    </w:p>
    <w:p w:rsidR="00000000" w:rsidRDefault="00E732C1">
      <w:pPr>
        <w:pStyle w:val="21"/>
        <w:rPr>
          <w:rFonts w:cs="David"/>
          <w:rtl/>
        </w:rPr>
      </w:pPr>
    </w:p>
    <w:p w:rsidR="00000000" w:rsidRDefault="00E732C1">
      <w:pPr>
        <w:pStyle w:val="21"/>
        <w:rPr>
          <w:rFonts w:cs="David"/>
          <w:rtl/>
        </w:rPr>
      </w:pPr>
      <w:r>
        <w:rPr>
          <w:rFonts w:cs="David"/>
          <w:rtl/>
        </w:rPr>
        <w:t>אדוני היושב ראש, יש דבר שהוא לא ברור בסעיף 8ב בנושא היעדים והתאריכי</w:t>
      </w:r>
      <w:r>
        <w:rPr>
          <w:rFonts w:cs="David"/>
          <w:rtl/>
        </w:rPr>
        <w:t xml:space="preserve">ם. כיוון שאני מבין שהוחלט שתחילת החוק תהיה ב- 1 באפריל 2001, מהם התאריכים שאנחנו סופרים בשנה הראשונה? </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מ-1 באפריל 2001 עד 31 בדצמבר 2001 -   50%.</w:t>
      </w:r>
    </w:p>
    <w:p w:rsidR="00000000" w:rsidRDefault="00E732C1">
      <w:pPr>
        <w:pStyle w:val="21"/>
        <w:rPr>
          <w:rFonts w:cs="David"/>
          <w:rtl/>
        </w:rPr>
      </w:pPr>
      <w:r>
        <w:rPr>
          <w:rFonts w:cs="David"/>
          <w:rtl/>
        </w:rPr>
        <w:br/>
      </w:r>
      <w:r>
        <w:rPr>
          <w:rFonts w:cs="David"/>
          <w:u w:val="single"/>
          <w:rtl/>
        </w:rPr>
        <w:t>דר' יוסי ענבר:</w:t>
      </w:r>
    </w:p>
    <w:p w:rsidR="00000000" w:rsidRDefault="00E732C1">
      <w:pPr>
        <w:pStyle w:val="21"/>
        <w:rPr>
          <w:rFonts w:cs="David"/>
          <w:rtl/>
        </w:rPr>
      </w:pPr>
    </w:p>
    <w:p w:rsidR="00000000" w:rsidRDefault="00E732C1">
      <w:pPr>
        <w:pStyle w:val="21"/>
        <w:rPr>
          <w:rFonts w:cs="David"/>
          <w:rtl/>
        </w:rPr>
      </w:pPr>
      <w:r>
        <w:rPr>
          <w:rFonts w:cs="David"/>
          <w:rtl/>
        </w:rPr>
        <w:t>50% ממה שנמכר.</w:t>
      </w:r>
    </w:p>
    <w:p w:rsidR="00000000" w:rsidRDefault="00E732C1">
      <w:pPr>
        <w:pStyle w:val="21"/>
        <w:rPr>
          <w:rFonts w:cs="David"/>
          <w:rtl/>
        </w:rPr>
      </w:pPr>
      <w:r>
        <w:rPr>
          <w:rFonts w:cs="David"/>
          <w:rtl/>
        </w:rPr>
        <w:br/>
      </w:r>
      <w:r>
        <w:rPr>
          <w:rFonts w:cs="David"/>
          <w:u w:val="single"/>
          <w:rtl/>
        </w:rPr>
        <w:t>דב באסל:</w:t>
      </w:r>
    </w:p>
    <w:p w:rsidR="00000000" w:rsidRDefault="00E732C1">
      <w:pPr>
        <w:pStyle w:val="21"/>
        <w:rPr>
          <w:rFonts w:cs="David"/>
          <w:rtl/>
        </w:rPr>
      </w:pPr>
    </w:p>
    <w:p w:rsidR="00000000" w:rsidRDefault="00E732C1">
      <w:pPr>
        <w:pStyle w:val="21"/>
        <w:rPr>
          <w:rFonts w:cs="David"/>
          <w:rtl/>
        </w:rPr>
      </w:pPr>
      <w:r>
        <w:rPr>
          <w:rFonts w:cs="David"/>
          <w:rtl/>
        </w:rPr>
        <w:t xml:space="preserve">זאת אומרת, התאריך נשאר בעינו, כפי שהוא מופיע? </w:t>
      </w:r>
    </w:p>
    <w:p w:rsidR="00000000" w:rsidRDefault="00E732C1">
      <w:pPr>
        <w:pStyle w:val="21"/>
        <w:rPr>
          <w:rFonts w:cs="David"/>
          <w:rtl/>
        </w:rPr>
      </w:pPr>
    </w:p>
    <w:p w:rsidR="00000000" w:rsidRDefault="00E732C1">
      <w:pPr>
        <w:pStyle w:val="21"/>
        <w:rPr>
          <w:rFonts w:cs="David"/>
          <w:rtl/>
        </w:rPr>
      </w:pPr>
      <w:r>
        <w:rPr>
          <w:rFonts w:cs="David"/>
          <w:rtl/>
        </w:rPr>
        <w:t>אדוני היושב ראש, אתמול הצגנו במפעל קניאל לוח זמנים שאני חושב שהוא היה לוח זמנים סביר.</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 xml:space="preserve">אבל השרה לאיכות הסביבה – מותר לה להאריך לכם בעוד עד חצי שנה נוספת. </w:t>
      </w:r>
    </w:p>
    <w:p w:rsidR="00000000" w:rsidRDefault="00E732C1">
      <w:pPr>
        <w:ind w:firstLine="720"/>
        <w:jc w:val="both"/>
        <w:rPr>
          <w:rFonts w:cs="David"/>
          <w:rtl/>
        </w:rPr>
      </w:pPr>
      <w:r>
        <w:rPr>
          <w:rtl/>
        </w:rPr>
        <w:br/>
      </w:r>
      <w:r>
        <w:rPr>
          <w:rFonts w:cs="David"/>
          <w:u w:val="single"/>
          <w:rtl/>
        </w:rPr>
        <w:t>השרה לאיכות הסביבה דליה איציק:</w:t>
      </w:r>
    </w:p>
    <w:p w:rsidR="00000000" w:rsidRDefault="00E732C1">
      <w:pPr>
        <w:pStyle w:val="21"/>
        <w:rPr>
          <w:rFonts w:cs="David"/>
          <w:rtl/>
        </w:rPr>
      </w:pPr>
    </w:p>
    <w:p w:rsidR="00000000" w:rsidRDefault="00E732C1">
      <w:pPr>
        <w:pStyle w:val="21"/>
        <w:rPr>
          <w:rFonts w:cs="David"/>
          <w:rtl/>
        </w:rPr>
      </w:pPr>
      <w:r>
        <w:rPr>
          <w:rFonts w:cs="David"/>
          <w:rtl/>
        </w:rPr>
        <w:t xml:space="preserve">ואל תבנו על זה – אני מציעה. </w:t>
      </w:r>
    </w:p>
    <w:p w:rsidR="00000000" w:rsidRDefault="00E732C1">
      <w:pPr>
        <w:ind w:firstLine="720"/>
        <w:rPr>
          <w:rFonts w:cs="David"/>
          <w:rtl/>
        </w:rPr>
      </w:pPr>
      <w:r>
        <w:rPr>
          <w:rtl/>
        </w:rPr>
        <w:br/>
      </w:r>
      <w:r>
        <w:rPr>
          <w:rFonts w:cs="David"/>
          <w:u w:val="single"/>
          <w:rtl/>
        </w:rPr>
        <w:t>היו"ר אברהם פורז:</w:t>
      </w:r>
    </w:p>
    <w:p w:rsidR="00000000" w:rsidRDefault="00E732C1">
      <w:pPr>
        <w:pStyle w:val="21"/>
        <w:rPr>
          <w:rFonts w:cs="David"/>
          <w:rtl/>
        </w:rPr>
      </w:pPr>
    </w:p>
    <w:p w:rsidR="00000000" w:rsidRDefault="00E732C1">
      <w:pPr>
        <w:pStyle w:val="21"/>
        <w:rPr>
          <w:rFonts w:cs="David"/>
          <w:rtl/>
        </w:rPr>
      </w:pPr>
      <w:r>
        <w:rPr>
          <w:rFonts w:cs="David"/>
          <w:rtl/>
        </w:rPr>
        <w:t>אם לקראת סוף התקופה תגיעו למסקנה שיש לכם בעיה אמיתית ותשכנעו – לא שאתם בטלנים, אלא שאתם עשיתם כמיטב יכולתכם, אבל למשל יש בעיה עם היצרן בחוץ-לארץ – אני סמוך ובטוח שהשרה תסכים להאריך, אבל רק אם תשכנעו אותה.</w:t>
      </w:r>
    </w:p>
    <w:p w:rsidR="00000000" w:rsidRDefault="00E732C1">
      <w:pPr>
        <w:pStyle w:val="21"/>
        <w:rPr>
          <w:rFonts w:cs="David"/>
          <w:rtl/>
        </w:rPr>
      </w:pPr>
      <w:r>
        <w:rPr>
          <w:rFonts w:cs="David"/>
          <w:rtl/>
        </w:rPr>
        <w:br/>
      </w:r>
      <w:r>
        <w:rPr>
          <w:rFonts w:cs="David"/>
          <w:rtl/>
        </w:rPr>
        <w:tab/>
        <w:t xml:space="preserve">רבותי, סיימנו. </w:t>
      </w:r>
    </w:p>
    <w:p w:rsidR="00000000" w:rsidRDefault="00E732C1">
      <w:pPr>
        <w:pStyle w:val="21"/>
        <w:rPr>
          <w:rFonts w:cs="David"/>
          <w:rtl/>
        </w:rPr>
      </w:pPr>
    </w:p>
    <w:p w:rsidR="00000000" w:rsidRDefault="00E732C1">
      <w:pPr>
        <w:pStyle w:val="21"/>
        <w:rPr>
          <w:rFonts w:cs="David"/>
          <w:rtl/>
        </w:rPr>
      </w:pPr>
      <w:r>
        <w:rPr>
          <w:rFonts w:cs="David"/>
          <w:rtl/>
        </w:rPr>
        <w:t>בזה, על דעת כולם, מחליטים להעבי</w:t>
      </w:r>
      <w:r>
        <w:rPr>
          <w:rFonts w:cs="David"/>
          <w:rtl/>
        </w:rPr>
        <w:t>ר את החוק לקריאה שנייה ושלישית.</w:t>
      </w:r>
    </w:p>
    <w:p w:rsidR="00000000" w:rsidRDefault="00E732C1">
      <w:pPr>
        <w:pStyle w:val="21"/>
        <w:rPr>
          <w:rFonts w:cs="David"/>
          <w:rtl/>
        </w:rPr>
      </w:pPr>
    </w:p>
    <w:p w:rsidR="00000000" w:rsidRDefault="00E732C1">
      <w:pPr>
        <w:pStyle w:val="21"/>
        <w:rPr>
          <w:rFonts w:cs="David"/>
          <w:rtl/>
        </w:rPr>
      </w:pPr>
      <w:r>
        <w:rPr>
          <w:rFonts w:cs="David"/>
          <w:rtl/>
        </w:rPr>
        <w:t>אני מאד מודה לכם, הישיבה נעולה.</w:t>
      </w:r>
    </w:p>
    <w:p w:rsidR="00000000" w:rsidRDefault="00E732C1">
      <w:pPr>
        <w:pStyle w:val="21"/>
        <w:rPr>
          <w:rFonts w:cs="David"/>
          <w:rtl/>
        </w:rPr>
      </w:pPr>
      <w:r>
        <w:rPr>
          <w:rFonts w:cs="David"/>
          <w:rtl/>
        </w:rPr>
        <w:br/>
      </w:r>
      <w:r>
        <w:rPr>
          <w:rFonts w:cs="David"/>
          <w:rtl/>
        </w:rPr>
        <w:br/>
        <w:t>הישיבה ננעלה בשעה 12:35.</w:t>
      </w:r>
    </w:p>
    <w:p w:rsidR="00000000" w:rsidRDefault="00E732C1">
      <w:pPr>
        <w:jc w:val="right"/>
        <w:rPr>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732C1">
      <w:r>
        <w:separator/>
      </w:r>
    </w:p>
  </w:endnote>
  <w:endnote w:type="continuationSeparator" w:id="0">
    <w:p w:rsidR="00000000" w:rsidRDefault="00E732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32C1">
    <w:pPr>
      <w:pStyle w:val="a7"/>
      <w:rPr>
        <w:rtl/>
      </w:rPr>
    </w:pPr>
  </w:p>
  <w:p w:rsidR="00000000" w:rsidRDefault="00E732C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732C1">
      <w:r>
        <w:separator/>
      </w:r>
    </w:p>
  </w:footnote>
  <w:footnote w:type="continuationSeparator" w:id="0">
    <w:p w:rsidR="00000000" w:rsidRDefault="00E732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32C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E732C1">
    <w:pPr>
      <w:pStyle w:val="a5"/>
      <w:ind w:right="360"/>
      <w:rPr>
        <w:rFonts w:cs="David"/>
        <w:rtl/>
      </w:rPr>
    </w:pPr>
    <w:r>
      <w:rPr>
        <w:rFonts w:cs="David"/>
        <w:rtl/>
      </w:rPr>
      <w:t>ועדת הכלכלה</w:t>
    </w:r>
  </w:p>
  <w:p w:rsidR="00000000" w:rsidRDefault="00E732C1">
    <w:pPr>
      <w:pStyle w:val="a5"/>
      <w:rPr>
        <w:rFonts w:cs="David"/>
        <w:rtl/>
      </w:rPr>
    </w:pPr>
    <w:r>
      <w:rPr>
        <w:rFonts w:cs="David"/>
        <w:rtl/>
      </w:rPr>
      <w:t>24.7.2000</w:t>
    </w:r>
  </w:p>
  <w:p w:rsidR="00000000" w:rsidRDefault="00E732C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A60E28"/>
    <w:multiLevelType w:val="hybridMultilevel"/>
    <w:tmpl w:val="BA0C0E72"/>
    <w:lvl w:ilvl="0" w:tplc="BD6C57E8">
      <w:start w:val="1"/>
      <w:numFmt w:val="decimal"/>
      <w:lvlText w:val="(%1)"/>
      <w:lvlJc w:val="left"/>
      <w:pPr>
        <w:tabs>
          <w:tab w:val="num" w:pos="1380"/>
        </w:tabs>
        <w:ind w:left="1380" w:hanging="6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D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732C1"/>
    <w:rsid w:val="00E732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60B86E-A728-430E-B010-BB1077641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ind w:firstLine="720"/>
      <w:jc w:val="center"/>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10431</Words>
  <Characters>52158</Characters>
  <Application>Microsoft Office Word</Application>
  <DocSecurity>0</DocSecurity>
  <Lines>434</Lines>
  <Paragraphs>124</Paragraphs>
  <ScaleCrop>false</ScaleCrop>
  <Company>ComputerLand -DORCOM Ltd</Company>
  <LinksUpToDate>false</LinksUpToDate>
  <CharactersWithSpaces>62465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פרוטוקולים/כלכלה/882</dc:title>
  <dc:subject>כלכלה 24.7.2000</dc:subject>
  <dc:creator>טלי רם</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