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E285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2C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28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28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7E28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42220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7E2855" w:rsidP="00C9720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באפריל 2020), שעה 12:</w:t>
      </w:r>
      <w:r w:rsidR="00C97207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A243B" w:rsidRDefault="006A243B" w:rsidP="006A243B">
      <w:pPr>
        <w:pStyle w:val="afe"/>
        <w:numPr>
          <w:ilvl w:val="0"/>
          <w:numId w:val="3"/>
        </w:numPr>
        <w:spacing w:before="60"/>
        <w:rPr>
          <w:rtl/>
        </w:rPr>
      </w:pPr>
      <w:bookmarkStart w:id="1" w:name="ET_subject_618258_1"/>
      <w:r>
        <w:rPr>
          <w:rFonts w:hint="cs"/>
          <w:rtl/>
        </w:rPr>
        <w:t>ב</w:t>
      </w:r>
      <w:r w:rsidR="007E2855" w:rsidRPr="007E2855">
        <w:rPr>
          <w:rtl/>
        </w:rPr>
        <w:t xml:space="preserve">קשת הממשלה להקדמת הדיון בהצעת חוק הביטוח הלאומי (הוראת שעה </w:t>
      </w:r>
      <w:r w:rsidR="00AA780F">
        <w:rPr>
          <w:rFonts w:hint="cs"/>
          <w:rtl/>
        </w:rPr>
        <w:t>–</w:t>
      </w:r>
      <w:r w:rsidR="007E2855" w:rsidRPr="007E2855">
        <w:rPr>
          <w:rtl/>
        </w:rPr>
        <w:t xml:space="preserve"> נגיף הקורונה החדש) (הסכם לפי סעיף 9), התש"ף-2020 (מ/1295), בכל הקריאות</w:t>
      </w:r>
    </w:p>
    <w:p w:rsidR="006A243B" w:rsidRDefault="006A243B" w:rsidP="006A243B">
      <w:pPr>
        <w:pStyle w:val="afe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שינוי בשעת פתיחת ישיבת הכנסת היום</w:t>
      </w:r>
    </w:p>
    <w:p w:rsidR="00E64116" w:rsidRPr="008713A4" w:rsidRDefault="006A243B" w:rsidP="006A243B">
      <w:pPr>
        <w:pStyle w:val="afe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בקשה לביטול ישיבות כנסת</w:t>
      </w:r>
      <w:r w:rsidR="007E2855" w:rsidRPr="007E285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E2855" w:rsidRPr="008713A4" w:rsidRDefault="007E28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2855" w:rsidRDefault="007E2855" w:rsidP="00EC1FB3">
      <w:pPr>
        <w:ind w:firstLine="0"/>
        <w:rPr>
          <w:rtl/>
        </w:rPr>
      </w:pPr>
      <w:r w:rsidRPr="007E2855">
        <w:rPr>
          <w:rtl/>
        </w:rPr>
        <w:t xml:space="preserve">אבי </w:t>
      </w:r>
      <w:proofErr w:type="spellStart"/>
      <w:r w:rsidRPr="007E2855">
        <w:rPr>
          <w:rtl/>
        </w:rPr>
        <w:t>ניסנקורן</w:t>
      </w:r>
      <w:proofErr w:type="spellEnd"/>
      <w:r w:rsidRPr="007E2855">
        <w:rPr>
          <w:rtl/>
        </w:rPr>
        <w:t xml:space="preserve"> – היו"ר</w:t>
      </w:r>
    </w:p>
    <w:p w:rsidR="006A243B" w:rsidRDefault="006A243B" w:rsidP="006A243B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7E2855" w:rsidRPr="006A243B" w:rsidRDefault="007E2855" w:rsidP="00EC1FB3">
      <w:pPr>
        <w:ind w:firstLine="0"/>
        <w:rPr>
          <w:rtl/>
        </w:rPr>
      </w:pPr>
      <w:r w:rsidRPr="006A243B">
        <w:rPr>
          <w:rtl/>
        </w:rPr>
        <w:t>אחמד טיבי</w:t>
      </w:r>
    </w:p>
    <w:p w:rsidR="007E2855" w:rsidRPr="007E2855" w:rsidRDefault="007E2855" w:rsidP="00EC1FB3">
      <w:pPr>
        <w:ind w:firstLine="0"/>
        <w:rPr>
          <w:rtl/>
        </w:rPr>
      </w:pPr>
      <w:r w:rsidRPr="006A243B">
        <w:rPr>
          <w:rtl/>
        </w:rPr>
        <w:t>מתן כהנא</w:t>
      </w:r>
    </w:p>
    <w:p w:rsidR="007E2855" w:rsidRPr="007E2855" w:rsidRDefault="007E2855" w:rsidP="00EC1FB3">
      <w:pPr>
        <w:ind w:firstLine="0"/>
        <w:rPr>
          <w:rtl/>
        </w:rPr>
      </w:pPr>
      <w:r w:rsidRPr="007E2855">
        <w:rPr>
          <w:rtl/>
        </w:rPr>
        <w:t>אלכס קושניר</w:t>
      </w:r>
    </w:p>
    <w:p w:rsidR="007E2855" w:rsidRPr="007E2855" w:rsidRDefault="007E2855" w:rsidP="00EC1FB3">
      <w:pPr>
        <w:ind w:firstLine="0"/>
        <w:rPr>
          <w:rtl/>
        </w:rPr>
      </w:pPr>
      <w:r w:rsidRPr="006A243B">
        <w:rPr>
          <w:rtl/>
        </w:rPr>
        <w:t>יזהר שי</w:t>
      </w:r>
    </w:p>
    <w:p w:rsidR="007E2855" w:rsidRPr="008713A4" w:rsidRDefault="007E28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A243B" w:rsidRPr="0082136D" w:rsidRDefault="006A243B" w:rsidP="006A243B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Default="006A243B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 w:rsidR="00AA780F">
        <w:rPr>
          <w:rFonts w:hint="cs"/>
          <w:rtl/>
        </w:rPr>
        <w:t>טופורובסקי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5063"/>
      </w:tblGrid>
      <w:tr w:rsidR="00F83ACE" w:rsidTr="00F83ACE">
        <w:tc>
          <w:tcPr>
            <w:tcW w:w="0" w:type="auto"/>
          </w:tcPr>
          <w:p w:rsidR="00F83ACE" w:rsidRDefault="00F83A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מסר</w:t>
            </w:r>
          </w:p>
        </w:tc>
        <w:tc>
          <w:tcPr>
            <w:tcW w:w="0" w:type="auto"/>
          </w:tcPr>
          <w:p w:rsidR="00F83ACE" w:rsidRDefault="00F83A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83ACE" w:rsidRDefault="00F83A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התקציבים, אגף תקציבים, משרד האוצר</w:t>
            </w:r>
          </w:p>
        </w:tc>
      </w:tr>
      <w:tr w:rsidR="00660F53" w:rsidTr="00F83ACE">
        <w:tc>
          <w:tcPr>
            <w:tcW w:w="0" w:type="auto"/>
          </w:tcPr>
          <w:p w:rsidR="00660F53" w:rsidRDefault="00660F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עלי </w:t>
            </w:r>
            <w:proofErr w:type="spellStart"/>
            <w:r>
              <w:rPr>
                <w:rFonts w:hint="cs"/>
                <w:rtl/>
              </w:rPr>
              <w:t>בינג</w:t>
            </w:r>
            <w:proofErr w:type="spellEnd"/>
          </w:p>
        </w:tc>
        <w:tc>
          <w:tcPr>
            <w:tcW w:w="0" w:type="auto"/>
          </w:tcPr>
          <w:p w:rsidR="00660F53" w:rsidRDefault="00660F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60F53" w:rsidRDefault="00660F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רווחה, 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E285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285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E285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242220" w:rsidRDefault="00242220" w:rsidP="008320F6">
      <w:pPr>
        <w:ind w:firstLine="0"/>
        <w:rPr>
          <w:rtl/>
        </w:rPr>
      </w:pPr>
    </w:p>
    <w:p w:rsidR="00242220" w:rsidRDefault="002422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2220" w:rsidRDefault="00242220" w:rsidP="00242220">
      <w:pPr>
        <w:pStyle w:val="a6"/>
        <w:keepNext/>
        <w:rPr>
          <w:rtl/>
        </w:rPr>
      </w:pPr>
      <w:bookmarkStart w:id="2" w:name="ET_subject_618258_67"/>
      <w:r w:rsidRPr="0024222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ב</w:t>
      </w:r>
      <w:r>
        <w:rPr>
          <w:rtl/>
        </w:rPr>
        <w:t xml:space="preserve">קשת הממשלה להקדמת הדיון בהצעת חוק הביטוח הלאומי (הוראת שעה </w:t>
      </w:r>
      <w:r>
        <w:rPr>
          <w:rFonts w:hint="cs"/>
          <w:rtl/>
        </w:rPr>
        <w:t>–</w:t>
      </w:r>
      <w:r>
        <w:rPr>
          <w:rtl/>
        </w:rPr>
        <w:t xml:space="preserve"> נגיף הקורונה החדש) (הסכם לפי סעיף 9), </w:t>
      </w:r>
      <w:proofErr w:type="spellStart"/>
      <w:r>
        <w:rPr>
          <w:rtl/>
        </w:rPr>
        <w:t>התש"ף</w:t>
      </w:r>
      <w:proofErr w:type="spellEnd"/>
      <w:r>
        <w:rPr>
          <w:rFonts w:hint="cs"/>
          <w:rtl/>
        </w:rPr>
        <w:t>–</w:t>
      </w:r>
      <w:r>
        <w:rPr>
          <w:rtl/>
        </w:rPr>
        <w:t>2020 (מ/1295), בכל הקריאות</w:t>
      </w:r>
      <w:r w:rsidRPr="0024222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42220" w:rsidRDefault="00242220" w:rsidP="00242220">
      <w:pPr>
        <w:rPr>
          <w:rtl/>
        </w:rPr>
      </w:pPr>
      <w:r>
        <w:rPr>
          <w:rtl/>
        </w:rPr>
        <w:t xml:space="preserve"> </w:t>
      </w:r>
    </w:p>
    <w:p w:rsidR="00C97207" w:rsidRDefault="00C97207" w:rsidP="00C97207">
      <w:pPr>
        <w:pStyle w:val="af6"/>
        <w:keepNext/>
        <w:rPr>
          <w:rtl/>
        </w:rPr>
      </w:pPr>
      <w:bookmarkStart w:id="3" w:name="ET_yor_5790_2"/>
      <w:r w:rsidRPr="00C97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7207">
        <w:rPr>
          <w:rStyle w:val="TagStyle"/>
          <w:rtl/>
        </w:rPr>
        <w:t xml:space="preserve"> &lt;&lt; יור &gt;&gt;</w:t>
      </w:r>
      <w:r w:rsidR="00242220">
        <w:rPr>
          <w:rtl/>
        </w:rPr>
        <w:t xml:space="preserve"> </w:t>
      </w:r>
      <w:bookmarkEnd w:id="3"/>
    </w:p>
    <w:p w:rsidR="00C97207" w:rsidRDefault="00C97207" w:rsidP="00C97207">
      <w:pPr>
        <w:pStyle w:val="KeepWithNext"/>
        <w:rPr>
          <w:rtl/>
        </w:rPr>
      </w:pPr>
    </w:p>
    <w:p w:rsidR="00C97207" w:rsidRDefault="00C97207" w:rsidP="00C97207">
      <w:pPr>
        <w:rPr>
          <w:rtl/>
        </w:rPr>
      </w:pPr>
      <w:r>
        <w:rPr>
          <w:rtl/>
        </w:rPr>
        <w:t>אנחנו מתחילים את הישיבה</w:t>
      </w:r>
      <w:r>
        <w:rPr>
          <w:rFonts w:hint="cs"/>
          <w:rtl/>
        </w:rPr>
        <w:t>.</w:t>
      </w:r>
      <w:r>
        <w:rPr>
          <w:rtl/>
        </w:rPr>
        <w:t xml:space="preserve"> בעצם אתמול האופוזיציה </w:t>
      </w:r>
      <w:r>
        <w:rPr>
          <w:rFonts w:hint="cs"/>
          <w:rtl/>
        </w:rPr>
        <w:t xml:space="preserve">עזרה לקואליציה </w:t>
      </w:r>
      <w:r>
        <w:rPr>
          <w:rtl/>
        </w:rPr>
        <w:t xml:space="preserve">להעביר את חוק </w:t>
      </w:r>
      <w:r>
        <w:rPr>
          <w:rFonts w:hint="cs"/>
          <w:rtl/>
        </w:rPr>
        <w:t>יסוד: משק המדינה.</w:t>
      </w:r>
    </w:p>
    <w:p w:rsidR="00C97207" w:rsidRDefault="00C97207" w:rsidP="00C97207">
      <w:pPr>
        <w:rPr>
          <w:rtl/>
        </w:rPr>
      </w:pPr>
      <w:bookmarkStart w:id="4" w:name="_ETM_Q1_2904206"/>
      <w:bookmarkStart w:id="5" w:name="_ETM_Q1_2904281"/>
      <w:bookmarkEnd w:id="4"/>
      <w:bookmarkEnd w:id="5"/>
    </w:p>
    <w:p w:rsidR="00C97207" w:rsidRDefault="00C97207" w:rsidP="00C97207">
      <w:pPr>
        <w:pStyle w:val="a4"/>
        <w:keepNext/>
        <w:rPr>
          <w:rtl/>
        </w:rPr>
      </w:pPr>
      <w:bookmarkStart w:id="6" w:name="_ETM_Q1_2883637"/>
      <w:bookmarkStart w:id="7" w:name="_ETM_Q1_2883726"/>
      <w:bookmarkStart w:id="8" w:name="_ETM_Q1_2885484"/>
      <w:bookmarkStart w:id="9" w:name="ET_speaker_5264_3"/>
      <w:bookmarkEnd w:id="6"/>
      <w:bookmarkEnd w:id="7"/>
      <w:bookmarkEnd w:id="8"/>
      <w:r w:rsidRPr="00C9720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7207">
        <w:rPr>
          <w:rStyle w:val="TagStyle"/>
          <w:rtl/>
        </w:rPr>
        <w:t xml:space="preserve"> &lt;&lt; דובר &gt;&gt;</w:t>
      </w:r>
      <w:r w:rsidR="00242220">
        <w:rPr>
          <w:rtl/>
        </w:rPr>
        <w:t xml:space="preserve"> </w:t>
      </w:r>
      <w:bookmarkEnd w:id="9"/>
    </w:p>
    <w:p w:rsidR="00C97207" w:rsidRDefault="00C97207" w:rsidP="00C97207">
      <w:pPr>
        <w:pStyle w:val="KeepWithNext"/>
        <w:rPr>
          <w:rtl/>
          <w:lang w:eastAsia="he-IL"/>
        </w:rPr>
      </w:pPr>
    </w:p>
    <w:p w:rsidR="00C97207" w:rsidRDefault="00C97207" w:rsidP="00C97207">
      <w:pPr>
        <w:rPr>
          <w:rtl/>
        </w:rPr>
      </w:pPr>
      <w:bookmarkStart w:id="10" w:name="_ETM_Q1_2886199"/>
      <w:bookmarkStart w:id="11" w:name="_ETM_Q1_2886262"/>
      <w:bookmarkEnd w:id="10"/>
      <w:bookmarkEnd w:id="11"/>
      <w:r>
        <w:rPr>
          <w:rFonts w:hint="cs"/>
          <w:rtl/>
          <w:lang w:eastAsia="he-IL"/>
        </w:rPr>
        <w:t xml:space="preserve">אני </w:t>
      </w:r>
      <w:bookmarkStart w:id="12" w:name="_ETM_Q1_2883780"/>
      <w:bookmarkStart w:id="13" w:name="_ETM_Q1_2883843"/>
      <w:bookmarkEnd w:id="12"/>
      <w:bookmarkEnd w:id="13"/>
      <w:r>
        <w:rPr>
          <w:rtl/>
        </w:rPr>
        <w:t>מבקש לא לראות בזה תקדים</w:t>
      </w:r>
      <w:bookmarkStart w:id="14" w:name="_ETM_Q1_2888575"/>
      <w:bookmarkStart w:id="15" w:name="_ETM_Q1_2888658"/>
      <w:bookmarkEnd w:id="14"/>
      <w:bookmarkEnd w:id="15"/>
      <w:r>
        <w:rPr>
          <w:rFonts w:hint="cs"/>
          <w:rtl/>
        </w:rPr>
        <w:t>, אדוני.</w:t>
      </w:r>
    </w:p>
    <w:p w:rsidR="00C97207" w:rsidRDefault="00C97207" w:rsidP="00C97207">
      <w:pPr>
        <w:rPr>
          <w:rtl/>
        </w:rPr>
      </w:pPr>
      <w:bookmarkStart w:id="16" w:name="_ETM_Q1_2887616"/>
      <w:bookmarkStart w:id="17" w:name="_ETM_Q1_2887700"/>
      <w:bookmarkEnd w:id="16"/>
      <w:bookmarkEnd w:id="17"/>
    </w:p>
    <w:p w:rsidR="00C97207" w:rsidRDefault="00C97207" w:rsidP="00C97207">
      <w:pPr>
        <w:pStyle w:val="af6"/>
        <w:keepNext/>
        <w:rPr>
          <w:rtl/>
        </w:rPr>
      </w:pPr>
      <w:bookmarkStart w:id="18" w:name="_ETM_Q1_2889048"/>
      <w:bookmarkStart w:id="19" w:name="_ETM_Q1_2889108"/>
      <w:bookmarkStart w:id="20" w:name="ET_yor_5790_4"/>
      <w:bookmarkEnd w:id="18"/>
      <w:bookmarkEnd w:id="19"/>
      <w:r w:rsidRPr="00C97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7207">
        <w:rPr>
          <w:rStyle w:val="TagStyle"/>
          <w:rtl/>
        </w:rPr>
        <w:t xml:space="preserve"> &lt;&lt; יור &gt;&gt;</w:t>
      </w:r>
      <w:r w:rsidR="00242220">
        <w:rPr>
          <w:rtl/>
        </w:rPr>
        <w:t xml:space="preserve"> </w:t>
      </w:r>
      <w:bookmarkEnd w:id="20"/>
    </w:p>
    <w:p w:rsidR="00C97207" w:rsidRDefault="00C97207" w:rsidP="00C97207">
      <w:pPr>
        <w:pStyle w:val="KeepWithNext"/>
        <w:rPr>
          <w:rtl/>
          <w:lang w:eastAsia="he-IL"/>
        </w:rPr>
      </w:pPr>
    </w:p>
    <w:p w:rsidR="00AA780F" w:rsidRDefault="00C97207" w:rsidP="00AA780F">
      <w:pPr>
        <w:rPr>
          <w:rtl/>
        </w:rPr>
      </w:pPr>
      <w:bookmarkStart w:id="21" w:name="_ETM_Q1_2889942"/>
      <w:bookmarkStart w:id="22" w:name="_ETM_Q1_2887728"/>
      <w:bookmarkStart w:id="23" w:name="_ETM_Q1_2887811"/>
      <w:bookmarkEnd w:id="21"/>
      <w:bookmarkEnd w:id="22"/>
      <w:bookmarkEnd w:id="23"/>
      <w:r w:rsidRPr="003815B9">
        <w:rPr>
          <w:rtl/>
        </w:rPr>
        <w:t>כן</w:t>
      </w:r>
      <w:r w:rsidRPr="003815B9">
        <w:rPr>
          <w:rFonts w:hint="cs"/>
          <w:rtl/>
        </w:rPr>
        <w:t>,</w:t>
      </w:r>
      <w:r w:rsidRPr="003815B9">
        <w:rPr>
          <w:rtl/>
        </w:rPr>
        <w:t xml:space="preserve"> עבדנו קשה אתמול</w:t>
      </w:r>
      <w:r w:rsidRPr="003815B9">
        <w:rPr>
          <w:rFonts w:hint="cs"/>
          <w:rtl/>
        </w:rPr>
        <w:t>.</w:t>
      </w:r>
      <w:r w:rsidRPr="003815B9">
        <w:rPr>
          <w:rtl/>
        </w:rPr>
        <w:t xml:space="preserve"> גם קרן </w:t>
      </w:r>
      <w:r w:rsidRPr="003815B9">
        <w:rPr>
          <w:rFonts w:hint="cs"/>
          <w:rtl/>
        </w:rPr>
        <w:t xml:space="preserve">עבדה </w:t>
      </w:r>
      <w:r w:rsidRPr="003815B9">
        <w:rPr>
          <w:rtl/>
        </w:rPr>
        <w:t>קשה וגם אחמד</w:t>
      </w:r>
      <w:r w:rsidRPr="003815B9">
        <w:rPr>
          <w:rFonts w:hint="cs"/>
          <w:rtl/>
        </w:rPr>
        <w:t>,</w:t>
      </w:r>
      <w:r w:rsidRPr="003815B9">
        <w:rPr>
          <w:rtl/>
        </w:rPr>
        <w:t xml:space="preserve"> וגם אני וגם הנוכחים האחרים</w:t>
      </w:r>
      <w:r w:rsidRPr="003815B9">
        <w:rPr>
          <w:rFonts w:hint="cs"/>
          <w:rtl/>
        </w:rPr>
        <w:t xml:space="preserve"> </w:t>
      </w:r>
      <w:bookmarkStart w:id="24" w:name="_ETM_Q1_2896741"/>
      <w:bookmarkEnd w:id="24"/>
      <w:r w:rsidRPr="003815B9">
        <w:rPr>
          <w:rtl/>
        </w:rPr>
        <w:t>–</w:t>
      </w:r>
      <w:r w:rsidRPr="003815B9">
        <w:rPr>
          <w:rFonts w:hint="cs"/>
          <w:rtl/>
        </w:rPr>
        <w:t xml:space="preserve"> ויזהר ומי שהיה נוכח </w:t>
      </w:r>
      <w:r w:rsidRPr="003815B9">
        <w:rPr>
          <w:rtl/>
        </w:rPr>
        <w:t>אתמול במליאה</w:t>
      </w:r>
      <w:r w:rsidRPr="003815B9">
        <w:rPr>
          <w:rFonts w:hint="cs"/>
          <w:rtl/>
        </w:rPr>
        <w:t>.</w:t>
      </w:r>
      <w:r w:rsidRPr="003815B9">
        <w:rPr>
          <w:rtl/>
        </w:rPr>
        <w:t xml:space="preserve"> </w:t>
      </w:r>
      <w:r w:rsidRPr="003815B9">
        <w:rPr>
          <w:rFonts w:hint="cs"/>
          <w:rtl/>
        </w:rPr>
        <w:t xml:space="preserve">ובעצם </w:t>
      </w:r>
      <w:r w:rsidRPr="003815B9">
        <w:rPr>
          <w:rtl/>
        </w:rPr>
        <w:t>בשביל להשלים את זה</w:t>
      </w:r>
      <w:r w:rsidRPr="003815B9">
        <w:rPr>
          <w:rFonts w:hint="cs"/>
          <w:rtl/>
        </w:rPr>
        <w:t>,</w:t>
      </w:r>
      <w:r w:rsidRPr="003815B9">
        <w:rPr>
          <w:rtl/>
        </w:rPr>
        <w:t xml:space="preserve"> </w:t>
      </w:r>
      <w:r w:rsidRPr="003815B9">
        <w:rPr>
          <w:rFonts w:hint="cs"/>
          <w:rtl/>
        </w:rPr>
        <w:t xml:space="preserve">ובשביל </w:t>
      </w:r>
      <w:r w:rsidRPr="003815B9">
        <w:rPr>
          <w:rtl/>
        </w:rPr>
        <w:t xml:space="preserve">לאפשר תשלום </w:t>
      </w:r>
      <w:r w:rsidRPr="003815B9">
        <w:rPr>
          <w:rFonts w:hint="cs"/>
          <w:rtl/>
        </w:rPr>
        <w:t xml:space="preserve">שיאושר של </w:t>
      </w:r>
      <w:bookmarkStart w:id="25" w:name="_ETM_Q1_2907298"/>
      <w:bookmarkEnd w:id="25"/>
      <w:r w:rsidRPr="003815B9">
        <w:rPr>
          <w:rtl/>
        </w:rPr>
        <w:t xml:space="preserve">500 שקל לילד </w:t>
      </w:r>
      <w:r w:rsidRPr="003815B9">
        <w:rPr>
          <w:rFonts w:hint="cs"/>
          <w:rtl/>
        </w:rPr>
        <w:t xml:space="preserve">ותשלומים נוספים </w:t>
      </w:r>
      <w:r w:rsidRPr="003815B9">
        <w:rPr>
          <w:rtl/>
        </w:rPr>
        <w:t>שאושרו אתמול</w:t>
      </w:r>
      <w:r w:rsidRPr="003815B9">
        <w:rPr>
          <w:rFonts w:hint="cs"/>
          <w:rtl/>
        </w:rPr>
        <w:t>,</w:t>
      </w:r>
      <w:r w:rsidRPr="003815B9">
        <w:rPr>
          <w:rtl/>
        </w:rPr>
        <w:t xml:space="preserve"> מענקים</w:t>
      </w:r>
      <w:r w:rsidRPr="003815B9">
        <w:rPr>
          <w:rFonts w:hint="cs"/>
          <w:rtl/>
        </w:rPr>
        <w:t>,</w:t>
      </w:r>
      <w:r w:rsidRPr="003815B9">
        <w:rPr>
          <w:rtl/>
        </w:rPr>
        <w:t xml:space="preserve"> אנחנו צריכים להעביר חוק נוסף</w:t>
      </w:r>
      <w:r w:rsidRPr="003815B9">
        <w:rPr>
          <w:rFonts w:hint="cs"/>
          <w:rtl/>
        </w:rPr>
        <w:t>,</w:t>
      </w:r>
      <w:r w:rsidR="00AA780F">
        <w:rPr>
          <w:rFonts w:hint="cs"/>
          <w:rtl/>
        </w:rPr>
        <w:t xml:space="preserve"> ש</w:t>
      </w:r>
      <w:r>
        <w:rPr>
          <w:rtl/>
        </w:rPr>
        <w:t>בקשת הממשלה ל</w:t>
      </w:r>
      <w:r w:rsidR="00AA780F">
        <w:rPr>
          <w:rFonts w:hint="cs"/>
          <w:rtl/>
        </w:rPr>
        <w:t>הקדמת</w:t>
      </w:r>
      <w:r>
        <w:rPr>
          <w:rtl/>
        </w:rPr>
        <w:t xml:space="preserve"> הדיון בהצעת חוק הביטוח לאומי </w:t>
      </w:r>
      <w:r w:rsidR="00AA780F">
        <w:rPr>
          <w:rFonts w:hint="cs"/>
          <w:rtl/>
        </w:rPr>
        <w:t>(</w:t>
      </w:r>
      <w:r>
        <w:rPr>
          <w:rtl/>
        </w:rPr>
        <w:t xml:space="preserve">הוראת שעה </w:t>
      </w:r>
      <w:r w:rsidR="00AA780F">
        <w:rPr>
          <w:rFonts w:hint="cs"/>
          <w:rtl/>
        </w:rPr>
        <w:t xml:space="preserve">– </w:t>
      </w:r>
      <w:r>
        <w:rPr>
          <w:rtl/>
        </w:rPr>
        <w:t>נגיף הקורונה</w:t>
      </w:r>
      <w:r w:rsidR="00AA780F">
        <w:rPr>
          <w:rFonts w:hint="cs"/>
          <w:rtl/>
        </w:rPr>
        <w:t>)</w:t>
      </w:r>
      <w:r>
        <w:rPr>
          <w:rtl/>
        </w:rPr>
        <w:t xml:space="preserve"> בכל הקריאות</w:t>
      </w:r>
      <w:r w:rsidR="00AA780F">
        <w:rPr>
          <w:rFonts w:hint="cs"/>
          <w:rtl/>
        </w:rPr>
        <w:t>.</w:t>
      </w:r>
      <w:r>
        <w:rPr>
          <w:rtl/>
        </w:rPr>
        <w:t xml:space="preserve"> זה בעצם הבקשה</w:t>
      </w:r>
      <w:r w:rsidR="00AA780F">
        <w:rPr>
          <w:rFonts w:hint="cs"/>
          <w:rtl/>
        </w:rPr>
        <w:t>,</w:t>
      </w:r>
      <w:r>
        <w:rPr>
          <w:rtl/>
        </w:rPr>
        <w:t xml:space="preserve"> נכון</w:t>
      </w:r>
      <w:r w:rsidR="00AA780F">
        <w:rPr>
          <w:rFonts w:hint="cs"/>
          <w:rtl/>
        </w:rPr>
        <w:t>?</w:t>
      </w:r>
    </w:p>
    <w:p w:rsidR="00AA780F" w:rsidRDefault="00AA780F" w:rsidP="00AA780F">
      <w:pPr>
        <w:rPr>
          <w:rtl/>
        </w:rPr>
      </w:pPr>
    </w:p>
    <w:p w:rsidR="00AA780F" w:rsidRDefault="00AA780F" w:rsidP="00AA780F">
      <w:pPr>
        <w:pStyle w:val="a4"/>
        <w:keepNext/>
        <w:rPr>
          <w:rtl/>
        </w:rPr>
      </w:pPr>
      <w:bookmarkStart w:id="26" w:name="ET_speaker_ארבל_אסטרחן_5"/>
      <w:r w:rsidRPr="00AA780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A78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AA780F" w:rsidRDefault="00AA780F" w:rsidP="00AA780F">
      <w:pPr>
        <w:pStyle w:val="KeepWithNext"/>
        <w:rPr>
          <w:rtl/>
        </w:rPr>
      </w:pPr>
    </w:p>
    <w:p w:rsidR="00AA780F" w:rsidRDefault="00AA780F" w:rsidP="00AA780F">
      <w:pPr>
        <w:rPr>
          <w:rtl/>
        </w:rPr>
      </w:pPr>
      <w:bookmarkStart w:id="27" w:name="_ETM_Q1_2930000"/>
      <w:bookmarkEnd w:id="27"/>
      <w:r>
        <w:rPr>
          <w:rFonts w:hint="cs"/>
          <w:rtl/>
        </w:rPr>
        <w:t xml:space="preserve">אני רוצה </w:t>
      </w:r>
      <w:bookmarkStart w:id="28" w:name="_ETM_Q1_2928000"/>
      <w:bookmarkEnd w:id="28"/>
      <w:r w:rsidR="00C97207">
        <w:rPr>
          <w:rtl/>
        </w:rPr>
        <w:t>בבקשה לומר</w:t>
      </w:r>
      <w:r>
        <w:rPr>
          <w:rFonts w:hint="cs"/>
          <w:rtl/>
        </w:rPr>
        <w:t>,</w:t>
      </w:r>
      <w:r w:rsidR="00C97207">
        <w:rPr>
          <w:rtl/>
        </w:rPr>
        <w:t xml:space="preserve"> כמו שאמרתי גם </w:t>
      </w:r>
      <w:r>
        <w:rPr>
          <w:rFonts w:hint="cs"/>
          <w:rtl/>
        </w:rPr>
        <w:t xml:space="preserve">אתמול, </w:t>
      </w:r>
      <w:r w:rsidR="00C97207">
        <w:rPr>
          <w:rtl/>
        </w:rPr>
        <w:t xml:space="preserve">שהפטור בכל הקריאות הוא חריג </w:t>
      </w:r>
      <w:r>
        <w:rPr>
          <w:rFonts w:hint="cs"/>
          <w:rtl/>
        </w:rPr>
        <w:t>מאוד, והוא מוגבל ל</w:t>
      </w:r>
      <w:r w:rsidR="00C97207">
        <w:rPr>
          <w:rtl/>
        </w:rPr>
        <w:t xml:space="preserve">נסיבות המיוחדות שנמצאים </w:t>
      </w:r>
      <w:r>
        <w:rPr>
          <w:rFonts w:hint="cs"/>
          <w:rtl/>
        </w:rPr>
        <w:t xml:space="preserve">בהן עכשיו </w:t>
      </w:r>
      <w:bookmarkStart w:id="29" w:name="_ETM_Q1_2932000"/>
      <w:bookmarkEnd w:id="29"/>
      <w:r w:rsidR="00C97207">
        <w:rPr>
          <w:rtl/>
        </w:rPr>
        <w:t>לפני החג</w:t>
      </w:r>
      <w:r>
        <w:rPr>
          <w:rFonts w:hint="cs"/>
          <w:rtl/>
        </w:rPr>
        <w:t>.</w:t>
      </w:r>
      <w:r w:rsidR="00C97207">
        <w:rPr>
          <w:rtl/>
        </w:rPr>
        <w:t xml:space="preserve"> ככלל</w:t>
      </w:r>
      <w:r>
        <w:rPr>
          <w:rFonts w:hint="cs"/>
          <w:rtl/>
        </w:rPr>
        <w:t>,</w:t>
      </w:r>
      <w:r w:rsidR="00C97207">
        <w:rPr>
          <w:rtl/>
        </w:rPr>
        <w:t xml:space="preserve"> גם כשהממשלה מבקשת פטור </w:t>
      </w:r>
      <w:r>
        <w:rPr>
          <w:rFonts w:hint="cs"/>
          <w:rtl/>
        </w:rPr>
        <w:t>מ</w:t>
      </w:r>
      <w:r w:rsidR="00C97207">
        <w:rPr>
          <w:rtl/>
        </w:rPr>
        <w:t xml:space="preserve">כל </w:t>
      </w:r>
      <w:r>
        <w:rPr>
          <w:rFonts w:hint="cs"/>
          <w:rtl/>
        </w:rPr>
        <w:t xml:space="preserve">הקריאות, </w:t>
      </w:r>
      <w:r w:rsidR="00C97207">
        <w:rPr>
          <w:rtl/>
        </w:rPr>
        <w:t xml:space="preserve">ועדת הכנסת </w:t>
      </w:r>
      <w:r>
        <w:rPr>
          <w:rFonts w:hint="cs"/>
          <w:rtl/>
        </w:rPr>
        <w:t>נוהגת לתת פטור לפני הקריאה הראשונה, ובנפרד אם צריך</w:t>
      </w:r>
      <w:bookmarkStart w:id="30" w:name="_ETM_Q1_2939000"/>
      <w:bookmarkEnd w:id="30"/>
      <w:r>
        <w:rPr>
          <w:rFonts w:hint="cs"/>
          <w:rtl/>
        </w:rPr>
        <w:t xml:space="preserve"> לפני השנייה והשלישית, בהצבעות נפרדות ו</w:t>
      </w:r>
      <w:r w:rsidR="00C97207">
        <w:rPr>
          <w:rtl/>
        </w:rPr>
        <w:t>לא ביחד</w:t>
      </w:r>
      <w:r>
        <w:rPr>
          <w:rFonts w:hint="cs"/>
          <w:rtl/>
        </w:rPr>
        <w:t>.</w:t>
      </w:r>
    </w:p>
    <w:p w:rsidR="00AA780F" w:rsidRDefault="00AA780F" w:rsidP="00AA780F">
      <w:pPr>
        <w:rPr>
          <w:rtl/>
        </w:rPr>
      </w:pPr>
    </w:p>
    <w:p w:rsidR="00AA780F" w:rsidRDefault="00AA780F" w:rsidP="00AA780F">
      <w:pPr>
        <w:pStyle w:val="a4"/>
        <w:keepNext/>
        <w:rPr>
          <w:rtl/>
        </w:rPr>
      </w:pPr>
      <w:bookmarkStart w:id="31" w:name="ET_speaker_5264_6"/>
      <w:r w:rsidRPr="00AA780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A78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AA780F" w:rsidRDefault="00AA780F" w:rsidP="00AA780F">
      <w:pPr>
        <w:pStyle w:val="KeepWithNext"/>
        <w:rPr>
          <w:rtl/>
        </w:rPr>
      </w:pPr>
    </w:p>
    <w:p w:rsidR="00AA780F" w:rsidRDefault="00C97207" w:rsidP="00AA780F">
      <w:pPr>
        <w:rPr>
          <w:rtl/>
        </w:rPr>
      </w:pPr>
      <w:r>
        <w:rPr>
          <w:rtl/>
        </w:rPr>
        <w:t>היום זה חריג</w:t>
      </w:r>
      <w:r w:rsidR="00AA780F">
        <w:rPr>
          <w:rFonts w:hint="cs"/>
          <w:rtl/>
        </w:rPr>
        <w:t>.</w:t>
      </w:r>
    </w:p>
    <w:p w:rsidR="00AA780F" w:rsidRDefault="00AA780F" w:rsidP="00AA780F">
      <w:pPr>
        <w:rPr>
          <w:rtl/>
        </w:rPr>
      </w:pPr>
    </w:p>
    <w:p w:rsidR="00AA780F" w:rsidRDefault="00AA780F" w:rsidP="00AA780F">
      <w:pPr>
        <w:pStyle w:val="a4"/>
        <w:keepNext/>
        <w:rPr>
          <w:rtl/>
        </w:rPr>
      </w:pPr>
      <w:bookmarkStart w:id="32" w:name="ET_speaker_ארבל_אסטרחן_7"/>
      <w:r w:rsidRPr="00AA780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A78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AA780F" w:rsidRDefault="00AA780F" w:rsidP="00AA780F">
      <w:pPr>
        <w:pStyle w:val="KeepWithNext"/>
        <w:rPr>
          <w:rtl/>
        </w:rPr>
      </w:pPr>
    </w:p>
    <w:p w:rsidR="00AA780F" w:rsidRDefault="00AA780F" w:rsidP="00AA780F">
      <w:pPr>
        <w:rPr>
          <w:rtl/>
        </w:rPr>
      </w:pPr>
      <w:bookmarkStart w:id="33" w:name="_ETM_Q1_2943000"/>
      <w:bookmarkEnd w:id="33"/>
      <w:r>
        <w:rPr>
          <w:rFonts w:hint="cs"/>
          <w:rtl/>
        </w:rPr>
        <w:t>והייתי שמחה אם זה</w:t>
      </w:r>
      <w:bookmarkStart w:id="34" w:name="_ETM_Q1_2948000"/>
      <w:bookmarkEnd w:id="34"/>
      <w:r>
        <w:rPr>
          <w:rFonts w:hint="cs"/>
          <w:rtl/>
        </w:rPr>
        <w:t xml:space="preserve"> לא היה מהווה </w:t>
      </w:r>
      <w:bookmarkStart w:id="35" w:name="_ETM_Q1_2947000"/>
      <w:bookmarkEnd w:id="35"/>
      <w:r w:rsidR="00C97207">
        <w:rPr>
          <w:rtl/>
        </w:rPr>
        <w:t xml:space="preserve">תקדים </w:t>
      </w:r>
      <w:r>
        <w:rPr>
          <w:rFonts w:hint="cs"/>
          <w:rtl/>
        </w:rPr>
        <w:t>לכנסת הזו.</w:t>
      </w:r>
    </w:p>
    <w:p w:rsidR="00AA780F" w:rsidRDefault="00AA780F" w:rsidP="00AA780F">
      <w:pPr>
        <w:rPr>
          <w:rtl/>
        </w:rPr>
      </w:pPr>
    </w:p>
    <w:p w:rsidR="00AA780F" w:rsidRDefault="00AA780F" w:rsidP="00AA780F">
      <w:pPr>
        <w:pStyle w:val="af6"/>
        <w:keepNext/>
        <w:rPr>
          <w:rtl/>
        </w:rPr>
      </w:pPr>
      <w:bookmarkStart w:id="36" w:name="ET_yor_5790_8"/>
      <w:r w:rsidRPr="00AA7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A78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AA780F" w:rsidRDefault="00AA780F" w:rsidP="00AA780F">
      <w:pPr>
        <w:pStyle w:val="KeepWithNext"/>
        <w:rPr>
          <w:rtl/>
        </w:rPr>
      </w:pPr>
    </w:p>
    <w:p w:rsidR="00E81CED" w:rsidRDefault="00AA780F" w:rsidP="00AA780F">
      <w:pPr>
        <w:rPr>
          <w:rtl/>
        </w:rPr>
      </w:pPr>
      <w:bookmarkStart w:id="37" w:name="_ETM_Q1_2951000"/>
      <w:bookmarkEnd w:id="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38" w:name="_ETM_Q1_2950000"/>
      <w:bookmarkEnd w:id="38"/>
      <w:r>
        <w:rPr>
          <w:rFonts w:hint="cs"/>
          <w:rtl/>
        </w:rPr>
        <w:t xml:space="preserve">מישהו </w:t>
      </w:r>
      <w:r w:rsidR="00C97207">
        <w:rPr>
          <w:rtl/>
        </w:rPr>
        <w:t xml:space="preserve">רוצה לדבר </w:t>
      </w:r>
      <w:r>
        <w:rPr>
          <w:rFonts w:hint="cs"/>
          <w:rtl/>
        </w:rPr>
        <w:t xml:space="preserve">לפני שנצביע? </w:t>
      </w:r>
      <w:r w:rsidR="00E81CED">
        <w:rPr>
          <w:rFonts w:hint="cs"/>
          <w:rtl/>
        </w:rPr>
        <w:t>בבקשה.</w:t>
      </w:r>
    </w:p>
    <w:p w:rsidR="00E81CED" w:rsidRDefault="00E81CED" w:rsidP="00AA780F">
      <w:pPr>
        <w:rPr>
          <w:rtl/>
        </w:rPr>
      </w:pPr>
    </w:p>
    <w:p w:rsidR="00E81CED" w:rsidRDefault="00E81CED" w:rsidP="00E81CED">
      <w:pPr>
        <w:pStyle w:val="a4"/>
        <w:keepNext/>
        <w:rPr>
          <w:rtl/>
        </w:rPr>
      </w:pPr>
      <w:bookmarkStart w:id="39" w:name="ET_speaker_5811_9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40" w:name="_ETM_Q1_2957000"/>
      <w:bookmarkEnd w:id="40"/>
      <w:r>
        <w:rPr>
          <w:rFonts w:hint="cs"/>
          <w:rtl/>
        </w:rPr>
        <w:t xml:space="preserve">אם </w:t>
      </w:r>
      <w:bookmarkStart w:id="41" w:name="_ETM_Q1_2960000"/>
      <w:bookmarkEnd w:id="41"/>
      <w:r>
        <w:rPr>
          <w:rFonts w:hint="cs"/>
          <w:rtl/>
        </w:rPr>
        <w:t xml:space="preserve">זה יעבור, </w:t>
      </w:r>
      <w:bookmarkStart w:id="42" w:name="_ETM_Q1_2961000"/>
      <w:bookmarkEnd w:id="42"/>
      <w:r w:rsidR="00C97207">
        <w:rPr>
          <w:rtl/>
        </w:rPr>
        <w:t>אנחנו מאמינים שהכסף הזה יעבור לפני החג</w:t>
      </w:r>
      <w:r>
        <w:rPr>
          <w:rFonts w:hint="cs"/>
          <w:rtl/>
        </w:rPr>
        <w:t>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43" w:name="ET_yor_5790_10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44" w:name="_ETM_Q1_2963000"/>
      <w:bookmarkEnd w:id="44"/>
      <w:r>
        <w:rPr>
          <w:rFonts w:hint="cs"/>
          <w:rtl/>
        </w:rPr>
        <w:t xml:space="preserve">יעבור או </w:t>
      </w:r>
      <w:r w:rsidR="00C97207">
        <w:rPr>
          <w:rtl/>
        </w:rPr>
        <w:t xml:space="preserve">ביום שישי או </w:t>
      </w:r>
      <w:r>
        <w:rPr>
          <w:rFonts w:hint="cs"/>
          <w:rtl/>
        </w:rPr>
        <w:t>ביום ראשון.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-"/>
        <w:keepNext/>
        <w:rPr>
          <w:rtl/>
        </w:rPr>
      </w:pPr>
      <w:bookmarkStart w:id="45" w:name="ET_speakercontinue_5811_11"/>
      <w:r w:rsidRPr="00E81C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46" w:name="_ETM_Q1_2968000"/>
      <w:bookmarkEnd w:id="46"/>
      <w:r>
        <w:rPr>
          <w:rFonts w:hint="cs"/>
          <w:rtl/>
        </w:rPr>
        <w:t xml:space="preserve">אה, בכל מקרה זה יהיה </w:t>
      </w:r>
      <w:bookmarkStart w:id="47" w:name="_ETM_Q1_2967000"/>
      <w:bookmarkEnd w:id="47"/>
      <w:r>
        <w:rPr>
          <w:rFonts w:hint="cs"/>
          <w:rtl/>
        </w:rPr>
        <w:t>אחרי החג?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48" w:name="ET_yor_5790_12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49" w:name="_ETM_Q1_2965000"/>
      <w:bookmarkEnd w:id="49"/>
      <w:r>
        <w:rPr>
          <w:rFonts w:hint="cs"/>
          <w:rtl/>
        </w:rPr>
        <w:t>כן.</w:t>
      </w:r>
    </w:p>
    <w:p w:rsidR="00E81CED" w:rsidRDefault="00E81CED" w:rsidP="00E81CED">
      <w:pPr>
        <w:rPr>
          <w:rtl/>
        </w:rPr>
      </w:pPr>
      <w:bookmarkStart w:id="50" w:name="_ETM_Q1_2966000"/>
      <w:bookmarkEnd w:id="50"/>
    </w:p>
    <w:p w:rsidR="00E81CED" w:rsidRDefault="00E81CED" w:rsidP="00E81CED">
      <w:pPr>
        <w:pStyle w:val="-"/>
        <w:keepNext/>
        <w:rPr>
          <w:rtl/>
        </w:rPr>
      </w:pPr>
      <w:bookmarkStart w:id="51" w:name="ET_speakercontinue_5811_13"/>
      <w:r w:rsidRPr="00E81C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וכל </w:t>
      </w:r>
      <w:bookmarkStart w:id="52" w:name="_ETM_Q1_2964000"/>
      <w:bookmarkEnd w:id="52"/>
      <w:r w:rsidR="00C97207">
        <w:rPr>
          <w:rtl/>
        </w:rPr>
        <w:t>זה כל זה קרה בגלל הסיפור הזה עם המדפיס הממשלתי</w:t>
      </w:r>
      <w:r>
        <w:rPr>
          <w:rFonts w:hint="cs"/>
          <w:rtl/>
        </w:rPr>
        <w:t>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53" w:name="ET_yor_5790_14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E81CED" w:rsidRDefault="00E81CED" w:rsidP="00E81CED">
      <w:pPr>
        <w:pStyle w:val="KeepWithNext"/>
        <w:rPr>
          <w:rtl/>
        </w:rPr>
      </w:pPr>
    </w:p>
    <w:p w:rsidR="00E81CED" w:rsidRDefault="00C97207" w:rsidP="00E81CED">
      <w:pPr>
        <w:rPr>
          <w:rtl/>
        </w:rPr>
      </w:pPr>
      <w:bookmarkStart w:id="54" w:name="_ETM_Q1_2971000"/>
      <w:bookmarkEnd w:id="54"/>
      <w:r>
        <w:rPr>
          <w:rtl/>
        </w:rPr>
        <w:t>אתמול</w:t>
      </w:r>
      <w:r w:rsidR="00E81CED">
        <w:rPr>
          <w:rFonts w:hint="cs"/>
          <w:rtl/>
        </w:rPr>
        <w:t>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-"/>
        <w:keepNext/>
        <w:rPr>
          <w:rtl/>
        </w:rPr>
      </w:pPr>
      <w:bookmarkStart w:id="55" w:name="ET_speakercontinue_5811_15"/>
      <w:r w:rsidRPr="00E81C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"/>
    </w:p>
    <w:p w:rsidR="00E81CED" w:rsidRDefault="00E81CED" w:rsidP="00E81CED">
      <w:pPr>
        <w:pStyle w:val="KeepWithNext"/>
        <w:rPr>
          <w:rtl/>
        </w:rPr>
      </w:pPr>
    </w:p>
    <w:p w:rsidR="00E81CED" w:rsidRDefault="00C97207" w:rsidP="00E81CED">
      <w:pPr>
        <w:rPr>
          <w:rtl/>
        </w:rPr>
      </w:pPr>
      <w:bookmarkStart w:id="56" w:name="_ETM_Q1_2973000"/>
      <w:bookmarkStart w:id="57" w:name="_ETM_Q1_2972000"/>
      <w:bookmarkEnd w:id="56"/>
      <w:bookmarkEnd w:id="57"/>
      <w:r>
        <w:rPr>
          <w:rtl/>
        </w:rPr>
        <w:t>כן</w:t>
      </w:r>
      <w:r w:rsidR="00E81CED"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58" w:name="ET_yor_5790_16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E81CED" w:rsidRDefault="00E81CED" w:rsidP="00E81CED">
      <w:pPr>
        <w:pStyle w:val="KeepWithNext"/>
        <w:rPr>
          <w:rtl/>
        </w:rPr>
      </w:pPr>
    </w:p>
    <w:p w:rsidR="00E81CED" w:rsidRDefault="00C97207" w:rsidP="00E81CED">
      <w:pPr>
        <w:rPr>
          <w:rtl/>
        </w:rPr>
      </w:pPr>
      <w:bookmarkStart w:id="59" w:name="_ETM_Q1_2978000"/>
      <w:bookmarkStart w:id="60" w:name="_ETM_Q1_2977000"/>
      <w:bookmarkEnd w:id="59"/>
      <w:bookmarkEnd w:id="60"/>
      <w:r>
        <w:rPr>
          <w:rtl/>
        </w:rPr>
        <w:t>לא</w:t>
      </w:r>
      <w:r w:rsidR="00E81CED">
        <w:rPr>
          <w:rFonts w:hint="cs"/>
          <w:rtl/>
        </w:rPr>
        <w:t>, הביטוח הלאומי נתן לנו מצג</w:t>
      </w:r>
      <w:bookmarkStart w:id="61" w:name="_ETM_Q1_2986000"/>
      <w:bookmarkEnd w:id="61"/>
      <w:r w:rsidR="00E81CED">
        <w:rPr>
          <w:rFonts w:hint="cs"/>
          <w:rtl/>
        </w:rPr>
        <w:t xml:space="preserve"> שאם</w:t>
      </w:r>
      <w:r>
        <w:rPr>
          <w:rtl/>
        </w:rPr>
        <w:t xml:space="preserve"> נעביר את זה אתמול הוא </w:t>
      </w:r>
      <w:r w:rsidR="00E81CED">
        <w:rPr>
          <w:rFonts w:hint="cs"/>
          <w:rtl/>
        </w:rPr>
        <w:t>י</w:t>
      </w:r>
      <w:r>
        <w:rPr>
          <w:rtl/>
        </w:rPr>
        <w:t>ספיק לשלם לפני החג</w:t>
      </w:r>
      <w:r w:rsidR="00E81CED">
        <w:rPr>
          <w:rFonts w:hint="cs"/>
          <w:rtl/>
        </w:rPr>
        <w:t>.</w:t>
      </w:r>
      <w:r>
        <w:rPr>
          <w:rtl/>
        </w:rPr>
        <w:t xml:space="preserve"> בדיעבד הסתבר שהוא התכוון עד </w:t>
      </w:r>
      <w:r w:rsidR="00E81CED">
        <w:rPr>
          <w:rFonts w:hint="cs"/>
          <w:rtl/>
        </w:rPr>
        <w:t xml:space="preserve">שעה </w:t>
      </w:r>
      <w:r>
        <w:rPr>
          <w:rtl/>
        </w:rPr>
        <w:t>נורמלית בערב</w:t>
      </w:r>
      <w:r w:rsidR="00E81CED">
        <w:rPr>
          <w:rFonts w:hint="cs"/>
          <w:rtl/>
        </w:rPr>
        <w:t>, כי הוא היה</w:t>
      </w:r>
      <w:r>
        <w:rPr>
          <w:rtl/>
        </w:rPr>
        <w:t xml:space="preserve"> צריך להריץ את זה בלילה</w:t>
      </w:r>
      <w:r w:rsidR="00E81CED">
        <w:rPr>
          <w:rFonts w:hint="cs"/>
          <w:rtl/>
        </w:rPr>
        <w:t>,</w:t>
      </w:r>
      <w:r>
        <w:rPr>
          <w:rtl/>
        </w:rPr>
        <w:t xml:space="preserve"> וגם ככה </w:t>
      </w:r>
      <w:r w:rsidR="00E81CED">
        <w:rPr>
          <w:rFonts w:hint="cs"/>
          <w:rtl/>
        </w:rPr>
        <w:t xml:space="preserve">לא </w:t>
      </w:r>
      <w:r>
        <w:rPr>
          <w:rtl/>
        </w:rPr>
        <w:t>היינו מספיקים</w:t>
      </w:r>
      <w:r w:rsidR="00E81CED">
        <w:rPr>
          <w:rFonts w:hint="cs"/>
          <w:rtl/>
        </w:rPr>
        <w:t>.</w:t>
      </w:r>
      <w:r>
        <w:rPr>
          <w:rtl/>
        </w:rPr>
        <w:t xml:space="preserve"> היה גם סיפור </w:t>
      </w:r>
      <w:r w:rsidR="00E81CED">
        <w:rPr>
          <w:rFonts w:hint="cs"/>
          <w:rtl/>
        </w:rPr>
        <w:t xml:space="preserve">של </w:t>
      </w:r>
      <w:r>
        <w:rPr>
          <w:rtl/>
        </w:rPr>
        <w:t>המדפיס הממשלתי אבל גם הסיפור הזה</w:t>
      </w:r>
      <w:r w:rsidR="00E81CED"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  <w:bookmarkStart w:id="62" w:name="_ETM_Q1_3000000"/>
      <w:bookmarkEnd w:id="62"/>
    </w:p>
    <w:p w:rsidR="00E81CED" w:rsidRDefault="00E81CED" w:rsidP="00E81CED">
      <w:pPr>
        <w:pStyle w:val="a4"/>
        <w:keepNext/>
        <w:rPr>
          <w:rtl/>
        </w:rPr>
      </w:pPr>
      <w:bookmarkStart w:id="63" w:name="ET_speaker_5811_17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64" w:name="_ETM_Q1_3004000"/>
      <w:bookmarkEnd w:id="64"/>
      <w:r>
        <w:rPr>
          <w:rFonts w:hint="cs"/>
          <w:rtl/>
        </w:rPr>
        <w:t xml:space="preserve">ואין </w:t>
      </w:r>
      <w:bookmarkStart w:id="65" w:name="_ETM_Q1_3001000"/>
      <w:bookmarkEnd w:id="65"/>
      <w:r w:rsidR="00C97207">
        <w:rPr>
          <w:rtl/>
        </w:rPr>
        <w:t xml:space="preserve">אפשרות שהם </w:t>
      </w:r>
      <w:r>
        <w:rPr>
          <w:rFonts w:hint="cs"/>
          <w:rtl/>
        </w:rPr>
        <w:t xml:space="preserve">יעבדו </w:t>
      </w:r>
      <w:r>
        <w:rPr>
          <w:rtl/>
        </w:rPr>
        <w:t>בלילה</w:t>
      </w:r>
      <w:r>
        <w:rPr>
          <w:rFonts w:hint="cs"/>
          <w:rtl/>
        </w:rPr>
        <w:t>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66" w:name="ET_yor_5790_18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r>
        <w:rPr>
          <w:rFonts w:hint="cs"/>
          <w:rtl/>
        </w:rPr>
        <w:t xml:space="preserve">לא, הם </w:t>
      </w:r>
      <w:bookmarkStart w:id="67" w:name="_ETM_Q1_3002000"/>
      <w:bookmarkEnd w:id="67"/>
      <w:r>
        <w:rPr>
          <w:rFonts w:hint="cs"/>
          <w:rtl/>
        </w:rPr>
        <w:t xml:space="preserve">צריכים </w:t>
      </w:r>
      <w:r w:rsidR="00C97207">
        <w:rPr>
          <w:rtl/>
        </w:rPr>
        <w:t xml:space="preserve">להריץ את זה 24 </w:t>
      </w:r>
      <w:r>
        <w:rPr>
          <w:rFonts w:hint="cs"/>
          <w:rtl/>
        </w:rPr>
        <w:t xml:space="preserve">שעות. </w:t>
      </w:r>
      <w:r w:rsidR="00C97207">
        <w:rPr>
          <w:rtl/>
        </w:rPr>
        <w:t>הבנתי שזה בלתי אפשרי</w:t>
      </w:r>
      <w:r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  <w:bookmarkStart w:id="68" w:name="_ETM_Q1_3009000"/>
      <w:bookmarkEnd w:id="68"/>
    </w:p>
    <w:p w:rsidR="00E81CED" w:rsidRDefault="00E81CED" w:rsidP="00E81CED">
      <w:pPr>
        <w:pStyle w:val="a4"/>
        <w:keepNext/>
        <w:rPr>
          <w:rtl/>
        </w:rPr>
      </w:pPr>
      <w:bookmarkStart w:id="69" w:name="ET_speaker_5958_19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70" w:name="_ETM_Q1_3005000"/>
      <w:bookmarkEnd w:id="70"/>
      <w:r>
        <w:rPr>
          <w:rFonts w:hint="cs"/>
          <w:rtl/>
        </w:rPr>
        <w:t xml:space="preserve">אני מניח </w:t>
      </w:r>
      <w:bookmarkStart w:id="71" w:name="_ETM_Q1_3007000"/>
      <w:bookmarkEnd w:id="71"/>
      <w:r>
        <w:rPr>
          <w:rFonts w:hint="cs"/>
          <w:rtl/>
        </w:rPr>
        <w:t>שיעבירו ו</w:t>
      </w:r>
      <w:r w:rsidR="00C97207">
        <w:rPr>
          <w:rtl/>
        </w:rPr>
        <w:t>תיקחו את זה</w:t>
      </w:r>
      <w:r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72" w:name="ET_yor_5790_20"/>
      <w:r w:rsidRPr="00E8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E81CED" w:rsidRDefault="00E81CED" w:rsidP="00E81CED">
      <w:pPr>
        <w:pStyle w:val="KeepWithNext"/>
        <w:rPr>
          <w:rtl/>
        </w:rPr>
      </w:pPr>
    </w:p>
    <w:p w:rsidR="00E81CED" w:rsidRDefault="00C97207" w:rsidP="00E81CED">
      <w:pPr>
        <w:rPr>
          <w:rtl/>
        </w:rPr>
      </w:pPr>
      <w:bookmarkStart w:id="73" w:name="_ETM_Q1_3011000"/>
      <w:bookmarkEnd w:id="73"/>
      <w:r>
        <w:rPr>
          <w:rtl/>
        </w:rPr>
        <w:t>זאת אומרת</w:t>
      </w:r>
      <w:r w:rsidR="00E81CED">
        <w:rPr>
          <w:rFonts w:hint="cs"/>
          <w:rtl/>
        </w:rPr>
        <w:t>,</w:t>
      </w:r>
      <w:r>
        <w:rPr>
          <w:rtl/>
        </w:rPr>
        <w:t xml:space="preserve"> אפקטיבית צריך להעביר את זה היום</w:t>
      </w:r>
      <w:r w:rsidR="00E81CED">
        <w:rPr>
          <w:rFonts w:hint="cs"/>
          <w:rtl/>
        </w:rPr>
        <w:t>,</w:t>
      </w:r>
      <w:r>
        <w:rPr>
          <w:rtl/>
        </w:rPr>
        <w:t xml:space="preserve"> וזה יקרה ביום שישי או ביום ראשון</w:t>
      </w:r>
      <w:r w:rsidR="00E81CED"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4"/>
        <w:keepNext/>
        <w:rPr>
          <w:rtl/>
        </w:rPr>
      </w:pPr>
      <w:bookmarkStart w:id="74" w:name="ET_speaker_5811_22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</w:t>
      </w:r>
      <w:bookmarkStart w:id="75" w:name="_ETM_Q1_3013000"/>
      <w:bookmarkStart w:id="76" w:name="_ETM_Q1_3017000"/>
      <w:bookmarkEnd w:id="75"/>
      <w:bookmarkEnd w:id="76"/>
      <w:r w:rsidR="00C97207">
        <w:rPr>
          <w:rtl/>
        </w:rPr>
        <w:t xml:space="preserve">מישהו כאן מהאוצר </w:t>
      </w:r>
      <w:r>
        <w:rPr>
          <w:rFonts w:hint="cs"/>
          <w:rtl/>
        </w:rPr>
        <w:t xml:space="preserve">או מביטוח לאומי? 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4"/>
        <w:keepNext/>
        <w:rPr>
          <w:rtl/>
        </w:rPr>
      </w:pPr>
      <w:bookmarkStart w:id="77" w:name="ET_speaker_נועה_בירן__דדון_23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r>
        <w:rPr>
          <w:rFonts w:hint="cs"/>
          <w:rtl/>
        </w:rPr>
        <w:t>כן.</w:t>
      </w:r>
    </w:p>
    <w:p w:rsidR="00E81CED" w:rsidRDefault="00E81CED" w:rsidP="00E81CED">
      <w:pPr>
        <w:rPr>
          <w:rtl/>
        </w:rPr>
      </w:pPr>
      <w:bookmarkStart w:id="78" w:name="_ETM_Q1_3018000"/>
      <w:bookmarkEnd w:id="78"/>
    </w:p>
    <w:p w:rsidR="00E81CED" w:rsidRDefault="00E81CED" w:rsidP="00E81CED">
      <w:pPr>
        <w:pStyle w:val="a4"/>
        <w:keepNext/>
        <w:rPr>
          <w:rtl/>
        </w:rPr>
      </w:pPr>
      <w:bookmarkStart w:id="79" w:name="ET_speaker_5811_24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80" w:name="_ETM_Q1_3020000"/>
      <w:bookmarkEnd w:id="80"/>
      <w:r>
        <w:rPr>
          <w:rFonts w:hint="cs"/>
          <w:rtl/>
        </w:rPr>
        <w:t xml:space="preserve">יש לי </w:t>
      </w:r>
      <w:r w:rsidR="00C97207">
        <w:rPr>
          <w:rtl/>
        </w:rPr>
        <w:t xml:space="preserve">שאלה </w:t>
      </w:r>
      <w:r>
        <w:rPr>
          <w:rFonts w:hint="cs"/>
          <w:rtl/>
        </w:rPr>
        <w:t>ל</w:t>
      </w:r>
      <w:r w:rsidR="00C97207">
        <w:rPr>
          <w:rtl/>
        </w:rPr>
        <w:t>שתי קבוצות אוכלוסייה</w:t>
      </w:r>
      <w:r>
        <w:rPr>
          <w:rFonts w:hint="cs"/>
          <w:rtl/>
        </w:rPr>
        <w:t>,</w:t>
      </w:r>
      <w:r w:rsidR="00C97207">
        <w:rPr>
          <w:rtl/>
        </w:rPr>
        <w:t xml:space="preserve"> שאני לא יודע לגבי </w:t>
      </w:r>
      <w:r>
        <w:rPr>
          <w:rFonts w:hint="cs"/>
          <w:rtl/>
        </w:rPr>
        <w:t>ה-</w:t>
      </w:r>
      <w:r w:rsidR="00C97207">
        <w:rPr>
          <w:rtl/>
        </w:rPr>
        <w:t xml:space="preserve">500 שקל </w:t>
      </w:r>
      <w:r>
        <w:rPr>
          <w:rFonts w:hint="cs"/>
          <w:rtl/>
        </w:rPr>
        <w:t xml:space="preserve">אליהן. </w:t>
      </w:r>
      <w:r w:rsidR="00C97207">
        <w:rPr>
          <w:rtl/>
        </w:rPr>
        <w:t>אני פשוט רוצה לדעת אם להגיש הסתייגויות</w:t>
      </w:r>
      <w:r>
        <w:rPr>
          <w:rFonts w:hint="cs"/>
          <w:rtl/>
        </w:rPr>
        <w:t>,</w:t>
      </w:r>
      <w:r w:rsidR="00C97207">
        <w:rPr>
          <w:rtl/>
        </w:rPr>
        <w:t xml:space="preserve"> בגלל זה אני שואל את זה כאן</w:t>
      </w:r>
      <w:r>
        <w:rPr>
          <w:rFonts w:hint="cs"/>
          <w:rtl/>
        </w:rPr>
        <w:t>. האחת</w:t>
      </w:r>
      <w:r w:rsidR="00C97207">
        <w:rPr>
          <w:rtl/>
        </w:rPr>
        <w:t xml:space="preserve"> זה הורים במשמורת משותפת</w:t>
      </w:r>
      <w:r>
        <w:rPr>
          <w:rFonts w:hint="cs"/>
          <w:rtl/>
        </w:rPr>
        <w:t>,</w:t>
      </w:r>
      <w:r w:rsidR="00C97207">
        <w:rPr>
          <w:rtl/>
        </w:rPr>
        <w:t xml:space="preserve"> האם זה מתחלק אצל</w:t>
      </w:r>
      <w:r>
        <w:rPr>
          <w:rtl/>
        </w:rPr>
        <w:t>ם חצי</w:t>
      </w:r>
      <w:r>
        <w:rPr>
          <w:rFonts w:hint="cs"/>
          <w:rtl/>
        </w:rPr>
        <w:t>-</w:t>
      </w:r>
      <w:r w:rsidR="00C97207">
        <w:rPr>
          <w:rtl/>
        </w:rPr>
        <w:t>חצי</w:t>
      </w:r>
      <w:r>
        <w:rPr>
          <w:rFonts w:hint="cs"/>
          <w:rtl/>
        </w:rPr>
        <w:t>?</w:t>
      </w:r>
      <w:r w:rsidR="00C97207">
        <w:rPr>
          <w:rtl/>
        </w:rPr>
        <w:t xml:space="preserve"> והשני זה משפחות אומנה</w:t>
      </w:r>
      <w:r>
        <w:rPr>
          <w:rFonts w:hint="cs"/>
          <w:rtl/>
        </w:rPr>
        <w:t>,</w:t>
      </w:r>
      <w:r w:rsidR="00C97207">
        <w:rPr>
          <w:rtl/>
        </w:rPr>
        <w:t xml:space="preserve"> האם זה מגיע </w:t>
      </w:r>
      <w:r>
        <w:rPr>
          <w:rFonts w:hint="cs"/>
          <w:rtl/>
        </w:rPr>
        <w:t>ל</w:t>
      </w:r>
      <w:r w:rsidR="00C97207">
        <w:rPr>
          <w:rtl/>
        </w:rPr>
        <w:t xml:space="preserve">הורים הביולוגיים </w:t>
      </w:r>
      <w:r>
        <w:rPr>
          <w:rFonts w:hint="cs"/>
          <w:rtl/>
        </w:rPr>
        <w:t xml:space="preserve">או </w:t>
      </w:r>
      <w:r w:rsidR="00C97207">
        <w:rPr>
          <w:rtl/>
        </w:rPr>
        <w:t xml:space="preserve">למשפחות האומנה </w:t>
      </w:r>
      <w:r>
        <w:rPr>
          <w:rFonts w:hint="cs"/>
          <w:rtl/>
        </w:rPr>
        <w:t>עצמן?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5"/>
        <w:keepNext/>
        <w:rPr>
          <w:rtl/>
        </w:rPr>
      </w:pPr>
      <w:bookmarkStart w:id="81" w:name="ET_interruption_קריאה_25"/>
      <w:r w:rsidRPr="00E81C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1C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r>
        <w:rPr>
          <w:rFonts w:hint="cs"/>
          <w:rtl/>
        </w:rPr>
        <w:t>אז שישאל - - -</w:t>
      </w:r>
    </w:p>
    <w:p w:rsidR="00E81CED" w:rsidRDefault="00E81CED" w:rsidP="00E81CED">
      <w:pPr>
        <w:rPr>
          <w:rtl/>
        </w:rPr>
      </w:pPr>
      <w:bookmarkStart w:id="82" w:name="_ETM_Q1_3043000"/>
      <w:bookmarkEnd w:id="82"/>
    </w:p>
    <w:p w:rsidR="00E81CED" w:rsidRDefault="00E81CED" w:rsidP="00E81CED">
      <w:pPr>
        <w:pStyle w:val="-"/>
        <w:keepNext/>
        <w:rPr>
          <w:rtl/>
        </w:rPr>
      </w:pPr>
      <w:bookmarkStart w:id="83" w:name="ET_speakercontinue_5811_26"/>
      <w:r w:rsidRPr="00E81C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84" w:name="_ETM_Q1_3045000"/>
      <w:bookmarkEnd w:id="84"/>
      <w:r>
        <w:rPr>
          <w:rFonts w:hint="cs"/>
          <w:rtl/>
        </w:rPr>
        <w:t xml:space="preserve">אני </w:t>
      </w:r>
      <w:bookmarkStart w:id="85" w:name="_ETM_Q1_3046000"/>
      <w:bookmarkEnd w:id="85"/>
      <w:r>
        <w:rPr>
          <w:rFonts w:hint="cs"/>
          <w:rtl/>
        </w:rPr>
        <w:t xml:space="preserve">חושב </w:t>
      </w:r>
      <w:r w:rsidR="00C97207">
        <w:rPr>
          <w:rtl/>
        </w:rPr>
        <w:t>ששאלתי מספיק בתמציתיות ומובן</w:t>
      </w:r>
      <w:r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4"/>
        <w:keepNext/>
        <w:rPr>
          <w:rtl/>
        </w:rPr>
      </w:pPr>
      <w:bookmarkStart w:id="86" w:name="ET_speaker_5958_27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E81CED" w:rsidRDefault="00E81CED" w:rsidP="00E81CED">
      <w:pPr>
        <w:pStyle w:val="KeepWithNext"/>
        <w:rPr>
          <w:rtl/>
        </w:rPr>
      </w:pPr>
    </w:p>
    <w:p w:rsidR="00E81CED" w:rsidRDefault="00C97207" w:rsidP="00E81CED">
      <w:pPr>
        <w:rPr>
          <w:rtl/>
        </w:rPr>
      </w:pPr>
      <w:bookmarkStart w:id="87" w:name="_ETM_Q1_3049000"/>
      <w:bookmarkEnd w:id="87"/>
      <w:r>
        <w:rPr>
          <w:rtl/>
        </w:rPr>
        <w:t xml:space="preserve">אני רוצה גם להעלות </w:t>
      </w:r>
      <w:r w:rsidR="00E81CED">
        <w:rPr>
          <w:rFonts w:hint="cs"/>
          <w:rtl/>
        </w:rPr>
        <w:t>נקודה.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f6"/>
        <w:keepNext/>
        <w:rPr>
          <w:rtl/>
        </w:rPr>
      </w:pPr>
      <w:bookmarkStart w:id="88" w:name="ET_yor_5790_28"/>
      <w:r w:rsidRPr="00E81C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1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89" w:name="_ETM_Q1_3050000"/>
      <w:bookmarkEnd w:id="89"/>
      <w:r>
        <w:rPr>
          <w:rFonts w:hint="cs"/>
          <w:rtl/>
        </w:rPr>
        <w:t xml:space="preserve">כן, </w:t>
      </w:r>
      <w:r w:rsidR="00C97207">
        <w:rPr>
          <w:rtl/>
        </w:rPr>
        <w:t xml:space="preserve">אבל הדיון יהיה </w:t>
      </w:r>
      <w:r>
        <w:rPr>
          <w:rFonts w:hint="cs"/>
          <w:rtl/>
        </w:rPr>
        <w:t>בוועדת הכספים.</w:t>
      </w:r>
    </w:p>
    <w:p w:rsidR="00E81CED" w:rsidRDefault="00E81CED" w:rsidP="00E81CED">
      <w:pPr>
        <w:rPr>
          <w:rtl/>
        </w:rPr>
      </w:pPr>
    </w:p>
    <w:p w:rsidR="00E81CED" w:rsidRDefault="00E81CED" w:rsidP="00E81CED">
      <w:pPr>
        <w:pStyle w:val="a4"/>
        <w:keepNext/>
        <w:rPr>
          <w:rtl/>
        </w:rPr>
      </w:pPr>
      <w:bookmarkStart w:id="90" w:name="ET_speaker_5811_29"/>
      <w:r w:rsidRPr="00E81C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E81CED" w:rsidRDefault="00E81CED" w:rsidP="00E81CED">
      <w:pPr>
        <w:pStyle w:val="KeepWithNext"/>
        <w:rPr>
          <w:rtl/>
        </w:rPr>
      </w:pPr>
    </w:p>
    <w:p w:rsidR="00E81CED" w:rsidRDefault="00E81CED" w:rsidP="00E81CED">
      <w:pPr>
        <w:rPr>
          <w:rtl/>
        </w:rPr>
      </w:pPr>
      <w:bookmarkStart w:id="91" w:name="_ETM_Q1_3053000"/>
      <w:bookmarkEnd w:id="91"/>
      <w:r>
        <w:rPr>
          <w:rFonts w:hint="cs"/>
          <w:rtl/>
        </w:rPr>
        <w:t xml:space="preserve">ברור, </w:t>
      </w:r>
      <w:bookmarkStart w:id="92" w:name="_ETM_Q1_3051000"/>
      <w:bookmarkEnd w:id="92"/>
      <w:r w:rsidR="00C97207">
        <w:rPr>
          <w:rtl/>
        </w:rPr>
        <w:t>זה יהיה בוועדת הכספים</w:t>
      </w:r>
      <w:r>
        <w:rPr>
          <w:rFonts w:hint="cs"/>
          <w:rtl/>
        </w:rPr>
        <w:t>. אני רק</w:t>
      </w:r>
      <w:r w:rsidR="00C97207">
        <w:rPr>
          <w:rtl/>
        </w:rPr>
        <w:t xml:space="preserve"> רוצה לדעת אם להגיש הסתייגויות</w:t>
      </w:r>
      <w:r>
        <w:rPr>
          <w:rFonts w:hint="cs"/>
          <w:rtl/>
        </w:rPr>
        <w:t>, אני</w:t>
      </w:r>
      <w:r w:rsidR="00C97207">
        <w:rPr>
          <w:rtl/>
        </w:rPr>
        <w:t xml:space="preserve"> לא רוצה סתם להטריד את ועדת הכספים</w:t>
      </w:r>
      <w:r>
        <w:rPr>
          <w:rFonts w:hint="cs"/>
          <w:rtl/>
        </w:rPr>
        <w:t>.</w:t>
      </w:r>
    </w:p>
    <w:p w:rsidR="00E81CED" w:rsidRDefault="00E81CED" w:rsidP="00E81CED">
      <w:pPr>
        <w:rPr>
          <w:rtl/>
        </w:rPr>
      </w:pPr>
    </w:p>
    <w:p w:rsidR="00F83ACE" w:rsidRDefault="00F83ACE" w:rsidP="00F83ACE">
      <w:pPr>
        <w:pStyle w:val="a4"/>
        <w:keepNext/>
        <w:rPr>
          <w:rtl/>
        </w:rPr>
      </w:pPr>
      <w:bookmarkStart w:id="93" w:name="ET_speaker_עלי_בינג_30"/>
      <w:r w:rsidRPr="00F83AC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83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r>
        <w:rPr>
          <w:rFonts w:hint="cs"/>
          <w:rtl/>
        </w:rPr>
        <w:t>- - - על ההסכם אולי נעשה בוועדת הכספים.</w:t>
      </w:r>
    </w:p>
    <w:p w:rsidR="00F83ACE" w:rsidRDefault="00F83ACE" w:rsidP="00F83ACE">
      <w:pPr>
        <w:rPr>
          <w:rtl/>
        </w:rPr>
      </w:pPr>
    </w:p>
    <w:p w:rsidR="00F83ACE" w:rsidRDefault="00F83ACE" w:rsidP="00F83ACE">
      <w:pPr>
        <w:pStyle w:val="af6"/>
        <w:keepNext/>
        <w:rPr>
          <w:rtl/>
        </w:rPr>
      </w:pPr>
      <w:bookmarkStart w:id="94" w:name="ET_yor_5790_31"/>
      <w:r w:rsidRPr="00F83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3A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bookmarkStart w:id="95" w:name="_ETM_Q1_3071000"/>
      <w:bookmarkEnd w:id="95"/>
      <w:r>
        <w:rPr>
          <w:rFonts w:hint="cs"/>
          <w:rtl/>
        </w:rPr>
        <w:t>עלי, שנייה.</w:t>
      </w:r>
    </w:p>
    <w:p w:rsidR="00F83ACE" w:rsidRDefault="00F83ACE" w:rsidP="00F83ACE">
      <w:pPr>
        <w:rPr>
          <w:rtl/>
        </w:rPr>
      </w:pPr>
      <w:bookmarkStart w:id="96" w:name="_ETM_Q1_3069000"/>
      <w:bookmarkEnd w:id="96"/>
    </w:p>
    <w:p w:rsidR="00F83ACE" w:rsidRDefault="00F83ACE" w:rsidP="00F83ACE">
      <w:pPr>
        <w:pStyle w:val="a4"/>
        <w:keepNext/>
        <w:rPr>
          <w:rtl/>
        </w:rPr>
      </w:pPr>
      <w:bookmarkStart w:id="97" w:name="ET_speaker_5958_32"/>
      <w:r w:rsidRPr="00F83AC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83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bookmarkStart w:id="98" w:name="_ETM_Q1_3070000"/>
      <w:bookmarkEnd w:id="98"/>
      <w:r>
        <w:rPr>
          <w:rFonts w:hint="cs"/>
          <w:rtl/>
        </w:rPr>
        <w:t xml:space="preserve">עלי, </w:t>
      </w:r>
      <w:bookmarkStart w:id="99" w:name="_ETM_Q1_3072000"/>
      <w:bookmarkEnd w:id="99"/>
      <w:r>
        <w:rPr>
          <w:rFonts w:hint="cs"/>
          <w:rtl/>
        </w:rPr>
        <w:t xml:space="preserve">ברשותך. </w:t>
      </w:r>
      <w:r w:rsidR="00C97207">
        <w:rPr>
          <w:rtl/>
        </w:rPr>
        <w:t>יש קבוצה שלא מתקבלת בשלב הזה</w:t>
      </w:r>
      <w:r>
        <w:rPr>
          <w:rFonts w:hint="cs"/>
          <w:rtl/>
        </w:rPr>
        <w:t>,</w:t>
      </w:r>
      <w:r w:rsidR="00C97207">
        <w:rPr>
          <w:rtl/>
        </w:rPr>
        <w:t xml:space="preserve"> וזה</w:t>
      </w:r>
      <w:r>
        <w:rPr>
          <w:rtl/>
        </w:rPr>
        <w:t xml:space="preserve"> נכ</w:t>
      </w:r>
      <w:r>
        <w:rPr>
          <w:rFonts w:hint="cs"/>
          <w:rtl/>
        </w:rPr>
        <w:t>י</w:t>
      </w:r>
      <w:r w:rsidR="00C97207">
        <w:rPr>
          <w:rtl/>
        </w:rPr>
        <w:t xml:space="preserve"> צה"ל</w:t>
      </w:r>
      <w:r>
        <w:rPr>
          <w:rFonts w:hint="cs"/>
          <w:rtl/>
        </w:rPr>
        <w:t>.</w:t>
      </w:r>
      <w:r w:rsidR="00C97207">
        <w:rPr>
          <w:rtl/>
        </w:rPr>
        <w:t xml:space="preserve"> למה הם לא מקבלים</w:t>
      </w:r>
      <w:r>
        <w:rPr>
          <w:rFonts w:hint="cs"/>
          <w:rtl/>
        </w:rPr>
        <w:t>? כי</w:t>
      </w:r>
      <w:r w:rsidR="00C97207">
        <w:rPr>
          <w:rtl/>
        </w:rPr>
        <w:t xml:space="preserve"> הנכים כולם מקבלים</w:t>
      </w:r>
      <w:r>
        <w:rPr>
          <w:rFonts w:hint="cs"/>
          <w:rtl/>
        </w:rPr>
        <w:t>,</w:t>
      </w:r>
      <w:r w:rsidR="00C97207">
        <w:rPr>
          <w:rtl/>
        </w:rPr>
        <w:t xml:space="preserve"> אבל כיוון </w:t>
      </w:r>
      <w:r>
        <w:rPr>
          <w:rFonts w:hint="cs"/>
          <w:rtl/>
        </w:rPr>
        <w:t xml:space="preserve">שהם מקבלים את זה דרך </w:t>
      </w:r>
      <w:r w:rsidR="00C97207">
        <w:rPr>
          <w:rtl/>
        </w:rPr>
        <w:t xml:space="preserve">ביטוח לאומי </w:t>
      </w:r>
      <w:r>
        <w:rPr>
          <w:rFonts w:hint="cs"/>
          <w:rtl/>
        </w:rPr>
        <w:t>ו</w:t>
      </w:r>
      <w:r w:rsidR="00C97207">
        <w:rPr>
          <w:rtl/>
        </w:rPr>
        <w:t>נכי צה"ל דרך משרד הביטחון</w:t>
      </w:r>
      <w:r>
        <w:rPr>
          <w:rFonts w:hint="cs"/>
          <w:rtl/>
        </w:rPr>
        <w:t>,</w:t>
      </w:r>
      <w:r w:rsidR="00C97207">
        <w:rPr>
          <w:rtl/>
        </w:rPr>
        <w:t xml:space="preserve"> אז משרד הביטחון טוען שאין לו דרך להעביר את זה</w:t>
      </w:r>
      <w:r>
        <w:rPr>
          <w:rFonts w:hint="cs"/>
          <w:rtl/>
        </w:rPr>
        <w:t>,</w:t>
      </w:r>
      <w:r w:rsidR="00C97207">
        <w:rPr>
          <w:rtl/>
        </w:rPr>
        <w:t xml:space="preserve"> אלא אם כן משרד האוצר יכללו אותו בהסכם</w:t>
      </w:r>
      <w:r>
        <w:rPr>
          <w:rFonts w:hint="cs"/>
          <w:rtl/>
        </w:rPr>
        <w:t xml:space="preserve">. </w:t>
      </w:r>
      <w:r w:rsidR="00C97207">
        <w:rPr>
          <w:rtl/>
        </w:rPr>
        <w:t>הם טוענים בתוקף</w:t>
      </w:r>
      <w:r>
        <w:rPr>
          <w:rFonts w:hint="cs"/>
          <w:rtl/>
        </w:rPr>
        <w:t>,</w:t>
      </w:r>
      <w:r w:rsidR="00C97207">
        <w:rPr>
          <w:rtl/>
        </w:rPr>
        <w:t xml:space="preserve"> כולל מנכ"ל משרד הביטחון </w:t>
      </w:r>
      <w:r>
        <w:rPr>
          <w:rFonts w:hint="cs"/>
          <w:rtl/>
        </w:rPr>
        <w:t xml:space="preserve">אודי </w:t>
      </w:r>
      <w:r w:rsidR="00C97207">
        <w:rPr>
          <w:rtl/>
        </w:rPr>
        <w:t>אדם</w:t>
      </w:r>
      <w:r>
        <w:rPr>
          <w:rFonts w:hint="cs"/>
          <w:rtl/>
        </w:rPr>
        <w:t xml:space="preserve">, </w:t>
      </w:r>
      <w:bookmarkStart w:id="100" w:name="_ETM_Q1_3101000"/>
      <w:bookmarkEnd w:id="100"/>
      <w:r>
        <w:rPr>
          <w:rFonts w:hint="cs"/>
          <w:rtl/>
        </w:rPr>
        <w:t>ש</w:t>
      </w:r>
      <w:r w:rsidR="00C97207">
        <w:rPr>
          <w:rtl/>
        </w:rPr>
        <w:t>זו לא סוגיה של כסף</w:t>
      </w:r>
      <w:r>
        <w:rPr>
          <w:rFonts w:hint="cs"/>
          <w:rtl/>
        </w:rPr>
        <w:t>.</w:t>
      </w:r>
      <w:r w:rsidR="00C97207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97207">
        <w:rPr>
          <w:rtl/>
        </w:rPr>
        <w:t xml:space="preserve"> הם יממנו את זה</w:t>
      </w:r>
      <w:r>
        <w:rPr>
          <w:rFonts w:hint="cs"/>
          <w:rtl/>
        </w:rPr>
        <w:t>,</w:t>
      </w:r>
      <w:r w:rsidR="00C97207">
        <w:rPr>
          <w:rtl/>
        </w:rPr>
        <w:t xml:space="preserve"> אבל אין להם דרך להעביר את זה</w:t>
      </w:r>
      <w:r>
        <w:rPr>
          <w:rFonts w:hint="cs"/>
          <w:rtl/>
        </w:rPr>
        <w:t>.</w:t>
      </w:r>
      <w:r w:rsidR="00C97207">
        <w:rPr>
          <w:rtl/>
        </w:rPr>
        <w:t xml:space="preserve"> מדובר על כ-56</w:t>
      </w:r>
      <w:r>
        <w:rPr>
          <w:rFonts w:hint="cs"/>
          <w:rtl/>
        </w:rPr>
        <w:t>,</w:t>
      </w:r>
      <w:r w:rsidR="00C97207">
        <w:rPr>
          <w:rtl/>
        </w:rPr>
        <w:t>000 אנשים</w:t>
      </w:r>
      <w:r>
        <w:rPr>
          <w:rFonts w:hint="cs"/>
          <w:rtl/>
        </w:rPr>
        <w:t>,</w:t>
      </w:r>
      <w:r w:rsidR="00C97207">
        <w:rPr>
          <w:rtl/>
        </w:rPr>
        <w:t xml:space="preserve"> במילים אחרות </w:t>
      </w:r>
      <w:r>
        <w:rPr>
          <w:rFonts w:hint="cs"/>
          <w:rtl/>
        </w:rPr>
        <w:t xml:space="preserve">כ-27 מיליון. </w:t>
      </w:r>
      <w:bookmarkStart w:id="101" w:name="_ETM_Q1_3112000"/>
      <w:bookmarkEnd w:id="101"/>
      <w:r>
        <w:rPr>
          <w:rFonts w:hint="cs"/>
          <w:rtl/>
        </w:rPr>
        <w:t>ו</w:t>
      </w:r>
      <w:r w:rsidR="00C97207">
        <w:rPr>
          <w:rtl/>
        </w:rPr>
        <w:t xml:space="preserve">נכון </w:t>
      </w:r>
      <w:proofErr w:type="spellStart"/>
      <w:r w:rsidR="00C97207">
        <w:rPr>
          <w:rtl/>
        </w:rPr>
        <w:t>ל</w:t>
      </w:r>
      <w:r>
        <w:rPr>
          <w:rFonts w:hint="cs"/>
          <w:rtl/>
        </w:rPr>
        <w:t>כרגע</w:t>
      </w:r>
      <w:proofErr w:type="spellEnd"/>
      <w:r>
        <w:rPr>
          <w:rFonts w:hint="cs"/>
          <w:rtl/>
        </w:rPr>
        <w:t xml:space="preserve"> הם לא </w:t>
      </w:r>
      <w:r w:rsidR="00C97207">
        <w:rPr>
          <w:rtl/>
        </w:rPr>
        <w:t xml:space="preserve">מקבלים </w:t>
      </w:r>
      <w:r>
        <w:rPr>
          <w:rFonts w:hint="cs"/>
          <w:rtl/>
        </w:rPr>
        <w:t xml:space="preserve">את זה, </w:t>
      </w:r>
      <w:r w:rsidR="00C97207">
        <w:rPr>
          <w:rtl/>
        </w:rPr>
        <w:t>למרות שיש רצון טוב</w:t>
      </w:r>
      <w:r>
        <w:rPr>
          <w:rFonts w:hint="cs"/>
          <w:rtl/>
        </w:rPr>
        <w:t>. דיברתי על</w:t>
      </w:r>
      <w:bookmarkStart w:id="102" w:name="_ETM_Q1_3118000"/>
      <w:bookmarkEnd w:id="102"/>
      <w:r>
        <w:rPr>
          <w:rFonts w:hint="cs"/>
          <w:rtl/>
        </w:rPr>
        <w:t xml:space="preserve"> זה עם 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 xml:space="preserve">, דיברתי עם אודי אדם, דיברתי עם </w:t>
      </w:r>
      <w:bookmarkStart w:id="103" w:name="_ETM_Q1_3122000"/>
      <w:bookmarkEnd w:id="103"/>
      <w:r>
        <w:rPr>
          <w:rFonts w:hint="cs"/>
          <w:rtl/>
        </w:rPr>
        <w:t xml:space="preserve">מנכ"ל </w:t>
      </w:r>
      <w:r w:rsidR="00C97207">
        <w:rPr>
          <w:rtl/>
        </w:rPr>
        <w:t>משרד ראש הממשלה</w:t>
      </w:r>
      <w:r>
        <w:rPr>
          <w:rFonts w:hint="cs"/>
          <w:rtl/>
        </w:rPr>
        <w:t>.</w:t>
      </w:r>
      <w:r w:rsidR="00C97207">
        <w:rPr>
          <w:rtl/>
        </w:rPr>
        <w:t xml:space="preserve"> צריך לכלול אותם באיזושהי צורה בהסדר</w:t>
      </w:r>
      <w:r>
        <w:rPr>
          <w:rFonts w:hint="cs"/>
          <w:rtl/>
        </w:rPr>
        <w:t>,</w:t>
      </w:r>
      <w:r w:rsidR="00C97207">
        <w:rPr>
          <w:rtl/>
        </w:rPr>
        <w:t xml:space="preserve"> אחרת רק הנכים הכלל</w:t>
      </w:r>
      <w:r>
        <w:rPr>
          <w:rFonts w:hint="cs"/>
          <w:rtl/>
        </w:rPr>
        <w:t>י</w:t>
      </w:r>
      <w:r w:rsidR="00C97207">
        <w:rPr>
          <w:rtl/>
        </w:rPr>
        <w:t xml:space="preserve">ים </w:t>
      </w:r>
      <w:r>
        <w:rPr>
          <w:rFonts w:hint="cs"/>
          <w:rtl/>
        </w:rPr>
        <w:t xml:space="preserve">מקבלים </w:t>
      </w:r>
      <w:r w:rsidR="00C97207">
        <w:rPr>
          <w:rtl/>
        </w:rPr>
        <w:t>ולא נכי צה"ל</w:t>
      </w:r>
      <w:r>
        <w:rPr>
          <w:rFonts w:hint="cs"/>
          <w:rtl/>
        </w:rPr>
        <w:t>.</w:t>
      </w:r>
    </w:p>
    <w:p w:rsidR="00F83ACE" w:rsidRDefault="00F83ACE" w:rsidP="00F83ACE">
      <w:pPr>
        <w:rPr>
          <w:rtl/>
        </w:rPr>
      </w:pPr>
    </w:p>
    <w:p w:rsidR="00F83ACE" w:rsidRDefault="00F83ACE" w:rsidP="00F83ACE">
      <w:pPr>
        <w:pStyle w:val="af6"/>
        <w:keepNext/>
        <w:rPr>
          <w:rtl/>
        </w:rPr>
      </w:pPr>
      <w:bookmarkStart w:id="104" w:name="ET_yor_5790_33"/>
      <w:r w:rsidRPr="00F83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3A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F83ACE" w:rsidRDefault="00F83ACE" w:rsidP="00F83ACE">
      <w:pPr>
        <w:pStyle w:val="KeepWithNext"/>
        <w:rPr>
          <w:rtl/>
        </w:rPr>
      </w:pPr>
    </w:p>
    <w:p w:rsidR="00F83ACE" w:rsidRDefault="00C97207" w:rsidP="00F83ACE">
      <w:pPr>
        <w:rPr>
          <w:rtl/>
        </w:rPr>
      </w:pPr>
      <w:bookmarkStart w:id="105" w:name="_ETM_Q1_3132000"/>
      <w:bookmarkEnd w:id="105"/>
      <w:r>
        <w:rPr>
          <w:rtl/>
        </w:rPr>
        <w:t>אבל אני אומר</w:t>
      </w:r>
      <w:r w:rsidR="00F83ACE">
        <w:rPr>
          <w:rFonts w:hint="cs"/>
          <w:rtl/>
        </w:rPr>
        <w:t xml:space="preserve">: לא נעשה פה </w:t>
      </w:r>
      <w:r>
        <w:rPr>
          <w:rtl/>
        </w:rPr>
        <w:t>דיון ועדת הכספים</w:t>
      </w:r>
      <w:r w:rsidR="00F83ACE">
        <w:rPr>
          <w:rFonts w:hint="cs"/>
          <w:rtl/>
        </w:rPr>
        <w:t>.</w:t>
      </w:r>
    </w:p>
    <w:p w:rsidR="00F83ACE" w:rsidRDefault="00F83ACE" w:rsidP="00F83ACE">
      <w:pPr>
        <w:rPr>
          <w:rtl/>
        </w:rPr>
      </w:pPr>
    </w:p>
    <w:p w:rsidR="00F83ACE" w:rsidRDefault="00F83ACE" w:rsidP="00F83ACE">
      <w:pPr>
        <w:pStyle w:val="a4"/>
        <w:keepNext/>
        <w:rPr>
          <w:rtl/>
        </w:rPr>
      </w:pPr>
      <w:bookmarkStart w:id="106" w:name="ET_speaker_5958_34"/>
      <w:r w:rsidRPr="00F83AC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83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bookmarkStart w:id="107" w:name="_ETM_Q1_3134000"/>
      <w:bookmarkEnd w:id="107"/>
      <w:r>
        <w:rPr>
          <w:rFonts w:hint="cs"/>
          <w:rtl/>
        </w:rPr>
        <w:t xml:space="preserve">לא, </w:t>
      </w:r>
      <w:r w:rsidR="00C97207">
        <w:rPr>
          <w:rtl/>
        </w:rPr>
        <w:t>אני אומר</w:t>
      </w:r>
      <w:r>
        <w:rPr>
          <w:rFonts w:hint="cs"/>
          <w:rtl/>
        </w:rPr>
        <w:t>,</w:t>
      </w:r>
      <w:r w:rsidR="00C97207">
        <w:rPr>
          <w:rtl/>
        </w:rPr>
        <w:t xml:space="preserve"> בגלל </w:t>
      </w:r>
      <w:r>
        <w:rPr>
          <w:rFonts w:hint="cs"/>
          <w:rtl/>
        </w:rPr>
        <w:t>שהוא הולך לדבר.</w:t>
      </w:r>
    </w:p>
    <w:p w:rsidR="00F83ACE" w:rsidRDefault="00F83ACE" w:rsidP="00F83ACE">
      <w:pPr>
        <w:rPr>
          <w:rtl/>
        </w:rPr>
      </w:pPr>
    </w:p>
    <w:p w:rsidR="00F83ACE" w:rsidRDefault="00F83ACE" w:rsidP="00F83ACE">
      <w:pPr>
        <w:pStyle w:val="af6"/>
        <w:keepNext/>
        <w:rPr>
          <w:rtl/>
        </w:rPr>
      </w:pPr>
      <w:bookmarkStart w:id="108" w:name="ET_yor_5790_35"/>
      <w:r w:rsidRPr="00F83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3A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r>
        <w:rPr>
          <w:rFonts w:hint="cs"/>
          <w:rtl/>
        </w:rPr>
        <w:t>אז,</w:t>
      </w:r>
      <w:bookmarkStart w:id="109" w:name="_ETM_Q1_3138000"/>
      <w:bookmarkEnd w:id="109"/>
      <w:r>
        <w:rPr>
          <w:rFonts w:hint="cs"/>
          <w:rtl/>
        </w:rPr>
        <w:t xml:space="preserve"> עלי, ממש בקצרה, ממש </w:t>
      </w:r>
      <w:r w:rsidR="00C97207">
        <w:rPr>
          <w:rtl/>
        </w:rPr>
        <w:t>שתי דקות</w:t>
      </w:r>
      <w:r>
        <w:rPr>
          <w:rFonts w:hint="cs"/>
          <w:rtl/>
        </w:rPr>
        <w:t>,</w:t>
      </w:r>
      <w:r w:rsidR="00C97207">
        <w:rPr>
          <w:rtl/>
        </w:rPr>
        <w:t xml:space="preserve"> ואנחנו עוברים </w:t>
      </w:r>
      <w:r>
        <w:rPr>
          <w:rFonts w:hint="cs"/>
          <w:rtl/>
        </w:rPr>
        <w:t xml:space="preserve">לאישור. תציג </w:t>
      </w:r>
      <w:bookmarkStart w:id="110" w:name="_ETM_Q1_3150000"/>
      <w:bookmarkEnd w:id="110"/>
      <w:r>
        <w:rPr>
          <w:rFonts w:hint="cs"/>
          <w:rtl/>
        </w:rPr>
        <w:t>את עצמך, אלון.</w:t>
      </w:r>
    </w:p>
    <w:p w:rsidR="00F83ACE" w:rsidRDefault="00F83ACE" w:rsidP="00F83ACE">
      <w:pPr>
        <w:rPr>
          <w:rtl/>
        </w:rPr>
      </w:pPr>
      <w:bookmarkStart w:id="111" w:name="_ETM_Q1_3153000"/>
      <w:bookmarkEnd w:id="111"/>
    </w:p>
    <w:p w:rsidR="00F83ACE" w:rsidRDefault="00F83ACE" w:rsidP="00F83ACE">
      <w:pPr>
        <w:pStyle w:val="a4"/>
        <w:keepNext/>
        <w:rPr>
          <w:rtl/>
        </w:rPr>
      </w:pPr>
      <w:bookmarkStart w:id="112" w:name="ET_speaker_אלון_מסר_36"/>
      <w:r w:rsidRPr="00F83ACE">
        <w:rPr>
          <w:rStyle w:val="TagStyle"/>
          <w:rtl/>
        </w:rPr>
        <w:t xml:space="preserve"> &lt;&lt; דובר &gt;&gt; </w:t>
      </w:r>
      <w:r>
        <w:rPr>
          <w:rtl/>
        </w:rPr>
        <w:t>אלון מסר:</w:t>
      </w:r>
      <w:r w:rsidRPr="00F83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F83ACE" w:rsidRDefault="00F83ACE" w:rsidP="00F83ACE">
      <w:pPr>
        <w:pStyle w:val="KeepWithNext"/>
        <w:rPr>
          <w:rtl/>
        </w:rPr>
      </w:pPr>
    </w:p>
    <w:p w:rsidR="00F83ACE" w:rsidRDefault="00F83ACE" w:rsidP="00F83ACE">
      <w:pPr>
        <w:rPr>
          <w:rtl/>
        </w:rPr>
      </w:pPr>
      <w:r>
        <w:rPr>
          <w:rFonts w:hint="cs"/>
          <w:rtl/>
        </w:rPr>
        <w:t xml:space="preserve">אני סגן הממונה על התקציבים. לגבי </w:t>
      </w:r>
      <w:bookmarkStart w:id="113" w:name="_ETM_Q1_3145000"/>
      <w:bookmarkEnd w:id="113"/>
      <w:r>
        <w:rPr>
          <w:rFonts w:hint="cs"/>
          <w:rtl/>
        </w:rPr>
        <w:t xml:space="preserve">נכי </w:t>
      </w:r>
      <w:r w:rsidR="00C97207">
        <w:rPr>
          <w:rtl/>
        </w:rPr>
        <w:t>צה"ל</w:t>
      </w:r>
      <w:r>
        <w:rPr>
          <w:rFonts w:hint="cs"/>
          <w:rtl/>
        </w:rPr>
        <w:t xml:space="preserve">, הסיבה המקורית שהם לא נמצאים פה, שלמעשה </w:t>
      </w:r>
      <w:r w:rsidR="00C97207">
        <w:rPr>
          <w:rtl/>
        </w:rPr>
        <w:t>כלל הנכים שמקבלים קצבת ביטוח לאומי</w:t>
      </w:r>
      <w:r>
        <w:rPr>
          <w:rFonts w:hint="cs"/>
          <w:rtl/>
        </w:rPr>
        <w:t>, באמת</w:t>
      </w:r>
      <w:r w:rsidR="00C97207">
        <w:rPr>
          <w:rtl/>
        </w:rPr>
        <w:t xml:space="preserve"> נכי צה"ל הם לא חלק מהם</w:t>
      </w:r>
      <w:r>
        <w:rPr>
          <w:rFonts w:hint="cs"/>
          <w:rtl/>
        </w:rPr>
        <w:t>.</w:t>
      </w:r>
      <w:r w:rsidR="00C97207">
        <w:rPr>
          <w:rtl/>
        </w:rPr>
        <w:t xml:space="preserve"> גם המתווה וכל הפעימות </w:t>
      </w:r>
      <w:r>
        <w:rPr>
          <w:rFonts w:hint="cs"/>
          <w:rtl/>
        </w:rPr>
        <w:t xml:space="preserve">להעלאת </w:t>
      </w:r>
      <w:r w:rsidR="00C97207">
        <w:rPr>
          <w:rtl/>
        </w:rPr>
        <w:t>ק</w:t>
      </w:r>
      <w:r>
        <w:rPr>
          <w:rtl/>
        </w:rPr>
        <w:t>צבאות הנכות הן לא רלוונטיות לנכ</w:t>
      </w:r>
      <w:r>
        <w:rPr>
          <w:rFonts w:hint="cs"/>
          <w:rtl/>
        </w:rPr>
        <w:t>י</w:t>
      </w:r>
      <w:r>
        <w:rPr>
          <w:rtl/>
        </w:rPr>
        <w:t xml:space="preserve"> צה"ל</w:t>
      </w:r>
      <w:r>
        <w:rPr>
          <w:rFonts w:hint="cs"/>
          <w:rtl/>
        </w:rPr>
        <w:t xml:space="preserve">, יש להם </w:t>
      </w:r>
      <w:r w:rsidR="00C97207">
        <w:rPr>
          <w:rtl/>
        </w:rPr>
        <w:t>תנאים אחרים וייחודיים</w:t>
      </w:r>
      <w:r>
        <w:rPr>
          <w:rFonts w:hint="cs"/>
          <w:rtl/>
        </w:rPr>
        <w:t xml:space="preserve"> - </w:t>
      </w:r>
      <w:bookmarkStart w:id="114" w:name="_ETM_Q1_3182000"/>
      <w:bookmarkEnd w:id="114"/>
      <w:r>
        <w:rPr>
          <w:rFonts w:hint="cs"/>
          <w:rtl/>
        </w:rPr>
        <w:t xml:space="preserve">- - </w:t>
      </w:r>
    </w:p>
    <w:p w:rsidR="00F83ACE" w:rsidRDefault="00F83ACE" w:rsidP="00F83ACE">
      <w:pPr>
        <w:rPr>
          <w:rtl/>
        </w:rPr>
      </w:pPr>
    </w:p>
    <w:p w:rsidR="00660F53" w:rsidRDefault="00F83ACE" w:rsidP="00660F53">
      <w:pPr>
        <w:rPr>
          <w:rtl/>
        </w:rPr>
      </w:pPr>
      <w:r>
        <w:rPr>
          <w:rFonts w:hint="cs"/>
          <w:rtl/>
        </w:rPr>
        <w:t>לגבי האמירות שלך על משרד</w:t>
      </w:r>
      <w:bookmarkStart w:id="115" w:name="_ETM_Q1_3180000"/>
      <w:bookmarkEnd w:id="115"/>
      <w:r>
        <w:rPr>
          <w:rFonts w:hint="cs"/>
          <w:rtl/>
        </w:rPr>
        <w:t xml:space="preserve"> הביטחון, </w:t>
      </w:r>
      <w:r w:rsidR="00C97207">
        <w:rPr>
          <w:rtl/>
        </w:rPr>
        <w:t>יש דרך של משרד הביטחון להעביר כסף למחצה</w:t>
      </w:r>
      <w:r>
        <w:rPr>
          <w:rFonts w:hint="cs"/>
          <w:rtl/>
        </w:rPr>
        <w:t>.</w:t>
      </w:r>
      <w:r w:rsidR="00C97207">
        <w:rPr>
          <w:rtl/>
        </w:rPr>
        <w:t xml:space="preserve"> בדרך כלל עושים </w:t>
      </w:r>
      <w:r>
        <w:rPr>
          <w:rFonts w:hint="cs"/>
          <w:rtl/>
        </w:rPr>
        <w:t xml:space="preserve">את זה </w:t>
      </w:r>
      <w:r w:rsidR="00C97207">
        <w:rPr>
          <w:rtl/>
        </w:rPr>
        <w:t>באופן ישיר דרך חוק השיקום</w:t>
      </w:r>
      <w:r>
        <w:rPr>
          <w:rFonts w:hint="cs"/>
          <w:rtl/>
        </w:rPr>
        <w:t>.</w:t>
      </w:r>
      <w:r w:rsidR="00C97207">
        <w:rPr>
          <w:rtl/>
        </w:rPr>
        <w:t xml:space="preserve"> עד הדיון בוועדה אנחנו נבדוק לגבי הנושא שאמרת</w:t>
      </w:r>
      <w:r>
        <w:rPr>
          <w:rFonts w:hint="cs"/>
          <w:rtl/>
        </w:rPr>
        <w:t>,</w:t>
      </w:r>
      <w:r w:rsidR="00C97207">
        <w:rPr>
          <w:rtl/>
        </w:rPr>
        <w:t xml:space="preserve"> כמה טענות שעלו מבחינת איך </w:t>
      </w:r>
      <w:r>
        <w:rPr>
          <w:rFonts w:hint="cs"/>
          <w:rtl/>
        </w:rPr>
        <w:t xml:space="preserve">שהם </w:t>
      </w:r>
      <w:r w:rsidR="00660F53">
        <w:rPr>
          <w:rFonts w:hint="cs"/>
          <w:rtl/>
        </w:rPr>
        <w:t xml:space="preserve">- - </w:t>
      </w:r>
      <w:bookmarkStart w:id="116" w:name="_ETM_Q1_3191000"/>
      <w:bookmarkEnd w:id="116"/>
      <w:r w:rsidR="00660F53">
        <w:rPr>
          <w:rFonts w:hint="cs"/>
          <w:rtl/>
        </w:rPr>
        <w:t>- שזה</w:t>
      </w:r>
      <w:r w:rsidR="00C97207">
        <w:rPr>
          <w:rtl/>
        </w:rPr>
        <w:t xml:space="preserve"> לא עולה כסף</w:t>
      </w:r>
      <w:r w:rsidR="00660F53">
        <w:rPr>
          <w:rFonts w:hint="cs"/>
          <w:rtl/>
        </w:rPr>
        <w:t>. זה</w:t>
      </w:r>
      <w:r w:rsidR="00C97207">
        <w:rPr>
          <w:rtl/>
        </w:rPr>
        <w:t xml:space="preserve"> קצת מוזר לי</w:t>
      </w:r>
      <w:r w:rsidR="00660F53">
        <w:rPr>
          <w:rFonts w:hint="cs"/>
          <w:rtl/>
        </w:rPr>
        <w:t>,</w:t>
      </w:r>
      <w:r w:rsidR="00C97207">
        <w:rPr>
          <w:rtl/>
        </w:rPr>
        <w:t xml:space="preserve"> אבל אנחנו נבדוק את </w:t>
      </w:r>
      <w:r w:rsidR="00660F53">
        <w:rPr>
          <w:rFonts w:hint="cs"/>
          <w:rtl/>
        </w:rPr>
        <w:t>זה.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17" w:name="ET_speaker_5958_37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660F53" w:rsidRDefault="00660F53" w:rsidP="00660F53">
      <w:pPr>
        <w:pStyle w:val="KeepWithNext"/>
        <w:rPr>
          <w:rtl/>
        </w:rPr>
      </w:pPr>
    </w:p>
    <w:p w:rsidR="00660F53" w:rsidRDefault="00C97207" w:rsidP="00660F53">
      <w:pPr>
        <w:rPr>
          <w:rtl/>
        </w:rPr>
      </w:pPr>
      <w:bookmarkStart w:id="118" w:name="_ETM_Q1_3195000"/>
      <w:bookmarkEnd w:id="118"/>
      <w:r>
        <w:rPr>
          <w:rtl/>
        </w:rPr>
        <w:t>לא</w:t>
      </w:r>
      <w:r w:rsidR="00660F53">
        <w:rPr>
          <w:rFonts w:hint="cs"/>
          <w:rtl/>
        </w:rPr>
        <w:t>,</w:t>
      </w:r>
      <w:r>
        <w:rPr>
          <w:rtl/>
        </w:rPr>
        <w:t xml:space="preserve"> אני לא מעלה טענות</w:t>
      </w:r>
      <w:r w:rsidR="00660F53">
        <w:rPr>
          <w:rFonts w:hint="cs"/>
          <w:rtl/>
        </w:rPr>
        <w:t>,</w:t>
      </w:r>
      <w:r>
        <w:rPr>
          <w:rtl/>
        </w:rPr>
        <w:t xml:space="preserve"> אני רק אומר שגם שאול וגם שי יודעים ואומרים</w:t>
      </w:r>
      <w:r w:rsidR="00660F53">
        <w:rPr>
          <w:rFonts w:hint="cs"/>
          <w:rtl/>
        </w:rPr>
        <w:t>:</w:t>
      </w:r>
      <w:r>
        <w:rPr>
          <w:rtl/>
        </w:rPr>
        <w:t xml:space="preserve"> אם הם מממנים את זה</w:t>
      </w:r>
      <w:r w:rsidR="00660F53">
        <w:rPr>
          <w:rFonts w:hint="cs"/>
          <w:rtl/>
        </w:rPr>
        <w:t>, אז לנו</w:t>
      </w:r>
      <w:r>
        <w:rPr>
          <w:rtl/>
        </w:rPr>
        <w:t xml:space="preserve"> אין שום התנגדות</w:t>
      </w:r>
      <w:r w:rsidR="00660F53">
        <w:rPr>
          <w:rFonts w:hint="cs"/>
          <w:rtl/>
        </w:rPr>
        <w:t>.</w:t>
      </w:r>
      <w:r>
        <w:rPr>
          <w:rtl/>
        </w:rPr>
        <w:t xml:space="preserve"> והם אומרים</w:t>
      </w:r>
      <w:r w:rsidR="00660F53">
        <w:rPr>
          <w:rFonts w:hint="cs"/>
          <w:rtl/>
        </w:rPr>
        <w:t>:</w:t>
      </w:r>
      <w:r>
        <w:rPr>
          <w:rtl/>
        </w:rPr>
        <w:t xml:space="preserve"> אנחנו נממן את זה</w:t>
      </w:r>
      <w:r w:rsidR="00660F53">
        <w:rPr>
          <w:rFonts w:hint="cs"/>
          <w:rtl/>
        </w:rPr>
        <w:t>,</w:t>
      </w:r>
      <w:r>
        <w:rPr>
          <w:rtl/>
        </w:rPr>
        <w:t xml:space="preserve"> אבל אתם מוכרחים לתת לנו את הצינור</w:t>
      </w:r>
      <w:r w:rsidR="00660F53">
        <w:rPr>
          <w:rFonts w:hint="cs"/>
          <w:rtl/>
        </w:rPr>
        <w:t>,</w:t>
      </w:r>
      <w:r>
        <w:rPr>
          <w:rtl/>
        </w:rPr>
        <w:t xml:space="preserve"> איך אנחנו </w:t>
      </w:r>
      <w:r w:rsidR="00660F53">
        <w:rPr>
          <w:rFonts w:hint="cs"/>
          <w:rtl/>
        </w:rPr>
        <w:t>עושים - - -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f6"/>
        <w:keepNext/>
        <w:rPr>
          <w:rtl/>
        </w:rPr>
      </w:pPr>
      <w:bookmarkStart w:id="119" w:name="ET_yor_5790_38"/>
      <w:r w:rsidRPr="00660F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660F53" w:rsidRDefault="00660F53" w:rsidP="00660F53">
      <w:pPr>
        <w:pStyle w:val="KeepWithNext"/>
        <w:rPr>
          <w:rtl/>
        </w:rPr>
      </w:pPr>
    </w:p>
    <w:p w:rsidR="00660F53" w:rsidRDefault="00C97207" w:rsidP="00660F53">
      <w:pPr>
        <w:rPr>
          <w:rtl/>
        </w:rPr>
      </w:pPr>
      <w:bookmarkStart w:id="120" w:name="_ETM_Q1_3215000"/>
      <w:bookmarkEnd w:id="120"/>
      <w:r>
        <w:rPr>
          <w:rtl/>
        </w:rPr>
        <w:t>טוב</w:t>
      </w:r>
      <w:r w:rsidR="00660F53">
        <w:rPr>
          <w:rFonts w:hint="cs"/>
          <w:rtl/>
        </w:rPr>
        <w:t xml:space="preserve">. אז, אלון, </w:t>
      </w:r>
      <w:r>
        <w:rPr>
          <w:rtl/>
        </w:rPr>
        <w:t xml:space="preserve">תבדוק את זה </w:t>
      </w:r>
      <w:r w:rsidR="00660F53">
        <w:rPr>
          <w:rFonts w:hint="cs"/>
          <w:rtl/>
        </w:rPr>
        <w:t>עד הדיון בו</w:t>
      </w:r>
      <w:r>
        <w:rPr>
          <w:rtl/>
        </w:rPr>
        <w:t>ועדת הכספים</w:t>
      </w:r>
      <w:r w:rsidR="00660F53">
        <w:rPr>
          <w:rFonts w:hint="cs"/>
          <w:rtl/>
        </w:rPr>
        <w:t>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21" w:name="ET_speaker_אלון_מסר_39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>אלון מסר: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660F53" w:rsidRDefault="00660F53" w:rsidP="00660F53">
      <w:pPr>
        <w:pStyle w:val="KeepWithNext"/>
        <w:rPr>
          <w:rtl/>
        </w:rPr>
      </w:pPr>
    </w:p>
    <w:p w:rsidR="00660F53" w:rsidRDefault="00C97207" w:rsidP="00660F53">
      <w:pPr>
        <w:rPr>
          <w:rtl/>
        </w:rPr>
      </w:pPr>
      <w:bookmarkStart w:id="122" w:name="_ETM_Q1_3217000"/>
      <w:bookmarkStart w:id="123" w:name="_ETM_Q1_3221000"/>
      <w:bookmarkEnd w:id="122"/>
      <w:bookmarkEnd w:id="123"/>
      <w:r>
        <w:rPr>
          <w:rtl/>
        </w:rPr>
        <w:t>בסדר גמור</w:t>
      </w:r>
      <w:r w:rsidR="00660F53">
        <w:rPr>
          <w:rFonts w:hint="cs"/>
          <w:rtl/>
        </w:rPr>
        <w:t>,</w:t>
      </w:r>
      <w:r>
        <w:rPr>
          <w:rtl/>
        </w:rPr>
        <w:t xml:space="preserve"> אין בעיה</w:t>
      </w:r>
      <w:r w:rsidR="00660F53">
        <w:rPr>
          <w:rFonts w:hint="cs"/>
          <w:rtl/>
        </w:rPr>
        <w:t>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f6"/>
        <w:keepNext/>
        <w:rPr>
          <w:rtl/>
        </w:rPr>
      </w:pPr>
      <w:bookmarkStart w:id="124" w:name="ET_yor_5790_40"/>
      <w:r w:rsidRPr="00660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660F53" w:rsidRDefault="00660F53" w:rsidP="00660F53">
      <w:pPr>
        <w:pStyle w:val="KeepWithNext"/>
        <w:rPr>
          <w:rtl/>
        </w:rPr>
      </w:pPr>
    </w:p>
    <w:p w:rsidR="00660F53" w:rsidRDefault="00C97207" w:rsidP="00660F53">
      <w:pPr>
        <w:rPr>
          <w:rtl/>
        </w:rPr>
      </w:pPr>
      <w:bookmarkStart w:id="125" w:name="_ETM_Q1_3224000"/>
      <w:bookmarkEnd w:id="125"/>
      <w:r>
        <w:rPr>
          <w:rtl/>
        </w:rPr>
        <w:t>ולגבי השאלה של בועז</w:t>
      </w:r>
      <w:r w:rsidR="00660F53">
        <w:rPr>
          <w:rFonts w:hint="cs"/>
          <w:rtl/>
        </w:rPr>
        <w:t>?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26" w:name="ET_speaker_5811_41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bookmarkStart w:id="127" w:name="_ETM_Q1_3225000"/>
      <w:bookmarkEnd w:id="127"/>
      <w:r>
        <w:rPr>
          <w:rFonts w:hint="cs"/>
          <w:rtl/>
        </w:rPr>
        <w:t>מ</w:t>
      </w:r>
      <w:bookmarkStart w:id="128" w:name="_ETM_Q1_3223000"/>
      <w:bookmarkEnd w:id="128"/>
      <w:r w:rsidR="00C97207">
        <w:rPr>
          <w:rtl/>
        </w:rPr>
        <w:t xml:space="preserve">שפחות אומנה והורים </w:t>
      </w:r>
      <w:r>
        <w:rPr>
          <w:rFonts w:hint="cs"/>
          <w:rtl/>
        </w:rPr>
        <w:t xml:space="preserve">גרושים עם </w:t>
      </w:r>
      <w:r w:rsidR="00C97207">
        <w:rPr>
          <w:rtl/>
        </w:rPr>
        <w:t xml:space="preserve">משמורת </w:t>
      </w:r>
      <w:r>
        <w:rPr>
          <w:rFonts w:hint="cs"/>
          <w:rtl/>
        </w:rPr>
        <w:t>משותפת?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29" w:name="ET_speaker_עלי_בינג_42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r>
        <w:rPr>
          <w:rFonts w:hint="cs"/>
          <w:rtl/>
        </w:rPr>
        <w:t xml:space="preserve">כן, </w:t>
      </w:r>
      <w:bookmarkStart w:id="130" w:name="_ETM_Q1_3235000"/>
      <w:bookmarkEnd w:id="130"/>
      <w:r w:rsidR="00C97207">
        <w:rPr>
          <w:rtl/>
        </w:rPr>
        <w:t xml:space="preserve">אנחנו </w:t>
      </w:r>
      <w:r>
        <w:rPr>
          <w:rFonts w:hint="cs"/>
          <w:rtl/>
        </w:rPr>
        <w:t>נ</w:t>
      </w:r>
      <w:r w:rsidR="00C97207">
        <w:rPr>
          <w:rtl/>
        </w:rPr>
        <w:t>בדוק עוד פעם</w:t>
      </w:r>
      <w:r>
        <w:rPr>
          <w:rFonts w:hint="cs"/>
          <w:rtl/>
        </w:rPr>
        <w:t>,</w:t>
      </w:r>
      <w:r w:rsidR="00C97207">
        <w:rPr>
          <w:rtl/>
        </w:rPr>
        <w:t xml:space="preserve"> לקראת הדיון </w:t>
      </w:r>
      <w:r>
        <w:rPr>
          <w:rFonts w:hint="cs"/>
          <w:rtl/>
        </w:rPr>
        <w:t>בוועדת ה</w:t>
      </w:r>
      <w:r w:rsidR="00C97207">
        <w:rPr>
          <w:rtl/>
        </w:rPr>
        <w:t>כספים נענה תשובה יותר מדויקת</w:t>
      </w:r>
      <w:r>
        <w:rPr>
          <w:rFonts w:hint="cs"/>
          <w:rtl/>
        </w:rPr>
        <w:t>.</w:t>
      </w:r>
      <w:r w:rsidR="00C97207">
        <w:rPr>
          <w:rtl/>
        </w:rPr>
        <w:t xml:space="preserve"> כרגע מה שכתוב בסיכום זה שמי שמשתלמת </w:t>
      </w:r>
      <w:r>
        <w:rPr>
          <w:rFonts w:hint="cs"/>
          <w:rtl/>
        </w:rPr>
        <w:t xml:space="preserve">בעדו </w:t>
      </w:r>
      <w:r w:rsidR="00C97207">
        <w:rPr>
          <w:rtl/>
        </w:rPr>
        <w:t xml:space="preserve">קצבת ילדים הוא בעצם </w:t>
      </w:r>
      <w:r>
        <w:rPr>
          <w:rFonts w:hint="cs"/>
          <w:rtl/>
        </w:rPr>
        <w:t xml:space="preserve">זה </w:t>
      </w:r>
      <w:bookmarkStart w:id="131" w:name="_ETM_Q1_3243000"/>
      <w:bookmarkEnd w:id="131"/>
      <w:r>
        <w:rPr>
          <w:rFonts w:hint="cs"/>
          <w:rtl/>
        </w:rPr>
        <w:t>ש</w:t>
      </w:r>
      <w:r w:rsidR="00C97207">
        <w:rPr>
          <w:rtl/>
        </w:rPr>
        <w:t xml:space="preserve">יקבל את המענק של </w:t>
      </w:r>
      <w:r>
        <w:rPr>
          <w:rFonts w:hint="cs"/>
          <w:rtl/>
        </w:rPr>
        <w:t>ה-</w:t>
      </w:r>
      <w:r w:rsidR="00C97207">
        <w:rPr>
          <w:rtl/>
        </w:rPr>
        <w:t>500 שקלים</w:t>
      </w:r>
      <w:r>
        <w:rPr>
          <w:rFonts w:hint="cs"/>
          <w:rtl/>
        </w:rPr>
        <w:t>.</w:t>
      </w:r>
      <w:r w:rsidR="00C97207">
        <w:rPr>
          <w:rtl/>
        </w:rPr>
        <w:t xml:space="preserve"> כדי לא </w:t>
      </w:r>
      <w:r>
        <w:rPr>
          <w:rFonts w:hint="cs"/>
          <w:rtl/>
        </w:rPr>
        <w:t xml:space="preserve">להטעות </w:t>
      </w:r>
      <w:r w:rsidR="00C97207">
        <w:rPr>
          <w:rtl/>
        </w:rPr>
        <w:t>את הוועדה</w:t>
      </w:r>
      <w:r>
        <w:rPr>
          <w:rFonts w:hint="cs"/>
          <w:rtl/>
        </w:rPr>
        <w:t>,</w:t>
      </w:r>
      <w:r w:rsidR="00C97207">
        <w:rPr>
          <w:rtl/>
        </w:rPr>
        <w:t xml:space="preserve"> אנחנו נבדוק </w:t>
      </w:r>
      <w:r>
        <w:rPr>
          <w:rFonts w:hint="cs"/>
          <w:rtl/>
        </w:rPr>
        <w:t xml:space="preserve">עד </w:t>
      </w:r>
      <w:r w:rsidR="00C97207">
        <w:rPr>
          <w:rtl/>
        </w:rPr>
        <w:t>הדיון בכנסת</w:t>
      </w:r>
      <w:r>
        <w:rPr>
          <w:rFonts w:hint="cs"/>
          <w:rtl/>
        </w:rPr>
        <w:t>,</w:t>
      </w:r>
      <w:r w:rsidR="00C97207">
        <w:rPr>
          <w:rtl/>
        </w:rPr>
        <w:t xml:space="preserve"> מי מקבל </w:t>
      </w:r>
      <w:r>
        <w:rPr>
          <w:rFonts w:hint="cs"/>
          <w:rtl/>
        </w:rPr>
        <w:t xml:space="preserve">את </w:t>
      </w:r>
      <w:r w:rsidR="00C97207">
        <w:rPr>
          <w:rtl/>
        </w:rPr>
        <w:t xml:space="preserve">קצבת </w:t>
      </w:r>
      <w:r>
        <w:rPr>
          <w:rFonts w:hint="cs"/>
          <w:rtl/>
        </w:rPr>
        <w:t>ה</w:t>
      </w:r>
      <w:r w:rsidR="00C97207">
        <w:rPr>
          <w:rtl/>
        </w:rPr>
        <w:t xml:space="preserve">ילדים </w:t>
      </w:r>
      <w:r>
        <w:rPr>
          <w:rFonts w:hint="cs"/>
          <w:rtl/>
        </w:rPr>
        <w:t>ב</w:t>
      </w:r>
      <w:r w:rsidR="00C97207">
        <w:rPr>
          <w:rtl/>
        </w:rPr>
        <w:t xml:space="preserve">משמורת משותפת ומי מקבל </w:t>
      </w:r>
      <w:r>
        <w:rPr>
          <w:rFonts w:hint="cs"/>
          <w:rtl/>
        </w:rPr>
        <w:t>ב</w:t>
      </w:r>
      <w:r w:rsidR="00C97207">
        <w:rPr>
          <w:rtl/>
        </w:rPr>
        <w:t>א</w:t>
      </w:r>
      <w:r>
        <w:rPr>
          <w:rFonts w:hint="cs"/>
          <w:rtl/>
        </w:rPr>
        <w:t>ו</w:t>
      </w:r>
      <w:r w:rsidR="00C97207">
        <w:rPr>
          <w:rtl/>
        </w:rPr>
        <w:t>מנה</w:t>
      </w:r>
      <w:r>
        <w:rPr>
          <w:rFonts w:hint="cs"/>
          <w:rtl/>
        </w:rPr>
        <w:t>, ונחזור עם תשובה מדויקת.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f6"/>
        <w:keepNext/>
        <w:rPr>
          <w:rtl/>
        </w:rPr>
      </w:pPr>
      <w:bookmarkStart w:id="132" w:name="ET_yor_5790_43"/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r>
        <w:rPr>
          <w:rFonts w:hint="cs"/>
          <w:rtl/>
        </w:rPr>
        <w:t>תודה,</w:t>
      </w:r>
      <w:bookmarkStart w:id="133" w:name="_ETM_Q1_3255000"/>
      <w:bookmarkEnd w:id="133"/>
      <w:r>
        <w:rPr>
          <w:rFonts w:hint="cs"/>
          <w:rtl/>
        </w:rPr>
        <w:t xml:space="preserve"> עלי. רק תציג את עצמך לפרוטוקול.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34" w:name="ET_speaker_עלי_בינג_44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r>
        <w:rPr>
          <w:rFonts w:hint="cs"/>
          <w:rtl/>
        </w:rPr>
        <w:t>אני רכז רווחה באגף תקציבים.</w:t>
      </w:r>
      <w:r w:rsidR="00242220">
        <w:rPr>
          <w:rtl/>
        </w:rPr>
        <w:t xml:space="preserve"> </w:t>
      </w:r>
    </w:p>
    <w:p w:rsidR="00660F53" w:rsidRDefault="00660F53" w:rsidP="00660F53">
      <w:pPr>
        <w:rPr>
          <w:rtl/>
        </w:rPr>
      </w:pPr>
      <w:bookmarkStart w:id="135" w:name="_ETM_Q1_3263000"/>
      <w:bookmarkEnd w:id="135"/>
    </w:p>
    <w:p w:rsidR="00660F53" w:rsidRDefault="00660F53" w:rsidP="00660F53">
      <w:pPr>
        <w:pStyle w:val="a4"/>
        <w:keepNext/>
        <w:rPr>
          <w:rtl/>
        </w:rPr>
      </w:pPr>
      <w:bookmarkStart w:id="136" w:name="ET_speaker_5958_45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bookmarkStart w:id="137" w:name="_ETM_Q1_3266000"/>
      <w:bookmarkEnd w:id="137"/>
      <w:r>
        <w:rPr>
          <w:rFonts w:hint="cs"/>
          <w:rtl/>
        </w:rPr>
        <w:t xml:space="preserve">עלי, </w:t>
      </w:r>
      <w:bookmarkStart w:id="138" w:name="_ETM_Q1_3267000"/>
      <w:bookmarkEnd w:id="138"/>
      <w:r>
        <w:rPr>
          <w:rFonts w:hint="cs"/>
          <w:rtl/>
        </w:rPr>
        <w:t xml:space="preserve">תבדוק, כיוון </w:t>
      </w:r>
      <w:bookmarkStart w:id="139" w:name="_ETM_Q1_3260000"/>
      <w:bookmarkEnd w:id="139"/>
      <w:r w:rsidR="00C97207">
        <w:rPr>
          <w:rtl/>
        </w:rPr>
        <w:t xml:space="preserve">שאתה בודק </w:t>
      </w:r>
      <w:r>
        <w:rPr>
          <w:rFonts w:hint="cs"/>
          <w:rtl/>
        </w:rPr>
        <w:t>את כל ה</w:t>
      </w:r>
      <w:r w:rsidR="00C97207">
        <w:rPr>
          <w:rtl/>
        </w:rPr>
        <w:t>נושא</w:t>
      </w:r>
      <w:r>
        <w:rPr>
          <w:rFonts w:hint="cs"/>
          <w:rtl/>
        </w:rPr>
        <w:t>,</w:t>
      </w:r>
      <w:r w:rsidR="00C97207">
        <w:rPr>
          <w:rtl/>
        </w:rPr>
        <w:t xml:space="preserve"> יש עוד סוגים</w:t>
      </w:r>
      <w:r>
        <w:rPr>
          <w:rFonts w:hint="cs"/>
          <w:rtl/>
        </w:rPr>
        <w:t>,</w:t>
      </w:r>
      <w:r w:rsidR="00C97207">
        <w:rPr>
          <w:rtl/>
        </w:rPr>
        <w:t xml:space="preserve"> למשל ילדים </w:t>
      </w:r>
      <w:r>
        <w:rPr>
          <w:rFonts w:hint="cs"/>
          <w:rtl/>
        </w:rPr>
        <w:t>שנמצאים ב</w:t>
      </w:r>
      <w:r w:rsidR="00C97207">
        <w:rPr>
          <w:rtl/>
        </w:rPr>
        <w:t xml:space="preserve">פנימייה </w:t>
      </w:r>
      <w:r>
        <w:rPr>
          <w:rFonts w:hint="cs"/>
          <w:rtl/>
        </w:rPr>
        <w:t xml:space="preserve">בצו של </w:t>
      </w:r>
      <w:r w:rsidR="00C97207">
        <w:rPr>
          <w:rtl/>
        </w:rPr>
        <w:t>בית משפט</w:t>
      </w:r>
      <w:r>
        <w:rPr>
          <w:rFonts w:hint="cs"/>
          <w:rtl/>
        </w:rPr>
        <w:t>,</w:t>
      </w:r>
      <w:r w:rsidR="00C97207">
        <w:rPr>
          <w:rtl/>
        </w:rPr>
        <w:t xml:space="preserve"> ואין להם בעצם </w:t>
      </w:r>
      <w:r>
        <w:rPr>
          <w:rFonts w:hint="cs"/>
          <w:rtl/>
        </w:rPr>
        <w:t xml:space="preserve">קשר עם </w:t>
      </w:r>
      <w:r w:rsidR="00C97207">
        <w:rPr>
          <w:rtl/>
        </w:rPr>
        <w:t>ההורים</w:t>
      </w:r>
      <w:r>
        <w:rPr>
          <w:rFonts w:hint="cs"/>
          <w:rtl/>
        </w:rPr>
        <w:t xml:space="preserve">. </w:t>
      </w:r>
      <w:bookmarkStart w:id="140" w:name="_ETM_Q1_3276000"/>
      <w:bookmarkEnd w:id="140"/>
      <w:r>
        <w:rPr>
          <w:rFonts w:hint="cs"/>
          <w:rtl/>
        </w:rPr>
        <w:t>זה די</w:t>
      </w:r>
      <w:r w:rsidR="00C97207">
        <w:rPr>
          <w:rtl/>
        </w:rPr>
        <w:t xml:space="preserve"> מצחיק שההורים יקבלו כסף והילדים לא </w:t>
      </w:r>
      <w:r>
        <w:rPr>
          <w:rFonts w:hint="cs"/>
          <w:rtl/>
        </w:rPr>
        <w:t>יי</w:t>
      </w:r>
      <w:r w:rsidR="00C97207">
        <w:rPr>
          <w:rtl/>
        </w:rPr>
        <w:t>ראו מזה שום דבר</w:t>
      </w:r>
      <w:r>
        <w:rPr>
          <w:rFonts w:hint="cs"/>
          <w:rtl/>
        </w:rPr>
        <w:t xml:space="preserve">. למשל </w:t>
      </w:r>
      <w:r w:rsidR="00C97207">
        <w:rPr>
          <w:rtl/>
        </w:rPr>
        <w:t xml:space="preserve">כאלה </w:t>
      </w:r>
      <w:r>
        <w:rPr>
          <w:rFonts w:hint="cs"/>
          <w:rtl/>
        </w:rPr>
        <w:t xml:space="preserve">שיש </w:t>
      </w:r>
      <w:r w:rsidR="00C97207">
        <w:rPr>
          <w:rtl/>
        </w:rPr>
        <w:t>להם משפחה מארחת</w:t>
      </w:r>
      <w:r>
        <w:rPr>
          <w:rFonts w:hint="cs"/>
          <w:rtl/>
        </w:rPr>
        <w:t>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f6"/>
        <w:keepNext/>
        <w:rPr>
          <w:rtl/>
        </w:rPr>
      </w:pPr>
      <w:bookmarkStart w:id="141" w:name="ET_yor_5790_46"/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bookmarkStart w:id="142" w:name="_ETM_Q1_3290000"/>
      <w:bookmarkEnd w:id="142"/>
      <w:r>
        <w:rPr>
          <w:rFonts w:hint="cs"/>
          <w:rtl/>
        </w:rPr>
        <w:t>טוב, אנחנו נעבור להצבעה.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4"/>
        <w:keepNext/>
        <w:rPr>
          <w:rtl/>
        </w:rPr>
      </w:pPr>
      <w:bookmarkStart w:id="143" w:name="ET_speaker_5857_47"/>
      <w:r w:rsidRPr="00660F5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6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r>
        <w:rPr>
          <w:rFonts w:hint="cs"/>
          <w:rtl/>
        </w:rPr>
        <w:t xml:space="preserve">רגע, </w:t>
      </w:r>
      <w:r w:rsidR="00A95FCF">
        <w:rPr>
          <w:rFonts w:hint="cs"/>
          <w:rtl/>
        </w:rPr>
        <w:t xml:space="preserve">אבי, </w:t>
      </w:r>
      <w:r>
        <w:rPr>
          <w:rFonts w:hint="cs"/>
          <w:rtl/>
        </w:rPr>
        <w:t>יש לי שאלה.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af6"/>
        <w:keepNext/>
        <w:rPr>
          <w:rtl/>
        </w:rPr>
      </w:pPr>
      <w:bookmarkStart w:id="144" w:name="ET_yor_5790_48"/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יור</w:t>
      </w:r>
      <w:proofErr w:type="spellEnd"/>
      <w:r w:rsidRPr="00660F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660F53" w:rsidRDefault="00660F53" w:rsidP="00660F53">
      <w:pPr>
        <w:pStyle w:val="KeepWithNext"/>
        <w:rPr>
          <w:rtl/>
        </w:rPr>
      </w:pPr>
    </w:p>
    <w:p w:rsidR="00660F53" w:rsidRDefault="00660F53" w:rsidP="00660F53">
      <w:pPr>
        <w:rPr>
          <w:rtl/>
        </w:rPr>
      </w:pPr>
      <w:r>
        <w:rPr>
          <w:rFonts w:hint="cs"/>
          <w:rtl/>
        </w:rPr>
        <w:t>כן, בבקשה.</w:t>
      </w:r>
    </w:p>
    <w:p w:rsidR="00660F53" w:rsidRDefault="00660F53" w:rsidP="00660F53">
      <w:pPr>
        <w:rPr>
          <w:rtl/>
        </w:rPr>
      </w:pPr>
    </w:p>
    <w:p w:rsidR="00660F53" w:rsidRDefault="00660F53" w:rsidP="00660F53">
      <w:pPr>
        <w:pStyle w:val="-"/>
        <w:keepNext/>
        <w:rPr>
          <w:rtl/>
        </w:rPr>
      </w:pPr>
      <w:bookmarkStart w:id="145" w:name="ET_speakercontinue_5857_49"/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דובר_המשך</w:t>
      </w:r>
      <w:proofErr w:type="spellEnd"/>
      <w:r w:rsidRPr="00660F53">
        <w:rPr>
          <w:rStyle w:val="TagStyle"/>
          <w:rtl/>
        </w:rPr>
        <w:t xml:space="preserve"> &gt;&gt; </w:t>
      </w:r>
      <w:r>
        <w:rPr>
          <w:rtl/>
        </w:rPr>
        <w:t>אלכסנדר קושניר (ישראל ביתנו):</w:t>
      </w:r>
      <w:r w:rsidRPr="00660F53">
        <w:rPr>
          <w:rStyle w:val="TagStyle"/>
          <w:rtl/>
        </w:rPr>
        <w:t xml:space="preserve"> &lt;&lt; </w:t>
      </w:r>
      <w:proofErr w:type="spellStart"/>
      <w:r w:rsidRPr="00660F53">
        <w:rPr>
          <w:rStyle w:val="TagStyle"/>
          <w:rtl/>
        </w:rPr>
        <w:t>דובר_המשך</w:t>
      </w:r>
      <w:proofErr w:type="spellEnd"/>
      <w:r w:rsidRPr="00660F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660F53" w:rsidRDefault="00660F53" w:rsidP="00660F53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r>
        <w:rPr>
          <w:rFonts w:hint="cs"/>
          <w:rtl/>
        </w:rPr>
        <w:t xml:space="preserve">אני </w:t>
      </w:r>
      <w:bookmarkStart w:id="146" w:name="_ETM_Q1_3288000"/>
      <w:bookmarkEnd w:id="146"/>
      <w:r w:rsidR="00C97207">
        <w:rPr>
          <w:rtl/>
        </w:rPr>
        <w:t>רוצה לפנות לחבר</w:t>
      </w:r>
      <w:r>
        <w:rPr>
          <w:rFonts w:hint="cs"/>
          <w:rtl/>
        </w:rPr>
        <w:t>'</w:t>
      </w:r>
      <w:r w:rsidR="00C97207">
        <w:rPr>
          <w:rtl/>
        </w:rPr>
        <w:t>ה באגף התקציבים</w:t>
      </w:r>
      <w:r>
        <w:rPr>
          <w:rFonts w:hint="cs"/>
          <w:rtl/>
        </w:rPr>
        <w:t>.</w:t>
      </w:r>
      <w:r w:rsidR="00C97207">
        <w:rPr>
          <w:rtl/>
        </w:rPr>
        <w:t xml:space="preserve"> דיברת</w:t>
      </w:r>
      <w:r>
        <w:rPr>
          <w:rFonts w:hint="cs"/>
          <w:rtl/>
        </w:rPr>
        <w:t>י</w:t>
      </w:r>
      <w:r w:rsidR="00C97207">
        <w:rPr>
          <w:rtl/>
        </w:rPr>
        <w:t xml:space="preserve"> על זה פה אתמול</w:t>
      </w:r>
      <w:r>
        <w:rPr>
          <w:rFonts w:hint="cs"/>
          <w:rtl/>
        </w:rPr>
        <w:t>,</w:t>
      </w:r>
      <w:r w:rsidR="00C97207">
        <w:rPr>
          <w:rtl/>
        </w:rPr>
        <w:t xml:space="preserve"> אני מרגיש כמו תוכי</w:t>
      </w:r>
      <w:r>
        <w:rPr>
          <w:rFonts w:hint="cs"/>
          <w:rtl/>
        </w:rPr>
        <w:t>,</w:t>
      </w:r>
      <w:r w:rsidR="00C97207">
        <w:rPr>
          <w:rtl/>
        </w:rPr>
        <w:t xml:space="preserve"> חוזר על עצמי ואף </w:t>
      </w:r>
      <w:r>
        <w:rPr>
          <w:rFonts w:hint="cs"/>
          <w:rtl/>
        </w:rPr>
        <w:t xml:space="preserve">אחד </w:t>
      </w:r>
      <w:r w:rsidR="00C97207">
        <w:rPr>
          <w:rtl/>
        </w:rPr>
        <w:t>לא מגיב לזה</w:t>
      </w:r>
      <w:r>
        <w:rPr>
          <w:rFonts w:hint="cs"/>
          <w:rtl/>
        </w:rPr>
        <w:t>.</w:t>
      </w:r>
      <w:r w:rsidR="00C97207">
        <w:rPr>
          <w:rtl/>
        </w:rPr>
        <w:t xml:space="preserve"> לגבי דמי אבטלה </w:t>
      </w:r>
      <w:r>
        <w:rPr>
          <w:rtl/>
        </w:rPr>
        <w:t>–</w:t>
      </w:r>
      <w:r>
        <w:rPr>
          <w:rFonts w:hint="cs"/>
          <w:rtl/>
        </w:rPr>
        <w:t xml:space="preserve"> דמי אבטלה </w:t>
      </w:r>
      <w:r w:rsidR="00C97207">
        <w:rPr>
          <w:rtl/>
        </w:rPr>
        <w:t>משולמים החל מהיום השישי</w:t>
      </w:r>
      <w:r>
        <w:rPr>
          <w:rFonts w:hint="cs"/>
          <w:rtl/>
        </w:rPr>
        <w:t>.</w:t>
      </w:r>
      <w:r w:rsidR="00C97207">
        <w:rPr>
          <w:rtl/>
        </w:rPr>
        <w:t xml:space="preserve"> עכשיו</w:t>
      </w:r>
      <w:r>
        <w:rPr>
          <w:rFonts w:hint="cs"/>
          <w:rtl/>
        </w:rPr>
        <w:t>,</w:t>
      </w:r>
      <w:r w:rsidR="00C97207">
        <w:rPr>
          <w:rtl/>
        </w:rPr>
        <w:t xml:space="preserve"> נכון </w:t>
      </w:r>
      <w:r>
        <w:rPr>
          <w:rFonts w:hint="cs"/>
          <w:rtl/>
        </w:rPr>
        <w:t xml:space="preserve">שלווירוס יש </w:t>
      </w:r>
      <w:r w:rsidR="00C97207">
        <w:rPr>
          <w:rtl/>
        </w:rPr>
        <w:t>תקופת דגירה של 14 יום</w:t>
      </w:r>
      <w:r>
        <w:rPr>
          <w:rFonts w:hint="cs"/>
          <w:rtl/>
        </w:rPr>
        <w:t>,</w:t>
      </w:r>
      <w:r w:rsidR="00C97207">
        <w:rPr>
          <w:rtl/>
        </w:rPr>
        <w:t xml:space="preserve"> אבל </w:t>
      </w:r>
      <w:r>
        <w:rPr>
          <w:rFonts w:hint="cs"/>
          <w:rtl/>
        </w:rPr>
        <w:t xml:space="preserve">לדמי האבטלה </w:t>
      </w:r>
      <w:r w:rsidR="00C97207">
        <w:rPr>
          <w:rtl/>
        </w:rPr>
        <w:t xml:space="preserve">לא צריכה להיות </w:t>
      </w:r>
      <w:r>
        <w:rPr>
          <w:rFonts w:hint="cs"/>
          <w:rtl/>
        </w:rPr>
        <w:t xml:space="preserve">תקופת דגירה של חמישה </w:t>
      </w:r>
      <w:r w:rsidR="00C97207">
        <w:rPr>
          <w:rtl/>
        </w:rPr>
        <w:t>ימים</w:t>
      </w:r>
      <w:r>
        <w:rPr>
          <w:rFonts w:hint="cs"/>
          <w:rtl/>
        </w:rPr>
        <w:t>.</w:t>
      </w:r>
      <w:r w:rsidR="00C97207">
        <w:rPr>
          <w:rtl/>
        </w:rPr>
        <w:t xml:space="preserve"> אז אני מבין שזה החוק נכון לעכשיו</w:t>
      </w:r>
      <w:r>
        <w:rPr>
          <w:rFonts w:hint="cs"/>
          <w:rtl/>
        </w:rPr>
        <w:t>.</w:t>
      </w:r>
      <w:r w:rsidR="00C97207">
        <w:rPr>
          <w:rtl/>
        </w:rPr>
        <w:t xml:space="preserve"> וכל הפניות שלנו גם לביטוח לאומי</w:t>
      </w:r>
      <w:r>
        <w:rPr>
          <w:rFonts w:hint="cs"/>
          <w:rtl/>
        </w:rPr>
        <w:t>,</w:t>
      </w:r>
      <w:r w:rsidR="00C97207">
        <w:rPr>
          <w:rtl/>
        </w:rPr>
        <w:t xml:space="preserve"> ביטוח לאומי אמרו שהם יתמכו במידה והאוצר יתמוך ויהיה אפשר לשנות את החוק</w:t>
      </w:r>
      <w:r>
        <w:rPr>
          <w:rFonts w:hint="cs"/>
          <w:rtl/>
        </w:rPr>
        <w:t>.</w:t>
      </w:r>
      <w:r w:rsidR="00C97207">
        <w:rPr>
          <w:rtl/>
        </w:rPr>
        <w:t xml:space="preserve"> </w:t>
      </w:r>
    </w:p>
    <w:p w:rsidR="00A95FCF" w:rsidRDefault="00A95FCF" w:rsidP="00A95FCF">
      <w:pPr>
        <w:rPr>
          <w:rtl/>
        </w:rPr>
      </w:pPr>
    </w:p>
    <w:p w:rsidR="00A95FCF" w:rsidRDefault="00C97207" w:rsidP="00A95FCF">
      <w:pPr>
        <w:rPr>
          <w:rtl/>
        </w:rPr>
      </w:pPr>
      <w:r>
        <w:rPr>
          <w:rtl/>
        </w:rPr>
        <w:lastRenderedPageBreak/>
        <w:t xml:space="preserve">השאלה אם </w:t>
      </w:r>
      <w:r w:rsidR="00A95FCF">
        <w:rPr>
          <w:rFonts w:hint="cs"/>
          <w:rtl/>
        </w:rPr>
        <w:t xml:space="preserve">אתם </w:t>
      </w:r>
      <w:r>
        <w:rPr>
          <w:rtl/>
        </w:rPr>
        <w:t xml:space="preserve">בכלל </w:t>
      </w:r>
      <w:r w:rsidR="00A95FCF">
        <w:rPr>
          <w:rFonts w:hint="cs"/>
          <w:rtl/>
        </w:rPr>
        <w:t xml:space="preserve">בכיוון, </w:t>
      </w:r>
      <w:r>
        <w:rPr>
          <w:rtl/>
        </w:rPr>
        <w:t>חושבים על זה</w:t>
      </w:r>
      <w:r w:rsidR="00A95FCF">
        <w:rPr>
          <w:rFonts w:hint="cs"/>
          <w:rtl/>
        </w:rPr>
        <w:t>.</w:t>
      </w:r>
      <w:r>
        <w:rPr>
          <w:rtl/>
        </w:rPr>
        <w:t xml:space="preserve"> הרי מדובר באנשים שיפסידו</w:t>
      </w:r>
      <w:r w:rsidR="00A95FCF">
        <w:rPr>
          <w:rFonts w:hint="cs"/>
          <w:rtl/>
        </w:rPr>
        <w:t>,</w:t>
      </w:r>
      <w:r>
        <w:rPr>
          <w:rtl/>
        </w:rPr>
        <w:t xml:space="preserve"> יש כאלה </w:t>
      </w:r>
      <w:r w:rsidR="00A95FCF">
        <w:rPr>
          <w:rFonts w:hint="cs"/>
          <w:rtl/>
        </w:rPr>
        <w:t xml:space="preserve">שיפסידו </w:t>
      </w:r>
      <w:r>
        <w:rPr>
          <w:rtl/>
        </w:rPr>
        <w:t>גם 1</w:t>
      </w:r>
      <w:r w:rsidR="00A95FCF">
        <w:rPr>
          <w:rFonts w:hint="cs"/>
          <w:rtl/>
        </w:rPr>
        <w:t>,</w:t>
      </w:r>
      <w:r>
        <w:rPr>
          <w:rtl/>
        </w:rPr>
        <w:t>000 שקל</w:t>
      </w:r>
      <w:r w:rsidR="00A95FCF">
        <w:rPr>
          <w:rFonts w:hint="cs"/>
          <w:rtl/>
        </w:rPr>
        <w:t>,</w:t>
      </w:r>
      <w:r>
        <w:rPr>
          <w:rtl/>
        </w:rPr>
        <w:t xml:space="preserve"> כי היומית יכולה להיות גם 200 שקל </w:t>
      </w:r>
      <w:r w:rsidR="00A95FCF">
        <w:rPr>
          <w:rFonts w:hint="cs"/>
          <w:rtl/>
        </w:rPr>
        <w:t>ו</w:t>
      </w:r>
      <w:r>
        <w:rPr>
          <w:rtl/>
        </w:rPr>
        <w:t>יכול</w:t>
      </w:r>
      <w:r w:rsidR="00A95FCF">
        <w:rPr>
          <w:rFonts w:hint="cs"/>
          <w:rtl/>
        </w:rPr>
        <w:t>ה</w:t>
      </w:r>
      <w:r>
        <w:rPr>
          <w:rtl/>
        </w:rPr>
        <w:t xml:space="preserve"> </w:t>
      </w:r>
      <w:r w:rsidR="00A95FCF">
        <w:rPr>
          <w:rFonts w:hint="cs"/>
          <w:rtl/>
        </w:rPr>
        <w:t xml:space="preserve">להיות </w:t>
      </w:r>
      <w:bookmarkStart w:id="147" w:name="_ETM_Q1_3330000"/>
      <w:bookmarkEnd w:id="147"/>
      <w:r>
        <w:rPr>
          <w:rtl/>
        </w:rPr>
        <w:t>גם פחות</w:t>
      </w:r>
      <w:r w:rsidR="00A95FCF">
        <w:rPr>
          <w:rFonts w:hint="cs"/>
          <w:rtl/>
        </w:rPr>
        <w:t>.</w:t>
      </w:r>
      <w:r>
        <w:rPr>
          <w:rtl/>
        </w:rPr>
        <w:t xml:space="preserve"> אבל זה לא משנה</w:t>
      </w:r>
      <w:r w:rsidR="00A95FCF">
        <w:rPr>
          <w:rFonts w:hint="cs"/>
          <w:rtl/>
        </w:rPr>
        <w:t>.</w:t>
      </w:r>
      <w:r>
        <w:rPr>
          <w:rtl/>
        </w:rPr>
        <w:t xml:space="preserve"> יש אנשים </w:t>
      </w:r>
      <w:r w:rsidR="00A95FCF">
        <w:rPr>
          <w:rFonts w:hint="cs"/>
          <w:rtl/>
        </w:rPr>
        <w:t xml:space="preserve">שיפסידו </w:t>
      </w:r>
      <w:r>
        <w:rPr>
          <w:rtl/>
        </w:rPr>
        <w:t>1</w:t>
      </w:r>
      <w:r w:rsidR="00A95FCF">
        <w:rPr>
          <w:rFonts w:hint="cs"/>
          <w:rtl/>
        </w:rPr>
        <w:t>,</w:t>
      </w:r>
      <w:r>
        <w:rPr>
          <w:rtl/>
        </w:rPr>
        <w:t>000 שקלים רק בגלל שיש חוק שמגדיר תקופת דגירה לדמי אבטלה</w:t>
      </w:r>
      <w:r w:rsidR="00A95FCF">
        <w:rPr>
          <w:rFonts w:hint="cs"/>
          <w:rtl/>
        </w:rPr>
        <w:t>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4"/>
        <w:keepNext/>
        <w:rPr>
          <w:rtl/>
        </w:rPr>
      </w:pPr>
      <w:bookmarkStart w:id="148" w:name="ET_speaker_אלון_מסר_50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אלון מסר: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A95FCF" w:rsidRDefault="00A95FCF" w:rsidP="00A95FCF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bookmarkStart w:id="149" w:name="_ETM_Q1_3345000"/>
      <w:bookmarkEnd w:id="149"/>
      <w:r>
        <w:rPr>
          <w:rFonts w:hint="cs"/>
          <w:rtl/>
        </w:rPr>
        <w:t xml:space="preserve">אני אתייחס. כמו שאמרנו, זה החוק הקיים, צריך להגיד, </w:t>
      </w:r>
      <w:bookmarkStart w:id="150" w:name="_ETM_Q1_3348000"/>
      <w:bookmarkEnd w:id="150"/>
      <w:r>
        <w:rPr>
          <w:rFonts w:hint="cs"/>
          <w:rtl/>
        </w:rPr>
        <w:t xml:space="preserve">לא שינו שום דבר. יש </w:t>
      </w:r>
      <w:r w:rsidR="00C97207">
        <w:rPr>
          <w:rtl/>
        </w:rPr>
        <w:t xml:space="preserve">גם סיבות </w:t>
      </w:r>
      <w:r>
        <w:rPr>
          <w:rFonts w:hint="cs"/>
          <w:rtl/>
        </w:rPr>
        <w:t>ל</w:t>
      </w:r>
      <w:r w:rsidR="00C97207">
        <w:rPr>
          <w:rtl/>
        </w:rPr>
        <w:t>סיבה שזה נמצא</w:t>
      </w:r>
      <w:r>
        <w:rPr>
          <w:rFonts w:hint="cs"/>
          <w:rtl/>
        </w:rPr>
        <w:t xml:space="preserve"> </w:t>
      </w:r>
      <w:r w:rsidR="00C97207">
        <w:rPr>
          <w:rtl/>
        </w:rPr>
        <w:t>וכדומה</w:t>
      </w:r>
      <w:r>
        <w:rPr>
          <w:rFonts w:hint="cs"/>
          <w:rtl/>
        </w:rPr>
        <w:t>.</w:t>
      </w:r>
      <w:r w:rsidR="00C97207">
        <w:rPr>
          <w:rtl/>
        </w:rPr>
        <w:t xml:space="preserve"> אנחנו קבענו </w:t>
      </w:r>
      <w:r>
        <w:rPr>
          <w:rFonts w:hint="cs"/>
          <w:rtl/>
        </w:rPr>
        <w:t xml:space="preserve">כבר </w:t>
      </w:r>
      <w:r w:rsidR="00C97207">
        <w:rPr>
          <w:rtl/>
        </w:rPr>
        <w:t xml:space="preserve">דיונים </w:t>
      </w:r>
      <w:r>
        <w:rPr>
          <w:rFonts w:hint="cs"/>
          <w:rtl/>
        </w:rPr>
        <w:t xml:space="preserve">עם הביטוח </w:t>
      </w:r>
      <w:bookmarkStart w:id="151" w:name="_ETM_Q1_3354000"/>
      <w:bookmarkEnd w:id="151"/>
      <w:r w:rsidR="00C97207">
        <w:rPr>
          <w:rtl/>
        </w:rPr>
        <w:t xml:space="preserve">הלאומי לאחר </w:t>
      </w:r>
      <w:r>
        <w:rPr>
          <w:rFonts w:hint="cs"/>
          <w:rtl/>
        </w:rPr>
        <w:t>ה</w:t>
      </w:r>
      <w:r w:rsidR="00C97207">
        <w:rPr>
          <w:rtl/>
        </w:rPr>
        <w:t>חג</w:t>
      </w:r>
      <w:r>
        <w:rPr>
          <w:rFonts w:hint="cs"/>
          <w:rtl/>
        </w:rPr>
        <w:t xml:space="preserve"> לבחון גם </w:t>
      </w:r>
      <w:r w:rsidR="00C97207">
        <w:rPr>
          <w:rtl/>
        </w:rPr>
        <w:t>את הסוגיות האלה</w:t>
      </w:r>
      <w:r>
        <w:rPr>
          <w:rFonts w:hint="cs"/>
          <w:rtl/>
        </w:rPr>
        <w:t>., ו</w:t>
      </w:r>
      <w:r w:rsidR="00C97207">
        <w:rPr>
          <w:rtl/>
        </w:rPr>
        <w:t>אנחנו נוכל לחזור ולעדכן אחר</w:t>
      </w:r>
      <w:r>
        <w:rPr>
          <w:rFonts w:hint="cs"/>
          <w:rtl/>
        </w:rPr>
        <w:t>י החג.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4"/>
        <w:keepNext/>
        <w:rPr>
          <w:rtl/>
        </w:rPr>
      </w:pPr>
      <w:bookmarkStart w:id="152" w:name="ET_speaker_5857_51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A95FCF" w:rsidRDefault="00A95FCF" w:rsidP="00A95FCF">
      <w:pPr>
        <w:pStyle w:val="KeepWithNext"/>
        <w:rPr>
          <w:rtl/>
        </w:rPr>
      </w:pPr>
    </w:p>
    <w:p w:rsidR="00A95FCF" w:rsidRDefault="00C97207" w:rsidP="00A95FCF">
      <w:pPr>
        <w:rPr>
          <w:rtl/>
        </w:rPr>
      </w:pPr>
      <w:r>
        <w:rPr>
          <w:rtl/>
        </w:rPr>
        <w:t>יש לכם הערכה תקציבית של הסיפור הזה</w:t>
      </w:r>
      <w:r w:rsidR="00A95FCF">
        <w:rPr>
          <w:rFonts w:hint="cs"/>
          <w:rtl/>
        </w:rPr>
        <w:t>?</w:t>
      </w:r>
    </w:p>
    <w:p w:rsidR="00A95FCF" w:rsidRDefault="00A95FCF" w:rsidP="00A95FCF">
      <w:pPr>
        <w:rPr>
          <w:rtl/>
        </w:rPr>
      </w:pPr>
      <w:bookmarkStart w:id="153" w:name="_ETM_Q1_3368000"/>
      <w:bookmarkEnd w:id="153"/>
    </w:p>
    <w:p w:rsidR="00A95FCF" w:rsidRDefault="00A95FCF" w:rsidP="00A95FCF">
      <w:pPr>
        <w:pStyle w:val="a4"/>
        <w:keepNext/>
        <w:rPr>
          <w:rtl/>
        </w:rPr>
      </w:pPr>
      <w:bookmarkStart w:id="154" w:name="ET_speaker_אלון_מסר_52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אלון מסר: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A95FCF" w:rsidRDefault="00A95FCF" w:rsidP="00A95FCF">
      <w:pPr>
        <w:pStyle w:val="KeepWithNext"/>
        <w:rPr>
          <w:rtl/>
        </w:rPr>
      </w:pPr>
    </w:p>
    <w:p w:rsidR="00A95FCF" w:rsidRDefault="00C97207" w:rsidP="00A95FCF">
      <w:pPr>
        <w:rPr>
          <w:rtl/>
        </w:rPr>
      </w:pPr>
      <w:bookmarkStart w:id="155" w:name="_ETM_Q1_3365000"/>
      <w:bookmarkEnd w:id="155"/>
      <w:r>
        <w:rPr>
          <w:rtl/>
        </w:rPr>
        <w:t xml:space="preserve">לא ברגע </w:t>
      </w:r>
      <w:r w:rsidR="00A95FCF">
        <w:rPr>
          <w:rFonts w:hint="cs"/>
          <w:rtl/>
        </w:rPr>
        <w:t xml:space="preserve">זה, אבל נוכל </w:t>
      </w:r>
      <w:r>
        <w:rPr>
          <w:rtl/>
        </w:rPr>
        <w:t>אחרי החג לעדכן</w:t>
      </w:r>
      <w:r w:rsidR="00A95FCF">
        <w:rPr>
          <w:rFonts w:hint="cs"/>
          <w:rtl/>
        </w:rPr>
        <w:t>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4"/>
        <w:keepNext/>
        <w:rPr>
          <w:rtl/>
        </w:rPr>
      </w:pPr>
      <w:bookmarkStart w:id="156" w:name="ET_speaker_5264_53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A95FCF" w:rsidRDefault="00A95FCF" w:rsidP="00A95FCF">
      <w:pPr>
        <w:pStyle w:val="KeepWithNext"/>
        <w:rPr>
          <w:rtl/>
        </w:rPr>
      </w:pPr>
    </w:p>
    <w:p w:rsidR="00A95FCF" w:rsidRDefault="00C97207" w:rsidP="00A95FCF">
      <w:pPr>
        <w:rPr>
          <w:rtl/>
        </w:rPr>
      </w:pPr>
      <w:bookmarkStart w:id="157" w:name="_ETM_Q1_3373000"/>
      <w:bookmarkEnd w:id="157"/>
      <w:r>
        <w:rPr>
          <w:rtl/>
        </w:rPr>
        <w:t>אלון</w:t>
      </w:r>
      <w:r w:rsidR="00A95FCF">
        <w:rPr>
          <w:rFonts w:hint="cs"/>
          <w:rtl/>
        </w:rPr>
        <w:t>,</w:t>
      </w:r>
      <w:r>
        <w:rPr>
          <w:rtl/>
        </w:rPr>
        <w:t xml:space="preserve"> מתי 500 </w:t>
      </w:r>
      <w:r w:rsidR="00A95FCF">
        <w:rPr>
          <w:rFonts w:hint="cs"/>
          <w:rtl/>
        </w:rPr>
        <w:t xml:space="preserve">שקל </w:t>
      </w:r>
      <w:r>
        <w:rPr>
          <w:rtl/>
        </w:rPr>
        <w:t xml:space="preserve">יהיו בבנק </w:t>
      </w:r>
      <w:r w:rsidR="00A95FCF">
        <w:rPr>
          <w:rFonts w:hint="cs"/>
          <w:rtl/>
        </w:rPr>
        <w:t>אצל</w:t>
      </w:r>
      <w:bookmarkStart w:id="158" w:name="_ETM_Q1_3376000"/>
      <w:bookmarkEnd w:id="158"/>
      <w:r w:rsidR="00A95FCF">
        <w:rPr>
          <w:rFonts w:hint="cs"/>
          <w:rtl/>
        </w:rPr>
        <w:t xml:space="preserve"> המיועדים?</w:t>
      </w:r>
    </w:p>
    <w:p w:rsidR="00A95FCF" w:rsidRDefault="00A95FCF" w:rsidP="00A95FCF">
      <w:pPr>
        <w:rPr>
          <w:rtl/>
        </w:rPr>
      </w:pPr>
      <w:bookmarkStart w:id="159" w:name="_ETM_Q1_3377000"/>
      <w:bookmarkEnd w:id="159"/>
    </w:p>
    <w:p w:rsidR="00A95FCF" w:rsidRDefault="00A95FCF" w:rsidP="00A95FCF">
      <w:pPr>
        <w:pStyle w:val="a4"/>
        <w:keepNext/>
        <w:rPr>
          <w:rtl/>
        </w:rPr>
      </w:pPr>
      <w:bookmarkStart w:id="160" w:name="ET_speaker_אלון_מסר_54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אלון מסר: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A95FCF" w:rsidRDefault="00A95FCF" w:rsidP="00A95FCF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r>
        <w:rPr>
          <w:rFonts w:hint="cs"/>
          <w:rtl/>
        </w:rPr>
        <w:t xml:space="preserve">את זה צריך לשאול </w:t>
      </w:r>
      <w:bookmarkStart w:id="161" w:name="_ETM_Q1_3378000"/>
      <w:bookmarkEnd w:id="161"/>
      <w:r>
        <w:rPr>
          <w:rFonts w:hint="cs"/>
          <w:rtl/>
        </w:rPr>
        <w:t xml:space="preserve">את </w:t>
      </w:r>
      <w:r w:rsidR="00C97207">
        <w:rPr>
          <w:rtl/>
        </w:rPr>
        <w:t>ביטוח לאומי</w:t>
      </w:r>
      <w:r>
        <w:rPr>
          <w:rFonts w:hint="cs"/>
          <w:rtl/>
        </w:rPr>
        <w:t>,</w:t>
      </w:r>
      <w:r w:rsidR="00C97207">
        <w:rPr>
          <w:rtl/>
        </w:rPr>
        <w:t xml:space="preserve"> אני לא יודע להגיד </w:t>
      </w:r>
      <w:r>
        <w:rPr>
          <w:rFonts w:hint="cs"/>
          <w:rtl/>
        </w:rPr>
        <w:t>לכם.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4"/>
        <w:keepNext/>
        <w:rPr>
          <w:rtl/>
        </w:rPr>
      </w:pPr>
      <w:bookmarkStart w:id="162" w:name="ET_speaker_5264_55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A95FCF" w:rsidRDefault="00A95FCF" w:rsidP="00A95FCF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bookmarkStart w:id="163" w:name="_ETM_Q1_3379000"/>
      <w:bookmarkEnd w:id="163"/>
      <w:r>
        <w:rPr>
          <w:rFonts w:hint="cs"/>
          <w:rtl/>
        </w:rPr>
        <w:t xml:space="preserve">יש פה </w:t>
      </w:r>
      <w:bookmarkStart w:id="164" w:name="_ETM_Q1_3383000"/>
      <w:bookmarkEnd w:id="164"/>
      <w:r w:rsidR="00C97207">
        <w:rPr>
          <w:rtl/>
        </w:rPr>
        <w:t>נציג של הביטוח הלאומי בישיבה הזאת</w:t>
      </w:r>
      <w:r>
        <w:rPr>
          <w:rFonts w:hint="cs"/>
          <w:rtl/>
        </w:rPr>
        <w:t>?</w:t>
      </w:r>
      <w:r w:rsidR="00C97207">
        <w:rPr>
          <w:rtl/>
        </w:rPr>
        <w:t xml:space="preserve"> אין</w:t>
      </w:r>
      <w:r>
        <w:rPr>
          <w:rFonts w:hint="cs"/>
          <w:rtl/>
        </w:rPr>
        <w:t xml:space="preserve">? אנחנו חייבים </w:t>
      </w:r>
      <w:bookmarkStart w:id="165" w:name="_ETM_Q1_3387000"/>
      <w:bookmarkEnd w:id="165"/>
      <w:r>
        <w:rPr>
          <w:rFonts w:hint="cs"/>
          <w:rtl/>
        </w:rPr>
        <w:t>לדעת מתי זה בחשבון.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f6"/>
        <w:keepNext/>
        <w:rPr>
          <w:rtl/>
        </w:rPr>
      </w:pPr>
      <w:bookmarkStart w:id="166" w:name="ET_yor_5790_56"/>
      <w:r w:rsidRPr="00A95FCF">
        <w:rPr>
          <w:rStyle w:val="TagStyle"/>
          <w:rtl/>
        </w:rPr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95FCF">
        <w:rPr>
          <w:rStyle w:val="TagStyle"/>
          <w:rtl/>
        </w:rPr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A95FCF" w:rsidRDefault="00A95FCF" w:rsidP="00A95FCF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bookmarkStart w:id="167" w:name="_ETM_Q1_3393000"/>
      <w:bookmarkEnd w:id="167"/>
      <w:r>
        <w:rPr>
          <w:rFonts w:hint="cs"/>
          <w:rtl/>
        </w:rPr>
        <w:t xml:space="preserve">אני </w:t>
      </w:r>
      <w:bookmarkStart w:id="168" w:name="_ETM_Q1_3391000"/>
      <w:bookmarkEnd w:id="168"/>
      <w:r w:rsidR="00C97207">
        <w:rPr>
          <w:rtl/>
        </w:rPr>
        <w:t xml:space="preserve">דיברתי </w:t>
      </w:r>
      <w:proofErr w:type="spellStart"/>
      <w:r w:rsidR="00C97207">
        <w:rPr>
          <w:rtl/>
        </w:rPr>
        <w:t>איתו</w:t>
      </w:r>
      <w:proofErr w:type="spellEnd"/>
      <w:r w:rsidR="00C97207">
        <w:rPr>
          <w:rtl/>
        </w:rPr>
        <w:t xml:space="preserve"> אתמול</w:t>
      </w:r>
      <w:r>
        <w:rPr>
          <w:rFonts w:hint="cs"/>
          <w:rtl/>
        </w:rPr>
        <w:t>,</w:t>
      </w:r>
      <w:r w:rsidR="00C97207">
        <w:rPr>
          <w:rtl/>
        </w:rPr>
        <w:t xml:space="preserve"> עם מנכ"ל המוסד לביטוח לאומי</w:t>
      </w:r>
      <w:r>
        <w:rPr>
          <w:rFonts w:hint="cs"/>
          <w:rtl/>
        </w:rPr>
        <w:t>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4"/>
        <w:keepNext/>
        <w:rPr>
          <w:rtl/>
        </w:rPr>
      </w:pPr>
      <w:bookmarkStart w:id="169" w:name="ET_speaker_5264_57"/>
      <w:r w:rsidRPr="00A95F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5F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A95FCF" w:rsidRDefault="00A95FCF" w:rsidP="00A95FCF">
      <w:pPr>
        <w:pStyle w:val="KeepWithNext"/>
        <w:rPr>
          <w:rtl/>
        </w:rPr>
      </w:pPr>
    </w:p>
    <w:p w:rsidR="00A95FCF" w:rsidRDefault="00C97207" w:rsidP="00A95FCF">
      <w:pPr>
        <w:rPr>
          <w:rtl/>
        </w:rPr>
      </w:pPr>
      <w:r>
        <w:rPr>
          <w:rtl/>
        </w:rPr>
        <w:t>שפיגלר</w:t>
      </w:r>
      <w:r w:rsidR="00A95FCF">
        <w:rPr>
          <w:rFonts w:hint="cs"/>
          <w:rtl/>
        </w:rPr>
        <w:t>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f6"/>
        <w:keepNext/>
        <w:rPr>
          <w:rtl/>
        </w:rPr>
      </w:pPr>
      <w:bookmarkStart w:id="170" w:name="ET_yor_5790_58"/>
      <w:r w:rsidRPr="00A95FCF">
        <w:rPr>
          <w:rStyle w:val="TagStyle"/>
          <w:rtl/>
        </w:rPr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95FCF">
        <w:rPr>
          <w:rStyle w:val="TagStyle"/>
          <w:rtl/>
        </w:rPr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A95FCF" w:rsidRDefault="00A95FCF" w:rsidP="00A95FCF">
      <w:pPr>
        <w:pStyle w:val="KeepWithNext"/>
        <w:rPr>
          <w:rtl/>
        </w:rPr>
      </w:pPr>
    </w:p>
    <w:p w:rsidR="00A95FCF" w:rsidRDefault="00C97207" w:rsidP="00A95FCF">
      <w:pPr>
        <w:rPr>
          <w:rtl/>
        </w:rPr>
      </w:pPr>
      <w:bookmarkStart w:id="171" w:name="_ETM_Q1_3392000"/>
      <w:bookmarkStart w:id="172" w:name="_ETM_Q1_3396000"/>
      <w:bookmarkEnd w:id="171"/>
      <w:bookmarkEnd w:id="172"/>
      <w:r>
        <w:rPr>
          <w:rtl/>
        </w:rPr>
        <w:t xml:space="preserve">והוא אמר שזה </w:t>
      </w:r>
      <w:r w:rsidR="00A95FCF">
        <w:rPr>
          <w:rFonts w:hint="cs"/>
          <w:rtl/>
        </w:rPr>
        <w:t xml:space="preserve">יהיה </w:t>
      </w:r>
      <w:r>
        <w:rPr>
          <w:rtl/>
        </w:rPr>
        <w:t>או ביום שישי או ביום ראשון</w:t>
      </w:r>
      <w:r w:rsidR="00A95FCF">
        <w:rPr>
          <w:rFonts w:hint="cs"/>
          <w:rtl/>
        </w:rPr>
        <w:t>.</w:t>
      </w:r>
    </w:p>
    <w:p w:rsidR="00A95FCF" w:rsidRDefault="00A95FCF" w:rsidP="00A95FCF">
      <w:pPr>
        <w:rPr>
          <w:rtl/>
        </w:rPr>
      </w:pPr>
      <w:bookmarkStart w:id="173" w:name="_ETM_Q1_3399000"/>
      <w:bookmarkEnd w:id="173"/>
    </w:p>
    <w:p w:rsidR="00A95FCF" w:rsidRDefault="00A95FCF" w:rsidP="00A95FCF">
      <w:pPr>
        <w:rPr>
          <w:rtl/>
        </w:rPr>
      </w:pPr>
      <w:bookmarkStart w:id="174" w:name="_ETM_Q1_3397000"/>
      <w:bookmarkEnd w:id="174"/>
      <w:r>
        <w:rPr>
          <w:rFonts w:hint="cs"/>
          <w:rtl/>
        </w:rPr>
        <w:t xml:space="preserve">בסדר, </w:t>
      </w:r>
      <w:r w:rsidR="00C97207">
        <w:rPr>
          <w:rtl/>
        </w:rPr>
        <w:t>אנחנו עוברים להצבעה</w:t>
      </w:r>
      <w:r>
        <w:rPr>
          <w:rFonts w:hint="cs"/>
          <w:rtl/>
        </w:rPr>
        <w:t>.</w:t>
      </w:r>
      <w:r w:rsidR="00C97207">
        <w:rPr>
          <w:rtl/>
        </w:rPr>
        <w:t xml:space="preserve"> בבקשה</w:t>
      </w:r>
      <w:r>
        <w:rPr>
          <w:rFonts w:hint="cs"/>
          <w:rtl/>
        </w:rPr>
        <w:t>,</w:t>
      </w:r>
      <w:r w:rsidR="00C97207">
        <w:rPr>
          <w:rtl/>
        </w:rPr>
        <w:t xml:space="preserve"> מי בעד פטור מחובת הנחה בכל הקריאות בנסיבות החריגות האלו</w:t>
      </w:r>
      <w:r>
        <w:rPr>
          <w:rFonts w:hint="cs"/>
          <w:rtl/>
        </w:rPr>
        <w:t>?</w:t>
      </w:r>
      <w:r w:rsidR="00C97207">
        <w:rPr>
          <w:rtl/>
        </w:rPr>
        <w:t xml:space="preserve"> שם ההצעה</w:t>
      </w:r>
      <w:r>
        <w:rPr>
          <w:rFonts w:hint="cs"/>
          <w:rtl/>
        </w:rPr>
        <w:t>:</w:t>
      </w:r>
      <w:r w:rsidR="00C97207">
        <w:rPr>
          <w:rtl/>
        </w:rPr>
        <w:t xml:space="preserve"> </w:t>
      </w:r>
      <w:r w:rsidRPr="00A95FCF">
        <w:rPr>
          <w:rFonts w:hint="cs"/>
          <w:b/>
          <w:bCs/>
          <w:u w:val="single"/>
          <w:rtl/>
        </w:rPr>
        <w:t xml:space="preserve">בקשת הממשלה להקדמת הדיון בהצעת חוק הביטוח הלאומי (הוראת שעה </w:t>
      </w:r>
      <w:r w:rsidRPr="00A95FCF">
        <w:rPr>
          <w:b/>
          <w:bCs/>
          <w:u w:val="single"/>
          <w:rtl/>
        </w:rPr>
        <w:t>–</w:t>
      </w:r>
      <w:r w:rsidRPr="00A95FCF">
        <w:rPr>
          <w:rFonts w:hint="cs"/>
          <w:b/>
          <w:bCs/>
          <w:u w:val="single"/>
          <w:rtl/>
        </w:rPr>
        <w:t xml:space="preserve"> נגיף הקורונה </w:t>
      </w:r>
      <w:bookmarkStart w:id="175" w:name="_ETM_Q1_3411000"/>
      <w:bookmarkEnd w:id="175"/>
      <w:r w:rsidRPr="00A95FCF">
        <w:rPr>
          <w:rFonts w:hint="cs"/>
          <w:b/>
          <w:bCs/>
          <w:u w:val="single"/>
          <w:rtl/>
        </w:rPr>
        <w:t xml:space="preserve">החדש) (הסכם לפי סעיף 9), </w:t>
      </w:r>
      <w:proofErr w:type="spellStart"/>
      <w:r w:rsidRPr="00A95FCF">
        <w:rPr>
          <w:rFonts w:hint="cs"/>
          <w:b/>
          <w:bCs/>
          <w:u w:val="single"/>
          <w:rtl/>
        </w:rPr>
        <w:t>התש"ף</w:t>
      </w:r>
      <w:proofErr w:type="spellEnd"/>
      <w:r w:rsidRPr="00A95FCF">
        <w:rPr>
          <w:rFonts w:hint="eastAsia"/>
          <w:b/>
          <w:bCs/>
          <w:u w:val="single"/>
        </w:rPr>
        <w:t>–</w:t>
      </w:r>
      <w:r w:rsidRPr="00A95FCF">
        <w:rPr>
          <w:rFonts w:hint="cs"/>
          <w:b/>
          <w:bCs/>
          <w:u w:val="single"/>
          <w:rtl/>
        </w:rPr>
        <w:t>2020</w:t>
      </w:r>
      <w:r>
        <w:rPr>
          <w:rFonts w:hint="cs"/>
          <w:rtl/>
        </w:rPr>
        <w:t>. בבקשה, מי בעד? מי נגד?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f1"/>
        <w:keepNext/>
        <w:rPr>
          <w:rtl/>
        </w:rPr>
      </w:pPr>
      <w:r>
        <w:rPr>
          <w:rtl/>
        </w:rPr>
        <w:t>הצבעה</w:t>
      </w:r>
    </w:p>
    <w:p w:rsidR="00A95FCF" w:rsidRDefault="00A95FCF" w:rsidP="00A95FCF">
      <w:pPr>
        <w:pStyle w:val="--"/>
        <w:keepNext/>
        <w:rPr>
          <w:rtl/>
        </w:rPr>
      </w:pPr>
    </w:p>
    <w:p w:rsidR="00A95FCF" w:rsidRDefault="00A95FCF" w:rsidP="00A95FC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A95FCF" w:rsidRDefault="00A95FCF" w:rsidP="00A95FC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95FCF" w:rsidRDefault="00A95FCF" w:rsidP="00A95FC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95FCF" w:rsidRDefault="00A95FCF" w:rsidP="00A95FCF">
      <w:pPr>
        <w:pStyle w:val="af2"/>
        <w:rPr>
          <w:rtl/>
        </w:rPr>
      </w:pPr>
      <w:r>
        <w:rPr>
          <w:rFonts w:hint="cs"/>
          <w:rtl/>
        </w:rPr>
        <w:t>הבקשה אושרה.</w:t>
      </w:r>
    </w:p>
    <w:p w:rsidR="00A95FCF" w:rsidRDefault="00A95FCF" w:rsidP="00A95FCF">
      <w:pPr>
        <w:rPr>
          <w:rtl/>
        </w:rPr>
      </w:pPr>
    </w:p>
    <w:p w:rsidR="00A95FCF" w:rsidRDefault="00A95FCF" w:rsidP="00A95FCF">
      <w:pPr>
        <w:pStyle w:val="af6"/>
        <w:keepNext/>
        <w:rPr>
          <w:rtl/>
        </w:rPr>
      </w:pPr>
      <w:bookmarkStart w:id="176" w:name="ET_yor_5790_59"/>
      <w:r w:rsidRPr="00A95FCF">
        <w:rPr>
          <w:rStyle w:val="TagStyle"/>
          <w:rtl/>
        </w:rPr>
        <w:lastRenderedPageBreak/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95FCF">
        <w:rPr>
          <w:rStyle w:val="TagStyle"/>
          <w:rtl/>
        </w:rPr>
        <w:t xml:space="preserve"> &lt;&lt; </w:t>
      </w:r>
      <w:proofErr w:type="spellStart"/>
      <w:r w:rsidRPr="00A95FCF">
        <w:rPr>
          <w:rStyle w:val="TagStyle"/>
          <w:rtl/>
        </w:rPr>
        <w:t>יור</w:t>
      </w:r>
      <w:proofErr w:type="spellEnd"/>
      <w:r w:rsidRPr="00A95F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A95FCF" w:rsidRDefault="00A95FCF" w:rsidP="00A95FCF">
      <w:pPr>
        <w:pStyle w:val="KeepWithNext"/>
        <w:rPr>
          <w:rtl/>
        </w:rPr>
      </w:pPr>
    </w:p>
    <w:p w:rsidR="00A95FCF" w:rsidRDefault="00A95FCF" w:rsidP="00A95FCF">
      <w:pPr>
        <w:rPr>
          <w:rtl/>
        </w:rPr>
      </w:pPr>
      <w:r>
        <w:rPr>
          <w:rFonts w:hint="cs"/>
          <w:rtl/>
        </w:rPr>
        <w:t>בסדר, אושר פה אחד.</w:t>
      </w:r>
      <w:r>
        <w:rPr>
          <w:rtl/>
        </w:rPr>
        <w:t xml:space="preserve"> </w:t>
      </w:r>
      <w:r>
        <w:rPr>
          <w:rFonts w:hint="cs"/>
          <w:rtl/>
        </w:rPr>
        <w:t>תודה רבה.</w:t>
      </w:r>
    </w:p>
    <w:p w:rsidR="00A95FCF" w:rsidRDefault="00A95FCF" w:rsidP="00A95FCF">
      <w:pPr>
        <w:rPr>
          <w:rtl/>
        </w:rPr>
      </w:pPr>
      <w:bookmarkStart w:id="177" w:name="_ETM_Q1_3432000"/>
      <w:bookmarkEnd w:id="177"/>
    </w:p>
    <w:p w:rsidR="00242220" w:rsidRDefault="002422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2220" w:rsidRDefault="00242220" w:rsidP="00242220">
      <w:pPr>
        <w:pStyle w:val="a6"/>
        <w:rPr>
          <w:rtl/>
        </w:rPr>
      </w:pPr>
      <w:r w:rsidRPr="002422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בקשה לביטול ישיבות כנסת</w:t>
      </w:r>
      <w:r w:rsidRPr="0024222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242220" w:rsidRDefault="00242220" w:rsidP="00242220">
      <w:pPr>
        <w:rPr>
          <w:rtl/>
        </w:rPr>
      </w:pPr>
    </w:p>
    <w:p w:rsidR="00242220" w:rsidRDefault="00242220" w:rsidP="00242220">
      <w:pPr>
        <w:pStyle w:val="af6"/>
        <w:keepNext/>
        <w:rPr>
          <w:rtl/>
        </w:rPr>
      </w:pPr>
      <w:bookmarkStart w:id="178" w:name="ET_yor_5790_69"/>
      <w:r w:rsidRPr="00242220">
        <w:rPr>
          <w:rStyle w:val="TagStyle"/>
          <w:rtl/>
        </w:rPr>
        <w:t xml:space="preserve"> &lt;&lt; </w:t>
      </w:r>
      <w:proofErr w:type="spellStart"/>
      <w:r w:rsidRPr="00242220">
        <w:rPr>
          <w:rStyle w:val="TagStyle"/>
          <w:rtl/>
        </w:rPr>
        <w:t>יור</w:t>
      </w:r>
      <w:proofErr w:type="spellEnd"/>
      <w:r w:rsidRPr="0024222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42220">
        <w:rPr>
          <w:rStyle w:val="TagStyle"/>
          <w:rtl/>
        </w:rPr>
        <w:t xml:space="preserve"> &lt;&lt; </w:t>
      </w:r>
      <w:proofErr w:type="spellStart"/>
      <w:r w:rsidRPr="00242220">
        <w:rPr>
          <w:rStyle w:val="TagStyle"/>
          <w:rtl/>
        </w:rPr>
        <w:t>יור</w:t>
      </w:r>
      <w:proofErr w:type="spellEnd"/>
      <w:r w:rsidRPr="002422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242220" w:rsidRDefault="00242220" w:rsidP="00242220">
      <w:pPr>
        <w:pStyle w:val="KeepWithNext"/>
        <w:rPr>
          <w:rtl/>
        </w:rPr>
      </w:pPr>
    </w:p>
    <w:p w:rsidR="00234DFB" w:rsidRDefault="00A95FCF" w:rsidP="00234DFB">
      <w:pPr>
        <w:rPr>
          <w:rtl/>
        </w:rPr>
      </w:pPr>
      <w:r>
        <w:rPr>
          <w:rFonts w:hint="cs"/>
          <w:rtl/>
        </w:rPr>
        <w:t>הדבר</w:t>
      </w:r>
      <w:bookmarkStart w:id="179" w:name="_ETM_Q1_3433000"/>
      <w:bookmarkEnd w:id="179"/>
      <w:r>
        <w:rPr>
          <w:rFonts w:hint="cs"/>
          <w:rtl/>
        </w:rPr>
        <w:t xml:space="preserve"> השני, </w:t>
      </w:r>
      <w:r w:rsidRPr="00234DFB">
        <w:rPr>
          <w:rFonts w:hint="cs"/>
          <w:b/>
          <w:bCs/>
          <w:u w:val="single"/>
          <w:rtl/>
        </w:rPr>
        <w:t xml:space="preserve">הודעת יו"ר הכנסת ומזכירות הכנסת לגבי </w:t>
      </w:r>
      <w:bookmarkStart w:id="180" w:name="_ETM_Q1_3423000"/>
      <w:bookmarkStart w:id="181" w:name="_ETM_Q1_3426000"/>
      <w:bookmarkEnd w:id="180"/>
      <w:bookmarkEnd w:id="181"/>
      <w:r w:rsidR="00234DFB" w:rsidRPr="00234DFB">
        <w:rPr>
          <w:rFonts w:hint="cs"/>
          <w:b/>
          <w:bCs/>
          <w:u w:val="single"/>
          <w:rtl/>
        </w:rPr>
        <w:t xml:space="preserve">אי קיום </w:t>
      </w:r>
      <w:bookmarkStart w:id="182" w:name="_ETM_Q1_3439000"/>
      <w:bookmarkEnd w:id="182"/>
      <w:r w:rsidR="00234DFB" w:rsidRPr="00234DFB">
        <w:rPr>
          <w:rFonts w:hint="cs"/>
          <w:b/>
          <w:bCs/>
          <w:u w:val="single"/>
          <w:rtl/>
        </w:rPr>
        <w:t xml:space="preserve">ישיבת </w:t>
      </w:r>
      <w:r w:rsidR="00C97207" w:rsidRPr="00234DFB">
        <w:rPr>
          <w:b/>
          <w:bCs/>
          <w:u w:val="single"/>
          <w:rtl/>
        </w:rPr>
        <w:t>הכנסת ביום רביעי</w:t>
      </w:r>
      <w:r w:rsidR="00234DFB" w:rsidRPr="00234DFB">
        <w:rPr>
          <w:rFonts w:hint="cs"/>
          <w:b/>
          <w:bCs/>
          <w:u w:val="single"/>
          <w:rtl/>
        </w:rPr>
        <w:t>,</w:t>
      </w:r>
      <w:r w:rsidR="00C97207" w:rsidRPr="00234DFB">
        <w:rPr>
          <w:b/>
          <w:bCs/>
          <w:u w:val="single"/>
          <w:rtl/>
        </w:rPr>
        <w:t xml:space="preserve"> מחר</w:t>
      </w:r>
      <w:r w:rsidR="00234DFB" w:rsidRPr="00234DFB">
        <w:rPr>
          <w:rFonts w:hint="cs"/>
          <w:b/>
          <w:bCs/>
          <w:u w:val="single"/>
          <w:rtl/>
        </w:rPr>
        <w:t xml:space="preserve">, ה-8 באפריל 2020, </w:t>
      </w:r>
      <w:r w:rsidR="00C97207" w:rsidRPr="00234DFB">
        <w:rPr>
          <w:b/>
          <w:bCs/>
          <w:u w:val="single"/>
          <w:rtl/>
        </w:rPr>
        <w:t>ערב פסח</w:t>
      </w:r>
      <w:r w:rsidR="00234DFB" w:rsidRPr="00234DFB">
        <w:rPr>
          <w:rFonts w:hint="cs"/>
          <w:b/>
          <w:bCs/>
          <w:u w:val="single"/>
          <w:rtl/>
        </w:rPr>
        <w:t>,</w:t>
      </w:r>
      <w:r w:rsidR="00C97207" w:rsidRPr="00234DFB">
        <w:rPr>
          <w:b/>
          <w:bCs/>
          <w:u w:val="single"/>
          <w:rtl/>
        </w:rPr>
        <w:t xml:space="preserve"> </w:t>
      </w:r>
      <w:r w:rsidR="00234DFB" w:rsidRPr="00234DFB">
        <w:rPr>
          <w:rFonts w:hint="cs"/>
          <w:b/>
          <w:bCs/>
          <w:u w:val="single"/>
          <w:rtl/>
        </w:rPr>
        <w:t>ו</w:t>
      </w:r>
      <w:r w:rsidR="00234DFB" w:rsidRPr="00234DFB">
        <w:rPr>
          <w:b/>
          <w:bCs/>
          <w:u w:val="single"/>
          <w:rtl/>
        </w:rPr>
        <w:t>ישיבת הכנסת ביום שלישי</w:t>
      </w:r>
      <w:r w:rsidR="00234DFB" w:rsidRPr="00234DFB">
        <w:rPr>
          <w:rFonts w:hint="cs"/>
          <w:b/>
          <w:bCs/>
          <w:u w:val="single"/>
          <w:rtl/>
        </w:rPr>
        <w:t xml:space="preserve">, 14 באפריל </w:t>
      </w:r>
      <w:bookmarkStart w:id="183" w:name="_ETM_Q1_3451000"/>
      <w:bookmarkEnd w:id="183"/>
      <w:r w:rsidR="00234DFB" w:rsidRPr="00234DFB">
        <w:rPr>
          <w:rFonts w:hint="cs"/>
          <w:b/>
          <w:bCs/>
          <w:u w:val="single"/>
          <w:rtl/>
        </w:rPr>
        <w:t xml:space="preserve">2020, ערב </w:t>
      </w:r>
      <w:r w:rsidR="00C97207" w:rsidRPr="00234DFB">
        <w:rPr>
          <w:b/>
          <w:bCs/>
          <w:u w:val="single"/>
          <w:rtl/>
        </w:rPr>
        <w:t>שביעי של פסח</w:t>
      </w:r>
      <w:r w:rsidR="00234DFB">
        <w:rPr>
          <w:rFonts w:hint="cs"/>
          <w:rtl/>
        </w:rPr>
        <w:t>. צריכים גם להצביע על זה. אז מי בעד?</w:t>
      </w:r>
    </w:p>
    <w:p w:rsidR="00234DFB" w:rsidRDefault="00234DFB" w:rsidP="00234DFB">
      <w:pPr>
        <w:rPr>
          <w:rtl/>
        </w:rPr>
      </w:pPr>
    </w:p>
    <w:p w:rsidR="00234DFB" w:rsidRDefault="00234DFB" w:rsidP="00234DFB">
      <w:pPr>
        <w:pStyle w:val="af1"/>
        <w:keepNext/>
        <w:rPr>
          <w:rtl/>
        </w:rPr>
      </w:pPr>
      <w:r>
        <w:rPr>
          <w:rtl/>
        </w:rPr>
        <w:t>הצבעה</w:t>
      </w:r>
    </w:p>
    <w:p w:rsidR="00234DFB" w:rsidRDefault="00234DFB" w:rsidP="00234DFB">
      <w:pPr>
        <w:pStyle w:val="--"/>
        <w:keepNext/>
        <w:rPr>
          <w:rtl/>
        </w:rPr>
      </w:pPr>
    </w:p>
    <w:p w:rsidR="00234DFB" w:rsidRDefault="00234DFB" w:rsidP="00234DFB">
      <w:pPr>
        <w:pStyle w:val="af2"/>
        <w:rPr>
          <w:rtl/>
        </w:rPr>
      </w:pPr>
      <w:r>
        <w:rPr>
          <w:rFonts w:hint="cs"/>
          <w:rtl/>
        </w:rPr>
        <w:t>הבקשה אושרה.</w:t>
      </w:r>
      <w:r>
        <w:rPr>
          <w:rtl/>
        </w:rPr>
        <w:t xml:space="preserve"> </w:t>
      </w:r>
    </w:p>
    <w:p w:rsidR="00234DFB" w:rsidRDefault="00234DFB" w:rsidP="00234DFB">
      <w:pPr>
        <w:rPr>
          <w:rtl/>
        </w:rPr>
      </w:pPr>
      <w:bookmarkStart w:id="184" w:name="_ETM_Q1_3463000"/>
      <w:bookmarkEnd w:id="184"/>
    </w:p>
    <w:p w:rsidR="00234DFB" w:rsidRDefault="00234DFB" w:rsidP="00234DFB">
      <w:pPr>
        <w:pStyle w:val="a4"/>
        <w:keepNext/>
        <w:rPr>
          <w:rtl/>
        </w:rPr>
      </w:pPr>
      <w:bookmarkStart w:id="185" w:name="ET_speaker_5264_60"/>
      <w:r w:rsidRPr="00234D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3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r>
        <w:rPr>
          <w:rFonts w:hint="cs"/>
          <w:rtl/>
        </w:rPr>
        <w:t>זה הצבעה על הפגרה, עופר</w:t>
      </w:r>
      <w:bookmarkStart w:id="186" w:name="_ETM_Q1_3465000"/>
      <w:bookmarkEnd w:id="186"/>
      <w:r>
        <w:rPr>
          <w:rFonts w:hint="cs"/>
          <w:rtl/>
        </w:rPr>
        <w:t xml:space="preserve"> כסיף. </w:t>
      </w:r>
    </w:p>
    <w:p w:rsidR="00234DFB" w:rsidRDefault="00234DFB" w:rsidP="00234DFB">
      <w:pPr>
        <w:rPr>
          <w:rtl/>
        </w:rPr>
      </w:pPr>
      <w:bookmarkStart w:id="187" w:name="_ETM_Q1_3466000"/>
      <w:bookmarkEnd w:id="187"/>
    </w:p>
    <w:p w:rsidR="00234DFB" w:rsidRDefault="00234DFB" w:rsidP="00234DFB">
      <w:pPr>
        <w:pStyle w:val="af6"/>
        <w:keepNext/>
        <w:rPr>
          <w:rtl/>
        </w:rPr>
      </w:pPr>
      <w:bookmarkStart w:id="188" w:name="ET_yor_5790_65"/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bookmarkStart w:id="189" w:name="_ETM_Q1_3468000"/>
      <w:bookmarkEnd w:id="189"/>
      <w:r>
        <w:rPr>
          <w:rFonts w:hint="cs"/>
          <w:rtl/>
        </w:rPr>
        <w:t>7.</w:t>
      </w:r>
      <w:r w:rsidR="00242220">
        <w:rPr>
          <w:rtl/>
        </w:rPr>
        <w:t xml:space="preserve"> </w:t>
      </w:r>
    </w:p>
    <w:p w:rsidR="00234DFB" w:rsidRDefault="00234DFB" w:rsidP="00234DFB">
      <w:pPr>
        <w:rPr>
          <w:rtl/>
        </w:rPr>
      </w:pPr>
      <w:bookmarkStart w:id="190" w:name="_ETM_Q1_3464000"/>
      <w:bookmarkEnd w:id="190"/>
    </w:p>
    <w:p w:rsidR="00234DFB" w:rsidRDefault="00234DFB" w:rsidP="00234DFB">
      <w:pPr>
        <w:pStyle w:val="a4"/>
        <w:keepNext/>
        <w:rPr>
          <w:rtl/>
        </w:rPr>
      </w:pPr>
      <w:bookmarkStart w:id="191" w:name="ET_speaker_5811_61"/>
      <w:r w:rsidRPr="00234DF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bookmarkStart w:id="192" w:name="_ETM_Q1_3467000"/>
      <w:bookmarkEnd w:id="192"/>
      <w:r>
        <w:rPr>
          <w:rFonts w:hint="cs"/>
          <w:rtl/>
        </w:rPr>
        <w:t>- - - אני לא יכול להיות, אם צריך?</w:t>
      </w:r>
    </w:p>
    <w:p w:rsidR="00234DFB" w:rsidRDefault="00234DFB" w:rsidP="00234DFB">
      <w:pPr>
        <w:rPr>
          <w:rtl/>
        </w:rPr>
      </w:pPr>
      <w:bookmarkStart w:id="193" w:name="_ETM_Q1_3470000"/>
      <w:bookmarkEnd w:id="193"/>
    </w:p>
    <w:p w:rsidR="00234DFB" w:rsidRDefault="00234DFB" w:rsidP="00234DFB">
      <w:pPr>
        <w:pStyle w:val="af6"/>
        <w:keepNext/>
        <w:rPr>
          <w:rtl/>
        </w:rPr>
      </w:pPr>
      <w:bookmarkStart w:id="194" w:name="ET_yor_5790_62"/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bookmarkStart w:id="195" w:name="_ETM_Q1_3469000"/>
      <w:bookmarkEnd w:id="195"/>
      <w:r>
        <w:rPr>
          <w:rFonts w:hint="cs"/>
          <w:rtl/>
        </w:rPr>
        <w:t>לא, ביטלנו רק את רביעי ושלישי כרגע, רק את ערבי החג.</w:t>
      </w:r>
    </w:p>
    <w:p w:rsidR="00234DFB" w:rsidRDefault="00234DFB" w:rsidP="00234DFB">
      <w:pPr>
        <w:rPr>
          <w:rtl/>
        </w:rPr>
      </w:pPr>
      <w:bookmarkStart w:id="196" w:name="_ETM_Q1_3473000"/>
      <w:bookmarkEnd w:id="196"/>
    </w:p>
    <w:p w:rsidR="00234DFB" w:rsidRDefault="00234DFB" w:rsidP="00234DFB">
      <w:pPr>
        <w:pStyle w:val="a4"/>
        <w:keepNext/>
        <w:rPr>
          <w:rtl/>
        </w:rPr>
      </w:pPr>
      <w:bookmarkStart w:id="197" w:name="ET_speaker_5857_63"/>
      <w:r w:rsidRPr="00234DFB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23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bookmarkStart w:id="198" w:name="_ETM_Q1_3474000"/>
      <w:bookmarkEnd w:id="198"/>
      <w:r>
        <w:rPr>
          <w:rFonts w:hint="cs"/>
          <w:rtl/>
        </w:rPr>
        <w:t>את ערבי החג, אז גם אני בעד.</w:t>
      </w:r>
    </w:p>
    <w:p w:rsidR="00234DFB" w:rsidRDefault="00234DFB" w:rsidP="00234DFB">
      <w:pPr>
        <w:rPr>
          <w:rtl/>
        </w:rPr>
      </w:pPr>
      <w:bookmarkStart w:id="199" w:name="_ETM_Q1_3479000"/>
      <w:bookmarkEnd w:id="199"/>
    </w:p>
    <w:p w:rsidR="00234DFB" w:rsidRDefault="00234DFB" w:rsidP="00234DFB">
      <w:pPr>
        <w:pStyle w:val="af6"/>
        <w:keepNext/>
        <w:rPr>
          <w:rtl/>
        </w:rPr>
      </w:pPr>
      <w:bookmarkStart w:id="200" w:name="ET_yor_5790_64"/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34DFB">
        <w:rPr>
          <w:rStyle w:val="TagStyle"/>
          <w:rtl/>
        </w:rPr>
        <w:t xml:space="preserve"> &lt;&lt; </w:t>
      </w:r>
      <w:proofErr w:type="spellStart"/>
      <w:r w:rsidRPr="00234DFB">
        <w:rPr>
          <w:rStyle w:val="TagStyle"/>
          <w:rtl/>
        </w:rPr>
        <w:t>יור</w:t>
      </w:r>
      <w:proofErr w:type="spellEnd"/>
      <w:r w:rsidRPr="00234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234DFB" w:rsidRDefault="00234DFB" w:rsidP="00234DFB">
      <w:pPr>
        <w:pStyle w:val="KeepWithNext"/>
        <w:rPr>
          <w:rtl/>
        </w:rPr>
      </w:pPr>
    </w:p>
    <w:p w:rsidR="00234DFB" w:rsidRDefault="00234DFB" w:rsidP="00234DFB">
      <w:pPr>
        <w:rPr>
          <w:rtl/>
        </w:rPr>
      </w:pPr>
      <w:r>
        <w:rPr>
          <w:rFonts w:hint="cs"/>
          <w:rtl/>
        </w:rPr>
        <w:t>כן, רק ערבי החג.</w:t>
      </w:r>
      <w:r>
        <w:rPr>
          <w:rtl/>
        </w:rPr>
        <w:t xml:space="preserve"> </w:t>
      </w:r>
    </w:p>
    <w:p w:rsidR="00234DFB" w:rsidRDefault="00234DFB" w:rsidP="00234DFB">
      <w:pPr>
        <w:rPr>
          <w:rtl/>
        </w:rPr>
      </w:pPr>
    </w:p>
    <w:p w:rsidR="00234DFB" w:rsidRDefault="00234DFB" w:rsidP="00234DFB">
      <w:pPr>
        <w:rPr>
          <w:rtl/>
        </w:rPr>
      </w:pPr>
      <w:bookmarkStart w:id="201" w:name="_ETM_Q1_3480000"/>
      <w:bookmarkEnd w:id="201"/>
      <w:r>
        <w:rPr>
          <w:rFonts w:hint="cs"/>
          <w:rtl/>
        </w:rPr>
        <w:t>תודה רבה.</w:t>
      </w:r>
      <w:r w:rsidR="00242220">
        <w:rPr>
          <w:rtl/>
        </w:rPr>
        <w:t xml:space="preserve"> </w:t>
      </w:r>
    </w:p>
    <w:p w:rsidR="00234DFB" w:rsidRDefault="00234DFB" w:rsidP="00234DFB"/>
    <w:p w:rsidR="007C1E40" w:rsidRPr="00C97207" w:rsidRDefault="007C1E40" w:rsidP="007C1E40">
      <w:pPr>
        <w:pStyle w:val="afc"/>
        <w:keepNext/>
      </w:pPr>
      <w:bookmarkStart w:id="202" w:name="_ETM_Q1_3458000"/>
      <w:bookmarkStart w:id="203" w:name="ET_meetingend_66"/>
      <w:bookmarkEnd w:id="202"/>
      <w:r w:rsidRPr="007C1E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12:48.</w:t>
      </w:r>
      <w:r w:rsidRPr="007C1E4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3"/>
    </w:p>
    <w:sectPr w:rsidR="007C1E40" w:rsidRPr="00C97207" w:rsidSect="00B22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FCF" w:rsidRDefault="00A95FCF">
      <w:r>
        <w:separator/>
      </w:r>
    </w:p>
  </w:endnote>
  <w:endnote w:type="continuationSeparator" w:id="0">
    <w:p w:rsidR="00A95FCF" w:rsidRDefault="00A9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FCF" w:rsidRDefault="00A95FCF">
      <w:r>
        <w:separator/>
      </w:r>
    </w:p>
  </w:footnote>
  <w:footnote w:type="continuationSeparator" w:id="0">
    <w:p w:rsidR="00A95FCF" w:rsidRDefault="00A95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CF" w:rsidRDefault="00A95F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5FCF" w:rsidRDefault="00A95F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CF" w:rsidRDefault="00A95F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2C1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95FCF" w:rsidRPr="00CC5815" w:rsidRDefault="00242220" w:rsidP="008E5E3F">
    <w:pPr>
      <w:pStyle w:val="a3"/>
      <w:ind w:firstLine="0"/>
    </w:pPr>
    <w:r>
      <w:rPr>
        <w:rFonts w:hint="cs"/>
        <w:rtl/>
      </w:rPr>
      <w:t>הוועדה המסדרת</w:t>
    </w:r>
  </w:p>
  <w:p w:rsidR="00A95FCF" w:rsidRPr="00CC5815" w:rsidRDefault="00A95FCF" w:rsidP="008E5E3F">
    <w:pPr>
      <w:pStyle w:val="a3"/>
      <w:ind w:firstLine="0"/>
      <w:rPr>
        <w:rtl/>
      </w:rPr>
    </w:pPr>
    <w:r>
      <w:rPr>
        <w:rtl/>
      </w:rPr>
      <w:t>07/04/2020</w:t>
    </w:r>
  </w:p>
  <w:p w:rsidR="00A95FCF" w:rsidRPr="00CC5815" w:rsidRDefault="00A95F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CF" w:rsidRDefault="00A95F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5FCF" w:rsidRDefault="00A95F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5FCF" w:rsidRDefault="00A95F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1D17EE"/>
    <w:multiLevelType w:val="hybridMultilevel"/>
    <w:tmpl w:val="7E446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DFB"/>
    <w:rsid w:val="0024222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5B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0F53"/>
    <w:rsid w:val="00695A47"/>
    <w:rsid w:val="006A0CB7"/>
    <w:rsid w:val="006A243B"/>
    <w:rsid w:val="006F0259"/>
    <w:rsid w:val="00700433"/>
    <w:rsid w:val="00702755"/>
    <w:rsid w:val="0070472C"/>
    <w:rsid w:val="007509A6"/>
    <w:rsid w:val="007872B4"/>
    <w:rsid w:val="00791CBE"/>
    <w:rsid w:val="007C1E40"/>
    <w:rsid w:val="007C693F"/>
    <w:rsid w:val="007C6ADD"/>
    <w:rsid w:val="007E285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FCF"/>
    <w:rsid w:val="00AA780F"/>
    <w:rsid w:val="00AB02EE"/>
    <w:rsid w:val="00AB3F3A"/>
    <w:rsid w:val="00AD4EC9"/>
    <w:rsid w:val="00AD6FFC"/>
    <w:rsid w:val="00AF31E6"/>
    <w:rsid w:val="00AF4150"/>
    <w:rsid w:val="00B0509A"/>
    <w:rsid w:val="00B120B2"/>
    <w:rsid w:val="00B22C1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20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1CE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ACE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08F2CC7-437E-4726-A881-37BBE4EE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28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3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A2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85E0C-A744-4F1F-8636-1E0C8B79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1541</Words>
  <Characters>8788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9</cp:revision>
  <cp:lastPrinted>2015-07-20T08:20:00Z</cp:lastPrinted>
  <dcterms:created xsi:type="dcterms:W3CDTF">2018-05-03T11:21:00Z</dcterms:created>
  <dcterms:modified xsi:type="dcterms:W3CDTF">2020-04-16T07:26:00Z</dcterms:modified>
</cp:coreProperties>
</file>