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746F3">
      <w:pPr>
        <w:jc w:val="right"/>
        <w:rPr>
          <w:rtl/>
        </w:rPr>
      </w:pPr>
      <w:bookmarkStart w:id="0" w:name="_GoBack"/>
      <w:bookmarkEnd w:id="0"/>
      <w:r>
        <w:rPr>
          <w:rtl/>
        </w:rPr>
        <w:t>פרוטוקולים/סחר בנשים/4140</w:t>
      </w:r>
    </w:p>
    <w:p w:rsidR="00000000" w:rsidRDefault="00C746F3">
      <w:pPr>
        <w:jc w:val="right"/>
        <w:rPr>
          <w:rtl/>
        </w:rPr>
      </w:pPr>
      <w:r>
        <w:rPr>
          <w:rtl/>
        </w:rPr>
        <w:tab/>
        <w:t>ירושלים, א' בטבת, תשס"ב</w:t>
      </w:r>
    </w:p>
    <w:p w:rsidR="00000000" w:rsidRDefault="00C746F3">
      <w:pPr>
        <w:jc w:val="right"/>
        <w:rPr>
          <w:rtl/>
          <w:lang w:val="es"/>
        </w:rPr>
      </w:pPr>
      <w:r>
        <w:rPr>
          <w:rtl/>
          <w:lang w:val="es"/>
        </w:rPr>
        <w:t>16 בדצמבר, 2001</w:t>
      </w:r>
    </w:p>
    <w:p w:rsidR="00000000" w:rsidRDefault="00C746F3">
      <w:pPr>
        <w:jc w:val="right"/>
        <w:rPr>
          <w:rtl/>
        </w:rPr>
      </w:pPr>
    </w:p>
    <w:p w:rsidR="00000000" w:rsidRDefault="00C746F3">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C746F3">
      <w:pPr>
        <w:rPr>
          <w:rFonts w:cs="David"/>
          <w:b/>
          <w:bCs/>
          <w:rtl/>
        </w:rPr>
      </w:pPr>
      <w:r>
        <w:rPr>
          <w:rFonts w:cs="David"/>
          <w:b/>
          <w:bCs/>
          <w:rtl/>
        </w:rPr>
        <w:t>מושב רביעי</w:t>
      </w:r>
    </w:p>
    <w:p w:rsidR="00000000" w:rsidRDefault="00C746F3">
      <w:pPr>
        <w:rPr>
          <w:rFonts w:cs="David"/>
          <w:b/>
          <w:bCs/>
          <w:rtl/>
        </w:rPr>
      </w:pPr>
    </w:p>
    <w:p w:rsidR="00000000" w:rsidRDefault="00C746F3">
      <w:pPr>
        <w:rPr>
          <w:rFonts w:cs="David"/>
          <w:b/>
          <w:bCs/>
          <w:rtl/>
        </w:rPr>
      </w:pPr>
    </w:p>
    <w:p w:rsidR="00000000" w:rsidRDefault="00C746F3">
      <w:pPr>
        <w:rPr>
          <w:rFonts w:cs="David"/>
          <w:b/>
          <w:bCs/>
          <w:rtl/>
        </w:rPr>
      </w:pPr>
    </w:p>
    <w:p w:rsidR="00000000" w:rsidRDefault="00C746F3">
      <w:pPr>
        <w:pStyle w:val="10"/>
        <w:rPr>
          <w:rFonts w:cs="David"/>
          <w:sz w:val="24"/>
          <w:rtl/>
        </w:rPr>
      </w:pPr>
      <w:r>
        <w:rPr>
          <w:rFonts w:cs="David"/>
          <w:sz w:val="24"/>
          <w:rtl/>
        </w:rPr>
        <w:t xml:space="preserve">פרוטוקול מס' 376 </w:t>
      </w:r>
    </w:p>
    <w:p w:rsidR="00000000" w:rsidRDefault="00C746F3">
      <w:pPr>
        <w:jc w:val="center"/>
        <w:rPr>
          <w:rFonts w:cs="David"/>
          <w:b/>
          <w:bCs/>
          <w:rtl/>
        </w:rPr>
      </w:pPr>
      <w:r>
        <w:rPr>
          <w:rFonts w:cs="David"/>
          <w:b/>
          <w:bCs/>
          <w:rtl/>
        </w:rPr>
        <w:t>מישיבת ועדת הכלכלה</w:t>
      </w:r>
    </w:p>
    <w:p w:rsidR="00000000" w:rsidRDefault="00C746F3">
      <w:pPr>
        <w:pStyle w:val="40"/>
        <w:rPr>
          <w:rFonts w:cs="David"/>
          <w:sz w:val="24"/>
          <w:rtl/>
        </w:rPr>
      </w:pPr>
      <w:r>
        <w:rPr>
          <w:rFonts w:cs="David"/>
          <w:sz w:val="24"/>
          <w:rtl/>
        </w:rPr>
        <w:t>יום שני, י"ח בכסלו תשס"ב (3 בדצמבר 2001), שעה 10:10</w:t>
      </w:r>
    </w:p>
    <w:p w:rsidR="00000000" w:rsidRDefault="00C746F3">
      <w:pPr>
        <w:rPr>
          <w:rFonts w:cs="David"/>
          <w:b/>
          <w:bCs/>
          <w:rtl/>
        </w:rPr>
      </w:pPr>
    </w:p>
    <w:p w:rsidR="00000000" w:rsidRDefault="00C746F3">
      <w:pPr>
        <w:rPr>
          <w:rFonts w:cs="David"/>
          <w:rtl/>
        </w:rPr>
      </w:pPr>
    </w:p>
    <w:p w:rsidR="00000000" w:rsidRDefault="00C746F3">
      <w:pPr>
        <w:ind w:left="1134" w:hanging="1134"/>
        <w:rPr>
          <w:rFonts w:cs="David"/>
          <w:b/>
          <w:bCs/>
          <w:rtl/>
        </w:rPr>
      </w:pPr>
      <w:r>
        <w:rPr>
          <w:rFonts w:cs="David"/>
          <w:b/>
          <w:bCs/>
          <w:u w:val="single"/>
          <w:rtl/>
        </w:rPr>
        <w:t>סדר היום:</w:t>
      </w:r>
      <w:r>
        <w:rPr>
          <w:rFonts w:cs="David"/>
          <w:rtl/>
        </w:rPr>
        <w:tab/>
      </w:r>
      <w:r>
        <w:rPr>
          <w:rFonts w:cs="David"/>
          <w:b/>
          <w:bCs/>
          <w:rtl/>
        </w:rPr>
        <w:t xml:space="preserve">1. רשימת בעלי מונופולין לפי סעיף 26(ה) לחוק ההגבלים העסקיים,  </w:t>
      </w:r>
    </w:p>
    <w:p w:rsidR="00000000" w:rsidRDefault="00C746F3">
      <w:pPr>
        <w:pStyle w:val="7"/>
        <w:ind w:left="1134" w:right="0"/>
        <w:rPr>
          <w:rFonts w:cs="David"/>
          <w:rtl/>
        </w:rPr>
      </w:pPr>
      <w:r>
        <w:rPr>
          <w:rFonts w:cs="David"/>
          <w:rtl/>
        </w:rPr>
        <w:t xml:space="preserve">    התשמ"ח1988-</w:t>
      </w:r>
    </w:p>
    <w:p w:rsidR="00000000" w:rsidRDefault="00C746F3">
      <w:pPr>
        <w:ind w:left="1134"/>
        <w:rPr>
          <w:rFonts w:cs="David"/>
          <w:b/>
          <w:bCs/>
          <w:rtl/>
        </w:rPr>
      </w:pPr>
      <w:r>
        <w:rPr>
          <w:rFonts w:cs="David"/>
          <w:b/>
          <w:bCs/>
          <w:rtl/>
        </w:rPr>
        <w:t>2. צו הפיקוח על מצרכים ושירותים (ייבוא רכב ומ</w:t>
      </w:r>
      <w:r>
        <w:rPr>
          <w:rFonts w:cs="David"/>
          <w:b/>
          <w:bCs/>
          <w:rtl/>
        </w:rPr>
        <w:t xml:space="preserve">תן שירותים לרכב) (תיקון),   </w:t>
      </w:r>
    </w:p>
    <w:p w:rsidR="00000000" w:rsidRDefault="00C746F3">
      <w:pPr>
        <w:ind w:left="1134"/>
        <w:rPr>
          <w:rFonts w:cs="David"/>
          <w:b/>
          <w:bCs/>
          <w:rtl/>
        </w:rPr>
      </w:pPr>
      <w:r>
        <w:rPr>
          <w:rFonts w:cs="David"/>
          <w:b/>
          <w:bCs/>
          <w:rtl/>
        </w:rPr>
        <w:t xml:space="preserve">    התשס"א2001-</w:t>
      </w:r>
    </w:p>
    <w:p w:rsidR="00000000" w:rsidRDefault="00C746F3">
      <w:pPr>
        <w:rPr>
          <w:rFonts w:cs="David"/>
          <w:rtl/>
        </w:rPr>
      </w:pPr>
    </w:p>
    <w:p w:rsidR="00000000" w:rsidRDefault="00C746F3">
      <w:pPr>
        <w:rPr>
          <w:rFonts w:cs="David"/>
          <w:b/>
          <w:bCs/>
          <w:u w:val="single"/>
          <w:rtl/>
        </w:rPr>
      </w:pPr>
    </w:p>
    <w:p w:rsidR="00000000" w:rsidRDefault="00C746F3">
      <w:pPr>
        <w:rPr>
          <w:rFonts w:cs="David"/>
          <w:b/>
          <w:bCs/>
          <w:u w:val="single"/>
          <w:rtl/>
        </w:rPr>
      </w:pPr>
      <w:r>
        <w:rPr>
          <w:rFonts w:cs="David"/>
          <w:b/>
          <w:bCs/>
          <w:u w:val="single"/>
          <w:rtl/>
        </w:rPr>
        <w:t>נכחו:</w:t>
      </w:r>
    </w:p>
    <w:p w:rsidR="00000000" w:rsidRDefault="00C746F3">
      <w:pPr>
        <w:rPr>
          <w:rFonts w:cs="David"/>
          <w:b/>
          <w:bCs/>
          <w:u w:val="single"/>
          <w:rtl/>
        </w:rPr>
      </w:pPr>
    </w:p>
    <w:p w:rsidR="00000000" w:rsidRDefault="00C746F3">
      <w:pPr>
        <w:rPr>
          <w:rFonts w:cs="David"/>
          <w:rtl/>
        </w:rPr>
      </w:pPr>
      <w:r>
        <w:rPr>
          <w:rFonts w:cs="David"/>
          <w:b/>
          <w:bCs/>
          <w:u w:val="single"/>
          <w:rtl/>
        </w:rPr>
        <w:t>חברי הוועדה</w:t>
      </w:r>
      <w:r>
        <w:rPr>
          <w:rFonts w:cs="David"/>
          <w:rtl/>
        </w:rPr>
        <w:t>:</w:t>
      </w:r>
      <w:r>
        <w:rPr>
          <w:rFonts w:cs="David"/>
          <w:rtl/>
        </w:rPr>
        <w:tab/>
      </w:r>
      <w:r>
        <w:rPr>
          <w:rFonts w:cs="David"/>
          <w:rtl/>
        </w:rPr>
        <w:tab/>
        <w:t>אברהם פורז – היו"ר</w:t>
      </w:r>
    </w:p>
    <w:p w:rsidR="00000000" w:rsidRDefault="00C746F3">
      <w:pPr>
        <w:rPr>
          <w:rFonts w:cs="David"/>
          <w:rtl/>
        </w:rPr>
      </w:pPr>
      <w:r>
        <w:rPr>
          <w:rFonts w:cs="David"/>
          <w:rtl/>
        </w:rPr>
        <w:tab/>
      </w:r>
      <w:r>
        <w:rPr>
          <w:rFonts w:cs="David"/>
          <w:rtl/>
        </w:rPr>
        <w:tab/>
      </w:r>
      <w:r>
        <w:rPr>
          <w:rFonts w:cs="David"/>
          <w:rtl/>
        </w:rPr>
        <w:tab/>
        <w:t>יצחק גאגולה</w:t>
      </w:r>
    </w:p>
    <w:p w:rsidR="00000000" w:rsidRDefault="00C746F3">
      <w:pPr>
        <w:rPr>
          <w:rFonts w:cs="David"/>
          <w:rtl/>
        </w:rPr>
      </w:pPr>
      <w:r>
        <w:rPr>
          <w:rFonts w:cs="David"/>
          <w:rtl/>
        </w:rPr>
        <w:tab/>
      </w:r>
      <w:r>
        <w:rPr>
          <w:rFonts w:cs="David"/>
          <w:rtl/>
        </w:rPr>
        <w:tab/>
      </w:r>
      <w:r>
        <w:rPr>
          <w:rFonts w:cs="David"/>
          <w:rtl/>
        </w:rPr>
        <w:tab/>
        <w:t>נחום לנגנטל</w:t>
      </w:r>
    </w:p>
    <w:p w:rsidR="00000000" w:rsidRDefault="00C746F3">
      <w:pPr>
        <w:rPr>
          <w:rFonts w:cs="David"/>
          <w:rtl/>
        </w:rPr>
      </w:pPr>
    </w:p>
    <w:p w:rsidR="00000000" w:rsidRDefault="00C746F3">
      <w:pPr>
        <w:rPr>
          <w:rFonts w:cs="David"/>
          <w:rtl/>
        </w:rPr>
      </w:pPr>
    </w:p>
    <w:p w:rsidR="00000000" w:rsidRDefault="00C746F3">
      <w:pPr>
        <w:rPr>
          <w:rFonts w:cs="David"/>
          <w:rtl/>
        </w:rPr>
      </w:pPr>
      <w:r>
        <w:rPr>
          <w:rFonts w:cs="David"/>
          <w:b/>
          <w:bCs/>
          <w:u w:val="single"/>
          <w:rtl/>
        </w:rPr>
        <w:t>מוזמנים</w:t>
      </w:r>
      <w:r>
        <w:rPr>
          <w:rFonts w:cs="David"/>
          <w:rtl/>
        </w:rPr>
        <w:t>:</w:t>
      </w:r>
      <w:r>
        <w:rPr>
          <w:rFonts w:cs="David"/>
          <w:rtl/>
        </w:rPr>
        <w:tab/>
      </w:r>
      <w:r>
        <w:rPr>
          <w:rFonts w:cs="David"/>
          <w:rtl/>
        </w:rPr>
        <w:tab/>
        <w:t>עו"ד דרור שטרום</w:t>
      </w:r>
      <w:r>
        <w:rPr>
          <w:rFonts w:cs="David"/>
          <w:rtl/>
        </w:rPr>
        <w:tab/>
        <w:t>הממונה על הגבלים עסקיים</w:t>
      </w:r>
    </w:p>
    <w:p w:rsidR="00000000" w:rsidRDefault="00C746F3">
      <w:pPr>
        <w:rPr>
          <w:rFonts w:cs="David"/>
          <w:rtl/>
        </w:rPr>
      </w:pPr>
      <w:r>
        <w:rPr>
          <w:rFonts w:cs="David"/>
          <w:rtl/>
        </w:rPr>
        <w:tab/>
      </w:r>
      <w:r>
        <w:rPr>
          <w:rFonts w:cs="David"/>
          <w:rtl/>
        </w:rPr>
        <w:tab/>
      </w:r>
      <w:r>
        <w:rPr>
          <w:rFonts w:cs="David"/>
          <w:rtl/>
        </w:rPr>
        <w:tab/>
        <w:t>מנחם פרלמן</w:t>
      </w:r>
      <w:r>
        <w:rPr>
          <w:rFonts w:cs="David"/>
          <w:rtl/>
        </w:rPr>
        <w:tab/>
      </w:r>
      <w:r>
        <w:rPr>
          <w:rFonts w:cs="David"/>
          <w:rtl/>
        </w:rPr>
        <w:tab/>
        <w:t>משנה לממונה על הגבלים עסקיים</w:t>
      </w:r>
    </w:p>
    <w:p w:rsidR="00000000" w:rsidRDefault="00C746F3">
      <w:pPr>
        <w:ind w:left="873" w:firstLine="567"/>
        <w:rPr>
          <w:rFonts w:cs="David"/>
          <w:rtl/>
        </w:rPr>
      </w:pPr>
      <w:r>
        <w:rPr>
          <w:rFonts w:cs="David"/>
          <w:rtl/>
        </w:rPr>
        <w:tab/>
        <w:t>עו"ד עדה וייס</w:t>
      </w:r>
      <w:r>
        <w:rPr>
          <w:rFonts w:cs="David"/>
          <w:rtl/>
        </w:rPr>
        <w:tab/>
      </w:r>
      <w:r>
        <w:rPr>
          <w:rFonts w:cs="David"/>
          <w:rtl/>
        </w:rPr>
        <w:tab/>
        <w:t>סגנית בכירה ליועץ המשפטי, מ</w:t>
      </w:r>
      <w:r>
        <w:rPr>
          <w:rFonts w:cs="David"/>
          <w:rtl/>
        </w:rPr>
        <w:t>שרד התחבורה</w:t>
      </w:r>
    </w:p>
    <w:p w:rsidR="00000000" w:rsidRDefault="00C746F3">
      <w:pPr>
        <w:rPr>
          <w:rFonts w:cs="David"/>
          <w:rtl/>
        </w:rPr>
      </w:pPr>
      <w:r>
        <w:rPr>
          <w:rFonts w:cs="David"/>
          <w:rtl/>
        </w:rPr>
        <w:tab/>
      </w:r>
      <w:r>
        <w:rPr>
          <w:rFonts w:cs="David"/>
          <w:rtl/>
        </w:rPr>
        <w:tab/>
      </w:r>
      <w:r>
        <w:rPr>
          <w:rFonts w:cs="David"/>
          <w:rtl/>
        </w:rPr>
        <w:tab/>
        <w:t>דפנה עין דור</w:t>
      </w:r>
      <w:r>
        <w:rPr>
          <w:rFonts w:cs="David"/>
          <w:rtl/>
        </w:rPr>
        <w:tab/>
      </w:r>
      <w:r>
        <w:rPr>
          <w:rFonts w:cs="David"/>
          <w:rtl/>
        </w:rPr>
        <w:tab/>
        <w:t>מנהלת תחום כלכלת רכב, משרד התחבורה</w:t>
      </w:r>
    </w:p>
    <w:p w:rsidR="00000000" w:rsidRDefault="00C746F3">
      <w:pPr>
        <w:rPr>
          <w:rFonts w:cs="David"/>
          <w:rtl/>
        </w:rPr>
      </w:pPr>
      <w:r>
        <w:rPr>
          <w:rFonts w:cs="David"/>
          <w:rtl/>
        </w:rPr>
        <w:tab/>
      </w:r>
      <w:r>
        <w:rPr>
          <w:rFonts w:cs="David"/>
          <w:rtl/>
        </w:rPr>
        <w:tab/>
      </w:r>
      <w:r>
        <w:rPr>
          <w:rFonts w:cs="David"/>
          <w:rtl/>
        </w:rPr>
        <w:tab/>
        <w:t>צבי יוזנט</w:t>
      </w:r>
      <w:r>
        <w:rPr>
          <w:rFonts w:cs="David"/>
          <w:rtl/>
        </w:rPr>
        <w:tab/>
      </w:r>
      <w:r>
        <w:rPr>
          <w:rFonts w:cs="David"/>
          <w:rtl/>
        </w:rPr>
        <w:tab/>
        <w:t>סמנכ"ל בכיר תנועה, משרד התחבורה</w:t>
      </w:r>
    </w:p>
    <w:p w:rsidR="00000000" w:rsidRDefault="00C746F3">
      <w:pPr>
        <w:rPr>
          <w:rFonts w:cs="David"/>
          <w:rtl/>
        </w:rPr>
      </w:pPr>
      <w:r>
        <w:rPr>
          <w:rFonts w:cs="David"/>
          <w:rtl/>
        </w:rPr>
        <w:tab/>
      </w:r>
      <w:r>
        <w:rPr>
          <w:rFonts w:cs="David"/>
          <w:rtl/>
        </w:rPr>
        <w:tab/>
      </w:r>
      <w:r>
        <w:rPr>
          <w:rFonts w:cs="David"/>
          <w:rtl/>
        </w:rPr>
        <w:tab/>
        <w:t>חוה בן ארי</w:t>
      </w:r>
      <w:r>
        <w:rPr>
          <w:rFonts w:cs="David"/>
          <w:rtl/>
        </w:rPr>
        <w:tab/>
      </w:r>
      <w:r>
        <w:rPr>
          <w:rFonts w:cs="David"/>
          <w:rtl/>
        </w:rPr>
        <w:tab/>
        <w:t xml:space="preserve"> מנהלת אגף רכב, משרד התחבורה</w:t>
      </w:r>
    </w:p>
    <w:p w:rsidR="00000000" w:rsidRDefault="00C746F3">
      <w:pPr>
        <w:rPr>
          <w:rFonts w:cs="David"/>
          <w:rtl/>
        </w:rPr>
      </w:pPr>
      <w:r>
        <w:rPr>
          <w:rFonts w:cs="David"/>
          <w:rtl/>
        </w:rPr>
        <w:tab/>
      </w:r>
      <w:r>
        <w:rPr>
          <w:rFonts w:cs="David"/>
          <w:rtl/>
        </w:rPr>
        <w:tab/>
      </w:r>
      <w:r>
        <w:rPr>
          <w:rFonts w:cs="David"/>
          <w:rtl/>
        </w:rPr>
        <w:tab/>
        <w:t>בועז סופר</w:t>
      </w:r>
      <w:r>
        <w:rPr>
          <w:rFonts w:cs="David"/>
          <w:rtl/>
        </w:rPr>
        <w:tab/>
      </w:r>
      <w:r>
        <w:rPr>
          <w:rFonts w:cs="David"/>
          <w:rtl/>
        </w:rPr>
        <w:tab/>
        <w:t>משרד האוצר</w:t>
      </w:r>
    </w:p>
    <w:p w:rsidR="00000000" w:rsidRDefault="00C746F3">
      <w:pPr>
        <w:rPr>
          <w:rFonts w:cs="David"/>
          <w:rtl/>
        </w:rPr>
      </w:pPr>
      <w:r>
        <w:rPr>
          <w:rFonts w:cs="David"/>
          <w:rtl/>
        </w:rPr>
        <w:tab/>
      </w:r>
      <w:r>
        <w:rPr>
          <w:rFonts w:cs="David"/>
          <w:rtl/>
        </w:rPr>
        <w:tab/>
      </w:r>
      <w:r>
        <w:rPr>
          <w:rFonts w:cs="David"/>
          <w:rtl/>
        </w:rPr>
        <w:tab/>
        <w:t>אמיר אסרף</w:t>
      </w:r>
      <w:r>
        <w:rPr>
          <w:rFonts w:cs="David"/>
          <w:rtl/>
        </w:rPr>
        <w:tab/>
      </w:r>
      <w:r>
        <w:rPr>
          <w:rFonts w:cs="David"/>
          <w:rtl/>
        </w:rPr>
        <w:tab/>
        <w:t>משרד האוצר</w:t>
      </w:r>
    </w:p>
    <w:p w:rsidR="00000000" w:rsidRDefault="00C746F3">
      <w:pPr>
        <w:rPr>
          <w:rFonts w:cs="David"/>
          <w:rtl/>
        </w:rPr>
      </w:pPr>
      <w:r>
        <w:rPr>
          <w:rFonts w:cs="David"/>
          <w:rtl/>
        </w:rPr>
        <w:tab/>
      </w:r>
      <w:r>
        <w:rPr>
          <w:rFonts w:cs="David"/>
          <w:rtl/>
        </w:rPr>
        <w:tab/>
      </w:r>
      <w:r>
        <w:rPr>
          <w:rFonts w:cs="David"/>
          <w:rtl/>
        </w:rPr>
        <w:tab/>
        <w:t>עו"ד ליליאן סבן</w:t>
      </w:r>
      <w:r>
        <w:rPr>
          <w:rFonts w:cs="David"/>
          <w:rtl/>
        </w:rPr>
        <w:tab/>
      </w:r>
      <w:r>
        <w:rPr>
          <w:rFonts w:cs="David"/>
          <w:rtl/>
        </w:rPr>
        <w:tab/>
        <w:t>הלשכה המשפטית, משרד התעשייה והמס</w:t>
      </w:r>
      <w:r>
        <w:rPr>
          <w:rFonts w:cs="David"/>
          <w:rtl/>
        </w:rPr>
        <w:t>חר</w:t>
      </w:r>
    </w:p>
    <w:p w:rsidR="00000000" w:rsidRDefault="00C746F3">
      <w:pPr>
        <w:rPr>
          <w:rFonts w:cs="David"/>
          <w:rtl/>
        </w:rPr>
      </w:pPr>
      <w:r>
        <w:rPr>
          <w:rFonts w:cs="David"/>
          <w:rtl/>
        </w:rPr>
        <w:tab/>
      </w:r>
      <w:r>
        <w:rPr>
          <w:rFonts w:cs="David"/>
          <w:rtl/>
        </w:rPr>
        <w:tab/>
      </w:r>
      <w:r>
        <w:rPr>
          <w:rFonts w:cs="David"/>
          <w:rtl/>
        </w:rPr>
        <w:tab/>
        <w:t>עו"ד יצחק קמחי</w:t>
      </w:r>
      <w:r>
        <w:rPr>
          <w:rFonts w:cs="David"/>
          <w:rtl/>
        </w:rPr>
        <w:tab/>
        <w:t xml:space="preserve">ממונה על הגנת הצרכן, משרד התעשייה </w:t>
      </w:r>
    </w:p>
    <w:p w:rsidR="00000000" w:rsidRDefault="00C746F3">
      <w:pPr>
        <w:ind w:left="3600" w:firstLine="720"/>
        <w:rPr>
          <w:rFonts w:cs="David"/>
          <w:rtl/>
        </w:rPr>
      </w:pPr>
      <w:r>
        <w:rPr>
          <w:rFonts w:cs="David"/>
          <w:rtl/>
        </w:rPr>
        <w:t>והמסחר</w:t>
      </w:r>
    </w:p>
    <w:p w:rsidR="00000000" w:rsidRDefault="00C746F3">
      <w:pPr>
        <w:rPr>
          <w:rFonts w:cs="David"/>
          <w:rtl/>
        </w:rPr>
      </w:pPr>
      <w:r>
        <w:rPr>
          <w:rFonts w:cs="David"/>
          <w:rtl/>
        </w:rPr>
        <w:tab/>
      </w:r>
      <w:r>
        <w:rPr>
          <w:rFonts w:cs="David"/>
          <w:rtl/>
        </w:rPr>
        <w:tab/>
      </w:r>
      <w:r>
        <w:rPr>
          <w:rFonts w:cs="David"/>
          <w:rtl/>
        </w:rPr>
        <w:tab/>
        <w:t>ראובן אבן</w:t>
      </w:r>
      <w:r>
        <w:rPr>
          <w:rFonts w:cs="David"/>
          <w:rtl/>
        </w:rPr>
        <w:tab/>
      </w:r>
      <w:r>
        <w:rPr>
          <w:rFonts w:cs="David"/>
          <w:rtl/>
        </w:rPr>
        <w:tab/>
        <w:t>מנכ"ל איגוד יבואני רכב</w:t>
      </w:r>
    </w:p>
    <w:p w:rsidR="00000000" w:rsidRDefault="00C746F3">
      <w:pPr>
        <w:rPr>
          <w:rFonts w:cs="David"/>
          <w:rtl/>
        </w:rPr>
      </w:pPr>
      <w:r>
        <w:rPr>
          <w:rFonts w:cs="David"/>
          <w:rtl/>
        </w:rPr>
        <w:tab/>
      </w:r>
      <w:r>
        <w:rPr>
          <w:rFonts w:cs="David"/>
          <w:rtl/>
        </w:rPr>
        <w:tab/>
      </w:r>
      <w:r>
        <w:rPr>
          <w:rFonts w:cs="David"/>
          <w:rtl/>
        </w:rPr>
        <w:tab/>
        <w:t>אתי אשד</w:t>
      </w:r>
      <w:r>
        <w:rPr>
          <w:rFonts w:cs="David"/>
          <w:rtl/>
        </w:rPr>
        <w:tab/>
      </w:r>
      <w:r>
        <w:rPr>
          <w:rFonts w:cs="David"/>
          <w:rtl/>
        </w:rPr>
        <w:tab/>
        <w:t>איגוד יבואני הרכב</w:t>
      </w:r>
    </w:p>
    <w:p w:rsidR="00000000" w:rsidRDefault="00C746F3">
      <w:pPr>
        <w:rPr>
          <w:rFonts w:cs="David"/>
          <w:rtl/>
        </w:rPr>
      </w:pPr>
      <w:r>
        <w:rPr>
          <w:rFonts w:cs="David"/>
          <w:rtl/>
        </w:rPr>
        <w:tab/>
      </w:r>
      <w:r>
        <w:rPr>
          <w:rFonts w:cs="David"/>
          <w:rtl/>
        </w:rPr>
        <w:tab/>
      </w:r>
      <w:r>
        <w:rPr>
          <w:rFonts w:cs="David"/>
          <w:rtl/>
        </w:rPr>
        <w:tab/>
        <w:t>אורי וינקלר</w:t>
      </w:r>
      <w:r>
        <w:rPr>
          <w:rFonts w:cs="David"/>
          <w:rtl/>
        </w:rPr>
        <w:tab/>
      </w:r>
      <w:r>
        <w:rPr>
          <w:rFonts w:cs="David"/>
          <w:rtl/>
        </w:rPr>
        <w:tab/>
        <w:t xml:space="preserve">ועד מנהל ענף חלקי חילוף, איגוד לשכות </w:t>
      </w:r>
    </w:p>
    <w:p w:rsidR="00000000" w:rsidRDefault="00C746F3">
      <w:pPr>
        <w:ind w:left="3600" w:firstLine="720"/>
        <w:rPr>
          <w:rFonts w:cs="David"/>
          <w:rtl/>
        </w:rPr>
      </w:pPr>
      <w:r>
        <w:rPr>
          <w:rFonts w:cs="David"/>
          <w:rtl/>
        </w:rPr>
        <w:t>המסחר</w:t>
      </w:r>
    </w:p>
    <w:p w:rsidR="00000000" w:rsidRDefault="00C746F3">
      <w:pPr>
        <w:rPr>
          <w:rFonts w:cs="David"/>
          <w:rtl/>
        </w:rPr>
      </w:pPr>
      <w:r>
        <w:rPr>
          <w:rFonts w:cs="David"/>
          <w:rtl/>
        </w:rPr>
        <w:tab/>
      </w:r>
      <w:r>
        <w:rPr>
          <w:rFonts w:cs="David"/>
          <w:rtl/>
        </w:rPr>
        <w:tab/>
      </w:r>
      <w:r>
        <w:rPr>
          <w:rFonts w:cs="David"/>
          <w:rtl/>
        </w:rPr>
        <w:tab/>
        <w:t>יוסי טופז</w:t>
      </w:r>
      <w:r>
        <w:rPr>
          <w:rFonts w:cs="David"/>
          <w:rtl/>
        </w:rPr>
        <w:tab/>
      </w:r>
      <w:r>
        <w:rPr>
          <w:rFonts w:cs="David"/>
          <w:rtl/>
        </w:rPr>
        <w:tab/>
        <w:t xml:space="preserve">ועד מנהל ענף חלקי חילוף, איגוד לשכות </w:t>
      </w:r>
    </w:p>
    <w:p w:rsidR="00000000" w:rsidRDefault="00C746F3">
      <w:pPr>
        <w:ind w:left="3600" w:firstLine="720"/>
        <w:rPr>
          <w:rFonts w:cs="David"/>
          <w:rtl/>
        </w:rPr>
      </w:pPr>
      <w:r>
        <w:rPr>
          <w:rFonts w:cs="David"/>
          <w:rtl/>
        </w:rPr>
        <w:t>המסחר</w:t>
      </w:r>
    </w:p>
    <w:p w:rsidR="00000000" w:rsidRDefault="00C746F3">
      <w:pPr>
        <w:rPr>
          <w:rFonts w:cs="David"/>
          <w:rtl/>
        </w:rPr>
      </w:pPr>
      <w:r>
        <w:rPr>
          <w:rFonts w:cs="David"/>
          <w:rtl/>
        </w:rPr>
        <w:tab/>
      </w:r>
      <w:r>
        <w:rPr>
          <w:rFonts w:cs="David"/>
          <w:rtl/>
        </w:rPr>
        <w:tab/>
      </w:r>
      <w:r>
        <w:rPr>
          <w:rFonts w:cs="David"/>
          <w:rtl/>
        </w:rPr>
        <w:tab/>
        <w:t xml:space="preserve">לבנת </w:t>
      </w:r>
      <w:r>
        <w:rPr>
          <w:rFonts w:cs="David"/>
          <w:rtl/>
        </w:rPr>
        <w:t>קיזנר</w:t>
      </w:r>
      <w:r>
        <w:rPr>
          <w:rFonts w:cs="David"/>
          <w:rtl/>
        </w:rPr>
        <w:tab/>
      </w:r>
      <w:r>
        <w:rPr>
          <w:rFonts w:cs="David"/>
          <w:rtl/>
        </w:rPr>
        <w:tab/>
        <w:t xml:space="preserve">מנהלת תחום בחטיבת הצמיגים, איגוד לשכות </w:t>
      </w:r>
    </w:p>
    <w:p w:rsidR="00000000" w:rsidRDefault="00C746F3">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המסחר</w:t>
      </w:r>
    </w:p>
    <w:p w:rsidR="00000000" w:rsidRDefault="00C746F3">
      <w:pPr>
        <w:rPr>
          <w:rFonts w:cs="David"/>
          <w:rtl/>
        </w:rPr>
      </w:pPr>
      <w:r>
        <w:rPr>
          <w:rFonts w:cs="David"/>
          <w:rtl/>
        </w:rPr>
        <w:tab/>
      </w:r>
      <w:r>
        <w:rPr>
          <w:rFonts w:cs="David"/>
          <w:rtl/>
        </w:rPr>
        <w:tab/>
      </w:r>
      <w:r>
        <w:rPr>
          <w:rFonts w:cs="David"/>
          <w:rtl/>
        </w:rPr>
        <w:tab/>
        <w:t>אריה מטוס</w:t>
      </w:r>
      <w:r>
        <w:rPr>
          <w:rFonts w:cs="David"/>
          <w:rtl/>
        </w:rPr>
        <w:tab/>
      </w:r>
      <w:r>
        <w:rPr>
          <w:rFonts w:cs="David"/>
          <w:rtl/>
        </w:rPr>
        <w:tab/>
        <w:t>יו"ר איגוד המוסכים</w:t>
      </w:r>
    </w:p>
    <w:p w:rsidR="00000000" w:rsidRDefault="00C746F3">
      <w:pPr>
        <w:rPr>
          <w:rFonts w:cs="David"/>
          <w:rtl/>
        </w:rPr>
      </w:pPr>
      <w:r>
        <w:rPr>
          <w:rFonts w:cs="David"/>
          <w:rtl/>
        </w:rPr>
        <w:tab/>
      </w:r>
      <w:r>
        <w:rPr>
          <w:rFonts w:cs="David"/>
          <w:rtl/>
        </w:rPr>
        <w:tab/>
      </w:r>
      <w:r>
        <w:rPr>
          <w:rFonts w:cs="David"/>
          <w:rtl/>
        </w:rPr>
        <w:tab/>
        <w:t>לוי יעקב מרדכי</w:t>
      </w:r>
      <w:r>
        <w:rPr>
          <w:rFonts w:cs="David"/>
          <w:rtl/>
        </w:rPr>
        <w:tab/>
      </w:r>
      <w:r>
        <w:rPr>
          <w:rFonts w:cs="David"/>
          <w:rtl/>
        </w:rPr>
        <w:tab/>
        <w:t>יו"ר ענף מכונאות, איגוד המוסכים</w:t>
      </w:r>
    </w:p>
    <w:p w:rsidR="00000000" w:rsidRDefault="00C746F3">
      <w:pPr>
        <w:rPr>
          <w:rFonts w:cs="David"/>
          <w:rtl/>
        </w:rPr>
      </w:pPr>
      <w:r>
        <w:rPr>
          <w:rFonts w:cs="David"/>
          <w:rtl/>
        </w:rPr>
        <w:tab/>
      </w:r>
      <w:r>
        <w:rPr>
          <w:rFonts w:cs="David"/>
          <w:rtl/>
        </w:rPr>
        <w:tab/>
      </w:r>
      <w:r>
        <w:rPr>
          <w:rFonts w:cs="David"/>
          <w:rtl/>
        </w:rPr>
        <w:tab/>
        <w:t>מנחם שניר</w:t>
      </w:r>
      <w:r>
        <w:rPr>
          <w:rFonts w:cs="David"/>
          <w:rtl/>
        </w:rPr>
        <w:tab/>
      </w:r>
      <w:r>
        <w:rPr>
          <w:rFonts w:cs="David"/>
          <w:rtl/>
        </w:rPr>
        <w:tab/>
        <w:t>מנכ"ל "אוטו סנטר"</w:t>
      </w:r>
    </w:p>
    <w:p w:rsidR="00000000" w:rsidRDefault="00C746F3">
      <w:pPr>
        <w:rPr>
          <w:rFonts w:cs="David"/>
          <w:rtl/>
        </w:rPr>
      </w:pPr>
      <w:r>
        <w:rPr>
          <w:rFonts w:cs="David"/>
          <w:rtl/>
        </w:rPr>
        <w:tab/>
      </w:r>
      <w:r>
        <w:rPr>
          <w:rFonts w:cs="David"/>
          <w:rtl/>
        </w:rPr>
        <w:tab/>
      </w:r>
      <w:r>
        <w:rPr>
          <w:rFonts w:cs="David"/>
          <w:rtl/>
        </w:rPr>
        <w:tab/>
        <w:t>יחיא בן ציון</w:t>
      </w:r>
      <w:r>
        <w:rPr>
          <w:rFonts w:cs="David"/>
          <w:rtl/>
        </w:rPr>
        <w:tab/>
      </w:r>
      <w:r>
        <w:rPr>
          <w:rFonts w:cs="David"/>
          <w:rtl/>
        </w:rPr>
        <w:tab/>
        <w:t>סמנכ"ל סחר ושיווק, "אוטו סנטר"</w:t>
      </w:r>
    </w:p>
    <w:p w:rsidR="00000000" w:rsidRDefault="00C746F3">
      <w:pPr>
        <w:rPr>
          <w:rFonts w:cs="David"/>
          <w:rtl/>
        </w:rPr>
      </w:pPr>
      <w:r>
        <w:rPr>
          <w:rFonts w:cs="David"/>
          <w:rtl/>
        </w:rPr>
        <w:tab/>
      </w:r>
      <w:r>
        <w:rPr>
          <w:rFonts w:cs="David"/>
          <w:rtl/>
        </w:rPr>
        <w:tab/>
      </w:r>
      <w:r>
        <w:rPr>
          <w:rFonts w:cs="David"/>
          <w:rtl/>
        </w:rPr>
        <w:tab/>
        <w:t>דודי פרי</w:t>
      </w:r>
      <w:r>
        <w:rPr>
          <w:rFonts w:cs="David"/>
          <w:rtl/>
        </w:rPr>
        <w:tab/>
      </w:r>
      <w:r>
        <w:rPr>
          <w:rFonts w:cs="David"/>
          <w:rtl/>
        </w:rPr>
        <w:tab/>
      </w:r>
      <w:r>
        <w:rPr>
          <w:rFonts w:cs="David"/>
          <w:rtl/>
        </w:rPr>
        <w:tab/>
        <w:t>מנכ"ל "ניו קופל"</w:t>
      </w:r>
    </w:p>
    <w:p w:rsidR="00000000" w:rsidRDefault="00C746F3">
      <w:pPr>
        <w:rPr>
          <w:rFonts w:cs="David"/>
          <w:rtl/>
        </w:rPr>
      </w:pPr>
      <w:r>
        <w:rPr>
          <w:rFonts w:cs="David"/>
          <w:rtl/>
        </w:rPr>
        <w:tab/>
      </w:r>
      <w:r>
        <w:rPr>
          <w:rFonts w:cs="David"/>
          <w:rtl/>
        </w:rPr>
        <w:tab/>
      </w:r>
      <w:r>
        <w:rPr>
          <w:rFonts w:cs="David"/>
          <w:rtl/>
        </w:rPr>
        <w:tab/>
        <w:t>אורן גלעדי</w:t>
      </w:r>
      <w:r>
        <w:rPr>
          <w:rFonts w:cs="David"/>
          <w:rtl/>
        </w:rPr>
        <w:tab/>
      </w:r>
      <w:r>
        <w:rPr>
          <w:rFonts w:cs="David"/>
          <w:rtl/>
        </w:rPr>
        <w:tab/>
        <w:t>"ניו קופל"</w:t>
      </w:r>
    </w:p>
    <w:p w:rsidR="00000000" w:rsidRDefault="00C746F3">
      <w:pPr>
        <w:rPr>
          <w:rFonts w:cs="David"/>
          <w:rtl/>
        </w:rPr>
      </w:pPr>
      <w:r>
        <w:rPr>
          <w:rFonts w:cs="David"/>
          <w:rtl/>
        </w:rPr>
        <w:tab/>
      </w:r>
      <w:r>
        <w:rPr>
          <w:rFonts w:cs="David"/>
          <w:rtl/>
        </w:rPr>
        <w:tab/>
      </w:r>
    </w:p>
    <w:p w:rsidR="00000000" w:rsidRDefault="00C746F3">
      <w:pPr>
        <w:rPr>
          <w:rFonts w:cs="David"/>
          <w:rtl/>
        </w:rPr>
      </w:pPr>
    </w:p>
    <w:p w:rsidR="00000000" w:rsidRDefault="00C746F3">
      <w:pPr>
        <w:rPr>
          <w:rFonts w:cs="David"/>
          <w:rtl/>
        </w:rPr>
      </w:pPr>
    </w:p>
    <w:p w:rsidR="00000000" w:rsidRDefault="00C746F3">
      <w:pPr>
        <w:rPr>
          <w:rFonts w:cs="David"/>
          <w:rtl/>
        </w:rPr>
      </w:pPr>
      <w:r>
        <w:rPr>
          <w:rFonts w:cs="David"/>
          <w:b/>
          <w:bCs/>
          <w:u w:val="single"/>
          <w:rtl/>
        </w:rPr>
        <w:t>יועצת משפטית</w:t>
      </w:r>
      <w:r>
        <w:rPr>
          <w:rFonts w:cs="David"/>
          <w:rtl/>
        </w:rPr>
        <w:t>:</w:t>
      </w:r>
      <w:r>
        <w:rPr>
          <w:rFonts w:cs="David"/>
          <w:rtl/>
        </w:rPr>
        <w:tab/>
        <w:t xml:space="preserve">שגית אופק, עוזרת ליועצת המשפטית </w:t>
      </w:r>
    </w:p>
    <w:p w:rsidR="00000000" w:rsidRDefault="00C746F3">
      <w:pPr>
        <w:rPr>
          <w:rFonts w:cs="David"/>
          <w:rtl/>
        </w:rPr>
      </w:pPr>
    </w:p>
    <w:p w:rsidR="00000000" w:rsidRDefault="00C746F3">
      <w:pPr>
        <w:rPr>
          <w:rFonts w:cs="David"/>
          <w:rtl/>
        </w:rPr>
      </w:pPr>
    </w:p>
    <w:p w:rsidR="00000000" w:rsidRDefault="00C746F3">
      <w:pPr>
        <w:rPr>
          <w:rFonts w:cs="David"/>
          <w:b/>
          <w:bCs/>
          <w:u w:val="single"/>
          <w:rtl/>
        </w:rPr>
      </w:pPr>
      <w:r>
        <w:rPr>
          <w:rFonts w:cs="David"/>
          <w:b/>
          <w:bCs/>
          <w:u w:val="single"/>
          <w:rtl/>
        </w:rPr>
        <w:t>מנהלת הוועדה</w:t>
      </w:r>
      <w:r>
        <w:rPr>
          <w:rFonts w:cs="David"/>
          <w:rtl/>
        </w:rPr>
        <w:t xml:space="preserve">: </w:t>
      </w:r>
      <w:r>
        <w:rPr>
          <w:rFonts w:cs="David"/>
          <w:rtl/>
        </w:rPr>
        <w:tab/>
        <w:t>לאה ורון</w:t>
      </w:r>
    </w:p>
    <w:p w:rsidR="00000000" w:rsidRDefault="00C746F3">
      <w:pPr>
        <w:rPr>
          <w:rFonts w:cs="David"/>
          <w:b/>
          <w:bCs/>
          <w:u w:val="single"/>
          <w:rtl/>
        </w:rPr>
      </w:pPr>
    </w:p>
    <w:p w:rsidR="00000000" w:rsidRDefault="00C746F3">
      <w:pPr>
        <w:rPr>
          <w:rFonts w:cs="David"/>
          <w:b/>
          <w:bCs/>
          <w:u w:val="single"/>
          <w:rtl/>
        </w:rPr>
      </w:pPr>
    </w:p>
    <w:p w:rsidR="00000000" w:rsidRDefault="00C746F3">
      <w:pPr>
        <w:rPr>
          <w:rFonts w:cs="David"/>
          <w:rtl/>
        </w:rPr>
      </w:pPr>
      <w:r>
        <w:rPr>
          <w:rFonts w:cs="David"/>
          <w:b/>
          <w:bCs/>
          <w:u w:val="single"/>
          <w:rtl/>
        </w:rPr>
        <w:t>קצרנית</w:t>
      </w:r>
      <w:r>
        <w:rPr>
          <w:rFonts w:cs="David"/>
          <w:rtl/>
        </w:rPr>
        <w:t>:</w:t>
      </w:r>
      <w:r>
        <w:rPr>
          <w:rFonts w:cs="David"/>
          <w:rtl/>
        </w:rPr>
        <w:tab/>
      </w:r>
      <w:r>
        <w:rPr>
          <w:rFonts w:cs="David"/>
          <w:rtl/>
        </w:rPr>
        <w:tab/>
        <w:t>דקלה אברבנאל</w:t>
      </w:r>
    </w:p>
    <w:p w:rsidR="00000000" w:rsidRDefault="00C746F3">
      <w:pPr>
        <w:rPr>
          <w:rFonts w:cs="David"/>
          <w:rtl/>
        </w:rPr>
      </w:pPr>
      <w:r>
        <w:rPr>
          <w:rFonts w:cs="David"/>
          <w:rtl/>
        </w:rPr>
        <w:br w:type="page"/>
      </w:r>
    </w:p>
    <w:p w:rsidR="00000000" w:rsidRDefault="00C746F3">
      <w:pPr>
        <w:pStyle w:val="5"/>
        <w:rPr>
          <w:rFonts w:cs="David"/>
          <w:sz w:val="24"/>
          <w:u w:val="single"/>
          <w:rtl/>
        </w:rPr>
      </w:pPr>
      <w:r>
        <w:rPr>
          <w:rFonts w:cs="David"/>
          <w:sz w:val="24"/>
          <w:u w:val="single"/>
          <w:rtl/>
        </w:rPr>
        <w:t>1. רשימת בעלי מונופולין לפי סעיף 26(ה) לחוק ההגבלים העסקיים, התשמ"ח1988-</w:t>
      </w:r>
    </w:p>
    <w:p w:rsidR="00000000" w:rsidRDefault="00C746F3">
      <w:pPr>
        <w:rPr>
          <w:rFonts w:cs="David"/>
          <w:rtl/>
        </w:rPr>
      </w:pPr>
    </w:p>
    <w:p w:rsidR="00000000" w:rsidRDefault="00C746F3">
      <w:pPr>
        <w:jc w:val="both"/>
        <w:rPr>
          <w:rFonts w:cs="David"/>
          <w:u w:val="single"/>
          <w:rtl/>
        </w:rPr>
      </w:pPr>
      <w:r>
        <w:rPr>
          <w:rFonts w:cs="David"/>
          <w:u w:val="single"/>
          <w:rtl/>
        </w:rPr>
        <w:t>היו"ר אברהם פורז:</w:t>
      </w:r>
    </w:p>
    <w:p w:rsidR="00000000" w:rsidRDefault="00C746F3">
      <w:pPr>
        <w:jc w:val="both"/>
        <w:rPr>
          <w:rFonts w:cs="David"/>
          <w:u w:val="single"/>
          <w:rtl/>
        </w:rPr>
      </w:pPr>
    </w:p>
    <w:p w:rsidR="00000000" w:rsidRDefault="00C746F3">
      <w:pPr>
        <w:jc w:val="both"/>
        <w:rPr>
          <w:rFonts w:cs="David"/>
          <w:rtl/>
        </w:rPr>
      </w:pPr>
      <w:r>
        <w:rPr>
          <w:rFonts w:cs="David"/>
          <w:rtl/>
        </w:rPr>
        <w:tab/>
        <w:t xml:space="preserve"> שלום לכולם. אני פותח את הישיבה. ה</w:t>
      </w:r>
      <w:r>
        <w:rPr>
          <w:rFonts w:cs="David"/>
          <w:rtl/>
        </w:rPr>
        <w:t xml:space="preserve">ממונה על הגבלים עסקיים מציג היום, לידיעת הוועדה, רשימת בעלי מונופולין לפי סעיף 26(ה) לחוק ההגבלים העסקיים. </w:t>
      </w:r>
    </w:p>
    <w:p w:rsidR="00000000" w:rsidRDefault="00C746F3">
      <w:pPr>
        <w:jc w:val="both"/>
        <w:rPr>
          <w:rFonts w:cs="David"/>
          <w:rtl/>
        </w:rPr>
      </w:pPr>
    </w:p>
    <w:p w:rsidR="00000000" w:rsidRDefault="00C746F3">
      <w:pPr>
        <w:jc w:val="both"/>
        <w:rPr>
          <w:rFonts w:cs="David"/>
          <w:u w:val="single"/>
          <w:rtl/>
        </w:rPr>
      </w:pPr>
      <w:r>
        <w:rPr>
          <w:rFonts w:cs="David"/>
          <w:u w:val="single"/>
          <w:rtl/>
        </w:rPr>
        <w:t>דרור שטרום:</w:t>
      </w:r>
    </w:p>
    <w:p w:rsidR="00000000" w:rsidRDefault="00C746F3">
      <w:pPr>
        <w:jc w:val="both"/>
        <w:rPr>
          <w:rFonts w:cs="David"/>
          <w:rtl/>
        </w:rPr>
      </w:pPr>
    </w:p>
    <w:p w:rsidR="00000000" w:rsidRDefault="00C746F3">
      <w:pPr>
        <w:jc w:val="both"/>
        <w:rPr>
          <w:rFonts w:cs="David"/>
          <w:rtl/>
        </w:rPr>
      </w:pPr>
      <w:r>
        <w:rPr>
          <w:rFonts w:cs="David"/>
          <w:rtl/>
        </w:rPr>
        <w:tab/>
        <w:t>נכון. ראיתי שדיווח כזה לא הועבר זה זמן מה. בשנה האחרונה הכרזנו על בזק כמונופול לאינטרנט מהיר. אני מקווה שבקרוב מאוד בעיה זו תיפתר, כא</w:t>
      </w:r>
      <w:r>
        <w:rPr>
          <w:rFonts w:cs="David"/>
          <w:rtl/>
        </w:rPr>
        <w:t>שר חברות הכבלים ייכנסו לתחום. הן כבר ביקשו רישיונות, כל אחת בנפרד, לאינטרנט מהיר.</w:t>
      </w:r>
    </w:p>
    <w:p w:rsidR="00000000" w:rsidRDefault="00C746F3">
      <w:pPr>
        <w:jc w:val="both"/>
        <w:rPr>
          <w:rFonts w:cs="David"/>
          <w:rtl/>
        </w:rPr>
      </w:pPr>
    </w:p>
    <w:p w:rsidR="00000000" w:rsidRDefault="00C746F3">
      <w:pPr>
        <w:jc w:val="both"/>
        <w:rPr>
          <w:rFonts w:cs="David"/>
          <w:u w:val="single"/>
          <w:rtl/>
        </w:rPr>
      </w:pPr>
      <w:r>
        <w:rPr>
          <w:rFonts w:cs="David"/>
          <w:u w:val="single"/>
          <w:rtl/>
        </w:rPr>
        <w:t>היו"ר אברהם פורז:</w:t>
      </w:r>
    </w:p>
    <w:p w:rsidR="00000000" w:rsidRDefault="00C746F3">
      <w:pPr>
        <w:jc w:val="both"/>
        <w:rPr>
          <w:rFonts w:cs="David"/>
          <w:u w:val="single"/>
          <w:rtl/>
        </w:rPr>
      </w:pPr>
    </w:p>
    <w:p w:rsidR="00000000" w:rsidRDefault="00C746F3">
      <w:pPr>
        <w:jc w:val="both"/>
        <w:rPr>
          <w:rFonts w:cs="David"/>
          <w:rtl/>
        </w:rPr>
      </w:pPr>
      <w:r>
        <w:rPr>
          <w:rFonts w:cs="David"/>
          <w:rtl/>
        </w:rPr>
        <w:tab/>
        <w:t xml:space="preserve"> החברות מתנות זאת בנושא איכות התוכן?</w:t>
      </w:r>
    </w:p>
    <w:p w:rsidR="00000000" w:rsidRDefault="00C746F3">
      <w:pPr>
        <w:jc w:val="both"/>
        <w:rPr>
          <w:rFonts w:cs="David"/>
          <w:rtl/>
        </w:rPr>
      </w:pPr>
    </w:p>
    <w:p w:rsidR="00000000" w:rsidRDefault="00C746F3">
      <w:pPr>
        <w:jc w:val="both"/>
        <w:rPr>
          <w:rFonts w:cs="David"/>
          <w:u w:val="single"/>
          <w:rtl/>
        </w:rPr>
      </w:pPr>
      <w:r>
        <w:rPr>
          <w:rFonts w:cs="David"/>
          <w:u w:val="single"/>
          <w:rtl/>
        </w:rPr>
        <w:t>דרור שטרום:</w:t>
      </w:r>
    </w:p>
    <w:p w:rsidR="00000000" w:rsidRDefault="00C746F3">
      <w:pPr>
        <w:jc w:val="both"/>
        <w:rPr>
          <w:rFonts w:cs="David"/>
          <w:rtl/>
        </w:rPr>
      </w:pPr>
    </w:p>
    <w:p w:rsidR="00000000" w:rsidRDefault="00C746F3">
      <w:pPr>
        <w:jc w:val="both"/>
        <w:rPr>
          <w:rFonts w:cs="David"/>
          <w:rtl/>
        </w:rPr>
      </w:pPr>
      <w:r>
        <w:rPr>
          <w:rFonts w:cs="David"/>
          <w:rtl/>
        </w:rPr>
        <w:tab/>
        <w:t xml:space="preserve">כן, אבל לדעתי הן עומדות להיכנס לנושא, משום שזהו מקור להכנסות. </w:t>
      </w:r>
    </w:p>
    <w:p w:rsidR="00000000" w:rsidRDefault="00C746F3">
      <w:pPr>
        <w:jc w:val="both"/>
        <w:rPr>
          <w:rFonts w:cs="David"/>
          <w:rtl/>
        </w:rPr>
      </w:pPr>
    </w:p>
    <w:p w:rsidR="00000000" w:rsidRDefault="00C746F3">
      <w:pPr>
        <w:jc w:val="both"/>
        <w:rPr>
          <w:rFonts w:cs="David"/>
          <w:u w:val="single"/>
          <w:rtl/>
        </w:rPr>
      </w:pPr>
      <w:r>
        <w:rPr>
          <w:rFonts w:cs="David"/>
          <w:u w:val="single"/>
          <w:rtl/>
        </w:rPr>
        <w:t>היו"ר אברהם פורז:</w:t>
      </w:r>
    </w:p>
    <w:p w:rsidR="00000000" w:rsidRDefault="00C746F3">
      <w:pPr>
        <w:jc w:val="both"/>
        <w:rPr>
          <w:rFonts w:cs="David"/>
          <w:u w:val="single"/>
          <w:rtl/>
        </w:rPr>
      </w:pPr>
    </w:p>
    <w:p w:rsidR="00000000" w:rsidRDefault="00C746F3">
      <w:pPr>
        <w:jc w:val="both"/>
        <w:rPr>
          <w:rFonts w:cs="David"/>
          <w:rtl/>
        </w:rPr>
      </w:pPr>
      <w:r>
        <w:rPr>
          <w:rFonts w:cs="David"/>
          <w:rtl/>
        </w:rPr>
        <w:tab/>
        <w:t>הן לא עושות זאת מ</w:t>
      </w:r>
      <w:r>
        <w:rPr>
          <w:rFonts w:cs="David"/>
          <w:rtl/>
        </w:rPr>
        <w:t>תוך אלטרואיזם?</w:t>
      </w:r>
    </w:p>
    <w:p w:rsidR="00000000" w:rsidRDefault="00C746F3">
      <w:pPr>
        <w:jc w:val="both"/>
        <w:rPr>
          <w:rFonts w:cs="David"/>
          <w:rtl/>
        </w:rPr>
      </w:pPr>
    </w:p>
    <w:p w:rsidR="00000000" w:rsidRDefault="00C746F3">
      <w:pPr>
        <w:jc w:val="both"/>
        <w:rPr>
          <w:rFonts w:cs="David"/>
          <w:u w:val="single"/>
          <w:rtl/>
        </w:rPr>
      </w:pPr>
      <w:r>
        <w:rPr>
          <w:rFonts w:cs="David"/>
          <w:u w:val="single"/>
          <w:rtl/>
        </w:rPr>
        <w:t>דרור שטרום:</w:t>
      </w:r>
    </w:p>
    <w:p w:rsidR="00000000" w:rsidRDefault="00C746F3">
      <w:pPr>
        <w:jc w:val="both"/>
        <w:rPr>
          <w:rFonts w:cs="David"/>
          <w:rtl/>
        </w:rPr>
      </w:pPr>
    </w:p>
    <w:p w:rsidR="00000000" w:rsidRDefault="00C746F3">
      <w:pPr>
        <w:jc w:val="both"/>
        <w:rPr>
          <w:rFonts w:cs="David"/>
          <w:rtl/>
        </w:rPr>
      </w:pPr>
      <w:r>
        <w:rPr>
          <w:rFonts w:cs="David"/>
          <w:rtl/>
        </w:rPr>
        <w:tab/>
        <w:t>לא, ואנחנו גם לא מאמינים באלטרואיזם. אולם כעת בזק היא הגורם שמספק אינטרנט מהיר-קצב. הכרזנו עליהם כמונופול, והם עררו. למונופולים יש תכונה מעניינת – הם עוררים על דברים גם כשהם מובנים. גם חברת חשמל עררה בזמנו על הכרזתה כמונופול.</w:t>
      </w:r>
    </w:p>
    <w:p w:rsidR="00000000" w:rsidRDefault="00C746F3">
      <w:pPr>
        <w:jc w:val="both"/>
        <w:rPr>
          <w:rFonts w:cs="David"/>
          <w:rtl/>
        </w:rPr>
      </w:pPr>
    </w:p>
    <w:p w:rsidR="00000000" w:rsidRDefault="00C746F3">
      <w:pPr>
        <w:jc w:val="both"/>
        <w:rPr>
          <w:rFonts w:cs="David"/>
          <w:rtl/>
        </w:rPr>
      </w:pPr>
      <w:r>
        <w:rPr>
          <w:rFonts w:cs="David"/>
          <w:rtl/>
        </w:rPr>
        <w:tab/>
        <w:t xml:space="preserve">יצאנו בהכרזה נוספת, על חברת "איתוראן" יבואן לאספקת מערכות לאיתור כלי רכב. חברה זו לא עררה. היא כנראה גורם רציונלי יותר. </w:t>
      </w:r>
    </w:p>
    <w:p w:rsidR="00000000" w:rsidRDefault="00C746F3">
      <w:pPr>
        <w:jc w:val="both"/>
        <w:rPr>
          <w:rFonts w:cs="David"/>
          <w:rtl/>
        </w:rPr>
      </w:pPr>
    </w:p>
    <w:p w:rsidR="00000000" w:rsidRDefault="00C746F3">
      <w:pPr>
        <w:jc w:val="both"/>
        <w:rPr>
          <w:rFonts w:cs="David"/>
          <w:u w:val="single"/>
          <w:rtl/>
        </w:rPr>
      </w:pPr>
      <w:r>
        <w:rPr>
          <w:rFonts w:cs="David"/>
          <w:u w:val="single"/>
          <w:rtl/>
        </w:rPr>
        <w:t>היו"ר אברהם פורז:</w:t>
      </w:r>
    </w:p>
    <w:p w:rsidR="00000000" w:rsidRDefault="00C746F3">
      <w:pPr>
        <w:jc w:val="both"/>
        <w:rPr>
          <w:rFonts w:cs="David"/>
          <w:u w:val="single"/>
          <w:rtl/>
        </w:rPr>
      </w:pPr>
    </w:p>
    <w:p w:rsidR="00000000" w:rsidRDefault="00C746F3">
      <w:pPr>
        <w:jc w:val="both"/>
        <w:rPr>
          <w:rFonts w:cs="David"/>
          <w:rtl/>
        </w:rPr>
      </w:pPr>
      <w:r>
        <w:rPr>
          <w:rFonts w:cs="David"/>
          <w:rtl/>
        </w:rPr>
        <w:tab/>
        <w:t xml:space="preserve"> גם המשטרה אמורה להפעיל מערכת כזאת.</w:t>
      </w:r>
    </w:p>
    <w:p w:rsidR="00000000" w:rsidRDefault="00C746F3">
      <w:pPr>
        <w:jc w:val="both"/>
        <w:rPr>
          <w:rFonts w:cs="David"/>
          <w:rtl/>
        </w:rPr>
      </w:pPr>
    </w:p>
    <w:p w:rsidR="00000000" w:rsidRDefault="00C746F3">
      <w:pPr>
        <w:jc w:val="both"/>
        <w:rPr>
          <w:rFonts w:cs="David"/>
          <w:u w:val="single"/>
          <w:rtl/>
        </w:rPr>
      </w:pPr>
      <w:r>
        <w:rPr>
          <w:rFonts w:cs="David"/>
          <w:u w:val="single"/>
          <w:rtl/>
        </w:rPr>
        <w:t>דרור שטרום:</w:t>
      </w:r>
    </w:p>
    <w:p w:rsidR="00000000" w:rsidRDefault="00C746F3">
      <w:pPr>
        <w:jc w:val="both"/>
        <w:rPr>
          <w:rFonts w:cs="David"/>
          <w:rtl/>
        </w:rPr>
      </w:pPr>
    </w:p>
    <w:p w:rsidR="00000000" w:rsidRDefault="00C746F3">
      <w:pPr>
        <w:jc w:val="both"/>
        <w:rPr>
          <w:rFonts w:cs="David"/>
          <w:rtl/>
        </w:rPr>
      </w:pPr>
      <w:r>
        <w:rPr>
          <w:rFonts w:cs="David"/>
          <w:rtl/>
        </w:rPr>
        <w:tab/>
        <w:t xml:space="preserve">אבל "איתוראן" עושה זאת. אצלנו הדגש הוא על המצב בפועל. </w:t>
      </w:r>
    </w:p>
    <w:p w:rsidR="00000000" w:rsidRDefault="00C746F3">
      <w:pPr>
        <w:jc w:val="both"/>
        <w:rPr>
          <w:rFonts w:cs="David"/>
          <w:rtl/>
        </w:rPr>
      </w:pPr>
      <w:r>
        <w:rPr>
          <w:rFonts w:cs="David"/>
          <w:rtl/>
        </w:rPr>
        <w:tab/>
      </w:r>
    </w:p>
    <w:p w:rsidR="00000000" w:rsidRDefault="00C746F3">
      <w:pPr>
        <w:jc w:val="both"/>
        <w:rPr>
          <w:rFonts w:cs="David"/>
          <w:rtl/>
        </w:rPr>
      </w:pPr>
      <w:r>
        <w:rPr>
          <w:rFonts w:cs="David"/>
          <w:rtl/>
        </w:rPr>
        <w:tab/>
        <w:t>ביט</w:t>
      </w:r>
      <w:r>
        <w:rPr>
          <w:rFonts w:cs="David"/>
          <w:rtl/>
        </w:rPr>
        <w:t xml:space="preserve">לנו הכרזה לבזק, כי בשוק השיחות הבין-לאומיות אי אפשר לקרוא לבזק מונופול. יש תחרות עזה והמחירים ירדו בצורה תלולה. היום, אחרי התמתנות קצב התחרות המחירים נמוכים וטובים, התחרות רק מיטיבה עם הכול. ולכן לא היה טעם להשאיר את ההגדרה על כנה וביטלנו אותה. </w:t>
      </w:r>
    </w:p>
    <w:p w:rsidR="00000000" w:rsidRDefault="00C746F3">
      <w:pPr>
        <w:jc w:val="both"/>
        <w:rPr>
          <w:rFonts w:cs="David"/>
          <w:rtl/>
        </w:rPr>
      </w:pPr>
    </w:p>
    <w:p w:rsidR="00000000" w:rsidRDefault="00C746F3">
      <w:pPr>
        <w:jc w:val="both"/>
        <w:rPr>
          <w:rFonts w:cs="David"/>
          <w:u w:val="single"/>
          <w:rtl/>
        </w:rPr>
      </w:pPr>
      <w:r>
        <w:rPr>
          <w:rFonts w:cs="David"/>
          <w:u w:val="single"/>
          <w:rtl/>
        </w:rPr>
        <w:t>היו"ר אבר</w:t>
      </w:r>
      <w:r>
        <w:rPr>
          <w:rFonts w:cs="David"/>
          <w:u w:val="single"/>
          <w:rtl/>
        </w:rPr>
        <w:t>הם פורז:</w:t>
      </w:r>
    </w:p>
    <w:p w:rsidR="00000000" w:rsidRDefault="00C746F3">
      <w:pPr>
        <w:jc w:val="both"/>
        <w:rPr>
          <w:rFonts w:cs="David"/>
          <w:u w:val="single"/>
          <w:rtl/>
        </w:rPr>
      </w:pPr>
    </w:p>
    <w:p w:rsidR="00000000" w:rsidRDefault="00C746F3">
      <w:pPr>
        <w:jc w:val="both"/>
        <w:rPr>
          <w:rFonts w:cs="David"/>
          <w:rtl/>
        </w:rPr>
      </w:pPr>
      <w:r>
        <w:rPr>
          <w:rFonts w:cs="David"/>
          <w:rtl/>
        </w:rPr>
        <w:tab/>
        <w:t>למה הכוונה בסעיף "שירות טלפון בסיס", שמופיע במסמך מטעם הרשות?</w:t>
      </w:r>
    </w:p>
    <w:p w:rsidR="00000000" w:rsidRDefault="00C746F3">
      <w:pPr>
        <w:jc w:val="both"/>
        <w:rPr>
          <w:rFonts w:cs="David"/>
          <w:rtl/>
        </w:rPr>
      </w:pPr>
    </w:p>
    <w:p w:rsidR="00000000" w:rsidRDefault="00C746F3">
      <w:pPr>
        <w:jc w:val="both"/>
        <w:rPr>
          <w:rFonts w:cs="David"/>
          <w:u w:val="single"/>
          <w:rtl/>
        </w:rPr>
      </w:pPr>
      <w:r>
        <w:rPr>
          <w:rFonts w:cs="David"/>
          <w:u w:val="single"/>
          <w:rtl/>
        </w:rPr>
        <w:t>דרור שטרום:</w:t>
      </w:r>
    </w:p>
    <w:p w:rsidR="00000000" w:rsidRDefault="00C746F3">
      <w:pPr>
        <w:jc w:val="both"/>
        <w:rPr>
          <w:rFonts w:cs="David"/>
          <w:rtl/>
        </w:rPr>
      </w:pPr>
    </w:p>
    <w:p w:rsidR="00000000" w:rsidRDefault="00C746F3">
      <w:pPr>
        <w:jc w:val="both"/>
        <w:rPr>
          <w:rFonts w:cs="David"/>
          <w:rtl/>
        </w:rPr>
      </w:pPr>
      <w:r>
        <w:rPr>
          <w:rFonts w:cs="David"/>
          <w:rtl/>
        </w:rPr>
        <w:tab/>
        <w:t xml:space="preserve">שירותי טלפון בסיסיים הם השירותים המקוריים. זו הייתה ההכרזה הכללית על בזק, לפני שבזק הייתה "בזק בין-לאומי". מה שבוטל הוא החלק של ההכרזה שהתייחס לשיחות הבין-לאומיות. בכל </w:t>
      </w:r>
      <w:r>
        <w:rPr>
          <w:rFonts w:cs="David"/>
          <w:rtl/>
        </w:rPr>
        <w:t>התחומים האחרים בזק נשארה מונופול. צירפנו את ההחלטה בנושא זה לידיעת הוועדה. החלטנו שלא לבטל את המונופול של בזק, למרות שהחברה טענה שהטלפונים הסלולריים מהווים תחליף כמעט מושלם לכל שיחה נייחת. אך המחלקה הכלכלית שלנו בדקה זאת והסתבר שהתחליפיות איננה מלאה, בין ה</w:t>
      </w:r>
      <w:r>
        <w:rPr>
          <w:rFonts w:cs="David"/>
          <w:rtl/>
        </w:rPr>
        <w:t xml:space="preserve">יתר בגלל המחיר. </w:t>
      </w:r>
    </w:p>
    <w:p w:rsidR="00000000" w:rsidRDefault="00C746F3">
      <w:pPr>
        <w:jc w:val="both"/>
        <w:rPr>
          <w:rFonts w:cs="David"/>
          <w:rtl/>
        </w:rPr>
      </w:pPr>
    </w:p>
    <w:p w:rsidR="00000000" w:rsidRDefault="00C746F3">
      <w:pPr>
        <w:jc w:val="both"/>
        <w:rPr>
          <w:rFonts w:cs="David"/>
          <w:u w:val="single"/>
          <w:rtl/>
        </w:rPr>
      </w:pPr>
      <w:r>
        <w:rPr>
          <w:rFonts w:cs="David"/>
          <w:u w:val="single"/>
          <w:rtl/>
        </w:rPr>
        <w:t>היו"ר אברהם פורז:</w:t>
      </w:r>
    </w:p>
    <w:p w:rsidR="00000000" w:rsidRDefault="00C746F3">
      <w:pPr>
        <w:jc w:val="both"/>
        <w:rPr>
          <w:rFonts w:cs="David"/>
          <w:u w:val="single"/>
          <w:rtl/>
        </w:rPr>
      </w:pPr>
    </w:p>
    <w:p w:rsidR="00000000" w:rsidRDefault="00C746F3">
      <w:pPr>
        <w:jc w:val="both"/>
        <w:rPr>
          <w:rFonts w:cs="David"/>
          <w:rtl/>
        </w:rPr>
      </w:pPr>
      <w:r>
        <w:rPr>
          <w:rFonts w:cs="David"/>
          <w:rtl/>
        </w:rPr>
        <w:tab/>
        <w:t xml:space="preserve"> נכון, יש פערים גדולים בפעימות המונה בין שני סוגי הטלפון. </w:t>
      </w:r>
    </w:p>
    <w:p w:rsidR="00000000" w:rsidRDefault="00C746F3">
      <w:pPr>
        <w:jc w:val="both"/>
        <w:rPr>
          <w:rFonts w:cs="David"/>
          <w:rtl/>
        </w:rPr>
      </w:pPr>
    </w:p>
    <w:p w:rsidR="00000000" w:rsidRDefault="00C746F3">
      <w:pPr>
        <w:jc w:val="both"/>
        <w:rPr>
          <w:rFonts w:cs="David"/>
          <w:u w:val="single"/>
          <w:rtl/>
        </w:rPr>
      </w:pPr>
      <w:r>
        <w:rPr>
          <w:rFonts w:cs="David"/>
          <w:u w:val="single"/>
          <w:rtl/>
        </w:rPr>
        <w:t>מנחם פרלמן:</w:t>
      </w:r>
    </w:p>
    <w:p w:rsidR="00000000" w:rsidRDefault="00C746F3">
      <w:pPr>
        <w:jc w:val="both"/>
        <w:rPr>
          <w:rFonts w:cs="David"/>
          <w:rtl/>
        </w:rPr>
      </w:pPr>
    </w:p>
    <w:p w:rsidR="00000000" w:rsidRDefault="00C746F3">
      <w:pPr>
        <w:jc w:val="both"/>
        <w:rPr>
          <w:rFonts w:cs="David"/>
          <w:rtl/>
        </w:rPr>
      </w:pPr>
      <w:r>
        <w:rPr>
          <w:rFonts w:cs="David"/>
          <w:rtl/>
        </w:rPr>
        <w:tab/>
        <w:t xml:space="preserve">אני מאשר את מה שנאמר. </w:t>
      </w:r>
    </w:p>
    <w:p w:rsidR="00000000" w:rsidRDefault="00C746F3">
      <w:pPr>
        <w:jc w:val="both"/>
        <w:rPr>
          <w:rFonts w:cs="David"/>
          <w:rtl/>
        </w:rPr>
      </w:pPr>
    </w:p>
    <w:p w:rsidR="00000000" w:rsidRDefault="00C746F3">
      <w:pPr>
        <w:jc w:val="both"/>
        <w:rPr>
          <w:rFonts w:cs="David"/>
          <w:u w:val="single"/>
          <w:rtl/>
        </w:rPr>
      </w:pPr>
      <w:r>
        <w:rPr>
          <w:rFonts w:cs="David"/>
          <w:u w:val="single"/>
          <w:rtl/>
        </w:rPr>
        <w:t>היו"ר אברהם פורז:</w:t>
      </w:r>
    </w:p>
    <w:p w:rsidR="00000000" w:rsidRDefault="00C746F3">
      <w:pPr>
        <w:jc w:val="both"/>
        <w:rPr>
          <w:rFonts w:cs="David"/>
          <w:u w:val="single"/>
          <w:rtl/>
        </w:rPr>
      </w:pPr>
    </w:p>
    <w:p w:rsidR="00000000" w:rsidRDefault="00C746F3">
      <w:pPr>
        <w:jc w:val="both"/>
        <w:rPr>
          <w:rFonts w:cs="David"/>
          <w:rtl/>
        </w:rPr>
      </w:pPr>
      <w:r>
        <w:rPr>
          <w:rFonts w:cs="David"/>
          <w:rtl/>
        </w:rPr>
        <w:tab/>
        <w:t xml:space="preserve"> אני רואה שיש פלורליזם ברשות ההגבלים העסקיים. </w:t>
      </w:r>
    </w:p>
    <w:p w:rsidR="00000000" w:rsidRDefault="00C746F3">
      <w:pPr>
        <w:jc w:val="both"/>
        <w:rPr>
          <w:rFonts w:cs="David"/>
          <w:rtl/>
        </w:rPr>
      </w:pPr>
    </w:p>
    <w:p w:rsidR="00000000" w:rsidRDefault="00C746F3">
      <w:pPr>
        <w:jc w:val="both"/>
        <w:rPr>
          <w:rFonts w:cs="David"/>
          <w:u w:val="single"/>
          <w:rtl/>
        </w:rPr>
      </w:pPr>
      <w:r>
        <w:rPr>
          <w:rFonts w:cs="David"/>
          <w:u w:val="single"/>
          <w:rtl/>
        </w:rPr>
        <w:t>דרור שטרום:</w:t>
      </w:r>
    </w:p>
    <w:p w:rsidR="00000000" w:rsidRDefault="00C746F3">
      <w:pPr>
        <w:jc w:val="both"/>
        <w:rPr>
          <w:rFonts w:cs="David"/>
          <w:rtl/>
        </w:rPr>
      </w:pPr>
    </w:p>
    <w:p w:rsidR="00000000" w:rsidRDefault="00C746F3">
      <w:pPr>
        <w:jc w:val="both"/>
        <w:rPr>
          <w:rFonts w:cs="David"/>
          <w:rtl/>
        </w:rPr>
      </w:pPr>
      <w:r>
        <w:rPr>
          <w:rFonts w:cs="David"/>
          <w:rtl/>
        </w:rPr>
        <w:tab/>
        <w:t>דווקא אצלנו לרוב כל אחד מנסה לראות איך</w:t>
      </w:r>
      <w:r>
        <w:rPr>
          <w:rFonts w:cs="David"/>
          <w:rtl/>
        </w:rPr>
        <w:t xml:space="preserve"> אפשר לומר את הדברים אחרת. </w:t>
      </w:r>
    </w:p>
    <w:p w:rsidR="00000000" w:rsidRDefault="00C746F3">
      <w:pPr>
        <w:jc w:val="both"/>
        <w:rPr>
          <w:rFonts w:cs="David"/>
          <w:rtl/>
        </w:rPr>
      </w:pPr>
    </w:p>
    <w:p w:rsidR="00000000" w:rsidRDefault="00C746F3">
      <w:pPr>
        <w:jc w:val="both"/>
        <w:rPr>
          <w:rFonts w:cs="David"/>
          <w:rtl/>
        </w:rPr>
      </w:pPr>
      <w:r>
        <w:rPr>
          <w:rFonts w:cs="David"/>
          <w:rtl/>
        </w:rPr>
        <w:tab/>
        <w:t xml:space="preserve">באמת ביטלנו את ההכרזה הזאת על בזק. חשוב מאוד גם לבטל הכרזות, כי הן נטל על בעלי העסקים והן מאפשרות להציק לחברות הללו גם כשאין לכך סיבה. </w:t>
      </w:r>
    </w:p>
    <w:p w:rsidR="00000000" w:rsidRDefault="00C746F3">
      <w:pPr>
        <w:jc w:val="both"/>
        <w:rPr>
          <w:rFonts w:cs="David"/>
          <w:rtl/>
        </w:rPr>
      </w:pPr>
    </w:p>
    <w:p w:rsidR="00000000" w:rsidRDefault="00C746F3">
      <w:pPr>
        <w:jc w:val="both"/>
        <w:rPr>
          <w:rFonts w:cs="David"/>
          <w:rtl/>
        </w:rPr>
      </w:pPr>
      <w:r>
        <w:rPr>
          <w:rFonts w:cs="David"/>
          <w:rtl/>
        </w:rPr>
        <w:tab/>
        <w:t>מעניין לציין ששוק השיחות הבין-לאומיות מתחלק היום כמעט שווה בשווה בין שלוש החברות: בזק בי</w:t>
      </w:r>
      <w:r>
        <w:rPr>
          <w:rFonts w:cs="David"/>
          <w:rtl/>
        </w:rPr>
        <w:t xml:space="preserve">ן-לאומי, קווי זהב וברק. אפשר לומר שהתחרות אכן הוכיחה את עצמה. </w:t>
      </w:r>
    </w:p>
    <w:p w:rsidR="00000000" w:rsidRDefault="00C746F3">
      <w:pPr>
        <w:jc w:val="both"/>
        <w:rPr>
          <w:rFonts w:cs="David"/>
          <w:rtl/>
        </w:rPr>
      </w:pPr>
    </w:p>
    <w:p w:rsidR="00000000" w:rsidRDefault="00C746F3">
      <w:pPr>
        <w:jc w:val="both"/>
        <w:rPr>
          <w:rFonts w:cs="David"/>
          <w:u w:val="single"/>
          <w:rtl/>
        </w:rPr>
      </w:pPr>
      <w:r>
        <w:rPr>
          <w:rFonts w:cs="David"/>
          <w:u w:val="single"/>
          <w:rtl/>
        </w:rPr>
        <w:t>היו"ר אברהם פורז:</w:t>
      </w:r>
    </w:p>
    <w:p w:rsidR="00000000" w:rsidRDefault="00C746F3">
      <w:pPr>
        <w:jc w:val="both"/>
        <w:rPr>
          <w:rFonts w:cs="David"/>
          <w:u w:val="single"/>
          <w:rtl/>
        </w:rPr>
      </w:pPr>
    </w:p>
    <w:p w:rsidR="00000000" w:rsidRDefault="00C746F3">
      <w:pPr>
        <w:jc w:val="both"/>
        <w:rPr>
          <w:rFonts w:cs="David"/>
          <w:rtl/>
        </w:rPr>
      </w:pPr>
      <w:r>
        <w:rPr>
          <w:rFonts w:cs="David"/>
          <w:rtl/>
        </w:rPr>
        <w:tab/>
        <w:t xml:space="preserve"> באמת מחירי השיחות לחו"ל ירדו פלאים. לדעתי שיחה סלולרית בתוך הארץ יקרה יותר משיחה לחו"ל. </w:t>
      </w:r>
    </w:p>
    <w:p w:rsidR="00000000" w:rsidRDefault="00C746F3">
      <w:pPr>
        <w:jc w:val="both"/>
        <w:rPr>
          <w:rFonts w:cs="David"/>
          <w:rtl/>
        </w:rPr>
      </w:pPr>
    </w:p>
    <w:p w:rsidR="00000000" w:rsidRDefault="00C746F3">
      <w:pPr>
        <w:jc w:val="both"/>
        <w:rPr>
          <w:rFonts w:cs="David"/>
          <w:u w:val="single"/>
          <w:rtl/>
        </w:rPr>
      </w:pPr>
      <w:r>
        <w:rPr>
          <w:rFonts w:cs="David"/>
          <w:u w:val="single"/>
          <w:rtl/>
        </w:rPr>
        <w:t>דרור שטרום:</w:t>
      </w:r>
    </w:p>
    <w:p w:rsidR="00000000" w:rsidRDefault="00C746F3">
      <w:pPr>
        <w:jc w:val="both"/>
        <w:rPr>
          <w:rFonts w:cs="David"/>
          <w:rtl/>
        </w:rPr>
      </w:pPr>
    </w:p>
    <w:p w:rsidR="00000000" w:rsidRDefault="00C746F3">
      <w:pPr>
        <w:jc w:val="both"/>
        <w:rPr>
          <w:rFonts w:cs="David"/>
          <w:rtl/>
        </w:rPr>
      </w:pPr>
      <w:r>
        <w:rPr>
          <w:rFonts w:cs="David"/>
          <w:rtl/>
        </w:rPr>
        <w:tab/>
        <w:t xml:space="preserve">זה בוודאי נכון כשמדובר בשיחה מרשת לרשת, כי יש בעיה קשה בנושא זה. </w:t>
      </w:r>
    </w:p>
    <w:p w:rsidR="00000000" w:rsidRDefault="00C746F3">
      <w:pPr>
        <w:jc w:val="both"/>
        <w:rPr>
          <w:rFonts w:cs="David"/>
          <w:rtl/>
        </w:rPr>
      </w:pPr>
    </w:p>
    <w:p w:rsidR="00000000" w:rsidRDefault="00C746F3">
      <w:pPr>
        <w:jc w:val="both"/>
        <w:rPr>
          <w:rFonts w:cs="David"/>
          <w:rtl/>
        </w:rPr>
      </w:pPr>
      <w:r>
        <w:rPr>
          <w:rFonts w:cs="David"/>
          <w:rtl/>
        </w:rPr>
        <w:tab/>
        <w:t>אגב, זו אחת הדוגמאות נגד הטענה שכדאי להכריז על חברה מונופול ולפקח על המחירים שלה. לפעמים זה מוצע גם בשיחות בוועדה. זו אחת הדוגמאות הקלסיות שממחישה בצורה החדה ביותר איך פיקוח איננו מועיל כלל. היה פיקוח אינטנסיווי על בזק לפני התחרות. כשהחלה התחרות המחירים י</w:t>
      </w:r>
      <w:r>
        <w:rPr>
          <w:rFonts w:cs="David"/>
          <w:rtl/>
        </w:rPr>
        <w:t>רדו ב70%- מהמחיר המפוקח – האקוויוולנט לתחרות, לכאורה.</w:t>
      </w:r>
    </w:p>
    <w:p w:rsidR="00000000" w:rsidRDefault="00C746F3">
      <w:pPr>
        <w:jc w:val="both"/>
        <w:rPr>
          <w:rFonts w:cs="David"/>
          <w:rtl/>
        </w:rPr>
      </w:pPr>
    </w:p>
    <w:p w:rsidR="00000000" w:rsidRDefault="00C746F3">
      <w:pPr>
        <w:jc w:val="both"/>
        <w:rPr>
          <w:rFonts w:cs="David"/>
          <w:u w:val="single"/>
          <w:rtl/>
        </w:rPr>
      </w:pPr>
      <w:r>
        <w:rPr>
          <w:rFonts w:cs="David"/>
          <w:u w:val="single"/>
          <w:rtl/>
        </w:rPr>
        <w:t>היו"ר אברהם פורז:</w:t>
      </w:r>
    </w:p>
    <w:p w:rsidR="00000000" w:rsidRDefault="00C746F3">
      <w:pPr>
        <w:jc w:val="both"/>
        <w:rPr>
          <w:rFonts w:cs="David"/>
          <w:u w:val="single"/>
          <w:rtl/>
        </w:rPr>
      </w:pPr>
    </w:p>
    <w:p w:rsidR="00000000" w:rsidRDefault="00C746F3">
      <w:pPr>
        <w:jc w:val="both"/>
        <w:rPr>
          <w:rFonts w:cs="David"/>
          <w:rtl/>
        </w:rPr>
      </w:pPr>
      <w:r>
        <w:rPr>
          <w:rFonts w:cs="David"/>
          <w:rtl/>
        </w:rPr>
        <w:tab/>
        <w:t>זה קרה מאז התחילה התחרות?</w:t>
      </w:r>
    </w:p>
    <w:p w:rsidR="00000000" w:rsidRDefault="00C746F3">
      <w:pPr>
        <w:jc w:val="both"/>
        <w:rPr>
          <w:rFonts w:cs="David"/>
          <w:rtl/>
        </w:rPr>
      </w:pPr>
    </w:p>
    <w:p w:rsidR="00000000" w:rsidRDefault="00C746F3">
      <w:pPr>
        <w:jc w:val="both"/>
        <w:rPr>
          <w:rFonts w:cs="David"/>
          <w:u w:val="single"/>
          <w:rtl/>
        </w:rPr>
      </w:pPr>
      <w:r>
        <w:rPr>
          <w:rFonts w:cs="David"/>
          <w:u w:val="single"/>
          <w:rtl/>
        </w:rPr>
        <w:t>דרור שטרום:</w:t>
      </w:r>
    </w:p>
    <w:p w:rsidR="00000000" w:rsidRDefault="00C746F3">
      <w:pPr>
        <w:jc w:val="both"/>
        <w:rPr>
          <w:rFonts w:cs="David"/>
          <w:rtl/>
        </w:rPr>
      </w:pPr>
    </w:p>
    <w:p w:rsidR="00000000" w:rsidRDefault="00C746F3">
      <w:pPr>
        <w:jc w:val="both"/>
        <w:rPr>
          <w:rFonts w:cs="David"/>
          <w:rtl/>
        </w:rPr>
      </w:pPr>
      <w:r>
        <w:rPr>
          <w:rFonts w:cs="David"/>
          <w:rtl/>
        </w:rPr>
        <w:tab/>
        <w:t xml:space="preserve">כן, המחירים ירדו בתוך חודשיים או שלושה ב70%-. </w:t>
      </w:r>
    </w:p>
    <w:p w:rsidR="00000000" w:rsidRDefault="00C746F3">
      <w:pPr>
        <w:jc w:val="both"/>
        <w:rPr>
          <w:rFonts w:cs="David"/>
          <w:rtl/>
        </w:rPr>
      </w:pPr>
    </w:p>
    <w:p w:rsidR="00000000" w:rsidRDefault="00C746F3">
      <w:pPr>
        <w:jc w:val="both"/>
        <w:rPr>
          <w:rFonts w:cs="David"/>
          <w:u w:val="single"/>
          <w:rtl/>
        </w:rPr>
      </w:pPr>
      <w:r>
        <w:rPr>
          <w:rFonts w:cs="David"/>
          <w:u w:val="single"/>
          <w:rtl/>
        </w:rPr>
        <w:t>היו"ר אברהם פורז:</w:t>
      </w:r>
    </w:p>
    <w:p w:rsidR="00000000" w:rsidRDefault="00C746F3">
      <w:pPr>
        <w:jc w:val="both"/>
        <w:rPr>
          <w:rFonts w:cs="David"/>
          <w:u w:val="single"/>
          <w:rtl/>
        </w:rPr>
      </w:pPr>
    </w:p>
    <w:p w:rsidR="00000000" w:rsidRDefault="00C746F3">
      <w:pPr>
        <w:jc w:val="both"/>
        <w:rPr>
          <w:rFonts w:cs="David"/>
          <w:rtl/>
        </w:rPr>
      </w:pPr>
      <w:r>
        <w:rPr>
          <w:rFonts w:cs="David"/>
          <w:rtl/>
        </w:rPr>
        <w:tab/>
        <w:t xml:space="preserve"> לדעתי המחירים ירדו ביותר מזה. </w:t>
      </w:r>
    </w:p>
    <w:p w:rsidR="00000000" w:rsidRDefault="00C746F3">
      <w:pPr>
        <w:jc w:val="both"/>
        <w:rPr>
          <w:rFonts w:cs="David"/>
          <w:rtl/>
        </w:rPr>
      </w:pPr>
    </w:p>
    <w:p w:rsidR="00000000" w:rsidRDefault="00C746F3">
      <w:pPr>
        <w:jc w:val="both"/>
        <w:rPr>
          <w:rFonts w:cs="David"/>
          <w:u w:val="single"/>
          <w:rtl/>
        </w:rPr>
      </w:pPr>
      <w:r>
        <w:rPr>
          <w:rFonts w:cs="David"/>
          <w:u w:val="single"/>
          <w:rtl/>
        </w:rPr>
        <w:t>אברהם פרלמן:</w:t>
      </w:r>
    </w:p>
    <w:p w:rsidR="00000000" w:rsidRDefault="00C746F3">
      <w:pPr>
        <w:jc w:val="both"/>
        <w:rPr>
          <w:rFonts w:cs="David"/>
          <w:rtl/>
        </w:rPr>
      </w:pPr>
    </w:p>
    <w:p w:rsidR="00000000" w:rsidRDefault="00C746F3">
      <w:pPr>
        <w:jc w:val="both"/>
        <w:rPr>
          <w:rFonts w:cs="David"/>
          <w:rtl/>
        </w:rPr>
      </w:pPr>
      <w:r>
        <w:rPr>
          <w:rFonts w:cs="David"/>
          <w:rtl/>
        </w:rPr>
        <w:tab/>
        <w:t xml:space="preserve">הממוצע היום הוא כבר 80% </w:t>
      </w:r>
      <w:r>
        <w:rPr>
          <w:rFonts w:cs="David"/>
          <w:rtl/>
        </w:rPr>
        <w:t xml:space="preserve">ירידה. </w:t>
      </w:r>
    </w:p>
    <w:p w:rsidR="00000000" w:rsidRDefault="00C746F3">
      <w:pPr>
        <w:jc w:val="both"/>
        <w:rPr>
          <w:rFonts w:cs="David"/>
          <w:rtl/>
        </w:rPr>
      </w:pPr>
    </w:p>
    <w:p w:rsidR="00000000" w:rsidRDefault="00C746F3">
      <w:pPr>
        <w:jc w:val="both"/>
        <w:rPr>
          <w:rFonts w:cs="David"/>
          <w:u w:val="single"/>
          <w:rtl/>
        </w:rPr>
      </w:pPr>
      <w:r>
        <w:rPr>
          <w:rFonts w:cs="David"/>
          <w:u w:val="single"/>
          <w:rtl/>
        </w:rPr>
        <w:t>היו"ר אברהם פורז:</w:t>
      </w:r>
    </w:p>
    <w:p w:rsidR="00000000" w:rsidRDefault="00C746F3">
      <w:pPr>
        <w:jc w:val="both"/>
        <w:rPr>
          <w:rFonts w:cs="David"/>
          <w:u w:val="single"/>
          <w:rtl/>
        </w:rPr>
      </w:pPr>
    </w:p>
    <w:p w:rsidR="00000000" w:rsidRDefault="00C746F3">
      <w:pPr>
        <w:jc w:val="both"/>
        <w:rPr>
          <w:rFonts w:cs="David"/>
          <w:rtl/>
        </w:rPr>
      </w:pPr>
      <w:r>
        <w:rPr>
          <w:rFonts w:cs="David"/>
          <w:rtl/>
        </w:rPr>
        <w:tab/>
        <w:t xml:space="preserve"> אני חושב שאנחנו אחת המדינות הזולות בנושא זה.</w:t>
      </w:r>
    </w:p>
    <w:p w:rsidR="00000000" w:rsidRDefault="00C746F3">
      <w:pPr>
        <w:jc w:val="both"/>
        <w:rPr>
          <w:rFonts w:cs="David"/>
          <w:rtl/>
        </w:rPr>
      </w:pPr>
    </w:p>
    <w:p w:rsidR="00000000" w:rsidRDefault="00C746F3">
      <w:pPr>
        <w:jc w:val="both"/>
        <w:rPr>
          <w:rFonts w:cs="David"/>
          <w:u w:val="single"/>
          <w:rtl/>
        </w:rPr>
      </w:pPr>
      <w:r>
        <w:rPr>
          <w:rFonts w:cs="David"/>
          <w:u w:val="single"/>
          <w:rtl/>
        </w:rPr>
        <w:t>דרור שטרום:</w:t>
      </w:r>
    </w:p>
    <w:p w:rsidR="00000000" w:rsidRDefault="00C746F3">
      <w:pPr>
        <w:jc w:val="both"/>
        <w:rPr>
          <w:rFonts w:cs="David"/>
          <w:rtl/>
        </w:rPr>
      </w:pPr>
    </w:p>
    <w:p w:rsidR="00000000" w:rsidRDefault="00C746F3">
      <w:pPr>
        <w:jc w:val="both"/>
        <w:rPr>
          <w:rFonts w:cs="David"/>
          <w:rtl/>
        </w:rPr>
      </w:pPr>
      <w:r>
        <w:rPr>
          <w:rFonts w:cs="David"/>
          <w:rtl/>
        </w:rPr>
        <w:tab/>
        <w:t xml:space="preserve">נכון, עד כדי כך שכבר טוענים שזה מוגזם – אבל תמיד אומרים על תחרות שהיא מוגזמת. אין מה להתרגש מזה. </w:t>
      </w:r>
    </w:p>
    <w:p w:rsidR="00000000" w:rsidRDefault="00C746F3">
      <w:pPr>
        <w:jc w:val="both"/>
        <w:rPr>
          <w:rFonts w:cs="David"/>
          <w:rtl/>
        </w:rPr>
      </w:pPr>
    </w:p>
    <w:p w:rsidR="00000000" w:rsidRDefault="00C746F3">
      <w:pPr>
        <w:jc w:val="both"/>
        <w:rPr>
          <w:rFonts w:cs="David"/>
          <w:rtl/>
        </w:rPr>
      </w:pPr>
      <w:r>
        <w:rPr>
          <w:rFonts w:cs="David"/>
          <w:rtl/>
        </w:rPr>
        <w:tab/>
        <w:t>זה הדיווח שביקשנו להביא לפני הוועדה. בקרוב יהיו הכרזות מונופול נוס</w:t>
      </w:r>
      <w:r>
        <w:rPr>
          <w:rFonts w:cs="David"/>
          <w:rtl/>
        </w:rPr>
        <w:t xml:space="preserve">פות. </w:t>
      </w:r>
    </w:p>
    <w:p w:rsidR="00000000" w:rsidRDefault="00C746F3">
      <w:pPr>
        <w:jc w:val="both"/>
        <w:rPr>
          <w:rFonts w:cs="David"/>
          <w:rtl/>
        </w:rPr>
      </w:pPr>
    </w:p>
    <w:p w:rsidR="00000000" w:rsidRDefault="00C746F3">
      <w:pPr>
        <w:jc w:val="both"/>
        <w:rPr>
          <w:rFonts w:cs="David"/>
          <w:u w:val="single"/>
          <w:rtl/>
        </w:rPr>
      </w:pPr>
      <w:r>
        <w:rPr>
          <w:rFonts w:cs="David"/>
          <w:u w:val="single"/>
          <w:rtl/>
        </w:rPr>
        <w:t>היו"ר אברהם פורז:</w:t>
      </w:r>
    </w:p>
    <w:p w:rsidR="00000000" w:rsidRDefault="00C746F3">
      <w:pPr>
        <w:jc w:val="both"/>
        <w:rPr>
          <w:rFonts w:cs="David"/>
          <w:u w:val="single"/>
          <w:rtl/>
        </w:rPr>
      </w:pPr>
    </w:p>
    <w:p w:rsidR="00000000" w:rsidRDefault="00C746F3">
      <w:pPr>
        <w:jc w:val="both"/>
        <w:rPr>
          <w:rFonts w:cs="David"/>
          <w:rtl/>
        </w:rPr>
      </w:pPr>
      <w:r>
        <w:rPr>
          <w:rFonts w:cs="David"/>
          <w:rtl/>
        </w:rPr>
        <w:tab/>
        <w:t xml:space="preserve"> והאם לדעתך, עו"ד שטרום, חברות הכבלים ייכנסו בקרוב לתחום האינטרנט?</w:t>
      </w:r>
    </w:p>
    <w:p w:rsidR="00000000" w:rsidRDefault="00C746F3">
      <w:pPr>
        <w:jc w:val="both"/>
        <w:rPr>
          <w:rFonts w:cs="David"/>
          <w:rtl/>
        </w:rPr>
      </w:pPr>
    </w:p>
    <w:p w:rsidR="00000000" w:rsidRDefault="00C746F3">
      <w:pPr>
        <w:jc w:val="both"/>
        <w:rPr>
          <w:rFonts w:cs="David"/>
          <w:u w:val="single"/>
          <w:rtl/>
        </w:rPr>
      </w:pPr>
      <w:r>
        <w:rPr>
          <w:rFonts w:cs="David"/>
          <w:u w:val="single"/>
          <w:rtl/>
        </w:rPr>
        <w:t>דרור שטרום:</w:t>
      </w:r>
    </w:p>
    <w:p w:rsidR="00000000" w:rsidRDefault="00C746F3">
      <w:pPr>
        <w:jc w:val="both"/>
        <w:rPr>
          <w:rFonts w:cs="David"/>
          <w:rtl/>
        </w:rPr>
      </w:pPr>
    </w:p>
    <w:p w:rsidR="00000000" w:rsidRDefault="00C746F3">
      <w:pPr>
        <w:jc w:val="both"/>
        <w:rPr>
          <w:rFonts w:cs="David"/>
          <w:rtl/>
        </w:rPr>
      </w:pPr>
      <w:r>
        <w:rPr>
          <w:rFonts w:cs="David"/>
          <w:rtl/>
        </w:rPr>
        <w:tab/>
        <w:t>כן, משיחות עם חברות הכבלים ומבדיקות שלנו עולה שלאינטרנט המהיר יש פוטנציאל, למרות שבחו"ל מתרשמים שהוא לא חדר היטב לשוק. הבדיקות בחו"ל מראות שהרבה פע</w:t>
      </w:r>
      <w:r>
        <w:rPr>
          <w:rFonts w:cs="David"/>
          <w:rtl/>
        </w:rPr>
        <w:t xml:space="preserve">מים הסיבה לכך נעוצה בעובדה שהחברה שאמורה להטמיע אותו היא חברת הטלקום, שבהכנסתו בעצם עושה קניבליזציה להכנסות שלה מאינטרנט רגיל ואין לה אינטרס אמתי לקדם זאת. זה גם המצב בארץ עד היום. </w:t>
      </w:r>
    </w:p>
    <w:p w:rsidR="00000000" w:rsidRDefault="00C746F3">
      <w:pPr>
        <w:jc w:val="both"/>
        <w:rPr>
          <w:rFonts w:cs="David"/>
          <w:rtl/>
        </w:rPr>
      </w:pPr>
    </w:p>
    <w:p w:rsidR="00000000" w:rsidRDefault="00C746F3">
      <w:pPr>
        <w:jc w:val="both"/>
        <w:rPr>
          <w:rFonts w:cs="David"/>
          <w:u w:val="single"/>
          <w:rtl/>
        </w:rPr>
      </w:pPr>
      <w:r>
        <w:rPr>
          <w:rFonts w:cs="David"/>
          <w:u w:val="single"/>
          <w:rtl/>
        </w:rPr>
        <w:t>היו"ר אברהם פורז:</w:t>
      </w:r>
    </w:p>
    <w:p w:rsidR="00000000" w:rsidRDefault="00C746F3">
      <w:pPr>
        <w:jc w:val="both"/>
        <w:rPr>
          <w:rFonts w:cs="David"/>
          <w:u w:val="single"/>
          <w:rtl/>
        </w:rPr>
      </w:pPr>
    </w:p>
    <w:p w:rsidR="00000000" w:rsidRDefault="00C746F3">
      <w:pPr>
        <w:jc w:val="both"/>
        <w:rPr>
          <w:rFonts w:cs="David"/>
          <w:rtl/>
        </w:rPr>
      </w:pPr>
      <w:r>
        <w:rPr>
          <w:rFonts w:cs="David"/>
          <w:rtl/>
        </w:rPr>
        <w:tab/>
        <w:t xml:space="preserve"> נכון, החברה בעצם מתחרה עם עצמה.</w:t>
      </w:r>
    </w:p>
    <w:p w:rsidR="00000000" w:rsidRDefault="00C746F3">
      <w:pPr>
        <w:jc w:val="both"/>
        <w:rPr>
          <w:rFonts w:cs="David"/>
          <w:rtl/>
        </w:rPr>
      </w:pPr>
    </w:p>
    <w:p w:rsidR="00000000" w:rsidRDefault="00C746F3">
      <w:pPr>
        <w:jc w:val="both"/>
        <w:rPr>
          <w:rFonts w:cs="David"/>
          <w:u w:val="single"/>
          <w:rtl/>
        </w:rPr>
      </w:pPr>
      <w:r>
        <w:rPr>
          <w:rFonts w:cs="David"/>
          <w:u w:val="single"/>
          <w:rtl/>
        </w:rPr>
        <w:t>דרור שטרום:</w:t>
      </w:r>
    </w:p>
    <w:p w:rsidR="00000000" w:rsidRDefault="00C746F3">
      <w:pPr>
        <w:jc w:val="both"/>
        <w:rPr>
          <w:rFonts w:cs="David"/>
          <w:rtl/>
        </w:rPr>
      </w:pPr>
    </w:p>
    <w:p w:rsidR="00000000" w:rsidRDefault="00C746F3">
      <w:pPr>
        <w:jc w:val="both"/>
        <w:rPr>
          <w:rFonts w:cs="David"/>
          <w:rtl/>
        </w:rPr>
      </w:pPr>
      <w:r>
        <w:rPr>
          <w:rFonts w:cs="David"/>
          <w:rtl/>
        </w:rPr>
        <w:tab/>
        <w:t>נכון,</w:t>
      </w:r>
      <w:r>
        <w:rPr>
          <w:rFonts w:cs="David"/>
          <w:rtl/>
        </w:rPr>
        <w:t xml:space="preserve"> ולכן האינטרס הוא לפעול בצורה מתונה בלבד. ברגע שמישהו אחר פועל בתחום, הנתונים מראים על שיעור גבוה בהרבה של חדירה לשוק. להערכתי לא ירחק היום שהקו ישווק עם מוצרים אחרים. יש לחברות הכבלים אינטרס ענק לחדור לתחום זה. ההשקעות הגדולות ברשת כבר נעשו ואין סיבה לא ל</w:t>
      </w:r>
      <w:r>
        <w:rPr>
          <w:rFonts w:cs="David"/>
          <w:rtl/>
        </w:rPr>
        <w:t xml:space="preserve">ספק את זה היום ולקבל הכנסות. </w:t>
      </w:r>
    </w:p>
    <w:p w:rsidR="00000000" w:rsidRDefault="00C746F3">
      <w:pPr>
        <w:jc w:val="both"/>
        <w:rPr>
          <w:rFonts w:cs="David"/>
          <w:rtl/>
        </w:rPr>
      </w:pPr>
    </w:p>
    <w:p w:rsidR="00000000" w:rsidRDefault="00C746F3">
      <w:pPr>
        <w:jc w:val="both"/>
        <w:rPr>
          <w:rFonts w:cs="David"/>
          <w:u w:val="single"/>
          <w:rtl/>
        </w:rPr>
      </w:pPr>
      <w:r>
        <w:rPr>
          <w:rFonts w:cs="David"/>
          <w:u w:val="single"/>
          <w:rtl/>
        </w:rPr>
        <w:t>היו"ר אברהם פורז:</w:t>
      </w:r>
    </w:p>
    <w:p w:rsidR="00000000" w:rsidRDefault="00C746F3">
      <w:pPr>
        <w:jc w:val="both"/>
        <w:rPr>
          <w:rFonts w:cs="David"/>
          <w:u w:val="single"/>
          <w:rtl/>
        </w:rPr>
      </w:pPr>
    </w:p>
    <w:p w:rsidR="00000000" w:rsidRDefault="00C746F3">
      <w:pPr>
        <w:jc w:val="both"/>
        <w:rPr>
          <w:rFonts w:cs="David"/>
          <w:rtl/>
        </w:rPr>
      </w:pPr>
      <w:r>
        <w:rPr>
          <w:rFonts w:cs="David"/>
          <w:rtl/>
        </w:rPr>
        <w:tab/>
        <w:t xml:space="preserve"> אני אחוש תסכול רב אם יסתבר שמחוק הבזק, המכונה היום חוק התקשורת, התוצאה היחידה תהיה שחברות הכבלים קיבלו זיכיון לתמיד. אם זאת תהיה התוצאה הסופית, אין תועלת במה שעשינו. המטרה העיקרית הייתה ליצור תחרותיות. </w:t>
      </w:r>
    </w:p>
    <w:p w:rsidR="00000000" w:rsidRDefault="00C746F3">
      <w:pPr>
        <w:jc w:val="both"/>
        <w:rPr>
          <w:rFonts w:cs="David"/>
          <w:rtl/>
        </w:rPr>
      </w:pPr>
    </w:p>
    <w:p w:rsidR="00000000" w:rsidRDefault="00C746F3">
      <w:pPr>
        <w:jc w:val="both"/>
        <w:rPr>
          <w:rFonts w:cs="David"/>
          <w:rtl/>
        </w:rPr>
      </w:pPr>
      <w:r>
        <w:rPr>
          <w:rFonts w:cs="David"/>
          <w:rtl/>
        </w:rPr>
        <w:tab/>
        <w:t xml:space="preserve">אני מבין שלנוכחים אין הערות. אני מודה לממונה על הגבלים עסקיים על המידע שמסר לוועדה. נעבור כעת לנושא הבא, והממונה מוזמן ומתבקש להישאר עמנו. </w:t>
      </w:r>
    </w:p>
    <w:p w:rsidR="00000000" w:rsidRDefault="00C746F3">
      <w:pPr>
        <w:jc w:val="both"/>
        <w:rPr>
          <w:rFonts w:cs="David"/>
          <w:rtl/>
        </w:rPr>
      </w:pPr>
      <w:r>
        <w:rPr>
          <w:rFonts w:cs="David"/>
          <w:rtl/>
        </w:rPr>
        <w:br w:type="page"/>
      </w:r>
    </w:p>
    <w:p w:rsidR="00000000" w:rsidRDefault="00C746F3">
      <w:pPr>
        <w:pStyle w:val="6"/>
        <w:jc w:val="center"/>
        <w:rPr>
          <w:rFonts w:cs="David"/>
          <w:sz w:val="24"/>
          <w:rtl/>
        </w:rPr>
      </w:pPr>
      <w:r>
        <w:rPr>
          <w:rFonts w:cs="David"/>
          <w:sz w:val="24"/>
          <w:rtl/>
        </w:rPr>
        <w:t>2. צו הפיקוח על מצרכים ושירותים (ייבוא רכב ומתן שירותים לרכב) (תיקון), התשס"א2001-</w:t>
      </w:r>
    </w:p>
    <w:p w:rsidR="00000000" w:rsidRDefault="00C746F3">
      <w:pPr>
        <w:jc w:val="both"/>
        <w:rPr>
          <w:rFonts w:cs="David"/>
          <w:rtl/>
        </w:rPr>
      </w:pPr>
    </w:p>
    <w:p w:rsidR="00000000" w:rsidRDefault="00C746F3">
      <w:pPr>
        <w:jc w:val="both"/>
        <w:rPr>
          <w:rFonts w:cs="David"/>
          <w:rtl/>
        </w:rPr>
      </w:pPr>
      <w:r>
        <w:rPr>
          <w:rFonts w:cs="David"/>
          <w:u w:val="single"/>
          <w:rtl/>
        </w:rPr>
        <w:t xml:space="preserve">חוה בן ארי: </w:t>
      </w:r>
    </w:p>
    <w:p w:rsidR="00000000" w:rsidRDefault="00C746F3">
      <w:pPr>
        <w:jc w:val="both"/>
        <w:rPr>
          <w:rFonts w:cs="David"/>
          <w:rtl/>
        </w:rPr>
      </w:pPr>
    </w:p>
    <w:p w:rsidR="00000000" w:rsidRDefault="00C746F3">
      <w:pPr>
        <w:jc w:val="both"/>
        <w:rPr>
          <w:rFonts w:cs="David"/>
          <w:rtl/>
        </w:rPr>
      </w:pPr>
      <w:r>
        <w:rPr>
          <w:rFonts w:cs="David"/>
          <w:rtl/>
        </w:rPr>
        <w:tab/>
        <w:t>לשם שינוי אנחנ</w:t>
      </w:r>
      <w:r>
        <w:rPr>
          <w:rFonts w:cs="David"/>
          <w:rtl/>
        </w:rPr>
        <w:t>ו התחלנו בנושא זה, ולא הממונה.</w:t>
      </w:r>
    </w:p>
    <w:p w:rsidR="00000000" w:rsidRDefault="00C746F3">
      <w:pPr>
        <w:jc w:val="both"/>
        <w:rPr>
          <w:rFonts w:cs="David"/>
          <w:rtl/>
        </w:rPr>
      </w:pPr>
    </w:p>
    <w:p w:rsidR="00000000" w:rsidRDefault="00C746F3">
      <w:pPr>
        <w:jc w:val="both"/>
        <w:rPr>
          <w:rFonts w:cs="David"/>
          <w:rtl/>
        </w:rPr>
      </w:pPr>
      <w:r>
        <w:rPr>
          <w:rFonts w:cs="David"/>
          <w:u w:val="single"/>
          <w:rtl/>
        </w:rPr>
        <w:t>צבי יוזנט:</w:t>
      </w:r>
    </w:p>
    <w:p w:rsidR="00000000" w:rsidRDefault="00C746F3">
      <w:pPr>
        <w:jc w:val="both"/>
        <w:rPr>
          <w:rFonts w:cs="David"/>
          <w:rtl/>
        </w:rPr>
      </w:pPr>
    </w:p>
    <w:p w:rsidR="00000000" w:rsidRDefault="00C746F3">
      <w:pPr>
        <w:jc w:val="both"/>
        <w:rPr>
          <w:rFonts w:cs="David"/>
          <w:rtl/>
        </w:rPr>
      </w:pPr>
      <w:r>
        <w:rPr>
          <w:rFonts w:cs="David"/>
          <w:rtl/>
        </w:rPr>
        <w:tab/>
        <w:t>אסביר את הדברים: הייתה החלטת ממשלה לבחון את נושא היבואן הבלעדי במדינה. לפי החקיקה יכול להיות יבואן אחד לתוצר אחד. כך זה בחוק. גם אם יצרן הרכב, מטעמים כלכליים ומקצועיים, רצה למנות נציג נוסף למוצר שלו – הוא לא היה</w:t>
      </w:r>
      <w:r>
        <w:rPr>
          <w:rFonts w:cs="David"/>
          <w:rtl/>
        </w:rPr>
        <w:t xml:space="preserve"> יכול לעשות זאת עד היום.</w:t>
      </w:r>
    </w:p>
    <w:p w:rsidR="00000000" w:rsidRDefault="00C746F3">
      <w:pPr>
        <w:jc w:val="both"/>
        <w:rPr>
          <w:rFonts w:cs="David"/>
          <w:rtl/>
        </w:rPr>
      </w:pPr>
    </w:p>
    <w:p w:rsidR="00000000" w:rsidRDefault="00C746F3">
      <w:pPr>
        <w:jc w:val="both"/>
        <w:rPr>
          <w:rFonts w:cs="David"/>
          <w:u w:val="single"/>
          <w:rtl/>
        </w:rPr>
      </w:pPr>
      <w:r>
        <w:rPr>
          <w:rFonts w:cs="David"/>
          <w:u w:val="single"/>
          <w:rtl/>
        </w:rPr>
        <w:t>היו"ר אברהם פורז:</w:t>
      </w:r>
    </w:p>
    <w:p w:rsidR="00000000" w:rsidRDefault="00C746F3">
      <w:pPr>
        <w:jc w:val="both"/>
        <w:rPr>
          <w:rFonts w:cs="David"/>
          <w:u w:val="single"/>
          <w:rtl/>
        </w:rPr>
      </w:pPr>
    </w:p>
    <w:p w:rsidR="00000000" w:rsidRDefault="00C746F3">
      <w:pPr>
        <w:jc w:val="both"/>
        <w:rPr>
          <w:rFonts w:cs="David"/>
          <w:rtl/>
        </w:rPr>
      </w:pPr>
      <w:r>
        <w:rPr>
          <w:rFonts w:cs="David"/>
          <w:rtl/>
        </w:rPr>
        <w:tab/>
        <w:t xml:space="preserve"> אי אפשר לייבא בייבוא מסחרי מקביל? ומה אם חברה מייצגת יצרן מסוים, ודילר אחר קנה בחו"ל מהיצרן? </w:t>
      </w:r>
    </w:p>
    <w:p w:rsidR="00000000" w:rsidRDefault="00C746F3">
      <w:pPr>
        <w:jc w:val="both"/>
        <w:rPr>
          <w:rFonts w:cs="David"/>
          <w:rtl/>
        </w:rPr>
      </w:pPr>
    </w:p>
    <w:p w:rsidR="00000000" w:rsidRDefault="00C746F3">
      <w:pPr>
        <w:jc w:val="both"/>
        <w:rPr>
          <w:rFonts w:cs="David"/>
          <w:rtl/>
        </w:rPr>
      </w:pPr>
      <w:r>
        <w:rPr>
          <w:rFonts w:cs="David"/>
          <w:u w:val="single"/>
          <w:rtl/>
        </w:rPr>
        <w:t>צבי יוזנט:</w:t>
      </w:r>
    </w:p>
    <w:p w:rsidR="00000000" w:rsidRDefault="00C746F3">
      <w:pPr>
        <w:jc w:val="both"/>
        <w:rPr>
          <w:rFonts w:cs="David"/>
          <w:rtl/>
        </w:rPr>
      </w:pPr>
    </w:p>
    <w:p w:rsidR="00000000" w:rsidRDefault="00C746F3">
      <w:pPr>
        <w:jc w:val="both"/>
        <w:rPr>
          <w:rFonts w:cs="David"/>
          <w:rtl/>
        </w:rPr>
      </w:pPr>
      <w:r>
        <w:rPr>
          <w:rFonts w:cs="David"/>
          <w:rtl/>
        </w:rPr>
        <w:tab/>
        <w:t>זה בלתי אפשרי. אפרט את חברי הוועדה שהוקמה: עופר ליצ'בסקי מאגף התקציבים במשרד האוצר; עו"ד קמחי – הממונ</w:t>
      </w:r>
      <w:r>
        <w:rPr>
          <w:rFonts w:cs="David"/>
          <w:rtl/>
        </w:rPr>
        <w:t>ה על הגנת הצרחן במשרד המסחר והתעשייה; צבי רמות – שהיה יו"ר המועצה הישראלית לצרכנות; אמנון נויבך – כלכלן.</w:t>
      </w:r>
    </w:p>
    <w:p w:rsidR="00000000" w:rsidRDefault="00C746F3">
      <w:pPr>
        <w:jc w:val="both"/>
        <w:rPr>
          <w:rFonts w:cs="David"/>
          <w:rtl/>
        </w:rPr>
      </w:pPr>
    </w:p>
    <w:p w:rsidR="00000000" w:rsidRDefault="00C746F3">
      <w:pPr>
        <w:jc w:val="both"/>
        <w:rPr>
          <w:rFonts w:cs="David"/>
          <w:u w:val="single"/>
          <w:rtl/>
        </w:rPr>
      </w:pPr>
      <w:r>
        <w:rPr>
          <w:rFonts w:cs="David"/>
          <w:u w:val="single"/>
          <w:rtl/>
        </w:rPr>
        <w:t>היו"ר אברהם פורז:</w:t>
      </w:r>
    </w:p>
    <w:p w:rsidR="00000000" w:rsidRDefault="00C746F3">
      <w:pPr>
        <w:jc w:val="both"/>
        <w:rPr>
          <w:rFonts w:cs="David"/>
          <w:u w:val="single"/>
          <w:rtl/>
        </w:rPr>
      </w:pPr>
    </w:p>
    <w:p w:rsidR="00000000" w:rsidRDefault="00C746F3">
      <w:pPr>
        <w:jc w:val="both"/>
        <w:rPr>
          <w:rFonts w:cs="David"/>
          <w:rtl/>
        </w:rPr>
      </w:pPr>
      <w:r>
        <w:rPr>
          <w:rFonts w:cs="David"/>
          <w:rtl/>
        </w:rPr>
        <w:tab/>
        <w:t xml:space="preserve"> מר נויבך הוא היום יו"ר פלאפון. </w:t>
      </w:r>
    </w:p>
    <w:p w:rsidR="00000000" w:rsidRDefault="00C746F3">
      <w:pPr>
        <w:jc w:val="both"/>
        <w:rPr>
          <w:rFonts w:cs="David"/>
          <w:rtl/>
        </w:rPr>
      </w:pPr>
    </w:p>
    <w:p w:rsidR="00000000" w:rsidRDefault="00C746F3">
      <w:pPr>
        <w:jc w:val="both"/>
        <w:rPr>
          <w:rFonts w:cs="David"/>
          <w:rtl/>
        </w:rPr>
      </w:pPr>
      <w:r>
        <w:rPr>
          <w:rFonts w:cs="David"/>
          <w:u w:val="single"/>
          <w:rtl/>
        </w:rPr>
        <w:t>צבי יוזנט:</w:t>
      </w:r>
    </w:p>
    <w:p w:rsidR="00000000" w:rsidRDefault="00C746F3">
      <w:pPr>
        <w:jc w:val="both"/>
        <w:rPr>
          <w:rFonts w:cs="David"/>
          <w:rtl/>
        </w:rPr>
      </w:pPr>
    </w:p>
    <w:p w:rsidR="00000000" w:rsidRDefault="00C746F3">
      <w:pPr>
        <w:jc w:val="both"/>
        <w:rPr>
          <w:rFonts w:cs="David"/>
          <w:rtl/>
        </w:rPr>
      </w:pPr>
      <w:r>
        <w:rPr>
          <w:rFonts w:cs="David"/>
          <w:rtl/>
        </w:rPr>
        <w:tab/>
        <w:t>נכון. הניתוח הכלכלי שלו הועיל מאוד לוועדה. חברי הוועדה הנוספים: בועז סופר ממנהל הכנ</w:t>
      </w:r>
      <w:r>
        <w:rPr>
          <w:rFonts w:cs="David"/>
          <w:rtl/>
        </w:rPr>
        <w:t xml:space="preserve">סות המדינה ומאגף המכס. כלומר, היה כאן שילוב בין אנשי מקצוע, נציגי משרדי ממשלה ונציגי איגודי הצרכנים. </w:t>
      </w:r>
    </w:p>
    <w:p w:rsidR="00000000" w:rsidRDefault="00C746F3">
      <w:pPr>
        <w:jc w:val="both"/>
        <w:rPr>
          <w:rFonts w:cs="David"/>
          <w:rtl/>
        </w:rPr>
      </w:pPr>
    </w:p>
    <w:p w:rsidR="00000000" w:rsidRDefault="00C746F3">
      <w:pPr>
        <w:jc w:val="both"/>
        <w:rPr>
          <w:rFonts w:cs="David"/>
          <w:rtl/>
        </w:rPr>
      </w:pPr>
      <w:r>
        <w:rPr>
          <w:rFonts w:cs="David"/>
          <w:rtl/>
        </w:rPr>
        <w:tab/>
        <w:t xml:space="preserve">החלטות הוועדה היו בעצם שאי אפשר לוותר על ההתקשרות עם היצרן, אך מבצעים הקלות בענף. ראשית, עד היום, מי שרצה להיות יבואן נדרש שיהיה לו מוסך מרכזי בבעלותו. </w:t>
      </w:r>
      <w:r>
        <w:rPr>
          <w:rFonts w:cs="David"/>
          <w:rtl/>
        </w:rPr>
        <w:t xml:space="preserve">ח"כ לנגנטל מכיר זאת עוד מהתקופה שהיה מנכ"ל משרד התחבורה. טענו תמיד שזו דרישה יקרה מדי. הורדנו אותה. הסתפקנו בדרישה שהיבואן יוכיח שיש לו מוסך שיכול לספק לו שירותים. עדיין יש צורך במוסך מרכזי, אך לא בבעלותו של היבואן. </w:t>
      </w:r>
    </w:p>
    <w:p w:rsidR="00000000" w:rsidRDefault="00C746F3">
      <w:pPr>
        <w:jc w:val="both"/>
        <w:rPr>
          <w:rFonts w:cs="David"/>
          <w:rtl/>
        </w:rPr>
      </w:pPr>
    </w:p>
    <w:p w:rsidR="00000000" w:rsidRDefault="00C746F3">
      <w:pPr>
        <w:jc w:val="both"/>
        <w:rPr>
          <w:rFonts w:cs="David"/>
          <w:u w:val="single"/>
          <w:rtl/>
        </w:rPr>
      </w:pPr>
      <w:r>
        <w:rPr>
          <w:rFonts w:cs="David"/>
          <w:u w:val="single"/>
          <w:rtl/>
        </w:rPr>
        <w:t>נחום לנגנטל:</w:t>
      </w:r>
    </w:p>
    <w:p w:rsidR="00000000" w:rsidRDefault="00C746F3">
      <w:pPr>
        <w:jc w:val="both"/>
        <w:rPr>
          <w:rFonts w:cs="David"/>
          <w:rtl/>
        </w:rPr>
      </w:pPr>
    </w:p>
    <w:p w:rsidR="00000000" w:rsidRDefault="00C746F3">
      <w:pPr>
        <w:jc w:val="both"/>
        <w:rPr>
          <w:rFonts w:cs="David"/>
          <w:rtl/>
        </w:rPr>
      </w:pPr>
      <w:r>
        <w:rPr>
          <w:rFonts w:cs="David"/>
          <w:rtl/>
        </w:rPr>
        <w:tab/>
        <w:t>האבסורד הגדול היה שבעבר</w:t>
      </w:r>
      <w:r>
        <w:rPr>
          <w:rFonts w:cs="David"/>
          <w:rtl/>
        </w:rPr>
        <w:t xml:space="preserve"> השטח צריך היה להיות בבעלותו של היבואן. </w:t>
      </w:r>
    </w:p>
    <w:p w:rsidR="00000000" w:rsidRDefault="00C746F3">
      <w:pPr>
        <w:jc w:val="both"/>
        <w:rPr>
          <w:rFonts w:cs="David"/>
          <w:rtl/>
        </w:rPr>
      </w:pPr>
    </w:p>
    <w:p w:rsidR="00000000" w:rsidRDefault="00C746F3">
      <w:pPr>
        <w:jc w:val="both"/>
        <w:rPr>
          <w:rFonts w:cs="David"/>
          <w:rtl/>
        </w:rPr>
      </w:pPr>
      <w:r>
        <w:rPr>
          <w:rFonts w:cs="David"/>
          <w:u w:val="single"/>
          <w:rtl/>
        </w:rPr>
        <w:t>צבי יוזנט:</w:t>
      </w:r>
    </w:p>
    <w:p w:rsidR="00000000" w:rsidRDefault="00C746F3">
      <w:pPr>
        <w:jc w:val="both"/>
        <w:rPr>
          <w:rFonts w:cs="David"/>
          <w:rtl/>
        </w:rPr>
      </w:pPr>
    </w:p>
    <w:p w:rsidR="00000000" w:rsidRDefault="00C746F3">
      <w:pPr>
        <w:jc w:val="both"/>
        <w:rPr>
          <w:rFonts w:cs="David"/>
          <w:rtl/>
        </w:rPr>
      </w:pPr>
      <w:r>
        <w:rPr>
          <w:rFonts w:cs="David"/>
          <w:rtl/>
        </w:rPr>
        <w:tab/>
        <w:t xml:space="preserve">נכון, הוא היה צריך רישום בטאבו. הורדנו את הדרישה הזאת. </w:t>
      </w:r>
    </w:p>
    <w:p w:rsidR="00000000" w:rsidRDefault="00C746F3">
      <w:pPr>
        <w:jc w:val="both"/>
        <w:rPr>
          <w:rFonts w:cs="David"/>
          <w:rtl/>
        </w:rPr>
      </w:pPr>
    </w:p>
    <w:p w:rsidR="00000000" w:rsidRDefault="00C746F3">
      <w:pPr>
        <w:jc w:val="both"/>
        <w:rPr>
          <w:rFonts w:cs="David"/>
          <w:rtl/>
        </w:rPr>
      </w:pPr>
      <w:r>
        <w:rPr>
          <w:rFonts w:cs="David"/>
          <w:rtl/>
        </w:rPr>
        <w:tab/>
        <w:t>גם לעניין רמות החלפים ביצענו שינוי:</w:t>
      </w:r>
      <w:r>
        <w:rPr>
          <w:rFonts w:cs="David"/>
        </w:rPr>
        <w:t xml:space="preserve"> </w:t>
      </w:r>
      <w:r>
        <w:rPr>
          <w:rFonts w:cs="David"/>
          <w:rtl/>
        </w:rPr>
        <w:t xml:space="preserve">לא ייקבעו עוד רמות החלפים, אלא לוחות הזמנים להספקה בלבד. </w:t>
      </w:r>
    </w:p>
    <w:p w:rsidR="00000000" w:rsidRDefault="00C746F3">
      <w:pPr>
        <w:jc w:val="both"/>
        <w:rPr>
          <w:rFonts w:cs="David"/>
          <w:rtl/>
        </w:rPr>
      </w:pPr>
    </w:p>
    <w:p w:rsidR="00000000" w:rsidRDefault="00C746F3">
      <w:pPr>
        <w:jc w:val="both"/>
        <w:rPr>
          <w:rFonts w:cs="David"/>
          <w:u w:val="single"/>
          <w:rtl/>
        </w:rPr>
      </w:pPr>
      <w:r>
        <w:rPr>
          <w:rFonts w:cs="David"/>
          <w:u w:val="single"/>
          <w:rtl/>
        </w:rPr>
        <w:t>היו"ר אברהם פורז:</w:t>
      </w:r>
    </w:p>
    <w:p w:rsidR="00000000" w:rsidRDefault="00C746F3">
      <w:pPr>
        <w:jc w:val="both"/>
        <w:rPr>
          <w:rFonts w:cs="David"/>
          <w:u w:val="single"/>
          <w:rtl/>
        </w:rPr>
      </w:pPr>
    </w:p>
    <w:p w:rsidR="00000000" w:rsidRDefault="00C746F3">
      <w:pPr>
        <w:jc w:val="both"/>
        <w:rPr>
          <w:rFonts w:cs="David"/>
          <w:rtl/>
        </w:rPr>
      </w:pPr>
      <w:r>
        <w:rPr>
          <w:rFonts w:cs="David"/>
          <w:rtl/>
        </w:rPr>
        <w:tab/>
        <w:t xml:space="preserve"> אבל היום, בזכות חברות המשלו</w:t>
      </w:r>
      <w:r>
        <w:rPr>
          <w:rFonts w:cs="David"/>
          <w:rtl/>
        </w:rPr>
        <w:t xml:space="preserve">חים המהירות, בתוך יום או יומיים החלקים מגיעים. </w:t>
      </w:r>
    </w:p>
    <w:p w:rsidR="00000000" w:rsidRDefault="00C746F3">
      <w:pPr>
        <w:jc w:val="both"/>
        <w:rPr>
          <w:rFonts w:cs="David"/>
          <w:rtl/>
        </w:rPr>
      </w:pPr>
      <w:r>
        <w:rPr>
          <w:rFonts w:cs="David"/>
          <w:rtl/>
        </w:rPr>
        <w:br w:type="page"/>
      </w:r>
    </w:p>
    <w:p w:rsidR="00000000" w:rsidRDefault="00C746F3">
      <w:pPr>
        <w:jc w:val="both"/>
        <w:rPr>
          <w:rFonts w:cs="David"/>
          <w:rtl/>
        </w:rPr>
      </w:pPr>
      <w:r>
        <w:rPr>
          <w:rFonts w:cs="David"/>
          <w:u w:val="single"/>
          <w:rtl/>
        </w:rPr>
        <w:t>צבי יוזנט:</w:t>
      </w:r>
    </w:p>
    <w:p w:rsidR="00000000" w:rsidRDefault="00C746F3">
      <w:pPr>
        <w:jc w:val="both"/>
        <w:rPr>
          <w:rFonts w:cs="David"/>
          <w:rtl/>
        </w:rPr>
      </w:pPr>
    </w:p>
    <w:p w:rsidR="00000000" w:rsidRDefault="00C746F3">
      <w:pPr>
        <w:jc w:val="both"/>
        <w:rPr>
          <w:rFonts w:cs="David"/>
          <w:rtl/>
        </w:rPr>
      </w:pPr>
      <w:r>
        <w:rPr>
          <w:rFonts w:cs="David"/>
          <w:rtl/>
        </w:rPr>
        <w:tab/>
        <w:t xml:space="preserve">לא אם החלק מגיע מיפן. לכן קבענו לוחות זמנים להספקה. את רמת החלפים היבואן צריך לקבוע לעצמו, בתנאי שיעמוד בהן. ואם לא יעמוד בהן - נקבעו לכך סנקציות. </w:t>
      </w:r>
    </w:p>
    <w:p w:rsidR="00000000" w:rsidRDefault="00C746F3">
      <w:pPr>
        <w:jc w:val="both"/>
        <w:rPr>
          <w:rFonts w:cs="David"/>
          <w:rtl/>
        </w:rPr>
      </w:pPr>
    </w:p>
    <w:p w:rsidR="00000000" w:rsidRDefault="00C746F3">
      <w:pPr>
        <w:jc w:val="both"/>
        <w:rPr>
          <w:rFonts w:cs="David"/>
          <w:rtl/>
        </w:rPr>
      </w:pPr>
      <w:r>
        <w:rPr>
          <w:rFonts w:cs="David"/>
          <w:rtl/>
        </w:rPr>
        <w:tab/>
        <w:t xml:space="preserve">גם מבחינת האחריות, הסטנדרט במכוניות יפניות </w:t>
      </w:r>
      <w:r>
        <w:rPr>
          <w:rFonts w:cs="David"/>
          <w:rtl/>
        </w:rPr>
        <w:t xml:space="preserve">הוא אחריות "פגוש לפגוש" לשלוש שנים. אולם יש יבואנים שנותנים אחריות לארבע שנים. </w:t>
      </w:r>
    </w:p>
    <w:p w:rsidR="00000000" w:rsidRDefault="00C746F3">
      <w:pPr>
        <w:jc w:val="both"/>
        <w:rPr>
          <w:rFonts w:cs="David"/>
          <w:rtl/>
        </w:rPr>
      </w:pPr>
    </w:p>
    <w:p w:rsidR="00000000" w:rsidRDefault="00C746F3">
      <w:pPr>
        <w:jc w:val="both"/>
        <w:rPr>
          <w:rFonts w:cs="David"/>
          <w:u w:val="single"/>
          <w:rtl/>
        </w:rPr>
      </w:pPr>
      <w:r>
        <w:rPr>
          <w:rFonts w:cs="David"/>
          <w:u w:val="single"/>
          <w:rtl/>
        </w:rPr>
        <w:t>יוסי טופז:</w:t>
      </w:r>
    </w:p>
    <w:p w:rsidR="00000000" w:rsidRDefault="00C746F3">
      <w:pPr>
        <w:jc w:val="both"/>
        <w:rPr>
          <w:rFonts w:cs="David"/>
          <w:rtl/>
        </w:rPr>
      </w:pPr>
    </w:p>
    <w:p w:rsidR="00000000" w:rsidRDefault="00C746F3">
      <w:pPr>
        <w:jc w:val="both"/>
        <w:rPr>
          <w:rFonts w:cs="David"/>
          <w:rtl/>
        </w:rPr>
      </w:pPr>
      <w:r>
        <w:rPr>
          <w:rFonts w:cs="David"/>
          <w:rtl/>
        </w:rPr>
        <w:tab/>
        <w:t xml:space="preserve">זה לא נכון. זה רחוק מהמציאות. </w:t>
      </w:r>
    </w:p>
    <w:p w:rsidR="00000000" w:rsidRDefault="00C746F3">
      <w:pPr>
        <w:jc w:val="both"/>
        <w:rPr>
          <w:rFonts w:cs="David"/>
          <w:rtl/>
        </w:rPr>
      </w:pPr>
    </w:p>
    <w:p w:rsidR="00000000" w:rsidRDefault="00C746F3">
      <w:pPr>
        <w:jc w:val="both"/>
        <w:rPr>
          <w:rFonts w:cs="David"/>
          <w:u w:val="single"/>
          <w:rtl/>
        </w:rPr>
      </w:pPr>
      <w:r>
        <w:rPr>
          <w:rFonts w:cs="David"/>
          <w:u w:val="single"/>
          <w:rtl/>
        </w:rPr>
        <w:t>היו"ר אברהם פורז:</w:t>
      </w:r>
    </w:p>
    <w:p w:rsidR="00000000" w:rsidRDefault="00C746F3">
      <w:pPr>
        <w:jc w:val="both"/>
        <w:rPr>
          <w:rFonts w:cs="David"/>
          <w:u w:val="single"/>
          <w:rtl/>
        </w:rPr>
      </w:pPr>
    </w:p>
    <w:p w:rsidR="00000000" w:rsidRDefault="00C746F3">
      <w:pPr>
        <w:jc w:val="both"/>
        <w:rPr>
          <w:rFonts w:cs="David"/>
          <w:rtl/>
        </w:rPr>
      </w:pPr>
      <w:r>
        <w:rPr>
          <w:rFonts w:cs="David"/>
          <w:rtl/>
        </w:rPr>
        <w:tab/>
        <w:t xml:space="preserve"> למה הכוונה?</w:t>
      </w:r>
    </w:p>
    <w:p w:rsidR="00000000" w:rsidRDefault="00C746F3">
      <w:pPr>
        <w:jc w:val="both"/>
        <w:rPr>
          <w:rFonts w:cs="David"/>
          <w:rtl/>
        </w:rPr>
      </w:pPr>
    </w:p>
    <w:p w:rsidR="00000000" w:rsidRDefault="00C746F3">
      <w:pPr>
        <w:jc w:val="both"/>
        <w:rPr>
          <w:rFonts w:cs="David"/>
          <w:rtl/>
        </w:rPr>
      </w:pPr>
      <w:r>
        <w:rPr>
          <w:rFonts w:cs="David"/>
          <w:u w:val="single"/>
          <w:rtl/>
        </w:rPr>
        <w:t>צבי יוזנט:</w:t>
      </w:r>
    </w:p>
    <w:p w:rsidR="00000000" w:rsidRDefault="00C746F3">
      <w:pPr>
        <w:jc w:val="both"/>
        <w:rPr>
          <w:rFonts w:cs="David"/>
          <w:rtl/>
        </w:rPr>
      </w:pPr>
    </w:p>
    <w:p w:rsidR="00000000" w:rsidRDefault="00C746F3">
      <w:pPr>
        <w:jc w:val="both"/>
        <w:rPr>
          <w:rFonts w:cs="David"/>
          <w:rtl/>
        </w:rPr>
      </w:pPr>
      <w:r>
        <w:rPr>
          <w:rFonts w:cs="David"/>
          <w:rtl/>
        </w:rPr>
        <w:tab/>
        <w:t>הכוונה לאחריות מלאה. כל מה שקורה במהלך שלוש השנים הראשונות הוא בתחום האחריות. כך זה</w:t>
      </w:r>
      <w:r>
        <w:rPr>
          <w:rFonts w:cs="David"/>
          <w:rtl/>
        </w:rPr>
        <w:t xml:space="preserve"> במכוניות יפניות. האחריות היפנית טובה יותר משל האחרים. </w:t>
      </w:r>
    </w:p>
    <w:p w:rsidR="00000000" w:rsidRDefault="00C746F3">
      <w:pPr>
        <w:jc w:val="both"/>
        <w:rPr>
          <w:rFonts w:cs="David"/>
          <w:rtl/>
        </w:rPr>
      </w:pPr>
    </w:p>
    <w:p w:rsidR="00000000" w:rsidRDefault="00C746F3">
      <w:pPr>
        <w:jc w:val="both"/>
        <w:rPr>
          <w:rFonts w:cs="David"/>
          <w:rtl/>
        </w:rPr>
      </w:pPr>
      <w:r>
        <w:rPr>
          <w:rFonts w:cs="David"/>
          <w:rtl/>
        </w:rPr>
        <w:tab/>
        <w:t xml:space="preserve">דווקא המכוניות המובילות מבחינת היוקרה נותנות אחריות מינימלית, של שנה. </w:t>
      </w:r>
    </w:p>
    <w:p w:rsidR="00000000" w:rsidRDefault="00C746F3">
      <w:pPr>
        <w:jc w:val="both"/>
        <w:rPr>
          <w:rFonts w:cs="David"/>
          <w:rtl/>
        </w:rPr>
      </w:pPr>
    </w:p>
    <w:p w:rsidR="00000000" w:rsidRDefault="00C746F3">
      <w:pPr>
        <w:jc w:val="both"/>
        <w:rPr>
          <w:rFonts w:cs="David"/>
          <w:u w:val="single"/>
          <w:rtl/>
        </w:rPr>
      </w:pPr>
      <w:r>
        <w:rPr>
          <w:rFonts w:cs="David"/>
          <w:u w:val="single"/>
          <w:rtl/>
        </w:rPr>
        <w:t>בועז סופר:</w:t>
      </w:r>
    </w:p>
    <w:p w:rsidR="00000000" w:rsidRDefault="00C746F3">
      <w:pPr>
        <w:jc w:val="both"/>
        <w:rPr>
          <w:rFonts w:cs="David"/>
          <w:rtl/>
        </w:rPr>
      </w:pPr>
    </w:p>
    <w:p w:rsidR="00000000" w:rsidRDefault="00C746F3">
      <w:pPr>
        <w:jc w:val="both"/>
        <w:rPr>
          <w:rFonts w:cs="David"/>
          <w:rtl/>
        </w:rPr>
      </w:pPr>
      <w:r>
        <w:rPr>
          <w:rFonts w:cs="David"/>
          <w:rtl/>
        </w:rPr>
        <w:tab/>
        <w:t xml:space="preserve">חברת </w:t>
      </w:r>
      <w:r>
        <w:rPr>
          <w:rFonts w:cs="David"/>
        </w:rPr>
        <w:t>BMV</w:t>
      </w:r>
      <w:r>
        <w:rPr>
          <w:rFonts w:cs="David"/>
          <w:rtl/>
        </w:rPr>
        <w:t xml:space="preserve"> תיתן בשנת 2001 אחריות לשנתיים. זה יועבר לצרכן. </w:t>
      </w:r>
    </w:p>
    <w:p w:rsidR="00000000" w:rsidRDefault="00C746F3">
      <w:pPr>
        <w:jc w:val="both"/>
        <w:rPr>
          <w:rFonts w:cs="David"/>
          <w:rtl/>
        </w:rPr>
      </w:pPr>
    </w:p>
    <w:p w:rsidR="00000000" w:rsidRDefault="00C746F3">
      <w:pPr>
        <w:jc w:val="both"/>
        <w:rPr>
          <w:rFonts w:cs="David"/>
          <w:u w:val="single"/>
          <w:rtl/>
        </w:rPr>
      </w:pPr>
      <w:r>
        <w:rPr>
          <w:rFonts w:cs="David"/>
          <w:u w:val="single"/>
          <w:rtl/>
        </w:rPr>
        <w:t>היו"ר אברהם פורז:</w:t>
      </w:r>
    </w:p>
    <w:p w:rsidR="00000000" w:rsidRDefault="00C746F3">
      <w:pPr>
        <w:jc w:val="both"/>
        <w:rPr>
          <w:rFonts w:cs="David"/>
          <w:u w:val="single"/>
          <w:rtl/>
        </w:rPr>
      </w:pPr>
    </w:p>
    <w:p w:rsidR="00000000" w:rsidRDefault="00C746F3">
      <w:pPr>
        <w:jc w:val="both"/>
        <w:rPr>
          <w:rFonts w:cs="David"/>
          <w:rtl/>
        </w:rPr>
      </w:pPr>
      <w:r>
        <w:rPr>
          <w:rFonts w:cs="David"/>
          <w:rtl/>
        </w:rPr>
        <w:tab/>
        <w:t xml:space="preserve"> אבל יש מצבים שהיבואן לוקח על עצמו </w:t>
      </w:r>
      <w:r>
        <w:rPr>
          <w:rFonts w:cs="David"/>
          <w:rtl/>
        </w:rPr>
        <w:t>את האחריות.</w:t>
      </w:r>
    </w:p>
    <w:p w:rsidR="00000000" w:rsidRDefault="00C746F3">
      <w:pPr>
        <w:jc w:val="both"/>
        <w:rPr>
          <w:rFonts w:cs="David"/>
          <w:rtl/>
        </w:rPr>
      </w:pPr>
    </w:p>
    <w:p w:rsidR="00000000" w:rsidRDefault="00C746F3">
      <w:pPr>
        <w:jc w:val="both"/>
        <w:rPr>
          <w:rFonts w:cs="David"/>
          <w:rtl/>
        </w:rPr>
      </w:pPr>
      <w:r>
        <w:rPr>
          <w:rFonts w:cs="David"/>
          <w:u w:val="single"/>
          <w:rtl/>
        </w:rPr>
        <w:t>צבי יוזנט:</w:t>
      </w:r>
    </w:p>
    <w:p w:rsidR="00000000" w:rsidRDefault="00C746F3">
      <w:pPr>
        <w:jc w:val="both"/>
        <w:rPr>
          <w:rFonts w:cs="David"/>
          <w:rtl/>
        </w:rPr>
      </w:pPr>
    </w:p>
    <w:p w:rsidR="00000000" w:rsidRDefault="00C746F3">
      <w:pPr>
        <w:jc w:val="both"/>
        <w:rPr>
          <w:rFonts w:cs="David"/>
          <w:rtl/>
        </w:rPr>
      </w:pPr>
      <w:r>
        <w:rPr>
          <w:rFonts w:cs="David"/>
          <w:rtl/>
        </w:rPr>
        <w:tab/>
        <w:t xml:space="preserve">נכון, אבל בנושא זה יש בעיות. יש יבואנים שמגדילים את האחריות לארבע שנים או ליותר, כדי לקשור את הצרכנים אליהם. </w:t>
      </w:r>
    </w:p>
    <w:p w:rsidR="00000000" w:rsidRDefault="00C746F3">
      <w:pPr>
        <w:jc w:val="both"/>
        <w:rPr>
          <w:rFonts w:cs="David"/>
          <w:rtl/>
        </w:rPr>
      </w:pPr>
    </w:p>
    <w:p w:rsidR="00000000" w:rsidRDefault="00C746F3">
      <w:pPr>
        <w:jc w:val="both"/>
        <w:rPr>
          <w:rFonts w:cs="David"/>
          <w:u w:val="single"/>
          <w:rtl/>
        </w:rPr>
      </w:pPr>
      <w:r>
        <w:rPr>
          <w:rFonts w:cs="David"/>
          <w:u w:val="single"/>
          <w:rtl/>
        </w:rPr>
        <w:t>היו"ר אברהם פורז:</w:t>
      </w:r>
    </w:p>
    <w:p w:rsidR="00000000" w:rsidRDefault="00C746F3">
      <w:pPr>
        <w:jc w:val="both"/>
        <w:rPr>
          <w:rFonts w:cs="David"/>
          <w:u w:val="single"/>
          <w:rtl/>
        </w:rPr>
      </w:pPr>
    </w:p>
    <w:p w:rsidR="00000000" w:rsidRDefault="00C746F3">
      <w:pPr>
        <w:jc w:val="both"/>
        <w:rPr>
          <w:rFonts w:cs="David"/>
          <w:rtl/>
        </w:rPr>
      </w:pPr>
      <w:r>
        <w:rPr>
          <w:rFonts w:cs="David"/>
          <w:rtl/>
        </w:rPr>
        <w:tab/>
        <w:t xml:space="preserve"> כלומר, האחריות היא בתנאי שיפנו למוסך מורשה.</w:t>
      </w:r>
    </w:p>
    <w:p w:rsidR="00000000" w:rsidRDefault="00C746F3">
      <w:pPr>
        <w:jc w:val="both"/>
        <w:rPr>
          <w:rFonts w:cs="David"/>
          <w:rtl/>
        </w:rPr>
      </w:pPr>
    </w:p>
    <w:p w:rsidR="00000000" w:rsidRDefault="00C746F3">
      <w:pPr>
        <w:jc w:val="both"/>
        <w:rPr>
          <w:rFonts w:cs="David"/>
          <w:rtl/>
        </w:rPr>
      </w:pPr>
      <w:r>
        <w:rPr>
          <w:rFonts w:cs="David"/>
          <w:u w:val="single"/>
          <w:rtl/>
        </w:rPr>
        <w:t>צבי יוזנט:</w:t>
      </w:r>
    </w:p>
    <w:p w:rsidR="00000000" w:rsidRDefault="00C746F3">
      <w:pPr>
        <w:jc w:val="both"/>
        <w:rPr>
          <w:rFonts w:cs="David"/>
          <w:rtl/>
        </w:rPr>
      </w:pPr>
    </w:p>
    <w:p w:rsidR="00000000" w:rsidRDefault="00C746F3">
      <w:pPr>
        <w:jc w:val="both"/>
        <w:rPr>
          <w:rFonts w:cs="David"/>
          <w:rtl/>
        </w:rPr>
      </w:pPr>
      <w:r>
        <w:rPr>
          <w:rFonts w:cs="David"/>
          <w:rtl/>
        </w:rPr>
        <w:tab/>
        <w:t xml:space="preserve">נכון. והאחריות הנוספת גם פחותה מהאחריות </w:t>
      </w:r>
      <w:r>
        <w:rPr>
          <w:rFonts w:cs="David"/>
          <w:rtl/>
        </w:rPr>
        <w:t xml:space="preserve">המקורית. אמרתי שהם קושרים את הצרכן אליהם משום שכאשר ניתנת אחריות לארבע שנים והתנאי הוא מוסך מורשה, בדרך הטבע הלקוח אכן יפנה למוסך מורשה. </w:t>
      </w:r>
    </w:p>
    <w:p w:rsidR="00000000" w:rsidRDefault="00C746F3">
      <w:pPr>
        <w:jc w:val="both"/>
        <w:rPr>
          <w:rFonts w:cs="David"/>
          <w:rtl/>
        </w:rPr>
      </w:pPr>
    </w:p>
    <w:p w:rsidR="00000000" w:rsidRDefault="00C746F3">
      <w:pPr>
        <w:jc w:val="both"/>
        <w:rPr>
          <w:rFonts w:cs="David"/>
          <w:u w:val="single"/>
          <w:rtl/>
        </w:rPr>
      </w:pPr>
      <w:r>
        <w:rPr>
          <w:rFonts w:cs="David"/>
          <w:u w:val="single"/>
          <w:rtl/>
        </w:rPr>
        <w:t>היו"ר אברהם פורז:</w:t>
      </w:r>
    </w:p>
    <w:p w:rsidR="00000000" w:rsidRDefault="00C746F3">
      <w:pPr>
        <w:jc w:val="both"/>
        <w:rPr>
          <w:rFonts w:cs="David"/>
          <w:u w:val="single"/>
          <w:rtl/>
        </w:rPr>
      </w:pPr>
    </w:p>
    <w:p w:rsidR="00000000" w:rsidRDefault="00C746F3">
      <w:pPr>
        <w:jc w:val="both"/>
        <w:rPr>
          <w:rFonts w:cs="David"/>
          <w:rtl/>
        </w:rPr>
      </w:pPr>
      <w:r>
        <w:rPr>
          <w:rFonts w:cs="David"/>
          <w:rtl/>
        </w:rPr>
        <w:tab/>
        <w:t xml:space="preserve"> כלומר, זה בדרך האילוץ. אם פונים למוסך לא מורשה, האחריות פגה. </w:t>
      </w:r>
    </w:p>
    <w:p w:rsidR="00000000" w:rsidRDefault="00C746F3">
      <w:pPr>
        <w:jc w:val="both"/>
        <w:rPr>
          <w:rFonts w:cs="David"/>
          <w:rtl/>
        </w:rPr>
      </w:pPr>
    </w:p>
    <w:p w:rsidR="00000000" w:rsidRDefault="00C746F3">
      <w:pPr>
        <w:jc w:val="both"/>
        <w:rPr>
          <w:rFonts w:cs="David"/>
          <w:rtl/>
        </w:rPr>
      </w:pPr>
      <w:r>
        <w:rPr>
          <w:rFonts w:cs="David"/>
          <w:u w:val="single"/>
          <w:rtl/>
        </w:rPr>
        <w:t>צבי יוזנט:</w:t>
      </w:r>
    </w:p>
    <w:p w:rsidR="00000000" w:rsidRDefault="00C746F3">
      <w:pPr>
        <w:jc w:val="both"/>
        <w:rPr>
          <w:rFonts w:cs="David"/>
          <w:rtl/>
        </w:rPr>
      </w:pPr>
    </w:p>
    <w:p w:rsidR="00000000" w:rsidRDefault="00C746F3">
      <w:pPr>
        <w:jc w:val="both"/>
        <w:rPr>
          <w:rFonts w:cs="David"/>
          <w:rtl/>
        </w:rPr>
      </w:pPr>
      <w:r>
        <w:rPr>
          <w:rFonts w:cs="David"/>
          <w:rtl/>
        </w:rPr>
        <w:tab/>
        <w:t>בדקנו את נושא האחריו</w:t>
      </w:r>
      <w:r>
        <w:rPr>
          <w:rFonts w:cs="David"/>
          <w:rtl/>
        </w:rPr>
        <w:t>ת. אחריות היצרן והאחריות הנוספת שונות זו מזו. לכן קבענו בוועדה, ויש לכך ביטוי בתקנות, שהיבואן יצטרך להפריד את שני סוגי האחריות, ולהחתים את הלקוח על האחריות הנוספת, אם ירצה בה. מי שלא ירצה בכך, יוכל לסרב. בדרך כלל האחריות הנוספת מגולמת במחיר המכונית בסופו ש</w:t>
      </w:r>
      <w:r>
        <w:rPr>
          <w:rFonts w:cs="David"/>
          <w:rtl/>
        </w:rPr>
        <w:t>ל דבר. לא נותנים אותה בחינם.</w:t>
      </w:r>
    </w:p>
    <w:p w:rsidR="00000000" w:rsidRDefault="00C746F3">
      <w:pPr>
        <w:jc w:val="both"/>
        <w:rPr>
          <w:rFonts w:cs="David"/>
          <w:rtl/>
        </w:rPr>
      </w:pPr>
    </w:p>
    <w:p w:rsidR="00000000" w:rsidRDefault="00C746F3">
      <w:pPr>
        <w:jc w:val="both"/>
        <w:rPr>
          <w:rFonts w:cs="David"/>
          <w:u w:val="single"/>
          <w:rtl/>
        </w:rPr>
      </w:pPr>
      <w:r>
        <w:rPr>
          <w:rFonts w:cs="David"/>
          <w:u w:val="single"/>
          <w:rtl/>
        </w:rPr>
        <w:t>היו"ר אברהם פורז:</w:t>
      </w:r>
    </w:p>
    <w:p w:rsidR="00000000" w:rsidRDefault="00C746F3">
      <w:pPr>
        <w:jc w:val="both"/>
        <w:rPr>
          <w:rFonts w:cs="David"/>
          <w:u w:val="single"/>
          <w:rtl/>
        </w:rPr>
      </w:pPr>
    </w:p>
    <w:p w:rsidR="00000000" w:rsidRDefault="00C746F3">
      <w:pPr>
        <w:jc w:val="both"/>
        <w:rPr>
          <w:rFonts w:cs="David"/>
          <w:rtl/>
        </w:rPr>
      </w:pPr>
      <w:r>
        <w:rPr>
          <w:rFonts w:cs="David"/>
          <w:rtl/>
        </w:rPr>
        <w:tab/>
        <w:t xml:space="preserve"> בתנאי תחרות לא יודעים אף פעם מה מגולם במחיר המכונית. לפעמים יש מכונית שיצא לה שם רע, שנחשבת מכונית שמתקלקלת, ואז שווה לתת אחריות ארוכה יותר בלי להעלות את המחיר. התחרות עושה את המחיר.</w:t>
      </w:r>
    </w:p>
    <w:p w:rsidR="00000000" w:rsidRDefault="00C746F3">
      <w:pPr>
        <w:jc w:val="both"/>
        <w:rPr>
          <w:rFonts w:cs="David"/>
          <w:rtl/>
        </w:rPr>
      </w:pPr>
    </w:p>
    <w:p w:rsidR="00000000" w:rsidRDefault="00C746F3">
      <w:pPr>
        <w:jc w:val="both"/>
        <w:rPr>
          <w:rFonts w:cs="David"/>
          <w:rtl/>
        </w:rPr>
      </w:pPr>
      <w:r>
        <w:rPr>
          <w:rFonts w:cs="David"/>
          <w:u w:val="single"/>
          <w:rtl/>
        </w:rPr>
        <w:t>צבי יוזנט:</w:t>
      </w:r>
    </w:p>
    <w:p w:rsidR="00000000" w:rsidRDefault="00C746F3">
      <w:pPr>
        <w:jc w:val="both"/>
        <w:rPr>
          <w:rFonts w:cs="David"/>
          <w:rtl/>
        </w:rPr>
      </w:pPr>
    </w:p>
    <w:p w:rsidR="00000000" w:rsidRDefault="00C746F3">
      <w:pPr>
        <w:jc w:val="both"/>
        <w:rPr>
          <w:rFonts w:cs="David"/>
          <w:rtl/>
        </w:rPr>
      </w:pPr>
      <w:r>
        <w:rPr>
          <w:rFonts w:cs="David"/>
          <w:rtl/>
        </w:rPr>
        <w:tab/>
        <w:t>החלטנו ש</w:t>
      </w:r>
      <w:r>
        <w:rPr>
          <w:rFonts w:cs="David"/>
          <w:rtl/>
        </w:rPr>
        <w:t xml:space="preserve">זה יישאר בידי הצרכן. </w:t>
      </w:r>
    </w:p>
    <w:p w:rsidR="00000000" w:rsidRDefault="00C746F3">
      <w:pPr>
        <w:jc w:val="both"/>
        <w:rPr>
          <w:rFonts w:cs="David"/>
          <w:rtl/>
        </w:rPr>
      </w:pPr>
    </w:p>
    <w:p w:rsidR="00000000" w:rsidRDefault="00C746F3">
      <w:pPr>
        <w:jc w:val="both"/>
        <w:rPr>
          <w:rFonts w:cs="David"/>
          <w:u w:val="single"/>
          <w:rtl/>
        </w:rPr>
      </w:pPr>
      <w:r>
        <w:rPr>
          <w:rFonts w:cs="David"/>
          <w:u w:val="single"/>
          <w:rtl/>
        </w:rPr>
        <w:t>היו"ר אברהם פורז:</w:t>
      </w:r>
    </w:p>
    <w:p w:rsidR="00000000" w:rsidRDefault="00C746F3">
      <w:pPr>
        <w:jc w:val="both"/>
        <w:rPr>
          <w:rFonts w:cs="David"/>
          <w:u w:val="single"/>
          <w:rtl/>
        </w:rPr>
      </w:pPr>
    </w:p>
    <w:p w:rsidR="00000000" w:rsidRDefault="00C746F3">
      <w:pPr>
        <w:jc w:val="both"/>
        <w:rPr>
          <w:rFonts w:cs="David"/>
          <w:rtl/>
        </w:rPr>
      </w:pPr>
      <w:r>
        <w:rPr>
          <w:rFonts w:cs="David"/>
          <w:rtl/>
        </w:rPr>
        <w:tab/>
        <w:t xml:space="preserve"> מה הפסול בכך שהיבואן ייתן אחריות מלאה לשנה, ומהשנה השנייה והלאה יגביל את האחריות?</w:t>
      </w:r>
    </w:p>
    <w:p w:rsidR="00000000" w:rsidRDefault="00C746F3">
      <w:pPr>
        <w:jc w:val="both"/>
        <w:rPr>
          <w:rFonts w:cs="David"/>
          <w:rtl/>
        </w:rPr>
      </w:pPr>
    </w:p>
    <w:p w:rsidR="00000000" w:rsidRDefault="00C746F3">
      <w:pPr>
        <w:jc w:val="both"/>
        <w:rPr>
          <w:rFonts w:cs="David"/>
          <w:rtl/>
        </w:rPr>
      </w:pPr>
      <w:r>
        <w:rPr>
          <w:rFonts w:cs="David"/>
          <w:u w:val="single"/>
          <w:rtl/>
        </w:rPr>
        <w:t>צבי יוזנט:</w:t>
      </w:r>
    </w:p>
    <w:p w:rsidR="00000000" w:rsidRDefault="00C746F3">
      <w:pPr>
        <w:jc w:val="both"/>
        <w:rPr>
          <w:rFonts w:cs="David"/>
          <w:rtl/>
        </w:rPr>
      </w:pPr>
    </w:p>
    <w:p w:rsidR="00000000" w:rsidRDefault="00C746F3">
      <w:pPr>
        <w:jc w:val="both"/>
        <w:rPr>
          <w:rFonts w:cs="David"/>
          <w:rtl/>
        </w:rPr>
      </w:pPr>
      <w:r>
        <w:rPr>
          <w:rFonts w:cs="David"/>
          <w:rtl/>
        </w:rPr>
        <w:tab/>
        <w:t>היבואנים לא מבהירים זאת, ואנחנו מחייבים אותם להסביר במה האחריות הנוספת פחותה מהאחריות המקורית. עליהם לפרט. גילוי נאו</w:t>
      </w:r>
      <w:r>
        <w:rPr>
          <w:rFonts w:cs="David"/>
          <w:rtl/>
        </w:rPr>
        <w:t xml:space="preserve">ת. אז לא יהיו תלונות מהצרכנים. </w:t>
      </w:r>
    </w:p>
    <w:p w:rsidR="00000000" w:rsidRDefault="00C746F3">
      <w:pPr>
        <w:jc w:val="both"/>
        <w:rPr>
          <w:rFonts w:cs="David"/>
          <w:rtl/>
        </w:rPr>
      </w:pPr>
    </w:p>
    <w:p w:rsidR="00000000" w:rsidRDefault="00C746F3">
      <w:pPr>
        <w:jc w:val="both"/>
        <w:rPr>
          <w:rFonts w:cs="David"/>
          <w:rtl/>
        </w:rPr>
      </w:pPr>
      <w:r>
        <w:rPr>
          <w:rFonts w:cs="David"/>
          <w:u w:val="single"/>
          <w:rtl/>
        </w:rPr>
        <w:t xml:space="preserve">חוה בן ארי: </w:t>
      </w:r>
    </w:p>
    <w:p w:rsidR="00000000" w:rsidRDefault="00C746F3">
      <w:pPr>
        <w:jc w:val="both"/>
        <w:rPr>
          <w:rFonts w:cs="David"/>
          <w:rtl/>
        </w:rPr>
      </w:pPr>
    </w:p>
    <w:p w:rsidR="00000000" w:rsidRDefault="00C746F3">
      <w:pPr>
        <w:jc w:val="both"/>
        <w:rPr>
          <w:rFonts w:cs="David"/>
          <w:rtl/>
        </w:rPr>
      </w:pPr>
      <w:r>
        <w:rPr>
          <w:rFonts w:cs="David"/>
          <w:rtl/>
        </w:rPr>
        <w:tab/>
        <w:t xml:space="preserve">זה קיים גם היום באותיות הקטנות, והצרכן לא שם לב לכך. אחר כך כשהוא בא לממש את האחריות, הוא מגלה זאת. </w:t>
      </w:r>
    </w:p>
    <w:p w:rsidR="00000000" w:rsidRDefault="00C746F3">
      <w:pPr>
        <w:jc w:val="both"/>
        <w:rPr>
          <w:rFonts w:cs="David"/>
          <w:rtl/>
        </w:rPr>
      </w:pPr>
    </w:p>
    <w:p w:rsidR="00000000" w:rsidRDefault="00C746F3">
      <w:pPr>
        <w:jc w:val="both"/>
        <w:rPr>
          <w:rFonts w:cs="David"/>
          <w:rtl/>
        </w:rPr>
      </w:pPr>
      <w:r>
        <w:rPr>
          <w:rFonts w:cs="David"/>
          <w:u w:val="single"/>
          <w:rtl/>
        </w:rPr>
        <w:t>צבי יוזנט:</w:t>
      </w:r>
      <w:r>
        <w:rPr>
          <w:rFonts w:cs="David"/>
          <w:rtl/>
        </w:rPr>
        <w:t xml:space="preserve"> </w:t>
      </w:r>
    </w:p>
    <w:p w:rsidR="00000000" w:rsidRDefault="00C746F3">
      <w:pPr>
        <w:jc w:val="both"/>
        <w:rPr>
          <w:rFonts w:cs="David"/>
          <w:rtl/>
        </w:rPr>
      </w:pPr>
    </w:p>
    <w:p w:rsidR="00000000" w:rsidRDefault="00C746F3">
      <w:pPr>
        <w:jc w:val="both"/>
        <w:rPr>
          <w:rFonts w:cs="David"/>
          <w:rtl/>
        </w:rPr>
      </w:pPr>
      <w:r>
        <w:rPr>
          <w:rFonts w:cs="David"/>
          <w:rtl/>
        </w:rPr>
        <w:tab/>
        <w:t>הוועדה שמעה בדיוניה נציגים שונים: איגוד יבואני הרכב, הרשות לשיתוף פעולה תעשייתי, חברת</w:t>
      </w:r>
      <w:r>
        <w:rPr>
          <w:rFonts w:cs="David"/>
        </w:rPr>
        <w:t xml:space="preserve"> </w:t>
      </w:r>
      <w:r>
        <w:rPr>
          <w:rFonts w:cs="David"/>
          <w:rtl/>
        </w:rPr>
        <w:t xml:space="preserve">"אוטו </w:t>
      </w:r>
      <w:r>
        <w:rPr>
          <w:rFonts w:cs="David"/>
          <w:rtl/>
        </w:rPr>
        <w:t xml:space="preserve">ליין", המשרד לאיכות הסביבה, התאחדות הסוחרים, התאחדות לשכות המסחר, איגוד המוסכים, איגוד הרכב הדו גלגלי. כל מי שרצה להופיע לפני הוועדה, נשמע. </w:t>
      </w:r>
    </w:p>
    <w:p w:rsidR="00000000" w:rsidRDefault="00C746F3">
      <w:pPr>
        <w:jc w:val="both"/>
        <w:rPr>
          <w:rFonts w:cs="David"/>
          <w:rtl/>
        </w:rPr>
      </w:pPr>
    </w:p>
    <w:p w:rsidR="00000000" w:rsidRDefault="00C746F3">
      <w:pPr>
        <w:jc w:val="both"/>
        <w:rPr>
          <w:rFonts w:cs="David"/>
          <w:u w:val="single"/>
          <w:rtl/>
        </w:rPr>
      </w:pPr>
      <w:r>
        <w:rPr>
          <w:rFonts w:cs="David"/>
          <w:u w:val="single"/>
          <w:rtl/>
        </w:rPr>
        <w:t>היו"ר אברהם פורז:</w:t>
      </w:r>
    </w:p>
    <w:p w:rsidR="00000000" w:rsidRDefault="00C746F3">
      <w:pPr>
        <w:jc w:val="both"/>
        <w:rPr>
          <w:rFonts w:cs="David"/>
          <w:u w:val="single"/>
          <w:rtl/>
        </w:rPr>
      </w:pPr>
    </w:p>
    <w:p w:rsidR="00000000" w:rsidRDefault="00C746F3">
      <w:pPr>
        <w:jc w:val="both"/>
        <w:rPr>
          <w:rFonts w:cs="David"/>
          <w:rtl/>
        </w:rPr>
      </w:pPr>
      <w:r>
        <w:rPr>
          <w:rFonts w:cs="David"/>
          <w:rtl/>
        </w:rPr>
        <w:tab/>
        <w:t xml:space="preserve"> התקנות מאמצות את מסקנות הוועדה?</w:t>
      </w:r>
    </w:p>
    <w:p w:rsidR="00000000" w:rsidRDefault="00C746F3">
      <w:pPr>
        <w:jc w:val="both"/>
        <w:rPr>
          <w:rFonts w:cs="David"/>
          <w:rtl/>
        </w:rPr>
      </w:pPr>
    </w:p>
    <w:p w:rsidR="00000000" w:rsidRDefault="00C746F3">
      <w:pPr>
        <w:jc w:val="both"/>
        <w:rPr>
          <w:rFonts w:cs="David"/>
          <w:rtl/>
        </w:rPr>
      </w:pPr>
      <w:r>
        <w:rPr>
          <w:rFonts w:cs="David"/>
          <w:u w:val="single"/>
          <w:rtl/>
        </w:rPr>
        <w:t>צבי יוזנט:</w:t>
      </w:r>
    </w:p>
    <w:p w:rsidR="00000000" w:rsidRDefault="00C746F3">
      <w:pPr>
        <w:jc w:val="both"/>
        <w:rPr>
          <w:rFonts w:cs="David"/>
          <w:rtl/>
        </w:rPr>
      </w:pPr>
    </w:p>
    <w:p w:rsidR="00000000" w:rsidRDefault="00C746F3">
      <w:pPr>
        <w:jc w:val="both"/>
        <w:rPr>
          <w:rFonts w:cs="David"/>
          <w:rtl/>
        </w:rPr>
      </w:pPr>
      <w:r>
        <w:rPr>
          <w:rFonts w:cs="David"/>
          <w:rtl/>
        </w:rPr>
        <w:tab/>
        <w:t xml:space="preserve">ההמלצות עברו לאישור השר. הוא אישר אותן. התקנות </w:t>
      </w:r>
      <w:r>
        <w:rPr>
          <w:rFonts w:cs="David"/>
          <w:rtl/>
        </w:rPr>
        <w:t xml:space="preserve">הן תעתיק של החלטות הוועדה, החתומות על ידי כל הגופים. כולם חתמו, כולל איגודי הצרכנים.  </w:t>
      </w:r>
    </w:p>
    <w:p w:rsidR="00000000" w:rsidRDefault="00C746F3">
      <w:pPr>
        <w:jc w:val="both"/>
        <w:rPr>
          <w:rFonts w:cs="David"/>
          <w:rtl/>
        </w:rPr>
      </w:pPr>
    </w:p>
    <w:p w:rsidR="00000000" w:rsidRDefault="00C746F3">
      <w:pPr>
        <w:jc w:val="both"/>
        <w:rPr>
          <w:rFonts w:cs="David"/>
          <w:u w:val="single"/>
          <w:rtl/>
        </w:rPr>
      </w:pPr>
      <w:r>
        <w:rPr>
          <w:rFonts w:cs="David"/>
          <w:u w:val="single"/>
          <w:rtl/>
        </w:rPr>
        <w:t>היו"ר אברהם פורז:</w:t>
      </w:r>
    </w:p>
    <w:p w:rsidR="00000000" w:rsidRDefault="00C746F3">
      <w:pPr>
        <w:jc w:val="both"/>
        <w:rPr>
          <w:rFonts w:cs="David"/>
          <w:u w:val="single"/>
          <w:rtl/>
        </w:rPr>
      </w:pPr>
    </w:p>
    <w:p w:rsidR="00000000" w:rsidRDefault="00C746F3">
      <w:pPr>
        <w:jc w:val="both"/>
        <w:rPr>
          <w:rFonts w:cs="David"/>
          <w:rtl/>
        </w:rPr>
      </w:pPr>
      <w:r>
        <w:rPr>
          <w:rFonts w:cs="David"/>
          <w:rtl/>
        </w:rPr>
        <w:tab/>
        <w:t xml:space="preserve">זה כל כך מוצלח, שקשה להאמין שזה אמתי. </w:t>
      </w:r>
    </w:p>
    <w:p w:rsidR="00000000" w:rsidRDefault="00C746F3">
      <w:pPr>
        <w:jc w:val="both"/>
        <w:rPr>
          <w:rFonts w:cs="David"/>
          <w:rtl/>
        </w:rPr>
      </w:pPr>
    </w:p>
    <w:p w:rsidR="00000000" w:rsidRDefault="00C746F3">
      <w:pPr>
        <w:jc w:val="both"/>
        <w:rPr>
          <w:rFonts w:cs="David"/>
          <w:rtl/>
        </w:rPr>
      </w:pPr>
      <w:r>
        <w:rPr>
          <w:rFonts w:cs="David"/>
          <w:u w:val="single"/>
          <w:rtl/>
        </w:rPr>
        <w:t>צבי יוזנט:</w:t>
      </w:r>
    </w:p>
    <w:p w:rsidR="00000000" w:rsidRDefault="00C746F3">
      <w:pPr>
        <w:jc w:val="both"/>
        <w:rPr>
          <w:rFonts w:cs="David"/>
          <w:rtl/>
        </w:rPr>
      </w:pPr>
    </w:p>
    <w:p w:rsidR="00000000" w:rsidRDefault="00C746F3">
      <w:pPr>
        <w:jc w:val="both"/>
        <w:rPr>
          <w:rFonts w:cs="David"/>
          <w:rtl/>
        </w:rPr>
      </w:pPr>
      <w:r>
        <w:rPr>
          <w:rFonts w:cs="David"/>
          <w:rtl/>
        </w:rPr>
        <w:tab/>
        <w:t xml:space="preserve">עבדנו על זה שנה. זה לא היה כל כך פשוט. </w:t>
      </w:r>
    </w:p>
    <w:p w:rsidR="00000000" w:rsidRDefault="00C746F3">
      <w:pPr>
        <w:jc w:val="both"/>
        <w:rPr>
          <w:rFonts w:cs="David"/>
          <w:rtl/>
        </w:rPr>
      </w:pPr>
    </w:p>
    <w:p w:rsidR="00000000" w:rsidRDefault="00C746F3">
      <w:pPr>
        <w:jc w:val="both"/>
        <w:rPr>
          <w:rFonts w:cs="David"/>
          <w:rtl/>
        </w:rPr>
      </w:pPr>
      <w:r>
        <w:rPr>
          <w:rFonts w:cs="David"/>
          <w:u w:val="single"/>
          <w:rtl/>
        </w:rPr>
        <w:t xml:space="preserve">חוה בן ארי: </w:t>
      </w:r>
    </w:p>
    <w:p w:rsidR="00000000" w:rsidRDefault="00C746F3">
      <w:pPr>
        <w:jc w:val="both"/>
        <w:rPr>
          <w:rFonts w:cs="David"/>
          <w:rtl/>
        </w:rPr>
      </w:pPr>
    </w:p>
    <w:p w:rsidR="00000000" w:rsidRDefault="00C746F3">
      <w:pPr>
        <w:jc w:val="both"/>
        <w:rPr>
          <w:rFonts w:cs="David"/>
          <w:rtl/>
        </w:rPr>
      </w:pPr>
      <w:r>
        <w:rPr>
          <w:rFonts w:cs="David"/>
          <w:rtl/>
        </w:rPr>
        <w:tab/>
        <w:t>בענף הזה יש הרבה נושאים שצריך לטפל בהם</w:t>
      </w:r>
      <w:r>
        <w:rPr>
          <w:rFonts w:cs="David"/>
          <w:rtl/>
        </w:rPr>
        <w:t xml:space="preserve">, אבל כדאי להתמקד בבשורות של הוועדה הזאת. אמנם לא נפתרו כאן כל בעיות הענף, יש עוד הרבה בעיות, אבל צריך להסביר את הבשורות המיוחדות של הוועדה, שמופיעות בחקיקה. </w:t>
      </w:r>
    </w:p>
    <w:p w:rsidR="00000000" w:rsidRDefault="00C746F3">
      <w:pPr>
        <w:jc w:val="both"/>
        <w:rPr>
          <w:rFonts w:cs="David"/>
          <w:rtl/>
        </w:rPr>
      </w:pPr>
      <w:r>
        <w:rPr>
          <w:rFonts w:cs="David"/>
          <w:rtl/>
        </w:rPr>
        <w:br w:type="page"/>
      </w:r>
    </w:p>
    <w:p w:rsidR="00000000" w:rsidRDefault="00C746F3">
      <w:pPr>
        <w:jc w:val="both"/>
        <w:rPr>
          <w:rFonts w:cs="David"/>
          <w:u w:val="single"/>
          <w:rtl/>
        </w:rPr>
      </w:pPr>
      <w:r>
        <w:rPr>
          <w:rFonts w:cs="David"/>
          <w:u w:val="single"/>
          <w:rtl/>
        </w:rPr>
        <w:t>היו"ר אברהם פורז:</w:t>
      </w:r>
    </w:p>
    <w:p w:rsidR="00000000" w:rsidRDefault="00C746F3">
      <w:pPr>
        <w:jc w:val="both"/>
        <w:rPr>
          <w:rFonts w:cs="David"/>
          <w:u w:val="single"/>
          <w:rtl/>
        </w:rPr>
      </w:pPr>
    </w:p>
    <w:p w:rsidR="00000000" w:rsidRDefault="00C746F3">
      <w:pPr>
        <w:jc w:val="both"/>
        <w:rPr>
          <w:rFonts w:cs="David"/>
          <w:rtl/>
        </w:rPr>
      </w:pPr>
      <w:r>
        <w:rPr>
          <w:rFonts w:cs="David"/>
          <w:rtl/>
        </w:rPr>
        <w:tab/>
        <w:t xml:space="preserve"> האם בסופו של דבר, מעבר לאחריות המורחבת וכו', אנחנו נשארים עם יבואן בלעדי ב</w:t>
      </w:r>
      <w:r>
        <w:rPr>
          <w:rFonts w:cs="David"/>
          <w:rtl/>
        </w:rPr>
        <w:t>שוק?</w:t>
      </w:r>
    </w:p>
    <w:p w:rsidR="00000000" w:rsidRDefault="00C746F3">
      <w:pPr>
        <w:jc w:val="both"/>
        <w:rPr>
          <w:rFonts w:cs="David"/>
          <w:rtl/>
        </w:rPr>
      </w:pPr>
    </w:p>
    <w:p w:rsidR="00000000" w:rsidRDefault="00C746F3">
      <w:pPr>
        <w:jc w:val="both"/>
        <w:rPr>
          <w:rFonts w:cs="David"/>
          <w:rtl/>
        </w:rPr>
      </w:pPr>
      <w:r>
        <w:rPr>
          <w:rFonts w:cs="David"/>
          <w:u w:val="single"/>
          <w:rtl/>
        </w:rPr>
        <w:t>צבי יוזנט:</w:t>
      </w:r>
    </w:p>
    <w:p w:rsidR="00000000" w:rsidRDefault="00C746F3">
      <w:pPr>
        <w:jc w:val="both"/>
        <w:rPr>
          <w:rFonts w:cs="David"/>
          <w:rtl/>
        </w:rPr>
      </w:pPr>
    </w:p>
    <w:p w:rsidR="00000000" w:rsidRDefault="00C746F3">
      <w:pPr>
        <w:jc w:val="both"/>
        <w:rPr>
          <w:rFonts w:cs="David"/>
          <w:rtl/>
        </w:rPr>
      </w:pPr>
      <w:r>
        <w:rPr>
          <w:rFonts w:cs="David"/>
          <w:rtl/>
        </w:rPr>
        <w:tab/>
        <w:t>כן. אבל מה שקבענו הוא ששנתיים מיום שההחלטה תיכנס לתוקף הנושא ייבדק שוב. לאחר שאנחנו התחלנו לפעול בנושא, גם הממונה על הגבלים עסקיים החל בשינוי של כל ענף המוסכים והיבואנים. דנו בנושא יחד, ויש קורלציה בין הצו העתידי של הממונה לבין הצו שלנו.</w:t>
      </w:r>
      <w:r>
        <w:rPr>
          <w:rFonts w:cs="David"/>
          <w:rtl/>
        </w:rPr>
        <w:t xml:space="preserve"> הם משלימים זה את זה. קבענו שאחרי שנתיים נבחן מה קורה בענף. אי אפשר לבצע רפורמה קיצונית שתשנה הכול. </w:t>
      </w:r>
    </w:p>
    <w:p w:rsidR="00000000" w:rsidRDefault="00C746F3">
      <w:pPr>
        <w:jc w:val="both"/>
        <w:rPr>
          <w:rFonts w:cs="David"/>
          <w:rtl/>
        </w:rPr>
      </w:pPr>
    </w:p>
    <w:p w:rsidR="00000000" w:rsidRDefault="00C746F3">
      <w:pPr>
        <w:jc w:val="both"/>
        <w:rPr>
          <w:rFonts w:cs="David"/>
          <w:u w:val="single"/>
          <w:rtl/>
        </w:rPr>
      </w:pPr>
      <w:r>
        <w:rPr>
          <w:rFonts w:cs="David"/>
          <w:u w:val="single"/>
          <w:rtl/>
        </w:rPr>
        <w:t>היו"ר אברהם פורז:</w:t>
      </w:r>
    </w:p>
    <w:p w:rsidR="00000000" w:rsidRDefault="00C746F3">
      <w:pPr>
        <w:jc w:val="both"/>
        <w:rPr>
          <w:rFonts w:cs="David"/>
          <w:u w:val="single"/>
          <w:rtl/>
        </w:rPr>
      </w:pPr>
    </w:p>
    <w:p w:rsidR="00000000" w:rsidRDefault="00C746F3">
      <w:pPr>
        <w:jc w:val="both"/>
        <w:rPr>
          <w:rFonts w:cs="David"/>
          <w:rtl/>
        </w:rPr>
      </w:pPr>
      <w:r>
        <w:rPr>
          <w:rFonts w:cs="David"/>
          <w:rtl/>
        </w:rPr>
        <w:tab/>
        <w:t xml:space="preserve"> הציבור לא יודע זאת, אבל יש קבוצות מיוחסות שקונות מכוניות במחירים זולים הרבה יותר:</w:t>
      </w:r>
      <w:r>
        <w:rPr>
          <w:rFonts w:cs="David"/>
        </w:rPr>
        <w:t xml:space="preserve"> </w:t>
      </w:r>
      <w:r>
        <w:rPr>
          <w:rFonts w:cs="David"/>
          <w:rtl/>
        </w:rPr>
        <w:t>משרתי צבא קבע, לקוחות אחד הבנקים ועוד. זוהי הנחה מש</w:t>
      </w:r>
      <w:r>
        <w:rPr>
          <w:rFonts w:cs="David"/>
          <w:rtl/>
        </w:rPr>
        <w:t>מעותית, של כ6,000- ₪ על קניית מכונית שעולה 100,000 ש"ח. וכנראה שגם אז עדיין היבואן מרוויח. אם כן, היבואן הבלעדי גורם למתח רווחים עצום. זה קורה כנראה במדינה שבה יש מיסוי גבוה על מכוניות, ולבם של הצרכנים כבר גס. אבל אם מורידים את המסים מגלים שפער התיווך של ה</w:t>
      </w:r>
      <w:r>
        <w:rPr>
          <w:rFonts w:cs="David"/>
          <w:rtl/>
        </w:rPr>
        <w:t xml:space="preserve">ייבוא גדול מאוד. אם מודל היבואן הבלעדי נשאר בפועל כמות שהוא, גם אם לכאורה מותר לייבא – אין בכך די. </w:t>
      </w:r>
    </w:p>
    <w:p w:rsidR="00000000" w:rsidRDefault="00C746F3">
      <w:pPr>
        <w:jc w:val="both"/>
        <w:rPr>
          <w:rFonts w:cs="David"/>
          <w:rtl/>
        </w:rPr>
      </w:pPr>
    </w:p>
    <w:p w:rsidR="00000000" w:rsidRDefault="00C746F3">
      <w:pPr>
        <w:jc w:val="both"/>
        <w:rPr>
          <w:rFonts w:cs="David"/>
          <w:rtl/>
        </w:rPr>
      </w:pPr>
      <w:r>
        <w:rPr>
          <w:rFonts w:cs="David"/>
          <w:u w:val="single"/>
          <w:rtl/>
        </w:rPr>
        <w:t>צבי יוזנט:</w:t>
      </w:r>
    </w:p>
    <w:p w:rsidR="00000000" w:rsidRDefault="00C746F3">
      <w:pPr>
        <w:jc w:val="both"/>
        <w:rPr>
          <w:rFonts w:cs="David"/>
          <w:rtl/>
        </w:rPr>
      </w:pPr>
    </w:p>
    <w:p w:rsidR="00000000" w:rsidRDefault="00C746F3">
      <w:pPr>
        <w:jc w:val="both"/>
        <w:rPr>
          <w:rFonts w:cs="David"/>
          <w:rtl/>
        </w:rPr>
      </w:pPr>
      <w:r>
        <w:rPr>
          <w:rFonts w:cs="David"/>
          <w:rtl/>
        </w:rPr>
        <w:tab/>
        <w:t xml:space="preserve">יש כמה יצרנים שכבר פנו אלינו בנושא זה, והם ממתינים לחקיקה. </w:t>
      </w:r>
    </w:p>
    <w:p w:rsidR="00000000" w:rsidRDefault="00C746F3">
      <w:pPr>
        <w:jc w:val="both"/>
        <w:rPr>
          <w:rFonts w:cs="David"/>
          <w:rtl/>
        </w:rPr>
      </w:pPr>
    </w:p>
    <w:p w:rsidR="00000000" w:rsidRDefault="00C746F3">
      <w:pPr>
        <w:jc w:val="both"/>
        <w:rPr>
          <w:rFonts w:cs="David"/>
          <w:u w:val="single"/>
          <w:rtl/>
        </w:rPr>
      </w:pPr>
      <w:r>
        <w:rPr>
          <w:rFonts w:cs="David"/>
          <w:u w:val="single"/>
          <w:rtl/>
        </w:rPr>
        <w:t>היו"ר אברהם פורז:</w:t>
      </w:r>
    </w:p>
    <w:p w:rsidR="00000000" w:rsidRDefault="00C746F3">
      <w:pPr>
        <w:jc w:val="both"/>
        <w:rPr>
          <w:rFonts w:cs="David"/>
          <w:u w:val="single"/>
          <w:rtl/>
        </w:rPr>
      </w:pPr>
    </w:p>
    <w:p w:rsidR="00000000" w:rsidRDefault="00C746F3">
      <w:pPr>
        <w:jc w:val="both"/>
        <w:rPr>
          <w:rFonts w:cs="David"/>
          <w:rtl/>
        </w:rPr>
      </w:pPr>
      <w:r>
        <w:rPr>
          <w:rFonts w:cs="David"/>
          <w:rtl/>
        </w:rPr>
        <w:tab/>
        <w:t xml:space="preserve"> יש הפליית מחיר בכל העולם, זה ידוע. אני יודע מידיעה אישית שאו</w:t>
      </w:r>
      <w:r>
        <w:rPr>
          <w:rFonts w:cs="David"/>
          <w:rtl/>
        </w:rPr>
        <w:t>תה מכונית נמכרת במקומות שונים בעולם במחירים שונים ובפערים גדולים מאוד. נניח שבגלל שיש לפולקסווגן מפעל בספרד, המכוניות מסוג זה יהיו זולות יותר שם. מדוע אסור לדילר ישראלי להגיע לספרד, לקנות שם כמה מאות או אלפי מכוניות, ולמכור אותן בארץ?</w:t>
      </w:r>
      <w:r>
        <w:rPr>
          <w:rFonts w:cs="David"/>
        </w:rPr>
        <w:t xml:space="preserve"> </w:t>
      </w:r>
      <w:r>
        <w:rPr>
          <w:rFonts w:cs="David"/>
          <w:rtl/>
        </w:rPr>
        <w:t xml:space="preserve">זו תחרות. </w:t>
      </w:r>
    </w:p>
    <w:p w:rsidR="00000000" w:rsidRDefault="00C746F3">
      <w:pPr>
        <w:jc w:val="both"/>
        <w:rPr>
          <w:rFonts w:cs="David"/>
          <w:rtl/>
        </w:rPr>
      </w:pPr>
    </w:p>
    <w:p w:rsidR="00000000" w:rsidRDefault="00C746F3">
      <w:pPr>
        <w:jc w:val="both"/>
        <w:rPr>
          <w:rFonts w:cs="David"/>
          <w:rtl/>
        </w:rPr>
      </w:pPr>
      <w:r>
        <w:rPr>
          <w:rFonts w:cs="David"/>
          <w:u w:val="single"/>
          <w:rtl/>
        </w:rPr>
        <w:t>צבי יוזנט</w:t>
      </w:r>
      <w:r>
        <w:rPr>
          <w:rFonts w:cs="David"/>
          <w:u w:val="single"/>
          <w:rtl/>
        </w:rPr>
        <w:t>:</w:t>
      </w:r>
    </w:p>
    <w:p w:rsidR="00000000" w:rsidRDefault="00C746F3">
      <w:pPr>
        <w:jc w:val="both"/>
        <w:rPr>
          <w:rFonts w:cs="David"/>
          <w:rtl/>
        </w:rPr>
      </w:pPr>
    </w:p>
    <w:p w:rsidR="00000000" w:rsidRDefault="00C746F3">
      <w:pPr>
        <w:jc w:val="both"/>
        <w:rPr>
          <w:rFonts w:cs="David"/>
          <w:rtl/>
        </w:rPr>
      </w:pPr>
      <w:r>
        <w:rPr>
          <w:rFonts w:cs="David"/>
          <w:rtl/>
        </w:rPr>
        <w:tab/>
        <w:t xml:space="preserve">ראשית, בחנו זאת גם מהיבטים תקציביים. אם הכוונה למכונית חדשה, שאיננה משומשת, הבעיה היא התקינה. הקשר היחידי של התקינה הוא היצרן. הוא יכול לומר מה רמת התקינה. </w:t>
      </w:r>
    </w:p>
    <w:p w:rsidR="00000000" w:rsidRDefault="00C746F3">
      <w:pPr>
        <w:jc w:val="both"/>
        <w:rPr>
          <w:rFonts w:cs="David"/>
          <w:rtl/>
        </w:rPr>
      </w:pPr>
    </w:p>
    <w:p w:rsidR="00000000" w:rsidRDefault="00C746F3">
      <w:pPr>
        <w:jc w:val="both"/>
        <w:rPr>
          <w:rFonts w:cs="David"/>
          <w:u w:val="single"/>
          <w:rtl/>
        </w:rPr>
      </w:pPr>
      <w:r>
        <w:rPr>
          <w:rFonts w:cs="David"/>
          <w:u w:val="single"/>
          <w:rtl/>
        </w:rPr>
        <w:t>היו"ר אברהם פורז:</w:t>
      </w:r>
    </w:p>
    <w:p w:rsidR="00000000" w:rsidRDefault="00C746F3">
      <w:pPr>
        <w:jc w:val="both"/>
        <w:rPr>
          <w:rFonts w:cs="David"/>
          <w:u w:val="single"/>
          <w:rtl/>
        </w:rPr>
      </w:pPr>
    </w:p>
    <w:p w:rsidR="00000000" w:rsidRDefault="00C746F3">
      <w:pPr>
        <w:jc w:val="both"/>
        <w:rPr>
          <w:rFonts w:cs="David"/>
          <w:rtl/>
        </w:rPr>
      </w:pPr>
      <w:r>
        <w:rPr>
          <w:rFonts w:cs="David"/>
          <w:rtl/>
        </w:rPr>
        <w:tab/>
        <w:t xml:space="preserve"> אבל הרי לא בונים את המכונית במיוחד בשביל היבואן הישראלי. </w:t>
      </w:r>
    </w:p>
    <w:p w:rsidR="00000000" w:rsidRDefault="00C746F3">
      <w:pPr>
        <w:jc w:val="both"/>
        <w:rPr>
          <w:rFonts w:cs="David"/>
          <w:rtl/>
        </w:rPr>
      </w:pPr>
    </w:p>
    <w:p w:rsidR="00000000" w:rsidRDefault="00C746F3">
      <w:pPr>
        <w:jc w:val="both"/>
        <w:rPr>
          <w:rFonts w:cs="David"/>
          <w:rtl/>
        </w:rPr>
      </w:pPr>
      <w:r>
        <w:rPr>
          <w:rFonts w:cs="David"/>
          <w:u w:val="single"/>
          <w:rtl/>
        </w:rPr>
        <w:t>צבי יוזנט:</w:t>
      </w:r>
    </w:p>
    <w:p w:rsidR="00000000" w:rsidRDefault="00C746F3">
      <w:pPr>
        <w:jc w:val="both"/>
        <w:rPr>
          <w:rFonts w:cs="David"/>
          <w:rtl/>
        </w:rPr>
      </w:pPr>
    </w:p>
    <w:p w:rsidR="00000000" w:rsidRDefault="00C746F3">
      <w:pPr>
        <w:jc w:val="both"/>
        <w:rPr>
          <w:rFonts w:cs="David"/>
          <w:rtl/>
        </w:rPr>
      </w:pPr>
      <w:r>
        <w:rPr>
          <w:rFonts w:cs="David"/>
          <w:rtl/>
        </w:rPr>
        <w:tab/>
        <w:t>ז</w:t>
      </w:r>
      <w:r>
        <w:rPr>
          <w:rFonts w:cs="David"/>
          <w:rtl/>
        </w:rPr>
        <w:t xml:space="preserve">ו הטעות. בונים אותה בתקנים שונים באותו בית חרושת. </w:t>
      </w:r>
    </w:p>
    <w:p w:rsidR="00000000" w:rsidRDefault="00C746F3">
      <w:pPr>
        <w:jc w:val="both"/>
        <w:rPr>
          <w:rFonts w:cs="David"/>
          <w:rtl/>
        </w:rPr>
      </w:pPr>
    </w:p>
    <w:p w:rsidR="00000000" w:rsidRDefault="00C746F3">
      <w:pPr>
        <w:jc w:val="both"/>
        <w:rPr>
          <w:rFonts w:cs="David"/>
          <w:u w:val="single"/>
          <w:rtl/>
        </w:rPr>
      </w:pPr>
      <w:r>
        <w:rPr>
          <w:rFonts w:cs="David"/>
          <w:u w:val="single"/>
          <w:rtl/>
        </w:rPr>
        <w:t>היו"ר אברהם פורז:</w:t>
      </w:r>
    </w:p>
    <w:p w:rsidR="00000000" w:rsidRDefault="00C746F3">
      <w:pPr>
        <w:jc w:val="both"/>
        <w:rPr>
          <w:rFonts w:cs="David"/>
          <w:u w:val="single"/>
          <w:rtl/>
        </w:rPr>
      </w:pPr>
    </w:p>
    <w:p w:rsidR="00000000" w:rsidRDefault="00C746F3">
      <w:pPr>
        <w:jc w:val="both"/>
        <w:rPr>
          <w:rFonts w:cs="David"/>
          <w:rtl/>
        </w:rPr>
      </w:pPr>
      <w:r>
        <w:rPr>
          <w:rFonts w:cs="David"/>
          <w:rtl/>
        </w:rPr>
        <w:tab/>
        <w:t xml:space="preserve"> אז אפשר לבדוק זאת. </w:t>
      </w:r>
    </w:p>
    <w:p w:rsidR="00000000" w:rsidRDefault="00C746F3">
      <w:pPr>
        <w:jc w:val="both"/>
        <w:rPr>
          <w:rFonts w:cs="David"/>
          <w:rtl/>
        </w:rPr>
      </w:pPr>
    </w:p>
    <w:p w:rsidR="00000000" w:rsidRDefault="00C746F3">
      <w:pPr>
        <w:jc w:val="both"/>
        <w:rPr>
          <w:rFonts w:cs="David"/>
          <w:rtl/>
        </w:rPr>
      </w:pPr>
      <w:r>
        <w:rPr>
          <w:rFonts w:cs="David"/>
          <w:u w:val="single"/>
          <w:rtl/>
        </w:rPr>
        <w:t>צבי יוזנט:</w:t>
      </w:r>
    </w:p>
    <w:p w:rsidR="00000000" w:rsidRDefault="00C746F3">
      <w:pPr>
        <w:jc w:val="both"/>
        <w:rPr>
          <w:rFonts w:cs="David"/>
          <w:rtl/>
        </w:rPr>
      </w:pPr>
    </w:p>
    <w:p w:rsidR="00000000" w:rsidRDefault="00C746F3">
      <w:pPr>
        <w:jc w:val="both"/>
        <w:rPr>
          <w:rFonts w:cs="David"/>
          <w:rtl/>
        </w:rPr>
      </w:pPr>
      <w:r>
        <w:rPr>
          <w:rFonts w:cs="David"/>
          <w:rtl/>
        </w:rPr>
        <w:tab/>
        <w:t xml:space="preserve">אי אפשר לבדוק. </w:t>
      </w:r>
    </w:p>
    <w:p w:rsidR="00000000" w:rsidRDefault="00C746F3">
      <w:pPr>
        <w:jc w:val="both"/>
        <w:rPr>
          <w:rFonts w:cs="David"/>
          <w:rtl/>
        </w:rPr>
      </w:pPr>
      <w:r>
        <w:rPr>
          <w:rFonts w:cs="David"/>
          <w:rtl/>
        </w:rPr>
        <w:br w:type="page"/>
      </w:r>
    </w:p>
    <w:p w:rsidR="00000000" w:rsidRDefault="00C746F3">
      <w:pPr>
        <w:jc w:val="both"/>
        <w:rPr>
          <w:rFonts w:cs="David"/>
          <w:u w:val="single"/>
          <w:rtl/>
        </w:rPr>
      </w:pPr>
      <w:r>
        <w:rPr>
          <w:rFonts w:cs="David"/>
          <w:u w:val="single"/>
          <w:rtl/>
        </w:rPr>
        <w:t>היו"ר אברהם פורז:</w:t>
      </w:r>
    </w:p>
    <w:p w:rsidR="00000000" w:rsidRDefault="00C746F3">
      <w:pPr>
        <w:jc w:val="both"/>
        <w:rPr>
          <w:rFonts w:cs="David"/>
          <w:u w:val="single"/>
          <w:rtl/>
        </w:rPr>
      </w:pPr>
    </w:p>
    <w:p w:rsidR="00000000" w:rsidRDefault="00C746F3">
      <w:pPr>
        <w:jc w:val="both"/>
        <w:rPr>
          <w:rFonts w:cs="David"/>
          <w:rtl/>
        </w:rPr>
      </w:pPr>
      <w:r>
        <w:rPr>
          <w:rFonts w:cs="David"/>
          <w:rtl/>
        </w:rPr>
        <w:tab/>
        <w:t xml:space="preserve"> אפשר לקבוע שהמכוניות לא ייכנסו ארצה בלי כריות אוויר ותנאים אחרים. </w:t>
      </w:r>
    </w:p>
    <w:p w:rsidR="00000000" w:rsidRDefault="00C746F3">
      <w:pPr>
        <w:jc w:val="both"/>
        <w:rPr>
          <w:rFonts w:cs="David"/>
          <w:rtl/>
        </w:rPr>
      </w:pPr>
    </w:p>
    <w:p w:rsidR="00000000" w:rsidRDefault="00C746F3">
      <w:pPr>
        <w:jc w:val="both"/>
        <w:rPr>
          <w:rFonts w:cs="David"/>
          <w:rtl/>
        </w:rPr>
      </w:pPr>
      <w:r>
        <w:rPr>
          <w:rFonts w:cs="David"/>
          <w:u w:val="single"/>
          <w:rtl/>
        </w:rPr>
        <w:t>צבי יוזנט:</w:t>
      </w:r>
    </w:p>
    <w:p w:rsidR="00000000" w:rsidRDefault="00C746F3">
      <w:pPr>
        <w:jc w:val="both"/>
        <w:rPr>
          <w:rFonts w:cs="David"/>
          <w:rtl/>
        </w:rPr>
      </w:pPr>
    </w:p>
    <w:p w:rsidR="00000000" w:rsidRDefault="00C746F3">
      <w:pPr>
        <w:jc w:val="both"/>
        <w:rPr>
          <w:rFonts w:cs="David"/>
          <w:rtl/>
        </w:rPr>
      </w:pPr>
      <w:r>
        <w:rPr>
          <w:rFonts w:cs="David"/>
          <w:rtl/>
        </w:rPr>
        <w:tab/>
        <w:t xml:space="preserve">זה הרבה יותר מסובך. </w:t>
      </w:r>
    </w:p>
    <w:p w:rsidR="00000000" w:rsidRDefault="00C746F3">
      <w:pPr>
        <w:jc w:val="both"/>
        <w:rPr>
          <w:rFonts w:cs="David"/>
          <w:rtl/>
        </w:rPr>
      </w:pPr>
    </w:p>
    <w:p w:rsidR="00000000" w:rsidRDefault="00C746F3">
      <w:pPr>
        <w:jc w:val="both"/>
        <w:rPr>
          <w:rFonts w:cs="David"/>
          <w:u w:val="single"/>
          <w:rtl/>
        </w:rPr>
      </w:pPr>
      <w:r>
        <w:rPr>
          <w:rFonts w:cs="David"/>
          <w:u w:val="single"/>
          <w:rtl/>
        </w:rPr>
        <w:t>נחום לנ</w:t>
      </w:r>
      <w:r>
        <w:rPr>
          <w:rFonts w:cs="David"/>
          <w:u w:val="single"/>
          <w:rtl/>
        </w:rPr>
        <w:t>גנטל:</w:t>
      </w:r>
    </w:p>
    <w:p w:rsidR="00000000" w:rsidRDefault="00C746F3">
      <w:pPr>
        <w:jc w:val="both"/>
        <w:rPr>
          <w:rFonts w:cs="David"/>
          <w:rtl/>
        </w:rPr>
      </w:pPr>
    </w:p>
    <w:p w:rsidR="00000000" w:rsidRDefault="00C746F3">
      <w:pPr>
        <w:jc w:val="both"/>
        <w:rPr>
          <w:rFonts w:cs="David"/>
          <w:rtl/>
        </w:rPr>
      </w:pPr>
      <w:r>
        <w:rPr>
          <w:rFonts w:cs="David"/>
          <w:rtl/>
        </w:rPr>
        <w:tab/>
        <w:t xml:space="preserve">ראשית, קראתי את מסקנות הוועדה, והן בכיוון נכון. </w:t>
      </w:r>
    </w:p>
    <w:p w:rsidR="00000000" w:rsidRDefault="00C746F3">
      <w:pPr>
        <w:jc w:val="both"/>
        <w:rPr>
          <w:rFonts w:cs="David"/>
          <w:rtl/>
        </w:rPr>
      </w:pPr>
    </w:p>
    <w:p w:rsidR="00000000" w:rsidRDefault="00C746F3">
      <w:pPr>
        <w:jc w:val="both"/>
        <w:rPr>
          <w:rFonts w:cs="David"/>
          <w:u w:val="single"/>
          <w:rtl/>
        </w:rPr>
      </w:pPr>
      <w:r>
        <w:rPr>
          <w:rFonts w:cs="David"/>
          <w:u w:val="single"/>
          <w:rtl/>
        </w:rPr>
        <w:t>היו"ר אברהם פורז:</w:t>
      </w:r>
    </w:p>
    <w:p w:rsidR="00000000" w:rsidRDefault="00C746F3">
      <w:pPr>
        <w:jc w:val="both"/>
        <w:rPr>
          <w:rFonts w:cs="David"/>
          <w:u w:val="single"/>
          <w:rtl/>
        </w:rPr>
      </w:pPr>
    </w:p>
    <w:p w:rsidR="00000000" w:rsidRDefault="00C746F3">
      <w:pPr>
        <w:jc w:val="both"/>
        <w:rPr>
          <w:rFonts w:cs="David"/>
          <w:rtl/>
        </w:rPr>
      </w:pPr>
      <w:r>
        <w:rPr>
          <w:rFonts w:cs="David"/>
          <w:rtl/>
        </w:rPr>
        <w:tab/>
        <w:t xml:space="preserve"> אבל הצעד קטן מדי. </w:t>
      </w:r>
    </w:p>
    <w:p w:rsidR="00000000" w:rsidRDefault="00C746F3">
      <w:pPr>
        <w:jc w:val="both"/>
        <w:rPr>
          <w:rFonts w:cs="David"/>
          <w:rtl/>
        </w:rPr>
      </w:pPr>
    </w:p>
    <w:p w:rsidR="00000000" w:rsidRDefault="00C746F3">
      <w:pPr>
        <w:jc w:val="both"/>
        <w:rPr>
          <w:rFonts w:cs="David"/>
          <w:u w:val="single"/>
          <w:rtl/>
        </w:rPr>
      </w:pPr>
      <w:r>
        <w:rPr>
          <w:rFonts w:cs="David"/>
          <w:u w:val="single"/>
          <w:rtl/>
        </w:rPr>
        <w:t>נחום לנגנטל:</w:t>
      </w:r>
    </w:p>
    <w:p w:rsidR="00000000" w:rsidRDefault="00C746F3">
      <w:pPr>
        <w:jc w:val="both"/>
        <w:rPr>
          <w:rFonts w:cs="David"/>
          <w:rtl/>
        </w:rPr>
      </w:pPr>
    </w:p>
    <w:p w:rsidR="00000000" w:rsidRDefault="00C746F3">
      <w:pPr>
        <w:jc w:val="both"/>
        <w:rPr>
          <w:rFonts w:cs="David"/>
          <w:rtl/>
        </w:rPr>
      </w:pPr>
      <w:r>
        <w:rPr>
          <w:rFonts w:cs="David"/>
          <w:rtl/>
        </w:rPr>
        <w:tab/>
        <w:t>בדיוק. אני מעריך את נציגי משרד החבורה שנמצאים כאן, אבל אילו ידעתי שלאחר הוצאת הדו"ח תמשיך הוועדה לדון בדברים כדי לקדם עוד את פתיחת ענף ייבוא ה</w:t>
      </w:r>
      <w:r>
        <w:rPr>
          <w:rFonts w:cs="David"/>
          <w:rtl/>
        </w:rPr>
        <w:t xml:space="preserve">רכב – זה היה מצוין. הייתי חש שנעשה צעד טוב, ששמו את הרגל בדלת ושהיא כבר לא תיסגר כי יש סדק ואפשר להמשיך הלאה. אבל אני חושש שכעת תהיה תחושה שבוצעה רפורמה, ושימתינו עם השינויים. </w:t>
      </w:r>
    </w:p>
    <w:p w:rsidR="00000000" w:rsidRDefault="00C746F3">
      <w:pPr>
        <w:jc w:val="both"/>
        <w:rPr>
          <w:rFonts w:cs="David"/>
          <w:rtl/>
        </w:rPr>
      </w:pPr>
    </w:p>
    <w:p w:rsidR="00000000" w:rsidRDefault="00C746F3">
      <w:pPr>
        <w:jc w:val="both"/>
        <w:rPr>
          <w:rFonts w:cs="David"/>
          <w:rtl/>
        </w:rPr>
      </w:pPr>
      <w:r>
        <w:rPr>
          <w:rFonts w:cs="David"/>
          <w:rtl/>
        </w:rPr>
        <w:tab/>
        <w:t>היום יש תחרות בענף הרכב בשני מישורים: ראשית, בין היצרנים עצמם. בנושא זה יש לצ</w:t>
      </w:r>
      <w:r>
        <w:rPr>
          <w:rFonts w:cs="David"/>
          <w:rtl/>
        </w:rPr>
        <w:t xml:space="preserve">רכן בחירה,  בין מוצרים דומים. ויש תחרות. </w:t>
      </w:r>
    </w:p>
    <w:p w:rsidR="00000000" w:rsidRDefault="00C746F3">
      <w:pPr>
        <w:jc w:val="both"/>
        <w:rPr>
          <w:rFonts w:cs="David"/>
          <w:rtl/>
        </w:rPr>
      </w:pPr>
    </w:p>
    <w:p w:rsidR="00000000" w:rsidRDefault="00C746F3">
      <w:pPr>
        <w:jc w:val="both"/>
        <w:rPr>
          <w:rFonts w:cs="David"/>
          <w:u w:val="single"/>
          <w:rtl/>
        </w:rPr>
      </w:pPr>
      <w:r>
        <w:rPr>
          <w:rFonts w:cs="David"/>
          <w:u w:val="single"/>
          <w:rtl/>
        </w:rPr>
        <w:t>היו"ר אברהם פורז:</w:t>
      </w:r>
    </w:p>
    <w:p w:rsidR="00000000" w:rsidRDefault="00C746F3">
      <w:pPr>
        <w:jc w:val="both"/>
        <w:rPr>
          <w:rFonts w:cs="David"/>
          <w:u w:val="single"/>
          <w:rtl/>
        </w:rPr>
      </w:pPr>
    </w:p>
    <w:p w:rsidR="00000000" w:rsidRDefault="00C746F3">
      <w:pPr>
        <w:jc w:val="both"/>
        <w:rPr>
          <w:rFonts w:cs="David"/>
          <w:rtl/>
        </w:rPr>
      </w:pPr>
      <w:r>
        <w:rPr>
          <w:rFonts w:cs="David"/>
          <w:rtl/>
        </w:rPr>
        <w:tab/>
        <w:t xml:space="preserve"> נכון. אין כמעט יצרן שאין לו כאן נציג. </w:t>
      </w:r>
    </w:p>
    <w:p w:rsidR="00000000" w:rsidRDefault="00C746F3">
      <w:pPr>
        <w:jc w:val="both"/>
        <w:rPr>
          <w:rFonts w:cs="David"/>
          <w:rtl/>
        </w:rPr>
      </w:pPr>
    </w:p>
    <w:p w:rsidR="00000000" w:rsidRDefault="00C746F3">
      <w:pPr>
        <w:jc w:val="both"/>
        <w:rPr>
          <w:rFonts w:cs="David"/>
          <w:rtl/>
        </w:rPr>
      </w:pPr>
      <w:r>
        <w:rPr>
          <w:rFonts w:cs="David"/>
          <w:u w:val="single"/>
          <w:rtl/>
        </w:rPr>
        <w:t>צבי יוזנט:</w:t>
      </w:r>
    </w:p>
    <w:p w:rsidR="00000000" w:rsidRDefault="00C746F3">
      <w:pPr>
        <w:jc w:val="both"/>
        <w:rPr>
          <w:rFonts w:cs="David"/>
          <w:rtl/>
        </w:rPr>
      </w:pPr>
    </w:p>
    <w:p w:rsidR="00000000" w:rsidRDefault="00C746F3">
      <w:pPr>
        <w:jc w:val="both"/>
        <w:rPr>
          <w:rFonts w:cs="David"/>
          <w:rtl/>
        </w:rPr>
      </w:pPr>
      <w:r>
        <w:rPr>
          <w:rFonts w:cs="David"/>
          <w:rtl/>
        </w:rPr>
        <w:tab/>
        <w:t xml:space="preserve">נכון, חוץ מרולס-רויס, וגם זה עוד יקרה. </w:t>
      </w:r>
    </w:p>
    <w:p w:rsidR="00000000" w:rsidRDefault="00C746F3">
      <w:pPr>
        <w:jc w:val="both"/>
        <w:rPr>
          <w:rFonts w:cs="David"/>
          <w:rtl/>
        </w:rPr>
      </w:pPr>
    </w:p>
    <w:p w:rsidR="00000000" w:rsidRDefault="00C746F3">
      <w:pPr>
        <w:jc w:val="both"/>
        <w:rPr>
          <w:rFonts w:cs="David"/>
          <w:u w:val="single"/>
          <w:rtl/>
        </w:rPr>
      </w:pPr>
      <w:r>
        <w:rPr>
          <w:rFonts w:cs="David"/>
          <w:u w:val="single"/>
          <w:rtl/>
        </w:rPr>
        <w:t>נחום לנגנטל:</w:t>
      </w:r>
    </w:p>
    <w:p w:rsidR="00000000" w:rsidRDefault="00C746F3">
      <w:pPr>
        <w:jc w:val="both"/>
        <w:rPr>
          <w:rFonts w:cs="David"/>
          <w:rtl/>
        </w:rPr>
      </w:pPr>
    </w:p>
    <w:p w:rsidR="00000000" w:rsidRDefault="00C746F3">
      <w:pPr>
        <w:jc w:val="both"/>
        <w:rPr>
          <w:rFonts w:cs="David"/>
          <w:rtl/>
        </w:rPr>
      </w:pPr>
      <w:r>
        <w:rPr>
          <w:rFonts w:cs="David"/>
          <w:rtl/>
        </w:rPr>
        <w:tab/>
        <w:t>אינני מבקש לטעון שיש כאן קרטלים, אלה אינם קרטלים במובן המשפטי שאנחנו רגילים לו, אבל</w:t>
      </w:r>
      <w:r>
        <w:rPr>
          <w:rFonts w:cs="David"/>
          <w:rtl/>
        </w:rPr>
        <w:t xml:space="preserve"> כל יצרן מוריד את המחירים כשהוא נתקע עם המלאי, וזה קורה במקביל ומשתווה באותם דברים. </w:t>
      </w:r>
    </w:p>
    <w:p w:rsidR="00000000" w:rsidRDefault="00C746F3">
      <w:pPr>
        <w:jc w:val="both"/>
        <w:rPr>
          <w:rFonts w:cs="David"/>
          <w:rtl/>
        </w:rPr>
      </w:pPr>
    </w:p>
    <w:p w:rsidR="00000000" w:rsidRDefault="00C746F3">
      <w:pPr>
        <w:jc w:val="both"/>
        <w:rPr>
          <w:rFonts w:cs="David"/>
          <w:rtl/>
        </w:rPr>
      </w:pPr>
      <w:r>
        <w:rPr>
          <w:rFonts w:cs="David"/>
          <w:rtl/>
        </w:rPr>
        <w:tab/>
        <w:t>אין תחרות בייבוא כשמדובר באותו מוצר. יש שתי אפשרויות כיצד ליצור זאת: ייבוא רכב משומש, או ייבוא אישי ודילרים. כאן אפשר היה לדקדק קצת ולקדם את הדברים. לא שכך ייווצר גורם א</w:t>
      </w:r>
      <w:r>
        <w:rPr>
          <w:rFonts w:cs="David"/>
          <w:rtl/>
        </w:rPr>
        <w:t xml:space="preserve">מתי שיביא מכוניות ארצה, אלא שזה יהיה גורם מאיים שיראה ליבואן הבלעדי שהוא חייב להתפשר במחיר שהוא דורש. </w:t>
      </w:r>
    </w:p>
    <w:p w:rsidR="00000000" w:rsidRDefault="00C746F3">
      <w:pPr>
        <w:jc w:val="both"/>
        <w:rPr>
          <w:rFonts w:cs="David"/>
          <w:rtl/>
        </w:rPr>
      </w:pPr>
    </w:p>
    <w:p w:rsidR="00000000" w:rsidRDefault="00C746F3">
      <w:pPr>
        <w:jc w:val="both"/>
        <w:rPr>
          <w:rFonts w:cs="David"/>
          <w:rtl/>
        </w:rPr>
      </w:pPr>
      <w:r>
        <w:rPr>
          <w:rFonts w:cs="David"/>
          <w:rtl/>
        </w:rPr>
        <w:tab/>
        <w:t xml:space="preserve">הייבוא האישי הוא היום הסדק הקטן שכבר קיים בחוק. ככל שהוא גדל עם השנים, אפשר היה לראות ירידה במחירים. </w:t>
      </w:r>
    </w:p>
    <w:p w:rsidR="00000000" w:rsidRDefault="00C746F3">
      <w:pPr>
        <w:jc w:val="both"/>
        <w:rPr>
          <w:rFonts w:cs="David"/>
          <w:rtl/>
        </w:rPr>
      </w:pPr>
    </w:p>
    <w:p w:rsidR="00000000" w:rsidRDefault="00C746F3">
      <w:pPr>
        <w:jc w:val="both"/>
        <w:rPr>
          <w:rFonts w:cs="David"/>
          <w:u w:val="single"/>
          <w:rtl/>
        </w:rPr>
      </w:pPr>
      <w:r>
        <w:rPr>
          <w:rFonts w:cs="David"/>
          <w:u w:val="single"/>
          <w:rtl/>
        </w:rPr>
        <w:t>היו"ר אברהם פורז:</w:t>
      </w:r>
    </w:p>
    <w:p w:rsidR="00000000" w:rsidRDefault="00C746F3">
      <w:pPr>
        <w:jc w:val="both"/>
        <w:rPr>
          <w:rFonts w:cs="David"/>
          <w:u w:val="single"/>
          <w:rtl/>
        </w:rPr>
      </w:pPr>
    </w:p>
    <w:p w:rsidR="00000000" w:rsidRDefault="00C746F3">
      <w:pPr>
        <w:jc w:val="both"/>
        <w:rPr>
          <w:rFonts w:cs="David"/>
          <w:rtl/>
        </w:rPr>
      </w:pPr>
      <w:r>
        <w:rPr>
          <w:rFonts w:cs="David"/>
          <w:rtl/>
        </w:rPr>
        <w:tab/>
        <w:t>למה אין עוד ייבוא אישי? בתחי</w:t>
      </w:r>
      <w:r>
        <w:rPr>
          <w:rFonts w:cs="David"/>
          <w:rtl/>
        </w:rPr>
        <w:t xml:space="preserve">לת שנות השמונים הוא היה רווח מאוד. </w:t>
      </w:r>
    </w:p>
    <w:p w:rsidR="00000000" w:rsidRDefault="00C746F3">
      <w:pPr>
        <w:jc w:val="both"/>
        <w:rPr>
          <w:rFonts w:cs="David"/>
          <w:rtl/>
        </w:rPr>
      </w:pPr>
    </w:p>
    <w:p w:rsidR="00000000" w:rsidRDefault="00C746F3">
      <w:pPr>
        <w:jc w:val="both"/>
        <w:rPr>
          <w:rFonts w:cs="David"/>
          <w:rtl/>
        </w:rPr>
      </w:pPr>
      <w:r>
        <w:rPr>
          <w:rFonts w:cs="David"/>
          <w:u w:val="single"/>
          <w:rtl/>
        </w:rPr>
        <w:t xml:space="preserve">חוה בן ארי: </w:t>
      </w:r>
    </w:p>
    <w:p w:rsidR="00000000" w:rsidRDefault="00C746F3">
      <w:pPr>
        <w:jc w:val="both"/>
        <w:rPr>
          <w:rFonts w:cs="David"/>
          <w:rtl/>
        </w:rPr>
      </w:pPr>
    </w:p>
    <w:p w:rsidR="00000000" w:rsidRDefault="00C746F3">
      <w:pPr>
        <w:jc w:val="both"/>
        <w:rPr>
          <w:rFonts w:cs="David"/>
          <w:rtl/>
        </w:rPr>
      </w:pPr>
      <w:r>
        <w:rPr>
          <w:rFonts w:cs="David"/>
          <w:rtl/>
        </w:rPr>
        <w:tab/>
        <w:t xml:space="preserve">יש היום 1,500 כלי רכב לשנה בסך הכול המיובאים בייבוא אישי. זה כולל תושבים חוזרים.  60% מהמכוניות המיובאות הן ייבוא אישי של ישראלים. </w:t>
      </w:r>
    </w:p>
    <w:p w:rsidR="00000000" w:rsidRDefault="00C746F3">
      <w:pPr>
        <w:jc w:val="both"/>
        <w:rPr>
          <w:rFonts w:cs="David"/>
          <w:rtl/>
        </w:rPr>
      </w:pPr>
    </w:p>
    <w:p w:rsidR="00000000" w:rsidRDefault="00C746F3">
      <w:pPr>
        <w:jc w:val="both"/>
        <w:rPr>
          <w:rFonts w:cs="David"/>
          <w:u w:val="single"/>
          <w:rtl/>
        </w:rPr>
      </w:pPr>
      <w:r>
        <w:rPr>
          <w:rFonts w:cs="David"/>
          <w:u w:val="single"/>
          <w:rtl/>
        </w:rPr>
        <w:t>היו"ר אברהם פורז:</w:t>
      </w:r>
    </w:p>
    <w:p w:rsidR="00000000" w:rsidRDefault="00C746F3">
      <w:pPr>
        <w:jc w:val="both"/>
        <w:rPr>
          <w:rFonts w:cs="David"/>
          <w:u w:val="single"/>
          <w:rtl/>
        </w:rPr>
      </w:pPr>
    </w:p>
    <w:p w:rsidR="00000000" w:rsidRDefault="00C746F3">
      <w:pPr>
        <w:jc w:val="both"/>
        <w:rPr>
          <w:rFonts w:cs="David"/>
          <w:rtl/>
        </w:rPr>
      </w:pPr>
      <w:r>
        <w:rPr>
          <w:rFonts w:cs="David"/>
          <w:rtl/>
        </w:rPr>
        <w:tab/>
        <w:t xml:space="preserve"> אבל מדוע ההיקפים ירדו?</w:t>
      </w:r>
    </w:p>
    <w:p w:rsidR="00000000" w:rsidRDefault="00C746F3">
      <w:pPr>
        <w:jc w:val="both"/>
        <w:rPr>
          <w:rFonts w:cs="David"/>
          <w:rtl/>
        </w:rPr>
      </w:pPr>
    </w:p>
    <w:p w:rsidR="00000000" w:rsidRDefault="00C746F3">
      <w:pPr>
        <w:jc w:val="both"/>
        <w:rPr>
          <w:rFonts w:cs="David"/>
          <w:rtl/>
        </w:rPr>
      </w:pPr>
      <w:r>
        <w:rPr>
          <w:rFonts w:cs="David"/>
          <w:u w:val="single"/>
          <w:rtl/>
        </w:rPr>
        <w:t>צבי יוזנט:</w:t>
      </w:r>
    </w:p>
    <w:p w:rsidR="00000000" w:rsidRDefault="00C746F3">
      <w:pPr>
        <w:jc w:val="both"/>
        <w:rPr>
          <w:rFonts w:cs="David"/>
          <w:rtl/>
        </w:rPr>
      </w:pPr>
    </w:p>
    <w:p w:rsidR="00000000" w:rsidRDefault="00C746F3">
      <w:pPr>
        <w:jc w:val="both"/>
        <w:rPr>
          <w:rFonts w:cs="David"/>
          <w:rtl/>
        </w:rPr>
      </w:pPr>
      <w:r>
        <w:rPr>
          <w:rFonts w:cs="David"/>
          <w:rtl/>
        </w:rPr>
        <w:tab/>
        <w:t>לא מקבלים מחי</w:t>
      </w:r>
      <w:r>
        <w:rPr>
          <w:rFonts w:cs="David"/>
          <w:rtl/>
        </w:rPr>
        <w:t>ר זול יותר בייבוא אישי.</w:t>
      </w:r>
    </w:p>
    <w:p w:rsidR="00000000" w:rsidRDefault="00C746F3">
      <w:pPr>
        <w:jc w:val="both"/>
        <w:rPr>
          <w:rFonts w:cs="David"/>
          <w:rtl/>
        </w:rPr>
      </w:pPr>
    </w:p>
    <w:p w:rsidR="00000000" w:rsidRDefault="00C746F3">
      <w:pPr>
        <w:jc w:val="both"/>
        <w:rPr>
          <w:rFonts w:cs="David"/>
          <w:u w:val="single"/>
          <w:rtl/>
        </w:rPr>
      </w:pPr>
      <w:r>
        <w:rPr>
          <w:rFonts w:cs="David"/>
          <w:u w:val="single"/>
          <w:rtl/>
        </w:rPr>
        <w:t>בועז סופר:</w:t>
      </w:r>
    </w:p>
    <w:p w:rsidR="00000000" w:rsidRDefault="00C746F3">
      <w:pPr>
        <w:jc w:val="both"/>
        <w:rPr>
          <w:rFonts w:cs="David"/>
          <w:rtl/>
        </w:rPr>
      </w:pPr>
    </w:p>
    <w:p w:rsidR="00000000" w:rsidRDefault="00C746F3">
      <w:pPr>
        <w:jc w:val="both"/>
        <w:rPr>
          <w:rFonts w:cs="David"/>
          <w:rtl/>
        </w:rPr>
      </w:pPr>
      <w:r>
        <w:rPr>
          <w:rFonts w:cs="David"/>
          <w:rtl/>
        </w:rPr>
        <w:tab/>
        <w:t xml:space="preserve">הנתונים אינם נכונים. הייבוא האישי גדל. </w:t>
      </w:r>
    </w:p>
    <w:p w:rsidR="00000000" w:rsidRDefault="00C746F3">
      <w:pPr>
        <w:jc w:val="both"/>
        <w:rPr>
          <w:rFonts w:cs="David"/>
          <w:u w:val="single"/>
          <w:rtl/>
        </w:rPr>
      </w:pPr>
    </w:p>
    <w:p w:rsidR="00000000" w:rsidRDefault="00C746F3">
      <w:pPr>
        <w:jc w:val="both"/>
        <w:rPr>
          <w:rFonts w:cs="David"/>
          <w:u w:val="single"/>
          <w:rtl/>
        </w:rPr>
      </w:pPr>
      <w:r>
        <w:rPr>
          <w:rFonts w:cs="David"/>
          <w:u w:val="single"/>
          <w:rtl/>
        </w:rPr>
        <w:t>היו"ר אברהם פורז:</w:t>
      </w:r>
    </w:p>
    <w:p w:rsidR="00000000" w:rsidRDefault="00C746F3">
      <w:pPr>
        <w:jc w:val="both"/>
        <w:rPr>
          <w:rFonts w:cs="David"/>
          <w:u w:val="single"/>
          <w:rtl/>
        </w:rPr>
      </w:pPr>
    </w:p>
    <w:p w:rsidR="00000000" w:rsidRDefault="00C746F3">
      <w:pPr>
        <w:jc w:val="both"/>
        <w:rPr>
          <w:rFonts w:cs="David"/>
          <w:rtl/>
        </w:rPr>
      </w:pPr>
      <w:r>
        <w:rPr>
          <w:rFonts w:cs="David"/>
          <w:rtl/>
        </w:rPr>
        <w:tab/>
      </w:r>
      <w:r>
        <w:rPr>
          <w:rFonts w:cs="David"/>
        </w:rPr>
        <w:t xml:space="preserve"> </w:t>
      </w:r>
      <w:r>
        <w:rPr>
          <w:rFonts w:cs="David"/>
          <w:rtl/>
        </w:rPr>
        <w:t xml:space="preserve">אבל הוא עדיין זניח. </w:t>
      </w:r>
    </w:p>
    <w:p w:rsidR="00000000" w:rsidRDefault="00C746F3">
      <w:pPr>
        <w:jc w:val="both"/>
        <w:rPr>
          <w:rFonts w:cs="David"/>
          <w:rtl/>
        </w:rPr>
      </w:pPr>
    </w:p>
    <w:p w:rsidR="00000000" w:rsidRDefault="00C746F3">
      <w:pPr>
        <w:jc w:val="both"/>
        <w:rPr>
          <w:rFonts w:cs="David"/>
          <w:u w:val="single"/>
          <w:rtl/>
        </w:rPr>
      </w:pPr>
      <w:r>
        <w:rPr>
          <w:rFonts w:cs="David"/>
          <w:u w:val="single"/>
          <w:rtl/>
        </w:rPr>
        <w:t>בועז סופר:</w:t>
      </w:r>
    </w:p>
    <w:p w:rsidR="00000000" w:rsidRDefault="00C746F3">
      <w:pPr>
        <w:jc w:val="both"/>
        <w:rPr>
          <w:rFonts w:cs="David"/>
          <w:rtl/>
        </w:rPr>
      </w:pPr>
    </w:p>
    <w:p w:rsidR="00000000" w:rsidRDefault="00C746F3">
      <w:pPr>
        <w:ind w:firstLine="567"/>
        <w:jc w:val="both"/>
        <w:rPr>
          <w:rFonts w:cs="David"/>
          <w:rtl/>
        </w:rPr>
      </w:pPr>
      <w:r>
        <w:rPr>
          <w:rFonts w:cs="David"/>
          <w:rtl/>
        </w:rPr>
        <w:t xml:space="preserve">התקנות השתנו, ונקבע שאפשר לייבא רכב שיצא  שנתיים קודם לכן. זה הגדיל את היבוא. </w:t>
      </w:r>
    </w:p>
    <w:p w:rsidR="00000000" w:rsidRDefault="00C746F3">
      <w:pPr>
        <w:jc w:val="both"/>
        <w:rPr>
          <w:rFonts w:cs="David"/>
          <w:rtl/>
        </w:rPr>
      </w:pPr>
    </w:p>
    <w:p w:rsidR="00000000" w:rsidRDefault="00C746F3">
      <w:pPr>
        <w:jc w:val="both"/>
        <w:rPr>
          <w:rFonts w:cs="David"/>
          <w:u w:val="single"/>
          <w:rtl/>
        </w:rPr>
      </w:pPr>
      <w:r>
        <w:rPr>
          <w:rFonts w:cs="David"/>
          <w:u w:val="single"/>
          <w:rtl/>
        </w:rPr>
        <w:t>נחום לנגנטל:</w:t>
      </w:r>
    </w:p>
    <w:p w:rsidR="00000000" w:rsidRDefault="00C746F3">
      <w:pPr>
        <w:jc w:val="both"/>
        <w:rPr>
          <w:rFonts w:cs="David"/>
          <w:rtl/>
        </w:rPr>
      </w:pPr>
    </w:p>
    <w:p w:rsidR="00000000" w:rsidRDefault="00C746F3">
      <w:pPr>
        <w:jc w:val="both"/>
        <w:rPr>
          <w:rFonts w:cs="David"/>
          <w:rtl/>
        </w:rPr>
      </w:pPr>
      <w:r>
        <w:rPr>
          <w:rFonts w:cs="David"/>
          <w:rtl/>
        </w:rPr>
        <w:tab/>
        <w:t xml:space="preserve">נכון, מכונית משומשת. במקום </w:t>
      </w:r>
      <w:r>
        <w:rPr>
          <w:rFonts w:cs="David"/>
          <w:rtl/>
        </w:rPr>
        <w:t xml:space="preserve">מכונית שיצאה לפני שנה, קבעו שנתיים. </w:t>
      </w:r>
    </w:p>
    <w:p w:rsidR="00000000" w:rsidRDefault="00C746F3">
      <w:pPr>
        <w:jc w:val="both"/>
        <w:rPr>
          <w:rFonts w:cs="David"/>
          <w:rtl/>
        </w:rPr>
      </w:pPr>
    </w:p>
    <w:p w:rsidR="00000000" w:rsidRDefault="00C746F3">
      <w:pPr>
        <w:jc w:val="both"/>
        <w:rPr>
          <w:rFonts w:cs="David"/>
          <w:u w:val="single"/>
          <w:rtl/>
        </w:rPr>
      </w:pPr>
      <w:r>
        <w:rPr>
          <w:rFonts w:cs="David"/>
          <w:u w:val="single"/>
          <w:rtl/>
        </w:rPr>
        <w:t>היו"ר אברהם פורז:</w:t>
      </w:r>
    </w:p>
    <w:p w:rsidR="00000000" w:rsidRDefault="00C746F3">
      <w:pPr>
        <w:jc w:val="both"/>
        <w:rPr>
          <w:rFonts w:cs="David"/>
          <w:u w:val="single"/>
          <w:rtl/>
        </w:rPr>
      </w:pPr>
    </w:p>
    <w:p w:rsidR="00000000" w:rsidRDefault="00C746F3">
      <w:pPr>
        <w:jc w:val="both"/>
        <w:rPr>
          <w:rFonts w:cs="David"/>
          <w:rtl/>
        </w:rPr>
      </w:pPr>
      <w:r>
        <w:rPr>
          <w:rFonts w:cs="David"/>
          <w:rtl/>
        </w:rPr>
        <w:tab/>
        <w:t xml:space="preserve"> המכס על מכונית כזאת הוא כמו מכס על מכונית חדשה? </w:t>
      </w:r>
    </w:p>
    <w:p w:rsidR="00000000" w:rsidRDefault="00C746F3">
      <w:pPr>
        <w:jc w:val="both"/>
        <w:rPr>
          <w:rFonts w:cs="David"/>
          <w:rtl/>
        </w:rPr>
      </w:pPr>
    </w:p>
    <w:p w:rsidR="00000000" w:rsidRDefault="00C746F3">
      <w:pPr>
        <w:jc w:val="both"/>
        <w:rPr>
          <w:rFonts w:cs="David"/>
          <w:u w:val="single"/>
          <w:rtl/>
        </w:rPr>
      </w:pPr>
      <w:r>
        <w:rPr>
          <w:rFonts w:cs="David"/>
          <w:u w:val="single"/>
          <w:rtl/>
        </w:rPr>
        <w:t>בועז סופר:</w:t>
      </w:r>
    </w:p>
    <w:p w:rsidR="00000000" w:rsidRDefault="00C746F3">
      <w:pPr>
        <w:jc w:val="both"/>
        <w:rPr>
          <w:rFonts w:cs="David"/>
          <w:rtl/>
        </w:rPr>
      </w:pPr>
    </w:p>
    <w:p w:rsidR="00000000" w:rsidRDefault="00C746F3">
      <w:pPr>
        <w:jc w:val="both"/>
        <w:rPr>
          <w:rFonts w:cs="David"/>
          <w:rtl/>
        </w:rPr>
      </w:pPr>
      <w:r>
        <w:rPr>
          <w:rFonts w:cs="David"/>
          <w:rtl/>
        </w:rPr>
        <w:tab/>
        <w:t xml:space="preserve">שיעורי המכס זהים, אבל כאן יש פחת או בלאי. </w:t>
      </w:r>
    </w:p>
    <w:p w:rsidR="00000000" w:rsidRDefault="00C746F3">
      <w:pPr>
        <w:jc w:val="both"/>
        <w:rPr>
          <w:rFonts w:cs="David"/>
          <w:rtl/>
        </w:rPr>
      </w:pPr>
    </w:p>
    <w:p w:rsidR="00000000" w:rsidRDefault="00C746F3">
      <w:pPr>
        <w:jc w:val="both"/>
        <w:rPr>
          <w:rFonts w:cs="David"/>
          <w:u w:val="single"/>
          <w:rtl/>
        </w:rPr>
      </w:pPr>
      <w:r>
        <w:rPr>
          <w:rFonts w:cs="David"/>
          <w:u w:val="single"/>
          <w:rtl/>
        </w:rPr>
        <w:t>נחום לנגנטל:</w:t>
      </w:r>
    </w:p>
    <w:p w:rsidR="00000000" w:rsidRDefault="00C746F3">
      <w:pPr>
        <w:jc w:val="both"/>
        <w:rPr>
          <w:rFonts w:cs="David"/>
          <w:rtl/>
        </w:rPr>
      </w:pPr>
    </w:p>
    <w:p w:rsidR="00000000" w:rsidRDefault="00C746F3">
      <w:pPr>
        <w:jc w:val="both"/>
        <w:rPr>
          <w:rFonts w:cs="David"/>
          <w:rtl/>
        </w:rPr>
      </w:pPr>
      <w:r>
        <w:rPr>
          <w:rFonts w:cs="David"/>
          <w:rtl/>
        </w:rPr>
        <w:tab/>
        <w:t xml:space="preserve">שנתיים משמעותן כמעט שלוש שנים בפועל, כי שנתיים קלנדריות יכולות להגיע לשלוש </w:t>
      </w:r>
      <w:r>
        <w:rPr>
          <w:rFonts w:cs="David"/>
          <w:rtl/>
        </w:rPr>
        <w:t>שנים. זו פתיחה אחת שנעשתה. התוצאה איננה עלייה דרמטית בייבוא האישי, אלא שכתוצאה מזה ירדו המחירים של המכוניות היוקרתיות, כי היבואן נאלץ להתחרות בתופעה חדשה. אם היו קובעים שאפשר לייבא גם מכוניות בנות חמש שנים, התחרות הייתה עם חברות הליסינג האירופיות. אבל אנחנ</w:t>
      </w:r>
      <w:r>
        <w:rPr>
          <w:rFonts w:cs="David"/>
          <w:rtl/>
        </w:rPr>
        <w:t xml:space="preserve">ו לא מעוניינים להיות פח האשפה של שוק המכוניות העולמי, ושכל המכוניות הלא טובות יגיעו לישראל. </w:t>
      </w:r>
    </w:p>
    <w:p w:rsidR="00000000" w:rsidRDefault="00C746F3">
      <w:pPr>
        <w:jc w:val="both"/>
        <w:rPr>
          <w:rFonts w:cs="David"/>
          <w:rtl/>
        </w:rPr>
      </w:pPr>
    </w:p>
    <w:p w:rsidR="00000000" w:rsidRDefault="00C746F3">
      <w:pPr>
        <w:jc w:val="both"/>
        <w:rPr>
          <w:rFonts w:cs="David"/>
          <w:rtl/>
        </w:rPr>
      </w:pPr>
      <w:r>
        <w:rPr>
          <w:rFonts w:cs="David"/>
          <w:rtl/>
        </w:rPr>
        <w:tab/>
        <w:t xml:space="preserve">לכן הצעתי מבחני סף קשים מאוד: מי שירצה לייבא מכונית כזאת יצטרך לעבור בארץ טסט קשה מאוד, וזה יעלה גם סכום משמעותי </w:t>
      </w:r>
      <w:r>
        <w:rPr>
          <w:rFonts w:cs="David"/>
        </w:rPr>
        <w:t>–</w:t>
      </w:r>
      <w:r>
        <w:rPr>
          <w:rFonts w:cs="David"/>
          <w:rtl/>
        </w:rPr>
        <w:t xml:space="preserve"> 3,000 ש"ח.</w:t>
      </w:r>
    </w:p>
    <w:p w:rsidR="00000000" w:rsidRDefault="00C746F3">
      <w:pPr>
        <w:jc w:val="both"/>
        <w:rPr>
          <w:rFonts w:cs="David"/>
          <w:rtl/>
        </w:rPr>
      </w:pPr>
    </w:p>
    <w:p w:rsidR="00000000" w:rsidRDefault="00C746F3">
      <w:pPr>
        <w:jc w:val="both"/>
        <w:rPr>
          <w:rFonts w:cs="David"/>
          <w:u w:val="single"/>
          <w:rtl/>
        </w:rPr>
      </w:pPr>
      <w:r>
        <w:rPr>
          <w:rFonts w:cs="David"/>
          <w:u w:val="single"/>
          <w:rtl/>
        </w:rPr>
        <w:t>היו"ר אברהם פורז:</w:t>
      </w:r>
    </w:p>
    <w:p w:rsidR="00000000" w:rsidRDefault="00C746F3">
      <w:pPr>
        <w:jc w:val="both"/>
        <w:rPr>
          <w:rFonts w:cs="David"/>
          <w:u w:val="single"/>
          <w:rtl/>
        </w:rPr>
      </w:pPr>
    </w:p>
    <w:p w:rsidR="00000000" w:rsidRDefault="00C746F3">
      <w:pPr>
        <w:jc w:val="both"/>
        <w:rPr>
          <w:rFonts w:cs="David"/>
          <w:rtl/>
        </w:rPr>
      </w:pPr>
      <w:r>
        <w:rPr>
          <w:rFonts w:cs="David"/>
          <w:rtl/>
        </w:rPr>
        <w:tab/>
      </w:r>
      <w:r>
        <w:rPr>
          <w:rFonts w:cs="David"/>
        </w:rPr>
        <w:t xml:space="preserve"> </w:t>
      </w:r>
      <w:r>
        <w:rPr>
          <w:rFonts w:cs="David"/>
          <w:rtl/>
        </w:rPr>
        <w:t>טסט לאב-טיפוס</w:t>
      </w:r>
      <w:r>
        <w:rPr>
          <w:rFonts w:cs="David"/>
          <w:rtl/>
        </w:rPr>
        <w:t>?</w:t>
      </w:r>
    </w:p>
    <w:p w:rsidR="00000000" w:rsidRDefault="00C746F3">
      <w:pPr>
        <w:jc w:val="both"/>
        <w:rPr>
          <w:rFonts w:cs="David"/>
          <w:rtl/>
        </w:rPr>
      </w:pPr>
    </w:p>
    <w:p w:rsidR="00000000" w:rsidRDefault="00C746F3">
      <w:pPr>
        <w:jc w:val="both"/>
        <w:rPr>
          <w:rFonts w:cs="David"/>
          <w:u w:val="single"/>
          <w:rtl/>
        </w:rPr>
      </w:pPr>
      <w:r>
        <w:rPr>
          <w:rFonts w:cs="David"/>
          <w:u w:val="single"/>
          <w:rtl/>
        </w:rPr>
        <w:t>נחום לנגנטל:</w:t>
      </w:r>
    </w:p>
    <w:p w:rsidR="00000000" w:rsidRDefault="00C746F3">
      <w:pPr>
        <w:jc w:val="both"/>
        <w:rPr>
          <w:rFonts w:cs="David"/>
          <w:rtl/>
        </w:rPr>
      </w:pPr>
    </w:p>
    <w:p w:rsidR="00000000" w:rsidRDefault="00C746F3">
      <w:pPr>
        <w:jc w:val="both"/>
        <w:rPr>
          <w:rFonts w:cs="David"/>
          <w:rtl/>
        </w:rPr>
      </w:pPr>
      <w:r>
        <w:rPr>
          <w:rFonts w:cs="David"/>
          <w:rtl/>
        </w:rPr>
        <w:tab/>
        <w:t xml:space="preserve">לא, לכל מכונית. </w:t>
      </w:r>
    </w:p>
    <w:p w:rsidR="00000000" w:rsidRDefault="00C746F3">
      <w:pPr>
        <w:jc w:val="both"/>
        <w:rPr>
          <w:rFonts w:cs="David"/>
          <w:rtl/>
        </w:rPr>
      </w:pPr>
    </w:p>
    <w:p w:rsidR="00000000" w:rsidRDefault="00C746F3">
      <w:pPr>
        <w:jc w:val="both"/>
        <w:rPr>
          <w:rFonts w:cs="David"/>
          <w:rtl/>
        </w:rPr>
      </w:pPr>
      <w:r>
        <w:rPr>
          <w:rFonts w:cs="David"/>
          <w:rtl/>
        </w:rPr>
        <w:tab/>
        <w:t xml:space="preserve">על רכב יוקרתי, שעולה בארץ מעל 200,000 ש"ח יש לפעמים רווחים של עשרות אלפי שקלים למכונית אחת. </w:t>
      </w:r>
    </w:p>
    <w:p w:rsidR="00000000" w:rsidRDefault="00C746F3">
      <w:pPr>
        <w:jc w:val="both"/>
        <w:rPr>
          <w:rFonts w:cs="David"/>
          <w:rtl/>
        </w:rPr>
      </w:pPr>
      <w:r>
        <w:rPr>
          <w:rFonts w:cs="David"/>
          <w:rtl/>
        </w:rPr>
        <w:br w:type="page"/>
      </w:r>
    </w:p>
    <w:p w:rsidR="00000000" w:rsidRDefault="00C746F3">
      <w:pPr>
        <w:jc w:val="both"/>
        <w:rPr>
          <w:rFonts w:cs="David"/>
          <w:rtl/>
        </w:rPr>
      </w:pPr>
      <w:r>
        <w:rPr>
          <w:rFonts w:cs="David"/>
          <w:u w:val="single"/>
          <w:rtl/>
        </w:rPr>
        <w:t>צבי יוזנט:</w:t>
      </w:r>
    </w:p>
    <w:p w:rsidR="00000000" w:rsidRDefault="00C746F3">
      <w:pPr>
        <w:jc w:val="both"/>
        <w:rPr>
          <w:rFonts w:cs="David"/>
          <w:rtl/>
        </w:rPr>
      </w:pPr>
    </w:p>
    <w:p w:rsidR="00000000" w:rsidRDefault="00C746F3">
      <w:pPr>
        <w:jc w:val="both"/>
        <w:rPr>
          <w:rFonts w:cs="David"/>
          <w:rtl/>
        </w:rPr>
      </w:pPr>
      <w:r>
        <w:rPr>
          <w:rFonts w:cs="David"/>
          <w:rtl/>
        </w:rPr>
        <w:tab/>
        <w:t xml:space="preserve">אבל אלה המכוניות היוקרתיות ביותר, היגואר והמרצדס. </w:t>
      </w:r>
    </w:p>
    <w:p w:rsidR="00000000" w:rsidRDefault="00C746F3">
      <w:pPr>
        <w:jc w:val="both"/>
        <w:rPr>
          <w:rFonts w:cs="David"/>
          <w:rtl/>
        </w:rPr>
      </w:pPr>
    </w:p>
    <w:p w:rsidR="00000000" w:rsidRDefault="00C746F3">
      <w:pPr>
        <w:jc w:val="both"/>
        <w:rPr>
          <w:rFonts w:cs="David"/>
          <w:u w:val="single"/>
          <w:rtl/>
        </w:rPr>
      </w:pPr>
      <w:r>
        <w:rPr>
          <w:rFonts w:cs="David"/>
          <w:u w:val="single"/>
          <w:rtl/>
        </w:rPr>
        <w:t>נחום לנגנטל:</w:t>
      </w:r>
    </w:p>
    <w:p w:rsidR="00000000" w:rsidRDefault="00C746F3">
      <w:pPr>
        <w:jc w:val="both"/>
        <w:rPr>
          <w:rFonts w:cs="David"/>
          <w:rtl/>
        </w:rPr>
      </w:pPr>
    </w:p>
    <w:p w:rsidR="00000000" w:rsidRDefault="00C746F3">
      <w:pPr>
        <w:jc w:val="both"/>
        <w:rPr>
          <w:rFonts w:cs="David"/>
          <w:rtl/>
        </w:rPr>
      </w:pPr>
      <w:r>
        <w:rPr>
          <w:rFonts w:cs="David"/>
          <w:rtl/>
        </w:rPr>
        <w:tab/>
        <w:t>נכון, אבל הרווחים הם לא רק על המכוניות הללו.</w:t>
      </w:r>
      <w:r>
        <w:rPr>
          <w:rFonts w:cs="David"/>
          <w:rtl/>
        </w:rPr>
        <w:t xml:space="preserve"> </w:t>
      </w:r>
    </w:p>
    <w:p w:rsidR="00000000" w:rsidRDefault="00C746F3">
      <w:pPr>
        <w:jc w:val="both"/>
        <w:rPr>
          <w:rFonts w:cs="David"/>
          <w:rtl/>
        </w:rPr>
      </w:pPr>
    </w:p>
    <w:p w:rsidR="00000000" w:rsidRDefault="00C746F3">
      <w:pPr>
        <w:jc w:val="both"/>
        <w:rPr>
          <w:rFonts w:cs="David"/>
          <w:u w:val="single"/>
          <w:rtl/>
        </w:rPr>
      </w:pPr>
      <w:r>
        <w:rPr>
          <w:rFonts w:cs="David"/>
          <w:u w:val="single"/>
          <w:rtl/>
        </w:rPr>
        <w:t>היו"ר אברהם פורז:</w:t>
      </w:r>
    </w:p>
    <w:p w:rsidR="00000000" w:rsidRDefault="00C746F3">
      <w:pPr>
        <w:jc w:val="both"/>
        <w:rPr>
          <w:rFonts w:cs="David"/>
          <w:u w:val="single"/>
          <w:rtl/>
        </w:rPr>
      </w:pPr>
    </w:p>
    <w:p w:rsidR="00000000" w:rsidRDefault="00C746F3">
      <w:pPr>
        <w:jc w:val="both"/>
        <w:rPr>
          <w:rFonts w:cs="David"/>
          <w:rtl/>
        </w:rPr>
      </w:pPr>
      <w:r>
        <w:rPr>
          <w:rFonts w:cs="David"/>
          <w:rtl/>
        </w:rPr>
        <w:tab/>
      </w:r>
      <w:r>
        <w:rPr>
          <w:rFonts w:cs="David"/>
        </w:rPr>
        <w:t xml:space="preserve"> </w:t>
      </w:r>
      <w:r>
        <w:rPr>
          <w:rFonts w:cs="David"/>
          <w:rtl/>
        </w:rPr>
        <w:t>גם כשמשלמים הרבה על מרצדס צריכה להיות תחרות.</w:t>
      </w:r>
    </w:p>
    <w:p w:rsidR="00000000" w:rsidRDefault="00C746F3">
      <w:pPr>
        <w:jc w:val="both"/>
        <w:rPr>
          <w:rFonts w:cs="David"/>
          <w:rtl/>
        </w:rPr>
      </w:pPr>
    </w:p>
    <w:p w:rsidR="00000000" w:rsidRDefault="00C746F3">
      <w:pPr>
        <w:jc w:val="both"/>
        <w:rPr>
          <w:rFonts w:cs="David"/>
          <w:u w:val="single"/>
          <w:rtl/>
        </w:rPr>
      </w:pPr>
      <w:r>
        <w:rPr>
          <w:rFonts w:cs="David"/>
          <w:u w:val="single"/>
          <w:rtl/>
        </w:rPr>
        <w:t>נחום לנגנטל:</w:t>
      </w:r>
    </w:p>
    <w:p w:rsidR="00000000" w:rsidRDefault="00C746F3">
      <w:pPr>
        <w:jc w:val="both"/>
        <w:rPr>
          <w:rFonts w:cs="David"/>
          <w:rtl/>
        </w:rPr>
      </w:pPr>
    </w:p>
    <w:p w:rsidR="00000000" w:rsidRDefault="00C746F3">
      <w:pPr>
        <w:jc w:val="both"/>
        <w:rPr>
          <w:rFonts w:cs="David"/>
          <w:rtl/>
        </w:rPr>
      </w:pPr>
      <w:r>
        <w:rPr>
          <w:rFonts w:cs="David"/>
          <w:rtl/>
        </w:rPr>
        <w:tab/>
        <w:t xml:space="preserve">הייתה יכולה להיות לייבוא האישי השפעה רחבה יותר. לטענתי גם במחירי היבואן היום מרוויחים 10,000 ש"ח או 7,000 ש"ח למכונית. אם אפשר היה לייבא כמויות גדולות יותר, עד 10 מכוניות </w:t>
      </w:r>
      <w:r>
        <w:rPr>
          <w:rFonts w:cs="David"/>
          <w:rtl/>
        </w:rPr>
        <w:t xml:space="preserve">לאדם למשל, זה היה פותח פתח להורדה. </w:t>
      </w:r>
    </w:p>
    <w:p w:rsidR="00000000" w:rsidRDefault="00C746F3">
      <w:pPr>
        <w:jc w:val="both"/>
        <w:rPr>
          <w:rFonts w:cs="David"/>
          <w:rtl/>
        </w:rPr>
      </w:pPr>
    </w:p>
    <w:p w:rsidR="00000000" w:rsidRDefault="00C746F3">
      <w:pPr>
        <w:jc w:val="both"/>
        <w:rPr>
          <w:rFonts w:cs="David"/>
          <w:rtl/>
        </w:rPr>
      </w:pPr>
      <w:r>
        <w:rPr>
          <w:rFonts w:cs="David"/>
          <w:u w:val="single"/>
          <w:rtl/>
        </w:rPr>
        <w:t>צבי יוזנט:</w:t>
      </w:r>
    </w:p>
    <w:p w:rsidR="00000000" w:rsidRDefault="00C746F3">
      <w:pPr>
        <w:jc w:val="both"/>
        <w:rPr>
          <w:rFonts w:cs="David"/>
          <w:rtl/>
        </w:rPr>
      </w:pPr>
    </w:p>
    <w:p w:rsidR="00000000" w:rsidRDefault="00C746F3">
      <w:pPr>
        <w:jc w:val="both"/>
        <w:rPr>
          <w:rFonts w:cs="David"/>
          <w:rtl/>
        </w:rPr>
      </w:pPr>
      <w:r>
        <w:rPr>
          <w:rFonts w:cs="David"/>
          <w:rtl/>
        </w:rPr>
        <w:tab/>
        <w:t>גם היום אפשר להביא מכוניות על שם האישה, הילדים והנכדים.</w:t>
      </w:r>
    </w:p>
    <w:p w:rsidR="00000000" w:rsidRDefault="00C746F3">
      <w:pPr>
        <w:jc w:val="both"/>
        <w:rPr>
          <w:rFonts w:cs="David"/>
          <w:rtl/>
        </w:rPr>
      </w:pPr>
    </w:p>
    <w:p w:rsidR="00000000" w:rsidRDefault="00C746F3">
      <w:pPr>
        <w:jc w:val="both"/>
        <w:rPr>
          <w:rFonts w:cs="David"/>
          <w:u w:val="single"/>
          <w:rtl/>
        </w:rPr>
      </w:pPr>
      <w:r>
        <w:rPr>
          <w:rFonts w:cs="David"/>
          <w:u w:val="single"/>
          <w:rtl/>
        </w:rPr>
        <w:t>נחום לנגנטל:</w:t>
      </w:r>
    </w:p>
    <w:p w:rsidR="00000000" w:rsidRDefault="00C746F3">
      <w:pPr>
        <w:jc w:val="both"/>
        <w:rPr>
          <w:rFonts w:cs="David"/>
          <w:rtl/>
        </w:rPr>
      </w:pPr>
    </w:p>
    <w:p w:rsidR="00000000" w:rsidRDefault="00C746F3">
      <w:pPr>
        <w:jc w:val="both"/>
        <w:rPr>
          <w:rFonts w:cs="David"/>
          <w:rtl/>
        </w:rPr>
      </w:pPr>
      <w:r>
        <w:rPr>
          <w:rFonts w:cs="David"/>
          <w:rtl/>
        </w:rPr>
        <w:tab/>
        <w:t xml:space="preserve">אבל למה לשקר? אפשר לאפשר לחברה שעומדת בקריטריונים לייבא 10 מכוניות. לדעתי בנושאים הללו הוועדה המקצועית הייתה צריכה להתקדם. </w:t>
      </w:r>
    </w:p>
    <w:p w:rsidR="00000000" w:rsidRDefault="00C746F3">
      <w:pPr>
        <w:jc w:val="both"/>
        <w:rPr>
          <w:rFonts w:cs="David"/>
          <w:rtl/>
        </w:rPr>
      </w:pPr>
    </w:p>
    <w:p w:rsidR="00000000" w:rsidRDefault="00C746F3">
      <w:pPr>
        <w:jc w:val="both"/>
        <w:rPr>
          <w:rFonts w:cs="David"/>
          <w:rtl/>
        </w:rPr>
      </w:pPr>
      <w:r>
        <w:rPr>
          <w:rFonts w:cs="David"/>
          <w:rtl/>
        </w:rPr>
        <w:tab/>
        <w:t xml:space="preserve">ועוד לא </w:t>
      </w:r>
      <w:r>
        <w:rPr>
          <w:rFonts w:cs="David"/>
          <w:rtl/>
        </w:rPr>
        <w:t xml:space="preserve">דיברנו על ייבוא החלפים </w:t>
      </w:r>
      <w:r>
        <w:rPr>
          <w:rFonts w:cs="David"/>
        </w:rPr>
        <w:t>–</w:t>
      </w:r>
      <w:r>
        <w:rPr>
          <w:rFonts w:cs="David"/>
          <w:rtl/>
        </w:rPr>
        <w:t xml:space="preserve"> גם זה בעייתי. אבל גם לכך יש פתרונות באותו מישור. </w:t>
      </w:r>
    </w:p>
    <w:p w:rsidR="00000000" w:rsidRDefault="00C746F3">
      <w:pPr>
        <w:jc w:val="both"/>
        <w:rPr>
          <w:rFonts w:cs="David"/>
          <w:rtl/>
        </w:rPr>
      </w:pPr>
    </w:p>
    <w:p w:rsidR="00000000" w:rsidRDefault="00C746F3">
      <w:pPr>
        <w:jc w:val="both"/>
        <w:rPr>
          <w:rFonts w:cs="David"/>
          <w:u w:val="single"/>
          <w:rtl/>
        </w:rPr>
      </w:pPr>
      <w:r>
        <w:rPr>
          <w:rFonts w:cs="David"/>
          <w:u w:val="single"/>
          <w:rtl/>
        </w:rPr>
        <w:t>היו"ר אברהם פורז:</w:t>
      </w:r>
    </w:p>
    <w:p w:rsidR="00000000" w:rsidRDefault="00C746F3">
      <w:pPr>
        <w:jc w:val="both"/>
        <w:rPr>
          <w:rFonts w:cs="David"/>
          <w:u w:val="single"/>
          <w:rtl/>
        </w:rPr>
      </w:pPr>
    </w:p>
    <w:p w:rsidR="00000000" w:rsidRDefault="00C746F3">
      <w:pPr>
        <w:jc w:val="both"/>
        <w:rPr>
          <w:rFonts w:cs="David"/>
          <w:rtl/>
        </w:rPr>
      </w:pPr>
      <w:r>
        <w:rPr>
          <w:rFonts w:cs="David"/>
          <w:rtl/>
        </w:rPr>
        <w:tab/>
      </w:r>
      <w:r>
        <w:rPr>
          <w:rFonts w:cs="David"/>
        </w:rPr>
        <w:t xml:space="preserve"> </w:t>
      </w:r>
      <w:r>
        <w:rPr>
          <w:rFonts w:cs="David"/>
          <w:rtl/>
        </w:rPr>
        <w:t>אבל שם אין יבואן בלעדי, נכון?</w:t>
      </w:r>
    </w:p>
    <w:p w:rsidR="00000000" w:rsidRDefault="00C746F3">
      <w:pPr>
        <w:jc w:val="both"/>
        <w:rPr>
          <w:rFonts w:cs="David"/>
          <w:rtl/>
        </w:rPr>
      </w:pPr>
    </w:p>
    <w:p w:rsidR="00000000" w:rsidRDefault="00C746F3">
      <w:pPr>
        <w:jc w:val="both"/>
        <w:rPr>
          <w:rFonts w:cs="David"/>
          <w:rtl/>
        </w:rPr>
      </w:pPr>
      <w:r>
        <w:rPr>
          <w:rFonts w:cs="David"/>
          <w:u w:val="single"/>
          <w:rtl/>
        </w:rPr>
        <w:t xml:space="preserve">חוה בן ארי: </w:t>
      </w:r>
      <w:r>
        <w:rPr>
          <w:rFonts w:cs="David"/>
          <w:rtl/>
        </w:rPr>
        <w:t xml:space="preserve"> </w:t>
      </w:r>
    </w:p>
    <w:p w:rsidR="00000000" w:rsidRDefault="00C746F3">
      <w:pPr>
        <w:jc w:val="both"/>
        <w:rPr>
          <w:rFonts w:cs="David"/>
          <w:rtl/>
        </w:rPr>
      </w:pPr>
    </w:p>
    <w:p w:rsidR="00000000" w:rsidRDefault="00C746F3">
      <w:pPr>
        <w:jc w:val="both"/>
        <w:rPr>
          <w:rFonts w:cs="David"/>
          <w:rtl/>
        </w:rPr>
      </w:pPr>
      <w:r>
        <w:rPr>
          <w:rFonts w:cs="David"/>
          <w:rtl/>
        </w:rPr>
        <w:tab/>
        <w:t>נכון, כל אחד יכול לייבא.</w:t>
      </w:r>
    </w:p>
    <w:p w:rsidR="00000000" w:rsidRDefault="00C746F3">
      <w:pPr>
        <w:jc w:val="both"/>
        <w:rPr>
          <w:rFonts w:cs="David"/>
          <w:rtl/>
        </w:rPr>
      </w:pPr>
    </w:p>
    <w:p w:rsidR="00000000" w:rsidRDefault="00C746F3">
      <w:pPr>
        <w:jc w:val="both"/>
        <w:rPr>
          <w:rFonts w:cs="David"/>
          <w:rtl/>
        </w:rPr>
      </w:pPr>
      <w:r>
        <w:rPr>
          <w:rFonts w:cs="David"/>
          <w:u w:val="single"/>
          <w:rtl/>
        </w:rPr>
        <w:t>צבי יוזנט:</w:t>
      </w:r>
    </w:p>
    <w:p w:rsidR="00000000" w:rsidRDefault="00C746F3">
      <w:pPr>
        <w:jc w:val="both"/>
        <w:rPr>
          <w:rFonts w:cs="David"/>
          <w:rtl/>
        </w:rPr>
      </w:pPr>
    </w:p>
    <w:p w:rsidR="00000000" w:rsidRDefault="00C746F3">
      <w:pPr>
        <w:jc w:val="both"/>
        <w:rPr>
          <w:rFonts w:cs="David"/>
          <w:rtl/>
        </w:rPr>
      </w:pPr>
      <w:r>
        <w:rPr>
          <w:rFonts w:cs="David"/>
          <w:rtl/>
        </w:rPr>
        <w:tab/>
        <w:t xml:space="preserve">העניין הזה נגמר, פתחנו את השוק לפני שנתיים. </w:t>
      </w:r>
    </w:p>
    <w:p w:rsidR="00000000" w:rsidRDefault="00C746F3">
      <w:pPr>
        <w:jc w:val="both"/>
        <w:rPr>
          <w:rFonts w:cs="David"/>
          <w:rtl/>
        </w:rPr>
      </w:pPr>
    </w:p>
    <w:p w:rsidR="00000000" w:rsidRDefault="00C746F3">
      <w:pPr>
        <w:jc w:val="both"/>
        <w:rPr>
          <w:rFonts w:cs="David"/>
          <w:u w:val="single"/>
          <w:rtl/>
        </w:rPr>
      </w:pPr>
      <w:r>
        <w:rPr>
          <w:rFonts w:cs="David"/>
          <w:u w:val="single"/>
          <w:rtl/>
        </w:rPr>
        <w:t>לאה ורון:</w:t>
      </w:r>
    </w:p>
    <w:p w:rsidR="00000000" w:rsidRDefault="00C746F3">
      <w:pPr>
        <w:jc w:val="both"/>
        <w:rPr>
          <w:rFonts w:cs="David"/>
          <w:rtl/>
        </w:rPr>
      </w:pPr>
    </w:p>
    <w:p w:rsidR="00000000" w:rsidRDefault="00C746F3">
      <w:pPr>
        <w:jc w:val="both"/>
        <w:rPr>
          <w:rFonts w:cs="David"/>
          <w:rtl/>
        </w:rPr>
      </w:pPr>
      <w:r>
        <w:rPr>
          <w:rFonts w:cs="David"/>
          <w:rtl/>
        </w:rPr>
        <w:tab/>
        <w:t>ואכן אני מזכירה</w:t>
      </w:r>
      <w:r>
        <w:rPr>
          <w:rFonts w:cs="David"/>
          <w:rtl/>
        </w:rPr>
        <w:t xml:space="preserve"> לגברת בן ארי ולמשרד התחבורה שהוועדה ממתינה לדיווח בנושא זה. כתבתי מכתב בנושא. </w:t>
      </w:r>
    </w:p>
    <w:p w:rsidR="00000000" w:rsidRDefault="00C746F3">
      <w:pPr>
        <w:jc w:val="both"/>
        <w:rPr>
          <w:rFonts w:cs="David"/>
          <w:rtl/>
        </w:rPr>
      </w:pPr>
    </w:p>
    <w:p w:rsidR="00000000" w:rsidRDefault="00C746F3">
      <w:pPr>
        <w:jc w:val="both"/>
        <w:rPr>
          <w:rFonts w:cs="David"/>
          <w:u w:val="single"/>
          <w:rtl/>
        </w:rPr>
      </w:pPr>
      <w:r>
        <w:rPr>
          <w:rFonts w:cs="David"/>
          <w:u w:val="single"/>
          <w:rtl/>
        </w:rPr>
        <w:t>נחום לנגנטל:</w:t>
      </w:r>
    </w:p>
    <w:p w:rsidR="00000000" w:rsidRDefault="00C746F3">
      <w:pPr>
        <w:jc w:val="both"/>
        <w:rPr>
          <w:rFonts w:cs="David"/>
          <w:rtl/>
        </w:rPr>
      </w:pPr>
    </w:p>
    <w:p w:rsidR="00000000" w:rsidRDefault="00C746F3">
      <w:pPr>
        <w:jc w:val="both"/>
        <w:rPr>
          <w:rFonts w:cs="David"/>
          <w:rtl/>
        </w:rPr>
      </w:pPr>
      <w:r>
        <w:rPr>
          <w:rFonts w:cs="David"/>
          <w:rtl/>
        </w:rPr>
        <w:tab/>
        <w:t>אני מבקש לסכם את דבריי: אם אצטרך להצביע, אצביע בשמחה בעד התקנות. אני מברך את הוועדה על הדו"ח שהוציאה. אבל אני מבקש להבהיר שזהו צעד אמיץ אחד. נדרשים עוד 4-3 צעדי</w:t>
      </w:r>
      <w:r>
        <w:rPr>
          <w:rFonts w:cs="David"/>
          <w:rtl/>
        </w:rPr>
        <w:t xml:space="preserve">ם כדי להתחיל להתקדם במשק הזה. זהו משק שצריך תחרות. </w:t>
      </w:r>
    </w:p>
    <w:p w:rsidR="00000000" w:rsidRDefault="00C746F3">
      <w:pPr>
        <w:jc w:val="both"/>
        <w:rPr>
          <w:rFonts w:cs="David"/>
          <w:rtl/>
        </w:rPr>
      </w:pPr>
      <w:r>
        <w:rPr>
          <w:rFonts w:cs="David"/>
          <w:rtl/>
        </w:rPr>
        <w:br w:type="page"/>
      </w:r>
    </w:p>
    <w:p w:rsidR="00000000" w:rsidRDefault="00C746F3">
      <w:pPr>
        <w:jc w:val="both"/>
        <w:rPr>
          <w:rFonts w:cs="David"/>
          <w:rtl/>
        </w:rPr>
      </w:pPr>
      <w:r>
        <w:rPr>
          <w:rFonts w:cs="David"/>
          <w:u w:val="single"/>
          <w:rtl/>
        </w:rPr>
        <w:t>צבי יוזנט:</w:t>
      </w:r>
    </w:p>
    <w:p w:rsidR="00000000" w:rsidRDefault="00C746F3">
      <w:pPr>
        <w:jc w:val="both"/>
        <w:rPr>
          <w:rFonts w:cs="David"/>
          <w:rtl/>
        </w:rPr>
      </w:pPr>
    </w:p>
    <w:p w:rsidR="00000000" w:rsidRDefault="00C746F3">
      <w:pPr>
        <w:jc w:val="both"/>
        <w:rPr>
          <w:rFonts w:cs="David"/>
          <w:rtl/>
        </w:rPr>
      </w:pPr>
      <w:r>
        <w:rPr>
          <w:rFonts w:cs="David"/>
          <w:rtl/>
        </w:rPr>
        <w:tab/>
        <w:t>הוועדה קבעה מדדים לבחינה האם השינויים הצליחו. קבענו שנבחן את הדברים לאחר שנתיים. ייתכן שהמועד לבחינה צריך להיות נתון לוויכוח. המדדים להצלחה: מספר המותגים שהגיעו בארץ על ידי יותר מיבואן אחד;</w:t>
      </w:r>
      <w:r>
        <w:rPr>
          <w:rFonts w:cs="David"/>
          <w:rtl/>
        </w:rPr>
        <w:t xml:space="preserve"> מחירי הרכב והחלקים לצרכן; רמת השירות לצרכן; נושאים נוספים שיוגדרו סמוך לביצוע.</w:t>
      </w:r>
    </w:p>
    <w:p w:rsidR="00000000" w:rsidRDefault="00C746F3">
      <w:pPr>
        <w:jc w:val="both"/>
        <w:rPr>
          <w:rFonts w:cs="David"/>
          <w:rtl/>
        </w:rPr>
      </w:pPr>
    </w:p>
    <w:p w:rsidR="00000000" w:rsidRDefault="00C746F3">
      <w:pPr>
        <w:jc w:val="both"/>
        <w:rPr>
          <w:rFonts w:cs="David"/>
          <w:u w:val="single"/>
          <w:rtl/>
        </w:rPr>
      </w:pPr>
      <w:r>
        <w:rPr>
          <w:rFonts w:cs="David"/>
          <w:u w:val="single"/>
          <w:rtl/>
        </w:rPr>
        <w:t>היו"ר אברהם פורז:</w:t>
      </w:r>
    </w:p>
    <w:p w:rsidR="00000000" w:rsidRDefault="00C746F3">
      <w:pPr>
        <w:jc w:val="both"/>
        <w:rPr>
          <w:rFonts w:cs="David"/>
          <w:u w:val="single"/>
          <w:rtl/>
        </w:rPr>
      </w:pPr>
    </w:p>
    <w:p w:rsidR="00000000" w:rsidRDefault="00C746F3">
      <w:pPr>
        <w:jc w:val="both"/>
        <w:rPr>
          <w:rFonts w:cs="David"/>
          <w:rtl/>
        </w:rPr>
      </w:pPr>
      <w:r>
        <w:rPr>
          <w:rFonts w:cs="David"/>
          <w:rtl/>
        </w:rPr>
        <w:tab/>
      </w:r>
      <w:r>
        <w:rPr>
          <w:rFonts w:cs="David"/>
        </w:rPr>
        <w:t xml:space="preserve"> </w:t>
      </w:r>
      <w:r>
        <w:rPr>
          <w:rFonts w:cs="David"/>
          <w:rtl/>
        </w:rPr>
        <w:t>אבל מדוע שבכלל יתחיל ייבוא מקביל?</w:t>
      </w:r>
    </w:p>
    <w:p w:rsidR="00000000" w:rsidRDefault="00C746F3">
      <w:pPr>
        <w:jc w:val="both"/>
        <w:rPr>
          <w:rFonts w:cs="David"/>
          <w:rtl/>
        </w:rPr>
      </w:pPr>
    </w:p>
    <w:p w:rsidR="00000000" w:rsidRDefault="00C746F3">
      <w:pPr>
        <w:jc w:val="both"/>
        <w:rPr>
          <w:rFonts w:cs="David"/>
          <w:rtl/>
        </w:rPr>
      </w:pPr>
      <w:r>
        <w:rPr>
          <w:rFonts w:cs="David"/>
          <w:u w:val="single"/>
          <w:rtl/>
        </w:rPr>
        <w:t>צבי יוזנט:</w:t>
      </w:r>
    </w:p>
    <w:p w:rsidR="00000000" w:rsidRDefault="00C746F3">
      <w:pPr>
        <w:jc w:val="both"/>
        <w:rPr>
          <w:rFonts w:cs="David"/>
          <w:rtl/>
        </w:rPr>
      </w:pPr>
    </w:p>
    <w:p w:rsidR="00000000" w:rsidRDefault="00C746F3">
      <w:pPr>
        <w:jc w:val="both"/>
        <w:rPr>
          <w:rFonts w:cs="David"/>
          <w:rtl/>
        </w:rPr>
      </w:pPr>
      <w:r>
        <w:rPr>
          <w:rFonts w:cs="David"/>
          <w:rtl/>
        </w:rPr>
        <w:tab/>
        <w:t>ראשית יש פניות של יצרנים ששאלו האם מותר למכור ליבואנים אחרים והשבתי שעדיין לא. בעולם היצרנים כבר לא עובדים</w:t>
      </w:r>
      <w:r>
        <w:rPr>
          <w:rFonts w:cs="David"/>
          <w:rtl/>
        </w:rPr>
        <w:t xml:space="preserve"> עם יבואן אחד בלבד. עלינו לבחון זאת. אם נראה שאין התקדמות בתוך שנה או שנה וחצי, נבדוק מה קרה. אם למשל לא ייכנס שום מותג </w:t>
      </w:r>
      <w:r>
        <w:rPr>
          <w:rFonts w:cs="David"/>
        </w:rPr>
        <w:t>–</w:t>
      </w:r>
      <w:r>
        <w:rPr>
          <w:rFonts w:cs="David"/>
          <w:rtl/>
        </w:rPr>
        <w:t xml:space="preserve"> נבדוק מדוע. </w:t>
      </w:r>
    </w:p>
    <w:p w:rsidR="00000000" w:rsidRDefault="00C746F3">
      <w:pPr>
        <w:jc w:val="both"/>
        <w:rPr>
          <w:rFonts w:cs="David"/>
          <w:rtl/>
        </w:rPr>
      </w:pPr>
    </w:p>
    <w:p w:rsidR="00000000" w:rsidRDefault="00C746F3">
      <w:pPr>
        <w:jc w:val="both"/>
        <w:rPr>
          <w:rFonts w:cs="David"/>
          <w:u w:val="single"/>
          <w:rtl/>
        </w:rPr>
      </w:pPr>
      <w:r>
        <w:rPr>
          <w:rFonts w:cs="David"/>
          <w:u w:val="single"/>
          <w:rtl/>
        </w:rPr>
        <w:t>היו"ר אברהם פורז:</w:t>
      </w:r>
    </w:p>
    <w:p w:rsidR="00000000" w:rsidRDefault="00C746F3">
      <w:pPr>
        <w:jc w:val="both"/>
        <w:rPr>
          <w:rFonts w:cs="David"/>
          <w:u w:val="single"/>
          <w:rtl/>
        </w:rPr>
      </w:pPr>
    </w:p>
    <w:p w:rsidR="00000000" w:rsidRDefault="00C746F3">
      <w:pPr>
        <w:jc w:val="both"/>
        <w:rPr>
          <w:rFonts w:cs="David"/>
          <w:rtl/>
        </w:rPr>
      </w:pPr>
      <w:r>
        <w:rPr>
          <w:rFonts w:cs="David"/>
          <w:rtl/>
        </w:rPr>
        <w:tab/>
      </w:r>
      <w:r>
        <w:rPr>
          <w:rFonts w:cs="David"/>
        </w:rPr>
        <w:t xml:space="preserve"> </w:t>
      </w:r>
      <w:r>
        <w:rPr>
          <w:rFonts w:cs="David"/>
          <w:rtl/>
        </w:rPr>
        <w:t>נניח שיש יבואן בלעדי בארץ, ונניח שחברת ליסינג גדולה מחליטה לקנות היישר מהצרכן באירופה או ביפן, כי ז</w:t>
      </w:r>
      <w:r>
        <w:rPr>
          <w:rFonts w:cs="David"/>
          <w:rtl/>
        </w:rPr>
        <w:t>ה משתלם יותר. נניח שהחברה מחליטה לייבא 1,000 כלי רכב.</w:t>
      </w:r>
    </w:p>
    <w:p w:rsidR="00000000" w:rsidRDefault="00C746F3">
      <w:pPr>
        <w:jc w:val="both"/>
        <w:rPr>
          <w:rFonts w:cs="David"/>
          <w:rtl/>
        </w:rPr>
      </w:pPr>
    </w:p>
    <w:p w:rsidR="00000000" w:rsidRDefault="00C746F3">
      <w:pPr>
        <w:jc w:val="both"/>
        <w:rPr>
          <w:rFonts w:cs="David"/>
          <w:rtl/>
        </w:rPr>
      </w:pPr>
      <w:r>
        <w:rPr>
          <w:rFonts w:cs="David"/>
          <w:u w:val="single"/>
          <w:rtl/>
        </w:rPr>
        <w:t xml:space="preserve">חוה בן ארי: </w:t>
      </w:r>
    </w:p>
    <w:p w:rsidR="00000000" w:rsidRDefault="00C746F3">
      <w:pPr>
        <w:jc w:val="both"/>
        <w:rPr>
          <w:rFonts w:cs="David"/>
          <w:rtl/>
        </w:rPr>
      </w:pPr>
    </w:p>
    <w:p w:rsidR="00000000" w:rsidRDefault="00C746F3">
      <w:pPr>
        <w:jc w:val="both"/>
        <w:rPr>
          <w:rFonts w:cs="David"/>
          <w:rtl/>
        </w:rPr>
      </w:pPr>
      <w:r>
        <w:rPr>
          <w:rFonts w:cs="David"/>
          <w:rtl/>
        </w:rPr>
        <w:tab/>
        <w:t>למי החברה תמכור?</w:t>
      </w:r>
    </w:p>
    <w:p w:rsidR="00000000" w:rsidRDefault="00C746F3">
      <w:pPr>
        <w:jc w:val="both"/>
        <w:rPr>
          <w:rFonts w:cs="David"/>
          <w:rtl/>
        </w:rPr>
      </w:pPr>
    </w:p>
    <w:p w:rsidR="00000000" w:rsidRDefault="00C746F3">
      <w:pPr>
        <w:jc w:val="both"/>
        <w:rPr>
          <w:rFonts w:cs="David"/>
          <w:u w:val="single"/>
          <w:rtl/>
        </w:rPr>
      </w:pPr>
      <w:r>
        <w:rPr>
          <w:rFonts w:cs="David"/>
          <w:u w:val="single"/>
          <w:rtl/>
        </w:rPr>
        <w:t>היו"ר אברהם פורז:</w:t>
      </w:r>
    </w:p>
    <w:p w:rsidR="00000000" w:rsidRDefault="00C746F3">
      <w:pPr>
        <w:jc w:val="both"/>
        <w:rPr>
          <w:rFonts w:cs="David"/>
          <w:u w:val="single"/>
          <w:rtl/>
        </w:rPr>
      </w:pPr>
    </w:p>
    <w:p w:rsidR="00000000" w:rsidRDefault="00C746F3">
      <w:pPr>
        <w:jc w:val="both"/>
        <w:rPr>
          <w:rFonts w:cs="David"/>
          <w:rtl/>
        </w:rPr>
      </w:pPr>
      <w:r>
        <w:rPr>
          <w:rFonts w:cs="David"/>
          <w:rtl/>
        </w:rPr>
        <w:tab/>
      </w:r>
      <w:r>
        <w:rPr>
          <w:rFonts w:cs="David"/>
        </w:rPr>
        <w:t xml:space="preserve"> </w:t>
      </w:r>
      <w:r>
        <w:rPr>
          <w:rFonts w:cs="David"/>
          <w:rtl/>
        </w:rPr>
        <w:t xml:space="preserve">היא קונה לעצמה, ומשכירה בליסינג. היא מתקשרת עם מוסך. </w:t>
      </w:r>
    </w:p>
    <w:p w:rsidR="00000000" w:rsidRDefault="00C746F3">
      <w:pPr>
        <w:jc w:val="both"/>
        <w:rPr>
          <w:rFonts w:cs="David"/>
          <w:rtl/>
        </w:rPr>
      </w:pPr>
    </w:p>
    <w:p w:rsidR="00000000" w:rsidRDefault="00C746F3">
      <w:pPr>
        <w:jc w:val="both"/>
        <w:rPr>
          <w:rFonts w:cs="David"/>
          <w:rtl/>
        </w:rPr>
      </w:pPr>
      <w:r>
        <w:rPr>
          <w:rFonts w:cs="David"/>
          <w:u w:val="single"/>
          <w:rtl/>
        </w:rPr>
        <w:t xml:space="preserve">חוה בן ארי: </w:t>
      </w:r>
      <w:r>
        <w:rPr>
          <w:rFonts w:cs="David"/>
          <w:rtl/>
        </w:rPr>
        <w:t xml:space="preserve"> </w:t>
      </w:r>
    </w:p>
    <w:p w:rsidR="00000000" w:rsidRDefault="00C746F3">
      <w:pPr>
        <w:jc w:val="both"/>
        <w:rPr>
          <w:rFonts w:cs="David"/>
          <w:rtl/>
        </w:rPr>
      </w:pPr>
    </w:p>
    <w:p w:rsidR="00000000" w:rsidRDefault="00C746F3">
      <w:pPr>
        <w:jc w:val="both"/>
        <w:rPr>
          <w:rFonts w:cs="David"/>
          <w:rtl/>
        </w:rPr>
      </w:pPr>
      <w:r>
        <w:rPr>
          <w:rFonts w:cs="David"/>
          <w:rtl/>
        </w:rPr>
        <w:tab/>
        <w:t>אני מבקשת להגיב, גם לדבריו של ח"כ לנגנטל: היה מצב קיים ויצרנו מצב חדש. לא הת</w:t>
      </w:r>
      <w:r>
        <w:rPr>
          <w:rFonts w:cs="David"/>
          <w:rtl/>
        </w:rPr>
        <w:t>קדמנו בהמון צעדים קדימה, אולי רק בארבעה צעדים. היו שטענו שיש מונופול ליבואן ושהוא מקבל בלעדיות מהממשלה. ניסינו להפר זאת בתנאי איזון. בדקנו אם אפשר לנתק את הקשר בין היצרן לבין היבואן. רצינו תחרות, אך מצד שני עמד לנגד עינינו נושא הבטיחות. זה משמעותי מאוד. הי</w:t>
      </w:r>
      <w:r>
        <w:rPr>
          <w:rFonts w:cs="David"/>
          <w:rtl/>
        </w:rPr>
        <w:t xml:space="preserve">ום מרכיב המכונית הולך ויורד בתאונות הדרכים. </w:t>
      </w:r>
    </w:p>
    <w:p w:rsidR="00000000" w:rsidRDefault="00C746F3">
      <w:pPr>
        <w:jc w:val="both"/>
        <w:rPr>
          <w:rFonts w:cs="David"/>
          <w:rtl/>
        </w:rPr>
      </w:pPr>
    </w:p>
    <w:p w:rsidR="00000000" w:rsidRDefault="00C746F3">
      <w:pPr>
        <w:jc w:val="both"/>
        <w:rPr>
          <w:rFonts w:cs="David"/>
          <w:u w:val="single"/>
          <w:rtl/>
        </w:rPr>
      </w:pPr>
      <w:r>
        <w:rPr>
          <w:rFonts w:cs="David"/>
          <w:u w:val="single"/>
          <w:rtl/>
        </w:rPr>
        <w:t>היו"ר אברהם פורז:</w:t>
      </w:r>
    </w:p>
    <w:p w:rsidR="00000000" w:rsidRDefault="00C746F3">
      <w:pPr>
        <w:jc w:val="both"/>
        <w:rPr>
          <w:rFonts w:cs="David"/>
          <w:u w:val="single"/>
          <w:rtl/>
        </w:rPr>
      </w:pPr>
    </w:p>
    <w:p w:rsidR="00000000" w:rsidRDefault="00C746F3">
      <w:pPr>
        <w:jc w:val="both"/>
        <w:rPr>
          <w:rFonts w:cs="David"/>
          <w:rtl/>
        </w:rPr>
      </w:pPr>
      <w:r>
        <w:rPr>
          <w:rFonts w:cs="David"/>
          <w:rtl/>
        </w:rPr>
        <w:tab/>
      </w:r>
      <w:r>
        <w:rPr>
          <w:rFonts w:cs="David"/>
        </w:rPr>
        <w:t xml:space="preserve"> </w:t>
      </w:r>
      <w:r>
        <w:rPr>
          <w:rFonts w:cs="David"/>
          <w:rtl/>
        </w:rPr>
        <w:t xml:space="preserve">יכולה להיות בדיקה של תקינה. יצרן מכוניות בעולם לא ייצר מכוניות לא מוצלחות בעבור ישראל דווקא. </w:t>
      </w:r>
    </w:p>
    <w:p w:rsidR="00000000" w:rsidRDefault="00C746F3">
      <w:pPr>
        <w:jc w:val="both"/>
        <w:rPr>
          <w:rFonts w:cs="David"/>
          <w:rtl/>
        </w:rPr>
      </w:pPr>
    </w:p>
    <w:p w:rsidR="00000000" w:rsidRDefault="00C746F3">
      <w:pPr>
        <w:jc w:val="both"/>
        <w:rPr>
          <w:rFonts w:cs="David"/>
          <w:rtl/>
        </w:rPr>
      </w:pPr>
      <w:r>
        <w:rPr>
          <w:rFonts w:cs="David"/>
          <w:u w:val="single"/>
          <w:rtl/>
        </w:rPr>
        <w:t xml:space="preserve">חוה בן ארי: </w:t>
      </w:r>
    </w:p>
    <w:p w:rsidR="00000000" w:rsidRDefault="00C746F3">
      <w:pPr>
        <w:jc w:val="both"/>
        <w:rPr>
          <w:rFonts w:cs="David"/>
          <w:rtl/>
        </w:rPr>
      </w:pPr>
    </w:p>
    <w:p w:rsidR="00000000" w:rsidRDefault="00C746F3">
      <w:pPr>
        <w:jc w:val="both"/>
        <w:rPr>
          <w:rFonts w:cs="David"/>
          <w:rtl/>
        </w:rPr>
      </w:pPr>
      <w:r>
        <w:rPr>
          <w:rFonts w:cs="David"/>
          <w:rtl/>
        </w:rPr>
        <w:tab/>
        <w:t>אינני טוענת זאת. אבל כשמבקרים במפעלים של מכוניות בעולם, רואים שיש בהם שלושה פסי</w:t>
      </w:r>
      <w:r>
        <w:rPr>
          <w:rFonts w:cs="David"/>
          <w:rtl/>
        </w:rPr>
        <w:t xml:space="preserve"> ייצור: אחד לאירופה, אחד לארצות הברית, אחד לערב הסעודית. המכוניות נראות אותו דבר. </w:t>
      </w:r>
    </w:p>
    <w:p w:rsidR="00000000" w:rsidRDefault="00C746F3">
      <w:pPr>
        <w:jc w:val="both"/>
        <w:rPr>
          <w:rFonts w:cs="David"/>
          <w:rtl/>
        </w:rPr>
      </w:pPr>
    </w:p>
    <w:p w:rsidR="00000000" w:rsidRDefault="00C746F3">
      <w:pPr>
        <w:jc w:val="both"/>
        <w:rPr>
          <w:rFonts w:cs="David"/>
          <w:u w:val="single"/>
          <w:rtl/>
        </w:rPr>
      </w:pPr>
      <w:r>
        <w:rPr>
          <w:rFonts w:cs="David"/>
          <w:u w:val="single"/>
          <w:rtl/>
        </w:rPr>
        <w:t>היו"ר אברהם פורז:</w:t>
      </w:r>
    </w:p>
    <w:p w:rsidR="00000000" w:rsidRDefault="00C746F3">
      <w:pPr>
        <w:jc w:val="both"/>
        <w:rPr>
          <w:rFonts w:cs="David"/>
          <w:u w:val="single"/>
          <w:rtl/>
        </w:rPr>
      </w:pPr>
    </w:p>
    <w:p w:rsidR="00000000" w:rsidRDefault="00C746F3">
      <w:pPr>
        <w:jc w:val="both"/>
        <w:rPr>
          <w:rFonts w:cs="David"/>
          <w:rtl/>
        </w:rPr>
      </w:pPr>
      <w:r>
        <w:rPr>
          <w:rFonts w:cs="David"/>
          <w:rtl/>
        </w:rPr>
        <w:tab/>
      </w:r>
      <w:r>
        <w:rPr>
          <w:rFonts w:cs="David"/>
        </w:rPr>
        <w:t xml:space="preserve"> </w:t>
      </w:r>
      <w:r>
        <w:rPr>
          <w:rFonts w:cs="David"/>
          <w:rtl/>
        </w:rPr>
        <w:t>מה ההבדל בין פסי הייצור?</w:t>
      </w:r>
    </w:p>
    <w:p w:rsidR="00000000" w:rsidRDefault="00C746F3">
      <w:pPr>
        <w:jc w:val="both"/>
        <w:rPr>
          <w:rFonts w:cs="David"/>
          <w:rtl/>
        </w:rPr>
      </w:pPr>
    </w:p>
    <w:p w:rsidR="00000000" w:rsidRDefault="00C746F3">
      <w:pPr>
        <w:jc w:val="both"/>
        <w:rPr>
          <w:rFonts w:cs="David"/>
          <w:rtl/>
        </w:rPr>
      </w:pPr>
      <w:r>
        <w:rPr>
          <w:rFonts w:cs="David"/>
          <w:u w:val="single"/>
          <w:rtl/>
        </w:rPr>
        <w:t xml:space="preserve">חוה בן ארי: </w:t>
      </w:r>
      <w:r>
        <w:rPr>
          <w:rFonts w:cs="David"/>
          <w:rtl/>
        </w:rPr>
        <w:t xml:space="preserve"> </w:t>
      </w:r>
    </w:p>
    <w:p w:rsidR="00000000" w:rsidRDefault="00C746F3">
      <w:pPr>
        <w:jc w:val="both"/>
        <w:rPr>
          <w:rFonts w:cs="David"/>
          <w:rtl/>
        </w:rPr>
      </w:pPr>
    </w:p>
    <w:p w:rsidR="00000000" w:rsidRDefault="00C746F3">
      <w:pPr>
        <w:ind w:firstLine="567"/>
        <w:jc w:val="both"/>
        <w:rPr>
          <w:rFonts w:cs="David"/>
          <w:rtl/>
        </w:rPr>
      </w:pPr>
      <w:r>
        <w:rPr>
          <w:rFonts w:cs="David"/>
          <w:rtl/>
        </w:rPr>
        <w:t>ההבדל הוא בתקינה. התקינה מייקרת מאוד את מחיר המכונית.</w:t>
      </w:r>
    </w:p>
    <w:p w:rsidR="00000000" w:rsidRDefault="00C746F3">
      <w:pPr>
        <w:ind w:firstLine="567"/>
        <w:jc w:val="both"/>
        <w:rPr>
          <w:rFonts w:cs="David"/>
          <w:rtl/>
        </w:rPr>
      </w:pPr>
    </w:p>
    <w:p w:rsidR="00000000" w:rsidRDefault="00C746F3">
      <w:pPr>
        <w:jc w:val="both"/>
        <w:rPr>
          <w:rFonts w:cs="David"/>
          <w:u w:val="single"/>
          <w:rtl/>
        </w:rPr>
      </w:pPr>
      <w:r>
        <w:rPr>
          <w:rFonts w:cs="David"/>
          <w:u w:val="single"/>
          <w:rtl/>
        </w:rPr>
        <w:t>היו"ר אברהם פורז:</w:t>
      </w:r>
    </w:p>
    <w:p w:rsidR="00000000" w:rsidRDefault="00C746F3">
      <w:pPr>
        <w:jc w:val="both"/>
        <w:rPr>
          <w:rFonts w:cs="David"/>
          <w:u w:val="single"/>
          <w:rtl/>
        </w:rPr>
      </w:pPr>
    </w:p>
    <w:p w:rsidR="00000000" w:rsidRDefault="00C746F3">
      <w:pPr>
        <w:jc w:val="both"/>
        <w:rPr>
          <w:rFonts w:cs="David"/>
          <w:rtl/>
        </w:rPr>
      </w:pPr>
      <w:r>
        <w:rPr>
          <w:rFonts w:cs="David"/>
          <w:rtl/>
        </w:rPr>
        <w:tab/>
      </w:r>
      <w:r>
        <w:rPr>
          <w:rFonts w:cs="David"/>
        </w:rPr>
        <w:t xml:space="preserve"> </w:t>
      </w:r>
      <w:r>
        <w:rPr>
          <w:rFonts w:cs="David"/>
          <w:rtl/>
        </w:rPr>
        <w:t>האם היצרן מוכר מכוניות בלי בלמים ל</w:t>
      </w:r>
      <w:r>
        <w:rPr>
          <w:rFonts w:cs="David"/>
          <w:rtl/>
        </w:rPr>
        <w:t xml:space="preserve">ערב הסעודית? </w:t>
      </w:r>
    </w:p>
    <w:p w:rsidR="00000000" w:rsidRDefault="00C746F3">
      <w:pPr>
        <w:jc w:val="both"/>
        <w:rPr>
          <w:rFonts w:cs="David"/>
          <w:rtl/>
        </w:rPr>
      </w:pPr>
    </w:p>
    <w:p w:rsidR="00000000" w:rsidRDefault="00C746F3">
      <w:pPr>
        <w:jc w:val="both"/>
        <w:rPr>
          <w:rFonts w:cs="David"/>
          <w:rtl/>
        </w:rPr>
      </w:pPr>
      <w:r>
        <w:rPr>
          <w:rFonts w:cs="David"/>
          <w:u w:val="single"/>
          <w:rtl/>
        </w:rPr>
        <w:t>צבי יוזנט:</w:t>
      </w:r>
    </w:p>
    <w:p w:rsidR="00000000" w:rsidRDefault="00C746F3">
      <w:pPr>
        <w:jc w:val="both"/>
        <w:rPr>
          <w:rFonts w:cs="David"/>
          <w:rtl/>
        </w:rPr>
      </w:pPr>
    </w:p>
    <w:p w:rsidR="00000000" w:rsidRDefault="00C746F3">
      <w:pPr>
        <w:jc w:val="both"/>
        <w:rPr>
          <w:rFonts w:cs="David"/>
          <w:rtl/>
        </w:rPr>
      </w:pPr>
      <w:r>
        <w:rPr>
          <w:rFonts w:cs="David"/>
          <w:rtl/>
        </w:rPr>
        <w:tab/>
        <w:t>לא.</w:t>
      </w:r>
    </w:p>
    <w:p w:rsidR="00000000" w:rsidRDefault="00C746F3">
      <w:pPr>
        <w:jc w:val="both"/>
        <w:rPr>
          <w:rFonts w:cs="David"/>
          <w:rtl/>
        </w:rPr>
      </w:pPr>
    </w:p>
    <w:p w:rsidR="00000000" w:rsidRDefault="00C746F3">
      <w:pPr>
        <w:jc w:val="both"/>
        <w:rPr>
          <w:rFonts w:cs="David"/>
          <w:u w:val="single"/>
          <w:rtl/>
        </w:rPr>
      </w:pPr>
      <w:r>
        <w:rPr>
          <w:rFonts w:cs="David"/>
          <w:u w:val="single"/>
          <w:rtl/>
        </w:rPr>
        <w:t>היו"ר אברהם פורז:</w:t>
      </w:r>
    </w:p>
    <w:p w:rsidR="00000000" w:rsidRDefault="00C746F3">
      <w:pPr>
        <w:jc w:val="both"/>
        <w:rPr>
          <w:rFonts w:cs="David"/>
          <w:u w:val="single"/>
          <w:rtl/>
        </w:rPr>
      </w:pPr>
    </w:p>
    <w:p w:rsidR="00000000" w:rsidRDefault="00C746F3">
      <w:pPr>
        <w:jc w:val="both"/>
        <w:rPr>
          <w:rFonts w:cs="David"/>
          <w:rtl/>
        </w:rPr>
      </w:pPr>
      <w:r>
        <w:rPr>
          <w:rFonts w:cs="David"/>
          <w:rtl/>
        </w:rPr>
        <w:tab/>
      </w:r>
      <w:r>
        <w:rPr>
          <w:rFonts w:cs="David"/>
        </w:rPr>
        <w:t xml:space="preserve"> </w:t>
      </w:r>
      <w:r>
        <w:rPr>
          <w:rFonts w:cs="David"/>
          <w:rtl/>
        </w:rPr>
        <w:t xml:space="preserve">הטענה היא שמגיעות ארצה מכוניות בלי ממיר קטליטי. אני חושב שנסתדר גם עם זה. מכונית שהגיעה בצורה הלא שגרתית כזאת תיבדק בזמן הרישוי. </w:t>
      </w:r>
    </w:p>
    <w:p w:rsidR="00000000" w:rsidRDefault="00C746F3">
      <w:pPr>
        <w:jc w:val="both"/>
        <w:rPr>
          <w:rFonts w:cs="David"/>
          <w:rtl/>
        </w:rPr>
      </w:pPr>
    </w:p>
    <w:p w:rsidR="00000000" w:rsidRDefault="00C746F3">
      <w:pPr>
        <w:jc w:val="both"/>
        <w:rPr>
          <w:rFonts w:cs="David"/>
          <w:rtl/>
        </w:rPr>
      </w:pPr>
      <w:r>
        <w:rPr>
          <w:rFonts w:cs="David"/>
          <w:u w:val="single"/>
          <w:rtl/>
        </w:rPr>
        <w:t xml:space="preserve">חוה בן ארי: </w:t>
      </w:r>
    </w:p>
    <w:p w:rsidR="00000000" w:rsidRDefault="00C746F3">
      <w:pPr>
        <w:jc w:val="both"/>
        <w:rPr>
          <w:rFonts w:cs="David"/>
          <w:rtl/>
        </w:rPr>
      </w:pPr>
    </w:p>
    <w:p w:rsidR="00000000" w:rsidRDefault="00C746F3">
      <w:pPr>
        <w:jc w:val="both"/>
        <w:rPr>
          <w:rFonts w:cs="David"/>
          <w:rtl/>
        </w:rPr>
      </w:pPr>
      <w:r>
        <w:rPr>
          <w:rFonts w:cs="David"/>
          <w:rtl/>
        </w:rPr>
        <w:tab/>
        <w:t>ייתכן שיש דרך לבדוק זאת בצורה אחרת.</w:t>
      </w:r>
    </w:p>
    <w:p w:rsidR="00000000" w:rsidRDefault="00C746F3">
      <w:pPr>
        <w:jc w:val="both"/>
        <w:rPr>
          <w:rFonts w:cs="David"/>
          <w:rtl/>
        </w:rPr>
      </w:pPr>
    </w:p>
    <w:p w:rsidR="00000000" w:rsidRDefault="00C746F3">
      <w:pPr>
        <w:jc w:val="both"/>
        <w:rPr>
          <w:rFonts w:cs="David"/>
          <w:u w:val="single"/>
          <w:rtl/>
        </w:rPr>
      </w:pPr>
      <w:r>
        <w:rPr>
          <w:rFonts w:cs="David"/>
          <w:u w:val="single"/>
          <w:rtl/>
        </w:rPr>
        <w:t>היו"ר אברהם פורז:</w:t>
      </w:r>
    </w:p>
    <w:p w:rsidR="00000000" w:rsidRDefault="00C746F3">
      <w:pPr>
        <w:jc w:val="both"/>
        <w:rPr>
          <w:rFonts w:cs="David"/>
          <w:u w:val="single"/>
          <w:rtl/>
        </w:rPr>
      </w:pPr>
    </w:p>
    <w:p w:rsidR="00000000" w:rsidRDefault="00C746F3">
      <w:pPr>
        <w:jc w:val="both"/>
        <w:rPr>
          <w:rFonts w:cs="David"/>
          <w:rtl/>
        </w:rPr>
      </w:pPr>
      <w:r>
        <w:rPr>
          <w:rFonts w:cs="David"/>
          <w:rtl/>
        </w:rPr>
        <w:tab/>
      </w:r>
      <w:r>
        <w:rPr>
          <w:rFonts w:cs="David"/>
        </w:rPr>
        <w:t xml:space="preserve"> </w:t>
      </w:r>
      <w:r>
        <w:rPr>
          <w:rFonts w:cs="David"/>
          <w:rtl/>
        </w:rPr>
        <w:t>לדעתי לא הייתה כאן התקדמות מספקת.</w:t>
      </w:r>
    </w:p>
    <w:p w:rsidR="00000000" w:rsidRDefault="00C746F3">
      <w:pPr>
        <w:jc w:val="both"/>
        <w:rPr>
          <w:rFonts w:cs="David"/>
          <w:rtl/>
        </w:rPr>
      </w:pPr>
    </w:p>
    <w:p w:rsidR="00000000" w:rsidRDefault="00C746F3">
      <w:pPr>
        <w:jc w:val="both"/>
        <w:rPr>
          <w:rFonts w:cs="David"/>
          <w:rtl/>
        </w:rPr>
      </w:pPr>
      <w:r>
        <w:rPr>
          <w:rFonts w:cs="David"/>
          <w:u w:val="single"/>
          <w:rtl/>
        </w:rPr>
        <w:t xml:space="preserve">חוה בן ארי: </w:t>
      </w:r>
    </w:p>
    <w:p w:rsidR="00000000" w:rsidRDefault="00C746F3">
      <w:pPr>
        <w:jc w:val="both"/>
        <w:rPr>
          <w:rFonts w:cs="David"/>
          <w:rtl/>
        </w:rPr>
      </w:pPr>
    </w:p>
    <w:p w:rsidR="00000000" w:rsidRDefault="00C746F3">
      <w:pPr>
        <w:jc w:val="both"/>
        <w:rPr>
          <w:rFonts w:cs="David"/>
          <w:rtl/>
        </w:rPr>
      </w:pPr>
      <w:r>
        <w:rPr>
          <w:rFonts w:cs="David"/>
          <w:rtl/>
        </w:rPr>
        <w:tab/>
        <w:t>הגענו למסקנה שיש לפתוח את הנושא לתקופה מסוימת. הסרנו כמה מגבלות שהיו בתחום.</w:t>
      </w:r>
    </w:p>
    <w:p w:rsidR="00000000" w:rsidRDefault="00C746F3">
      <w:pPr>
        <w:jc w:val="both"/>
        <w:rPr>
          <w:rFonts w:cs="David"/>
          <w:rtl/>
        </w:rPr>
      </w:pPr>
    </w:p>
    <w:p w:rsidR="00000000" w:rsidRDefault="00C746F3">
      <w:pPr>
        <w:jc w:val="both"/>
        <w:rPr>
          <w:rFonts w:cs="David"/>
          <w:u w:val="single"/>
          <w:rtl/>
        </w:rPr>
      </w:pPr>
      <w:r>
        <w:rPr>
          <w:rFonts w:cs="David"/>
          <w:u w:val="single"/>
          <w:rtl/>
        </w:rPr>
        <w:t>היו"ר אברהם פורז:</w:t>
      </w:r>
    </w:p>
    <w:p w:rsidR="00000000" w:rsidRDefault="00C746F3">
      <w:pPr>
        <w:jc w:val="both"/>
        <w:rPr>
          <w:rFonts w:cs="David"/>
          <w:u w:val="single"/>
          <w:rtl/>
        </w:rPr>
      </w:pPr>
    </w:p>
    <w:p w:rsidR="00000000" w:rsidRDefault="00C746F3">
      <w:pPr>
        <w:jc w:val="both"/>
        <w:rPr>
          <w:rFonts w:cs="David"/>
          <w:rtl/>
        </w:rPr>
      </w:pPr>
      <w:r>
        <w:rPr>
          <w:rFonts w:cs="David"/>
          <w:rtl/>
        </w:rPr>
        <w:tab/>
        <w:t>הוסרו כמה מגבלות פורמליות, אבל כנראה שבפועל לא יקרה מאומה.</w:t>
      </w:r>
    </w:p>
    <w:p w:rsidR="00000000" w:rsidRDefault="00C746F3">
      <w:pPr>
        <w:jc w:val="both"/>
        <w:rPr>
          <w:rFonts w:cs="David"/>
          <w:rtl/>
        </w:rPr>
      </w:pPr>
    </w:p>
    <w:p w:rsidR="00000000" w:rsidRDefault="00C746F3">
      <w:pPr>
        <w:jc w:val="both"/>
        <w:rPr>
          <w:rFonts w:cs="David"/>
          <w:rtl/>
        </w:rPr>
      </w:pPr>
      <w:r>
        <w:rPr>
          <w:rFonts w:cs="David"/>
          <w:u w:val="single"/>
          <w:rtl/>
        </w:rPr>
        <w:t>צבי יוזנט:</w:t>
      </w:r>
    </w:p>
    <w:p w:rsidR="00000000" w:rsidRDefault="00C746F3">
      <w:pPr>
        <w:jc w:val="both"/>
        <w:rPr>
          <w:rFonts w:cs="David"/>
          <w:rtl/>
        </w:rPr>
      </w:pPr>
    </w:p>
    <w:p w:rsidR="00000000" w:rsidRDefault="00C746F3">
      <w:pPr>
        <w:jc w:val="both"/>
        <w:rPr>
          <w:rFonts w:cs="David"/>
          <w:rtl/>
        </w:rPr>
      </w:pPr>
      <w:r>
        <w:rPr>
          <w:rFonts w:cs="David"/>
          <w:rtl/>
        </w:rPr>
        <w:tab/>
        <w:t>איך אתה יודע זאת, ח"כ פורז? נדע זא</w:t>
      </w:r>
      <w:r>
        <w:rPr>
          <w:rFonts w:cs="David"/>
          <w:rtl/>
        </w:rPr>
        <w:t xml:space="preserve">ת בעוד שנה. </w:t>
      </w:r>
    </w:p>
    <w:p w:rsidR="00000000" w:rsidRDefault="00C746F3">
      <w:pPr>
        <w:jc w:val="both"/>
        <w:rPr>
          <w:rFonts w:cs="David"/>
          <w:rtl/>
        </w:rPr>
      </w:pPr>
    </w:p>
    <w:p w:rsidR="00000000" w:rsidRDefault="00C746F3">
      <w:pPr>
        <w:jc w:val="both"/>
        <w:rPr>
          <w:rFonts w:cs="David"/>
          <w:u w:val="single"/>
          <w:rtl/>
        </w:rPr>
      </w:pPr>
      <w:r>
        <w:rPr>
          <w:rFonts w:cs="David"/>
          <w:u w:val="single"/>
          <w:rtl/>
        </w:rPr>
        <w:t>דודי פרי:</w:t>
      </w:r>
    </w:p>
    <w:p w:rsidR="00000000" w:rsidRDefault="00C746F3">
      <w:pPr>
        <w:jc w:val="both"/>
        <w:rPr>
          <w:rFonts w:cs="David"/>
          <w:rtl/>
        </w:rPr>
      </w:pPr>
    </w:p>
    <w:p w:rsidR="00000000" w:rsidRDefault="00C746F3">
      <w:pPr>
        <w:jc w:val="both"/>
        <w:rPr>
          <w:rFonts w:cs="David"/>
          <w:rtl/>
        </w:rPr>
      </w:pPr>
      <w:r>
        <w:rPr>
          <w:rFonts w:cs="David"/>
          <w:rtl/>
        </w:rPr>
        <w:tab/>
        <w:t>אין לי ספק שהתקנות כפי שהן יגרמו לכך שבעוד שנתיים נגלה שלא קרה כלום בענף. הקשירה ליצרן מסרסת את כל המהלך. יחד עם זאת, צריך לשמור על הצרכנים. ניתן לעשות זאת ראשית בכך שתהיה הגבלה על החברות שמייבאות. לא כל חברת ליסינג תוכל לעשות זאת</w:t>
      </w:r>
      <w:r>
        <w:rPr>
          <w:rFonts w:cs="David"/>
          <w:rtl/>
        </w:rPr>
        <w:t xml:space="preserve">, אלא יוגדרו תנאי סף מתאימים. הם קיימים גם היום ולדעתי הם צריכים להישאר בעינם: רמות מלאי, מוסך או חוסן כלכלי ועוד </w:t>
      </w:r>
      <w:r>
        <w:rPr>
          <w:rFonts w:cs="David"/>
        </w:rPr>
        <w:t>–</w:t>
      </w:r>
      <w:r>
        <w:rPr>
          <w:rFonts w:cs="David"/>
          <w:rtl/>
        </w:rPr>
        <w:t xml:space="preserve"> כפי שקיים היום. אין צורך להחמיר ולא להקל. </w:t>
      </w:r>
    </w:p>
    <w:p w:rsidR="00000000" w:rsidRDefault="00C746F3">
      <w:pPr>
        <w:jc w:val="both"/>
        <w:rPr>
          <w:rFonts w:cs="David"/>
          <w:rtl/>
        </w:rPr>
      </w:pPr>
    </w:p>
    <w:p w:rsidR="00000000" w:rsidRDefault="00C746F3">
      <w:pPr>
        <w:jc w:val="both"/>
        <w:rPr>
          <w:rFonts w:cs="David"/>
          <w:u w:val="single"/>
          <w:rtl/>
        </w:rPr>
      </w:pPr>
      <w:r>
        <w:rPr>
          <w:rFonts w:cs="David"/>
          <w:u w:val="single"/>
          <w:rtl/>
        </w:rPr>
        <w:t>היו"ר אברהם פורז:</w:t>
      </w:r>
    </w:p>
    <w:p w:rsidR="00000000" w:rsidRDefault="00C746F3">
      <w:pPr>
        <w:jc w:val="both"/>
        <w:rPr>
          <w:rFonts w:cs="David"/>
          <w:u w:val="single"/>
          <w:rtl/>
        </w:rPr>
      </w:pPr>
    </w:p>
    <w:p w:rsidR="00000000" w:rsidRDefault="00C746F3">
      <w:pPr>
        <w:jc w:val="both"/>
        <w:rPr>
          <w:rFonts w:cs="David"/>
          <w:rtl/>
        </w:rPr>
      </w:pPr>
      <w:r>
        <w:rPr>
          <w:rFonts w:cs="David"/>
          <w:rtl/>
        </w:rPr>
        <w:tab/>
      </w:r>
      <w:r>
        <w:rPr>
          <w:rFonts w:cs="David"/>
        </w:rPr>
        <w:t xml:space="preserve"> </w:t>
      </w:r>
      <w:r>
        <w:rPr>
          <w:rFonts w:cs="David"/>
          <w:rtl/>
        </w:rPr>
        <w:t xml:space="preserve">למה היבואן צריך שיהיה לו מוסך בבעלותו? </w:t>
      </w:r>
    </w:p>
    <w:p w:rsidR="00000000" w:rsidRDefault="00C746F3">
      <w:pPr>
        <w:jc w:val="both"/>
        <w:rPr>
          <w:rFonts w:cs="David"/>
          <w:rtl/>
        </w:rPr>
      </w:pPr>
    </w:p>
    <w:p w:rsidR="00000000" w:rsidRDefault="00C746F3">
      <w:pPr>
        <w:jc w:val="both"/>
        <w:rPr>
          <w:rFonts w:cs="David"/>
          <w:u w:val="single"/>
          <w:rtl/>
        </w:rPr>
      </w:pPr>
      <w:r>
        <w:rPr>
          <w:rFonts w:cs="David"/>
          <w:u w:val="single"/>
          <w:rtl/>
        </w:rPr>
        <w:t>דודי פרי:</w:t>
      </w:r>
    </w:p>
    <w:p w:rsidR="00000000" w:rsidRDefault="00C746F3">
      <w:pPr>
        <w:jc w:val="both"/>
        <w:rPr>
          <w:rFonts w:cs="David"/>
          <w:rtl/>
        </w:rPr>
      </w:pPr>
    </w:p>
    <w:p w:rsidR="00000000" w:rsidRDefault="00C746F3">
      <w:pPr>
        <w:ind w:firstLine="567"/>
        <w:jc w:val="both"/>
        <w:rPr>
          <w:rFonts w:cs="David"/>
          <w:rtl/>
        </w:rPr>
      </w:pPr>
      <w:r>
        <w:rPr>
          <w:rFonts w:cs="David"/>
          <w:rtl/>
        </w:rPr>
        <w:t xml:space="preserve">זה לא חובה. </w:t>
      </w:r>
    </w:p>
    <w:p w:rsidR="00000000" w:rsidRDefault="00C746F3">
      <w:pPr>
        <w:jc w:val="both"/>
        <w:rPr>
          <w:rFonts w:cs="David"/>
          <w:rtl/>
        </w:rPr>
      </w:pPr>
    </w:p>
    <w:p w:rsidR="00000000" w:rsidRDefault="00C746F3">
      <w:pPr>
        <w:jc w:val="both"/>
        <w:rPr>
          <w:rFonts w:cs="David"/>
          <w:rtl/>
        </w:rPr>
      </w:pPr>
      <w:r>
        <w:rPr>
          <w:rFonts w:cs="David"/>
          <w:u w:val="single"/>
          <w:rtl/>
        </w:rPr>
        <w:t>צבי יוזנט</w:t>
      </w:r>
      <w:r>
        <w:rPr>
          <w:rFonts w:cs="David"/>
          <w:u w:val="single"/>
          <w:rtl/>
        </w:rPr>
        <w:t>:</w:t>
      </w:r>
    </w:p>
    <w:p w:rsidR="00000000" w:rsidRDefault="00C746F3">
      <w:pPr>
        <w:jc w:val="both"/>
        <w:rPr>
          <w:rFonts w:cs="David"/>
          <w:rtl/>
        </w:rPr>
      </w:pPr>
    </w:p>
    <w:p w:rsidR="00000000" w:rsidRDefault="00C746F3">
      <w:pPr>
        <w:jc w:val="both"/>
        <w:rPr>
          <w:rFonts w:cs="David"/>
          <w:rtl/>
        </w:rPr>
      </w:pPr>
      <w:r>
        <w:rPr>
          <w:rFonts w:cs="David"/>
          <w:rtl/>
        </w:rPr>
        <w:tab/>
        <w:t xml:space="preserve">קבענו סף נמוך ליבואן חדש. ליבואן מקביל יהיה סף כניסה נמוך מזה של היבואנים הקיימים. </w:t>
      </w:r>
    </w:p>
    <w:p w:rsidR="00000000" w:rsidRDefault="00C746F3">
      <w:pPr>
        <w:jc w:val="both"/>
        <w:rPr>
          <w:rFonts w:cs="David"/>
          <w:rtl/>
        </w:rPr>
      </w:pPr>
      <w:r>
        <w:rPr>
          <w:rFonts w:cs="David"/>
          <w:rtl/>
        </w:rPr>
        <w:br w:type="page"/>
      </w:r>
    </w:p>
    <w:p w:rsidR="00000000" w:rsidRDefault="00C746F3">
      <w:pPr>
        <w:jc w:val="both"/>
        <w:rPr>
          <w:rFonts w:cs="David"/>
          <w:u w:val="single"/>
          <w:rtl/>
        </w:rPr>
      </w:pPr>
      <w:r>
        <w:rPr>
          <w:rFonts w:cs="David"/>
          <w:u w:val="single"/>
          <w:rtl/>
        </w:rPr>
        <w:t>דודי פרי:</w:t>
      </w:r>
    </w:p>
    <w:p w:rsidR="00000000" w:rsidRDefault="00C746F3">
      <w:pPr>
        <w:jc w:val="both"/>
        <w:rPr>
          <w:rFonts w:cs="David"/>
          <w:rtl/>
        </w:rPr>
      </w:pPr>
    </w:p>
    <w:p w:rsidR="00000000" w:rsidRDefault="00C746F3">
      <w:pPr>
        <w:jc w:val="both"/>
        <w:rPr>
          <w:rFonts w:cs="David"/>
          <w:rtl/>
        </w:rPr>
      </w:pPr>
      <w:r>
        <w:rPr>
          <w:rFonts w:cs="David"/>
          <w:rtl/>
        </w:rPr>
        <w:tab/>
        <w:t>שנית, צריכה להיות תקינה. עמדת משרד התחבורה, שאי אפשר לאכוף אותה, מעידה על חולשת המשרד. אינני רואה סיבה מדוע אי אפשר לאכוף תקינה, הרי המכונית עוברת טסט כשה</w:t>
      </w:r>
      <w:r>
        <w:rPr>
          <w:rFonts w:cs="David"/>
          <w:rtl/>
        </w:rPr>
        <w:t>יא מגיעה, וכך גם מדי שנה בשנה.</w:t>
      </w:r>
    </w:p>
    <w:p w:rsidR="00000000" w:rsidRDefault="00C746F3">
      <w:pPr>
        <w:jc w:val="both"/>
        <w:rPr>
          <w:rFonts w:cs="David"/>
          <w:rtl/>
        </w:rPr>
      </w:pPr>
    </w:p>
    <w:p w:rsidR="00000000" w:rsidRDefault="00C746F3">
      <w:pPr>
        <w:jc w:val="both"/>
        <w:rPr>
          <w:rFonts w:cs="David"/>
          <w:rtl/>
        </w:rPr>
      </w:pPr>
      <w:r>
        <w:rPr>
          <w:rFonts w:cs="David"/>
          <w:u w:val="single"/>
          <w:rtl/>
        </w:rPr>
        <w:t>צבי יוזנט:</w:t>
      </w:r>
    </w:p>
    <w:p w:rsidR="00000000" w:rsidRDefault="00C746F3">
      <w:pPr>
        <w:jc w:val="both"/>
        <w:rPr>
          <w:rFonts w:cs="David"/>
          <w:rtl/>
        </w:rPr>
      </w:pPr>
    </w:p>
    <w:p w:rsidR="00000000" w:rsidRDefault="00C746F3">
      <w:pPr>
        <w:jc w:val="both"/>
        <w:rPr>
          <w:rFonts w:cs="David"/>
          <w:rtl/>
        </w:rPr>
      </w:pPr>
      <w:r>
        <w:rPr>
          <w:rFonts w:cs="David"/>
          <w:rtl/>
        </w:rPr>
        <w:tab/>
        <w:t xml:space="preserve">זוהי תקינות, ולא תקינה. ההבדל גדול. </w:t>
      </w:r>
    </w:p>
    <w:p w:rsidR="00000000" w:rsidRDefault="00C746F3">
      <w:pPr>
        <w:jc w:val="both"/>
        <w:rPr>
          <w:rFonts w:cs="David"/>
          <w:rtl/>
        </w:rPr>
      </w:pPr>
    </w:p>
    <w:p w:rsidR="00000000" w:rsidRDefault="00C746F3">
      <w:pPr>
        <w:jc w:val="both"/>
        <w:rPr>
          <w:rFonts w:cs="David"/>
          <w:u w:val="single"/>
          <w:rtl/>
        </w:rPr>
      </w:pPr>
      <w:r>
        <w:rPr>
          <w:rFonts w:cs="David"/>
          <w:u w:val="single"/>
          <w:rtl/>
        </w:rPr>
        <w:t>דודי פרי:</w:t>
      </w:r>
    </w:p>
    <w:p w:rsidR="00000000" w:rsidRDefault="00C746F3">
      <w:pPr>
        <w:jc w:val="both"/>
        <w:rPr>
          <w:rFonts w:cs="David"/>
          <w:rtl/>
        </w:rPr>
      </w:pPr>
    </w:p>
    <w:p w:rsidR="00000000" w:rsidRDefault="00C746F3">
      <w:pPr>
        <w:jc w:val="both"/>
        <w:rPr>
          <w:rFonts w:cs="David"/>
          <w:rtl/>
        </w:rPr>
      </w:pPr>
      <w:r>
        <w:rPr>
          <w:rFonts w:cs="David"/>
          <w:rtl/>
        </w:rPr>
        <w:tab/>
        <w:t>אפשר לשנות את הטסט.</w:t>
      </w:r>
    </w:p>
    <w:p w:rsidR="00000000" w:rsidRDefault="00C746F3">
      <w:pPr>
        <w:jc w:val="both"/>
        <w:rPr>
          <w:rFonts w:cs="David"/>
          <w:rtl/>
        </w:rPr>
      </w:pPr>
    </w:p>
    <w:p w:rsidR="00000000" w:rsidRDefault="00C746F3">
      <w:pPr>
        <w:jc w:val="both"/>
        <w:rPr>
          <w:rFonts w:cs="David"/>
          <w:rtl/>
        </w:rPr>
      </w:pPr>
      <w:r>
        <w:rPr>
          <w:rFonts w:cs="David"/>
          <w:u w:val="single"/>
          <w:rtl/>
        </w:rPr>
        <w:t xml:space="preserve">חוה בן ארי: </w:t>
      </w:r>
    </w:p>
    <w:p w:rsidR="00000000" w:rsidRDefault="00C746F3">
      <w:pPr>
        <w:jc w:val="both"/>
        <w:rPr>
          <w:rFonts w:cs="David"/>
          <w:rtl/>
        </w:rPr>
      </w:pPr>
    </w:p>
    <w:p w:rsidR="00000000" w:rsidRDefault="00C746F3">
      <w:pPr>
        <w:jc w:val="both"/>
        <w:rPr>
          <w:rFonts w:cs="David"/>
          <w:rtl/>
        </w:rPr>
      </w:pPr>
      <w:r>
        <w:rPr>
          <w:rFonts w:cs="David"/>
          <w:rtl/>
        </w:rPr>
        <w:tab/>
        <w:t>טסט בודק תקינות ולא תקינה.</w:t>
      </w:r>
    </w:p>
    <w:p w:rsidR="00000000" w:rsidRDefault="00C746F3">
      <w:pPr>
        <w:jc w:val="both"/>
        <w:rPr>
          <w:rFonts w:cs="David"/>
          <w:rtl/>
        </w:rPr>
      </w:pPr>
    </w:p>
    <w:p w:rsidR="00000000" w:rsidRDefault="00C746F3">
      <w:pPr>
        <w:jc w:val="both"/>
        <w:rPr>
          <w:rFonts w:cs="David"/>
          <w:rtl/>
        </w:rPr>
      </w:pPr>
      <w:r>
        <w:rPr>
          <w:rFonts w:cs="David"/>
          <w:u w:val="single"/>
          <w:rtl/>
        </w:rPr>
        <w:t>צבי יוזנט:</w:t>
      </w:r>
    </w:p>
    <w:p w:rsidR="00000000" w:rsidRDefault="00C746F3">
      <w:pPr>
        <w:jc w:val="both"/>
        <w:rPr>
          <w:rFonts w:cs="David"/>
          <w:rtl/>
        </w:rPr>
      </w:pPr>
    </w:p>
    <w:p w:rsidR="00000000" w:rsidRDefault="00C746F3">
      <w:pPr>
        <w:jc w:val="both"/>
        <w:rPr>
          <w:rFonts w:cs="David"/>
          <w:rtl/>
        </w:rPr>
      </w:pPr>
      <w:r>
        <w:rPr>
          <w:rFonts w:cs="David"/>
          <w:rtl/>
        </w:rPr>
        <w:tab/>
        <w:t xml:space="preserve">את התקינה בודקת מעבדה. בדיקה כזאת עולה כסף רב. </w:t>
      </w:r>
    </w:p>
    <w:p w:rsidR="00000000" w:rsidRDefault="00C746F3">
      <w:pPr>
        <w:jc w:val="both"/>
        <w:rPr>
          <w:rFonts w:cs="David"/>
          <w:rtl/>
        </w:rPr>
      </w:pPr>
    </w:p>
    <w:p w:rsidR="00000000" w:rsidRDefault="00C746F3">
      <w:pPr>
        <w:jc w:val="both"/>
        <w:rPr>
          <w:rFonts w:cs="David"/>
          <w:u w:val="single"/>
          <w:rtl/>
        </w:rPr>
      </w:pPr>
      <w:r>
        <w:rPr>
          <w:rFonts w:cs="David"/>
          <w:u w:val="single"/>
          <w:rtl/>
        </w:rPr>
        <w:t>היו"ר אברהם פורז:</w:t>
      </w:r>
    </w:p>
    <w:p w:rsidR="00000000" w:rsidRDefault="00C746F3">
      <w:pPr>
        <w:jc w:val="both"/>
        <w:rPr>
          <w:rFonts w:cs="David"/>
          <w:u w:val="single"/>
          <w:rtl/>
        </w:rPr>
      </w:pPr>
    </w:p>
    <w:p w:rsidR="00000000" w:rsidRDefault="00C746F3">
      <w:pPr>
        <w:jc w:val="both"/>
        <w:rPr>
          <w:rFonts w:cs="David"/>
          <w:rtl/>
        </w:rPr>
      </w:pPr>
      <w:r>
        <w:rPr>
          <w:rFonts w:cs="David"/>
          <w:rtl/>
        </w:rPr>
        <w:tab/>
      </w:r>
      <w:r>
        <w:rPr>
          <w:rFonts w:cs="David"/>
        </w:rPr>
        <w:t xml:space="preserve"> </w:t>
      </w:r>
      <w:r>
        <w:rPr>
          <w:rFonts w:cs="David"/>
          <w:rtl/>
        </w:rPr>
        <w:t>הרי לא מדובר ב</w:t>
      </w:r>
      <w:r>
        <w:rPr>
          <w:rFonts w:cs="David"/>
          <w:rtl/>
        </w:rPr>
        <w:t xml:space="preserve">יצרן מאנגולה שייצר פתאום מכוניות, מדובר ביצרנים מוכרים. </w:t>
      </w:r>
    </w:p>
    <w:p w:rsidR="00000000" w:rsidRDefault="00C746F3">
      <w:pPr>
        <w:jc w:val="both"/>
        <w:rPr>
          <w:rFonts w:cs="David"/>
          <w:rtl/>
        </w:rPr>
      </w:pPr>
    </w:p>
    <w:p w:rsidR="00000000" w:rsidRDefault="00C746F3">
      <w:pPr>
        <w:jc w:val="both"/>
        <w:rPr>
          <w:rFonts w:cs="David"/>
          <w:rtl/>
        </w:rPr>
      </w:pPr>
      <w:r>
        <w:rPr>
          <w:rFonts w:cs="David"/>
          <w:u w:val="single"/>
          <w:rtl/>
        </w:rPr>
        <w:t xml:space="preserve">חוה בן ארי: </w:t>
      </w:r>
    </w:p>
    <w:p w:rsidR="00000000" w:rsidRDefault="00C746F3">
      <w:pPr>
        <w:jc w:val="both"/>
        <w:rPr>
          <w:rFonts w:cs="David"/>
          <w:rtl/>
        </w:rPr>
      </w:pPr>
    </w:p>
    <w:p w:rsidR="00000000" w:rsidRDefault="00C746F3">
      <w:pPr>
        <w:jc w:val="both"/>
        <w:rPr>
          <w:rFonts w:cs="David"/>
          <w:rtl/>
        </w:rPr>
      </w:pPr>
      <w:r>
        <w:rPr>
          <w:rFonts w:cs="David"/>
          <w:rtl/>
        </w:rPr>
        <w:tab/>
        <w:t xml:space="preserve">אבל אותו יצרן מייצר מכוניות לאנגולה. </w:t>
      </w:r>
    </w:p>
    <w:p w:rsidR="00000000" w:rsidRDefault="00C746F3">
      <w:pPr>
        <w:jc w:val="both"/>
        <w:rPr>
          <w:rFonts w:cs="David"/>
          <w:rtl/>
        </w:rPr>
      </w:pPr>
    </w:p>
    <w:p w:rsidR="00000000" w:rsidRDefault="00C746F3">
      <w:pPr>
        <w:jc w:val="both"/>
        <w:rPr>
          <w:rFonts w:cs="David"/>
          <w:u w:val="single"/>
          <w:rtl/>
        </w:rPr>
      </w:pPr>
      <w:r>
        <w:rPr>
          <w:rFonts w:cs="David"/>
          <w:u w:val="single"/>
          <w:rtl/>
        </w:rPr>
        <w:t>בועז סופר:</w:t>
      </w:r>
    </w:p>
    <w:p w:rsidR="00000000" w:rsidRDefault="00C746F3">
      <w:pPr>
        <w:jc w:val="both"/>
        <w:rPr>
          <w:rFonts w:cs="David"/>
          <w:rtl/>
        </w:rPr>
      </w:pPr>
    </w:p>
    <w:p w:rsidR="00000000" w:rsidRDefault="00C746F3">
      <w:pPr>
        <w:jc w:val="both"/>
        <w:rPr>
          <w:rFonts w:cs="David"/>
          <w:rtl/>
        </w:rPr>
      </w:pPr>
      <w:r>
        <w:rPr>
          <w:rFonts w:cs="David"/>
          <w:rtl/>
        </w:rPr>
        <w:tab/>
        <w:t xml:space="preserve">צריך לחרוג ממסגרת התקנות ולבדוק את המצב: בשנתיים האחרונות נפתח שוק הייבוא האישי במעט, וירד מס הקנייה על חלקי חילוף </w:t>
      </w:r>
      <w:r>
        <w:rPr>
          <w:rFonts w:cs="David"/>
        </w:rPr>
        <w:t>–</w:t>
      </w:r>
      <w:r>
        <w:rPr>
          <w:rFonts w:cs="David"/>
          <w:rtl/>
        </w:rPr>
        <w:t xml:space="preserve"> לפני כשנה </w:t>
      </w:r>
      <w:r>
        <w:rPr>
          <w:rFonts w:cs="David"/>
        </w:rPr>
        <w:t>–</w:t>
      </w:r>
      <w:r>
        <w:rPr>
          <w:rFonts w:cs="David"/>
          <w:rtl/>
        </w:rPr>
        <w:t xml:space="preserve"> וז</w:t>
      </w:r>
      <w:r>
        <w:rPr>
          <w:rFonts w:cs="David"/>
          <w:rtl/>
        </w:rPr>
        <w:t xml:space="preserve">ה דבר חיובי בהחלט. נוסף על כך הממונה על הגבלים עסקיים פתח בחקירה. </w:t>
      </w:r>
    </w:p>
    <w:p w:rsidR="00000000" w:rsidRDefault="00C746F3">
      <w:pPr>
        <w:jc w:val="both"/>
        <w:rPr>
          <w:rFonts w:cs="David"/>
          <w:rtl/>
        </w:rPr>
      </w:pPr>
    </w:p>
    <w:p w:rsidR="00000000" w:rsidRDefault="00C746F3">
      <w:pPr>
        <w:jc w:val="both"/>
        <w:rPr>
          <w:rFonts w:cs="David"/>
          <w:rtl/>
        </w:rPr>
      </w:pPr>
      <w:r>
        <w:rPr>
          <w:rFonts w:cs="David"/>
          <w:rtl/>
        </w:rPr>
        <w:tab/>
        <w:t>אינני מגן כעת על היבואנים, אבל לדעתי הפרקטיקה מחייבת אותנו לצעוד עקב בצד אגודל. כולם, וח"כ לנגנטל התחיל בזאת כשהיה מנכ"ל, מעוניינים לראות שוק רכב מודרני ומשוכלל יותר. לצערנו אי אפשר להשיג</w:t>
      </w:r>
      <w:r>
        <w:rPr>
          <w:rFonts w:cs="David"/>
          <w:rtl/>
        </w:rPr>
        <w:t xml:space="preserve"> זאת ברגע אחד. </w:t>
      </w:r>
    </w:p>
    <w:p w:rsidR="00000000" w:rsidRDefault="00C746F3">
      <w:pPr>
        <w:jc w:val="both"/>
        <w:rPr>
          <w:rFonts w:cs="David"/>
          <w:rtl/>
        </w:rPr>
      </w:pPr>
    </w:p>
    <w:p w:rsidR="00000000" w:rsidRDefault="00C746F3">
      <w:pPr>
        <w:jc w:val="both"/>
        <w:rPr>
          <w:rFonts w:cs="David"/>
          <w:rtl/>
        </w:rPr>
      </w:pPr>
      <w:r>
        <w:rPr>
          <w:rFonts w:cs="David"/>
          <w:rtl/>
        </w:rPr>
        <w:tab/>
        <w:t xml:space="preserve">הרעה החולה של שוק הרכב מתחילה בשוק המס </w:t>
      </w:r>
      <w:r>
        <w:rPr>
          <w:rFonts w:cs="David"/>
        </w:rPr>
        <w:t>–</w:t>
      </w:r>
      <w:r>
        <w:rPr>
          <w:rFonts w:cs="David"/>
          <w:rtl/>
        </w:rPr>
        <w:t xml:space="preserve"> ואולי נציג משרד האוצר לא צריך לומר זאת, אבל זה המצב. הנושא הזה לא עומד על הפרק, אבל אין ספק ששיעורי המס מתחילים תהליך לא בריא שבו מנסים לרמות את הצרכן והוא צריך להגן על עצמו. הוועדה, כמגנה על הצרכנ</w:t>
      </w:r>
      <w:r>
        <w:rPr>
          <w:rFonts w:cs="David"/>
          <w:rtl/>
        </w:rPr>
        <w:t xml:space="preserve">ים, עשויה לראות בנו, במשרד האוצר, מעין אויב. אבל גם משרד התחבורה וגם משרד האוצר מנסים לעמוד על המשמר. קשה לקבוע שלושה שינויים משמעותיים בבת אחת. אנחנו חוששים באמת ובתמים שזה עשוי להזיק. </w:t>
      </w:r>
    </w:p>
    <w:p w:rsidR="00000000" w:rsidRDefault="00C746F3">
      <w:pPr>
        <w:jc w:val="both"/>
        <w:rPr>
          <w:rFonts w:cs="David"/>
          <w:rtl/>
        </w:rPr>
      </w:pPr>
    </w:p>
    <w:p w:rsidR="00000000" w:rsidRDefault="00C746F3">
      <w:pPr>
        <w:jc w:val="both"/>
        <w:rPr>
          <w:rFonts w:cs="David"/>
          <w:rtl/>
        </w:rPr>
      </w:pPr>
      <w:r>
        <w:rPr>
          <w:rFonts w:cs="David"/>
          <w:rtl/>
        </w:rPr>
        <w:tab/>
        <w:t>לא נכחד, משרד האוצר חושב שחשוב מאוד לבדוק ביסודיות האם ניתן לנתק את</w:t>
      </w:r>
      <w:r>
        <w:rPr>
          <w:rFonts w:cs="David"/>
          <w:rtl/>
        </w:rPr>
        <w:t xml:space="preserve"> הקשר בין היצרן ליבואן. אבל בפרקטיקה אנחנו מוכנים לפעול בהדרגה. אנחנו מסכימים לבדוק את המצב אחרי חצי שנה, ולא אחרי שנתיים.</w:t>
      </w:r>
    </w:p>
    <w:p w:rsidR="00000000" w:rsidRDefault="00C746F3">
      <w:pPr>
        <w:jc w:val="both"/>
        <w:rPr>
          <w:rFonts w:cs="David"/>
          <w:rtl/>
        </w:rPr>
      </w:pPr>
    </w:p>
    <w:p w:rsidR="00000000" w:rsidRDefault="00C746F3">
      <w:pPr>
        <w:jc w:val="both"/>
        <w:rPr>
          <w:rFonts w:cs="David"/>
          <w:u w:val="single"/>
          <w:rtl/>
        </w:rPr>
      </w:pPr>
      <w:r>
        <w:rPr>
          <w:rFonts w:cs="David"/>
          <w:u w:val="single"/>
          <w:rtl/>
        </w:rPr>
        <w:t>היו"ר אברהם פורז:</w:t>
      </w:r>
    </w:p>
    <w:p w:rsidR="00000000" w:rsidRDefault="00C746F3">
      <w:pPr>
        <w:jc w:val="both"/>
        <w:rPr>
          <w:rFonts w:cs="David"/>
          <w:u w:val="single"/>
          <w:rtl/>
        </w:rPr>
      </w:pPr>
    </w:p>
    <w:p w:rsidR="00000000" w:rsidRDefault="00C746F3">
      <w:pPr>
        <w:jc w:val="both"/>
        <w:rPr>
          <w:rFonts w:cs="David"/>
          <w:rtl/>
        </w:rPr>
      </w:pPr>
      <w:r>
        <w:rPr>
          <w:rFonts w:cs="David"/>
          <w:rtl/>
        </w:rPr>
        <w:tab/>
      </w:r>
      <w:r>
        <w:rPr>
          <w:rFonts w:cs="David"/>
        </w:rPr>
        <w:t xml:space="preserve"> </w:t>
      </w:r>
      <w:r>
        <w:rPr>
          <w:rFonts w:cs="David"/>
          <w:rtl/>
        </w:rPr>
        <w:t xml:space="preserve">בעיניי מהלך מדורג קיים כאשר יש צורך במדרגות. אם אין צורך בכך, אפשר לבצע את כל המהלך. </w:t>
      </w:r>
    </w:p>
    <w:p w:rsidR="00000000" w:rsidRDefault="00C746F3">
      <w:pPr>
        <w:jc w:val="both"/>
        <w:rPr>
          <w:rFonts w:cs="David"/>
          <w:rtl/>
        </w:rPr>
      </w:pPr>
    </w:p>
    <w:p w:rsidR="00000000" w:rsidRDefault="00C746F3">
      <w:pPr>
        <w:jc w:val="both"/>
        <w:rPr>
          <w:rFonts w:cs="David"/>
          <w:u w:val="single"/>
          <w:rtl/>
        </w:rPr>
      </w:pPr>
      <w:r>
        <w:rPr>
          <w:rFonts w:cs="David"/>
          <w:u w:val="single"/>
          <w:rtl/>
        </w:rPr>
        <w:t>בועז סופר:</w:t>
      </w:r>
    </w:p>
    <w:p w:rsidR="00000000" w:rsidRDefault="00C746F3">
      <w:pPr>
        <w:jc w:val="both"/>
        <w:rPr>
          <w:rFonts w:cs="David"/>
          <w:rtl/>
        </w:rPr>
      </w:pPr>
    </w:p>
    <w:p w:rsidR="00000000" w:rsidRDefault="00C746F3">
      <w:pPr>
        <w:jc w:val="both"/>
        <w:rPr>
          <w:rFonts w:cs="David"/>
          <w:rtl/>
        </w:rPr>
      </w:pPr>
      <w:r>
        <w:rPr>
          <w:rFonts w:cs="David"/>
          <w:rtl/>
        </w:rPr>
        <w:tab/>
        <w:t>אילו יכולתי</w:t>
      </w:r>
      <w:r>
        <w:rPr>
          <w:rFonts w:cs="David"/>
          <w:rtl/>
        </w:rPr>
        <w:t xml:space="preserve"> לחזות בדיוק מה יקרה, הייתי מסכים לכך. </w:t>
      </w:r>
    </w:p>
    <w:p w:rsidR="00000000" w:rsidRDefault="00C746F3">
      <w:pPr>
        <w:jc w:val="both"/>
        <w:rPr>
          <w:rFonts w:cs="David"/>
          <w:rtl/>
        </w:rPr>
      </w:pPr>
    </w:p>
    <w:p w:rsidR="00000000" w:rsidRDefault="00C746F3">
      <w:pPr>
        <w:jc w:val="both"/>
        <w:rPr>
          <w:rFonts w:cs="David"/>
          <w:u w:val="single"/>
          <w:rtl/>
        </w:rPr>
      </w:pPr>
      <w:r>
        <w:rPr>
          <w:rFonts w:cs="David"/>
          <w:u w:val="single"/>
          <w:rtl/>
        </w:rPr>
        <w:t>היו"ר אברהם פורז:</w:t>
      </w:r>
    </w:p>
    <w:p w:rsidR="00000000" w:rsidRDefault="00C746F3">
      <w:pPr>
        <w:jc w:val="both"/>
        <w:rPr>
          <w:rFonts w:cs="David"/>
          <w:u w:val="single"/>
          <w:rtl/>
        </w:rPr>
      </w:pPr>
    </w:p>
    <w:p w:rsidR="00000000" w:rsidRDefault="00C746F3">
      <w:pPr>
        <w:jc w:val="both"/>
        <w:rPr>
          <w:rFonts w:cs="David"/>
          <w:rtl/>
        </w:rPr>
      </w:pPr>
      <w:r>
        <w:rPr>
          <w:rFonts w:cs="David"/>
          <w:rtl/>
        </w:rPr>
        <w:tab/>
      </w:r>
      <w:r>
        <w:rPr>
          <w:rFonts w:cs="David"/>
        </w:rPr>
        <w:t xml:space="preserve"> </w:t>
      </w:r>
      <w:r>
        <w:rPr>
          <w:rFonts w:cs="David"/>
          <w:rtl/>
        </w:rPr>
        <w:t>מה החשש? את עניין התקינה ניתן להסדיר.</w:t>
      </w:r>
    </w:p>
    <w:p w:rsidR="00000000" w:rsidRDefault="00C746F3">
      <w:pPr>
        <w:jc w:val="both"/>
        <w:rPr>
          <w:rFonts w:cs="David"/>
          <w:rtl/>
        </w:rPr>
      </w:pPr>
    </w:p>
    <w:p w:rsidR="00000000" w:rsidRDefault="00C746F3">
      <w:pPr>
        <w:jc w:val="both"/>
        <w:rPr>
          <w:rFonts w:cs="David"/>
          <w:u w:val="single"/>
          <w:rtl/>
        </w:rPr>
      </w:pPr>
      <w:r>
        <w:rPr>
          <w:rFonts w:cs="David"/>
          <w:u w:val="single"/>
          <w:rtl/>
        </w:rPr>
        <w:t>בועז סופר:</w:t>
      </w:r>
    </w:p>
    <w:p w:rsidR="00000000" w:rsidRDefault="00C746F3">
      <w:pPr>
        <w:jc w:val="both"/>
        <w:rPr>
          <w:rFonts w:cs="David"/>
          <w:rtl/>
        </w:rPr>
      </w:pPr>
    </w:p>
    <w:p w:rsidR="00000000" w:rsidRDefault="00C746F3">
      <w:pPr>
        <w:jc w:val="both"/>
        <w:rPr>
          <w:rFonts w:cs="David"/>
          <w:rtl/>
        </w:rPr>
      </w:pPr>
      <w:r>
        <w:rPr>
          <w:rFonts w:cs="David"/>
          <w:rtl/>
        </w:rPr>
        <w:tab/>
        <w:t>אי אפשר ללכת אחורה.</w:t>
      </w:r>
    </w:p>
    <w:p w:rsidR="00000000" w:rsidRDefault="00C746F3">
      <w:pPr>
        <w:jc w:val="both"/>
        <w:rPr>
          <w:rFonts w:cs="David"/>
          <w:rtl/>
        </w:rPr>
      </w:pPr>
    </w:p>
    <w:p w:rsidR="00000000" w:rsidRDefault="00C746F3">
      <w:pPr>
        <w:jc w:val="both"/>
        <w:rPr>
          <w:rFonts w:cs="David"/>
          <w:u w:val="single"/>
          <w:rtl/>
        </w:rPr>
      </w:pPr>
      <w:r>
        <w:rPr>
          <w:rFonts w:cs="David"/>
          <w:u w:val="single"/>
          <w:rtl/>
        </w:rPr>
        <w:t>היו"ר אברהם פורז:</w:t>
      </w:r>
    </w:p>
    <w:p w:rsidR="00000000" w:rsidRDefault="00C746F3">
      <w:pPr>
        <w:jc w:val="both"/>
        <w:rPr>
          <w:rFonts w:cs="David"/>
          <w:u w:val="single"/>
          <w:rtl/>
        </w:rPr>
      </w:pPr>
    </w:p>
    <w:p w:rsidR="00000000" w:rsidRDefault="00C746F3">
      <w:pPr>
        <w:jc w:val="both"/>
        <w:rPr>
          <w:rFonts w:cs="David"/>
          <w:rtl/>
        </w:rPr>
      </w:pPr>
      <w:r>
        <w:rPr>
          <w:rFonts w:cs="David"/>
          <w:rtl/>
        </w:rPr>
        <w:tab/>
      </w:r>
      <w:r>
        <w:rPr>
          <w:rFonts w:cs="David"/>
        </w:rPr>
        <w:t xml:space="preserve"> </w:t>
      </w:r>
      <w:r>
        <w:rPr>
          <w:rFonts w:cs="David"/>
          <w:rtl/>
        </w:rPr>
        <w:t xml:space="preserve">אפשר לקבוע סטנדרטים לתקינה, וכל מכונית שתגיע מיבואן כזה תצטרך להיבדק במכון. זה יעלה 500 ש"ח, ויבדקו </w:t>
      </w:r>
      <w:r>
        <w:rPr>
          <w:rFonts w:cs="David"/>
          <w:rtl/>
        </w:rPr>
        <w:t xml:space="preserve">אם יש ממיר, נורה מאחור וכו'. </w:t>
      </w:r>
    </w:p>
    <w:p w:rsidR="00000000" w:rsidRDefault="00C746F3">
      <w:pPr>
        <w:jc w:val="both"/>
        <w:rPr>
          <w:rFonts w:cs="David"/>
          <w:u w:val="single"/>
          <w:rtl/>
        </w:rPr>
      </w:pPr>
    </w:p>
    <w:p w:rsidR="00000000" w:rsidRDefault="00C746F3">
      <w:pPr>
        <w:jc w:val="both"/>
        <w:rPr>
          <w:rFonts w:cs="David"/>
          <w:u w:val="single"/>
          <w:rtl/>
        </w:rPr>
      </w:pPr>
      <w:r>
        <w:rPr>
          <w:rFonts w:cs="David"/>
          <w:u w:val="single"/>
          <w:rtl/>
        </w:rPr>
        <w:t>בועז סופר:</w:t>
      </w:r>
    </w:p>
    <w:p w:rsidR="00000000" w:rsidRDefault="00C746F3">
      <w:pPr>
        <w:jc w:val="both"/>
        <w:rPr>
          <w:rFonts w:cs="David"/>
          <w:rtl/>
        </w:rPr>
      </w:pPr>
    </w:p>
    <w:p w:rsidR="00000000" w:rsidRDefault="00C746F3">
      <w:pPr>
        <w:jc w:val="both"/>
        <w:rPr>
          <w:rFonts w:cs="David"/>
          <w:rtl/>
        </w:rPr>
      </w:pPr>
      <w:r>
        <w:rPr>
          <w:rFonts w:cs="David"/>
          <w:rtl/>
        </w:rPr>
        <w:tab/>
        <w:t xml:space="preserve">יש כאן סתירה שנובעת משיעורי המס. בגלל שיעורי המס היבואנים בישראל מקבלים מחירים זולים. אני מעריך שהמחירים שהיבואנים הישראלים מקבלים הם בין הנמוכים בעולם. </w:t>
      </w:r>
    </w:p>
    <w:p w:rsidR="00000000" w:rsidRDefault="00C746F3">
      <w:pPr>
        <w:jc w:val="both"/>
        <w:rPr>
          <w:rFonts w:cs="David"/>
          <w:rtl/>
        </w:rPr>
      </w:pPr>
    </w:p>
    <w:p w:rsidR="00000000" w:rsidRDefault="00C746F3">
      <w:pPr>
        <w:jc w:val="both"/>
        <w:rPr>
          <w:rFonts w:cs="David"/>
          <w:u w:val="single"/>
          <w:rtl/>
        </w:rPr>
      </w:pPr>
      <w:r>
        <w:rPr>
          <w:rFonts w:cs="David"/>
          <w:u w:val="single"/>
          <w:rtl/>
        </w:rPr>
        <w:t>היו"ר אברהם פורז:</w:t>
      </w:r>
    </w:p>
    <w:p w:rsidR="00000000" w:rsidRDefault="00C746F3">
      <w:pPr>
        <w:jc w:val="both"/>
        <w:rPr>
          <w:rFonts w:cs="David"/>
          <w:u w:val="single"/>
          <w:rtl/>
        </w:rPr>
      </w:pPr>
    </w:p>
    <w:p w:rsidR="00000000" w:rsidRDefault="00C746F3">
      <w:pPr>
        <w:jc w:val="both"/>
        <w:rPr>
          <w:rFonts w:cs="David"/>
          <w:rtl/>
        </w:rPr>
      </w:pPr>
      <w:r>
        <w:rPr>
          <w:rFonts w:cs="David"/>
          <w:rtl/>
        </w:rPr>
        <w:tab/>
      </w:r>
      <w:r>
        <w:rPr>
          <w:rFonts w:cs="David"/>
        </w:rPr>
        <w:t xml:space="preserve"> </w:t>
      </w:r>
      <w:r>
        <w:rPr>
          <w:rFonts w:cs="David"/>
          <w:rtl/>
        </w:rPr>
        <w:t>לא מעניין אותי בכמה כסף היבואנים מקב</w:t>
      </w:r>
      <w:r>
        <w:rPr>
          <w:rFonts w:cs="David"/>
          <w:rtl/>
        </w:rPr>
        <w:t xml:space="preserve">לים את המכונית, מעניין אותי בכמה הם מוכרים. </w:t>
      </w:r>
    </w:p>
    <w:p w:rsidR="00000000" w:rsidRDefault="00C746F3">
      <w:pPr>
        <w:jc w:val="both"/>
        <w:rPr>
          <w:rFonts w:cs="David"/>
          <w:rtl/>
        </w:rPr>
      </w:pPr>
    </w:p>
    <w:p w:rsidR="00000000" w:rsidRDefault="00C746F3">
      <w:pPr>
        <w:jc w:val="both"/>
        <w:rPr>
          <w:rFonts w:cs="David"/>
          <w:u w:val="single"/>
          <w:rtl/>
        </w:rPr>
      </w:pPr>
      <w:r>
        <w:rPr>
          <w:rFonts w:cs="David"/>
          <w:u w:val="single"/>
          <w:rtl/>
        </w:rPr>
        <w:t>בועז סופר:</w:t>
      </w:r>
    </w:p>
    <w:p w:rsidR="00000000" w:rsidRDefault="00C746F3">
      <w:pPr>
        <w:jc w:val="both"/>
        <w:rPr>
          <w:rFonts w:cs="David"/>
          <w:rtl/>
        </w:rPr>
      </w:pPr>
    </w:p>
    <w:p w:rsidR="00000000" w:rsidRDefault="00C746F3">
      <w:pPr>
        <w:jc w:val="both"/>
        <w:rPr>
          <w:rFonts w:cs="David"/>
          <w:rtl/>
        </w:rPr>
      </w:pPr>
      <w:r>
        <w:rPr>
          <w:rFonts w:cs="David"/>
          <w:rtl/>
        </w:rPr>
        <w:tab/>
        <w:t xml:space="preserve">במכוניות עממיות יחסית, היכולת לקבל מחירים טובים </w:t>
      </w:r>
      <w:r>
        <w:rPr>
          <w:rFonts w:cs="David"/>
        </w:rPr>
        <w:t>–</w:t>
      </w:r>
      <w:r>
        <w:rPr>
          <w:rFonts w:cs="David"/>
          <w:rtl/>
        </w:rPr>
        <w:t xml:space="preserve"> בממוצע לאורך זמן </w:t>
      </w:r>
      <w:r>
        <w:rPr>
          <w:rFonts w:cs="David"/>
        </w:rPr>
        <w:t>–</w:t>
      </w:r>
      <w:r>
        <w:rPr>
          <w:rFonts w:cs="David"/>
          <w:rtl/>
        </w:rPr>
        <w:t xml:space="preserve">מוגבלת. וכמובן שהדבר תלוי במשתנים רבים: מלאי, סוג הרכב, דגם וכו'. כמובן שככל שמחיר הרכב עולה, היכולת להשיג זאת גדלה. </w:t>
      </w:r>
    </w:p>
    <w:p w:rsidR="00000000" w:rsidRDefault="00C746F3">
      <w:pPr>
        <w:jc w:val="both"/>
        <w:rPr>
          <w:rFonts w:cs="David"/>
          <w:rtl/>
        </w:rPr>
      </w:pPr>
    </w:p>
    <w:p w:rsidR="00000000" w:rsidRDefault="00C746F3">
      <w:pPr>
        <w:jc w:val="both"/>
        <w:rPr>
          <w:rFonts w:cs="David"/>
          <w:u w:val="single"/>
          <w:rtl/>
        </w:rPr>
      </w:pPr>
      <w:r>
        <w:rPr>
          <w:rFonts w:cs="David"/>
          <w:u w:val="single"/>
          <w:rtl/>
        </w:rPr>
        <w:t>היו"ר אברה</w:t>
      </w:r>
      <w:r>
        <w:rPr>
          <w:rFonts w:cs="David"/>
          <w:u w:val="single"/>
          <w:rtl/>
        </w:rPr>
        <w:t>ם פורז:</w:t>
      </w:r>
    </w:p>
    <w:p w:rsidR="00000000" w:rsidRDefault="00C746F3">
      <w:pPr>
        <w:jc w:val="both"/>
        <w:rPr>
          <w:rFonts w:cs="David"/>
          <w:u w:val="single"/>
          <w:rtl/>
        </w:rPr>
      </w:pPr>
    </w:p>
    <w:p w:rsidR="00000000" w:rsidRDefault="00C746F3">
      <w:pPr>
        <w:jc w:val="both"/>
        <w:rPr>
          <w:rFonts w:cs="David"/>
          <w:rtl/>
        </w:rPr>
      </w:pPr>
      <w:r>
        <w:rPr>
          <w:rFonts w:cs="David"/>
          <w:rtl/>
        </w:rPr>
        <w:tab/>
      </w:r>
      <w:r>
        <w:rPr>
          <w:rFonts w:cs="David"/>
        </w:rPr>
        <w:t xml:space="preserve"> </w:t>
      </w:r>
      <w:r>
        <w:rPr>
          <w:rFonts w:cs="David"/>
          <w:rtl/>
        </w:rPr>
        <w:t xml:space="preserve">עדיין אני מזכיר שיש מכוניות שעולות 100,000 ש"ח, ובסוף השנה הן נמכרות בהנחות של אלפי שקלים. כלומר שגם אחרי ההנחות היבואן עדיין מרוויח. </w:t>
      </w:r>
    </w:p>
    <w:p w:rsidR="00000000" w:rsidRDefault="00C746F3">
      <w:pPr>
        <w:jc w:val="both"/>
        <w:rPr>
          <w:rFonts w:cs="David"/>
          <w:rtl/>
        </w:rPr>
      </w:pPr>
    </w:p>
    <w:p w:rsidR="00000000" w:rsidRDefault="00C746F3">
      <w:pPr>
        <w:jc w:val="both"/>
        <w:rPr>
          <w:rFonts w:cs="David"/>
          <w:u w:val="single"/>
          <w:rtl/>
        </w:rPr>
      </w:pPr>
      <w:r>
        <w:rPr>
          <w:rFonts w:cs="David"/>
          <w:u w:val="single"/>
          <w:rtl/>
        </w:rPr>
        <w:t>בועז סופר:</w:t>
      </w:r>
    </w:p>
    <w:p w:rsidR="00000000" w:rsidRDefault="00C746F3">
      <w:pPr>
        <w:jc w:val="both"/>
        <w:rPr>
          <w:rFonts w:cs="David"/>
          <w:rtl/>
        </w:rPr>
      </w:pPr>
    </w:p>
    <w:p w:rsidR="00000000" w:rsidRDefault="00C746F3">
      <w:pPr>
        <w:jc w:val="both"/>
        <w:rPr>
          <w:rFonts w:cs="David"/>
          <w:rtl/>
        </w:rPr>
      </w:pPr>
      <w:r>
        <w:rPr>
          <w:rFonts w:cs="David"/>
          <w:rtl/>
        </w:rPr>
        <w:tab/>
        <w:t>האם יש להצטער על התופעה הזאת?</w:t>
      </w:r>
    </w:p>
    <w:p w:rsidR="00000000" w:rsidRDefault="00C746F3">
      <w:pPr>
        <w:jc w:val="both"/>
        <w:rPr>
          <w:rFonts w:cs="David"/>
          <w:rtl/>
        </w:rPr>
      </w:pPr>
    </w:p>
    <w:p w:rsidR="00000000" w:rsidRDefault="00C746F3">
      <w:pPr>
        <w:jc w:val="both"/>
        <w:rPr>
          <w:rFonts w:cs="David"/>
          <w:u w:val="single"/>
          <w:rtl/>
        </w:rPr>
      </w:pPr>
      <w:r>
        <w:rPr>
          <w:rFonts w:cs="David"/>
          <w:u w:val="single"/>
          <w:rtl/>
        </w:rPr>
        <w:t>היו"ר אברהם פורז:</w:t>
      </w:r>
    </w:p>
    <w:p w:rsidR="00000000" w:rsidRDefault="00C746F3">
      <w:pPr>
        <w:jc w:val="both"/>
        <w:rPr>
          <w:rFonts w:cs="David"/>
          <w:u w:val="single"/>
          <w:rtl/>
        </w:rPr>
      </w:pPr>
    </w:p>
    <w:p w:rsidR="00000000" w:rsidRDefault="00C746F3">
      <w:pPr>
        <w:jc w:val="both"/>
        <w:rPr>
          <w:rFonts w:cs="David"/>
          <w:rtl/>
        </w:rPr>
      </w:pPr>
      <w:r>
        <w:rPr>
          <w:rFonts w:cs="David"/>
          <w:rtl/>
        </w:rPr>
        <w:tab/>
      </w:r>
      <w:r>
        <w:rPr>
          <w:rFonts w:cs="David"/>
        </w:rPr>
        <w:t xml:space="preserve"> </w:t>
      </w:r>
      <w:r>
        <w:rPr>
          <w:rFonts w:cs="David"/>
          <w:rtl/>
        </w:rPr>
        <w:t>אני שמח בשמחתם של אלה שזכו בהנחה, אבל אני מצ</w:t>
      </w:r>
      <w:r>
        <w:rPr>
          <w:rFonts w:cs="David"/>
          <w:rtl/>
        </w:rPr>
        <w:t xml:space="preserve">טער על הרוב, שמשלמים את המחיר המלא. </w:t>
      </w:r>
    </w:p>
    <w:p w:rsidR="00000000" w:rsidRDefault="00C746F3">
      <w:pPr>
        <w:jc w:val="both"/>
        <w:rPr>
          <w:rFonts w:cs="David"/>
          <w:rtl/>
        </w:rPr>
      </w:pPr>
    </w:p>
    <w:p w:rsidR="00000000" w:rsidRDefault="00C746F3">
      <w:pPr>
        <w:jc w:val="both"/>
        <w:rPr>
          <w:rFonts w:cs="David"/>
          <w:u w:val="single"/>
          <w:rtl/>
        </w:rPr>
      </w:pPr>
      <w:r>
        <w:rPr>
          <w:rFonts w:cs="David"/>
          <w:u w:val="single"/>
          <w:rtl/>
        </w:rPr>
        <w:t>בועז סופר:</w:t>
      </w:r>
    </w:p>
    <w:p w:rsidR="00000000" w:rsidRDefault="00C746F3">
      <w:pPr>
        <w:jc w:val="both"/>
        <w:rPr>
          <w:rFonts w:cs="David"/>
          <w:rtl/>
        </w:rPr>
      </w:pPr>
    </w:p>
    <w:p w:rsidR="00000000" w:rsidRDefault="00C746F3">
      <w:pPr>
        <w:jc w:val="both"/>
        <w:rPr>
          <w:rFonts w:cs="David"/>
          <w:rtl/>
        </w:rPr>
      </w:pPr>
      <w:r>
        <w:rPr>
          <w:rFonts w:cs="David"/>
          <w:rtl/>
        </w:rPr>
        <w:tab/>
        <w:t xml:space="preserve">1.3 מיליון איש מחזיקים בוויזה, עוד 600,000 איש הם ב"חבר" והגענו לכ75%- מהאוכלוסייה הבוגרת, שיכולים לקבל הנחה. </w:t>
      </w:r>
    </w:p>
    <w:p w:rsidR="00000000" w:rsidRDefault="00C746F3">
      <w:pPr>
        <w:jc w:val="both"/>
        <w:rPr>
          <w:rFonts w:cs="David"/>
          <w:rtl/>
        </w:rPr>
      </w:pPr>
    </w:p>
    <w:p w:rsidR="00000000" w:rsidRDefault="00C746F3">
      <w:pPr>
        <w:jc w:val="both"/>
        <w:rPr>
          <w:rFonts w:cs="David"/>
          <w:u w:val="single"/>
          <w:rtl/>
        </w:rPr>
      </w:pPr>
      <w:r>
        <w:rPr>
          <w:rFonts w:cs="David"/>
          <w:u w:val="single"/>
          <w:rtl/>
        </w:rPr>
        <w:t>היו"ר אברהם פורז:</w:t>
      </w:r>
    </w:p>
    <w:p w:rsidR="00000000" w:rsidRDefault="00C746F3">
      <w:pPr>
        <w:jc w:val="both"/>
        <w:rPr>
          <w:rFonts w:cs="David"/>
          <w:u w:val="single"/>
          <w:rtl/>
        </w:rPr>
      </w:pPr>
    </w:p>
    <w:p w:rsidR="00000000" w:rsidRDefault="00C746F3">
      <w:pPr>
        <w:jc w:val="both"/>
        <w:rPr>
          <w:rFonts w:cs="David"/>
          <w:rtl/>
        </w:rPr>
      </w:pPr>
      <w:r>
        <w:rPr>
          <w:rFonts w:cs="David"/>
          <w:rtl/>
        </w:rPr>
        <w:tab/>
      </w:r>
      <w:r>
        <w:rPr>
          <w:rFonts w:cs="David"/>
        </w:rPr>
        <w:t xml:space="preserve"> </w:t>
      </w:r>
      <w:r>
        <w:rPr>
          <w:rFonts w:cs="David"/>
          <w:rtl/>
        </w:rPr>
        <w:t xml:space="preserve">מדוע אנשי "חבר" צריכים לקבל הנחה במחירי המכוניות? משום שהם היו פעם בצבא </w:t>
      </w:r>
      <w:r>
        <w:rPr>
          <w:rFonts w:cs="David"/>
          <w:rtl/>
        </w:rPr>
        <w:t>קבע?</w:t>
      </w:r>
    </w:p>
    <w:p w:rsidR="00000000" w:rsidRDefault="00C746F3">
      <w:pPr>
        <w:jc w:val="both"/>
        <w:rPr>
          <w:rFonts w:cs="David"/>
          <w:rtl/>
        </w:rPr>
      </w:pPr>
    </w:p>
    <w:p w:rsidR="00000000" w:rsidRDefault="00C746F3">
      <w:pPr>
        <w:jc w:val="both"/>
        <w:rPr>
          <w:rFonts w:cs="David"/>
          <w:u w:val="single"/>
          <w:rtl/>
        </w:rPr>
      </w:pPr>
      <w:r>
        <w:rPr>
          <w:rFonts w:cs="David"/>
          <w:u w:val="single"/>
          <w:rtl/>
        </w:rPr>
        <w:t>בועז סופר:</w:t>
      </w:r>
    </w:p>
    <w:p w:rsidR="00000000" w:rsidRDefault="00C746F3">
      <w:pPr>
        <w:jc w:val="both"/>
        <w:rPr>
          <w:rFonts w:cs="David"/>
          <w:rtl/>
        </w:rPr>
      </w:pPr>
    </w:p>
    <w:p w:rsidR="00000000" w:rsidRDefault="00C746F3">
      <w:pPr>
        <w:jc w:val="both"/>
        <w:rPr>
          <w:rFonts w:cs="David"/>
          <w:rtl/>
        </w:rPr>
      </w:pPr>
      <w:r>
        <w:rPr>
          <w:rFonts w:cs="David"/>
          <w:rtl/>
        </w:rPr>
        <w:tab/>
        <w:t xml:space="preserve">אני לא נכנס לזה. אינני מעוניין להגן על היבואנים, אבל המחשבה העקרונית שלנו, וזו גם דרכו של הממונה, שניסה להתקדם אך החליט לבסוף, בשל הפרקטיקה, להתפשר קצת. </w:t>
      </w:r>
    </w:p>
    <w:p w:rsidR="00000000" w:rsidRDefault="00C746F3">
      <w:pPr>
        <w:jc w:val="both"/>
        <w:rPr>
          <w:rFonts w:cs="David"/>
          <w:rtl/>
        </w:rPr>
      </w:pPr>
    </w:p>
    <w:p w:rsidR="00000000" w:rsidRDefault="00C746F3">
      <w:pPr>
        <w:jc w:val="both"/>
        <w:rPr>
          <w:rFonts w:cs="David"/>
          <w:u w:val="single"/>
          <w:rtl/>
        </w:rPr>
      </w:pPr>
      <w:r>
        <w:rPr>
          <w:rFonts w:cs="David"/>
          <w:u w:val="single"/>
          <w:rtl/>
        </w:rPr>
        <w:t>דרור שטרום:</w:t>
      </w:r>
    </w:p>
    <w:p w:rsidR="00000000" w:rsidRDefault="00C746F3">
      <w:pPr>
        <w:jc w:val="both"/>
        <w:rPr>
          <w:rFonts w:cs="David"/>
          <w:rtl/>
        </w:rPr>
      </w:pPr>
    </w:p>
    <w:p w:rsidR="00000000" w:rsidRDefault="00C746F3">
      <w:pPr>
        <w:jc w:val="both"/>
        <w:rPr>
          <w:rFonts w:cs="David"/>
          <w:rtl/>
        </w:rPr>
      </w:pPr>
      <w:r>
        <w:rPr>
          <w:rFonts w:cs="David"/>
          <w:rtl/>
        </w:rPr>
        <w:tab/>
        <w:t xml:space="preserve">אני לא מציע לדבר על שני הנושאים יחד. </w:t>
      </w:r>
    </w:p>
    <w:p w:rsidR="00000000" w:rsidRDefault="00C746F3">
      <w:pPr>
        <w:jc w:val="both"/>
        <w:rPr>
          <w:rFonts w:cs="David"/>
          <w:rtl/>
        </w:rPr>
      </w:pPr>
    </w:p>
    <w:p w:rsidR="00000000" w:rsidRDefault="00C746F3">
      <w:pPr>
        <w:jc w:val="both"/>
        <w:rPr>
          <w:rFonts w:cs="David"/>
          <w:u w:val="single"/>
          <w:rtl/>
        </w:rPr>
      </w:pPr>
      <w:r>
        <w:rPr>
          <w:rFonts w:cs="David"/>
          <w:u w:val="single"/>
          <w:rtl/>
        </w:rPr>
        <w:t>אברהם פרלמן:</w:t>
      </w:r>
    </w:p>
    <w:p w:rsidR="00000000" w:rsidRDefault="00C746F3">
      <w:pPr>
        <w:jc w:val="both"/>
        <w:rPr>
          <w:rFonts w:cs="David"/>
          <w:rtl/>
        </w:rPr>
      </w:pPr>
    </w:p>
    <w:p w:rsidR="00000000" w:rsidRDefault="00C746F3">
      <w:pPr>
        <w:ind w:firstLine="567"/>
        <w:jc w:val="both"/>
        <w:rPr>
          <w:rFonts w:cs="David"/>
          <w:rtl/>
        </w:rPr>
      </w:pPr>
      <w:r>
        <w:rPr>
          <w:rFonts w:cs="David"/>
          <w:rtl/>
        </w:rPr>
        <w:t>הממונה לא התפשר</w:t>
      </w:r>
      <w:r>
        <w:rPr>
          <w:rFonts w:cs="David"/>
          <w:rtl/>
        </w:rPr>
        <w:t>. למדנו את הנושא, את תחום החלפים ואת תחום הרכב. המצב בתחום החלפים היה קשה מאוד. לכאורה התקיימה כאן מערכת של הסדרים כובלים. מצב מתן השירות לרכב בישראל פיגר בחמש שנים לעומת המצב באירופה. למדנו את מה שקורה באירופה ולמעשה יישמנו את המהפכה שהתחוללה באירופה לפני</w:t>
      </w:r>
      <w:r>
        <w:rPr>
          <w:rFonts w:cs="David"/>
          <w:rtl/>
        </w:rPr>
        <w:t xml:space="preserve"> כמה שנים, תוך כדי הפקת כמה לקחים ממה שקרה שם, ושינינו את תחום החלפים בארץ. כעת ליבואן אין שליטה על הענף. </w:t>
      </w:r>
    </w:p>
    <w:p w:rsidR="00000000" w:rsidRDefault="00C746F3">
      <w:pPr>
        <w:jc w:val="both"/>
        <w:rPr>
          <w:rFonts w:cs="David"/>
          <w:rtl/>
        </w:rPr>
      </w:pPr>
    </w:p>
    <w:p w:rsidR="00000000" w:rsidRDefault="00C746F3">
      <w:pPr>
        <w:jc w:val="both"/>
        <w:rPr>
          <w:rFonts w:cs="David"/>
          <w:u w:val="single"/>
          <w:rtl/>
        </w:rPr>
      </w:pPr>
      <w:r>
        <w:rPr>
          <w:rFonts w:cs="David"/>
          <w:u w:val="single"/>
          <w:rtl/>
        </w:rPr>
        <w:t>דודי פרי:</w:t>
      </w:r>
    </w:p>
    <w:p w:rsidR="00000000" w:rsidRDefault="00C746F3">
      <w:pPr>
        <w:jc w:val="both"/>
        <w:rPr>
          <w:rFonts w:cs="David"/>
          <w:rtl/>
        </w:rPr>
      </w:pPr>
    </w:p>
    <w:p w:rsidR="00000000" w:rsidRDefault="00C746F3">
      <w:pPr>
        <w:jc w:val="both"/>
        <w:rPr>
          <w:rFonts w:cs="David"/>
          <w:rtl/>
        </w:rPr>
      </w:pPr>
      <w:r>
        <w:rPr>
          <w:rFonts w:cs="David"/>
          <w:rtl/>
        </w:rPr>
        <w:tab/>
        <w:t>מדוע זה לא נעשה גם בנושא המכוניות?</w:t>
      </w:r>
    </w:p>
    <w:p w:rsidR="00000000" w:rsidRDefault="00C746F3">
      <w:pPr>
        <w:jc w:val="both"/>
        <w:rPr>
          <w:rFonts w:cs="David"/>
          <w:rtl/>
        </w:rPr>
      </w:pPr>
    </w:p>
    <w:p w:rsidR="00000000" w:rsidRDefault="00C746F3">
      <w:pPr>
        <w:jc w:val="both"/>
        <w:rPr>
          <w:rFonts w:cs="David"/>
          <w:u w:val="single"/>
          <w:rtl/>
        </w:rPr>
      </w:pPr>
      <w:r>
        <w:rPr>
          <w:rFonts w:cs="David"/>
          <w:u w:val="single"/>
          <w:rtl/>
        </w:rPr>
        <w:t>אברהם פרלמן:</w:t>
      </w:r>
    </w:p>
    <w:p w:rsidR="00000000" w:rsidRDefault="00C746F3">
      <w:pPr>
        <w:jc w:val="both"/>
        <w:rPr>
          <w:rFonts w:cs="David"/>
          <w:rtl/>
        </w:rPr>
      </w:pPr>
    </w:p>
    <w:p w:rsidR="00000000" w:rsidRDefault="00C746F3">
      <w:pPr>
        <w:jc w:val="both"/>
        <w:rPr>
          <w:rFonts w:cs="David"/>
          <w:rtl/>
        </w:rPr>
      </w:pPr>
      <w:r>
        <w:rPr>
          <w:rFonts w:cs="David"/>
          <w:rtl/>
        </w:rPr>
        <w:tab/>
        <w:t>גם באירופה פועלים בהדרגה. יו"ר הוועדה הזכיר שגם באירופה יש עדיין פערי מחירים בין המדי</w:t>
      </w:r>
      <w:r>
        <w:rPr>
          <w:rFonts w:cs="David"/>
          <w:rtl/>
        </w:rPr>
        <w:t xml:space="preserve">נות. אחרי שבאירופה הגיעו לשביעות רצון בתחום החלפים </w:t>
      </w:r>
      <w:r>
        <w:rPr>
          <w:rFonts w:cs="David"/>
        </w:rPr>
        <w:t>–</w:t>
      </w:r>
      <w:r>
        <w:rPr>
          <w:rFonts w:cs="David"/>
          <w:rtl/>
        </w:rPr>
        <w:t xml:space="preserve"> מונח שם כעת על השולחן נושא הרכב החדש. זה עומד לפני רפורמה משמעותית, שתתבצע כנראה עד סוף השנה. דיברנו על כך עם אנשי נציבות התחרות האירופית. כנראה שיהיה שינוי דרמטי בנושא זה. </w:t>
      </w:r>
    </w:p>
    <w:p w:rsidR="00000000" w:rsidRDefault="00C746F3">
      <w:pPr>
        <w:jc w:val="both"/>
        <w:rPr>
          <w:rFonts w:cs="David"/>
          <w:rtl/>
        </w:rPr>
      </w:pPr>
    </w:p>
    <w:p w:rsidR="00000000" w:rsidRDefault="00C746F3">
      <w:pPr>
        <w:jc w:val="both"/>
        <w:rPr>
          <w:rFonts w:cs="David"/>
          <w:u w:val="single"/>
          <w:rtl/>
        </w:rPr>
      </w:pPr>
      <w:r>
        <w:rPr>
          <w:rFonts w:cs="David"/>
          <w:u w:val="single"/>
          <w:rtl/>
        </w:rPr>
        <w:t>היו"ר אברהם פורז:</w:t>
      </w:r>
    </w:p>
    <w:p w:rsidR="00000000" w:rsidRDefault="00C746F3">
      <w:pPr>
        <w:jc w:val="both"/>
        <w:rPr>
          <w:rFonts w:cs="David"/>
          <w:u w:val="single"/>
          <w:rtl/>
        </w:rPr>
      </w:pPr>
    </w:p>
    <w:p w:rsidR="00000000" w:rsidRDefault="00C746F3">
      <w:pPr>
        <w:jc w:val="both"/>
        <w:rPr>
          <w:rFonts w:cs="David"/>
          <w:rtl/>
        </w:rPr>
      </w:pPr>
      <w:r>
        <w:rPr>
          <w:rFonts w:cs="David"/>
          <w:rtl/>
        </w:rPr>
        <w:tab/>
      </w:r>
      <w:r>
        <w:rPr>
          <w:rFonts w:cs="David"/>
        </w:rPr>
        <w:t xml:space="preserve"> </w:t>
      </w:r>
      <w:r>
        <w:rPr>
          <w:rFonts w:cs="David"/>
          <w:rtl/>
        </w:rPr>
        <w:t>האם היו</w:t>
      </w:r>
      <w:r>
        <w:rPr>
          <w:rFonts w:cs="David"/>
          <w:rtl/>
        </w:rPr>
        <w:t xml:space="preserve">ם מישהו יכול להחליט שהוא מעוניין להיות יבואן של כמה מותגים? הוא יסתובב בעולם, יקנה כמה מכוניות מסוג אחד, כמה מכוניות מסוג אחר, ויציע אותן לצרכן הישראלי במחיר זול מהיבואן. האם זה אפשרי? </w:t>
      </w:r>
    </w:p>
    <w:p w:rsidR="00000000" w:rsidRDefault="00C746F3">
      <w:pPr>
        <w:jc w:val="both"/>
        <w:rPr>
          <w:rFonts w:cs="David"/>
          <w:rtl/>
        </w:rPr>
      </w:pPr>
    </w:p>
    <w:p w:rsidR="00000000" w:rsidRDefault="00C746F3">
      <w:pPr>
        <w:jc w:val="both"/>
        <w:rPr>
          <w:rFonts w:cs="David"/>
          <w:u w:val="single"/>
          <w:rtl/>
        </w:rPr>
      </w:pPr>
      <w:r>
        <w:rPr>
          <w:rFonts w:cs="David"/>
          <w:u w:val="single"/>
          <w:rtl/>
        </w:rPr>
        <w:t>אברהם פרלמן:</w:t>
      </w:r>
    </w:p>
    <w:p w:rsidR="00000000" w:rsidRDefault="00C746F3">
      <w:pPr>
        <w:jc w:val="both"/>
        <w:rPr>
          <w:rFonts w:cs="David"/>
          <w:rtl/>
        </w:rPr>
      </w:pPr>
    </w:p>
    <w:p w:rsidR="00000000" w:rsidRDefault="00C746F3">
      <w:pPr>
        <w:jc w:val="both"/>
        <w:rPr>
          <w:rFonts w:cs="David"/>
          <w:rtl/>
        </w:rPr>
      </w:pPr>
      <w:r>
        <w:rPr>
          <w:rFonts w:cs="David"/>
          <w:rtl/>
        </w:rPr>
        <w:tab/>
        <w:t>באירופה זה אפשרי. בישראל לא. זה הכיוון שאירופה הולכת א</w:t>
      </w:r>
      <w:r>
        <w:rPr>
          <w:rFonts w:cs="David"/>
          <w:rtl/>
        </w:rPr>
        <w:t xml:space="preserve">ליו. </w:t>
      </w:r>
    </w:p>
    <w:p w:rsidR="00000000" w:rsidRDefault="00C746F3">
      <w:pPr>
        <w:jc w:val="both"/>
        <w:rPr>
          <w:rFonts w:cs="David"/>
          <w:rtl/>
        </w:rPr>
      </w:pPr>
    </w:p>
    <w:p w:rsidR="00000000" w:rsidRDefault="00C746F3">
      <w:pPr>
        <w:jc w:val="both"/>
        <w:rPr>
          <w:rFonts w:cs="David"/>
          <w:rtl/>
        </w:rPr>
      </w:pPr>
      <w:r>
        <w:rPr>
          <w:rFonts w:cs="David"/>
          <w:u w:val="single"/>
          <w:rtl/>
        </w:rPr>
        <w:t xml:space="preserve">חוה בן ארי: </w:t>
      </w:r>
    </w:p>
    <w:p w:rsidR="00000000" w:rsidRDefault="00C746F3">
      <w:pPr>
        <w:jc w:val="both"/>
        <w:rPr>
          <w:rFonts w:cs="David"/>
          <w:rtl/>
        </w:rPr>
      </w:pPr>
    </w:p>
    <w:p w:rsidR="00000000" w:rsidRDefault="00C746F3">
      <w:pPr>
        <w:ind w:firstLine="567"/>
        <w:jc w:val="both"/>
        <w:rPr>
          <w:rFonts w:cs="David"/>
          <w:rtl/>
        </w:rPr>
      </w:pPr>
      <w:r>
        <w:rPr>
          <w:rFonts w:cs="David"/>
          <w:rtl/>
        </w:rPr>
        <w:t xml:space="preserve">באירופה זה אפשרי בתוך השוק של 15 המדינות. זה ברור, זו מערכת כלכלית סגורה. </w:t>
      </w:r>
    </w:p>
    <w:p w:rsidR="00000000" w:rsidRDefault="00C746F3">
      <w:pPr>
        <w:ind w:firstLine="567"/>
        <w:jc w:val="both"/>
        <w:rPr>
          <w:rFonts w:cs="David"/>
          <w:rtl/>
        </w:rPr>
      </w:pPr>
    </w:p>
    <w:p w:rsidR="00000000" w:rsidRDefault="00C746F3">
      <w:pPr>
        <w:jc w:val="both"/>
        <w:rPr>
          <w:rFonts w:cs="David"/>
          <w:rtl/>
        </w:rPr>
      </w:pPr>
      <w:r>
        <w:rPr>
          <w:rFonts w:cs="David"/>
          <w:u w:val="single"/>
          <w:rtl/>
        </w:rPr>
        <w:t>צבי יוזנט:</w:t>
      </w:r>
    </w:p>
    <w:p w:rsidR="00000000" w:rsidRDefault="00C746F3">
      <w:pPr>
        <w:jc w:val="both"/>
        <w:rPr>
          <w:rFonts w:cs="David"/>
          <w:rtl/>
        </w:rPr>
      </w:pPr>
    </w:p>
    <w:p w:rsidR="00000000" w:rsidRDefault="00C746F3">
      <w:pPr>
        <w:jc w:val="both"/>
        <w:rPr>
          <w:rFonts w:cs="David"/>
          <w:rtl/>
        </w:rPr>
      </w:pPr>
      <w:r>
        <w:rPr>
          <w:rFonts w:cs="David"/>
          <w:rtl/>
        </w:rPr>
        <w:tab/>
        <w:t>נכון, זה לא יכול להתרחש מחוץ למערכת.</w:t>
      </w:r>
    </w:p>
    <w:p w:rsidR="00000000" w:rsidRDefault="00C746F3">
      <w:pPr>
        <w:jc w:val="both"/>
        <w:rPr>
          <w:rFonts w:cs="David"/>
          <w:rtl/>
        </w:rPr>
      </w:pPr>
    </w:p>
    <w:p w:rsidR="00000000" w:rsidRDefault="00C746F3">
      <w:pPr>
        <w:jc w:val="both"/>
        <w:rPr>
          <w:rFonts w:cs="David"/>
          <w:u w:val="single"/>
          <w:rtl/>
        </w:rPr>
      </w:pPr>
      <w:r>
        <w:rPr>
          <w:rFonts w:cs="David"/>
          <w:u w:val="single"/>
          <w:rtl/>
        </w:rPr>
        <w:t>בועז סופר:</w:t>
      </w:r>
    </w:p>
    <w:p w:rsidR="00000000" w:rsidRDefault="00C746F3">
      <w:pPr>
        <w:jc w:val="both"/>
        <w:rPr>
          <w:rFonts w:cs="David"/>
          <w:rtl/>
        </w:rPr>
      </w:pPr>
    </w:p>
    <w:p w:rsidR="00000000" w:rsidRDefault="00C746F3">
      <w:pPr>
        <w:jc w:val="both"/>
        <w:rPr>
          <w:rFonts w:cs="David"/>
          <w:rtl/>
        </w:rPr>
      </w:pPr>
      <w:r>
        <w:rPr>
          <w:rFonts w:cs="David"/>
          <w:rtl/>
        </w:rPr>
        <w:tab/>
        <w:t>וגם שם יש הגבלות.</w:t>
      </w:r>
    </w:p>
    <w:p w:rsidR="00000000" w:rsidRDefault="00C746F3">
      <w:pPr>
        <w:jc w:val="both"/>
        <w:rPr>
          <w:rFonts w:cs="David"/>
          <w:rtl/>
        </w:rPr>
      </w:pPr>
    </w:p>
    <w:p w:rsidR="00000000" w:rsidRDefault="00C746F3">
      <w:pPr>
        <w:jc w:val="both"/>
        <w:rPr>
          <w:rFonts w:cs="David"/>
          <w:u w:val="single"/>
          <w:rtl/>
        </w:rPr>
      </w:pPr>
      <w:r>
        <w:rPr>
          <w:rFonts w:cs="David"/>
          <w:u w:val="single"/>
          <w:rtl/>
        </w:rPr>
        <w:t>דודי פרי:</w:t>
      </w:r>
    </w:p>
    <w:p w:rsidR="00000000" w:rsidRDefault="00C746F3">
      <w:pPr>
        <w:jc w:val="both"/>
        <w:rPr>
          <w:rFonts w:cs="David"/>
          <w:rtl/>
        </w:rPr>
      </w:pPr>
    </w:p>
    <w:p w:rsidR="00000000" w:rsidRDefault="00C746F3">
      <w:pPr>
        <w:jc w:val="both"/>
        <w:rPr>
          <w:rFonts w:cs="David"/>
          <w:rtl/>
        </w:rPr>
      </w:pPr>
      <w:r>
        <w:rPr>
          <w:rFonts w:cs="David"/>
          <w:rtl/>
        </w:rPr>
        <w:tab/>
        <w:t xml:space="preserve">בעתיד יסירו את ההגבלות. </w:t>
      </w:r>
    </w:p>
    <w:p w:rsidR="00000000" w:rsidRDefault="00C746F3">
      <w:pPr>
        <w:jc w:val="both"/>
        <w:rPr>
          <w:rFonts w:cs="David"/>
          <w:rtl/>
        </w:rPr>
      </w:pPr>
      <w:r>
        <w:rPr>
          <w:rFonts w:cs="David"/>
          <w:rtl/>
        </w:rPr>
        <w:br w:type="page"/>
      </w:r>
    </w:p>
    <w:p w:rsidR="00000000" w:rsidRDefault="00C746F3">
      <w:pPr>
        <w:jc w:val="both"/>
        <w:rPr>
          <w:rFonts w:cs="David"/>
          <w:u w:val="single"/>
          <w:rtl/>
        </w:rPr>
      </w:pPr>
      <w:r>
        <w:rPr>
          <w:rFonts w:cs="David"/>
          <w:u w:val="single"/>
          <w:rtl/>
        </w:rPr>
        <w:t>היו"ר אברהם פורז:</w:t>
      </w:r>
    </w:p>
    <w:p w:rsidR="00000000" w:rsidRDefault="00C746F3">
      <w:pPr>
        <w:jc w:val="both"/>
        <w:rPr>
          <w:rFonts w:cs="David"/>
          <w:u w:val="single"/>
          <w:rtl/>
        </w:rPr>
      </w:pPr>
    </w:p>
    <w:p w:rsidR="00000000" w:rsidRDefault="00C746F3">
      <w:pPr>
        <w:jc w:val="both"/>
        <w:rPr>
          <w:rFonts w:cs="David"/>
          <w:rtl/>
        </w:rPr>
      </w:pPr>
      <w:r>
        <w:rPr>
          <w:rFonts w:cs="David"/>
          <w:rtl/>
        </w:rPr>
        <w:tab/>
      </w:r>
      <w:r>
        <w:rPr>
          <w:rFonts w:cs="David"/>
        </w:rPr>
        <w:t xml:space="preserve"> </w:t>
      </w:r>
      <w:r>
        <w:rPr>
          <w:rFonts w:cs="David"/>
          <w:rtl/>
        </w:rPr>
        <w:t>אני שואל שאלה אח</w:t>
      </w:r>
      <w:r>
        <w:rPr>
          <w:rFonts w:cs="David"/>
          <w:rtl/>
        </w:rPr>
        <w:t>ת: למה לא? מה רע במודל שהצעתי? זהו יבואן שמתמחה בייבוא, מחפש מציאות ומוכר אותן בעולם. מה רע בזה?</w:t>
      </w:r>
    </w:p>
    <w:p w:rsidR="00000000" w:rsidRDefault="00C746F3">
      <w:pPr>
        <w:jc w:val="both"/>
        <w:rPr>
          <w:rFonts w:cs="David"/>
          <w:rtl/>
        </w:rPr>
      </w:pPr>
    </w:p>
    <w:p w:rsidR="00000000" w:rsidRDefault="00C746F3">
      <w:pPr>
        <w:jc w:val="both"/>
        <w:rPr>
          <w:rFonts w:cs="David"/>
          <w:rtl/>
        </w:rPr>
      </w:pPr>
      <w:r>
        <w:rPr>
          <w:rFonts w:cs="David"/>
          <w:u w:val="single"/>
          <w:rtl/>
        </w:rPr>
        <w:t>צבי יוזנט:</w:t>
      </w:r>
    </w:p>
    <w:p w:rsidR="00000000" w:rsidRDefault="00C746F3">
      <w:pPr>
        <w:jc w:val="both"/>
        <w:rPr>
          <w:rFonts w:cs="David"/>
          <w:rtl/>
        </w:rPr>
      </w:pPr>
    </w:p>
    <w:p w:rsidR="00000000" w:rsidRDefault="00C746F3">
      <w:pPr>
        <w:jc w:val="both"/>
        <w:rPr>
          <w:rFonts w:cs="David"/>
          <w:rtl/>
        </w:rPr>
      </w:pPr>
      <w:r>
        <w:rPr>
          <w:rFonts w:cs="David"/>
          <w:rtl/>
        </w:rPr>
        <w:tab/>
        <w:t xml:space="preserve">אספר לך מה מר ישראל קיסר אמר לי פעם, כשהיה שר התחבורה. הוא אמר: אנחנו נהיה החצר האחורית של אירופה ונספוג את כל הזבל. </w:t>
      </w:r>
    </w:p>
    <w:p w:rsidR="00000000" w:rsidRDefault="00C746F3">
      <w:pPr>
        <w:jc w:val="both"/>
        <w:rPr>
          <w:rFonts w:cs="David"/>
          <w:rtl/>
        </w:rPr>
      </w:pPr>
    </w:p>
    <w:p w:rsidR="00000000" w:rsidRDefault="00C746F3">
      <w:pPr>
        <w:jc w:val="both"/>
        <w:rPr>
          <w:rFonts w:cs="David"/>
          <w:u w:val="single"/>
          <w:rtl/>
        </w:rPr>
      </w:pPr>
      <w:r>
        <w:rPr>
          <w:rFonts w:cs="David"/>
          <w:u w:val="single"/>
          <w:rtl/>
        </w:rPr>
        <w:t>אורי וינקלר:</w:t>
      </w:r>
    </w:p>
    <w:p w:rsidR="00000000" w:rsidRDefault="00C746F3">
      <w:pPr>
        <w:jc w:val="both"/>
        <w:rPr>
          <w:rFonts w:cs="David"/>
          <w:rtl/>
        </w:rPr>
      </w:pPr>
    </w:p>
    <w:p w:rsidR="00000000" w:rsidRDefault="00C746F3">
      <w:pPr>
        <w:jc w:val="both"/>
        <w:rPr>
          <w:rFonts w:cs="David"/>
          <w:rtl/>
        </w:rPr>
      </w:pPr>
      <w:r>
        <w:rPr>
          <w:rFonts w:cs="David"/>
          <w:rtl/>
        </w:rPr>
        <w:tab/>
        <w:t>איזה זבל יה</w:t>
      </w:r>
      <w:r>
        <w:rPr>
          <w:rFonts w:cs="David"/>
          <w:rtl/>
        </w:rPr>
        <w:t>יה פה?</w:t>
      </w:r>
    </w:p>
    <w:p w:rsidR="00000000" w:rsidRDefault="00C746F3">
      <w:pPr>
        <w:jc w:val="both"/>
        <w:rPr>
          <w:rFonts w:cs="David"/>
          <w:rtl/>
        </w:rPr>
      </w:pPr>
    </w:p>
    <w:p w:rsidR="00000000" w:rsidRDefault="00C746F3">
      <w:pPr>
        <w:jc w:val="both"/>
        <w:rPr>
          <w:rFonts w:cs="David"/>
          <w:u w:val="single"/>
          <w:rtl/>
        </w:rPr>
      </w:pPr>
      <w:r>
        <w:rPr>
          <w:rFonts w:cs="David"/>
          <w:u w:val="single"/>
          <w:rtl/>
        </w:rPr>
        <w:t>היו"ר אברהם פורז:</w:t>
      </w:r>
    </w:p>
    <w:p w:rsidR="00000000" w:rsidRDefault="00C746F3">
      <w:pPr>
        <w:jc w:val="both"/>
        <w:rPr>
          <w:rFonts w:cs="David"/>
          <w:u w:val="single"/>
          <w:rtl/>
        </w:rPr>
      </w:pPr>
    </w:p>
    <w:p w:rsidR="00000000" w:rsidRDefault="00C746F3">
      <w:pPr>
        <w:jc w:val="both"/>
        <w:rPr>
          <w:rFonts w:cs="David"/>
          <w:rtl/>
        </w:rPr>
      </w:pPr>
      <w:r>
        <w:rPr>
          <w:rFonts w:cs="David"/>
          <w:rtl/>
        </w:rPr>
        <w:tab/>
        <w:t>אולי בחו"ל נתקעו עם עשר מכוניות יגואר שהצבע שלהן לא אטרקטיווי, או משהו דומה, ומישהו ייבא אותן ארצה? זו חצר אחורית?</w:t>
      </w:r>
    </w:p>
    <w:p w:rsidR="00000000" w:rsidRDefault="00C746F3">
      <w:pPr>
        <w:jc w:val="both"/>
        <w:rPr>
          <w:rFonts w:cs="David"/>
          <w:rtl/>
        </w:rPr>
      </w:pPr>
    </w:p>
    <w:p w:rsidR="00000000" w:rsidRDefault="00C746F3">
      <w:pPr>
        <w:jc w:val="both"/>
        <w:rPr>
          <w:rFonts w:cs="David"/>
          <w:u w:val="single"/>
          <w:rtl/>
        </w:rPr>
      </w:pPr>
      <w:r>
        <w:rPr>
          <w:rFonts w:cs="David"/>
          <w:u w:val="single"/>
          <w:rtl/>
        </w:rPr>
        <w:t>בועז סופר:</w:t>
      </w:r>
    </w:p>
    <w:p w:rsidR="00000000" w:rsidRDefault="00C746F3">
      <w:pPr>
        <w:jc w:val="both"/>
        <w:rPr>
          <w:rFonts w:cs="David"/>
          <w:rtl/>
        </w:rPr>
      </w:pPr>
    </w:p>
    <w:p w:rsidR="00000000" w:rsidRDefault="00C746F3">
      <w:pPr>
        <w:jc w:val="both"/>
        <w:rPr>
          <w:rFonts w:cs="David"/>
          <w:rtl/>
        </w:rPr>
      </w:pPr>
      <w:r>
        <w:rPr>
          <w:rFonts w:cs="David"/>
          <w:rtl/>
        </w:rPr>
        <w:tab/>
        <w:t>זה מה שחשוב? שיגיעו הנה עשר מכוניות יגואר?</w:t>
      </w:r>
    </w:p>
    <w:p w:rsidR="00000000" w:rsidRDefault="00C746F3">
      <w:pPr>
        <w:jc w:val="both"/>
        <w:rPr>
          <w:rFonts w:cs="David"/>
          <w:rtl/>
        </w:rPr>
      </w:pPr>
    </w:p>
    <w:p w:rsidR="00000000" w:rsidRDefault="00C746F3">
      <w:pPr>
        <w:jc w:val="both"/>
        <w:rPr>
          <w:rFonts w:cs="David"/>
          <w:u w:val="single"/>
          <w:rtl/>
        </w:rPr>
      </w:pPr>
      <w:r>
        <w:rPr>
          <w:rFonts w:cs="David"/>
          <w:u w:val="single"/>
          <w:rtl/>
        </w:rPr>
        <w:t>היו"ר אברהם פורז:</w:t>
      </w:r>
    </w:p>
    <w:p w:rsidR="00000000" w:rsidRDefault="00C746F3">
      <w:pPr>
        <w:jc w:val="both"/>
        <w:rPr>
          <w:rFonts w:cs="David"/>
          <w:u w:val="single"/>
          <w:rtl/>
        </w:rPr>
      </w:pPr>
    </w:p>
    <w:p w:rsidR="00000000" w:rsidRDefault="00C746F3">
      <w:pPr>
        <w:jc w:val="both"/>
        <w:rPr>
          <w:rFonts w:cs="David"/>
          <w:rtl/>
        </w:rPr>
      </w:pPr>
      <w:r>
        <w:rPr>
          <w:rFonts w:cs="David"/>
          <w:rtl/>
        </w:rPr>
        <w:tab/>
      </w:r>
      <w:r>
        <w:rPr>
          <w:rFonts w:cs="David"/>
        </w:rPr>
        <w:t xml:space="preserve"> </w:t>
      </w:r>
      <w:r>
        <w:rPr>
          <w:rFonts w:cs="David"/>
          <w:rtl/>
        </w:rPr>
        <w:t xml:space="preserve">חשוב שגם מי שקונה יגואר ישלם מחיר </w:t>
      </w:r>
      <w:r>
        <w:rPr>
          <w:rFonts w:cs="David"/>
          <w:rtl/>
        </w:rPr>
        <w:t xml:space="preserve">נמוך ב10%-. </w:t>
      </w:r>
    </w:p>
    <w:p w:rsidR="00000000" w:rsidRDefault="00C746F3">
      <w:pPr>
        <w:jc w:val="both"/>
        <w:rPr>
          <w:rFonts w:cs="David"/>
          <w:rtl/>
        </w:rPr>
      </w:pPr>
    </w:p>
    <w:p w:rsidR="00000000" w:rsidRDefault="00C746F3">
      <w:pPr>
        <w:jc w:val="both"/>
        <w:rPr>
          <w:rFonts w:cs="David"/>
          <w:u w:val="single"/>
          <w:rtl/>
        </w:rPr>
      </w:pPr>
      <w:r>
        <w:rPr>
          <w:rFonts w:cs="David"/>
          <w:u w:val="single"/>
          <w:rtl/>
        </w:rPr>
        <w:t>בועז סופר:</w:t>
      </w:r>
    </w:p>
    <w:p w:rsidR="00000000" w:rsidRDefault="00C746F3">
      <w:pPr>
        <w:jc w:val="both"/>
        <w:rPr>
          <w:rFonts w:cs="David"/>
          <w:rtl/>
        </w:rPr>
      </w:pPr>
    </w:p>
    <w:p w:rsidR="00000000" w:rsidRDefault="00C746F3">
      <w:pPr>
        <w:jc w:val="both"/>
        <w:rPr>
          <w:rFonts w:cs="David"/>
          <w:rtl/>
        </w:rPr>
      </w:pPr>
      <w:r>
        <w:rPr>
          <w:rFonts w:cs="David"/>
          <w:rtl/>
        </w:rPr>
        <w:tab/>
        <w:t xml:space="preserve">אני מקבל זאת, אבל בכל הכבוד צריך לחשוב גם על הציבור האחר. לא כדאי לאבד פרופורציות. </w:t>
      </w:r>
    </w:p>
    <w:p w:rsidR="00000000" w:rsidRDefault="00C746F3">
      <w:pPr>
        <w:jc w:val="both"/>
        <w:rPr>
          <w:rFonts w:cs="David"/>
          <w:rtl/>
        </w:rPr>
      </w:pPr>
    </w:p>
    <w:p w:rsidR="00000000" w:rsidRDefault="00C746F3">
      <w:pPr>
        <w:jc w:val="both"/>
        <w:rPr>
          <w:rFonts w:cs="David"/>
          <w:u w:val="single"/>
          <w:rtl/>
        </w:rPr>
      </w:pPr>
      <w:r>
        <w:rPr>
          <w:rFonts w:cs="David"/>
          <w:u w:val="single"/>
          <w:rtl/>
        </w:rPr>
        <w:t>היו"ר אברהם פורז:</w:t>
      </w:r>
    </w:p>
    <w:p w:rsidR="00000000" w:rsidRDefault="00C746F3">
      <w:pPr>
        <w:jc w:val="both"/>
        <w:rPr>
          <w:rFonts w:cs="David"/>
          <w:u w:val="single"/>
          <w:rtl/>
        </w:rPr>
      </w:pPr>
    </w:p>
    <w:p w:rsidR="00000000" w:rsidRDefault="00C746F3">
      <w:pPr>
        <w:jc w:val="both"/>
        <w:rPr>
          <w:rFonts w:cs="David"/>
          <w:rtl/>
        </w:rPr>
      </w:pPr>
      <w:r>
        <w:rPr>
          <w:rFonts w:cs="David"/>
          <w:rtl/>
        </w:rPr>
        <w:tab/>
      </w:r>
      <w:r>
        <w:rPr>
          <w:rFonts w:cs="David"/>
        </w:rPr>
        <w:t xml:space="preserve"> </w:t>
      </w:r>
      <w:r>
        <w:rPr>
          <w:rFonts w:cs="David"/>
          <w:rtl/>
        </w:rPr>
        <w:t xml:space="preserve">הגבתי לאמירה שצוטטה מפי השר קיסר: אפשר לחשוב שיביאו הנה מכוניות בלי צמיגים. </w:t>
      </w:r>
    </w:p>
    <w:p w:rsidR="00000000" w:rsidRDefault="00C746F3">
      <w:pPr>
        <w:jc w:val="both"/>
        <w:rPr>
          <w:rFonts w:cs="David"/>
          <w:rtl/>
        </w:rPr>
      </w:pPr>
    </w:p>
    <w:p w:rsidR="00000000" w:rsidRDefault="00C746F3">
      <w:pPr>
        <w:jc w:val="both"/>
        <w:rPr>
          <w:rFonts w:cs="David"/>
          <w:rtl/>
        </w:rPr>
      </w:pPr>
      <w:r>
        <w:rPr>
          <w:rFonts w:cs="David"/>
          <w:u w:val="single"/>
          <w:rtl/>
        </w:rPr>
        <w:t xml:space="preserve">חוה בן ארי: </w:t>
      </w:r>
    </w:p>
    <w:p w:rsidR="00000000" w:rsidRDefault="00C746F3">
      <w:pPr>
        <w:jc w:val="both"/>
        <w:rPr>
          <w:rFonts w:cs="David"/>
          <w:rtl/>
        </w:rPr>
      </w:pPr>
    </w:p>
    <w:p w:rsidR="00000000" w:rsidRDefault="00C746F3">
      <w:pPr>
        <w:jc w:val="both"/>
        <w:rPr>
          <w:rFonts w:cs="David"/>
          <w:rtl/>
        </w:rPr>
      </w:pPr>
      <w:r>
        <w:rPr>
          <w:rFonts w:cs="David"/>
          <w:rtl/>
        </w:rPr>
        <w:tab/>
        <w:t>אבל זאת הבעיה, שחושבים שמשמעות</w:t>
      </w:r>
      <w:r>
        <w:rPr>
          <w:rFonts w:cs="David"/>
          <w:rtl/>
        </w:rPr>
        <w:t xml:space="preserve"> המילה "תקינה" היא הצמיגים. לכל מכונית יש 60 תקנים. לכל אביזר בתוכה יש תקן משלו. </w:t>
      </w:r>
    </w:p>
    <w:p w:rsidR="00000000" w:rsidRDefault="00C746F3">
      <w:pPr>
        <w:jc w:val="both"/>
        <w:rPr>
          <w:rFonts w:cs="David"/>
          <w:rtl/>
        </w:rPr>
      </w:pPr>
    </w:p>
    <w:p w:rsidR="00000000" w:rsidRDefault="00C746F3">
      <w:pPr>
        <w:jc w:val="both"/>
        <w:rPr>
          <w:rFonts w:cs="David"/>
          <w:u w:val="single"/>
          <w:rtl/>
        </w:rPr>
      </w:pPr>
      <w:r>
        <w:rPr>
          <w:rFonts w:cs="David"/>
          <w:u w:val="single"/>
          <w:rtl/>
        </w:rPr>
        <w:t>היו"ר אברהם פורז:</w:t>
      </w:r>
    </w:p>
    <w:p w:rsidR="00000000" w:rsidRDefault="00C746F3">
      <w:pPr>
        <w:jc w:val="both"/>
        <w:rPr>
          <w:rFonts w:cs="David"/>
          <w:u w:val="single"/>
          <w:rtl/>
        </w:rPr>
      </w:pPr>
    </w:p>
    <w:p w:rsidR="00000000" w:rsidRDefault="00C746F3">
      <w:pPr>
        <w:jc w:val="both"/>
        <w:rPr>
          <w:rFonts w:cs="David"/>
          <w:rtl/>
        </w:rPr>
      </w:pPr>
      <w:r>
        <w:rPr>
          <w:rFonts w:cs="David"/>
          <w:rtl/>
        </w:rPr>
        <w:tab/>
        <w:t>האם</w:t>
      </w:r>
      <w:r>
        <w:rPr>
          <w:rFonts w:cs="David"/>
        </w:rPr>
        <w:t xml:space="preserve"> </w:t>
      </w:r>
      <w:r>
        <w:rPr>
          <w:rFonts w:cs="David"/>
          <w:rtl/>
        </w:rPr>
        <w:t>מדינת ישראל המציאה את כל התקנים? חברות באירופה מייצרות לפי התקנים הישראלים שלנו?</w:t>
      </w:r>
    </w:p>
    <w:p w:rsidR="00000000" w:rsidRDefault="00C746F3">
      <w:pPr>
        <w:jc w:val="both"/>
        <w:rPr>
          <w:rFonts w:cs="David"/>
          <w:rtl/>
        </w:rPr>
      </w:pPr>
    </w:p>
    <w:p w:rsidR="00000000" w:rsidRDefault="00C746F3">
      <w:pPr>
        <w:jc w:val="both"/>
        <w:rPr>
          <w:rFonts w:cs="David"/>
          <w:rtl/>
        </w:rPr>
      </w:pPr>
      <w:r>
        <w:rPr>
          <w:rFonts w:cs="David"/>
          <w:u w:val="single"/>
          <w:rtl/>
        </w:rPr>
        <w:t xml:space="preserve">חוה בן ארי: </w:t>
      </w:r>
    </w:p>
    <w:p w:rsidR="00000000" w:rsidRDefault="00C746F3">
      <w:pPr>
        <w:jc w:val="both"/>
        <w:rPr>
          <w:rFonts w:cs="David"/>
          <w:rtl/>
        </w:rPr>
      </w:pPr>
    </w:p>
    <w:p w:rsidR="00000000" w:rsidRDefault="00C746F3">
      <w:pPr>
        <w:jc w:val="both"/>
        <w:rPr>
          <w:rFonts w:cs="David"/>
          <w:rtl/>
        </w:rPr>
      </w:pPr>
      <w:r>
        <w:rPr>
          <w:rFonts w:cs="David"/>
          <w:rtl/>
        </w:rPr>
        <w:tab/>
        <w:t>אם מאמצים את התקן האירופי, בעצם דורשים שהמכונית תעמו</w:t>
      </w:r>
      <w:r>
        <w:rPr>
          <w:rFonts w:cs="David"/>
          <w:rtl/>
        </w:rPr>
        <w:t xml:space="preserve">ד בכל 60 התקנים המחמירים: זיהום אוויר, רעש, בטיחות </w:t>
      </w:r>
      <w:r>
        <w:rPr>
          <w:rFonts w:cs="David"/>
        </w:rPr>
        <w:t>–</w:t>
      </w:r>
      <w:r>
        <w:rPr>
          <w:rFonts w:cs="David"/>
          <w:rtl/>
        </w:rPr>
        <w:t xml:space="preserve"> ועוד ועוד. </w:t>
      </w:r>
    </w:p>
    <w:p w:rsidR="00000000" w:rsidRDefault="00C746F3">
      <w:pPr>
        <w:jc w:val="both"/>
        <w:rPr>
          <w:rFonts w:cs="David"/>
          <w:rtl/>
        </w:rPr>
      </w:pPr>
    </w:p>
    <w:p w:rsidR="00000000" w:rsidRDefault="00C746F3">
      <w:pPr>
        <w:jc w:val="both"/>
        <w:rPr>
          <w:rFonts w:cs="David"/>
          <w:rtl/>
        </w:rPr>
      </w:pPr>
      <w:r>
        <w:rPr>
          <w:rFonts w:cs="David"/>
          <w:rtl/>
        </w:rPr>
        <w:tab/>
        <w:t xml:space="preserve">כל המכוניות זהות מבחוץ. אי אפשר לדעת באיזה תקנים המכונית עומדת. </w:t>
      </w:r>
    </w:p>
    <w:p w:rsidR="00000000" w:rsidRDefault="00C746F3">
      <w:pPr>
        <w:jc w:val="both"/>
        <w:rPr>
          <w:rFonts w:cs="David"/>
          <w:rtl/>
        </w:rPr>
      </w:pPr>
      <w:r>
        <w:rPr>
          <w:rFonts w:cs="David"/>
          <w:rtl/>
        </w:rPr>
        <w:br w:type="page"/>
      </w:r>
    </w:p>
    <w:p w:rsidR="00000000" w:rsidRDefault="00C746F3">
      <w:pPr>
        <w:jc w:val="both"/>
        <w:rPr>
          <w:rFonts w:cs="David"/>
          <w:u w:val="single"/>
          <w:rtl/>
        </w:rPr>
      </w:pPr>
      <w:r>
        <w:rPr>
          <w:rFonts w:cs="David"/>
          <w:u w:val="single"/>
          <w:rtl/>
        </w:rPr>
        <w:t>היו"ר אברהם פורז:</w:t>
      </w:r>
    </w:p>
    <w:p w:rsidR="00000000" w:rsidRDefault="00C746F3">
      <w:pPr>
        <w:jc w:val="both"/>
        <w:rPr>
          <w:rFonts w:cs="David"/>
          <w:u w:val="single"/>
          <w:rtl/>
        </w:rPr>
      </w:pPr>
    </w:p>
    <w:p w:rsidR="00000000" w:rsidRDefault="00C746F3">
      <w:pPr>
        <w:jc w:val="both"/>
        <w:rPr>
          <w:rFonts w:cs="David"/>
          <w:rtl/>
        </w:rPr>
      </w:pPr>
      <w:r>
        <w:rPr>
          <w:rFonts w:cs="David"/>
          <w:rtl/>
        </w:rPr>
        <w:tab/>
      </w:r>
      <w:r>
        <w:rPr>
          <w:rFonts w:cs="David"/>
        </w:rPr>
        <w:t xml:space="preserve"> </w:t>
      </w:r>
      <w:r>
        <w:rPr>
          <w:rFonts w:cs="David"/>
          <w:rtl/>
        </w:rPr>
        <w:t>היצרנים הגדולים באירופה לא מייצרים לפי התקן? מה חסר למכוניות שנשלחות לעולם השלישי? מה מורידים ממכוניו</w:t>
      </w:r>
      <w:r>
        <w:rPr>
          <w:rFonts w:cs="David"/>
          <w:rtl/>
        </w:rPr>
        <w:t>ת שמגיעות לאנגולה?</w:t>
      </w:r>
    </w:p>
    <w:p w:rsidR="00000000" w:rsidRDefault="00C746F3">
      <w:pPr>
        <w:jc w:val="both"/>
        <w:rPr>
          <w:rFonts w:cs="David"/>
          <w:rtl/>
        </w:rPr>
      </w:pPr>
    </w:p>
    <w:p w:rsidR="00000000" w:rsidRDefault="00C746F3">
      <w:pPr>
        <w:jc w:val="both"/>
        <w:rPr>
          <w:rFonts w:cs="David"/>
          <w:rtl/>
        </w:rPr>
      </w:pPr>
      <w:r>
        <w:rPr>
          <w:rFonts w:cs="David"/>
          <w:u w:val="single"/>
          <w:rtl/>
        </w:rPr>
        <w:t xml:space="preserve">חוה בן ארי: </w:t>
      </w:r>
    </w:p>
    <w:p w:rsidR="00000000" w:rsidRDefault="00C746F3">
      <w:pPr>
        <w:jc w:val="both"/>
        <w:rPr>
          <w:rFonts w:cs="David"/>
          <w:rtl/>
        </w:rPr>
      </w:pPr>
    </w:p>
    <w:p w:rsidR="00000000" w:rsidRDefault="00C746F3">
      <w:pPr>
        <w:jc w:val="both"/>
        <w:rPr>
          <w:rFonts w:cs="David"/>
          <w:rtl/>
        </w:rPr>
      </w:pPr>
      <w:r>
        <w:rPr>
          <w:rFonts w:cs="David"/>
          <w:rtl/>
        </w:rPr>
        <w:tab/>
        <w:t>דלק נטול עופרת, זכוכיות כהות, פנס שלישי, קורות נגד התהפכות.</w:t>
      </w:r>
    </w:p>
    <w:p w:rsidR="00000000" w:rsidRDefault="00C746F3">
      <w:pPr>
        <w:jc w:val="both"/>
        <w:rPr>
          <w:rFonts w:cs="David"/>
          <w:rtl/>
        </w:rPr>
      </w:pPr>
    </w:p>
    <w:p w:rsidR="00000000" w:rsidRDefault="00C746F3">
      <w:pPr>
        <w:jc w:val="both"/>
        <w:rPr>
          <w:rFonts w:cs="David"/>
          <w:rtl/>
        </w:rPr>
      </w:pPr>
      <w:r>
        <w:rPr>
          <w:rFonts w:cs="David"/>
          <w:u w:val="single"/>
          <w:rtl/>
        </w:rPr>
        <w:t>צבי יוזנט:</w:t>
      </w:r>
    </w:p>
    <w:p w:rsidR="00000000" w:rsidRDefault="00C746F3">
      <w:pPr>
        <w:jc w:val="both"/>
        <w:rPr>
          <w:rFonts w:cs="David"/>
          <w:rtl/>
        </w:rPr>
      </w:pPr>
    </w:p>
    <w:p w:rsidR="00000000" w:rsidRDefault="00C746F3">
      <w:pPr>
        <w:jc w:val="both"/>
        <w:rPr>
          <w:rFonts w:cs="David"/>
          <w:rtl/>
        </w:rPr>
      </w:pPr>
      <w:r>
        <w:rPr>
          <w:rFonts w:cs="David"/>
          <w:rtl/>
        </w:rPr>
        <w:tab/>
        <w:t xml:space="preserve">הגנה פסיווית והגנה אקטיווית. </w:t>
      </w:r>
    </w:p>
    <w:p w:rsidR="00000000" w:rsidRDefault="00C746F3">
      <w:pPr>
        <w:jc w:val="both"/>
        <w:rPr>
          <w:rFonts w:cs="David"/>
          <w:rtl/>
        </w:rPr>
      </w:pPr>
    </w:p>
    <w:p w:rsidR="00000000" w:rsidRDefault="00C746F3">
      <w:pPr>
        <w:jc w:val="both"/>
        <w:rPr>
          <w:rFonts w:cs="David"/>
          <w:u w:val="single"/>
          <w:rtl/>
        </w:rPr>
      </w:pPr>
      <w:r>
        <w:rPr>
          <w:rFonts w:cs="David"/>
          <w:u w:val="single"/>
          <w:rtl/>
        </w:rPr>
        <w:t>היו"ר אברהם פורז:</w:t>
      </w:r>
    </w:p>
    <w:p w:rsidR="00000000" w:rsidRDefault="00C746F3">
      <w:pPr>
        <w:jc w:val="both"/>
        <w:rPr>
          <w:rFonts w:cs="David"/>
          <w:u w:val="single"/>
          <w:rtl/>
        </w:rPr>
      </w:pPr>
    </w:p>
    <w:p w:rsidR="00000000" w:rsidRDefault="00C746F3">
      <w:pPr>
        <w:jc w:val="both"/>
        <w:rPr>
          <w:rFonts w:cs="David"/>
          <w:rtl/>
        </w:rPr>
      </w:pPr>
      <w:r>
        <w:rPr>
          <w:rFonts w:cs="David"/>
          <w:rtl/>
        </w:rPr>
        <w:tab/>
      </w:r>
      <w:r>
        <w:rPr>
          <w:rFonts w:cs="David"/>
        </w:rPr>
        <w:t xml:space="preserve"> </w:t>
      </w:r>
      <w:r>
        <w:rPr>
          <w:rFonts w:cs="David"/>
          <w:rtl/>
        </w:rPr>
        <w:t xml:space="preserve">מייצרים שלדה שונה? אני לא מאמין לכך. </w:t>
      </w:r>
    </w:p>
    <w:p w:rsidR="00000000" w:rsidRDefault="00C746F3">
      <w:pPr>
        <w:jc w:val="both"/>
        <w:rPr>
          <w:rFonts w:cs="David"/>
          <w:rtl/>
        </w:rPr>
      </w:pPr>
    </w:p>
    <w:p w:rsidR="00000000" w:rsidRDefault="00C746F3">
      <w:pPr>
        <w:jc w:val="both"/>
        <w:rPr>
          <w:rFonts w:cs="David"/>
          <w:rtl/>
        </w:rPr>
      </w:pPr>
      <w:r>
        <w:rPr>
          <w:rFonts w:cs="David"/>
          <w:u w:val="single"/>
          <w:rtl/>
        </w:rPr>
        <w:t xml:space="preserve">חוה בן ארי: </w:t>
      </w:r>
    </w:p>
    <w:p w:rsidR="00000000" w:rsidRDefault="00C746F3">
      <w:pPr>
        <w:jc w:val="both"/>
        <w:rPr>
          <w:rFonts w:cs="David"/>
          <w:rtl/>
        </w:rPr>
      </w:pPr>
    </w:p>
    <w:p w:rsidR="00000000" w:rsidRDefault="00C746F3">
      <w:pPr>
        <w:jc w:val="both"/>
        <w:rPr>
          <w:rFonts w:cs="David"/>
          <w:rtl/>
        </w:rPr>
      </w:pPr>
      <w:r>
        <w:rPr>
          <w:rFonts w:cs="David"/>
          <w:rtl/>
        </w:rPr>
        <w:tab/>
        <w:t>למשל, אנחנו לא מאשרים את מכונית הלאדה במו</w:t>
      </w:r>
      <w:r>
        <w:rPr>
          <w:rFonts w:cs="David"/>
          <w:rtl/>
        </w:rPr>
        <w:t xml:space="preserve">דל 2001. </w:t>
      </w:r>
    </w:p>
    <w:p w:rsidR="00000000" w:rsidRDefault="00C746F3">
      <w:pPr>
        <w:jc w:val="both"/>
        <w:rPr>
          <w:rFonts w:cs="David"/>
          <w:rtl/>
        </w:rPr>
      </w:pPr>
    </w:p>
    <w:p w:rsidR="00000000" w:rsidRDefault="00C746F3">
      <w:pPr>
        <w:jc w:val="both"/>
        <w:rPr>
          <w:rFonts w:cs="David"/>
          <w:u w:val="single"/>
          <w:rtl/>
        </w:rPr>
      </w:pPr>
      <w:r>
        <w:rPr>
          <w:rFonts w:cs="David"/>
          <w:u w:val="single"/>
          <w:rtl/>
        </w:rPr>
        <w:t>היו"ר אברהם פורז:</w:t>
      </w:r>
    </w:p>
    <w:p w:rsidR="00000000" w:rsidRDefault="00C746F3">
      <w:pPr>
        <w:jc w:val="both"/>
        <w:rPr>
          <w:rFonts w:cs="David"/>
          <w:u w:val="single"/>
          <w:rtl/>
        </w:rPr>
      </w:pPr>
    </w:p>
    <w:p w:rsidR="00000000" w:rsidRDefault="00C746F3">
      <w:pPr>
        <w:jc w:val="both"/>
        <w:rPr>
          <w:rFonts w:cs="David"/>
          <w:rtl/>
        </w:rPr>
      </w:pPr>
      <w:r>
        <w:rPr>
          <w:rFonts w:cs="David"/>
          <w:rtl/>
        </w:rPr>
        <w:tab/>
      </w:r>
      <w:r>
        <w:rPr>
          <w:rFonts w:cs="David"/>
        </w:rPr>
        <w:t xml:space="preserve"> </w:t>
      </w:r>
      <w:r>
        <w:rPr>
          <w:rFonts w:cs="David"/>
          <w:rtl/>
        </w:rPr>
        <w:t xml:space="preserve">אבל במכוניות סיטרואן או פז'ו או פולקסווגן </w:t>
      </w:r>
      <w:r>
        <w:rPr>
          <w:rFonts w:cs="David"/>
        </w:rPr>
        <w:t>–</w:t>
      </w:r>
      <w:r>
        <w:rPr>
          <w:rFonts w:cs="David"/>
          <w:rtl/>
        </w:rPr>
        <w:t xml:space="preserve"> יש הכול. הם לא ייצרו שלדה מיוחדת לעולם השלישי. אני לא כל כך טיפש. פשוט "עובדים עליי", אני ממש כועס. </w:t>
      </w:r>
    </w:p>
    <w:p w:rsidR="00000000" w:rsidRDefault="00C746F3">
      <w:pPr>
        <w:jc w:val="both"/>
        <w:rPr>
          <w:rFonts w:cs="David"/>
          <w:rtl/>
        </w:rPr>
      </w:pPr>
    </w:p>
    <w:p w:rsidR="00000000" w:rsidRDefault="00C746F3">
      <w:pPr>
        <w:jc w:val="both"/>
        <w:rPr>
          <w:rFonts w:cs="David"/>
          <w:rtl/>
        </w:rPr>
      </w:pPr>
      <w:r>
        <w:rPr>
          <w:rFonts w:cs="David"/>
          <w:u w:val="single"/>
          <w:rtl/>
        </w:rPr>
        <w:t>צבי יוזנט:</w:t>
      </w:r>
    </w:p>
    <w:p w:rsidR="00000000" w:rsidRDefault="00C746F3">
      <w:pPr>
        <w:jc w:val="both"/>
        <w:rPr>
          <w:rFonts w:cs="David"/>
          <w:rtl/>
        </w:rPr>
      </w:pPr>
    </w:p>
    <w:p w:rsidR="00000000" w:rsidRDefault="00C746F3">
      <w:pPr>
        <w:jc w:val="both"/>
        <w:rPr>
          <w:rFonts w:cs="David"/>
          <w:rtl/>
        </w:rPr>
      </w:pPr>
      <w:r>
        <w:rPr>
          <w:rFonts w:cs="David"/>
          <w:rtl/>
        </w:rPr>
        <w:tab/>
        <w:t xml:space="preserve">זה לא נכון. </w:t>
      </w:r>
    </w:p>
    <w:p w:rsidR="00000000" w:rsidRDefault="00C746F3">
      <w:pPr>
        <w:jc w:val="both"/>
        <w:rPr>
          <w:rFonts w:cs="David"/>
          <w:rtl/>
        </w:rPr>
      </w:pPr>
    </w:p>
    <w:p w:rsidR="00000000" w:rsidRDefault="00C746F3">
      <w:pPr>
        <w:jc w:val="both"/>
        <w:rPr>
          <w:rFonts w:cs="David"/>
          <w:u w:val="single"/>
          <w:rtl/>
        </w:rPr>
      </w:pPr>
      <w:r>
        <w:rPr>
          <w:rFonts w:cs="David"/>
          <w:u w:val="single"/>
          <w:rtl/>
        </w:rPr>
        <w:t>היו"ר אברהם פורז:</w:t>
      </w:r>
    </w:p>
    <w:p w:rsidR="00000000" w:rsidRDefault="00C746F3">
      <w:pPr>
        <w:jc w:val="both"/>
        <w:rPr>
          <w:rFonts w:cs="David"/>
          <w:u w:val="single"/>
          <w:rtl/>
        </w:rPr>
      </w:pPr>
    </w:p>
    <w:p w:rsidR="00000000" w:rsidRDefault="00C746F3">
      <w:pPr>
        <w:jc w:val="both"/>
        <w:rPr>
          <w:rFonts w:cs="David"/>
          <w:rtl/>
        </w:rPr>
      </w:pPr>
      <w:r>
        <w:rPr>
          <w:rFonts w:cs="David"/>
          <w:rtl/>
        </w:rPr>
        <w:tab/>
      </w:r>
      <w:r>
        <w:rPr>
          <w:rFonts w:cs="David"/>
        </w:rPr>
        <w:t xml:space="preserve"> </w:t>
      </w:r>
      <w:r>
        <w:rPr>
          <w:rFonts w:cs="David"/>
          <w:rtl/>
        </w:rPr>
        <w:t xml:space="preserve">יצרן אירופי מייצר שלדה וקורות </w:t>
      </w:r>
      <w:r>
        <w:rPr>
          <w:rFonts w:cs="David"/>
          <w:rtl/>
        </w:rPr>
        <w:t>ומתכת שונות?</w:t>
      </w:r>
    </w:p>
    <w:p w:rsidR="00000000" w:rsidRDefault="00C746F3">
      <w:pPr>
        <w:jc w:val="both"/>
        <w:rPr>
          <w:rFonts w:cs="David"/>
          <w:rtl/>
        </w:rPr>
      </w:pPr>
    </w:p>
    <w:p w:rsidR="00000000" w:rsidRDefault="00C746F3">
      <w:pPr>
        <w:jc w:val="both"/>
        <w:rPr>
          <w:rFonts w:cs="David"/>
          <w:rtl/>
        </w:rPr>
      </w:pPr>
      <w:r>
        <w:rPr>
          <w:rFonts w:cs="David"/>
          <w:u w:val="single"/>
          <w:rtl/>
        </w:rPr>
        <w:t>צבי יוזנט:</w:t>
      </w:r>
    </w:p>
    <w:p w:rsidR="00000000" w:rsidRDefault="00C746F3">
      <w:pPr>
        <w:jc w:val="both"/>
        <w:rPr>
          <w:rFonts w:cs="David"/>
          <w:rtl/>
        </w:rPr>
      </w:pPr>
    </w:p>
    <w:p w:rsidR="00000000" w:rsidRDefault="00C746F3">
      <w:pPr>
        <w:jc w:val="both"/>
        <w:rPr>
          <w:rFonts w:cs="David"/>
          <w:rtl/>
        </w:rPr>
      </w:pPr>
      <w:r>
        <w:rPr>
          <w:rFonts w:cs="David"/>
          <w:rtl/>
        </w:rPr>
        <w:tab/>
        <w:t xml:space="preserve">יש תקינה אירופית. יש תקינות שונות. גם לממיר קטליטי יש תקינות שונות. </w:t>
      </w:r>
    </w:p>
    <w:p w:rsidR="00000000" w:rsidRDefault="00C746F3">
      <w:pPr>
        <w:jc w:val="both"/>
        <w:rPr>
          <w:rFonts w:cs="David"/>
          <w:rtl/>
        </w:rPr>
      </w:pPr>
    </w:p>
    <w:p w:rsidR="00000000" w:rsidRDefault="00C746F3">
      <w:pPr>
        <w:jc w:val="both"/>
        <w:rPr>
          <w:rFonts w:cs="David"/>
          <w:u w:val="single"/>
          <w:rtl/>
        </w:rPr>
      </w:pPr>
      <w:r>
        <w:rPr>
          <w:rFonts w:cs="David"/>
          <w:u w:val="single"/>
          <w:rtl/>
        </w:rPr>
        <w:t>היו"ר אברהם פורז:</w:t>
      </w:r>
    </w:p>
    <w:p w:rsidR="00000000" w:rsidRDefault="00C746F3">
      <w:pPr>
        <w:jc w:val="both"/>
        <w:rPr>
          <w:rFonts w:cs="David"/>
          <w:u w:val="single"/>
          <w:rtl/>
        </w:rPr>
      </w:pPr>
    </w:p>
    <w:p w:rsidR="00000000" w:rsidRDefault="00C746F3">
      <w:pPr>
        <w:jc w:val="both"/>
        <w:rPr>
          <w:rFonts w:cs="David"/>
          <w:rtl/>
        </w:rPr>
      </w:pPr>
      <w:r>
        <w:rPr>
          <w:rFonts w:cs="David"/>
          <w:rtl/>
        </w:rPr>
        <w:tab/>
      </w:r>
      <w:r>
        <w:rPr>
          <w:rFonts w:cs="David"/>
        </w:rPr>
        <w:t xml:space="preserve"> </w:t>
      </w:r>
      <w:r>
        <w:rPr>
          <w:rFonts w:cs="David"/>
          <w:rtl/>
        </w:rPr>
        <w:t>אפשר לבדוק את הממיר.</w:t>
      </w:r>
    </w:p>
    <w:p w:rsidR="00000000" w:rsidRDefault="00C746F3">
      <w:pPr>
        <w:jc w:val="both"/>
        <w:rPr>
          <w:rFonts w:cs="David"/>
          <w:rtl/>
        </w:rPr>
      </w:pPr>
    </w:p>
    <w:p w:rsidR="00000000" w:rsidRDefault="00C746F3">
      <w:pPr>
        <w:jc w:val="both"/>
        <w:rPr>
          <w:rFonts w:cs="David"/>
          <w:rtl/>
        </w:rPr>
      </w:pPr>
      <w:r>
        <w:rPr>
          <w:rFonts w:cs="David"/>
          <w:u w:val="single"/>
          <w:rtl/>
        </w:rPr>
        <w:t>צבי יוזנט:</w:t>
      </w:r>
    </w:p>
    <w:p w:rsidR="00000000" w:rsidRDefault="00C746F3">
      <w:pPr>
        <w:jc w:val="both"/>
        <w:rPr>
          <w:rFonts w:cs="David"/>
          <w:rtl/>
        </w:rPr>
      </w:pPr>
    </w:p>
    <w:p w:rsidR="00000000" w:rsidRDefault="00C746F3">
      <w:pPr>
        <w:jc w:val="both"/>
        <w:rPr>
          <w:rFonts w:cs="David"/>
          <w:rtl/>
        </w:rPr>
      </w:pPr>
      <w:r>
        <w:rPr>
          <w:rFonts w:cs="David"/>
          <w:rtl/>
        </w:rPr>
        <w:tab/>
        <w:t>אבל הוא נושא קטן. אפשר להציג ליו"ר את כל סוגי התקינה. אין תקינה ישראלית, ברוך השם, אלא תקינה אירופית. ב</w:t>
      </w:r>
      <w:r>
        <w:rPr>
          <w:rFonts w:cs="David"/>
          <w:rtl/>
        </w:rPr>
        <w:t>ערב הסעודית אפשר למצוא מכוניות מסוג טויוטה שהן לא לפי תקינה אירופית.</w:t>
      </w:r>
    </w:p>
    <w:p w:rsidR="00000000" w:rsidRDefault="00C746F3">
      <w:pPr>
        <w:jc w:val="both"/>
        <w:rPr>
          <w:rFonts w:cs="David"/>
          <w:rtl/>
        </w:rPr>
      </w:pPr>
    </w:p>
    <w:p w:rsidR="00000000" w:rsidRDefault="00C746F3">
      <w:pPr>
        <w:jc w:val="both"/>
        <w:rPr>
          <w:rFonts w:cs="David"/>
          <w:u w:val="single"/>
          <w:rtl/>
        </w:rPr>
      </w:pPr>
      <w:r>
        <w:rPr>
          <w:rFonts w:cs="David"/>
          <w:u w:val="single"/>
          <w:rtl/>
        </w:rPr>
        <w:t>היו"ר אברהם פורז:</w:t>
      </w:r>
    </w:p>
    <w:p w:rsidR="00000000" w:rsidRDefault="00C746F3">
      <w:pPr>
        <w:jc w:val="both"/>
        <w:rPr>
          <w:rFonts w:cs="David"/>
          <w:u w:val="single"/>
          <w:rtl/>
        </w:rPr>
      </w:pPr>
    </w:p>
    <w:p w:rsidR="00000000" w:rsidRDefault="00C746F3">
      <w:pPr>
        <w:jc w:val="both"/>
        <w:rPr>
          <w:rFonts w:cs="David"/>
          <w:rtl/>
        </w:rPr>
      </w:pPr>
      <w:r>
        <w:rPr>
          <w:rFonts w:cs="David"/>
          <w:rtl/>
        </w:rPr>
        <w:tab/>
      </w:r>
      <w:r>
        <w:rPr>
          <w:rFonts w:cs="David"/>
        </w:rPr>
        <w:t xml:space="preserve"> </w:t>
      </w:r>
      <w:r>
        <w:rPr>
          <w:rFonts w:cs="David"/>
          <w:rtl/>
        </w:rPr>
        <w:t xml:space="preserve">מה הורידו שם? פנס לא סימטרי? </w:t>
      </w:r>
    </w:p>
    <w:p w:rsidR="00000000" w:rsidRDefault="00C746F3">
      <w:pPr>
        <w:jc w:val="both"/>
        <w:rPr>
          <w:rFonts w:cs="David"/>
          <w:rtl/>
        </w:rPr>
      </w:pPr>
    </w:p>
    <w:p w:rsidR="00000000" w:rsidRDefault="00C746F3">
      <w:pPr>
        <w:jc w:val="both"/>
        <w:rPr>
          <w:rFonts w:cs="David"/>
          <w:u w:val="single"/>
          <w:rtl/>
        </w:rPr>
      </w:pPr>
      <w:r>
        <w:rPr>
          <w:rFonts w:cs="David"/>
          <w:u w:val="single"/>
          <w:rtl/>
        </w:rPr>
        <w:t>דודי פרי:</w:t>
      </w:r>
    </w:p>
    <w:p w:rsidR="00000000" w:rsidRDefault="00C746F3">
      <w:pPr>
        <w:jc w:val="both"/>
        <w:rPr>
          <w:rFonts w:cs="David"/>
          <w:rtl/>
        </w:rPr>
      </w:pPr>
    </w:p>
    <w:p w:rsidR="00000000" w:rsidRDefault="00C746F3">
      <w:pPr>
        <w:jc w:val="both"/>
        <w:rPr>
          <w:rFonts w:cs="David"/>
          <w:rtl/>
        </w:rPr>
      </w:pPr>
      <w:r>
        <w:rPr>
          <w:rFonts w:cs="David"/>
          <w:rtl/>
        </w:rPr>
        <w:tab/>
        <w:t>הטויוטה שם היא כמו באירופה.</w:t>
      </w:r>
    </w:p>
    <w:p w:rsidR="00000000" w:rsidRDefault="00C746F3">
      <w:pPr>
        <w:jc w:val="both"/>
        <w:rPr>
          <w:rFonts w:cs="David"/>
          <w:rtl/>
        </w:rPr>
      </w:pPr>
    </w:p>
    <w:p w:rsidR="00000000" w:rsidRDefault="00C746F3">
      <w:pPr>
        <w:jc w:val="both"/>
        <w:rPr>
          <w:rFonts w:cs="David"/>
          <w:rtl/>
        </w:rPr>
      </w:pPr>
      <w:r>
        <w:rPr>
          <w:rFonts w:cs="David"/>
          <w:u w:val="single"/>
          <w:rtl/>
        </w:rPr>
        <w:t>צבי יוזנט:</w:t>
      </w:r>
    </w:p>
    <w:p w:rsidR="00000000" w:rsidRDefault="00C746F3">
      <w:pPr>
        <w:jc w:val="both"/>
        <w:rPr>
          <w:rFonts w:cs="David"/>
          <w:rtl/>
        </w:rPr>
      </w:pPr>
    </w:p>
    <w:p w:rsidR="00000000" w:rsidRDefault="00C746F3">
      <w:pPr>
        <w:jc w:val="both"/>
        <w:rPr>
          <w:rFonts w:cs="David"/>
          <w:rtl/>
        </w:rPr>
      </w:pPr>
      <w:r>
        <w:rPr>
          <w:rFonts w:cs="David"/>
          <w:rtl/>
        </w:rPr>
        <w:tab/>
        <w:t xml:space="preserve">מתקינים במכוניות אלה מנועים ישנים שלא עומדים בתקינה של זיהום אוויר. </w:t>
      </w:r>
    </w:p>
    <w:p w:rsidR="00000000" w:rsidRDefault="00C746F3">
      <w:pPr>
        <w:jc w:val="both"/>
        <w:rPr>
          <w:rFonts w:cs="David"/>
          <w:rtl/>
        </w:rPr>
      </w:pPr>
    </w:p>
    <w:p w:rsidR="00000000" w:rsidRDefault="00C746F3">
      <w:pPr>
        <w:jc w:val="both"/>
        <w:rPr>
          <w:rFonts w:cs="David"/>
          <w:u w:val="single"/>
          <w:rtl/>
        </w:rPr>
      </w:pPr>
      <w:r>
        <w:rPr>
          <w:rFonts w:cs="David"/>
          <w:u w:val="single"/>
          <w:rtl/>
        </w:rPr>
        <w:t>היו"ר אברה</w:t>
      </w:r>
      <w:r>
        <w:rPr>
          <w:rFonts w:cs="David"/>
          <w:u w:val="single"/>
          <w:rtl/>
        </w:rPr>
        <w:t>ם פורז:</w:t>
      </w:r>
    </w:p>
    <w:p w:rsidR="00000000" w:rsidRDefault="00C746F3">
      <w:pPr>
        <w:jc w:val="both"/>
        <w:rPr>
          <w:rFonts w:cs="David"/>
          <w:u w:val="single"/>
          <w:rtl/>
        </w:rPr>
      </w:pPr>
    </w:p>
    <w:p w:rsidR="00000000" w:rsidRDefault="00C746F3">
      <w:pPr>
        <w:jc w:val="both"/>
        <w:rPr>
          <w:rFonts w:cs="David"/>
          <w:rtl/>
        </w:rPr>
      </w:pPr>
      <w:r>
        <w:rPr>
          <w:rFonts w:cs="David"/>
          <w:rtl/>
        </w:rPr>
        <w:tab/>
      </w:r>
      <w:r>
        <w:rPr>
          <w:rFonts w:cs="David"/>
        </w:rPr>
        <w:t xml:space="preserve"> </w:t>
      </w:r>
      <w:r>
        <w:rPr>
          <w:rFonts w:cs="David"/>
          <w:rtl/>
        </w:rPr>
        <w:t xml:space="preserve">אפשר לבדוק זאת. לא השתכנעתי. </w:t>
      </w:r>
    </w:p>
    <w:p w:rsidR="00000000" w:rsidRDefault="00C746F3">
      <w:pPr>
        <w:jc w:val="both"/>
        <w:rPr>
          <w:rFonts w:cs="David"/>
          <w:rtl/>
        </w:rPr>
      </w:pPr>
    </w:p>
    <w:p w:rsidR="00000000" w:rsidRDefault="00C746F3">
      <w:pPr>
        <w:jc w:val="both"/>
        <w:rPr>
          <w:rFonts w:cs="David"/>
          <w:u w:val="single"/>
          <w:rtl/>
        </w:rPr>
      </w:pPr>
      <w:r>
        <w:rPr>
          <w:rFonts w:cs="David"/>
          <w:u w:val="single"/>
          <w:rtl/>
        </w:rPr>
        <w:t>מנחם שניר:</w:t>
      </w:r>
    </w:p>
    <w:p w:rsidR="00000000" w:rsidRDefault="00C746F3">
      <w:pPr>
        <w:jc w:val="both"/>
        <w:rPr>
          <w:rFonts w:cs="David"/>
          <w:rtl/>
        </w:rPr>
      </w:pPr>
    </w:p>
    <w:p w:rsidR="00000000" w:rsidRDefault="00C746F3">
      <w:pPr>
        <w:jc w:val="both"/>
        <w:rPr>
          <w:rFonts w:cs="David"/>
          <w:rtl/>
        </w:rPr>
      </w:pPr>
      <w:r>
        <w:rPr>
          <w:rFonts w:cs="David"/>
          <w:rtl/>
        </w:rPr>
        <w:tab/>
        <w:t>אפשר לקבל אישור שהמכונית נבנתה לפי התקינה האירופית.</w:t>
      </w:r>
    </w:p>
    <w:p w:rsidR="00000000" w:rsidRDefault="00C746F3">
      <w:pPr>
        <w:jc w:val="both"/>
        <w:rPr>
          <w:rFonts w:cs="David"/>
          <w:rtl/>
        </w:rPr>
      </w:pPr>
    </w:p>
    <w:p w:rsidR="00000000" w:rsidRDefault="00C746F3">
      <w:pPr>
        <w:jc w:val="both"/>
        <w:rPr>
          <w:rFonts w:cs="David"/>
          <w:rtl/>
        </w:rPr>
      </w:pPr>
      <w:r>
        <w:rPr>
          <w:rFonts w:cs="David"/>
          <w:u w:val="single"/>
          <w:rtl/>
        </w:rPr>
        <w:t>צבי יוזנט:</w:t>
      </w:r>
    </w:p>
    <w:p w:rsidR="00000000" w:rsidRDefault="00C746F3">
      <w:pPr>
        <w:jc w:val="both"/>
        <w:rPr>
          <w:rFonts w:cs="David"/>
          <w:rtl/>
        </w:rPr>
      </w:pPr>
    </w:p>
    <w:p w:rsidR="00000000" w:rsidRDefault="00C746F3">
      <w:pPr>
        <w:jc w:val="both"/>
        <w:rPr>
          <w:rFonts w:cs="David"/>
          <w:rtl/>
        </w:rPr>
      </w:pPr>
      <w:r>
        <w:rPr>
          <w:rFonts w:cs="David"/>
          <w:rtl/>
        </w:rPr>
        <w:tab/>
        <w:t>הדילר לא יוכל להשיג אישור כזה.</w:t>
      </w:r>
    </w:p>
    <w:p w:rsidR="00000000" w:rsidRDefault="00C746F3">
      <w:pPr>
        <w:jc w:val="both"/>
        <w:rPr>
          <w:rFonts w:cs="David"/>
          <w:rtl/>
        </w:rPr>
      </w:pPr>
    </w:p>
    <w:p w:rsidR="00000000" w:rsidRDefault="00C746F3">
      <w:pPr>
        <w:jc w:val="both"/>
        <w:rPr>
          <w:rFonts w:cs="David"/>
          <w:u w:val="single"/>
          <w:rtl/>
        </w:rPr>
      </w:pPr>
      <w:r>
        <w:rPr>
          <w:rFonts w:cs="David"/>
          <w:u w:val="single"/>
          <w:rtl/>
        </w:rPr>
        <w:t>מנחם שניר:</w:t>
      </w:r>
    </w:p>
    <w:p w:rsidR="00000000" w:rsidRDefault="00C746F3">
      <w:pPr>
        <w:jc w:val="both"/>
        <w:rPr>
          <w:rFonts w:cs="David"/>
          <w:rtl/>
        </w:rPr>
      </w:pPr>
    </w:p>
    <w:p w:rsidR="00000000" w:rsidRDefault="00C746F3">
      <w:pPr>
        <w:jc w:val="both"/>
        <w:rPr>
          <w:rFonts w:cs="David"/>
          <w:rtl/>
        </w:rPr>
      </w:pPr>
      <w:r>
        <w:rPr>
          <w:rFonts w:cs="David"/>
          <w:rtl/>
        </w:rPr>
        <w:tab/>
        <w:t>אני מציע להשאיר את הדאגה הזאת ליבואן. מר יוזנט קובע היום שהיבואן העתידי לא יוכל לעשות כלום</w:t>
      </w:r>
      <w:r>
        <w:rPr>
          <w:rFonts w:cs="David"/>
          <w:rtl/>
        </w:rPr>
        <w:t>, אבל אנחנו מבקשים שיתנו ליבואן אפשרות להוכיח את עצמו. אנחנו מוכנים להתמודד עם האתגר הזה. הטענה היא שלא נוכל לעשות כלום, אבל צריך לתת לנו להוכיח את עצמנו. אנחנו יכולים לעשות הרבה מאוד. בדקנו את המצב עם יבואנים ויצרנים. היצרנים אומרים שיש להם חוזה בלעדיות ע</w:t>
      </w:r>
      <w:r>
        <w:rPr>
          <w:rFonts w:cs="David"/>
          <w:rtl/>
        </w:rPr>
        <w:t xml:space="preserve">ם היבואן בגלל שממשלת ישראל ביקשה שכך יהיה. </w:t>
      </w:r>
    </w:p>
    <w:p w:rsidR="00000000" w:rsidRDefault="00C746F3">
      <w:pPr>
        <w:jc w:val="both"/>
        <w:rPr>
          <w:rFonts w:cs="David"/>
          <w:rtl/>
        </w:rPr>
      </w:pPr>
    </w:p>
    <w:p w:rsidR="00000000" w:rsidRDefault="00C746F3">
      <w:pPr>
        <w:jc w:val="both"/>
        <w:rPr>
          <w:rFonts w:cs="David"/>
          <w:u w:val="single"/>
          <w:rtl/>
        </w:rPr>
      </w:pPr>
      <w:r>
        <w:rPr>
          <w:rFonts w:cs="David"/>
          <w:u w:val="single"/>
          <w:rtl/>
        </w:rPr>
        <w:t>דרור שטרום:</w:t>
      </w:r>
    </w:p>
    <w:p w:rsidR="00000000" w:rsidRDefault="00C746F3">
      <w:pPr>
        <w:jc w:val="both"/>
        <w:rPr>
          <w:rFonts w:cs="David"/>
          <w:rtl/>
        </w:rPr>
      </w:pPr>
    </w:p>
    <w:p w:rsidR="00000000" w:rsidRDefault="00C746F3">
      <w:pPr>
        <w:jc w:val="both"/>
        <w:rPr>
          <w:rFonts w:cs="David"/>
          <w:rtl/>
        </w:rPr>
      </w:pPr>
      <w:r>
        <w:rPr>
          <w:rFonts w:cs="David"/>
          <w:rtl/>
        </w:rPr>
        <w:tab/>
        <w:t xml:space="preserve">זאת הנקודה. </w:t>
      </w:r>
    </w:p>
    <w:p w:rsidR="00000000" w:rsidRDefault="00C746F3">
      <w:pPr>
        <w:jc w:val="both"/>
        <w:rPr>
          <w:rFonts w:cs="David"/>
          <w:rtl/>
        </w:rPr>
      </w:pPr>
    </w:p>
    <w:p w:rsidR="00000000" w:rsidRDefault="00C746F3">
      <w:pPr>
        <w:jc w:val="both"/>
        <w:rPr>
          <w:rFonts w:cs="David"/>
          <w:rtl/>
        </w:rPr>
      </w:pPr>
      <w:r>
        <w:rPr>
          <w:rFonts w:cs="David"/>
          <w:u w:val="single"/>
          <w:rtl/>
        </w:rPr>
        <w:t xml:space="preserve">חוה בן ארי: </w:t>
      </w:r>
    </w:p>
    <w:p w:rsidR="00000000" w:rsidRDefault="00C746F3">
      <w:pPr>
        <w:jc w:val="both"/>
        <w:rPr>
          <w:rFonts w:cs="David"/>
          <w:rtl/>
        </w:rPr>
      </w:pPr>
    </w:p>
    <w:p w:rsidR="00000000" w:rsidRDefault="00C746F3">
      <w:pPr>
        <w:jc w:val="both"/>
        <w:rPr>
          <w:rFonts w:cs="David"/>
          <w:rtl/>
        </w:rPr>
      </w:pPr>
      <w:r>
        <w:rPr>
          <w:rFonts w:cs="David"/>
          <w:rtl/>
        </w:rPr>
        <w:tab/>
        <w:t xml:space="preserve">מבטלים את זה. </w:t>
      </w:r>
    </w:p>
    <w:p w:rsidR="00000000" w:rsidRDefault="00C746F3">
      <w:pPr>
        <w:jc w:val="both"/>
        <w:rPr>
          <w:rFonts w:cs="David"/>
          <w:rtl/>
        </w:rPr>
      </w:pPr>
    </w:p>
    <w:p w:rsidR="00000000" w:rsidRDefault="00C746F3">
      <w:pPr>
        <w:jc w:val="both"/>
        <w:rPr>
          <w:rFonts w:cs="David"/>
          <w:u w:val="single"/>
          <w:rtl/>
        </w:rPr>
      </w:pPr>
      <w:r>
        <w:rPr>
          <w:rFonts w:cs="David"/>
          <w:u w:val="single"/>
          <w:rtl/>
        </w:rPr>
        <w:t>היו"ר אברהם פורז:</w:t>
      </w:r>
    </w:p>
    <w:p w:rsidR="00000000" w:rsidRDefault="00C746F3">
      <w:pPr>
        <w:jc w:val="both"/>
        <w:rPr>
          <w:rFonts w:cs="David"/>
          <w:u w:val="single"/>
          <w:rtl/>
        </w:rPr>
      </w:pPr>
    </w:p>
    <w:p w:rsidR="00000000" w:rsidRDefault="00C746F3">
      <w:pPr>
        <w:jc w:val="both"/>
        <w:rPr>
          <w:rFonts w:cs="David"/>
          <w:rtl/>
        </w:rPr>
      </w:pPr>
      <w:r>
        <w:rPr>
          <w:rFonts w:cs="David"/>
          <w:rtl/>
        </w:rPr>
        <w:tab/>
      </w:r>
      <w:r>
        <w:rPr>
          <w:rFonts w:cs="David"/>
        </w:rPr>
        <w:t xml:space="preserve"> </w:t>
      </w:r>
      <w:r>
        <w:rPr>
          <w:rFonts w:cs="David"/>
          <w:rtl/>
        </w:rPr>
        <w:t xml:space="preserve">אתם "כאילו" מבטלים את זה. </w:t>
      </w:r>
    </w:p>
    <w:p w:rsidR="00000000" w:rsidRDefault="00C746F3">
      <w:pPr>
        <w:jc w:val="both"/>
        <w:rPr>
          <w:rFonts w:cs="David"/>
          <w:rtl/>
        </w:rPr>
      </w:pPr>
    </w:p>
    <w:p w:rsidR="00000000" w:rsidRDefault="00C746F3">
      <w:pPr>
        <w:jc w:val="both"/>
        <w:rPr>
          <w:rFonts w:cs="David"/>
          <w:rtl/>
        </w:rPr>
      </w:pPr>
      <w:r>
        <w:rPr>
          <w:rFonts w:cs="David"/>
          <w:u w:val="single"/>
          <w:rtl/>
        </w:rPr>
        <w:t>צבי יוזנט:</w:t>
      </w:r>
    </w:p>
    <w:p w:rsidR="00000000" w:rsidRDefault="00C746F3">
      <w:pPr>
        <w:jc w:val="both"/>
        <w:rPr>
          <w:rFonts w:cs="David"/>
          <w:rtl/>
        </w:rPr>
      </w:pPr>
    </w:p>
    <w:p w:rsidR="00000000" w:rsidRDefault="00C746F3">
      <w:pPr>
        <w:jc w:val="both"/>
        <w:rPr>
          <w:rFonts w:cs="David"/>
          <w:rtl/>
        </w:rPr>
      </w:pPr>
      <w:r>
        <w:rPr>
          <w:rFonts w:cs="David"/>
          <w:rtl/>
        </w:rPr>
        <w:tab/>
        <w:t xml:space="preserve">נבחן זאת בעוד חצי שנה. </w:t>
      </w:r>
    </w:p>
    <w:p w:rsidR="00000000" w:rsidRDefault="00C746F3">
      <w:pPr>
        <w:jc w:val="both"/>
        <w:rPr>
          <w:rFonts w:cs="David"/>
          <w:rtl/>
        </w:rPr>
      </w:pPr>
    </w:p>
    <w:p w:rsidR="00000000" w:rsidRDefault="00C746F3">
      <w:pPr>
        <w:jc w:val="both"/>
        <w:rPr>
          <w:rFonts w:cs="David"/>
          <w:u w:val="single"/>
          <w:rtl/>
        </w:rPr>
      </w:pPr>
      <w:r>
        <w:rPr>
          <w:rFonts w:cs="David"/>
          <w:u w:val="single"/>
          <w:rtl/>
        </w:rPr>
        <w:t>היו"ר אברהם פורז:</w:t>
      </w:r>
    </w:p>
    <w:p w:rsidR="00000000" w:rsidRDefault="00C746F3">
      <w:pPr>
        <w:jc w:val="both"/>
        <w:rPr>
          <w:rFonts w:cs="David"/>
          <w:u w:val="single"/>
          <w:rtl/>
        </w:rPr>
      </w:pPr>
    </w:p>
    <w:p w:rsidR="00000000" w:rsidRDefault="00C746F3">
      <w:pPr>
        <w:jc w:val="both"/>
        <w:rPr>
          <w:rFonts w:cs="David"/>
          <w:rtl/>
        </w:rPr>
      </w:pPr>
      <w:r>
        <w:rPr>
          <w:rFonts w:cs="David"/>
          <w:rtl/>
        </w:rPr>
        <w:tab/>
      </w:r>
      <w:r>
        <w:rPr>
          <w:rFonts w:cs="David"/>
        </w:rPr>
        <w:t xml:space="preserve"> </w:t>
      </w:r>
      <w:r>
        <w:rPr>
          <w:rFonts w:cs="David"/>
          <w:rtl/>
        </w:rPr>
        <w:t xml:space="preserve">אני לא אאשר כך את התקנות. </w:t>
      </w:r>
    </w:p>
    <w:p w:rsidR="00000000" w:rsidRDefault="00C746F3">
      <w:pPr>
        <w:jc w:val="both"/>
        <w:rPr>
          <w:rFonts w:cs="David"/>
          <w:rtl/>
        </w:rPr>
      </w:pPr>
    </w:p>
    <w:p w:rsidR="00000000" w:rsidRDefault="00C746F3">
      <w:pPr>
        <w:jc w:val="both"/>
        <w:rPr>
          <w:rFonts w:cs="David"/>
          <w:rtl/>
        </w:rPr>
      </w:pPr>
      <w:r>
        <w:rPr>
          <w:rFonts w:cs="David"/>
          <w:u w:val="single"/>
          <w:rtl/>
        </w:rPr>
        <w:t>צבי יוזנט:</w:t>
      </w:r>
    </w:p>
    <w:p w:rsidR="00000000" w:rsidRDefault="00C746F3">
      <w:pPr>
        <w:jc w:val="both"/>
        <w:rPr>
          <w:rFonts w:cs="David"/>
          <w:rtl/>
        </w:rPr>
      </w:pPr>
    </w:p>
    <w:p w:rsidR="00000000" w:rsidRDefault="00C746F3">
      <w:pPr>
        <w:jc w:val="both"/>
        <w:rPr>
          <w:rFonts w:cs="David"/>
          <w:rtl/>
        </w:rPr>
      </w:pPr>
      <w:r>
        <w:rPr>
          <w:rFonts w:cs="David"/>
          <w:rtl/>
        </w:rPr>
        <w:tab/>
        <w:t xml:space="preserve">אז </w:t>
      </w:r>
      <w:r>
        <w:rPr>
          <w:rFonts w:cs="David"/>
          <w:rtl/>
        </w:rPr>
        <w:t xml:space="preserve">המצב יישאר כמות שהוא. </w:t>
      </w:r>
    </w:p>
    <w:p w:rsidR="00000000" w:rsidRDefault="00C746F3">
      <w:pPr>
        <w:jc w:val="both"/>
        <w:rPr>
          <w:rFonts w:cs="David"/>
          <w:rtl/>
        </w:rPr>
      </w:pPr>
    </w:p>
    <w:p w:rsidR="00000000" w:rsidRDefault="00C746F3">
      <w:pPr>
        <w:jc w:val="both"/>
        <w:rPr>
          <w:rFonts w:cs="David"/>
          <w:u w:val="single"/>
          <w:rtl/>
        </w:rPr>
      </w:pPr>
      <w:r>
        <w:rPr>
          <w:rFonts w:cs="David"/>
          <w:u w:val="single"/>
          <w:rtl/>
        </w:rPr>
        <w:t>היו"ר אברהם פורז:</w:t>
      </w:r>
    </w:p>
    <w:p w:rsidR="00000000" w:rsidRDefault="00C746F3">
      <w:pPr>
        <w:jc w:val="both"/>
        <w:rPr>
          <w:rFonts w:cs="David"/>
          <w:u w:val="single"/>
          <w:rtl/>
        </w:rPr>
      </w:pPr>
    </w:p>
    <w:p w:rsidR="00000000" w:rsidRDefault="00C746F3">
      <w:pPr>
        <w:jc w:val="both"/>
        <w:rPr>
          <w:rFonts w:cs="David"/>
          <w:rtl/>
        </w:rPr>
      </w:pPr>
      <w:r>
        <w:rPr>
          <w:rFonts w:cs="David"/>
          <w:rtl/>
        </w:rPr>
        <w:tab/>
      </w:r>
      <w:r>
        <w:rPr>
          <w:rFonts w:cs="David"/>
        </w:rPr>
        <w:t xml:space="preserve"> </w:t>
      </w:r>
      <w:r>
        <w:rPr>
          <w:rFonts w:cs="David"/>
          <w:rtl/>
        </w:rPr>
        <w:t>אני אבקר את המשרד בחריפות. כך מנציחים את היבואנים הבלעדיים. עדיף שלא יהיה כלום מאשר אחיזת עיניים. התקנות הן אחיזת עיניים.</w:t>
      </w:r>
    </w:p>
    <w:p w:rsidR="00000000" w:rsidRDefault="00C746F3">
      <w:pPr>
        <w:jc w:val="both"/>
        <w:rPr>
          <w:rFonts w:cs="David"/>
          <w:rtl/>
        </w:rPr>
      </w:pPr>
    </w:p>
    <w:p w:rsidR="00000000" w:rsidRDefault="00C746F3">
      <w:pPr>
        <w:jc w:val="both"/>
        <w:rPr>
          <w:rFonts w:cs="David"/>
          <w:u w:val="single"/>
          <w:rtl/>
        </w:rPr>
      </w:pPr>
      <w:r>
        <w:rPr>
          <w:rFonts w:cs="David"/>
          <w:u w:val="single"/>
          <w:rtl/>
        </w:rPr>
        <w:t>מנחם שניר:</w:t>
      </w:r>
    </w:p>
    <w:p w:rsidR="00000000" w:rsidRDefault="00C746F3">
      <w:pPr>
        <w:jc w:val="both"/>
        <w:rPr>
          <w:rFonts w:cs="David"/>
          <w:rtl/>
        </w:rPr>
      </w:pPr>
    </w:p>
    <w:p w:rsidR="00000000" w:rsidRDefault="00C746F3">
      <w:pPr>
        <w:jc w:val="both"/>
        <w:rPr>
          <w:rFonts w:cs="David"/>
          <w:rtl/>
        </w:rPr>
      </w:pPr>
      <w:r>
        <w:rPr>
          <w:rFonts w:cs="David"/>
          <w:rtl/>
        </w:rPr>
        <w:tab/>
        <w:t>לדעתי היו"ר קלע לנקודה הבעייתית ביותר בדו"ח הזה. הוא אומר "כן" ו"לא". פנינו</w:t>
      </w:r>
      <w:r>
        <w:rPr>
          <w:rFonts w:cs="David"/>
          <w:rtl/>
        </w:rPr>
        <w:t xml:space="preserve"> ליצרנים וקיבלנו מהם תשובות שליליות.</w:t>
      </w:r>
    </w:p>
    <w:p w:rsidR="00000000" w:rsidRDefault="00C746F3">
      <w:pPr>
        <w:jc w:val="both"/>
        <w:rPr>
          <w:rFonts w:cs="David"/>
          <w:rtl/>
        </w:rPr>
      </w:pPr>
    </w:p>
    <w:p w:rsidR="00000000" w:rsidRDefault="00C746F3">
      <w:pPr>
        <w:jc w:val="both"/>
        <w:rPr>
          <w:rFonts w:cs="David"/>
          <w:rtl/>
        </w:rPr>
      </w:pPr>
      <w:r>
        <w:rPr>
          <w:rFonts w:cs="David"/>
          <w:u w:val="single"/>
          <w:rtl/>
        </w:rPr>
        <w:t>צבי יוזנט:</w:t>
      </w:r>
    </w:p>
    <w:p w:rsidR="00000000" w:rsidRDefault="00C746F3">
      <w:pPr>
        <w:jc w:val="both"/>
        <w:rPr>
          <w:rFonts w:cs="David"/>
          <w:rtl/>
        </w:rPr>
      </w:pPr>
    </w:p>
    <w:p w:rsidR="00000000" w:rsidRDefault="00C746F3">
      <w:pPr>
        <w:jc w:val="both"/>
        <w:rPr>
          <w:rFonts w:cs="David"/>
          <w:rtl/>
        </w:rPr>
      </w:pPr>
      <w:r>
        <w:rPr>
          <w:rFonts w:cs="David"/>
          <w:rtl/>
        </w:rPr>
        <w:tab/>
        <w:t>כי היום אין היתר.</w:t>
      </w:r>
    </w:p>
    <w:p w:rsidR="00000000" w:rsidRDefault="00C746F3">
      <w:pPr>
        <w:jc w:val="both"/>
        <w:rPr>
          <w:rFonts w:cs="David"/>
          <w:rtl/>
        </w:rPr>
      </w:pPr>
    </w:p>
    <w:p w:rsidR="00000000" w:rsidRDefault="00C746F3">
      <w:pPr>
        <w:jc w:val="both"/>
        <w:rPr>
          <w:rFonts w:cs="David"/>
          <w:u w:val="single"/>
          <w:rtl/>
        </w:rPr>
      </w:pPr>
      <w:r>
        <w:rPr>
          <w:rFonts w:cs="David"/>
          <w:u w:val="single"/>
          <w:rtl/>
        </w:rPr>
        <w:t>היו"ר אברהם פורז:</w:t>
      </w:r>
    </w:p>
    <w:p w:rsidR="00000000" w:rsidRDefault="00C746F3">
      <w:pPr>
        <w:jc w:val="both"/>
        <w:rPr>
          <w:rFonts w:cs="David"/>
          <w:u w:val="single"/>
          <w:rtl/>
        </w:rPr>
      </w:pPr>
    </w:p>
    <w:p w:rsidR="00000000" w:rsidRDefault="00C746F3">
      <w:pPr>
        <w:jc w:val="both"/>
        <w:rPr>
          <w:rFonts w:cs="David"/>
          <w:rtl/>
        </w:rPr>
      </w:pPr>
      <w:r>
        <w:rPr>
          <w:rFonts w:cs="David"/>
          <w:rtl/>
        </w:rPr>
        <w:tab/>
      </w:r>
      <w:r>
        <w:rPr>
          <w:rFonts w:cs="David"/>
        </w:rPr>
        <w:t xml:space="preserve"> </w:t>
      </w:r>
      <w:r>
        <w:rPr>
          <w:rFonts w:cs="David"/>
          <w:rtl/>
        </w:rPr>
        <w:t>אני מבקש לומר לאנשי משרד התחבורה: לא שכנעתם אותי. אני מעורה קצת בנושא, אני קורא מגזינים בנושא רכב, ואינני מקבל את הדברים. יצרנים היום מייצרים מכונית כבסיס אחד, ועל ז</w:t>
      </w:r>
      <w:r>
        <w:rPr>
          <w:rFonts w:cs="David"/>
          <w:rtl/>
        </w:rPr>
        <w:t xml:space="preserve">ה מוסיפים עזרים ואבזרים שונים: ג'נטים ממגנזיום, פנסים כאלה ואחרים, חתך צמיגים כזה או אחר, תיבת הילוכים משתנה וכו'. באופן בסיסי, המכונית היא אותה מכונית, גם אם היא נשלחת לערב הסעודית. </w:t>
      </w:r>
    </w:p>
    <w:p w:rsidR="00000000" w:rsidRDefault="00C746F3">
      <w:pPr>
        <w:jc w:val="both"/>
        <w:rPr>
          <w:rFonts w:cs="David"/>
          <w:rtl/>
        </w:rPr>
      </w:pPr>
    </w:p>
    <w:p w:rsidR="00000000" w:rsidRDefault="00C746F3">
      <w:pPr>
        <w:jc w:val="both"/>
        <w:rPr>
          <w:rFonts w:cs="David"/>
          <w:rtl/>
        </w:rPr>
      </w:pPr>
      <w:r>
        <w:rPr>
          <w:rFonts w:cs="David"/>
          <w:u w:val="single"/>
          <w:rtl/>
        </w:rPr>
        <w:t xml:space="preserve">חוה בן ארי: </w:t>
      </w:r>
    </w:p>
    <w:p w:rsidR="00000000" w:rsidRDefault="00C746F3">
      <w:pPr>
        <w:jc w:val="both"/>
        <w:rPr>
          <w:rFonts w:cs="David"/>
          <w:rtl/>
        </w:rPr>
      </w:pPr>
    </w:p>
    <w:p w:rsidR="00000000" w:rsidRDefault="00C746F3">
      <w:pPr>
        <w:jc w:val="both"/>
        <w:rPr>
          <w:rFonts w:cs="David"/>
          <w:rtl/>
        </w:rPr>
      </w:pPr>
      <w:r>
        <w:rPr>
          <w:rFonts w:cs="David"/>
          <w:rtl/>
        </w:rPr>
        <w:tab/>
        <w:t>ואם המכונית מגיעה מהודו ומטייוואן?</w:t>
      </w:r>
    </w:p>
    <w:p w:rsidR="00000000" w:rsidRDefault="00C746F3">
      <w:pPr>
        <w:jc w:val="both"/>
        <w:rPr>
          <w:rFonts w:cs="David"/>
          <w:rtl/>
        </w:rPr>
      </w:pPr>
    </w:p>
    <w:p w:rsidR="00000000" w:rsidRDefault="00C746F3">
      <w:pPr>
        <w:jc w:val="both"/>
        <w:rPr>
          <w:rFonts w:cs="David"/>
          <w:u w:val="single"/>
          <w:rtl/>
        </w:rPr>
      </w:pPr>
      <w:r>
        <w:rPr>
          <w:rFonts w:cs="David"/>
          <w:u w:val="single"/>
          <w:rtl/>
        </w:rPr>
        <w:t>היו"ר אברהם פורז:</w:t>
      </w:r>
    </w:p>
    <w:p w:rsidR="00000000" w:rsidRDefault="00C746F3">
      <w:pPr>
        <w:jc w:val="both"/>
        <w:rPr>
          <w:rFonts w:cs="David"/>
          <w:u w:val="single"/>
          <w:rtl/>
        </w:rPr>
      </w:pPr>
    </w:p>
    <w:p w:rsidR="00000000" w:rsidRDefault="00C746F3">
      <w:pPr>
        <w:jc w:val="both"/>
        <w:rPr>
          <w:rFonts w:cs="David"/>
          <w:rtl/>
        </w:rPr>
      </w:pPr>
      <w:r>
        <w:rPr>
          <w:rFonts w:cs="David"/>
          <w:rtl/>
        </w:rPr>
        <w:tab/>
      </w:r>
      <w:r>
        <w:rPr>
          <w:rFonts w:cs="David"/>
        </w:rPr>
        <w:t xml:space="preserve"> </w:t>
      </w:r>
      <w:r>
        <w:rPr>
          <w:rFonts w:cs="David"/>
          <w:rtl/>
        </w:rPr>
        <w:t xml:space="preserve">מכונית כזאת עוברת מבחני תקינה לפני שהיא נכנסת לאירופה. בתאילנד יש לחברת מיצובישי מפעל הרכבה, וגם בתורכיה מרכיבים. זה קיים. אי אפשר להסתתר מאחורי נושא התקינה. אפשר לבצע מבחני תקינה לממיר קטליטי, פנסים א-סימטריים, ועוד. </w:t>
      </w:r>
    </w:p>
    <w:p w:rsidR="00000000" w:rsidRDefault="00C746F3">
      <w:pPr>
        <w:jc w:val="both"/>
        <w:rPr>
          <w:rFonts w:cs="David"/>
          <w:rtl/>
        </w:rPr>
      </w:pPr>
    </w:p>
    <w:p w:rsidR="00000000" w:rsidRDefault="00C746F3">
      <w:pPr>
        <w:jc w:val="both"/>
        <w:rPr>
          <w:rFonts w:cs="David"/>
          <w:rtl/>
        </w:rPr>
      </w:pPr>
      <w:r>
        <w:rPr>
          <w:rFonts w:cs="David"/>
          <w:rtl/>
        </w:rPr>
        <w:tab/>
        <w:t>בעיני תקנות שלא פותרות את הבעיה ול</w:t>
      </w:r>
      <w:r>
        <w:rPr>
          <w:rFonts w:cs="David"/>
          <w:rtl/>
        </w:rPr>
        <w:t xml:space="preserve">א מאפשרות ייבוא מקביל אמתי </w:t>
      </w:r>
      <w:r>
        <w:rPr>
          <w:rFonts w:cs="David"/>
        </w:rPr>
        <w:t>–</w:t>
      </w:r>
      <w:r>
        <w:rPr>
          <w:rFonts w:cs="David"/>
          <w:rtl/>
        </w:rPr>
        <w:t xml:space="preserve"> מיותרות. לא אתן יד לאחיזת עיניים.</w:t>
      </w:r>
    </w:p>
    <w:p w:rsidR="00000000" w:rsidRDefault="00C746F3">
      <w:pPr>
        <w:jc w:val="both"/>
        <w:rPr>
          <w:rFonts w:cs="David"/>
          <w:rtl/>
        </w:rPr>
      </w:pPr>
    </w:p>
    <w:p w:rsidR="00000000" w:rsidRDefault="00C746F3">
      <w:pPr>
        <w:jc w:val="both"/>
        <w:rPr>
          <w:rFonts w:cs="David"/>
          <w:rtl/>
        </w:rPr>
      </w:pPr>
      <w:r>
        <w:rPr>
          <w:rFonts w:cs="David"/>
          <w:u w:val="single"/>
          <w:rtl/>
        </w:rPr>
        <w:t>צבי יוזנט:</w:t>
      </w:r>
    </w:p>
    <w:p w:rsidR="00000000" w:rsidRDefault="00C746F3">
      <w:pPr>
        <w:jc w:val="both"/>
        <w:rPr>
          <w:rFonts w:cs="David"/>
          <w:rtl/>
        </w:rPr>
      </w:pPr>
    </w:p>
    <w:p w:rsidR="00000000" w:rsidRDefault="00C746F3">
      <w:pPr>
        <w:jc w:val="both"/>
        <w:rPr>
          <w:rFonts w:cs="David"/>
          <w:rtl/>
        </w:rPr>
      </w:pPr>
      <w:r>
        <w:rPr>
          <w:rFonts w:cs="David"/>
          <w:rtl/>
        </w:rPr>
        <w:tab/>
        <w:t xml:space="preserve">אני מציע שהיו"ר יקרא את הדו"ח. </w:t>
      </w:r>
    </w:p>
    <w:p w:rsidR="00000000" w:rsidRDefault="00C746F3">
      <w:pPr>
        <w:jc w:val="both"/>
        <w:rPr>
          <w:rFonts w:cs="David"/>
          <w:rtl/>
        </w:rPr>
      </w:pPr>
    </w:p>
    <w:p w:rsidR="00000000" w:rsidRDefault="00C746F3">
      <w:pPr>
        <w:jc w:val="both"/>
        <w:rPr>
          <w:rFonts w:cs="David"/>
          <w:u w:val="single"/>
          <w:rtl/>
        </w:rPr>
      </w:pPr>
      <w:r>
        <w:rPr>
          <w:rFonts w:cs="David"/>
          <w:u w:val="single"/>
          <w:rtl/>
        </w:rPr>
        <w:t>היו"ר אברהם פורז:</w:t>
      </w:r>
    </w:p>
    <w:p w:rsidR="00000000" w:rsidRDefault="00C746F3">
      <w:pPr>
        <w:jc w:val="both"/>
        <w:rPr>
          <w:rFonts w:cs="David"/>
          <w:u w:val="single"/>
          <w:rtl/>
        </w:rPr>
      </w:pPr>
    </w:p>
    <w:p w:rsidR="00000000" w:rsidRDefault="00C746F3">
      <w:pPr>
        <w:jc w:val="both"/>
        <w:rPr>
          <w:rFonts w:cs="David"/>
          <w:rtl/>
        </w:rPr>
      </w:pPr>
      <w:r>
        <w:rPr>
          <w:rFonts w:cs="David"/>
          <w:rtl/>
        </w:rPr>
        <w:tab/>
      </w:r>
      <w:r>
        <w:rPr>
          <w:rFonts w:cs="David"/>
        </w:rPr>
        <w:t xml:space="preserve"> </w:t>
      </w:r>
      <w:r>
        <w:rPr>
          <w:rFonts w:cs="David"/>
          <w:rtl/>
        </w:rPr>
        <w:t xml:space="preserve">אקרא אותו. אני מודה לאנשי המשרד שמביאים רק היום את הדו"ח. אני מבהיר שאם זו המגמה </w:t>
      </w:r>
      <w:r>
        <w:rPr>
          <w:rFonts w:cs="David"/>
        </w:rPr>
        <w:t>–</w:t>
      </w:r>
      <w:r>
        <w:rPr>
          <w:rFonts w:cs="David"/>
          <w:rtl/>
        </w:rPr>
        <w:t xml:space="preserve"> לא אאשר את התקנות. </w:t>
      </w:r>
    </w:p>
    <w:p w:rsidR="00000000" w:rsidRDefault="00C746F3">
      <w:pPr>
        <w:jc w:val="both"/>
        <w:rPr>
          <w:rFonts w:cs="David"/>
          <w:rtl/>
        </w:rPr>
      </w:pPr>
    </w:p>
    <w:p w:rsidR="00000000" w:rsidRDefault="00C746F3">
      <w:pPr>
        <w:jc w:val="both"/>
        <w:rPr>
          <w:rFonts w:cs="David"/>
          <w:rtl/>
        </w:rPr>
      </w:pPr>
      <w:r>
        <w:rPr>
          <w:rFonts w:cs="David"/>
          <w:rtl/>
        </w:rPr>
        <w:tab/>
        <w:t>בעתיד נקיים ישיבה נו</w:t>
      </w:r>
      <w:r>
        <w:rPr>
          <w:rFonts w:cs="David"/>
          <w:rtl/>
        </w:rPr>
        <w:t xml:space="preserve">ספת בנושא. תודה רבה. </w:t>
      </w:r>
    </w:p>
    <w:p w:rsidR="00000000" w:rsidRDefault="00C746F3">
      <w:pPr>
        <w:jc w:val="both"/>
        <w:rPr>
          <w:rFonts w:cs="David"/>
          <w:rtl/>
        </w:rPr>
      </w:pPr>
    </w:p>
    <w:p w:rsidR="00000000" w:rsidRDefault="00C746F3">
      <w:pPr>
        <w:jc w:val="both"/>
        <w:rPr>
          <w:rFonts w:cs="David"/>
          <w:u w:val="single"/>
          <w:rtl/>
        </w:rPr>
      </w:pPr>
      <w:r>
        <w:rPr>
          <w:rFonts w:cs="David"/>
          <w:rtl/>
        </w:rPr>
        <w:tab/>
      </w:r>
      <w:r>
        <w:rPr>
          <w:rFonts w:cs="David"/>
          <w:u w:val="single"/>
          <w:rtl/>
        </w:rPr>
        <w:t xml:space="preserve">הישיבה ננעלה בשעה 11:00. </w:t>
      </w:r>
    </w:p>
    <w:p w:rsidR="00000000" w:rsidRDefault="00C746F3">
      <w:pPr>
        <w:jc w:val="both"/>
        <w:rPr>
          <w:rFonts w:cs="David"/>
          <w:rtl/>
        </w:rPr>
      </w:pPr>
    </w:p>
    <w:p w:rsidR="00000000" w:rsidRDefault="00C746F3">
      <w:pPr>
        <w:jc w:val="both"/>
        <w:rPr>
          <w:rFonts w:cs="David"/>
          <w:rtl/>
        </w:rPr>
      </w:pPr>
      <w:r>
        <w:rPr>
          <w:rFonts w:cs="David"/>
          <w:rtl/>
        </w:rPr>
        <w:tab/>
      </w:r>
    </w:p>
    <w:p w:rsidR="00000000" w:rsidRDefault="00C746F3">
      <w:pPr>
        <w:jc w:val="both"/>
        <w:rPr>
          <w:rFonts w:cs="David"/>
          <w:rtl/>
        </w:rPr>
      </w:pPr>
    </w:p>
    <w:p w:rsidR="00000000" w:rsidRDefault="00C746F3">
      <w:pPr>
        <w:jc w:val="both"/>
        <w:rPr>
          <w:rFonts w:cs="David"/>
          <w:rtl/>
        </w:rPr>
      </w:pPr>
    </w:p>
    <w:p w:rsidR="00000000" w:rsidRDefault="00C746F3">
      <w:pPr>
        <w:spacing w:line="360" w:lineRule="auto"/>
        <w:jc w:val="both"/>
        <w:rPr>
          <w:rFonts w:cs="David"/>
          <w:rtl/>
        </w:rPr>
      </w:pPr>
    </w:p>
    <w:p w:rsidR="00000000" w:rsidRDefault="00C746F3">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746F3">
      <w:r>
        <w:separator/>
      </w:r>
    </w:p>
  </w:endnote>
  <w:endnote w:type="continuationSeparator" w:id="0">
    <w:p w:rsidR="00000000" w:rsidRDefault="00C746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46F3">
    <w:pPr>
      <w:pStyle w:val="a7"/>
      <w:rPr>
        <w:rtl/>
      </w:rPr>
    </w:pPr>
  </w:p>
  <w:p w:rsidR="00000000" w:rsidRDefault="00C746F3">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46F3">
    <w:pPr>
      <w:pStyle w:val="a7"/>
      <w:rPr>
        <w:rtl/>
      </w:rPr>
    </w:pPr>
  </w:p>
  <w:p w:rsidR="00000000" w:rsidRDefault="00C746F3">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746F3">
      <w:r>
        <w:separator/>
      </w:r>
    </w:p>
  </w:footnote>
  <w:footnote w:type="continuationSeparator" w:id="0">
    <w:p w:rsidR="00000000" w:rsidRDefault="00C746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46F3">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C746F3">
    <w:pPr>
      <w:pStyle w:val="a5"/>
      <w:ind w:right="360"/>
      <w:rPr>
        <w:rFonts w:cs="David"/>
        <w:sz w:val="24"/>
        <w:rtl/>
      </w:rPr>
    </w:pPr>
    <w:r>
      <w:rPr>
        <w:rFonts w:cs="David"/>
        <w:sz w:val="24"/>
        <w:rtl/>
      </w:rPr>
      <w:t>ועדת הכלכלה</w:t>
    </w:r>
  </w:p>
  <w:p w:rsidR="00000000" w:rsidRDefault="00C746F3">
    <w:pPr>
      <w:pStyle w:val="a5"/>
      <w:ind w:right="360"/>
      <w:rPr>
        <w:rStyle w:val="a9"/>
        <w:sz w:val="24"/>
        <w:rtl/>
      </w:rPr>
    </w:pPr>
    <w:r>
      <w:rPr>
        <w:rFonts w:cs="David"/>
        <w:sz w:val="24"/>
        <w:rtl/>
      </w:rPr>
      <w:t>03/12/2001</w:t>
    </w:r>
  </w:p>
  <w:p w:rsidR="00000000" w:rsidRDefault="00C746F3">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46F3">
    <w:pPr>
      <w:pStyle w:val="a5"/>
      <w:rPr>
        <w:sz w:val="24"/>
        <w:rtl/>
      </w:rPr>
    </w:pPr>
  </w:p>
  <w:p w:rsidR="00000000" w:rsidRDefault="00C746F3">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David" w:hint="cs"/>
        <w:sz w:val="24"/>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David" w:hint="cs"/>
        <w:sz w:val="24"/>
      </w:rPr>
    </w:lvl>
  </w:abstractNum>
  <w:abstractNum w:abstractNumId="4"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David" w:hint="cs"/>
        <w:sz w:val="24"/>
      </w:rPr>
    </w:lvl>
  </w:abstractNum>
  <w:abstractNum w:abstractNumId="5"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David" w:hint="cs"/>
        <w:sz w:val="24"/>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6"/>
  </w:num>
  <w:num w:numId="3">
    <w:abstractNumId w:val="1"/>
  </w:num>
  <w:num w:numId="4">
    <w:abstractNumId w:val="2"/>
  </w:num>
  <w:num w:numId="5">
    <w:abstractNumId w:val="8"/>
  </w:num>
  <w:num w:numId="6">
    <w:abstractNumId w:val="8"/>
  </w:num>
  <w:num w:numId="7">
    <w:abstractNumId w:val="8"/>
  </w:num>
  <w:num w:numId="8">
    <w:abstractNumId w:val="8"/>
  </w:num>
  <w:num w:numId="9">
    <w:abstractNumId w:val="3"/>
  </w:num>
  <w:num w:numId="10">
    <w:abstractNumId w:val="5"/>
  </w:num>
  <w:num w:numId="11">
    <w:abstractNumId w:val="4"/>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5D07CEC2E8DED3118F2D00805F9F08A90000005BCE7E00005D07CEC2E8DED3118F2D00805F9F08A90000005BDB3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746F3"/>
    <w:rsid w:val="00C746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FC72438-BD57-4211-9BFD-1368F2E98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adjustRightInd w:val="0"/>
      <w:jc w:val="center"/>
      <w:outlineLvl w:val="0"/>
    </w:pPr>
    <w:rPr>
      <w:b/>
      <w:bCs/>
      <w:sz w:val="22"/>
    </w:rPr>
  </w:style>
  <w:style w:type="paragraph" w:styleId="40">
    <w:name w:val="heading 4"/>
    <w:basedOn w:val="a"/>
    <w:next w:val="a"/>
    <w:link w:val="41"/>
    <w:uiPriority w:val="99"/>
    <w:qFormat/>
    <w:pPr>
      <w:keepNext/>
      <w:adjustRightInd w:val="0"/>
      <w:jc w:val="center"/>
      <w:outlineLvl w:val="3"/>
    </w:pPr>
    <w:rPr>
      <w:b/>
      <w:bCs/>
      <w:sz w:val="22"/>
      <w:u w:val="single"/>
    </w:rPr>
  </w:style>
  <w:style w:type="paragraph" w:styleId="5">
    <w:name w:val="heading 5"/>
    <w:basedOn w:val="a"/>
    <w:next w:val="a"/>
    <w:link w:val="50"/>
    <w:uiPriority w:val="99"/>
    <w:qFormat/>
    <w:pPr>
      <w:keepNext/>
      <w:adjustRightInd w:val="0"/>
      <w:jc w:val="center"/>
      <w:outlineLvl w:val="4"/>
    </w:pPr>
    <w:rPr>
      <w:b/>
      <w:bCs/>
      <w:sz w:val="22"/>
    </w:rPr>
  </w:style>
  <w:style w:type="paragraph" w:styleId="6">
    <w:name w:val="heading 6"/>
    <w:basedOn w:val="a"/>
    <w:next w:val="a"/>
    <w:link w:val="60"/>
    <w:uiPriority w:val="99"/>
    <w:qFormat/>
    <w:pPr>
      <w:keepNext/>
      <w:outlineLvl w:val="5"/>
    </w:pPr>
    <w:rPr>
      <w:b/>
      <w:bCs/>
      <w:sz w:val="22"/>
      <w:u w:val="single"/>
    </w:rPr>
  </w:style>
  <w:style w:type="paragraph" w:styleId="7">
    <w:name w:val="heading 7"/>
    <w:basedOn w:val="a"/>
    <w:next w:val="a"/>
    <w:link w:val="70"/>
    <w:uiPriority w:val="99"/>
    <w:qFormat/>
    <w:pPr>
      <w:keepNext/>
      <w:adjustRightInd w:val="0"/>
      <w:ind w:right="1134"/>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adjustRightInd w:val="0"/>
    </w:pPr>
    <w:rPr>
      <w:sz w:val="22"/>
    </w:r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4717</Words>
  <Characters>23586</Characters>
  <Application>Microsoft Office Word</Application>
  <DocSecurity>0</DocSecurity>
  <Lines>196</Lines>
  <Paragraphs>56</Paragraphs>
  <ScaleCrop>false</ScaleCrop>
  <Company>knesset</Company>
  <LinksUpToDate>false</LinksUpToDate>
  <CharactersWithSpaces>28247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פרוטוקולים/סחר בנשים/4140</dc:title>
  <dc:subject>כלכלה 3.12.2001א</dc:subject>
  <dc:creator>דקלה אברבנאל</dc:creator>
  <cp:keywords/>
  <dc:description/>
  <cp:lastModifiedBy>רינה דבורה קדרון</cp:lastModifiedBy>
  <cp:revision>2</cp:revision>
  <dcterms:created xsi:type="dcterms:W3CDTF">2017-04-20T07:34:00Z</dcterms:created>
  <dcterms:modified xsi:type="dcterms:W3CDTF">2017-04-20T07:34:00Z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