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1B6D">
      <w:pPr>
        <w:rPr>
          <w:rtl/>
        </w:rPr>
      </w:pPr>
      <w:bookmarkStart w:id="0" w:name="_GoBack"/>
      <w:bookmarkEnd w:id="0"/>
    </w:p>
    <w:p w:rsidR="00000000" w:rsidRDefault="00DB1B6D">
      <w:pPr>
        <w:jc w:val="right"/>
        <w:rPr>
          <w:rtl/>
        </w:rPr>
      </w:pPr>
      <w:r>
        <w:rPr>
          <w:rtl/>
        </w:rPr>
        <w:t>פרוטוקולים/כלכלה/5506</w:t>
      </w:r>
    </w:p>
    <w:p w:rsidR="00000000" w:rsidRDefault="00DB1B6D">
      <w:pPr>
        <w:jc w:val="right"/>
        <w:rPr>
          <w:rtl/>
        </w:rPr>
      </w:pPr>
      <w:r>
        <w:rPr>
          <w:rtl/>
        </w:rPr>
        <w:tab/>
        <w:t>ירושלים, ח' באב, תשס"ב</w:t>
      </w:r>
    </w:p>
    <w:p w:rsidR="00000000" w:rsidRDefault="00DB1B6D">
      <w:pPr>
        <w:jc w:val="right"/>
        <w:rPr>
          <w:rtl/>
          <w:lang w:val="es"/>
        </w:rPr>
      </w:pPr>
      <w:r>
        <w:rPr>
          <w:rtl/>
          <w:lang w:val="es"/>
        </w:rPr>
        <w:t>17 ביולי, 2002</w:t>
      </w:r>
    </w:p>
    <w:p w:rsidR="00000000" w:rsidRDefault="00DB1B6D">
      <w:pPr>
        <w:jc w:val="right"/>
        <w:rPr>
          <w:rtl/>
        </w:rPr>
      </w:pPr>
    </w:p>
    <w:p w:rsidR="00000000" w:rsidRDefault="00DB1B6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w:t>
      </w:r>
      <w:r>
        <w:rPr>
          <w:rFonts w:cs="David"/>
          <w:b/>
          <w:bCs/>
          <w:sz w:val="24"/>
          <w:szCs w:val="24"/>
          <w:rtl/>
        </w:rPr>
        <w:t>וקן</w:t>
      </w:r>
    </w:p>
    <w:p w:rsidR="00000000" w:rsidRDefault="00DB1B6D">
      <w:pPr>
        <w:jc w:val="both"/>
        <w:rPr>
          <w:rFonts w:cs="David"/>
          <w:b/>
          <w:bCs/>
          <w:sz w:val="24"/>
          <w:szCs w:val="24"/>
          <w:rtl/>
        </w:rPr>
      </w:pPr>
      <w:r>
        <w:rPr>
          <w:rFonts w:cs="David"/>
          <w:b/>
          <w:bCs/>
          <w:sz w:val="24"/>
          <w:szCs w:val="24"/>
          <w:rtl/>
        </w:rPr>
        <w:t>מושב רביעי</w:t>
      </w:r>
    </w:p>
    <w:p w:rsidR="00000000" w:rsidRDefault="00DB1B6D">
      <w:pPr>
        <w:jc w:val="both"/>
        <w:rPr>
          <w:rFonts w:cs="David"/>
          <w:b/>
          <w:bCs/>
          <w:sz w:val="24"/>
          <w:szCs w:val="24"/>
          <w:rtl/>
        </w:rPr>
      </w:pPr>
    </w:p>
    <w:p w:rsidR="00000000" w:rsidRDefault="00DB1B6D">
      <w:pPr>
        <w:jc w:val="center"/>
        <w:rPr>
          <w:rFonts w:cs="David"/>
          <w:b/>
          <w:bCs/>
          <w:sz w:val="24"/>
          <w:szCs w:val="24"/>
          <w:rtl/>
        </w:rPr>
      </w:pPr>
      <w:r>
        <w:rPr>
          <w:rFonts w:cs="David"/>
          <w:b/>
          <w:bCs/>
          <w:sz w:val="24"/>
          <w:szCs w:val="24"/>
          <w:rtl/>
        </w:rPr>
        <w:t>פרוטוקול מס' 494</w:t>
      </w:r>
    </w:p>
    <w:p w:rsidR="00000000" w:rsidRDefault="00DB1B6D">
      <w:pPr>
        <w:jc w:val="center"/>
        <w:rPr>
          <w:rFonts w:cs="David"/>
          <w:b/>
          <w:bCs/>
          <w:sz w:val="24"/>
          <w:szCs w:val="24"/>
          <w:rtl/>
        </w:rPr>
      </w:pPr>
      <w:r>
        <w:rPr>
          <w:rFonts w:cs="David"/>
          <w:b/>
          <w:bCs/>
          <w:sz w:val="24"/>
          <w:szCs w:val="24"/>
          <w:rtl/>
        </w:rPr>
        <w:t>מישיבת ועדת הכלכלה</w:t>
      </w:r>
    </w:p>
    <w:p w:rsidR="00000000" w:rsidRDefault="00DB1B6D">
      <w:pPr>
        <w:jc w:val="center"/>
        <w:rPr>
          <w:rFonts w:cs="David"/>
          <w:b/>
          <w:bCs/>
          <w:sz w:val="24"/>
          <w:szCs w:val="24"/>
          <w:u w:val="single"/>
          <w:rtl/>
        </w:rPr>
      </w:pPr>
      <w:r>
        <w:rPr>
          <w:rFonts w:cs="David"/>
          <w:b/>
          <w:bCs/>
          <w:sz w:val="24"/>
          <w:szCs w:val="24"/>
          <w:u w:val="single"/>
          <w:rtl/>
        </w:rPr>
        <w:t>שהתקיימה ביום ד', א' באב התשס"ב, 10.7.2002, בשעה 09:00</w:t>
      </w:r>
    </w:p>
    <w:p w:rsidR="00000000" w:rsidRDefault="00DB1B6D">
      <w:pPr>
        <w:jc w:val="center"/>
        <w:rPr>
          <w:rFonts w:cs="David"/>
          <w:b/>
          <w:bCs/>
          <w:sz w:val="24"/>
          <w:szCs w:val="24"/>
          <w:u w:val="single"/>
          <w:rtl/>
        </w:rPr>
      </w:pPr>
    </w:p>
    <w:p w:rsidR="00000000" w:rsidRDefault="00DB1B6D">
      <w:pPr>
        <w:jc w:val="center"/>
        <w:rPr>
          <w:rFonts w:cs="David"/>
          <w:b/>
          <w:bCs/>
          <w:sz w:val="24"/>
          <w:szCs w:val="24"/>
          <w:u w:val="single"/>
          <w:rtl/>
        </w:rPr>
      </w:pPr>
      <w:r>
        <w:rPr>
          <w:rFonts w:cs="David"/>
          <w:b/>
          <w:bCs/>
          <w:sz w:val="24"/>
          <w:szCs w:val="24"/>
          <w:u w:val="single"/>
          <w:rtl/>
        </w:rPr>
        <w:t>ס ד ר    ה י ו ם</w:t>
      </w:r>
    </w:p>
    <w:p w:rsidR="00000000" w:rsidRDefault="00DB1B6D">
      <w:pPr>
        <w:jc w:val="center"/>
        <w:rPr>
          <w:rFonts w:cs="David"/>
          <w:b/>
          <w:bCs/>
          <w:sz w:val="24"/>
          <w:szCs w:val="24"/>
          <w:u w:val="single"/>
          <w:rtl/>
        </w:rPr>
      </w:pPr>
    </w:p>
    <w:p w:rsidR="00000000" w:rsidRDefault="00DB1B6D">
      <w:pPr>
        <w:ind w:left="720"/>
        <w:jc w:val="both"/>
        <w:rPr>
          <w:rFonts w:cs="David"/>
          <w:b/>
          <w:bCs/>
          <w:sz w:val="24"/>
          <w:szCs w:val="24"/>
          <w:u w:val="single"/>
          <w:rtl/>
        </w:rPr>
      </w:pPr>
      <w:r>
        <w:rPr>
          <w:rFonts w:cs="David"/>
          <w:b/>
          <w:bCs/>
          <w:sz w:val="24"/>
          <w:szCs w:val="24"/>
          <w:rtl/>
        </w:rPr>
        <w:t>1.</w:t>
      </w:r>
      <w:r>
        <w:rPr>
          <w:rFonts w:cs="David"/>
          <w:b/>
          <w:bCs/>
          <w:sz w:val="24"/>
          <w:szCs w:val="24"/>
          <w:rtl/>
        </w:rPr>
        <w:tab/>
      </w:r>
      <w:r>
        <w:rPr>
          <w:rFonts w:cs="David"/>
          <w:b/>
          <w:bCs/>
          <w:sz w:val="24"/>
          <w:szCs w:val="24"/>
          <w:u w:val="single"/>
          <w:rtl/>
        </w:rPr>
        <w:t>מסקנות הוועדה לבחינת תחום הדואר וקביעת תעריפי דואר</w:t>
      </w:r>
    </w:p>
    <w:p w:rsidR="00000000" w:rsidRDefault="00DB1B6D">
      <w:pPr>
        <w:ind w:left="720"/>
        <w:jc w:val="both"/>
        <w:rPr>
          <w:rFonts w:cs="David"/>
          <w:b/>
          <w:bCs/>
          <w:sz w:val="24"/>
          <w:szCs w:val="24"/>
          <w:u w:val="single"/>
          <w:rtl/>
        </w:rPr>
      </w:pPr>
    </w:p>
    <w:p w:rsidR="00000000" w:rsidRDefault="00DB1B6D">
      <w:pPr>
        <w:ind w:left="1440" w:hanging="720"/>
        <w:jc w:val="both"/>
        <w:rPr>
          <w:rFonts w:cs="David"/>
          <w:b/>
          <w:bCs/>
          <w:sz w:val="24"/>
          <w:szCs w:val="24"/>
          <w:u w:val="single"/>
          <w:rtl/>
        </w:rPr>
      </w:pPr>
      <w:r>
        <w:rPr>
          <w:rFonts w:cs="David"/>
          <w:b/>
          <w:bCs/>
          <w:sz w:val="24"/>
          <w:szCs w:val="24"/>
          <w:rtl/>
        </w:rPr>
        <w:t>2.</w:t>
      </w:r>
      <w:r>
        <w:rPr>
          <w:rFonts w:cs="David"/>
          <w:b/>
          <w:bCs/>
          <w:sz w:val="24"/>
          <w:szCs w:val="24"/>
          <w:rtl/>
        </w:rPr>
        <w:tab/>
      </w:r>
      <w:r>
        <w:rPr>
          <w:rFonts w:cs="David"/>
          <w:b/>
          <w:bCs/>
          <w:sz w:val="24"/>
          <w:szCs w:val="24"/>
          <w:u w:val="single"/>
          <w:rtl/>
        </w:rPr>
        <w:t>תקנות רשות הדואר (תשלומים בעד שירותי הרשות לפי סעיף 37(א) לחוק), התשס"ב-</w:t>
      </w:r>
      <w:r>
        <w:rPr>
          <w:rFonts w:cs="David"/>
          <w:b/>
          <w:bCs/>
          <w:sz w:val="24"/>
          <w:szCs w:val="24"/>
          <w:u w:val="single"/>
          <w:rtl/>
        </w:rPr>
        <w:t>2002</w:t>
      </w:r>
    </w:p>
    <w:p w:rsidR="00000000" w:rsidRDefault="00DB1B6D">
      <w:pPr>
        <w:ind w:left="720"/>
        <w:jc w:val="both"/>
        <w:rPr>
          <w:rFonts w:cs="David"/>
          <w:b/>
          <w:bCs/>
          <w:sz w:val="24"/>
          <w:szCs w:val="24"/>
          <w:u w:val="single"/>
          <w:rtl/>
        </w:rPr>
      </w:pPr>
    </w:p>
    <w:p w:rsidR="00000000" w:rsidRDefault="00DB1B6D">
      <w:pPr>
        <w:ind w:left="1440" w:hanging="720"/>
        <w:jc w:val="both"/>
        <w:rPr>
          <w:rFonts w:cs="David"/>
          <w:b/>
          <w:bCs/>
          <w:sz w:val="24"/>
          <w:szCs w:val="24"/>
          <w:u w:val="single"/>
          <w:rtl/>
        </w:rPr>
      </w:pPr>
      <w:r>
        <w:rPr>
          <w:rFonts w:cs="David"/>
          <w:b/>
          <w:bCs/>
          <w:sz w:val="24"/>
          <w:szCs w:val="24"/>
          <w:rtl/>
        </w:rPr>
        <w:t>3.</w:t>
      </w:r>
      <w:r>
        <w:rPr>
          <w:rFonts w:cs="David"/>
          <w:b/>
          <w:bCs/>
          <w:sz w:val="24"/>
          <w:szCs w:val="24"/>
          <w:rtl/>
        </w:rPr>
        <w:tab/>
      </w:r>
      <w:r>
        <w:rPr>
          <w:rFonts w:cs="David"/>
          <w:b/>
          <w:bCs/>
          <w:sz w:val="24"/>
          <w:szCs w:val="24"/>
          <w:u w:val="single"/>
          <w:rtl/>
        </w:rPr>
        <w:t>תקנות רשות הדואר (דרכי השירות הבולאי) (תיקון), התשס"ב-2002</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b/>
          <w:bCs/>
          <w:sz w:val="24"/>
          <w:szCs w:val="24"/>
          <w:u w:val="single"/>
          <w:rtl/>
        </w:rPr>
      </w:pPr>
      <w:r>
        <w:rPr>
          <w:rFonts w:cs="David"/>
          <w:b/>
          <w:bCs/>
          <w:sz w:val="24"/>
          <w:szCs w:val="24"/>
          <w:u w:val="single"/>
          <w:rtl/>
        </w:rPr>
        <w:t>נכחו:</w:t>
      </w:r>
    </w:p>
    <w:p w:rsidR="00000000" w:rsidRDefault="00DB1B6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DB1B6D">
      <w:pPr>
        <w:pStyle w:val="10"/>
        <w:ind w:left="1440"/>
        <w:rPr>
          <w:rFonts w:cs="David"/>
          <w:rtl/>
        </w:rPr>
      </w:pPr>
      <w:r>
        <w:rPr>
          <w:rFonts w:cs="David"/>
          <w:rtl/>
        </w:rPr>
        <w:t>יגאל ביבי</w:t>
      </w:r>
    </w:p>
    <w:p w:rsidR="00000000" w:rsidRDefault="00DB1B6D">
      <w:pPr>
        <w:ind w:left="1440"/>
        <w:jc w:val="both"/>
        <w:rPr>
          <w:rFonts w:cs="David"/>
          <w:sz w:val="24"/>
          <w:szCs w:val="24"/>
          <w:rtl/>
        </w:rPr>
      </w:pPr>
      <w:r>
        <w:rPr>
          <w:rFonts w:cs="David"/>
          <w:sz w:val="24"/>
          <w:szCs w:val="24"/>
          <w:rtl/>
        </w:rPr>
        <w:t>יצחק גאגולה</w:t>
      </w:r>
    </w:p>
    <w:p w:rsidR="00000000" w:rsidRDefault="00DB1B6D">
      <w:pPr>
        <w:ind w:left="1440"/>
        <w:jc w:val="both"/>
        <w:rPr>
          <w:rFonts w:cs="David"/>
          <w:sz w:val="24"/>
          <w:szCs w:val="24"/>
          <w:rtl/>
        </w:rPr>
      </w:pPr>
      <w:r>
        <w:rPr>
          <w:rFonts w:cs="David"/>
          <w:sz w:val="24"/>
          <w:szCs w:val="24"/>
          <w:rtl/>
        </w:rPr>
        <w:t>אברהם הירשזון</w:t>
      </w:r>
    </w:p>
    <w:p w:rsidR="00000000" w:rsidRDefault="00DB1B6D">
      <w:pPr>
        <w:ind w:left="1440"/>
        <w:jc w:val="both"/>
        <w:rPr>
          <w:rFonts w:cs="David"/>
          <w:sz w:val="24"/>
          <w:szCs w:val="24"/>
          <w:rtl/>
        </w:rPr>
      </w:pPr>
      <w:r>
        <w:rPr>
          <w:rFonts w:cs="David"/>
          <w:sz w:val="24"/>
          <w:szCs w:val="24"/>
          <w:rtl/>
        </w:rPr>
        <w:t>אבשלום וילן</w:t>
      </w:r>
    </w:p>
    <w:p w:rsidR="00000000" w:rsidRDefault="00DB1B6D">
      <w:pPr>
        <w:ind w:left="1440"/>
        <w:jc w:val="both"/>
        <w:rPr>
          <w:rFonts w:cs="David"/>
          <w:sz w:val="24"/>
          <w:szCs w:val="24"/>
          <w:rtl/>
        </w:rPr>
      </w:pPr>
      <w:r>
        <w:rPr>
          <w:rFonts w:cs="David"/>
          <w:sz w:val="24"/>
          <w:szCs w:val="24"/>
          <w:rtl/>
        </w:rPr>
        <w:t>נעמי חזן</w:t>
      </w:r>
    </w:p>
    <w:p w:rsidR="00000000" w:rsidRDefault="00DB1B6D">
      <w:pPr>
        <w:ind w:left="1440"/>
        <w:jc w:val="both"/>
        <w:rPr>
          <w:rFonts w:cs="David"/>
          <w:sz w:val="24"/>
          <w:szCs w:val="24"/>
          <w:rtl/>
        </w:rPr>
      </w:pPr>
      <w:r>
        <w:rPr>
          <w:rFonts w:cs="David"/>
          <w:sz w:val="24"/>
          <w:szCs w:val="24"/>
          <w:rtl/>
        </w:rPr>
        <w:t>איתן כבל</w:t>
      </w:r>
    </w:p>
    <w:p w:rsidR="00000000" w:rsidRDefault="00DB1B6D">
      <w:pPr>
        <w:ind w:left="1440"/>
        <w:jc w:val="both"/>
        <w:rPr>
          <w:rFonts w:cs="David"/>
          <w:sz w:val="24"/>
          <w:szCs w:val="24"/>
          <w:rtl/>
        </w:rPr>
      </w:pPr>
      <w:r>
        <w:rPr>
          <w:rFonts w:cs="David"/>
          <w:sz w:val="24"/>
          <w:szCs w:val="24"/>
          <w:rtl/>
        </w:rPr>
        <w:t>נחמה רונן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מוזמנים:</w:t>
      </w:r>
      <w:r>
        <w:rPr>
          <w:rFonts w:cs="David"/>
          <w:sz w:val="24"/>
          <w:szCs w:val="24"/>
          <w:rtl/>
        </w:rPr>
        <w:tab/>
        <w:t>שר התקשורת, ראובן ריבלין</w:t>
      </w:r>
    </w:p>
    <w:p w:rsidR="00000000" w:rsidRDefault="00DB1B6D">
      <w:pPr>
        <w:pStyle w:val="10"/>
        <w:ind w:left="1440"/>
        <w:rPr>
          <w:rFonts w:cs="David"/>
          <w:rtl/>
        </w:rPr>
      </w:pPr>
      <w:r>
        <w:rPr>
          <w:rFonts w:cs="David"/>
          <w:rtl/>
        </w:rPr>
        <w:t>סגן שר העבודה והרווחה, יצחק וקנין</w:t>
      </w:r>
    </w:p>
    <w:p w:rsidR="00000000" w:rsidRDefault="00DB1B6D">
      <w:pPr>
        <w:ind w:left="1440"/>
        <w:jc w:val="both"/>
        <w:rPr>
          <w:rFonts w:cs="David"/>
          <w:sz w:val="24"/>
          <w:szCs w:val="24"/>
          <w:rtl/>
        </w:rPr>
      </w:pPr>
      <w:r>
        <w:rPr>
          <w:rFonts w:cs="David"/>
          <w:sz w:val="24"/>
          <w:szCs w:val="24"/>
          <w:rtl/>
        </w:rPr>
        <w:t xml:space="preserve">אורי </w:t>
      </w:r>
      <w:r>
        <w:rPr>
          <w:rFonts w:cs="David"/>
          <w:sz w:val="24"/>
          <w:szCs w:val="24"/>
          <w:rtl/>
        </w:rPr>
        <w:t>אולניק, מנכ"ל משרד התקשורת</w:t>
      </w:r>
    </w:p>
    <w:p w:rsidR="00000000" w:rsidRDefault="00DB1B6D">
      <w:pPr>
        <w:ind w:left="1440"/>
        <w:jc w:val="both"/>
        <w:rPr>
          <w:rFonts w:cs="David"/>
          <w:sz w:val="24"/>
          <w:szCs w:val="24"/>
          <w:rtl/>
        </w:rPr>
      </w:pPr>
      <w:r>
        <w:rPr>
          <w:rFonts w:cs="David"/>
          <w:sz w:val="24"/>
          <w:szCs w:val="24"/>
          <w:rtl/>
        </w:rPr>
        <w:t>חיים חביב, סמנכ"ל בכיר לפיקוח בזק ודואר, משרד התקשורת</w:t>
      </w:r>
    </w:p>
    <w:p w:rsidR="00000000" w:rsidRDefault="00DB1B6D">
      <w:pPr>
        <w:ind w:left="1440"/>
        <w:jc w:val="both"/>
        <w:rPr>
          <w:rFonts w:cs="David"/>
          <w:sz w:val="24"/>
          <w:szCs w:val="24"/>
          <w:rtl/>
        </w:rPr>
      </w:pPr>
      <w:r>
        <w:rPr>
          <w:rFonts w:cs="David"/>
          <w:sz w:val="24"/>
          <w:szCs w:val="24"/>
          <w:rtl/>
        </w:rPr>
        <w:t>אסף כהן, סמנכ"ל אגף כלכלה, משרד התקשורת</w:t>
      </w:r>
    </w:p>
    <w:p w:rsidR="00000000" w:rsidRDefault="00DB1B6D">
      <w:pPr>
        <w:ind w:left="1440"/>
        <w:jc w:val="both"/>
        <w:rPr>
          <w:rFonts w:cs="David"/>
          <w:sz w:val="24"/>
          <w:szCs w:val="24"/>
          <w:rtl/>
        </w:rPr>
      </w:pPr>
      <w:r>
        <w:rPr>
          <w:rFonts w:cs="David"/>
          <w:sz w:val="24"/>
          <w:szCs w:val="24"/>
          <w:rtl/>
        </w:rPr>
        <w:t>ד"ר יזהר טל, היועץ המשפטי, משרד התקשורת</w:t>
      </w:r>
    </w:p>
    <w:p w:rsidR="00000000" w:rsidRDefault="00DB1B6D">
      <w:pPr>
        <w:ind w:left="1440"/>
        <w:jc w:val="both"/>
        <w:rPr>
          <w:rFonts w:cs="David"/>
          <w:sz w:val="24"/>
          <w:szCs w:val="24"/>
          <w:rtl/>
        </w:rPr>
      </w:pPr>
      <w:r>
        <w:rPr>
          <w:rFonts w:cs="David"/>
          <w:sz w:val="24"/>
          <w:szCs w:val="24"/>
          <w:rtl/>
        </w:rPr>
        <w:t>יואב תמיר, אגף הכלכלה, משרד התקשורת</w:t>
      </w:r>
    </w:p>
    <w:p w:rsidR="00000000" w:rsidRDefault="00DB1B6D">
      <w:pPr>
        <w:ind w:left="1440"/>
        <w:jc w:val="both"/>
        <w:rPr>
          <w:rFonts w:cs="David"/>
          <w:sz w:val="24"/>
          <w:szCs w:val="24"/>
          <w:rtl/>
        </w:rPr>
      </w:pPr>
      <w:r>
        <w:rPr>
          <w:rFonts w:cs="David"/>
          <w:sz w:val="24"/>
          <w:szCs w:val="24"/>
          <w:rtl/>
        </w:rPr>
        <w:t>עידית צ'רנוביץ, עוזרת שר התקשורת</w:t>
      </w:r>
    </w:p>
    <w:p w:rsidR="00000000" w:rsidRDefault="00DB1B6D">
      <w:pPr>
        <w:ind w:left="1440"/>
        <w:jc w:val="both"/>
        <w:rPr>
          <w:rFonts w:cs="David"/>
          <w:sz w:val="24"/>
          <w:szCs w:val="24"/>
          <w:rtl/>
        </w:rPr>
      </w:pPr>
      <w:r>
        <w:rPr>
          <w:rFonts w:cs="David"/>
          <w:sz w:val="24"/>
          <w:szCs w:val="24"/>
          <w:rtl/>
        </w:rPr>
        <w:t>דן לנדאו, יועץ שר התקשורת</w:t>
      </w:r>
    </w:p>
    <w:p w:rsidR="00000000" w:rsidRDefault="00DB1B6D">
      <w:pPr>
        <w:ind w:left="1440"/>
        <w:jc w:val="both"/>
        <w:rPr>
          <w:rFonts w:cs="David"/>
          <w:sz w:val="24"/>
          <w:szCs w:val="24"/>
          <w:rtl/>
        </w:rPr>
      </w:pPr>
      <w:r>
        <w:rPr>
          <w:rFonts w:cs="David"/>
          <w:sz w:val="24"/>
          <w:szCs w:val="24"/>
          <w:rtl/>
        </w:rPr>
        <w:t>ענת פרידמן, דוברת משרד התקשורת</w:t>
      </w:r>
    </w:p>
    <w:p w:rsidR="00000000" w:rsidRDefault="00DB1B6D">
      <w:pPr>
        <w:ind w:left="1440"/>
        <w:jc w:val="both"/>
        <w:rPr>
          <w:rFonts w:cs="David"/>
          <w:sz w:val="24"/>
          <w:szCs w:val="24"/>
          <w:rtl/>
        </w:rPr>
      </w:pPr>
      <w:r>
        <w:rPr>
          <w:rFonts w:cs="David"/>
          <w:sz w:val="24"/>
          <w:szCs w:val="24"/>
          <w:rtl/>
        </w:rPr>
        <w:t>עו"ד שריל קמפינסקי, הלשכה המשפטית, משרד התקשורת</w:t>
      </w:r>
    </w:p>
    <w:p w:rsidR="00000000" w:rsidRDefault="00DB1B6D">
      <w:pPr>
        <w:ind w:left="1440"/>
        <w:jc w:val="both"/>
        <w:rPr>
          <w:rFonts w:cs="David"/>
          <w:sz w:val="24"/>
          <w:szCs w:val="24"/>
          <w:rtl/>
        </w:rPr>
      </w:pPr>
      <w:r>
        <w:rPr>
          <w:rFonts w:cs="David"/>
          <w:sz w:val="24"/>
          <w:szCs w:val="24"/>
          <w:rtl/>
        </w:rPr>
        <w:t>עו"ד רונן ריינגולד, הלשכה המשפטית, משרד התקשורת</w:t>
      </w:r>
    </w:p>
    <w:p w:rsidR="00000000" w:rsidRDefault="00DB1B6D">
      <w:pPr>
        <w:ind w:left="1440"/>
        <w:jc w:val="both"/>
        <w:rPr>
          <w:rFonts w:cs="David"/>
          <w:sz w:val="24"/>
          <w:szCs w:val="24"/>
          <w:rtl/>
        </w:rPr>
      </w:pPr>
      <w:r>
        <w:rPr>
          <w:rFonts w:cs="David"/>
          <w:sz w:val="24"/>
          <w:szCs w:val="24"/>
          <w:rtl/>
        </w:rPr>
        <w:t>עו"ד תמר מי-רז, הלשכה המשפטית, משרד התקשורת</w:t>
      </w:r>
    </w:p>
    <w:p w:rsidR="00000000" w:rsidRDefault="00DB1B6D">
      <w:pPr>
        <w:ind w:left="1440"/>
        <w:jc w:val="both"/>
        <w:rPr>
          <w:rFonts w:cs="David"/>
          <w:sz w:val="24"/>
          <w:szCs w:val="24"/>
          <w:rtl/>
        </w:rPr>
      </w:pPr>
      <w:r>
        <w:rPr>
          <w:rFonts w:cs="David"/>
          <w:sz w:val="24"/>
          <w:szCs w:val="24"/>
          <w:rtl/>
        </w:rPr>
        <w:t>אפרת בן-צבי, מתמחה, הלשכה המשפטית, משרד התקשורת</w:t>
      </w:r>
    </w:p>
    <w:p w:rsidR="00000000" w:rsidRDefault="00DB1B6D">
      <w:pPr>
        <w:ind w:left="1440"/>
        <w:jc w:val="both"/>
        <w:rPr>
          <w:rFonts w:cs="David"/>
          <w:sz w:val="24"/>
          <w:szCs w:val="24"/>
          <w:rtl/>
        </w:rPr>
      </w:pPr>
      <w:r>
        <w:rPr>
          <w:rFonts w:cs="David"/>
          <w:sz w:val="24"/>
          <w:szCs w:val="24"/>
          <w:rtl/>
        </w:rPr>
        <w:t xml:space="preserve">עו"ד דב האוזן-קוריאל, הלשכה המשפטית, </w:t>
      </w:r>
      <w:r>
        <w:rPr>
          <w:rFonts w:cs="David"/>
          <w:sz w:val="24"/>
          <w:szCs w:val="24"/>
          <w:rtl/>
        </w:rPr>
        <w:t>משרד התקשורת</w:t>
      </w:r>
    </w:p>
    <w:p w:rsidR="00000000" w:rsidRDefault="00DB1B6D">
      <w:pPr>
        <w:ind w:left="1440"/>
        <w:jc w:val="both"/>
        <w:rPr>
          <w:rFonts w:cs="David"/>
          <w:sz w:val="24"/>
          <w:szCs w:val="24"/>
          <w:rtl/>
        </w:rPr>
      </w:pPr>
      <w:r>
        <w:rPr>
          <w:rFonts w:cs="David"/>
          <w:sz w:val="24"/>
          <w:szCs w:val="24"/>
          <w:rtl/>
        </w:rPr>
        <w:t>יגאל לוי, יו"ר ועד העובדים, אחראי פיקוח דואר, משרד התקשורת</w:t>
      </w:r>
    </w:p>
    <w:p w:rsidR="00000000" w:rsidRDefault="00DB1B6D">
      <w:pPr>
        <w:ind w:left="1440"/>
        <w:jc w:val="both"/>
        <w:rPr>
          <w:rFonts w:cs="David"/>
          <w:sz w:val="24"/>
          <w:szCs w:val="24"/>
          <w:rtl/>
        </w:rPr>
      </w:pPr>
      <w:r>
        <w:rPr>
          <w:rFonts w:cs="David"/>
          <w:sz w:val="24"/>
          <w:szCs w:val="24"/>
          <w:rtl/>
        </w:rPr>
        <w:t>אורן גלעד, אגף התקציבים, משרד האוצר</w:t>
      </w:r>
    </w:p>
    <w:p w:rsidR="00000000" w:rsidRDefault="00DB1B6D">
      <w:pPr>
        <w:ind w:left="1440"/>
        <w:jc w:val="both"/>
        <w:rPr>
          <w:rFonts w:cs="David"/>
          <w:sz w:val="24"/>
          <w:szCs w:val="24"/>
          <w:rtl/>
        </w:rPr>
      </w:pPr>
      <w:r>
        <w:rPr>
          <w:rFonts w:cs="David"/>
          <w:sz w:val="24"/>
          <w:szCs w:val="24"/>
          <w:rtl/>
        </w:rPr>
        <w:lastRenderedPageBreak/>
        <w:t>אורי לי, משרד האוצר</w:t>
      </w:r>
    </w:p>
    <w:p w:rsidR="00000000" w:rsidRDefault="00DB1B6D">
      <w:pPr>
        <w:ind w:left="1440"/>
        <w:jc w:val="both"/>
        <w:rPr>
          <w:rFonts w:cs="David"/>
          <w:sz w:val="24"/>
          <w:szCs w:val="24"/>
          <w:rtl/>
        </w:rPr>
      </w:pPr>
      <w:r>
        <w:rPr>
          <w:rFonts w:cs="David"/>
          <w:sz w:val="24"/>
          <w:szCs w:val="24"/>
          <w:rtl/>
        </w:rPr>
        <w:t>אל"מ אריה דליוה, סגן קצין קשר ראשי, אלקטרוניקה ומחשבים, משרד הביטחון</w:t>
      </w:r>
    </w:p>
    <w:p w:rsidR="00000000" w:rsidRDefault="00DB1B6D">
      <w:pPr>
        <w:ind w:left="1440"/>
        <w:jc w:val="both"/>
        <w:rPr>
          <w:rFonts w:cs="David"/>
          <w:sz w:val="24"/>
          <w:szCs w:val="24"/>
          <w:rtl/>
        </w:rPr>
      </w:pPr>
      <w:r>
        <w:rPr>
          <w:rFonts w:cs="David"/>
          <w:sz w:val="24"/>
          <w:szCs w:val="24"/>
          <w:rtl/>
        </w:rPr>
        <w:t>רס"ן אלון טל, קצין מטה בכיר תקציבים, חיל הקשר, משרד הביטחון</w:t>
      </w:r>
    </w:p>
    <w:p w:rsidR="00000000" w:rsidRDefault="00DB1B6D">
      <w:pPr>
        <w:ind w:left="1440"/>
        <w:jc w:val="both"/>
        <w:rPr>
          <w:rFonts w:cs="David"/>
          <w:sz w:val="24"/>
          <w:szCs w:val="24"/>
          <w:rtl/>
        </w:rPr>
      </w:pPr>
      <w:r>
        <w:rPr>
          <w:rFonts w:cs="David"/>
          <w:sz w:val="24"/>
          <w:szCs w:val="24"/>
          <w:rtl/>
        </w:rPr>
        <w:t>דוד ברודט, יו"ר הוועדה לבחינת תחום הדואר</w:t>
      </w:r>
    </w:p>
    <w:p w:rsidR="00000000" w:rsidRDefault="00DB1B6D">
      <w:pPr>
        <w:ind w:left="1440"/>
        <w:jc w:val="both"/>
        <w:rPr>
          <w:rFonts w:cs="David"/>
          <w:sz w:val="24"/>
          <w:szCs w:val="24"/>
          <w:rtl/>
        </w:rPr>
      </w:pPr>
      <w:r>
        <w:rPr>
          <w:rFonts w:cs="David"/>
          <w:sz w:val="24"/>
          <w:szCs w:val="24"/>
          <w:rtl/>
        </w:rPr>
        <w:t>יוסף שלי, יו"ר רשות הדואר</w:t>
      </w:r>
    </w:p>
    <w:p w:rsidR="00000000" w:rsidRDefault="00DB1B6D">
      <w:pPr>
        <w:ind w:left="1440"/>
        <w:jc w:val="both"/>
        <w:rPr>
          <w:rFonts w:cs="David"/>
          <w:sz w:val="24"/>
          <w:szCs w:val="24"/>
          <w:rtl/>
        </w:rPr>
      </w:pPr>
      <w:r>
        <w:rPr>
          <w:rFonts w:cs="David"/>
          <w:sz w:val="24"/>
          <w:szCs w:val="24"/>
          <w:rtl/>
        </w:rPr>
        <w:t>עופר פרי, סמנכ"ל שיווק, רשות הדואר</w:t>
      </w:r>
    </w:p>
    <w:p w:rsidR="00000000" w:rsidRDefault="00DB1B6D">
      <w:pPr>
        <w:ind w:left="1440"/>
        <w:jc w:val="both"/>
        <w:rPr>
          <w:rFonts w:cs="David"/>
          <w:sz w:val="24"/>
          <w:szCs w:val="24"/>
          <w:rtl/>
        </w:rPr>
      </w:pPr>
      <w:r>
        <w:rPr>
          <w:rFonts w:cs="David"/>
          <w:sz w:val="24"/>
          <w:szCs w:val="24"/>
          <w:rtl/>
        </w:rPr>
        <w:t>הרצל בר-מג, סמנכ"ל תפעול, רשות הדואר</w:t>
      </w:r>
    </w:p>
    <w:p w:rsidR="00000000" w:rsidRDefault="00DB1B6D">
      <w:pPr>
        <w:ind w:left="1440"/>
        <w:jc w:val="both"/>
        <w:rPr>
          <w:rFonts w:cs="David"/>
          <w:sz w:val="24"/>
          <w:szCs w:val="24"/>
          <w:rtl/>
        </w:rPr>
      </w:pPr>
      <w:r>
        <w:rPr>
          <w:rFonts w:cs="David"/>
          <w:sz w:val="24"/>
          <w:szCs w:val="24"/>
          <w:rtl/>
        </w:rPr>
        <w:t>עו"ד ישראל איתן, היועץ המשפטי, רשות הדואר</w:t>
      </w:r>
    </w:p>
    <w:p w:rsidR="00000000" w:rsidRDefault="00DB1B6D">
      <w:pPr>
        <w:ind w:left="1440"/>
        <w:jc w:val="both"/>
        <w:rPr>
          <w:rFonts w:cs="David"/>
          <w:sz w:val="24"/>
          <w:szCs w:val="24"/>
          <w:rtl/>
        </w:rPr>
      </w:pPr>
      <w:r>
        <w:rPr>
          <w:rFonts w:cs="David"/>
          <w:sz w:val="24"/>
          <w:szCs w:val="24"/>
          <w:rtl/>
        </w:rPr>
        <w:t>יצחק רביחיא, דובר רשות הדואר</w:t>
      </w:r>
    </w:p>
    <w:p w:rsidR="00000000" w:rsidRDefault="00DB1B6D">
      <w:pPr>
        <w:ind w:left="1440"/>
        <w:jc w:val="both"/>
        <w:rPr>
          <w:rFonts w:cs="David"/>
          <w:sz w:val="24"/>
          <w:szCs w:val="24"/>
          <w:rtl/>
        </w:rPr>
      </w:pPr>
      <w:r>
        <w:rPr>
          <w:rFonts w:cs="David"/>
          <w:sz w:val="24"/>
          <w:szCs w:val="24"/>
          <w:rtl/>
        </w:rPr>
        <w:t>פרזיע שר, הלשכה המשפטית, רשות הדואר</w:t>
      </w:r>
    </w:p>
    <w:p w:rsidR="00000000" w:rsidRDefault="00DB1B6D">
      <w:pPr>
        <w:ind w:left="1440"/>
        <w:jc w:val="both"/>
        <w:rPr>
          <w:rFonts w:cs="David"/>
          <w:sz w:val="24"/>
          <w:szCs w:val="24"/>
          <w:rtl/>
        </w:rPr>
      </w:pPr>
      <w:r>
        <w:rPr>
          <w:rFonts w:cs="David"/>
          <w:sz w:val="24"/>
          <w:szCs w:val="24"/>
          <w:rtl/>
        </w:rPr>
        <w:t>ראובן כרא</w:t>
      </w:r>
      <w:r>
        <w:rPr>
          <w:rFonts w:cs="David"/>
          <w:sz w:val="24"/>
          <w:szCs w:val="24"/>
          <w:rtl/>
        </w:rPr>
        <w:t>ני, יו"ר נציגות העובדים הארצית, רשות הדואר</w:t>
      </w:r>
    </w:p>
    <w:p w:rsidR="00000000" w:rsidRDefault="00DB1B6D">
      <w:pPr>
        <w:ind w:left="1440"/>
        <w:jc w:val="both"/>
        <w:rPr>
          <w:rFonts w:cs="David"/>
          <w:sz w:val="24"/>
          <w:szCs w:val="24"/>
          <w:rtl/>
        </w:rPr>
      </w:pPr>
      <w:r>
        <w:rPr>
          <w:rFonts w:cs="David"/>
          <w:sz w:val="24"/>
          <w:szCs w:val="24"/>
          <w:rtl/>
        </w:rPr>
        <w:t>גבי ברון, הרשות להגבלים עסקיים</w:t>
      </w:r>
    </w:p>
    <w:p w:rsidR="00000000" w:rsidRDefault="00DB1B6D">
      <w:pPr>
        <w:ind w:left="1440"/>
        <w:jc w:val="both"/>
        <w:rPr>
          <w:rFonts w:cs="David"/>
          <w:sz w:val="24"/>
          <w:szCs w:val="24"/>
          <w:rtl/>
        </w:rPr>
      </w:pPr>
      <w:r>
        <w:rPr>
          <w:rFonts w:cs="David"/>
          <w:sz w:val="24"/>
          <w:szCs w:val="24"/>
          <w:rtl/>
        </w:rPr>
        <w:t>עו"ד אורית דייגי, הרשות להגבלים עסקיים</w:t>
      </w:r>
    </w:p>
    <w:p w:rsidR="00000000" w:rsidRDefault="00DB1B6D">
      <w:pPr>
        <w:ind w:left="1440"/>
        <w:jc w:val="both"/>
        <w:rPr>
          <w:rFonts w:cs="David"/>
          <w:sz w:val="24"/>
          <w:szCs w:val="24"/>
          <w:rtl/>
        </w:rPr>
      </w:pPr>
      <w:r>
        <w:rPr>
          <w:rFonts w:cs="David"/>
          <w:sz w:val="24"/>
          <w:szCs w:val="24"/>
          <w:rtl/>
        </w:rPr>
        <w:t>עו"ד דוד קינן, הרשות להגבלים עסקיים</w:t>
      </w:r>
    </w:p>
    <w:p w:rsidR="00000000" w:rsidRDefault="00DB1B6D">
      <w:pPr>
        <w:ind w:left="1440"/>
        <w:jc w:val="both"/>
        <w:rPr>
          <w:rFonts w:cs="David"/>
          <w:sz w:val="24"/>
          <w:szCs w:val="24"/>
          <w:rtl/>
        </w:rPr>
      </w:pPr>
      <w:r>
        <w:rPr>
          <w:rFonts w:cs="David"/>
          <w:sz w:val="24"/>
          <w:szCs w:val="24"/>
          <w:rtl/>
        </w:rPr>
        <w:t>דורון שופן, הרשות להגבלים עסקיים</w:t>
      </w:r>
    </w:p>
    <w:p w:rsidR="00000000" w:rsidRDefault="00DB1B6D">
      <w:pPr>
        <w:ind w:left="1440"/>
        <w:jc w:val="both"/>
        <w:rPr>
          <w:rFonts w:cs="David"/>
          <w:sz w:val="24"/>
          <w:szCs w:val="24"/>
          <w:rtl/>
        </w:rPr>
      </w:pPr>
      <w:r>
        <w:rPr>
          <w:rFonts w:cs="David"/>
          <w:sz w:val="24"/>
          <w:szCs w:val="24"/>
          <w:rtl/>
        </w:rPr>
        <w:t>יוסף אטקין, יו"ר ארגון חברות השליחויות ומנכ"ל טיימינג, איגוד לשכות המסחר</w:t>
      </w:r>
    </w:p>
    <w:p w:rsidR="00000000" w:rsidRDefault="00DB1B6D">
      <w:pPr>
        <w:ind w:left="1440"/>
        <w:jc w:val="both"/>
        <w:rPr>
          <w:rFonts w:cs="David"/>
          <w:sz w:val="24"/>
          <w:szCs w:val="24"/>
          <w:rtl/>
        </w:rPr>
      </w:pPr>
      <w:r>
        <w:rPr>
          <w:rFonts w:cs="David"/>
          <w:sz w:val="24"/>
          <w:szCs w:val="24"/>
          <w:rtl/>
        </w:rPr>
        <w:t>ת</w:t>
      </w:r>
      <w:r>
        <w:rPr>
          <w:rFonts w:cs="David"/>
          <w:sz w:val="24"/>
          <w:szCs w:val="24"/>
          <w:rtl/>
        </w:rPr>
        <w:t>ומר רותם, מנכ"ל חברת זיג זג, איגוד לשכות המסחר</w:t>
      </w:r>
    </w:p>
    <w:p w:rsidR="00000000" w:rsidRDefault="00DB1B6D">
      <w:pPr>
        <w:ind w:left="1440"/>
        <w:jc w:val="both"/>
        <w:rPr>
          <w:rFonts w:cs="David"/>
          <w:sz w:val="24"/>
          <w:szCs w:val="24"/>
          <w:rtl/>
        </w:rPr>
      </w:pPr>
      <w:r>
        <w:rPr>
          <w:rFonts w:cs="David"/>
          <w:sz w:val="24"/>
          <w:szCs w:val="24"/>
          <w:rtl/>
        </w:rPr>
        <w:t>אהוד דגן, פדקס, איגוד לשכות המסחר</w:t>
      </w:r>
    </w:p>
    <w:p w:rsidR="00000000" w:rsidRDefault="00DB1B6D">
      <w:pPr>
        <w:ind w:left="1440"/>
        <w:jc w:val="both"/>
        <w:rPr>
          <w:rFonts w:cs="David"/>
          <w:sz w:val="24"/>
          <w:szCs w:val="24"/>
          <w:rtl/>
        </w:rPr>
      </w:pPr>
      <w:r>
        <w:rPr>
          <w:rFonts w:cs="David"/>
          <w:sz w:val="24"/>
          <w:szCs w:val="24"/>
          <w:rtl/>
        </w:rPr>
        <w:t xml:space="preserve">דוד בונדי, </w:t>
      </w:r>
      <w:r>
        <w:rPr>
          <w:rFonts w:cs="David"/>
          <w:sz w:val="24"/>
          <w:szCs w:val="24"/>
        </w:rPr>
        <w:t>DHL</w:t>
      </w:r>
      <w:r>
        <w:rPr>
          <w:rFonts w:cs="David"/>
          <w:sz w:val="24"/>
          <w:szCs w:val="24"/>
          <w:rtl/>
        </w:rPr>
        <w:t>, איגוד לשכות המסחר</w:t>
      </w:r>
    </w:p>
    <w:p w:rsidR="00000000" w:rsidRDefault="00DB1B6D">
      <w:pPr>
        <w:ind w:left="1440"/>
        <w:jc w:val="both"/>
        <w:rPr>
          <w:rFonts w:cs="David"/>
          <w:sz w:val="24"/>
          <w:szCs w:val="24"/>
          <w:rtl/>
        </w:rPr>
      </w:pPr>
      <w:r>
        <w:rPr>
          <w:rFonts w:cs="David"/>
          <w:sz w:val="24"/>
          <w:szCs w:val="24"/>
          <w:rtl/>
        </w:rPr>
        <w:t xml:space="preserve">אייל מאיו, </w:t>
      </w:r>
      <w:r>
        <w:rPr>
          <w:rFonts w:cs="David"/>
          <w:sz w:val="24"/>
          <w:szCs w:val="24"/>
        </w:rPr>
        <w:t>UPS</w:t>
      </w:r>
      <w:r>
        <w:rPr>
          <w:rFonts w:cs="David"/>
          <w:sz w:val="24"/>
          <w:szCs w:val="24"/>
          <w:rtl/>
        </w:rPr>
        <w:t>, איגוד לשכות המסחר</w:t>
      </w:r>
    </w:p>
    <w:p w:rsidR="00000000" w:rsidRDefault="00DB1B6D">
      <w:pPr>
        <w:ind w:left="1440"/>
        <w:jc w:val="both"/>
        <w:rPr>
          <w:rFonts w:cs="David"/>
          <w:sz w:val="24"/>
          <w:szCs w:val="24"/>
          <w:rtl/>
        </w:rPr>
      </w:pPr>
      <w:r>
        <w:rPr>
          <w:rFonts w:cs="David"/>
          <w:sz w:val="24"/>
          <w:szCs w:val="24"/>
          <w:rtl/>
        </w:rPr>
        <w:t>אדית הנדל, איגוד לשכות המסחר</w:t>
      </w:r>
    </w:p>
    <w:p w:rsidR="00000000" w:rsidRDefault="00DB1B6D">
      <w:pPr>
        <w:ind w:left="1440"/>
        <w:jc w:val="both"/>
        <w:rPr>
          <w:rFonts w:cs="David"/>
          <w:sz w:val="24"/>
          <w:szCs w:val="24"/>
          <w:rtl/>
        </w:rPr>
      </w:pPr>
      <w:r>
        <w:rPr>
          <w:rFonts w:cs="David"/>
          <w:sz w:val="24"/>
          <w:szCs w:val="24"/>
          <w:rtl/>
        </w:rPr>
        <w:t>נמרוד אנגל, אגן תעשיות נייר ותוכנה בע"מ</w:t>
      </w:r>
    </w:p>
    <w:p w:rsidR="00000000" w:rsidRDefault="00DB1B6D">
      <w:pPr>
        <w:ind w:left="1440"/>
        <w:jc w:val="both"/>
        <w:rPr>
          <w:rFonts w:cs="David"/>
          <w:sz w:val="24"/>
          <w:szCs w:val="24"/>
          <w:rtl/>
        </w:rPr>
      </w:pPr>
      <w:r>
        <w:rPr>
          <w:rFonts w:cs="David"/>
          <w:sz w:val="24"/>
          <w:szCs w:val="24"/>
          <w:rtl/>
        </w:rPr>
        <w:t>שלמה אלפנדרי, מנכ"ל אורדע פרינט תעשיות</w:t>
      </w:r>
      <w:r>
        <w:rPr>
          <w:rFonts w:cs="David"/>
          <w:sz w:val="24"/>
          <w:szCs w:val="24"/>
          <w:rtl/>
        </w:rPr>
        <w:t xml:space="preserve"> בע"מ</w:t>
      </w:r>
    </w:p>
    <w:p w:rsidR="00000000" w:rsidRDefault="00DB1B6D">
      <w:pPr>
        <w:ind w:left="1440"/>
        <w:jc w:val="both"/>
        <w:rPr>
          <w:rFonts w:cs="David"/>
          <w:sz w:val="24"/>
          <w:szCs w:val="24"/>
          <w:rtl/>
        </w:rPr>
      </w:pPr>
      <w:r>
        <w:rPr>
          <w:rFonts w:cs="David"/>
          <w:sz w:val="24"/>
          <w:szCs w:val="24"/>
          <w:rtl/>
        </w:rPr>
        <w:t>ליאור ימיני, סמנכ"ל אורדע פרינט בע"מ</w:t>
      </w:r>
    </w:p>
    <w:p w:rsidR="00000000" w:rsidRDefault="00DB1B6D">
      <w:pPr>
        <w:ind w:left="1440"/>
        <w:jc w:val="both"/>
        <w:rPr>
          <w:rFonts w:cs="David"/>
          <w:sz w:val="24"/>
          <w:szCs w:val="24"/>
          <w:rtl/>
        </w:rPr>
      </w:pPr>
      <w:r>
        <w:rPr>
          <w:rFonts w:cs="David"/>
          <w:sz w:val="24"/>
          <w:szCs w:val="24"/>
          <w:rtl/>
        </w:rPr>
        <w:t>עו"ד איזי הולדשטיין, אודע פרינט תעשיות בע"מ</w:t>
      </w:r>
    </w:p>
    <w:p w:rsidR="00000000" w:rsidRDefault="00DB1B6D">
      <w:pPr>
        <w:ind w:left="1440"/>
        <w:jc w:val="both"/>
        <w:rPr>
          <w:rFonts w:cs="David"/>
          <w:sz w:val="24"/>
          <w:szCs w:val="24"/>
          <w:rtl/>
        </w:rPr>
      </w:pPr>
      <w:r>
        <w:rPr>
          <w:rFonts w:cs="David"/>
          <w:sz w:val="24"/>
          <w:szCs w:val="24"/>
          <w:rtl/>
        </w:rPr>
        <w:t>עו"ד עדי פיגל, אורדע פרינט תעשיות בע"מ</w:t>
      </w:r>
    </w:p>
    <w:p w:rsidR="00000000" w:rsidRDefault="00DB1B6D">
      <w:pPr>
        <w:ind w:left="1440"/>
        <w:jc w:val="both"/>
        <w:rPr>
          <w:rFonts w:cs="David"/>
          <w:sz w:val="24"/>
          <w:szCs w:val="24"/>
          <w:rtl/>
        </w:rPr>
      </w:pPr>
      <w:r>
        <w:rPr>
          <w:rFonts w:cs="David"/>
          <w:sz w:val="24"/>
          <w:szCs w:val="24"/>
          <w:rtl/>
        </w:rPr>
        <w:t>שי צור, אורדע פרינט תעשיות בע"מ</w:t>
      </w:r>
    </w:p>
    <w:p w:rsidR="00000000" w:rsidRDefault="00DB1B6D">
      <w:pPr>
        <w:ind w:left="1440"/>
        <w:jc w:val="both"/>
        <w:rPr>
          <w:rFonts w:cs="David"/>
          <w:sz w:val="24"/>
          <w:szCs w:val="24"/>
          <w:rtl/>
        </w:rPr>
      </w:pPr>
      <w:r>
        <w:rPr>
          <w:rFonts w:cs="David"/>
          <w:sz w:val="24"/>
          <w:szCs w:val="24"/>
          <w:rtl/>
        </w:rPr>
        <w:t>גיורא עוז, מנכ"ל דפוס בארי</w:t>
      </w:r>
    </w:p>
    <w:p w:rsidR="00000000" w:rsidRDefault="00DB1B6D">
      <w:pPr>
        <w:ind w:left="1440"/>
        <w:jc w:val="both"/>
        <w:rPr>
          <w:rFonts w:cs="David"/>
          <w:sz w:val="24"/>
          <w:szCs w:val="24"/>
          <w:rtl/>
        </w:rPr>
      </w:pPr>
      <w:r>
        <w:rPr>
          <w:rFonts w:cs="David"/>
          <w:sz w:val="24"/>
          <w:szCs w:val="24"/>
          <w:rtl/>
        </w:rPr>
        <w:t>אבשלום הרן, סמנכ"ל דפוס בארי</w:t>
      </w:r>
    </w:p>
    <w:p w:rsidR="00000000" w:rsidRDefault="00DB1B6D">
      <w:pPr>
        <w:ind w:left="1440"/>
        <w:jc w:val="both"/>
        <w:rPr>
          <w:rFonts w:cs="David"/>
          <w:sz w:val="24"/>
          <w:szCs w:val="24"/>
          <w:rtl/>
        </w:rPr>
      </w:pPr>
      <w:r>
        <w:rPr>
          <w:rFonts w:cs="David"/>
          <w:sz w:val="24"/>
          <w:szCs w:val="24"/>
          <w:rtl/>
        </w:rPr>
        <w:t>יאיר רדל, מנכ"ל אניה דיוור ישיר, מ.ע.ש. מע</w:t>
      </w:r>
      <w:r>
        <w:rPr>
          <w:rFonts w:cs="David"/>
          <w:sz w:val="24"/>
          <w:szCs w:val="24"/>
          <w:rtl/>
        </w:rPr>
        <w:t>רכות עיטוף</w:t>
      </w:r>
    </w:p>
    <w:p w:rsidR="00000000" w:rsidRDefault="00DB1B6D">
      <w:pPr>
        <w:ind w:left="1440"/>
        <w:jc w:val="both"/>
        <w:rPr>
          <w:rFonts w:cs="David"/>
          <w:sz w:val="24"/>
          <w:szCs w:val="24"/>
          <w:rtl/>
        </w:rPr>
      </w:pPr>
      <w:r>
        <w:rPr>
          <w:rFonts w:cs="David"/>
          <w:sz w:val="24"/>
          <w:szCs w:val="24"/>
          <w:rtl/>
        </w:rPr>
        <w:t>נתן שפירא, סמנכ"ל שיווק ופיתוח עסקי, אניה דיוור ישיר, מ.ע.ש. מערכות עיטוף</w:t>
      </w:r>
    </w:p>
    <w:p w:rsidR="00000000" w:rsidRDefault="00DB1B6D">
      <w:pPr>
        <w:ind w:left="1440"/>
        <w:jc w:val="both"/>
        <w:rPr>
          <w:rFonts w:cs="David"/>
          <w:sz w:val="24"/>
          <w:szCs w:val="24"/>
          <w:rtl/>
        </w:rPr>
      </w:pPr>
      <w:r>
        <w:rPr>
          <w:rFonts w:cs="David"/>
          <w:sz w:val="24"/>
          <w:szCs w:val="24"/>
          <w:rtl/>
        </w:rPr>
        <w:t>פרח שפירא, מנהלת תחום דואר, אניה דיוור ישיר, מ.ע.ש. מערכות עיטוף</w:t>
      </w:r>
    </w:p>
    <w:p w:rsidR="00000000" w:rsidRDefault="00DB1B6D">
      <w:pPr>
        <w:ind w:left="1440"/>
        <w:jc w:val="both"/>
        <w:rPr>
          <w:rFonts w:cs="David"/>
          <w:sz w:val="24"/>
          <w:szCs w:val="24"/>
          <w:rtl/>
        </w:rPr>
      </w:pPr>
      <w:r>
        <w:rPr>
          <w:rFonts w:cs="David"/>
          <w:sz w:val="24"/>
          <w:szCs w:val="24"/>
          <w:rtl/>
        </w:rPr>
        <w:t>טל אייזנשטיין, תשלובת אמקה</w:t>
      </w:r>
    </w:p>
    <w:p w:rsidR="00000000" w:rsidRDefault="00DB1B6D">
      <w:pPr>
        <w:ind w:left="1440"/>
        <w:jc w:val="both"/>
        <w:rPr>
          <w:rFonts w:cs="David"/>
          <w:sz w:val="24"/>
          <w:szCs w:val="24"/>
          <w:rtl/>
        </w:rPr>
      </w:pPr>
      <w:r>
        <w:rPr>
          <w:rFonts w:cs="David"/>
          <w:sz w:val="24"/>
          <w:szCs w:val="24"/>
          <w:rtl/>
        </w:rPr>
        <w:t>דורון יזרעאלי, מנכ"ל חברת אביב יעל דרומה בע"מ</w:t>
      </w:r>
    </w:p>
    <w:p w:rsidR="00000000" w:rsidRDefault="00DB1B6D">
      <w:pPr>
        <w:ind w:left="1440"/>
        <w:jc w:val="both"/>
        <w:rPr>
          <w:rFonts w:cs="David"/>
          <w:sz w:val="24"/>
          <w:szCs w:val="24"/>
          <w:rtl/>
        </w:rPr>
      </w:pPr>
      <w:r>
        <w:rPr>
          <w:rFonts w:cs="David"/>
          <w:sz w:val="24"/>
          <w:szCs w:val="24"/>
          <w:rtl/>
        </w:rPr>
        <w:t>עידו ברגמן, מנכ"ל בר הפצה, אביב ש</w:t>
      </w:r>
      <w:r>
        <w:rPr>
          <w:rFonts w:cs="David"/>
          <w:sz w:val="24"/>
          <w:szCs w:val="24"/>
          <w:rtl/>
        </w:rPr>
        <w:t>יגור (אביב יעל דרומה בע"מ)</w:t>
      </w:r>
    </w:p>
    <w:p w:rsidR="00000000" w:rsidRDefault="00DB1B6D">
      <w:pPr>
        <w:ind w:left="1440"/>
        <w:jc w:val="both"/>
        <w:rPr>
          <w:rFonts w:cs="David"/>
          <w:sz w:val="24"/>
          <w:szCs w:val="24"/>
          <w:rtl/>
        </w:rPr>
      </w:pPr>
      <w:r>
        <w:rPr>
          <w:rFonts w:cs="David"/>
          <w:sz w:val="24"/>
          <w:szCs w:val="24"/>
          <w:rtl/>
        </w:rPr>
        <w:t>עו"ד יורם בונן, אביב שיגור (אביב יעל דרומה בע"מ)</w:t>
      </w:r>
    </w:p>
    <w:p w:rsidR="00000000" w:rsidRDefault="00DB1B6D">
      <w:pPr>
        <w:ind w:left="1440"/>
        <w:jc w:val="both"/>
        <w:rPr>
          <w:rFonts w:cs="David"/>
          <w:sz w:val="24"/>
          <w:szCs w:val="24"/>
          <w:rtl/>
        </w:rPr>
      </w:pPr>
      <w:r>
        <w:rPr>
          <w:rFonts w:cs="David"/>
          <w:sz w:val="24"/>
          <w:szCs w:val="24"/>
          <w:rtl/>
        </w:rPr>
        <w:t>מרדכי שרף, אביב שיגור (אביב יעל דרומה בע"מ)</w:t>
      </w:r>
    </w:p>
    <w:p w:rsidR="00000000" w:rsidRDefault="00DB1B6D">
      <w:pPr>
        <w:ind w:left="1440"/>
        <w:jc w:val="both"/>
        <w:rPr>
          <w:rFonts w:cs="David"/>
          <w:sz w:val="24"/>
          <w:szCs w:val="24"/>
          <w:rtl/>
        </w:rPr>
      </w:pPr>
      <w:r>
        <w:rPr>
          <w:rFonts w:cs="David"/>
          <w:sz w:val="24"/>
          <w:szCs w:val="24"/>
          <w:rtl/>
        </w:rPr>
        <w:t>אורגד ורדימון, ת.ד.ם.</w:t>
      </w:r>
    </w:p>
    <w:p w:rsidR="00000000" w:rsidRDefault="00DB1B6D">
      <w:pPr>
        <w:ind w:left="1440"/>
        <w:jc w:val="both"/>
        <w:rPr>
          <w:rFonts w:cs="David"/>
          <w:sz w:val="24"/>
          <w:szCs w:val="24"/>
          <w:rtl/>
        </w:rPr>
      </w:pPr>
      <w:r>
        <w:rPr>
          <w:rFonts w:cs="David"/>
          <w:sz w:val="24"/>
          <w:szCs w:val="24"/>
          <w:rtl/>
        </w:rPr>
        <w:t>דרור סדן, מנכ"ל שלידר בע"מ</w:t>
      </w:r>
    </w:p>
    <w:p w:rsidR="00000000" w:rsidRDefault="00DB1B6D">
      <w:pPr>
        <w:ind w:left="1440"/>
        <w:jc w:val="both"/>
        <w:rPr>
          <w:rFonts w:cs="David"/>
          <w:sz w:val="24"/>
          <w:szCs w:val="24"/>
          <w:rtl/>
        </w:rPr>
      </w:pPr>
      <w:r>
        <w:rPr>
          <w:rFonts w:cs="David"/>
          <w:sz w:val="24"/>
          <w:szCs w:val="24"/>
          <w:rtl/>
        </w:rPr>
        <w:t>עו"ד אסתר שטרנבך, שלידר בע"מ</w:t>
      </w:r>
    </w:p>
    <w:p w:rsidR="00000000" w:rsidRDefault="00DB1B6D">
      <w:pPr>
        <w:ind w:left="1440"/>
        <w:jc w:val="both"/>
        <w:rPr>
          <w:rFonts w:cs="David"/>
          <w:sz w:val="24"/>
          <w:szCs w:val="24"/>
          <w:rtl/>
        </w:rPr>
      </w:pPr>
      <w:r>
        <w:rPr>
          <w:rFonts w:cs="David"/>
          <w:sz w:val="24"/>
          <w:szCs w:val="24"/>
          <w:rtl/>
        </w:rPr>
        <w:t>שרה זילברשטיין, מנכ"ל עמותת מגזר ההתנדבות והמלכ"רים</w:t>
      </w:r>
    </w:p>
    <w:p w:rsidR="00000000" w:rsidRDefault="00DB1B6D">
      <w:pPr>
        <w:ind w:left="1440"/>
        <w:jc w:val="both"/>
        <w:rPr>
          <w:rFonts w:cs="David"/>
          <w:sz w:val="24"/>
          <w:szCs w:val="24"/>
          <w:rtl/>
        </w:rPr>
      </w:pPr>
      <w:r>
        <w:rPr>
          <w:rFonts w:cs="David"/>
          <w:sz w:val="24"/>
          <w:szCs w:val="24"/>
          <w:rtl/>
        </w:rPr>
        <w:t>מאיר ב</w:t>
      </w:r>
      <w:r>
        <w:rPr>
          <w:rFonts w:cs="David"/>
          <w:sz w:val="24"/>
          <w:szCs w:val="24"/>
          <w:rtl/>
        </w:rPr>
        <w:t>לייר, מנכ"ל קרן לב"י, עמותת מגזר ההתנדבות והמלכ"רים</w:t>
      </w:r>
    </w:p>
    <w:p w:rsidR="00000000" w:rsidRDefault="00DB1B6D">
      <w:pPr>
        <w:ind w:left="1440"/>
        <w:jc w:val="both"/>
        <w:rPr>
          <w:rFonts w:cs="David"/>
          <w:sz w:val="24"/>
          <w:szCs w:val="24"/>
          <w:rtl/>
        </w:rPr>
      </w:pPr>
      <w:r>
        <w:rPr>
          <w:rFonts w:cs="David"/>
          <w:sz w:val="24"/>
          <w:szCs w:val="24"/>
          <w:rtl/>
        </w:rPr>
        <w:t>מירי זיו, מנכ"ל האגודה למלחמה בסרטן, עמותת מגזר ההתנדבות והמלכ"רים</w:t>
      </w:r>
    </w:p>
    <w:p w:rsidR="00000000" w:rsidRDefault="00DB1B6D">
      <w:pPr>
        <w:ind w:left="1440"/>
        <w:jc w:val="both"/>
        <w:rPr>
          <w:rFonts w:cs="David"/>
          <w:sz w:val="24"/>
          <w:szCs w:val="24"/>
          <w:rtl/>
        </w:rPr>
      </w:pPr>
      <w:r>
        <w:rPr>
          <w:rFonts w:cs="David"/>
          <w:sz w:val="24"/>
          <w:szCs w:val="24"/>
          <w:rtl/>
        </w:rPr>
        <w:lastRenderedPageBreak/>
        <w:t>עו"ד איתן צחור, יועץ משפטי של עמותת מגזר ההתנדבות והמלכ"רים</w:t>
      </w:r>
    </w:p>
    <w:p w:rsidR="00000000" w:rsidRDefault="00DB1B6D">
      <w:pPr>
        <w:ind w:left="1440"/>
        <w:jc w:val="both"/>
        <w:rPr>
          <w:rFonts w:cs="David"/>
          <w:sz w:val="24"/>
          <w:szCs w:val="24"/>
          <w:rtl/>
        </w:rPr>
      </w:pPr>
      <w:r>
        <w:rPr>
          <w:rFonts w:cs="David"/>
          <w:sz w:val="24"/>
          <w:szCs w:val="24"/>
          <w:rtl/>
        </w:rPr>
        <w:t>אודי ריגאי, מנכ"ל עמותה לילדים בסיכון, עמותת מגזר ההתנדבות  והמלכ"רים</w:t>
      </w:r>
    </w:p>
    <w:p w:rsidR="00000000" w:rsidRDefault="00DB1B6D">
      <w:pPr>
        <w:ind w:left="1440"/>
        <w:jc w:val="both"/>
        <w:rPr>
          <w:rFonts w:cs="David"/>
          <w:sz w:val="24"/>
          <w:szCs w:val="24"/>
          <w:rtl/>
        </w:rPr>
      </w:pPr>
      <w:r>
        <w:rPr>
          <w:rFonts w:cs="David"/>
          <w:sz w:val="24"/>
          <w:szCs w:val="24"/>
          <w:rtl/>
        </w:rPr>
        <w:t>עופר אי</w:t>
      </w:r>
      <w:r>
        <w:rPr>
          <w:rFonts w:cs="David"/>
          <w:sz w:val="24"/>
          <w:szCs w:val="24"/>
          <w:rtl/>
        </w:rPr>
        <w:t>ימי, מזכ"ל הסתדרות עובדי המדינה, ההסתדרות החדשה</w:t>
      </w:r>
    </w:p>
    <w:p w:rsidR="00000000" w:rsidRDefault="00DB1B6D">
      <w:pPr>
        <w:ind w:left="720" w:firstLine="720"/>
        <w:jc w:val="both"/>
        <w:rPr>
          <w:rFonts w:cs="David"/>
          <w:sz w:val="24"/>
          <w:szCs w:val="24"/>
          <w:rtl/>
        </w:rPr>
      </w:pPr>
      <w:r>
        <w:rPr>
          <w:rFonts w:cs="David"/>
          <w:sz w:val="24"/>
          <w:szCs w:val="24"/>
          <w:rtl/>
        </w:rPr>
        <w:t>ראובן קרזי, יו"ר נציגות עובדי רשות הדואר, ההסתדרות החדשה</w:t>
      </w:r>
    </w:p>
    <w:p w:rsidR="00000000" w:rsidRDefault="00DB1B6D">
      <w:pPr>
        <w:ind w:left="1440"/>
        <w:jc w:val="both"/>
        <w:rPr>
          <w:rFonts w:cs="David"/>
          <w:sz w:val="24"/>
          <w:szCs w:val="24"/>
          <w:rtl/>
        </w:rPr>
      </w:pPr>
      <w:r>
        <w:rPr>
          <w:rFonts w:cs="David"/>
          <w:sz w:val="24"/>
          <w:szCs w:val="24"/>
          <w:rtl/>
        </w:rPr>
        <w:t>פרופ' אברהם פרידמן, נציגו עובדי רשות הדואר, ההסתדרות החדשה</w:t>
      </w:r>
    </w:p>
    <w:p w:rsidR="00000000" w:rsidRDefault="00DB1B6D">
      <w:pPr>
        <w:ind w:left="1440"/>
        <w:jc w:val="both"/>
        <w:rPr>
          <w:rFonts w:cs="David"/>
          <w:sz w:val="24"/>
          <w:szCs w:val="24"/>
          <w:rtl/>
        </w:rPr>
      </w:pPr>
      <w:r>
        <w:rPr>
          <w:rFonts w:cs="David"/>
          <w:sz w:val="24"/>
          <w:szCs w:val="24"/>
          <w:rtl/>
        </w:rPr>
        <w:t>מאיר רוזנר, יו"ר ארגון סוכני הדואר, התאחדות המלאכה והתעשייה</w:t>
      </w:r>
    </w:p>
    <w:p w:rsidR="00000000" w:rsidRDefault="00DB1B6D">
      <w:pPr>
        <w:ind w:left="1440"/>
        <w:jc w:val="both"/>
        <w:rPr>
          <w:rFonts w:cs="David"/>
          <w:sz w:val="24"/>
          <w:szCs w:val="24"/>
          <w:rtl/>
        </w:rPr>
      </w:pPr>
      <w:r>
        <w:rPr>
          <w:rFonts w:cs="David"/>
          <w:sz w:val="24"/>
          <w:szCs w:val="24"/>
          <w:rtl/>
        </w:rPr>
        <w:t>דוד פסו, מזכיר ארגון סוכני הדואר</w:t>
      </w:r>
      <w:r>
        <w:rPr>
          <w:rFonts w:cs="David"/>
          <w:sz w:val="24"/>
          <w:szCs w:val="24"/>
          <w:rtl/>
        </w:rPr>
        <w:t>, התאחדות המלאכה והתעשייה</w:t>
      </w:r>
    </w:p>
    <w:p w:rsidR="00000000" w:rsidRDefault="00DB1B6D">
      <w:pPr>
        <w:ind w:left="1440"/>
        <w:jc w:val="both"/>
        <w:rPr>
          <w:rFonts w:cs="David"/>
          <w:sz w:val="24"/>
          <w:szCs w:val="24"/>
          <w:rtl/>
        </w:rPr>
      </w:pPr>
      <w:r>
        <w:rPr>
          <w:rFonts w:cs="David"/>
          <w:sz w:val="24"/>
          <w:szCs w:val="24"/>
          <w:rtl/>
        </w:rPr>
        <w:t>ניר קלינגר, מנהל המחלקה הכלכלית, התאחדות המלאכה והתעשייה</w:t>
      </w:r>
    </w:p>
    <w:p w:rsidR="00000000" w:rsidRDefault="00DB1B6D">
      <w:pPr>
        <w:ind w:left="1440"/>
        <w:jc w:val="both"/>
        <w:rPr>
          <w:rFonts w:cs="David"/>
          <w:sz w:val="24"/>
          <w:szCs w:val="24"/>
          <w:rtl/>
        </w:rPr>
      </w:pPr>
      <w:r>
        <w:rPr>
          <w:rFonts w:cs="David"/>
          <w:sz w:val="24"/>
          <w:szCs w:val="24"/>
          <w:rtl/>
        </w:rPr>
        <w:t>רונן שגב, מועצה לצרכנות</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אתי ורון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br w:type="page"/>
      </w:r>
    </w:p>
    <w:p w:rsidR="00000000" w:rsidRDefault="00DB1B6D">
      <w:pPr>
        <w:ind w:left="720"/>
        <w:jc w:val="both"/>
        <w:rPr>
          <w:rFonts w:cs="David"/>
          <w:b/>
          <w:bCs/>
          <w:sz w:val="24"/>
          <w:szCs w:val="24"/>
          <w:u w:val="single"/>
          <w:rtl/>
        </w:rPr>
      </w:pPr>
      <w:r>
        <w:rPr>
          <w:rFonts w:cs="David"/>
          <w:b/>
          <w:bCs/>
          <w:sz w:val="24"/>
          <w:szCs w:val="24"/>
          <w:rtl/>
        </w:rPr>
        <w:t>1.</w:t>
      </w:r>
      <w:r>
        <w:rPr>
          <w:rFonts w:cs="David"/>
          <w:b/>
          <w:bCs/>
          <w:sz w:val="24"/>
          <w:szCs w:val="24"/>
          <w:rtl/>
        </w:rPr>
        <w:tab/>
      </w:r>
      <w:r>
        <w:rPr>
          <w:rFonts w:cs="David"/>
          <w:b/>
          <w:bCs/>
          <w:sz w:val="24"/>
          <w:szCs w:val="24"/>
          <w:u w:val="single"/>
          <w:rtl/>
        </w:rPr>
        <w:t>מסקנות הוועדה לבחינת תחום הדואר וקביעת תעריפי דוא</w:t>
      </w:r>
      <w:r>
        <w:rPr>
          <w:rFonts w:cs="David"/>
          <w:b/>
          <w:bCs/>
          <w:sz w:val="24"/>
          <w:szCs w:val="24"/>
          <w:u w:val="single"/>
          <w:rtl/>
        </w:rPr>
        <w:t>ר</w:t>
      </w:r>
    </w:p>
    <w:p w:rsidR="00000000" w:rsidRDefault="00DB1B6D">
      <w:pPr>
        <w:ind w:left="720"/>
        <w:jc w:val="both"/>
        <w:rPr>
          <w:rFonts w:cs="David"/>
          <w:b/>
          <w:bCs/>
          <w:sz w:val="24"/>
          <w:szCs w:val="24"/>
          <w:u w:val="single"/>
          <w:rtl/>
        </w:rPr>
      </w:pPr>
    </w:p>
    <w:p w:rsidR="00000000" w:rsidRDefault="00DB1B6D">
      <w:pPr>
        <w:ind w:left="1440" w:hanging="720"/>
        <w:jc w:val="both"/>
        <w:rPr>
          <w:rFonts w:cs="David"/>
          <w:b/>
          <w:bCs/>
          <w:sz w:val="24"/>
          <w:szCs w:val="24"/>
          <w:u w:val="single"/>
          <w:rtl/>
        </w:rPr>
      </w:pPr>
      <w:r>
        <w:rPr>
          <w:rFonts w:cs="David"/>
          <w:b/>
          <w:bCs/>
          <w:sz w:val="24"/>
          <w:szCs w:val="24"/>
          <w:rtl/>
        </w:rPr>
        <w:t>2.</w:t>
      </w:r>
      <w:r>
        <w:rPr>
          <w:rFonts w:cs="David"/>
          <w:b/>
          <w:bCs/>
          <w:sz w:val="24"/>
          <w:szCs w:val="24"/>
          <w:rtl/>
        </w:rPr>
        <w:tab/>
      </w:r>
      <w:r>
        <w:rPr>
          <w:rFonts w:cs="David"/>
          <w:b/>
          <w:bCs/>
          <w:sz w:val="24"/>
          <w:szCs w:val="24"/>
          <w:u w:val="single"/>
          <w:rtl/>
        </w:rPr>
        <w:t>תקנות רשות הדואר (תשלומים בעד שירותי הרשות לפי סעיף 37(א) לחוק), התשס"ב2002-</w:t>
      </w:r>
    </w:p>
    <w:p w:rsidR="00000000" w:rsidRDefault="00DB1B6D">
      <w:pPr>
        <w:ind w:left="720"/>
        <w:jc w:val="both"/>
        <w:rPr>
          <w:rFonts w:cs="David"/>
          <w:b/>
          <w:bCs/>
          <w:sz w:val="24"/>
          <w:szCs w:val="24"/>
          <w:u w:val="single"/>
          <w:rtl/>
        </w:rPr>
      </w:pPr>
    </w:p>
    <w:p w:rsidR="00000000" w:rsidRDefault="00DB1B6D">
      <w:pPr>
        <w:ind w:left="720"/>
        <w:jc w:val="both"/>
        <w:rPr>
          <w:rFonts w:cs="David"/>
          <w:b/>
          <w:bCs/>
          <w:sz w:val="24"/>
          <w:szCs w:val="24"/>
          <w:u w:val="single"/>
          <w:rtl/>
        </w:rPr>
      </w:pPr>
      <w:r>
        <w:rPr>
          <w:rFonts w:cs="David"/>
          <w:b/>
          <w:bCs/>
          <w:sz w:val="24"/>
          <w:szCs w:val="24"/>
          <w:rtl/>
        </w:rPr>
        <w:t>3.</w:t>
      </w:r>
      <w:r>
        <w:rPr>
          <w:rFonts w:cs="David"/>
          <w:b/>
          <w:bCs/>
          <w:sz w:val="24"/>
          <w:szCs w:val="24"/>
          <w:rtl/>
        </w:rPr>
        <w:tab/>
      </w:r>
      <w:r>
        <w:rPr>
          <w:rFonts w:cs="David"/>
          <w:b/>
          <w:bCs/>
          <w:sz w:val="24"/>
          <w:szCs w:val="24"/>
          <w:u w:val="single"/>
          <w:rtl/>
        </w:rPr>
        <w:t xml:space="preserve">תקנות רשות הדואר (דרכי השירות הבולאי) (תיקון), </w:t>
      </w:r>
      <w:r>
        <w:rPr>
          <w:rFonts w:cs="David"/>
          <w:b/>
          <w:bCs/>
          <w:sz w:val="24"/>
          <w:szCs w:val="24"/>
          <w:u w:val="single"/>
          <w:rtl/>
        </w:rPr>
        <w:br/>
      </w:r>
      <w:r>
        <w:rPr>
          <w:rFonts w:cs="David"/>
          <w:sz w:val="24"/>
          <w:szCs w:val="24"/>
          <w:rtl/>
        </w:rPr>
        <w:t xml:space="preserve"> </w:t>
      </w:r>
      <w:r>
        <w:rPr>
          <w:rFonts w:cs="David"/>
          <w:sz w:val="24"/>
          <w:szCs w:val="24"/>
          <w:rtl/>
        </w:rPr>
        <w:tab/>
      </w:r>
      <w:r>
        <w:rPr>
          <w:rFonts w:cs="David"/>
          <w:b/>
          <w:bCs/>
          <w:sz w:val="24"/>
          <w:szCs w:val="24"/>
          <w:u w:val="single"/>
          <w:rtl/>
        </w:rPr>
        <w:t>התשס"ב-2002</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הוועדה ערה למשמעויות של השירות </w:t>
      </w:r>
      <w:r>
        <w:rPr>
          <w:rFonts w:cs="David"/>
          <w:sz w:val="24"/>
          <w:szCs w:val="24"/>
          <w:rtl/>
        </w:rPr>
        <w:t xml:space="preserve">האוניברסלי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ויכולת הפגיעה שיכולה להיווצר לרשות הדואר כתוצאה מפתיחת תחרות והצלחתה של פתיחת התחרות על כל המשמעות של השירות האוניברסלי. הוועדה הגיעה פה אחד הגיעה פה אחד – ואני מדגיש זאת, כולל נציגי משרד האוצר - כדי שיממנו את הפגיעה ברשות הדואר, אם תיווצר</w:t>
      </w:r>
      <w:r>
        <w:rPr>
          <w:rFonts w:cs="David"/>
          <w:sz w:val="24"/>
          <w:szCs w:val="24"/>
          <w:rtl/>
        </w:rPr>
        <w:t xml:space="preserve"> פגיעה מוכחת בנושאים שקשורים לשירות האוניברסלי.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רשות הדואר תסובסד על ידי המדינה?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יכול להיות ששירות מסוים. אם תחייב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לאביבים בצפון, יש קווים מסוימים או שירותים מסוימים שהמדינה תצטרך לסייע.</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לסבסד את השירות המפסיד.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כן. זה כדוגמה אני אומר. הייתה פה בעיה.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ברשות הדואר מול החברות המתחרות, ולא בטוח שתהיה פתיחה של כל האזורים. לכן יש פה המלצה מאוד ברורה, ואני יודע שזה הטריד את רשות הדואר ולכן אני מעלה את זה מיד בתחילת הדיו</w:t>
      </w:r>
      <w:r>
        <w:rPr>
          <w:rFonts w:cs="David"/>
          <w:sz w:val="24"/>
          <w:szCs w:val="24"/>
          <w:rtl/>
        </w:rPr>
        <w:t>ן. בהמלצות של הדוח הזה יש את הבסיס הענייני כדי ליצור את הסבסוד או את התמיכה הנדרשת לאותם שירותים בלתי כלכליים, אם רשות הדואר תצטרך לתת אותם.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הנושא השני שאני רוצה להדגיש הוא המעבר לחברה. כלומר, אחת ההמלצות שלנו היא המעבר לחברה ממשלתית, מהמצב הנוכחי למצב הז</w:t>
      </w:r>
      <w:r>
        <w:rPr>
          <w:rFonts w:cs="David"/>
          <w:sz w:val="24"/>
          <w:szCs w:val="24"/>
          <w:rtl/>
        </w:rPr>
        <w:t>ה. במעבר לחברה יש המון בעיות.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בעצם היתרונות שיש לחברה על פני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ולמה כל מה שאפשר לעשות באמצעות חברה לא יעשו באמצעות רשות, בהנחה שאפשר לעשות תיקוני חוק שייתנו לרשות הזאת את כל המנגנונים והגמישות?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אני לא רוצה כרגע</w:t>
      </w:r>
      <w:r>
        <w:rPr>
          <w:rFonts w:cs="David"/>
          <w:sz w:val="24"/>
          <w:szCs w:val="24"/>
          <w:rtl/>
        </w:rPr>
        <w:t xml:space="preserve"> להיכנס לזה.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מדבר על הפרטה למשל.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לא. אני מדבר על חברה ממשלתית.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לזה כעת. אני חושב שהסטטוס הזה של רשות כפעילות עסקית של כל גורם שהוא, הוא סטטוס שהיה פרי איזה שהן תובנות של העבר. היום, אם הממשל</w:t>
      </w:r>
      <w:r>
        <w:rPr>
          <w:rFonts w:cs="David"/>
          <w:sz w:val="24"/>
          <w:szCs w:val="24"/>
          <w:rtl/>
        </w:rPr>
        <w:t>ה הייתה צריכה לעשות דבר כזה, היא הייתה מחליטה לעשות את זה או באמצעות משרד ממשלתי או באמצעות חברה ממשלתית. היא לא הייתה מקימה רשות. רשות מקימים לצד הרגולטיבי. יש שם בעיות מיסוי כאשר למשל אין להם הכרה במע"מ באותה מידה כמו שבחברה.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לעש</w:t>
      </w:r>
      <w:r>
        <w:rPr>
          <w:rFonts w:cs="David"/>
          <w:sz w:val="24"/>
          <w:szCs w:val="24"/>
          <w:rtl/>
        </w:rPr>
        <w:t>ות תיקון לחוק.</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אנחנו הצענו כאן מבנה שלוקח בחשבון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סוגיות שקשורות גם לצד המיסוי, גם לצד המאזני, גם לצד של הפנסיות. ישנה איזו היגררות של פנסיות של רשות הדואר עוד מהתקופה של משרד הדואר הישן של עובדים ותיקים. אנחנו הצענו כאן איזושה</w:t>
      </w:r>
      <w:r>
        <w:rPr>
          <w:rFonts w:cs="David"/>
          <w:sz w:val="24"/>
          <w:szCs w:val="24"/>
          <w:rtl/>
        </w:rPr>
        <w:t>י מערכת שלמה מאוד שאני חושב שראוי לטפל בה בהזדמנות זאת. אנחנו גם התעקשנו על כך שהנושא הזה יטופל ולא יישאר כזנב, ואני מדגיש את העניין הזה לטובת אנשי רשות הדואר, לטובת עובדי רשות הדואר, ולכן המעבר לחברה הוא כמו החקיקה. כלומר, אותם רואי חשבון שיעשו את הכיוונו</w:t>
      </w:r>
      <w:r>
        <w:rPr>
          <w:rFonts w:cs="David"/>
          <w:sz w:val="24"/>
          <w:szCs w:val="24"/>
          <w:rtl/>
        </w:rPr>
        <w:t>ן הנכון לתהליך הזה, יעשו את הדברים הללו ואני לא חושב שזה צריך להפריע למהות העיקרית של פתיחת שירות הדואר או ענף הדואר לתחרות, כאשר אנחנו המלצנו בעניין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הגורל הביא אותי להיות במשרד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בתקופה שהוקמה רשות הדואר. אני לא עסקתי </w:t>
      </w:r>
      <w:r>
        <w:rPr>
          <w:rFonts w:cs="David"/>
          <w:sz w:val="24"/>
          <w:szCs w:val="24"/>
          <w:rtl/>
        </w:rPr>
        <w:t>בזה אבל הייתי שם וראיתי את נתיב הייסורים שעובר מול האוצר ואת מעבר העובדים. לכן תמיד כשיש מעבר מגוף לגוף, אני מתמלא פחד ואז אני אומר שאולי אני יכול את מה שחסר לי בגוף הקיים, לתת לו את הכלים שהוא צריך.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אתה יוצר את אותו הדבר. החברות החדשות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שיוקמו אצלנו יהיו בתנאים של שוויון הזדמנויות מול חברת הדואר וחברת הדואר צריכה להיות בשוויון הזדמנויות מול החברות החדשות ולכן ראוי לסדר את הדברים הללו כי בסופו של דבר זה ייגרר לתקופות ארוכות וייצור כל מיני בעיות עתידיות. בעניין הזה כדאי דווקא לבנות את הדבר</w:t>
      </w:r>
      <w:r>
        <w:rPr>
          <w:rFonts w:cs="David"/>
          <w:sz w:val="24"/>
          <w:szCs w:val="24"/>
          <w:rtl/>
        </w:rPr>
        <w:t>ים מראש ואני לא חושב שזה יותר בעייתי מאשר לעשות שינוי חקיקה שיתאים את המבנה לאמיתו וישאיר את המסגרת המשנה בתוקפו.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העניין הזה של הנפקת בולים, זה לא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שמקובל שהריבון עושה, שהמדינה עושה?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יש זיכיון. יש רשיון.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האם אפשר לתת לחברה להנפיק בולים מטעם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כן.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מקומות שעושים את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כן. האמת היא שברוב מדינות העולם אותן בדקנו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המבנה הארגוני עבר רובו ככולו לחברות ובמקומות מסוימים א</w:t>
      </w:r>
      <w:r>
        <w:rPr>
          <w:rFonts w:cs="David"/>
          <w:sz w:val="24"/>
          <w:szCs w:val="24"/>
          <w:rtl/>
        </w:rPr>
        <w:t>פילו לחברות פרטיות. כלומר, לא חברה ממשלתית אלא חברה פרטית. אני מתייחס לאוסטרליה, ניו-זילנד, לשוודיה. כבר בשלב הזה אני אומר שזו לא המלצתנו.</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רוצה להדגיש עוד שתי נקודות. הנקודה העיקרית היא הנקודה המהותית של פתיחת השוק לתחרות ואני לא צריך להרחיב בדברים הל</w:t>
      </w:r>
      <w:r>
        <w:rPr>
          <w:rFonts w:cs="David"/>
          <w:sz w:val="24"/>
          <w:szCs w:val="24"/>
          <w:rtl/>
        </w:rPr>
        <w:t>לו כי זה יהיה במהות הדיון וזה בעצם חלק גדול מהספר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לשיטתכם כל דיכפין יכול להפעיל דברי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כל דיכפין עם תנאים מינימליים שהשר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אותם.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שהעובדה שכל הדיכפינים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חלקם ק</w:t>
      </w:r>
      <w:r>
        <w:rPr>
          <w:rFonts w:cs="David"/>
          <w:sz w:val="24"/>
          <w:szCs w:val="24"/>
          <w:rtl/>
        </w:rPr>
        <w:t>יימים וחלקם ייכנסו, הם ייקחו את מה שנקרא הקצפת, כלומר, יחלקו ביניהם את המקומות היותר אטרקטיביים. במקרה כזה אתה אומר שהפיצוי לרשות הדואר יהיה בסבסוד מדינה.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לכן התחלתי בזה. דרך אגב, אני לא מאמין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שהסבסוד ייכנס לתוקף. אני חושב שחברת הדואר ה</w:t>
      </w:r>
      <w:r>
        <w:rPr>
          <w:rFonts w:cs="David"/>
          <w:sz w:val="24"/>
          <w:szCs w:val="24"/>
          <w:rtl/>
        </w:rPr>
        <w:t>חדשה  בעוצמה שלה יכולה לתת את השירות לקרית שמונה ולצפון על-בסיס כלכלי.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זה אומר לחזור לגלגול הקודם.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לא. אני לא חושב כך.</w:t>
      </w:r>
      <w:r>
        <w:rPr>
          <w:rFonts w:cs="David"/>
          <w:sz w:val="24"/>
          <w:szCs w:val="24"/>
        </w:rPr>
        <w:t xml:space="preserve"> </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איך קבעתם את מושב יערה כבסיס כלכלי?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אמר שהמדינה תסבסד את יערה.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 xml:space="preserve">דוד </w:t>
      </w:r>
      <w:r>
        <w:rPr>
          <w:rFonts w:cs="David"/>
          <w:b/>
          <w:bCs/>
          <w:sz w:val="24"/>
          <w:szCs w:val="24"/>
          <w:u w:val="single"/>
          <w:rtl/>
        </w:rPr>
        <w:t>ברודט:</w:t>
      </w:r>
      <w:r>
        <w:rPr>
          <w:rFonts w:cs="David"/>
          <w:sz w:val="24"/>
          <w:szCs w:val="24"/>
          <w:rtl/>
        </w:rPr>
        <w:tab/>
      </w:r>
      <w:r>
        <w:rPr>
          <w:rFonts w:cs="David"/>
          <w:sz w:val="24"/>
          <w:szCs w:val="24"/>
          <w:rtl/>
        </w:rPr>
        <w:tab/>
      </w:r>
      <w:r>
        <w:rPr>
          <w:rFonts w:cs="David"/>
          <w:sz w:val="24"/>
          <w:szCs w:val="24"/>
          <w:rtl/>
        </w:rPr>
        <w:tab/>
        <w:t xml:space="preserve">זה לא אומר שחוזרים לגלגול הקודם מפני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חושב שיערה היא עד כדי כך מנותקת. בכל אופן יש צפון שלם שבו אפשר לעבוד. ליד יערה יש עוד ישובים. עם כל הכבוד לסגן השר, אני חושב שהבדיקה שלנו הוכיחה את הדברים. קודם כל רצינו שיערה תקבל שירות דואר ולכן</w:t>
      </w:r>
      <w:r>
        <w:rPr>
          <w:rFonts w:cs="David"/>
          <w:sz w:val="24"/>
          <w:szCs w:val="24"/>
          <w:rtl/>
        </w:rPr>
        <w:t xml:space="preserve"> בעניין הזה קבענו את עמדתנו. אני לא חושב שהבעיה תהיה בעיה כלכלית. אמרתי שאם יתברר שזו בעיה כלכלית, גם אז הצלחנו להשיג את אותה רשת ביטחון שקיימת בנושא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כמויות. ברגע שיש תחרות, מי יקבע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 רשות הדואר? ההנהלה לבדה? זה י</w:t>
      </w:r>
      <w:r>
        <w:rPr>
          <w:rFonts w:cs="David"/>
          <w:sz w:val="24"/>
          <w:szCs w:val="24"/>
          <w:rtl/>
        </w:rPr>
        <w:t>תנהל כמו כל גוף עסקי או עדיין לרגולטור יש מה לעשות עם התעריפים?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אני ארחיב בעניין. במבנה של חברת הדואר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החדשה  אנחנו קבענו להקים שתי חברות, מה שנקרא חברת המוביל או החברה המונופוליסטית עם השירותים המונופוליסטים והחברה שהיא יותר תחרותית, חב</w:t>
      </w:r>
      <w:r>
        <w:rPr>
          <w:rFonts w:cs="David"/>
          <w:sz w:val="24"/>
          <w:szCs w:val="24"/>
          <w:rtl/>
        </w:rPr>
        <w:t>רת הסניפים. בחברה שתהיה תחרותית, השוק יקבע, אם ייווצר שוק. בחברה המונופוליסטית, זה כמו כל שירות שיש בו איזשהו אלמנט רגולטיבי שייקבע על-ידי הרשות המוסמכת לעניין הזה, אם זה משרד התקשורת או כל מבנה אחר שייווצר בעתיד.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 שגופים פרטיים יכו</w:t>
      </w:r>
      <w:r>
        <w:rPr>
          <w:rFonts w:cs="David"/>
          <w:sz w:val="24"/>
          <w:szCs w:val="24"/>
          <w:rtl/>
        </w:rPr>
        <w:t xml:space="preserve">לים לחלק דברי דואר,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רשות הדואר או חברת הדואר יכולה לקבוע את המחיר וגם להפלות בין לקוחות? זאת אומרת, לתת יתרון לגודל ולפעול כמו שפועל כל גוף פרטי.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אם מדובר ביתרונות לגודל, מישהו שבא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מעטפה אחת הוא לא כמו מישהו שבא אליך עם מאה</w:t>
      </w:r>
      <w:r>
        <w:rPr>
          <w:rFonts w:cs="David"/>
          <w:sz w:val="24"/>
          <w:szCs w:val="24"/>
          <w:rtl/>
        </w:rPr>
        <w:t xml:space="preserve"> אלף מעטפות.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אם רשות הדואר תוכל לשחק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 בצורה גמישה, לנהל משא ומתן וכולי.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היא לא תוכל לשחק עם התעריפים בצורה גמישה.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לקרוא את כל מה שכתבנו בנושא הזה, אבל התייחסנו לנושא, גם לנושא הסבסו</w:t>
      </w:r>
      <w:r>
        <w:rPr>
          <w:rFonts w:cs="David"/>
          <w:sz w:val="24"/>
          <w:szCs w:val="24"/>
          <w:rtl/>
        </w:rPr>
        <w:t>דים הצולבים שיכולים להיווצר בתהליך הזה וגם לרמת ההתייעלות. יתרה מזאת, קבענו גם איזושהי פונקציית התייעלות מובנית שבדקנו אותה כי לפחות בשנת 1998 היא הייתה רלוונטית – יכול להיות שצריך לעשות כאן רענון מסוים – אבל בעיקרון קבענו איזה שהן פעולות או מנגנון התייעלו</w:t>
      </w:r>
      <w:r>
        <w:rPr>
          <w:rFonts w:cs="David"/>
          <w:sz w:val="24"/>
          <w:szCs w:val="24"/>
          <w:rtl/>
        </w:rPr>
        <w:t>ת מובנה בתוך פונקציית התעריפים לרשות הדואר שהם בסופו של דבר ישפיעו על מבנה התעריפים של הדואר הפרטי. כלומר, אם רשות הדואר תהיה זולה, אף אחד לא ילך לדואר הפרטי.</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רוצה לומר דבר נוסף, מעבר לנושא של דואר כחברה ממשלתית, דואר כתחרות, דואר כשירות אוניברסלי. בה</w:t>
      </w:r>
      <w:r>
        <w:rPr>
          <w:rFonts w:cs="David"/>
          <w:sz w:val="24"/>
          <w:szCs w:val="24"/>
          <w:rtl/>
        </w:rPr>
        <w:t>מלצותינו גם התייחסנו לנושא של בנק הדואר ושינויים בבנק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הצעתם לגבי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הצענו את הכנסתו של בנק הדואר בתוך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והבנק הזה יוכל לעשות כל פעולה, כמו כל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לא. </w:t>
      </w:r>
      <w:r>
        <w:rPr>
          <w:rFonts w:cs="David"/>
          <w:sz w:val="24"/>
          <w:szCs w:val="24"/>
          <w:rtl/>
        </w:rPr>
        <w:t xml:space="preserve">בפירוש לא אלא דברים שייתן לו המפקח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או החשב הכללי במסגרת הזיכיונות. אם זה בנק, הוא יהיה במסגרת הפיקוח.</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שזה לא תלוי בו אלא תלוי בפיקוח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הבנקים שיחליט איזה מנדט יקבל בנק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נכון. אם הפיקוח</w:t>
      </w:r>
      <w:r>
        <w:rPr>
          <w:rFonts w:cs="David"/>
          <w:sz w:val="24"/>
          <w:szCs w:val="24"/>
          <w:rtl/>
        </w:rPr>
        <w:t xml:space="preserve"> על הבנקים יחשוב שמסגרת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הסניפים שלו היא כזאת שיכולה לתת דברים מסוימים, כאשר בין הדברים המסוימים התייחסנו לאותו שירות שהחשב הכללי, המשרדים הממשלתיים והביטוח הלאומי משתמשים בבנק הדואר לשם מטרות חברתיות או מינהליות. אז הזיכיונות האלה יימשכו אבל זה במסגר</w:t>
      </w:r>
      <w:r>
        <w:rPr>
          <w:rFonts w:cs="David"/>
          <w:sz w:val="24"/>
          <w:szCs w:val="24"/>
          <w:rtl/>
        </w:rPr>
        <w:t>ת חברת הדואר החדשה. אני מזכיר לך שמדובר בחברת האשנבים וחברת הדואר כחברות בת.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בעיניך הדבר המונופוליסטי הם בתי הדואר.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ההולכה וההובלה תיעשה בתחרות. כל מי שירצה יוכל לחלק דברי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לא. המונופול הוא עצם הזיכיון היום </w:t>
      </w:r>
      <w:r>
        <w:rPr>
          <w:rFonts w:cs="David"/>
          <w:sz w:val="24"/>
          <w:szCs w:val="24"/>
          <w:rtl/>
        </w:rPr>
        <w:t xml:space="preserve">שבו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מעטפות במשקל גרמים מסוים.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מתחת לחצי גרם.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כן.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המעטפות הקטנות הן מונופול.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נכון.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מציע שהמונופול הזה לא יהיה יותר.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נכון. החברות הפרטיות יוכלו ל</w:t>
      </w:r>
      <w:r>
        <w:rPr>
          <w:rFonts w:cs="David"/>
          <w:sz w:val="24"/>
          <w:szCs w:val="24"/>
          <w:rtl/>
        </w:rPr>
        <w:t>הוביל גם אותן.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אחד יוכל לאסוף דואר ולחלק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נכון.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שהמונופול יישאר רק במיקומם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 הדואר עצמם. זאת אומרת, בעובדה שיש סניף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גם זה לא.</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מה</w:t>
      </w:r>
      <w:r>
        <w:rPr>
          <w:rFonts w:cs="David"/>
          <w:sz w:val="24"/>
          <w:szCs w:val="24"/>
          <w:rtl/>
        </w:rPr>
        <w:t xml:space="preserve"> נותר מאותו מונופול? כמעט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שיש בכל-זאת משהו מהמונופול ואני עוד לא הבנתי מה יש במונופול.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התוצאה תהיה כזאת שעדיין במשך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להערכתי שבעים-שמונים אחוזים יהיו בחברת הדואר הנוכחית או בגלגול של רשות הדואר. אם יה</w:t>
      </w:r>
      <w:r>
        <w:rPr>
          <w:rFonts w:cs="David"/>
          <w:sz w:val="24"/>
          <w:szCs w:val="24"/>
          <w:rtl/>
        </w:rPr>
        <w:t>יה לך מצב שבו יהיו ארבע חברות דואר שבו כל אחת תקבל 25 אחוזים, מה שאמרתי כרגע הוא הדבר הקיים אבל זה לא המצב שאני מעריך שיהיה. אם הוא יקרה, הוא יקרה עוד הרבה מאוד שנים.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היו כמה מדינות באירופה שהפריטו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אף אחת ל</w:t>
      </w:r>
      <w:r>
        <w:rPr>
          <w:rFonts w:cs="David"/>
          <w:sz w:val="24"/>
          <w:szCs w:val="24"/>
          <w:rtl/>
        </w:rPr>
        <w:t xml:space="preserve">א הגיעה למצב בו הגוף המוביל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מחמישים אחוזים. תמיד הוא יהיה גוף מוביל.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בהתחשב בגודלה של המדינה, אני חושב שהיום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המכריע של דברי הדואר הוא דואר מסחרי. זאת אומרת, חשבונות טלפון, דיוור ישיר וכולי. מאחר שזה כך, תוך זמן</w:t>
      </w:r>
      <w:r>
        <w:rPr>
          <w:rFonts w:cs="David"/>
          <w:sz w:val="24"/>
          <w:szCs w:val="24"/>
          <w:rtl/>
        </w:rPr>
        <w:t xml:space="preserve"> קצר מאוד יכול להיות שכל הגופים המסחריים ילכו לגופים הפרטיים שיכולים להציע מחירים יותר אטרקטיביים. מאחר שרוב המדינה היא מרכז הארץ ותשעים אחוזים יתרכזו שם, עשרת האחוזים הנותרים ילכו לרשות הדואר שתחלק ביערה, בדובב, במצפה רמון וכולי. אתה מחלק את הדואר ביום אח</w:t>
      </w:r>
      <w:r>
        <w:rPr>
          <w:rFonts w:cs="David"/>
          <w:sz w:val="24"/>
          <w:szCs w:val="24"/>
          <w:rtl/>
        </w:rPr>
        <w:t>ד בכל מרכז הארץ, מבאר-שבע ועד נהריה.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אני לא יודע אם אתה מחלק ביום אחד,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שאני לא מעריך שגם במצב מסוג כזה יהיה מצב שבו רשות הדואר תתפרק מנכסיה ומשירותיה ותבוא חברת דואר פרטית בשם אברהם פורז.</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בעצם למה לא?</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w:t>
      </w:r>
      <w:r>
        <w:rPr>
          <w:rFonts w:cs="David"/>
          <w:b/>
          <w:bCs/>
          <w:sz w:val="24"/>
          <w:szCs w:val="24"/>
          <w:u w:val="single"/>
          <w:rtl/>
        </w:rPr>
        <w:t>וד ברודט:</w:t>
      </w:r>
      <w:r>
        <w:rPr>
          <w:rFonts w:cs="David"/>
          <w:sz w:val="24"/>
          <w:szCs w:val="24"/>
          <w:rtl/>
        </w:rPr>
        <w:tab/>
      </w:r>
      <w:r>
        <w:rPr>
          <w:rFonts w:cs="David"/>
          <w:sz w:val="24"/>
          <w:szCs w:val="24"/>
          <w:rtl/>
        </w:rPr>
        <w:tab/>
      </w:r>
      <w:r>
        <w:rPr>
          <w:rFonts w:cs="David"/>
          <w:sz w:val="24"/>
          <w:szCs w:val="24"/>
          <w:rtl/>
        </w:rPr>
        <w:tab/>
        <w:t xml:space="preserve">אני לא יודע למה לא, אבל זה לא קרה. לא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באירופה ולא קרה גם בארצות אחרות, כי יש בכל אופן איזה שהם יתרונות מובנים בהתחלת הדרך שיוצרים יתרון יחסי.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אבל היום זה נעשה באמצעות חברות פרטיות.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היום ישנה תחרות שבחלקה </w:t>
      </w:r>
      <w:r>
        <w:rPr>
          <w:rFonts w:cs="David"/>
          <w:sz w:val="24"/>
          <w:szCs w:val="24"/>
          <w:rtl/>
        </w:rPr>
        <w:t>היא לא חוקית.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הבנתי בשיחת מסדרון שהייתה לי אתמול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רשות הדואר שגוף פרטי שיש לו רשיון והוא פועל לפי חוק, בגלל שהוא יותר גמיש, הוא פרטי ואולי תנאי העבודה של העובדים הם אחרים, יכול להציע תעריף זול במספר אגורות עבור דבר דואר</w:t>
      </w:r>
      <w:r>
        <w:rPr>
          <w:rFonts w:cs="David"/>
          <w:sz w:val="24"/>
          <w:szCs w:val="24"/>
          <w:rtl/>
        </w:rPr>
        <w:t xml:space="preserve"> ומאחר שמדובר במיליוני דברי דואר, אנשים יעברו אליו. נניח חברת כרטיסי אשראי ששולחת אחת לחודש את החיובים או חברת טלפון סלולרי ששולחת אחת לחודש את החיובים, או אפילו בנק ששולח את החיובים שלו, כמה אגורות הפרש מול גוף ממשלתי ציבורי גדול יגרום לכך שהחברות הפרטיות</w:t>
      </w:r>
      <w:r>
        <w:rPr>
          <w:rFonts w:cs="David"/>
          <w:sz w:val="24"/>
          <w:szCs w:val="24"/>
          <w:rtl/>
        </w:rPr>
        <w:t xml:space="preserve"> הקטנות ירוקנו את רשות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אני לא מעריך שזה יקרה.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 שקורה בפועל.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בעולם זה לא קרה.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בשוויץ הדואר הוא גם אוטובוס כי זה הסיכוי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 שהדואר יגיע באמצעות האוטובוס לאיזה כפר באלפים כאשר בכפר</w:t>
      </w:r>
      <w:r>
        <w:rPr>
          <w:rFonts w:cs="David"/>
          <w:sz w:val="24"/>
          <w:szCs w:val="24"/>
          <w:rtl/>
        </w:rPr>
        <w:t xml:space="preserve"> יש מאה פרות ועשרים תושבים. הסיכוי היחיד שיהיה משהו ציבורי הוא רק אם יבוא האוטובוס של הדואר, אבל לנו אין דבר כזה. בכל אופן, להערכתכם זה לא יהיה.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גם לפי הניסיון הבינלאומי וגם לפי הניסיון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חושב שזה מה שיקרה אבל זה כמובן יחייב א</w:t>
      </w:r>
      <w:r>
        <w:rPr>
          <w:rFonts w:cs="David"/>
          <w:sz w:val="24"/>
          <w:szCs w:val="24"/>
          <w:rtl/>
        </w:rPr>
        <w:t>ת הדואר להתאמץ ולעשות דברים שאנחנו רוצים שהוא יעשה.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 xml:space="preserve">אני שמח שהדיון הזה מתקיים כי הגיע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לשים את הדברים על השולחן ולא לעבוד במחשכים ולעשות מחטפים כאלה ואחרים.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בהחלט שמחים ואפילו מעודדים את פתיחת השוק לתחרות. זו המגמה שהשר הכתיב,</w:t>
      </w:r>
      <w:r>
        <w:rPr>
          <w:rFonts w:cs="David"/>
          <w:sz w:val="24"/>
          <w:szCs w:val="24"/>
          <w:rtl/>
        </w:rPr>
        <w:t xml:space="preserve"> אנחנו בהחלט מכבדים אותה, ונעשה ככל יכולתנו על מנת שתהיה תחרות אמיתית כאשר הדגש הוא על תחרות אמיתית.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במסגרת נושא השירות האוניברסלי שהוא בהחלט בעיה חמורה, יש את כל נושא בני המיעוטים, צה"ל, קיבוצים, מושבים ואחרים שמישהו צריך לדאוג להם. אני לא חושב שמדינת יש</w:t>
      </w:r>
      <w:r>
        <w:rPr>
          <w:rFonts w:cs="David"/>
          <w:sz w:val="24"/>
          <w:szCs w:val="24"/>
          <w:rtl/>
        </w:rPr>
        <w:t>ראל צריכה לפתור את הבעיה של המתחרים, של אותם גופים פרטיים, ולהעשיר את כיסם על חשבון מדינת ישראל.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לא עושים את זה למענם אלא למען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עסקי שחוסך לעצמו כמה מיליוני שקלים בשנה.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 xml:space="preserve">נכון. קראתי שמרכז ההשקעות עומד לתת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וחצי מיליוני דולר כדי לפתח את כל הנושא של הדפוס, הסליקה והמיון. אם רוצים לעשות את זה דה פקטו, שיעשו את זה אבל שלא ילכו בשני כובעים. לא ראיתי את התלהבות המתחרים לחלק דואר בכפרים בצפון, אף אחד לא רץ אחרי צה"ל בכל המחנות שלו ואומרים שאת זה צריך לה</w:t>
      </w:r>
      <w:r>
        <w:rPr>
          <w:rFonts w:cs="David"/>
          <w:sz w:val="24"/>
          <w:szCs w:val="24"/>
          <w:rtl/>
        </w:rPr>
        <w:t>שאיר למדינת ישראל. אגב, אם מישהו שכח, רשות הדואר היא המדינה והיא לא גוף פרטי. אנחנו נעשה כל מה שהשר יחליט. הוא התייעץ אתנו והחליט. זאת אומרת, אין כאן שום בעיה והכל גלוי ופתוח.</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לעניין המעבר לחברה ממשלתית. אין מקום אחד בעולם שפתח את התחרות בלי לתאגד את החבר</w:t>
      </w:r>
      <w:r>
        <w:rPr>
          <w:rFonts w:cs="David"/>
          <w:sz w:val="24"/>
          <w:szCs w:val="24"/>
          <w:rtl/>
        </w:rPr>
        <w:t>ה כחברה ממשלתית. מדברים על נושא הפתיחה, אבל אף אחד לא מדבר על נושא התעריפים. היום כדי לשנות תעריפים צריכים לעבור את כל הוועדות, תקנות וכולי וכולם יודעים שלוקחים חודשים רבים. זאת אומרת, אתה בעצם הענק שכבול בידיו וברגליו ואומרים לו ללכת להתחרות כי הוא גדול ו</w:t>
      </w:r>
      <w:r>
        <w:rPr>
          <w:rFonts w:cs="David"/>
          <w:sz w:val="24"/>
          <w:szCs w:val="24"/>
          <w:rtl/>
        </w:rPr>
        <w:t>הוא מונופול.</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חושבים שצריך לפתוח את השוק אבל צריך לקבוע לוח זמנים שבו תהיה רשות הדואר חברה ממשלתית ותוכל לעשות קשרים עסקיים על מנת לשמור על עצמה ולשמור על האזרח הקטן. היכן שפתחו את הדואר לתחרות בעולם בצורה כזו גורפת, הדבר היחידי שקרה הוא שהמחירים עלו</w:t>
      </w:r>
      <w:r>
        <w:rPr>
          <w:rFonts w:cs="David"/>
          <w:sz w:val="24"/>
          <w:szCs w:val="24"/>
          <w:rtl/>
        </w:rPr>
        <w:t xml:space="preserve"> והאזרח הקטן שילם יותר כי מצד אחד נתנו לרגולטור – לרשות הדואר שהפכה לחברה – אפשרות לשחק עם המחירים, כאשר למתחרים יש את האופציה הזו גם היום והם לא חייבים לעשות כלום.  מה שקרה זה שבלי שאף אחד הרגיש אלה העלו קצת, אלה העלו קצת ובסוף מצא את עצמו האזרח הקטן עם מ</w:t>
      </w:r>
      <w:r>
        <w:rPr>
          <w:rFonts w:cs="David"/>
          <w:sz w:val="24"/>
          <w:szCs w:val="24"/>
          <w:rtl/>
        </w:rPr>
        <w:t>חירים גבוהים יותר בעשרות אחוזים וזה מה שיקרה גם עכשיו.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אומר שהיה כאן כשל שוק?</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 xml:space="preserve">בדיוק. בדרך כלל השוק ממצב את עצמו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שניים-שלושה שחקנים כבדים כאשר בדרך כלל השחקנים הם בעלי הממון ולא עם ישראל. אף אחד לא יכול מחר בבוקר לק</w:t>
      </w:r>
      <w:r>
        <w:rPr>
          <w:rFonts w:cs="David"/>
          <w:sz w:val="24"/>
          <w:szCs w:val="24"/>
          <w:rtl/>
        </w:rPr>
        <w:t>חת את שק הדואר ולהסתובב אתו אלא מדובר באותן משפחות ששולטות היום במשק ורוצות להעמיק את השליטה שלהן.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במקרה הזה יש גם קיבוץ אחד בפנים.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 xml:space="preserve">אנחנו בעד. כשהם עשו את המעטפות ועסקו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לשמו הם קמו, לא הייתה בעיה לאף אחד. היום ה</w:t>
      </w:r>
      <w:r>
        <w:rPr>
          <w:rFonts w:cs="David"/>
          <w:sz w:val="24"/>
          <w:szCs w:val="24"/>
          <w:rtl/>
        </w:rPr>
        <w:t>ם מכרו את הפרות ונשאר להם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מדברים על נושא פתיחת הדואר לכל דיכפין. אני אומר לכם, וכפי שאנחנו מכירים את השוק, שהעובדים הזרים יתחילו לחלק דואר במדינה, וזה מה שקורה גם היום. אם מישהו חושב שאת דברי הדואר, הפליירים שמחלקים, מחלקים המתחרים או אנחנו –</w:t>
      </w:r>
      <w:r>
        <w:rPr>
          <w:rFonts w:cs="David"/>
          <w:sz w:val="24"/>
          <w:szCs w:val="24"/>
          <w:rtl/>
        </w:rPr>
        <w:t xml:space="preserve"> אתם טועים. זו עבודה שנעשית על-ידי עובדים זרים, על-ידי קטינים, על-ידי אנשים שעושקים אותם וגם לזה צריך לדאוג. אי אפשר להגיד שבמדינה קטנה כמו שלנו אפשר להכניס עשרה שחקנים כי אנחנו יודעים מה קרה בתחום הטלקומוניקציה.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אומר שאנחנו בעד מתן רשיונות, אנחנו בעד</w:t>
      </w:r>
      <w:r>
        <w:rPr>
          <w:rFonts w:cs="David"/>
          <w:sz w:val="24"/>
          <w:szCs w:val="24"/>
          <w:rtl/>
        </w:rPr>
        <w:t xml:space="preserve"> זה שאלה שמקבלים רשיונות יעבדו עם הרשיונות האמיתיים ולא עם פיקציות כאשר החוקיות שלהם עדיין מוטלת בספק, ואני אומר את זה בזהירות.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נאמר שיש בדואר מינויים פוליטיים, אבל זו אותה עוצמה שיש לאנשים שיכולים להכניס לעיתונים כתבות מגמתיות שפוגעות בשר ומנסות לשנות את</w:t>
      </w:r>
      <w:r>
        <w:rPr>
          <w:rFonts w:cs="David"/>
          <w:sz w:val="24"/>
          <w:szCs w:val="24"/>
          <w:rtl/>
        </w:rPr>
        <w:t xml:space="preserve"> סדר היום הציבורי.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בא מנציב שירות המדינה. יש רעה 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שנקראת מינויים פוליטיים. לשמחתי ב-15 השנים האחרונות ברוב המקומות הצלחנו לנקות את הרעה הזאת, אבל לצערי בכמה מקומות – ובעיקר בשנה האחרונה עושים את זה דווקא שרי מפלגת</w:t>
      </w:r>
      <w:r>
        <w:rPr>
          <w:rFonts w:cs="David"/>
          <w:sz w:val="24"/>
          <w:szCs w:val="24"/>
          <w:rtl/>
        </w:rPr>
        <w:t xml:space="preserve"> העבודה – מנסים לחדש את המהלך. לצערי זה קיים ברשות הדואר, מסיבות היסטוריות,  ואת זה צריך לחתוך כדי שתוכל להתחרות.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אני אתך. אנחנו נעשה את הסדר המתאים.</w:t>
      </w:r>
    </w:p>
    <w:p w:rsidR="00000000" w:rsidRDefault="00DB1B6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חברת טלפון שאת החשבונות שלה מחלקות החברות האחרות, הן יכולות להציע לה תעריפים נמוכים בכעשר</w:t>
      </w:r>
      <w:r>
        <w:rPr>
          <w:rFonts w:cs="David"/>
          <w:sz w:val="24"/>
          <w:szCs w:val="24"/>
          <w:rtl/>
        </w:rPr>
        <w:t>ים אחוזים מהתעריפים שלנו אבל אנחנו יכולים להתחרות כי גם אני רוצה לתת שלושים אחוזים הנחה. אם תאפשר לי לתת ארבעים אחוזים הנחה, אני אעשה את זה מחר בבוקר וזו הצהרה.  שחרר אותי  מהתלות הזו  ואני מודיע לך שנעשה את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רוצים לתת - באותה רשת שכבר הוקמה של א</w:t>
      </w:r>
      <w:r>
        <w:rPr>
          <w:rFonts w:cs="David"/>
          <w:sz w:val="24"/>
          <w:szCs w:val="24"/>
          <w:rtl/>
        </w:rPr>
        <w:t>ותם 750 סניפים  - שירותים נוספים לאזרח ונכון שכל מרוויחים גם כמה אגורות. לדוגמה, אם אתה רוצה לשים כספומט בסניף מסוים, אתה יכול לשים אותו ללא כל המהומות של הבנקים, העמלות הגדולות וכולי. מדובר במתן שירות נוסף לאנשים מעבר לאותו בול שגם אותו רוצים לקחת ובעצם ל</w:t>
      </w:r>
      <w:r>
        <w:rPr>
          <w:rFonts w:cs="David"/>
          <w:sz w:val="24"/>
          <w:szCs w:val="24"/>
          <w:rtl/>
        </w:rPr>
        <w:t>מוטט את מטה לחמם ופרנסתם של העובדים ברשות.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אמרתי, אם האלטרנטיבה היא בין עובדים זרים ומועשקי שכר לבין אנשים שמקבלים את שכרם ביושר, אני בעד אלה שיקבלו את שכרם ביושר.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מציע להפוך אתכם לתאגיד ממשלתי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ולשחרר את התחרות.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נכון</w:t>
      </w:r>
      <w:r>
        <w:rPr>
          <w:rFonts w:cs="David"/>
          <w:sz w:val="24"/>
          <w:szCs w:val="24"/>
          <w:rtl/>
        </w:rPr>
        <w:t xml:space="preserve">. זה בדיוק מה שאנחנו רוצים והרגולטור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יקבע.</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מודה לוועדה על שזימנה אותנו היום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בעניין הזה כי זו סוגייה מהותית שהמשרד במשך השנה האחרונה עוסק בה באופן מאוד אינטנסיבי ומנסה להסדיר את כל מבנה התחרות בענף, נושא שהייתי אומ</w:t>
      </w:r>
      <w:r>
        <w:rPr>
          <w:rFonts w:cs="David"/>
          <w:sz w:val="24"/>
          <w:szCs w:val="24"/>
          <w:rtl/>
        </w:rPr>
        <w:t>ר שבשנים האחרונות לא נעשה בו הרבה  לבד ממסמך היסוד החשוב שהניחה הוועדה שבראשה עמד דוד ברודט.</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שני שרי התקשורת לפני שר התקשורת הנוכחי – שרת התקשורת לימור לבנת ושר התקשורת בנימין בן-אליעזר – בחרו שלא לפתוח את ענף הדואר לתחרות. שר התקשורת הנוכחי, ראובן ריבלין</w:t>
      </w:r>
      <w:r>
        <w:rPr>
          <w:rFonts w:cs="David"/>
          <w:sz w:val="24"/>
          <w:szCs w:val="24"/>
          <w:rtl/>
        </w:rPr>
        <w:t>, קיבל החלטה עקרונית שיש מקום לפתוח את הענף לתחרות ולאחר שהוא קיבל את ההחלטה העקרונית הזאת, אנחנו יצאנו לנסות ולחשוב כיצד הענף הזה ייפתח לתחרות, מה יהיו השלבים, ולצורך כך באמת פנינו קודם כל לכל הציבור על מנת לקבל את עמדותיו.</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כשאני אומר כל הציבור, צריך לזכ</w:t>
      </w:r>
      <w:r>
        <w:rPr>
          <w:rFonts w:cs="David"/>
          <w:sz w:val="24"/>
          <w:szCs w:val="24"/>
          <w:rtl/>
        </w:rPr>
        <w:t>ור שבענף הדואר יש מגוון שלם של שחקנים. ישנם שחקנים שעוסקים בכל נושא הדואר הבינלאומי שמשווקים אותו לחו"ל כאשר בפועל בתחום הזה מתקיימת תחרות אפקטיבית מזה שנים רבות. ישנם שחקנים שעוסקים בכל הנושא של הדיוור הישיר כאשר גם כאן למעשה מתקיימת בפועל תחרות מסיבית. י</w:t>
      </w:r>
      <w:r>
        <w:rPr>
          <w:rFonts w:cs="David"/>
          <w:sz w:val="24"/>
          <w:szCs w:val="24"/>
          <w:rtl/>
        </w:rPr>
        <w:t>ש כמובן את רשות הדואר על הענפים השונים שלה וישנם גורמים שמעונינים להיכנס לתחרות בענף כאשר יש מרכיב נוסף שהוא מאוד חשוב והוא בתי הדפוס שהם אלה שבעצם מדפיסים היום את דברי הדואר שמהווים את הבסיס הכלכלי המסיבי ביותר של הענף הזה, וזה מה שנקרא הדואר הכמותי.</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בסו</w:t>
      </w:r>
      <w:r>
        <w:rPr>
          <w:rFonts w:cs="David"/>
          <w:sz w:val="24"/>
          <w:szCs w:val="24"/>
          <w:rtl/>
        </w:rPr>
        <w:t>גריים אני אומר שעל סדר היום של הוועדה רצינו מלכתחילה להביא גם שינוי בתקנות שעוסקות בתעריפי הדואר הכמותי, אבל בסמוך למועד הדיון באנו בדברים עם בתי הדפוס השונים שפעילים בענף הזה וגם ברשות הדואר הייתה גישה מעט שונה, כך שאנחנו מאוד מקווים בימים הקרובים, עוד לפ</w:t>
      </w:r>
      <w:r>
        <w:rPr>
          <w:rFonts w:cs="David"/>
          <w:sz w:val="24"/>
          <w:szCs w:val="24"/>
          <w:rtl/>
        </w:rPr>
        <w:t>ני הפגרה, להביא לוועדה טיוטת תקנות שתסדיר את כל נושא הדואר הכמותי כי נראה לנו שחשוב להסדיר את המצב הנוהג היום בכל מה שקשור בתחום הזה כדי שמבנה התחרות בענף יהיה יותר הוגן ויוכל להשתתף כל מי שרוצה בכך.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אני במקרה מכיר את רשות הדואר. ישבתי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אביב שיגור ועם חברות אחרות. ידוע שלפי החוק אסור להם לשלוח דברי דואר ששוקלים מתחת ל500- גרם אבל לטענתם זה כן מותר להם וזאת על-פי הזיכיון והרשיון שקיבלו בזמנו מהשר. אני שואל אותך כמנכ"ל משרד התקשורת מה החוקיות של הפעולה שנעשית.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ברשות</w:t>
      </w:r>
      <w:r>
        <w:rPr>
          <w:rFonts w:cs="David"/>
          <w:sz w:val="24"/>
          <w:szCs w:val="24"/>
          <w:rtl/>
        </w:rPr>
        <w:t>ך, אני אשיב לך בסוף דבריי.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מכאן מתחיל הכל. אם חברות אחרות יכולות, 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נפתח לכולם. אם לא, אז אף אחד לא.</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אני מבטיח לך שאני אשיב לשאלתך.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הזכרת היסטוריה וסיפרת על מה נפתח ומה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נפתח. אני אומר כמעט כל </w:t>
      </w:r>
      <w:r>
        <w:rPr>
          <w:rFonts w:cs="David"/>
          <w:sz w:val="24"/>
          <w:szCs w:val="24"/>
          <w:rtl/>
        </w:rPr>
        <w:t>ישיבה כאן ולא שמעתי התייחסות רצינית. שרת התקשורת לימור לבנת פתחה את השמים לתחרות רב-ערוצית. אני לא נכנס למניעים אלא נשאר בתחום הכלכלה נטו, למרות שגם המניעים מעניינים. היום אני רואה שהלווין מסובסד על-ידי משלם המסים  והמחוקק והוא נמצא בהפסד של מיליארד שקלים,</w:t>
      </w:r>
      <w:r>
        <w:rPr>
          <w:rFonts w:cs="David"/>
          <w:sz w:val="24"/>
          <w:szCs w:val="24"/>
          <w:rtl/>
        </w:rPr>
        <w:t xml:space="preserve"> הכבלים שעשר שנים קיבלו שמנת, לא קיימו את החוק, הגיעו לתחרות ומפסידים כסף רב. דיברת על הטלפוניה ועל התחרות הבינלאומית, אבל היום חברות הסלולר הגדולות הולכות להשתלט על השוק אבל כולם מפסידים כסף.</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אני אומר לך שבניגוד לתחרות שפותחת את השוק, שמורידה מחירים, יש </w:t>
      </w:r>
      <w:r>
        <w:rPr>
          <w:rFonts w:cs="David"/>
          <w:sz w:val="24"/>
          <w:szCs w:val="24"/>
          <w:rtl/>
        </w:rPr>
        <w:t>פה קריסת מערכות.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העברתם בממשלה הצעת חוק של יושב-ראש הוועדה שהיא מאוד בעייתית. אנחנו מאריכים זיכיון לשנתיים ללא מכרז, אבל גם שם הכל קורס. אני זוכר את האוצר שניסה לשכנע אותי ששוק הפרסומת בישראל הוא מעל 800 מיליון דולר אבל ערוץ 10 קורס, אחרים בקושי מרוויחים </w:t>
      </w:r>
      <w:r>
        <w:rPr>
          <w:rFonts w:cs="David"/>
          <w:sz w:val="24"/>
          <w:szCs w:val="24"/>
          <w:rtl/>
        </w:rPr>
        <w:t>וכל המערכת יורדת לטמיון.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זאת אומרת, אתה מנכ"ל משרד שכל הקונספציות שלו בחמש השנים האחרונות קורסות או לא מתנהגות כפי שחשבתם. כולם נכנסים לכשל שוק וכולם מפסידים. אני בעד פתיחת תחרות אבל השאלה היא האם לא הגיע הזמן לעשות חושבים ולראות איפה טעינו, איך נכנסים לכ</w:t>
      </w:r>
      <w:r>
        <w:rPr>
          <w:rFonts w:cs="David"/>
          <w:sz w:val="24"/>
          <w:szCs w:val="24"/>
          <w:rtl/>
        </w:rPr>
        <w:t>של שוק ואיך יוצאים ממנו, איך מכוונים את העגלה כך שכולם יוכלו לחיות ושהאזרח לא ישלם יותר ואני אומר לך שהוא ישלם יותר כי הוא משלם על הכבלים סכום שאין לו אח ורע בשום מקום בעולם והוא משלם על הלווין כפי שלא משלמים בשום מקום בעולם.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הדברים לא מדויקי</w:t>
      </w:r>
      <w:r>
        <w:rPr>
          <w:rFonts w:cs="David"/>
          <w:sz w:val="24"/>
          <w:szCs w:val="24"/>
          <w:rtl/>
        </w:rPr>
        <w:t>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תראה כמה אתה משלם כאן בבסיס עבור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מקבל לעומת מה שאתה מקבל בארצות-הברית. אתה יודע מה אתה מקבל בארצות-הברית בתמורה לארבעים דולר.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את הבסיס בנו לא נכון.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סיירתי בבתי דואר בשוויץ ובמקומות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רשות הדואר שלנו, תעריפי דברי הדואר שלנו הם מהזולים בעולם ואני אומר את זה באחריות מלאה. גם אני בעד יציאה לתחרות, אבל השאלה איך עושים את הפעולה הזאת.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חבר הכנסת וילן, אתה שואל שאלת מקרו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ההסתכלות של עולם התקשורת ואני אנסה להשיב לך ב</w:t>
      </w:r>
      <w:r>
        <w:rPr>
          <w:rFonts w:cs="David"/>
          <w:sz w:val="24"/>
          <w:szCs w:val="24"/>
          <w:rtl/>
        </w:rPr>
        <w:t>קצרה ולחזור לעניין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אין ספק שאנחנו חווים בימים אלה ימים לא פשוטים בכל מה שקשור בענף התקשורת ואנחנו כגורמים שאחראים על הסדרת הענף, בהחלט קמים בבוקר, קוראים את העיתון ומקווים שאף אחד לא סגר. בתוך המדיניות שלנו אנחנו בהחלט מנסים בתקופה האחרונה לייצב את</w:t>
      </w:r>
      <w:r>
        <w:rPr>
          <w:rFonts w:cs="David"/>
          <w:sz w:val="24"/>
          <w:szCs w:val="24"/>
          <w:rtl/>
        </w:rPr>
        <w:t xml:space="preserve"> המערכת. לייצב את המערכת אומר לנסות לתת את האופק לשחקנים הקיימים  כדי שבאמת הם לא יתמוטטו. אני לא אכנס כרגע ואפרט את מגזרים השונים אבל תוכל לראות את המדיניות של המשרד בתקופה האחרונה.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המשבר לא קיים רק אצלנו אלא המשבר בענף התקשורת הוא משבר עולמי כאשר באירופ</w:t>
      </w:r>
      <w:r>
        <w:rPr>
          <w:rFonts w:cs="David"/>
          <w:sz w:val="24"/>
          <w:szCs w:val="24"/>
          <w:rtl/>
        </w:rPr>
        <w:t xml:space="preserve">ה כל חברות הטלוויזיה בתשלום פשוט קורסות אחת אחרי השנייה וזה לא משהו שקורה רק אצלנו. תראה את כל מה שקורה בעולם הטלקום, חברה שהייתה שווה 16 ו-17 מיליארד דולר, שווה היום כמה מיליוני דולרים בודדים. זאת אומרת, יש פה נפילה  של כל ענף התקשורת בשנה האחרונה וזו לא </w:t>
      </w:r>
      <w:r>
        <w:rPr>
          <w:rFonts w:cs="David"/>
          <w:sz w:val="24"/>
          <w:szCs w:val="24"/>
          <w:rtl/>
        </w:rPr>
        <w:t>תופעה ישראלית ייחודית.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לתוך הדבר הזה אנחנו רואים שלפעמים התחרות היא דורסנית, אבל אני חולק על כך שאומרים שהציבור לא נהנה ממנה. מחירי הטלפון שלנו, גם בסלולר וגם של בזק, הם מהזולים בעולם. המוצרים שמציעות היום גם חברות הכבלים וגם הלווין הוא המוצר העשיר והמגוו</w:t>
      </w:r>
      <w:r>
        <w:rPr>
          <w:rFonts w:cs="David"/>
          <w:sz w:val="24"/>
          <w:szCs w:val="24"/>
          <w:rtl/>
        </w:rPr>
        <w:t>ן ביותר. אני אומר לך שזה בדוק. לך לאירופה ולא תמצא טלוויזיה כל כך עשירה, ואם תמצא אותה במגוון כזה, היא תהיה במחירים גבוהים יותר.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בהחלט מסכים שהיינו בתוך מודל כלכלי שהכל יחזיק את עצמו, כאילו אין דבר, יהיה כסף מהבנק, נחזיק מעמד וכולי אבל המודל הפיננסי ש</w:t>
      </w:r>
      <w:r>
        <w:rPr>
          <w:rFonts w:cs="David"/>
          <w:sz w:val="24"/>
          <w:szCs w:val="24"/>
          <w:rtl/>
        </w:rPr>
        <w:t>ל ההתנהלות בעולם התקשורת השתנה לחלוטין והוא חייב להיות היום הרבה יותר זהיר.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אומר שאנחנו מודעים למה שקורה. הנושא שדיברת עליו, תעבור על התחומים השונים, אני אשמח לבוא ולהראות לך איך אנחנו מנסים בכל תחום בענף הזה בכל-זאת לתת לו את הוודאות שלו ואת תנאי הפע</w:t>
      </w:r>
      <w:r>
        <w:rPr>
          <w:rFonts w:cs="David"/>
          <w:sz w:val="24"/>
          <w:szCs w:val="24"/>
          <w:rtl/>
        </w:rPr>
        <w:t>ילות כדי שהוא לא יתמוטט.</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חוזר לעניין הדואר ולתהליך שעברנו במשרד. אם כן, באמת עשינו את השימוע לכל הציבור וראינו עמדות קוטביות. מצד אחד העמדה של רשות הדואר, כפי שהביע אותה כאן יושב-ראש המועצה, היא שלמעשה אנחנו לא יכולים לפתוח בכלל את ענף הדואר לתחרות עד</w:t>
      </w:r>
      <w:r>
        <w:rPr>
          <w:rFonts w:cs="David"/>
          <w:sz w:val="24"/>
          <w:szCs w:val="24"/>
          <w:rtl/>
        </w:rPr>
        <w:t xml:space="preserve"> שרשות הדואר לא תהפוך לתאגיד. על האקסיומה הזו אנחנו חולקים. זאת אומרת, בעניין הזה אנחנו לא רואים עין בעין עם רשות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מציעים שהתחרות בענף הדואר לא תיפתח ביום אחד אלא תיפתח באופן מדורג. כשאני אומר באופן מדורג, למעשה אנחנו מאמצים כאן את מה שמקובל ה</w:t>
      </w:r>
      <w:r>
        <w:rPr>
          <w:rFonts w:cs="David"/>
          <w:sz w:val="24"/>
          <w:szCs w:val="24"/>
          <w:rtl/>
        </w:rPr>
        <w:t>יום למעשה כמעט בכל מדינות העולם, ואנחנו הלכנו על הדירקטיבה האירופאית שכאשר היא פתחה את תחום הדואר לתחרות, היא שמרה על תחום מסוים שהוא תחום קריטי - תחום המכתבים, התחום של הדואר הכמותי – השאירה אותו בידי המונופול הקיים ולא נתנה לשחקנים החדשים לחדור. מדובר במ</w:t>
      </w:r>
      <w:r>
        <w:rPr>
          <w:rFonts w:cs="David"/>
          <w:sz w:val="24"/>
          <w:szCs w:val="24"/>
          <w:rtl/>
        </w:rPr>
        <w:t>דיניות שמתנהלת בכל אירופה למעשה מאמצע שנות ה90- והיא לא שונתה עד היום.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לקחו את מחיר המכתב הרגיל, הכפילו אותו פי כמה, כאשר באירופה זה פי חמש ואילו אנחנו במדיניות שלנו אנחנו מציעים פי ארבע וחצי. המנגנון של המחיר הוא מנגנון שלטעמנו ישמור על כך שרשות הדואר תמ</w:t>
      </w:r>
      <w:r>
        <w:rPr>
          <w:rFonts w:cs="David"/>
          <w:sz w:val="24"/>
          <w:szCs w:val="24"/>
          <w:rtl/>
        </w:rPr>
        <w:t>שיך לעשות את מה שהיא מחויבת לעשות.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מעונינים קודם כל להסדיר את הענף הזה ובעניין הזה הייתה אלינו גם פנייה מרשויות הביטחון שאומרות שיש מקום להסדיר את הענף הזה על ידי היתרים כך שחברות לא יעבדו באופן פירטי אלא על פי רשיונות שיונפקו. אנחנו בהחלט הולכים למ</w:t>
      </w:r>
      <w:r>
        <w:rPr>
          <w:rFonts w:cs="David"/>
          <w:sz w:val="24"/>
          <w:szCs w:val="24"/>
          <w:rtl/>
        </w:rPr>
        <w:t>הלך שבו יהיה איזשהו היתר, מה שאני קורא היתר כללי. תנאי ההיתר האלה כבר נשלחו לכל הגורמים שמתעניינים כרגע בענף והייתי אומר שאנחנו במצב שאנחנו על סף גיבוש הנוסח האחרון של ההיתר. פנינו גם למועצת רשות הדואר וגם לגורמים שפעילים בענף וזאת על מנת לקבל את ההתייחסות</w:t>
      </w:r>
      <w:r>
        <w:rPr>
          <w:rFonts w:cs="David"/>
          <w:sz w:val="24"/>
          <w:szCs w:val="24"/>
          <w:rtl/>
        </w:rPr>
        <w:t>. יתכן שהשר עוד ישנה משהו בהיתר כי הוא עוד לא קיבל את ההחלטות האחרונות אבל המתווה שלו כבר ברור. ההיתר הזה למעשה ייתן אפשרות לכולם לעסוק במה שהם רוצים בתחום הדואר, למעט דברי דואר שמחירם הוא פי ארבעה וחצי ממחיר המכתב הרגיל.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 פי ארבעה וח</w:t>
      </w:r>
      <w:r>
        <w:rPr>
          <w:rFonts w:cs="David"/>
          <w:sz w:val="24"/>
          <w:szCs w:val="24"/>
          <w:rtl/>
        </w:rPr>
        <w:t>צי או מעל?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עד ארבעה וחצי מהמחיר.</w:t>
      </w:r>
    </w:p>
    <w:p w:rsidR="00000000" w:rsidRDefault="00DB1B6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עד ארבעה וחצי ממחיר הבול, המונופול נשאר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 רשות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נכון. אנחנו בהחלט תומכים בתאגוד הרשות.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חברה פרטית שמחליטה לחלק את הדואר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w:t>
      </w:r>
      <w:r>
        <w:rPr>
          <w:rFonts w:cs="David"/>
          <w:sz w:val="24"/>
          <w:szCs w:val="24"/>
          <w:rtl/>
        </w:rPr>
        <w:t>ה באמצעות עובדיה, זו עבירה או שמותר 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למיטב הבנתי יש חריג מיוחד בחוק רשות הדואר,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שמותר 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היא לא יכולה לעשות אאוט-סורסינג,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היא לא יכולה שחברה אחת תחלק דואר עבור שתי חברות.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לא</w:t>
      </w:r>
      <w:r>
        <w:rPr>
          <w:rFonts w:cs="David"/>
          <w:sz w:val="24"/>
          <w:szCs w:val="24"/>
          <w:rtl/>
        </w:rPr>
        <w:t>. היא לא יכולה.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יכול לקחת דברי דואר משתיים-שלוש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ולחלק אותו.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נכון.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כמה אנשים קיבלו בשעתו רשיונות? אני ראיתי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אחד חתום על-ידי מאיר עמית. יש נוספים?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במהלך שנ</w:t>
      </w:r>
      <w:r>
        <w:rPr>
          <w:rFonts w:cs="David"/>
          <w:sz w:val="24"/>
          <w:szCs w:val="24"/>
          <w:rtl/>
        </w:rPr>
        <w:t xml:space="preserve">ות ה70-, ועוד הרבה קודם, כשהמשרד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משרד הדואר ואחר-כך הפך להיות משרד התקשורת, בתחילה זה היה על-ידי שר הדואר יוסף בורג, ולאחר מכן בסוף שנות ה70- על-ידי שר התקשורת מאיר עמית, ניתנו היתרים לחברות שהיו מובילי תחבורה. ניתן היתר כזה לחברת "ארקיע", ניתן ה</w:t>
      </w:r>
      <w:r>
        <w:rPr>
          <w:rFonts w:cs="David"/>
          <w:sz w:val="24"/>
          <w:szCs w:val="24"/>
          <w:rtl/>
        </w:rPr>
        <w:t>יתר כזה למוניות יעל דרומה.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הוגבל בסוג דבר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היתר שהיה צריך לשלם עבורו.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ראיתי את ההיתר. התשלום לא צמוד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בשקלים ישנים, כך שזה זניח לחלוטין. מדובר בפחות מאגורה.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האם</w:t>
      </w:r>
      <w:r>
        <w:rPr>
          <w:rFonts w:cs="David"/>
          <w:sz w:val="24"/>
          <w:szCs w:val="24"/>
          <w:rtl/>
        </w:rPr>
        <w:t xml:space="preserve"> ההיתר הזה נתן להם את האפשרות לחלק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דואר ששוקל מתחת לחצי גרם? כל הדיון שאנחנו מקיימים כאן נסוב על הבסיס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הבטחתי לך שאני אתייחס לנקודה הזאת וכך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אעשה.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משרד התקשורת צריך לענות על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אמת. מה שההיתר</w:t>
      </w:r>
      <w:r>
        <w:rPr>
          <w:rFonts w:cs="David"/>
          <w:sz w:val="24"/>
          <w:szCs w:val="24"/>
          <w:rtl/>
        </w:rPr>
        <w:t xml:space="preserve"> הזה יעשה בפועל הוא שתחום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שלם שהיום מצוי במונופול של רשות הדואר, והוא כל נושא הדואר הרשום, כשאנחנו מעריכים את נתח ההכנסות של הדואר מהתחום הזה בסדר גודל של כ150- מיליון שקלים בשנה, ייפתח לתחרות מיידית לכל מי שירצה להיכנס בנעלי ההיתר הכללי עליו יחתום ה</w:t>
      </w:r>
      <w:r>
        <w:rPr>
          <w:rFonts w:cs="David"/>
          <w:sz w:val="24"/>
          <w:szCs w:val="24"/>
          <w:rtl/>
        </w:rPr>
        <w:t>שר.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שירות שליחים, אלה שמוסרים מכתבים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קטנועים, זה נחשב דואר רשום?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הייתי אומר שיש בזה מאפיינים מסוימים.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אותו שליח מוסר לך את הדואר ומחתים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 אותו.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יש בזה מאפ</w:t>
      </w:r>
      <w:r>
        <w:rPr>
          <w:rFonts w:cs="David"/>
          <w:sz w:val="24"/>
          <w:szCs w:val="24"/>
          <w:rtl/>
        </w:rPr>
        <w:t xml:space="preserve">יינים מסוימים של דואר רשום.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כשאני אומר דואר רשום, אני מתכוון לדואר הרשום הרשמי. זאת אומרת, כל מה שנוגע לכתבי בית-משפט וכולי.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שירותי השליחים שפועלים היום באיר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נחשבים לדואר רשום?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אנחנו קוראים לזה דואר מה</w:t>
      </w:r>
      <w:r>
        <w:rPr>
          <w:rFonts w:cs="David"/>
          <w:sz w:val="24"/>
          <w:szCs w:val="24"/>
          <w:rtl/>
        </w:rPr>
        <w:t>יר.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מקדם בברכה את שר התשתיות.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המטרה של המהלך - יש לנו כבר הסכמה גם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האוצר – ללכת לנושא תאגוד רשות הדואר ואנחנו מאוד מקווים שבשנה הבאה נוכל לקדם את זה. אני אומר את זה בשים לב לעמדה שנשמעה שלכאורה לא ניתן </w:t>
      </w:r>
      <w:r>
        <w:rPr>
          <w:rFonts w:cs="David"/>
          <w:sz w:val="24"/>
          <w:szCs w:val="24"/>
          <w:rtl/>
        </w:rPr>
        <w:t>לפתוח שום דבר לתחרות לפני שהולכים לתאגוד אבל אני אומר שאנחנו פותחים כרגע מקטע מסוים. צריך לזכור שגם בשוק התקשורת התחרות נפתחה באופן מדורג ולא הכל נפתח ביום אחד. בהתחלה באה התחרות בתחום הבינלאומי ובתחום הסלולרי ובימים אלה אני מקווה היא תהיה גם בתחום התקשורת</w:t>
      </w:r>
      <w:r>
        <w:rPr>
          <w:rFonts w:cs="David"/>
          <w:sz w:val="24"/>
          <w:szCs w:val="24"/>
          <w:rtl/>
        </w:rPr>
        <w:t>.</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לגבי שאלתו של סגן השר וקנין. ישנו היום בענף גורם שבפועל מחלק דואר כמותי אשר למיטב ידיעתנו הוא – אני אומר את זה בזהירות – של חברת פלאפון ואולי לאומי ואולי קצת </w:t>
      </w:r>
      <w:r>
        <w:rPr>
          <w:rFonts w:cs="David"/>
          <w:sz w:val="24"/>
          <w:szCs w:val="24"/>
        </w:rPr>
        <w:t>YES</w:t>
      </w:r>
      <w:r>
        <w:rPr>
          <w:rFonts w:cs="David"/>
          <w:sz w:val="24"/>
          <w:szCs w:val="24"/>
          <w:rtl/>
        </w:rPr>
        <w:t>. אני אומר את זה בשיא הזהירות כיוון שאנחנו עדיין בודקים את זה. כפי שהדבר נראה לנו כיום בנקוד</w:t>
      </w:r>
      <w:r>
        <w:rPr>
          <w:rFonts w:cs="David"/>
          <w:sz w:val="24"/>
          <w:szCs w:val="24"/>
          <w:rtl/>
        </w:rPr>
        <w:t>ת הזמן הזו, יש לנו ספק מאוד רציני לגבי חוקיות פעילותו. אם נגיע למסקנה סופית שהפעילות שלהם היא לא חוקית, אנחנו כמובן נפעל בעניין ונורה להם להפסיק לעשות את מה שהם עושים.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המדינה בעצם מרמה את עצמה.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מפעם לפעם יש לנו סכיזופרני</w:t>
      </w:r>
      <w:r>
        <w:rPr>
          <w:rFonts w:cs="David"/>
          <w:sz w:val="24"/>
          <w:szCs w:val="24"/>
          <w:rtl/>
        </w:rPr>
        <w:t>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יש כאן עוד גורמים שחד-משמעית יכולים 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ללכת ולעסוק באותו תחום.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אברהם הירשזון</w:t>
      </w:r>
      <w:r>
        <w:rPr>
          <w:rFonts w:cs="David"/>
          <w:sz w:val="24"/>
          <w:szCs w:val="24"/>
          <w:rtl/>
        </w:rPr>
        <w:t>:</w:t>
      </w:r>
      <w:r>
        <w:rPr>
          <w:rFonts w:cs="David"/>
          <w:sz w:val="24"/>
          <w:szCs w:val="24"/>
          <w:rtl/>
        </w:rPr>
        <w:tab/>
      </w:r>
      <w:r>
        <w:rPr>
          <w:rFonts w:cs="David"/>
          <w:sz w:val="24"/>
          <w:szCs w:val="24"/>
          <w:rtl/>
        </w:rPr>
        <w:tab/>
        <w:t xml:space="preserve">סגן השר וקנין שאל אם ברשיון ההיסטורי ניתן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ניתן לחברה לעסוק בדברי דואר מתחת לחצי גרם.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ראיתי את הנייר. חתום עליו מאיר</w:t>
      </w:r>
      <w:r>
        <w:rPr>
          <w:rFonts w:cs="David"/>
          <w:sz w:val="24"/>
          <w:szCs w:val="24"/>
          <w:rtl/>
        </w:rPr>
        <w:t xml:space="preserve"> עמית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מה3- בספטמבר 1978 כאשר לפיו אין הגבלה.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צריך להבין את מהות ההיתר. באותם הימים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ניתנו היתרים למי שהיו מובילי תחבורה ואכן הם נקראים המוביל. לדעתנו בהיתר הזה  לא התכוונו לתת להם את האישור לחלק דברי דואר לתוך תיבות הדואר של</w:t>
      </w:r>
      <w:r>
        <w:rPr>
          <w:rFonts w:cs="David"/>
          <w:sz w:val="24"/>
          <w:szCs w:val="24"/>
          <w:rtl/>
        </w:rPr>
        <w:t xml:space="preserve"> האנשים ואת זה אפשר להבין מתוך מספר דברים: ראשית, חצי מהכסף על כל דבר דואר היה אמור להינתן למשרד התקשורת כי אז לא הייתה רשות הדואר אלא רק משרד התקשורת היה נותן ההיתר. זאת אומרת, אם אנחנו ממירים את זה להגיון של היום, על כל דבר דואר שהם מחלקים, חצי מהכסף היה</w:t>
      </w:r>
      <w:r>
        <w:rPr>
          <w:rFonts w:cs="David"/>
          <w:sz w:val="24"/>
          <w:szCs w:val="24"/>
          <w:rtl/>
        </w:rPr>
        <w:t xml:space="preserve"> צריך ללכת למדינה.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כתוב חמישים אגורות.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באותם ימים המחיר היה 1.10 לירה.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מעיד כאלף עדים על כך שהיה מדובר בדברי דואר שעלו הרבה יותר. לא יכול להיות שנתנו למישהו היתר ואמרו לו שחצי מההכנסות שלו ילכו למשרד התקשו</w:t>
      </w:r>
      <w:r>
        <w:rPr>
          <w:rFonts w:cs="David"/>
          <w:sz w:val="24"/>
          <w:szCs w:val="24"/>
          <w:rtl/>
        </w:rPr>
        <w:t xml:space="preserve">רת, שזאת בעצם המשמעות של ההיתר. לכן אני אומר שלמיטב הבנתנו הפעילות הזו עברה פזה שונה לחלוטין ממה שהיא הייתה בתחילת הדרך כאשר בתחילת הדרך הייתה כוונה לכך שאדם בא, רוצה לשלוח דבר דואר, הוא מגיע לסניף יעל דרומה, מוסר מכתב, הוא יודע שזה יגיע לתל-אביב, שם יבוא </w:t>
      </w:r>
      <w:r>
        <w:rPr>
          <w:rFonts w:cs="David"/>
          <w:sz w:val="24"/>
          <w:szCs w:val="24"/>
          <w:rtl/>
        </w:rPr>
        <w:t xml:space="preserve">מישהו וייקח את המכתב. לא הייתה הכוונה דרך זה שיקחו את כל הדואר הכמותי של פלאפון, </w:t>
      </w:r>
      <w:r>
        <w:rPr>
          <w:rFonts w:cs="David"/>
          <w:sz w:val="24"/>
          <w:szCs w:val="24"/>
        </w:rPr>
        <w:t>YES</w:t>
      </w:r>
      <w:r>
        <w:rPr>
          <w:rFonts w:cs="David"/>
          <w:sz w:val="24"/>
          <w:szCs w:val="24"/>
          <w:rtl/>
        </w:rPr>
        <w:t xml:space="preserve"> ולאומי כארד ודרך זה יבואו ויחלקו.</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גם אם זו הייתה הכוונה, אנחנו היום הולכים להסדיר את הענף הזה. אחרי שיינתן ההיתר הכללי, כולם יצטרכו לפעול באותה צורה, בין מי שיש לו היתר י</w:t>
      </w:r>
      <w:r>
        <w:rPr>
          <w:rFonts w:cs="David"/>
          <w:sz w:val="24"/>
          <w:szCs w:val="24"/>
          <w:rtl/>
        </w:rPr>
        <w:t>שן ובין מי שרוצה לקחת היתר חדש. תנאי התחרות יהיו שווים לכולם.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מה קורה עם </w:t>
      </w:r>
      <w:r>
        <w:rPr>
          <w:rFonts w:cs="David"/>
          <w:sz w:val="24"/>
          <w:szCs w:val="24"/>
        </w:rPr>
        <w:t>UPS</w:t>
      </w:r>
      <w:r>
        <w:rPr>
          <w:rFonts w:cs="David"/>
          <w:sz w:val="24"/>
          <w:szCs w:val="24"/>
          <w:rtl/>
        </w:rPr>
        <w:t>?</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sz w:val="24"/>
          <w:szCs w:val="24"/>
        </w:rPr>
        <w:t>UPS</w:t>
      </w:r>
      <w:r>
        <w:rPr>
          <w:rFonts w:cs="David"/>
          <w:sz w:val="24"/>
          <w:szCs w:val="24"/>
          <w:rtl/>
        </w:rPr>
        <w:t xml:space="preserve"> עובד בכל מה שקשור במשלוח לחו"ל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עובד עם היתר, אבל כל התחום של הדואר הבינלאומי עובד היום בלי היתרים.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הוא לא משלם?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אף אחד לא משלם כלום.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לכאורה אסור לו לחלק מכתבים בארץ אלא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לבוא לשדה התעופה לאסוף אותם.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בדרך כלל הדואר מגיע באמצעות אותה מסירה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והתשלום הוא גם כזה. הוא ייכנס לתוך המגבלה שאנחנו שמים.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אתה הולך לפתוח את השוק, פתח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מסודרת כך שגם ה-</w:t>
      </w:r>
      <w:r>
        <w:rPr>
          <w:rFonts w:cs="David"/>
          <w:sz w:val="24"/>
          <w:szCs w:val="24"/>
        </w:rPr>
        <w:t>UPS</w:t>
      </w:r>
      <w:r>
        <w:rPr>
          <w:rFonts w:cs="David"/>
          <w:sz w:val="24"/>
          <w:szCs w:val="24"/>
          <w:rtl/>
        </w:rPr>
        <w:t xml:space="preserve"> יהיו בתחרות.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בדיוק. אני מנסה להסביר שמרגע שהשר יחתום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ההיתר הכללי, אנחנו מאמינים ומקווים שכל הגורמים המעורבים בענף הזה יבואו  למשרד התקשורת ויקבלו את</w:t>
      </w:r>
      <w:r>
        <w:rPr>
          <w:rFonts w:cs="David"/>
          <w:sz w:val="24"/>
          <w:szCs w:val="24"/>
          <w:rtl/>
        </w:rPr>
        <w:t xml:space="preserve"> ההיתר כי אין לנו שום חסמים על קבלת ההיתר הזה וזה דבר שהוא מובן מאליו.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שההיתר יאמר שהחברה תגבה מעל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ארבעה וחצי ממחיר מכתב של רשות הדואר וכי אסור לה להתחרות אתם בפלח הזול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נכון.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נחמה רונן</w:t>
      </w:r>
      <w:r>
        <w:rPr>
          <w:rFonts w:cs="David"/>
          <w:sz w:val="24"/>
          <w:szCs w:val="24"/>
          <w:rtl/>
        </w:rPr>
        <w:t>:</w:t>
      </w:r>
      <w:r>
        <w:rPr>
          <w:rFonts w:cs="David"/>
          <w:sz w:val="24"/>
          <w:szCs w:val="24"/>
          <w:rtl/>
        </w:rPr>
        <w:tab/>
      </w:r>
      <w:r>
        <w:rPr>
          <w:rFonts w:cs="David"/>
          <w:sz w:val="24"/>
          <w:szCs w:val="24"/>
          <w:rtl/>
        </w:rPr>
        <w:tab/>
      </w:r>
      <w:r>
        <w:rPr>
          <w:rFonts w:cs="David"/>
          <w:sz w:val="24"/>
          <w:szCs w:val="24"/>
          <w:rtl/>
        </w:rPr>
        <w:tab/>
        <w:t>אתה אומר</w:t>
      </w:r>
      <w:r>
        <w:rPr>
          <w:rFonts w:cs="David"/>
          <w:sz w:val="24"/>
          <w:szCs w:val="24"/>
          <w:rtl/>
        </w:rPr>
        <w:t xml:space="preserve"> שהחברות ייפנו למשרד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ויבקשו אישור. אנחנו כבר למדנו לקח מפתיחת מונופול לתחרות והשאלה היא אם אין כאן שום כוונה של משרד התקשורת לעשות איזשהו רף מסוים. אתם רוצים שייכנסו שש-שבע חברות שאחר-כך יתמוטטו? </w:t>
      </w:r>
      <w:r>
        <w:rPr>
          <w:rFonts w:cs="David"/>
          <w:sz w:val="24"/>
          <w:szCs w:val="24"/>
        </w:rPr>
        <w:t>YES</w:t>
      </w:r>
      <w:r>
        <w:rPr>
          <w:rFonts w:cs="David"/>
          <w:sz w:val="24"/>
          <w:szCs w:val="24"/>
          <w:rtl/>
        </w:rPr>
        <w:t xml:space="preserve"> לא באה למדינה? אנחנו לא משלמים את ההפסדים </w:t>
      </w:r>
      <w:r>
        <w:rPr>
          <w:rFonts w:cs="David"/>
          <w:sz w:val="24"/>
          <w:szCs w:val="24"/>
          <w:rtl/>
        </w:rPr>
        <w:t xml:space="preserve">של </w:t>
      </w:r>
      <w:r>
        <w:rPr>
          <w:rFonts w:cs="David"/>
          <w:sz w:val="24"/>
          <w:szCs w:val="24"/>
        </w:rPr>
        <w:t>YES</w:t>
      </w:r>
      <w:r>
        <w:rPr>
          <w:rFonts w:cs="David"/>
          <w:sz w:val="24"/>
          <w:szCs w:val="24"/>
          <w:rtl/>
        </w:rPr>
        <w:t>?</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השאלות שנשאלו על ידי חברי הכנסת הן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חשובות ולכן אני רוצה לומר איך אני רואה את העניין בשלב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לנגד עיני יש את דוח ברודט ודוח ברודט הוא הדוח שמצוי על שולחני מרגע שנכנסתי לתפקידי במשרד התקשורת לפני כ16- חודשים. כמובן ש</w:t>
      </w:r>
      <w:r>
        <w:rPr>
          <w:rFonts w:cs="David"/>
          <w:sz w:val="24"/>
          <w:szCs w:val="24"/>
          <w:rtl/>
        </w:rPr>
        <w:t>בכל מקום בנושא הטלקומיניקציה אתה יכול להתקדם כהרף עין כי ההתפתחויות מחייבות אותך לשינויים מרחיקי לכת ובזמן קצר וגם ועדת הכלכלה וועדת התקשורת עדה להתפתחויות מרחיקות לכת אלה. מה שאמור לגבי כל התקשורת, לא אמור לגבי הדואר בגלל מבנה הדואר, בגלל מורכבות אנשיה וב</w:t>
      </w:r>
      <w:r>
        <w:rPr>
          <w:rFonts w:cs="David"/>
          <w:sz w:val="24"/>
          <w:szCs w:val="24"/>
          <w:rtl/>
        </w:rPr>
        <w:t xml:space="preserve">גלל המצוינות שלהם כפי שהיא כתובה בספרי מבקר המדינה לדורותיו. </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לנגד עינינו קודם כל הנושא של השירות האוניברסלי שהדואר בישראל, על 700 סניפיו, מקנה לכל ישובי ישראל באשר הם כולל במקום שבו הדואר הוא דואר נע. אולי המצב שבו דואר ישראל משמש ככתובת לכל אזרח במדינה </w:t>
      </w:r>
      <w:r>
        <w:rPr>
          <w:rFonts w:cs="David"/>
          <w:sz w:val="24"/>
          <w:szCs w:val="24"/>
          <w:rtl/>
        </w:rPr>
        <w:t>כלפי השלטונות ואחד מול רעהו, הוא דבר שאנחנו צריכים להקפיד עליו ולשמור עליו מכל משמר גם כאשר עינינו נשואות אל הפתיחות, אל התחרות ואל כל דבר שבו אנחנו מבקשים לפתח ולהתפתח.</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דוח ברודט מציע לנו הליכה בשני מסלולים ובאופן מדעי הוא כל כך צודק, אבל פעמים רבות הדרך</w:t>
      </w:r>
      <w:r>
        <w:rPr>
          <w:rFonts w:cs="David"/>
          <w:sz w:val="24"/>
          <w:szCs w:val="24"/>
          <w:rtl/>
        </w:rPr>
        <w:t xml:space="preserve"> המדעית הביאה אותנו בסופו של דבר לראות מדוע זה כל כך מדעי ומדוע זה לא מצליח.</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נעמי חזן</w:t>
      </w:r>
      <w:r>
        <w:rPr>
          <w:rFonts w:cs="David"/>
          <w:sz w:val="24"/>
          <w:szCs w:val="24"/>
          <w:rtl/>
        </w:rPr>
        <w:t>:</w:t>
      </w:r>
      <w:r>
        <w:rPr>
          <w:rFonts w:cs="David"/>
          <w:sz w:val="24"/>
          <w:szCs w:val="24"/>
          <w:rtl/>
        </w:rPr>
        <w:tab/>
      </w:r>
      <w:r>
        <w:rPr>
          <w:rFonts w:cs="David"/>
          <w:sz w:val="24"/>
          <w:szCs w:val="24"/>
          <w:rtl/>
        </w:rPr>
        <w:tab/>
      </w:r>
      <w:r>
        <w:rPr>
          <w:rFonts w:cs="David"/>
          <w:sz w:val="24"/>
          <w:szCs w:val="24"/>
          <w:rtl/>
        </w:rPr>
        <w:tab/>
        <w:t>לדוגמה?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כשלא רוצים לקבל את הדוח, אומרים שזה מדעי.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אני אומר לך שאם נלך בשלבים, 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דוח ברודט הוא הדוח שצריך לייש</w:t>
      </w:r>
      <w:r>
        <w:rPr>
          <w:rFonts w:cs="David"/>
          <w:sz w:val="24"/>
          <w:szCs w:val="24"/>
          <w:rtl/>
        </w:rPr>
        <w:t xml:space="preserve">ם אותו. השאלה אם נקים חברה שהיא חברה אוניברסלית שעונה על כל צורך, שמחזיקה את עצמה ומאפשרת באמת הפרדה והבחנה. 700 סניפי הדואר מהווים מקשה אחת וגם דוח ברודט מבקש שתחת אותו גג תפעלנה למעשה שתי חברות כאשר האחת תוכל להתפתח במסגרת התחרות. אין כל ספק שהדואר רואה </w:t>
      </w:r>
      <w:r>
        <w:rPr>
          <w:rFonts w:cs="David"/>
          <w:sz w:val="24"/>
          <w:szCs w:val="24"/>
          <w:rtl/>
        </w:rPr>
        <w:t>אפשרויות כמעט בלתי מוגבלות להתפתח אם וכאשר משרדי הממשלה יבינו שלא צריך לפתוח משרדים בכל מקום ובכל אתר בארץ כאשר הדואר משמש למעשה את ידם הארוכה ויכול למעשה לתת את השירותים שלהם.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מוכרח לציין את משרד הפנים ואת פתיחותו של סגן ראש-הממשלה ושר הפנים אלי ישי,</w:t>
      </w:r>
      <w:r>
        <w:rPr>
          <w:rFonts w:cs="David"/>
          <w:sz w:val="24"/>
          <w:szCs w:val="24"/>
          <w:rtl/>
        </w:rPr>
        <w:t xml:space="preserve"> על הניסיון שאנחנו עורכים  בכל מה שקשור לדרכונים. אל ישכח אדוני את ועד העובדים לא רק בחברות פרטיות אלא גם בממשלה וכמו שיש ועד עובדים בדואר, יש גם ועד עובדים במשרד הפנים. בכל אחד מהמקומות האלה, כאשר אתה בא ונוטל ממנו חלק מהשירותים שהוא נותן לאזרח, מיד קם קו</w:t>
      </w:r>
      <w:r>
        <w:rPr>
          <w:rFonts w:cs="David"/>
          <w:sz w:val="24"/>
          <w:szCs w:val="24"/>
          <w:rtl/>
        </w:rPr>
        <w:t>ל זעקה וגם איום כזה או אחר בשביתה כזאת או אחרת.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אין לי כל ספק שלדואר יש יתרון אחד אדיר והוא לא מנוצל כראוי - ואני מקווה שהדואר יתחיל לצאת בפתיחות ובראייה נכונה לתקופת התחרות -  וכאן אני מתייחס לפריסה של הדואר שהיא פריסה שאין לה אח ורע מבחינת המוסדות הממשל</w:t>
      </w:r>
      <w:r>
        <w:rPr>
          <w:rFonts w:cs="David"/>
          <w:sz w:val="24"/>
          <w:szCs w:val="24"/>
          <w:rtl/>
        </w:rPr>
        <w:t>תיים בישראל וגם מבחינת המוסדות הכלכליים. 750 נקודות דואר בכל הארץ, שזה דבר שהוא בהחלט בעל משמעות גדולה.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אדוני השר, תן לי למקד את הנקודה. אומר 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ברודט שהדואר הוא מספיק חזק כדי לתת לאחרים להתחרות בתחום הזה של הדואר ובכל התחומים.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הדואר לא חזק בלי בנק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הכוונה היא להרחיב את שירותי בנק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אין ספק.</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שואל דוד ברודט למה לא תיתן לשוק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 אנחנו נשחרר את הדואר מהכבלים, ניתן לו יד חופשית, </w:t>
      </w:r>
      <w:r>
        <w:rPr>
          <w:rFonts w:cs="David"/>
          <w:sz w:val="24"/>
          <w:szCs w:val="24"/>
          <w:rtl/>
        </w:rPr>
        <w:t>הרגולטור יהיה פחות מעורב, יהיו לו יותר שיקולים עסקיים אבל תן לגורמים שרוצים לחלק מכתבים למרות שנכון שהם יקטפו את הקצפת.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זה ויכוח שיש לי עם יושב-ראש הוועדה שאין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תחליף והוא אחד ויחיד שגם מבין. כלומר, יש יושבי-ראש שגם מבינים כאשר </w:t>
      </w:r>
      <w:r>
        <w:rPr>
          <w:rFonts w:cs="David"/>
          <w:sz w:val="24"/>
          <w:szCs w:val="24"/>
          <w:rtl/>
        </w:rPr>
        <w:t>בכך יש לנו קושי אבל גם אתגר אינטלקטואלי.  היה לנו ויכוח האם האן-בנדלינג הוא דבר שהוא מובן מאליו או הוא דבר שיכול להביא להרס חברת בזק והשאלה הייתה איך יקבלו במצפה רמון. צריך לדעת שלהרכיב טלפון במצפה רמון, לפי העלויות, המחיר היה 3,500 שקלים.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אומר דוד ברודט שאת זה המדינה תסבסד.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w:t>
      </w:r>
      <w:r>
        <w:rPr>
          <w:rFonts w:cs="David"/>
          <w:sz w:val="24"/>
          <w:szCs w:val="24"/>
          <w:rtl/>
        </w:rPr>
        <w:tab/>
      </w:r>
      <w:r>
        <w:rPr>
          <w:rFonts w:cs="David"/>
          <w:sz w:val="24"/>
          <w:szCs w:val="24"/>
          <w:rtl/>
        </w:rPr>
        <w:tab/>
        <w:t xml:space="preserve">ואז יבוא שר האוצר ויאמר לו שאין לו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לסבסד.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גם דוח ברודט אומר – ואין ויכוח על זה - להקים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החברה ואז </w:t>
      </w:r>
      <w:r>
        <w:rPr>
          <w:rFonts w:cs="David"/>
          <w:sz w:val="24"/>
          <w:szCs w:val="24"/>
          <w:rtl/>
        </w:rPr>
        <w:tab/>
        <w:t>תתחיל התחרות אבל אנחנו מתחילים בתחרות עוד לפני שהקמנו את החברה.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יגידו לך רוב היושבים כאן בחדר שלתת 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במחיר של פי ארבעה וחצי ומעלה, זה כבר קיים ממילא וזה גם לא מטריד את רשות הדואר. את הדבר העיקרי אתה לא פותח לתחרות.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לדעתי יש לך בעיה משפטית. יעל דרומה ודפוס בארי ינסו לנצל עד תום את הרשיון </w:t>
      </w:r>
      <w:r>
        <w:rPr>
          <w:rFonts w:cs="David"/>
          <w:sz w:val="24"/>
          <w:szCs w:val="24"/>
          <w:rtl/>
        </w:rPr>
        <w:t>של מאיר עמית ואם אתה תרצה לשלול אותו מהם, ישאלו אותך למה אתה שולל אותו מהם כי יש להם זכות מוקנית, חופש העיסוק, פגיעה בזכות הקניין, חוקי יסוד וכולי. אם הם יכולים לעשות את זה, אז למה אחר לא יכול לעשות את זה? הבעיה היא שיש לך כבר גוף אחד שיש לו רשיון והתחיל ל</w:t>
      </w:r>
      <w:r>
        <w:rPr>
          <w:rFonts w:cs="David"/>
          <w:sz w:val="24"/>
          <w:szCs w:val="24"/>
          <w:rtl/>
        </w:rPr>
        <w:t>עסוק בזה.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ליזהר טל יש חוות דעת מפורשת בנושא.</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שואל אותך אדוני היועץ המשפטי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האם אתה יכול לבוא היום ולומר ליעל דרומה – ששינתה היום את שמה לאביב שיגור – שההיתר שלהם בטל וזאת אחרי שיש חוקי יסוד.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ההיתרים ניתנו בזמנו כאשר היתר אחד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ב1966- ואחר-כך היתר השני, היתר מחודש, ב1978-. ההיתרים ניתנו לחברות מוניות. ההיתר הראשון ניתן לחברת מוניות להוביל מתחנת מוניות בעיר אחת לתחנת מוניות בעיר אחרת ולא יותר מזה. זה היה ההיתר הראשון.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זה נכון. זה ניתן לנהגי אביב.</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אני מציין את זה וחשוב להדגיש שכאשר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בוחן היתר כזה מבחינה משפטית, לא ברמת סיסמאות אלא מבחינת המשמעות המשפטית שלו, אי אפשר לקחת דף ולומר שכתוב יימסרו ולכן סימן שאפשר לקחת מאות אלפי מכתבים ולחלק </w:t>
      </w:r>
      <w:r>
        <w:rPr>
          <w:rFonts w:cs="David"/>
          <w:sz w:val="24"/>
          <w:szCs w:val="24"/>
          <w:rtl/>
        </w:rPr>
        <w:t>אותם עם דוורים. זה לא עובד כך.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בסעיף אחד של ההיתר נאמר: "המכתבים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ייאספו, יובלו ויימסרו בכל חלקי הארץ".</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ההיתר הראשון היה לחברות מוניות, מתחנת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מוניות לתחנת מוניות. בשנת 1978 אמרו שנתקדם עם הזמן, בסך הכל יש לא רק מו</w:t>
      </w:r>
      <w:r>
        <w:rPr>
          <w:rFonts w:cs="David"/>
          <w:sz w:val="24"/>
          <w:szCs w:val="24"/>
          <w:rtl/>
        </w:rPr>
        <w:t>נית שירות אלא יש גם מונית ספיישל ואין סיבה לעצור דווקא בתחנת המוניות עצמה ולדרוש מהאדם שיבוא בעצמו לקחת את המכתב, אלא יש גם אפשרות – במקום להביא אל תחנת המוניות ולבוא לקחת מתחנת המוניות – שיישלח מישהו שיביא את המכתב מהבית ואפשר גם למסור אותו בדלת. זאת היית</w:t>
      </w:r>
      <w:r>
        <w:rPr>
          <w:rFonts w:cs="David"/>
          <w:sz w:val="24"/>
          <w:szCs w:val="24"/>
          <w:rtl/>
        </w:rPr>
        <w:t>ה המתכונת החדשה. אני מדגיש את זה כי כאן גם תשובה לשאלה שהעלה חבר הכנסת וקנין וחברי כנסת אחרים.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זו הייתה הקונספציה החדשה. לא רק מעבר מתחנה לתחנה אלא גם להביא מהדלת ולמסור אל הדלת. אני מדגיש, למסור אל הדלת, אל הנמען. זו הייתה התפיסה.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w:t>
      </w:r>
      <w:r>
        <w:rPr>
          <w:rFonts w:cs="David"/>
          <w:sz w:val="24"/>
          <w:szCs w:val="24"/>
          <w:rtl/>
        </w:rPr>
        <w:t xml:space="preserve"> הוא צריך לשלם חמישים אגורות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עבור כל חבילה כזאת? על פני הדברים נראה לי שהתשלום הזה הוא דמי רשיון כללי או משהו כמו דמי היתר.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השאלה אם זו קרן אוניברסלית או לא. אם זו 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אוניברסלית, הכוונה הייתה לתת היתר כללי. אם</w:t>
      </w:r>
      <w:r>
        <w:rPr>
          <w:rFonts w:cs="David"/>
          <w:sz w:val="24"/>
          <w:szCs w:val="24"/>
          <w:rtl/>
        </w:rPr>
        <w:t xml:space="preserve"> זאת לא קרן אוניברסלית, הוא נתן לו היתר בדיוק לדברים שהוא רצה. זו השאלה המרכזית ולכן אני לא בטוח מה בית המשפט יפסוק בנושאים האלה. אני אומר את זה בצורה המפורשת ביותר ואני אומר שהיועץ המשפטי של משרד התקשורת נותן את חוות דעתו כי היא תוצאה של צעד משפטי.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איך הם מתמודדים עם השאלה הנוספת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שבמרוצת הזמן הם עסקו בפועל בחלוקת דברי דואר תחת עיניכם הפקוחה? נרדמתם בשמירה?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אם המשמעות המשפטית הנכונה של ההיתר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ב1978- לחברת מוניות הייתה שבאמצעות חברת המוניות הזאת מחלקים את החשב</w:t>
      </w:r>
      <w:r>
        <w:rPr>
          <w:rFonts w:cs="David"/>
          <w:sz w:val="24"/>
          <w:szCs w:val="24"/>
          <w:rtl/>
        </w:rPr>
        <w:t>ונות של לאומי כארד וכולי למאות אלפי אזרחים בבתים באמצעות דוורים, אם זו המשמעות של ההיתר שניתן לחברת המוניות, אנחנו טועים אבל אנחנו לא חושבים כך. לנו ברור שהמשמעות של ההיתר הזה הייתה למסירה. נכון, מסירה גם הביתה כי לא חייב הנמען ללכת לתחנת המוניות. זו הייתה</w:t>
      </w:r>
      <w:r>
        <w:rPr>
          <w:rFonts w:cs="David"/>
          <w:sz w:val="24"/>
          <w:szCs w:val="24"/>
          <w:rtl/>
        </w:rPr>
        <w:t xml:space="preserve"> הכוונה וזה היה ההיתר המקורי.</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מה קרה במהלך השנים. השיב המנכ"ל קודם תוך שהוא מסייג את דבריו משום שעל הפרק עומד כאן עניין קונקרטי מול חברת הובלה קיימת כאשר עוד לפני מתן ההחלטה האחרונה אנחנו עדיין מחכים ומצפים להבהרות עובדתיות ממנה. לכן הדברים נאמרו כאן בצור</w:t>
      </w:r>
      <w:r>
        <w:rPr>
          <w:rFonts w:cs="David"/>
          <w:sz w:val="24"/>
          <w:szCs w:val="24"/>
          <w:rtl/>
        </w:rPr>
        <w:t>ה מסויגת וחבל שצריך להביא עניין של מפעיל קונקרטי לשולחן הזה כי זה לא הדבר הנכון לעשות.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כיוון שזה עלה, אני מבהיר שרק לאחרונה הובא בפנינו שהיה מפנה בפעילות של אותו גוף, ממבנה של גוף שמוביל דברי דואר, כולל כמובן מכתבים מתחת ל500- גרם. האפשרות מתחת ל500- גרם </w:t>
      </w:r>
      <w:r>
        <w:rPr>
          <w:rFonts w:cs="David"/>
          <w:sz w:val="24"/>
          <w:szCs w:val="24"/>
          <w:rtl/>
        </w:rPr>
        <w:t>ניתנה להם, אבל לגבי המכתבים מתחת ל500- גרם לא הותר להם לחלק דואר לבתים ולעשות זאת באמצעות מאות דוורים שזו פעולה מקבילה של גוף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אומרים לנו שגם לפני שנים חילקו לתיבות הדואר, אבל השאלה היא מה הייתה המתכונת האופיינית לה ניתן ההיתר. אני לא חולק על זה שאם </w:t>
      </w:r>
      <w:r>
        <w:rPr>
          <w:rFonts w:cs="David"/>
          <w:sz w:val="24"/>
          <w:szCs w:val="24"/>
          <w:rtl/>
        </w:rPr>
        <w:t xml:space="preserve">בא שליח מיוחד ואדם לא היה בבית, אולי אמרו לו שישאיר את זה בתיבה אבל זה עדיין לא משנה את אופי השירות. לכן כאן אני מתחבר לעניין הכספי. למה הגבול של ארבעה וחצי שקלים? זה לא שאנחנו מעונינים שלא תהיה תחרות על מחירים נמוכים – היעד הוא בוודאי כזה – אבל הדרך כרגע </w:t>
      </w:r>
      <w:r>
        <w:rPr>
          <w:rFonts w:cs="David"/>
          <w:sz w:val="24"/>
          <w:szCs w:val="24"/>
          <w:rtl/>
        </w:rPr>
        <w:t>לאפיין את הגבול בין מה שאנחנו קוראים הדואר הכמותי, דהיינו מאות אלפי הפריטים האחידים בצורתם, החשבונות של הגופים המסחריים שהולכים לכל אחד לתיבה הביתה, לאפיין את ההבדל בין זה לבין שירותי מסירה מיוחדת, מסירה מהירה, שליח, קטנוע וכל אלה, האופן שמצאנו לאבחן בין ש</w:t>
      </w:r>
      <w:r>
        <w:rPr>
          <w:rFonts w:cs="David"/>
          <w:sz w:val="24"/>
          <w:szCs w:val="24"/>
          <w:rtl/>
        </w:rPr>
        <w:t>ניהם היה עניין המחיר. כאן באמת זו לא המצאה שלנו, לא המצאנו את הגלגל, אלא לקחנו בדיוק את אותו אפיון, את אותה מתודה שמאפיינת את ההבדל, מהאיחוד האירופי. האיחוד האירופי קבע פי חמש אבל לא ל500- גרם אלא ל300- גרם. החל משנת 2003 הם מורידים את זה למאה גרם ופי שלוש</w:t>
      </w:r>
      <w:r>
        <w:rPr>
          <w:rFonts w:cs="David"/>
          <w:sz w:val="24"/>
          <w:szCs w:val="24"/>
          <w:rtl/>
        </w:rPr>
        <w:t>ה וחצי ומקווים בשנת 2006, אחרי שיעשו הערכת מצב, לפתוח את זה לגמרי.</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זה בדיוק מבנה הפתיחה שאנחנו מנסים לעשות. השלב הראשון יהיה בכל-זאת תחת רשיונות כאשר מתקיימת בקרה כאשר זה לא כמו שהמליץ דוח ברודט להוריד מיידית מהפרק את עניין הרשיונות, אבל הכוונה היא לאחר </w:t>
      </w:r>
      <w:r>
        <w:rPr>
          <w:rFonts w:cs="David"/>
          <w:sz w:val="24"/>
          <w:szCs w:val="24"/>
          <w:rtl/>
        </w:rPr>
        <w:t>מכן, בשלב השני, ושלב הערכת המצב יהיה בטווח של שנה, לעשות בדיוק את הערכת המצב הכלכלית ולראות מה יידרש בחקיקה מרשות הדואר למתן השירות האוניברסלי והאם יהיה גם צורך באיזושהי קרן כלכלית שתתמוך בזה, ואולי לא יהיה צורך בכך. זו הבדיקה שתיעשה כאשר היעד הוא להרחיב א</w:t>
      </w:r>
      <w:r>
        <w:rPr>
          <w:rFonts w:cs="David"/>
          <w:sz w:val="24"/>
          <w:szCs w:val="24"/>
          <w:rtl/>
        </w:rPr>
        <w:t>ת התחרות ולא להישאר  בארבעה וחצי שקלים.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בידי מי הסמכות הסטטוטורית לקבוע מה נפתח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לתחרות ומה לא?</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בידי שר התקשורת.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שר התקשורת באישור ועדת הכלכלה?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לא. שר התקשורת.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אנחנו נ</w:t>
      </w:r>
      <w:r>
        <w:rPr>
          <w:rFonts w:cs="David"/>
          <w:sz w:val="24"/>
          <w:szCs w:val="24"/>
          <w:rtl/>
        </w:rPr>
        <w:t xml:space="preserve">גיע אליכם דרך העניין של דמי 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נגיע אליכם כשיהיה מדובר על התקנות שמפקחות על הפעילות של החברות האלה. עצם מתן ההיתר, לפי סעיף 50 הוא בסמכות שר התקשורת.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כשהשר לשעבר מאיר עמית חתם על המכתב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היה צריך אישור ועד</w:t>
      </w:r>
      <w:r>
        <w:rPr>
          <w:rFonts w:cs="David"/>
          <w:sz w:val="24"/>
          <w:szCs w:val="24"/>
          <w:rtl/>
        </w:rPr>
        <w:t>ה.</w:t>
      </w:r>
    </w:p>
    <w:p w:rsidR="00000000" w:rsidRDefault="00DB1B6D">
      <w:pPr>
        <w:jc w:val="both"/>
        <w:rPr>
          <w:rFonts w:cs="David"/>
          <w:sz w:val="24"/>
          <w:szCs w:val="24"/>
          <w:rtl/>
        </w:rPr>
      </w:pPr>
      <w:r>
        <w:rPr>
          <w:rFonts w:cs="David"/>
          <w:sz w:val="24"/>
          <w:szCs w:val="24"/>
          <w:rtl/>
        </w:rPr>
        <w:t>דרך אגב, אני לא מתנגד ליכולת ולצורך במחשבה לתת את האפשרות לוועדת הכלכלה או לכנסת לעקוב אחרי מהלכים כאלה, כי לפי דעתי אלה מהלכים ציבוריים ממדרגה ראשונה. אין לי שום בעיה שלפחות  הקריטריונים יהיו באישור ובפיקוח ועדת הכלכלה אבל זה דורש חקיקה.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היום אתם נקראים אביב שיגור?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 xml:space="preserve">שם החברה הוא אביב יעל דרומה, עמותת 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שיגור.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איזה מכתבים אתה מפיץ? אני מניח שלא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בסודות מסחריים כי כולם יודעים.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אני מפיץ מכתבים ללאומי כארד, לפלאפו</w:t>
      </w:r>
      <w:r>
        <w:rPr>
          <w:rFonts w:cs="David"/>
          <w:sz w:val="24"/>
          <w:szCs w:val="24"/>
          <w:rtl/>
        </w:rPr>
        <w:t>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בכמה אתה יותר זול ממה שגובה רשות הדואר?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גוף כזה מגיע אליך? כמה הם גובים למשל מבנק וכמה אתה גובה?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 xml:space="preserve">אני לוקח כמה אגורות פחות ממנו ואני מבטיח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טוב יותר מהשירות שניתן לו ברשות הדואר.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אתה לוקח עשרים אחוזים פחות?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לא. אני לא יכול להגיע לסכום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יוסף שלי:</w:t>
      </w:r>
      <w:r>
        <w:rPr>
          <w:rFonts w:cs="David"/>
          <w:sz w:val="24"/>
          <w:szCs w:val="24"/>
          <w:rtl/>
        </w:rPr>
        <w:tab/>
      </w:r>
      <w:r>
        <w:rPr>
          <w:rFonts w:cs="David"/>
          <w:sz w:val="24"/>
          <w:szCs w:val="24"/>
          <w:rtl/>
        </w:rPr>
        <w:tab/>
      </w:r>
      <w:r>
        <w:rPr>
          <w:rFonts w:cs="David"/>
          <w:sz w:val="24"/>
          <w:szCs w:val="24"/>
          <w:rtl/>
        </w:rPr>
        <w:tab/>
        <w:t>זה מה שאומרים לנו הלקוחות.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כשבא אליך בנק לאומי ורוצה לשלוח חשבון,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משלם על דבר דואר?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עופר פרי:</w:t>
      </w:r>
      <w:r>
        <w:rPr>
          <w:rFonts w:cs="David"/>
          <w:sz w:val="24"/>
          <w:szCs w:val="24"/>
          <w:rtl/>
        </w:rPr>
        <w:tab/>
      </w:r>
      <w:r>
        <w:rPr>
          <w:rFonts w:cs="David"/>
          <w:sz w:val="24"/>
          <w:szCs w:val="24"/>
          <w:rtl/>
        </w:rPr>
        <w:tab/>
      </w:r>
      <w:r>
        <w:rPr>
          <w:rFonts w:cs="David"/>
          <w:sz w:val="24"/>
          <w:szCs w:val="24"/>
          <w:rtl/>
        </w:rPr>
        <w:tab/>
        <w:t xml:space="preserve"> בין 85 אגורות ל1.20- שקל. תל</w:t>
      </w:r>
      <w:r>
        <w:rPr>
          <w:rFonts w:cs="David"/>
          <w:sz w:val="24"/>
          <w:szCs w:val="24"/>
          <w:rtl/>
        </w:rPr>
        <w:t>וי בכמות.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הכמות המרבית היא מעל חצי מיליון.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עופר פרי:</w:t>
      </w:r>
      <w:r>
        <w:rPr>
          <w:rFonts w:cs="David"/>
          <w:sz w:val="24"/>
          <w:szCs w:val="24"/>
          <w:rtl/>
        </w:rPr>
        <w:tab/>
      </w:r>
      <w:r>
        <w:rPr>
          <w:rFonts w:cs="David"/>
          <w:sz w:val="24"/>
          <w:szCs w:val="24"/>
          <w:rtl/>
        </w:rPr>
        <w:tab/>
      </w:r>
      <w:r>
        <w:rPr>
          <w:rFonts w:cs="David"/>
          <w:sz w:val="24"/>
          <w:szCs w:val="24"/>
          <w:rtl/>
        </w:rPr>
        <w:tab/>
        <w:t>זה יכול להגיע ל85- אגורות.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כשהוא לוקח 85 אגורות, כמה אתה לוקח?</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פחות ממנו.</w:t>
      </w:r>
    </w:p>
    <w:p w:rsidR="00000000" w:rsidRDefault="00DB1B6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מאחר שזרקו עלינו בוץ, אני מבקש לומר כמה מלים וא</w:t>
      </w:r>
      <w:r>
        <w:rPr>
          <w:rFonts w:cs="David"/>
          <w:sz w:val="24"/>
          <w:szCs w:val="24"/>
          <w:rtl/>
        </w:rPr>
        <w:t>ני אתייחס גם לצד המסחרי. אני אתייחס בכמה מלים וישלים אותי עורך-דין יורם בונן שהוא היועץ המשפטי שלנו והוא ייתן כמה תשובות לדברים שעלו כאן.</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אני אומר לכם שאני מתרגש מאוד כי כל חיי נלחמתי עבור המדינה – שירתתי בצה"ל במשך 27 שנים – ופתאום אני צריך להילחם נגד המ</w:t>
      </w:r>
      <w:r>
        <w:rPr>
          <w:rFonts w:cs="David"/>
          <w:sz w:val="24"/>
          <w:szCs w:val="24"/>
          <w:rtl/>
        </w:rPr>
        <w:t>דינה כי היא רוצה לקחת את הפרנסה שלי ושל מאות עובדיי. זאת ההרגשה שיש לי היום כשאני רואה את כל מה שקורה בחודשים האחרונים.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אנחנו מחלקים מכתבים בחברה במשך 66 שנה, מ1936-. אנחנו מחלקים מכתבים ללקוחות, חשבונות וכולי, תחת כתב הרשאה מ1978- ועושים זאת ללקוחות רבים</w:t>
      </w:r>
      <w:r>
        <w:rPr>
          <w:rFonts w:cs="David"/>
          <w:sz w:val="24"/>
          <w:szCs w:val="24"/>
          <w:rtl/>
        </w:rPr>
        <w:t>, לתיבות הדואר שלהם, ועוסקים בכל מגוון השירותים החל משירותי דואר וכלה בשירותי בלדרות.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בשלוש השנים האחרונות, מאז אני מנכ"ל החברה, ראיתי את התחום הזה, ראיתי את ההיתר, בחנתי אותו ופיתחתי מאוד את השוק והגדלתי אותו, וראה זה פלא, פתאום בשנת 2002 מתעוררים כולם. </w:t>
      </w:r>
      <w:r>
        <w:rPr>
          <w:rFonts w:cs="David"/>
          <w:sz w:val="24"/>
          <w:szCs w:val="24"/>
          <w:rtl/>
        </w:rPr>
        <w:t xml:space="preserve">דוח ועדת ברודט קיים משנת 1999, אבל אף אחד לא עשה אתו כלום. היינו בוועדה הזאת לפני שנתיים, אבל לא עשו עם דוח ברודט שום דבר ולא פתחו את השוק לתחרות. פתאום בא זבוב, דגדג קצת את הפיל והמצב משתנה. נכון, פיתחתי את השוק, הגדלתי את כמות המכתבים שאני מפיץ וזה מהלך </w:t>
      </w:r>
      <w:r>
        <w:rPr>
          <w:rFonts w:cs="David"/>
          <w:sz w:val="24"/>
          <w:szCs w:val="24"/>
          <w:rtl/>
        </w:rPr>
        <w:t>עסקי שהצלחתי בו.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תוך כדי זה אתה גם צריך לשמור על החוק.</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 xml:space="preserve">פתאום יוצאת טיוטה שמדברת על פתיחת השוק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לתחרות וזה מצג שווא כי תחום השליחים והמכתבים הרשומים פתוח ויושבות כאן חברות שעושות זאת וגם אני עושה זאת. </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 xml:space="preserve">לכן לבוא ולומר </w:t>
      </w:r>
      <w:r>
        <w:rPr>
          <w:rFonts w:cs="David"/>
          <w:sz w:val="24"/>
          <w:szCs w:val="24"/>
          <w:rtl/>
        </w:rPr>
        <w:t>שפתיחת השוק לתחרות זה לא נכון כי מדברים על סגירת השוק כי בסעיף 20 לטיוטת ההיתר כתוב שיבוטלו כל ההיתרים הקיימים. יש פה הרבה שחקנים שרוצים להתחרות בשוק הדואר ואני בעד שיפתחו אותו מחר לכולם לפי איזה קריטריונים שיקבעו, אבל אני שונה כי אני כבר מ1978- מחלק מכתבי</w:t>
      </w:r>
      <w:r>
        <w:rPr>
          <w:rFonts w:cs="David"/>
          <w:sz w:val="24"/>
          <w:szCs w:val="24"/>
          <w:rtl/>
        </w:rPr>
        <w:t>ם וזה הביזנס שלי. אני מעסיק מאות עובדים, מחלק מכתבים מ1978-  ופתאום בשנה הזו מתעוררים.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בחוק רשות הדואר נאמר מכתבים. מכתבים זה מכתבים עד 500 גרם. לי יש אישור להתחרות בתחום השמור ואת זה אני עושה.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הנושא הזה של פתיחת השוק לתחרות בא כדי להגן על המונופול ולא כ</w:t>
      </w:r>
      <w:r>
        <w:rPr>
          <w:rFonts w:cs="David"/>
          <w:sz w:val="24"/>
          <w:szCs w:val="24"/>
          <w:rtl/>
        </w:rPr>
        <w:t>די להגן על החלשים. אני יכול להתחרות במחזור של רשות הדואר שעומד על 1,2 מיליארד שקלים? יש לי 7,000 עובדים?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לא זאת הדאגה.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האמת היא שכן.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 xml:space="preserve">אדוני השר, אני מאוד מכבד אותך, אני מודע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לשאילתות ששאלת נגד </w:t>
      </w:r>
      <w:r>
        <w:rPr>
          <w:rFonts w:cs="David"/>
          <w:sz w:val="24"/>
          <w:szCs w:val="24"/>
          <w:rtl/>
        </w:rPr>
        <w:t>רשות הדואר ב1991- ואני מכיר את עמדתך. המשרד הזה הוביל תחרות, הגן על חלשים אבל בתחום הזה רוצים לבוא ולקחת קניין שלי שאני עושה בו עסקים טובים ולכן זה מציק להרבה אנשים כאן.</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אם אתם תיקחו ממני את ההיתר, כמו שאמר כאן דוקטור טל, ואנחנו חושבים שההיתר שלנו הוא חוק</w:t>
      </w:r>
      <w:r>
        <w:rPr>
          <w:rFonts w:cs="David"/>
          <w:sz w:val="24"/>
          <w:szCs w:val="24"/>
          <w:rtl/>
        </w:rPr>
        <w:t>י  - ואם נצטרך, נפנה גם לבג"ץ – אתם תסגרו לנו את השוק. השוק הזה לא ייפתח לעולם אלא אולי בעוד שש, שמונה או עשר שנים ואילו היום הוא פתוח ויש בו תחרות.  תראו מה שהם עושים לנו ולבינלאומי בתחומים אחרים של סבסוד צולב רק בגלל שהוא לוקח כספים ממקום אחד ומעביר אותם</w:t>
      </w:r>
      <w:r>
        <w:rPr>
          <w:rFonts w:cs="David"/>
          <w:sz w:val="24"/>
          <w:szCs w:val="24"/>
          <w:rtl/>
        </w:rPr>
        <w:t xml:space="preserve"> למקום אחר ופוגע בתחרות. תראו מה דואר שליחים עושה לחברות השליחויות, תראו מה ש-</w:t>
      </w:r>
      <w:r>
        <w:rPr>
          <w:rFonts w:cs="David"/>
          <w:sz w:val="24"/>
          <w:szCs w:val="24"/>
        </w:rPr>
        <w:t>EMS</w:t>
      </w:r>
      <w:r>
        <w:rPr>
          <w:rFonts w:cs="David"/>
          <w:sz w:val="24"/>
          <w:szCs w:val="24"/>
          <w:rtl/>
        </w:rPr>
        <w:t xml:space="preserve"> עושה לחברות הבינלאומיות ואני יודע מה הוא עושה במשלוחים הביתה. דוד ברודט כתב שעלות חבילה מאשנב לאשנב היא כמעט 24 שקלים, אז איך מעבירים את זה ב12- שקלים? לוקחים מכיס אחד ומעביר</w:t>
      </w:r>
      <w:r>
        <w:rPr>
          <w:rFonts w:cs="David"/>
          <w:sz w:val="24"/>
          <w:szCs w:val="24"/>
          <w:rtl/>
        </w:rPr>
        <w:t>ים לכיס שני.</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אם מדברים על תחרות, בואו נעשה תחרות שוק חופשית כמו שהמדינה הזו יודעת לעשות. אל תפגעו בקניין שלי ואל תסגרו את השוק לתחרות, כי זה מה שאתם עושים.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יורם בונן:</w:t>
      </w:r>
      <w:r>
        <w:rPr>
          <w:rFonts w:cs="David"/>
          <w:sz w:val="24"/>
          <w:szCs w:val="24"/>
          <w:rtl/>
        </w:rPr>
        <w:tab/>
      </w:r>
      <w:r>
        <w:rPr>
          <w:rFonts w:cs="David"/>
          <w:sz w:val="24"/>
          <w:szCs w:val="24"/>
          <w:rtl/>
        </w:rPr>
        <w:tab/>
      </w:r>
      <w:r>
        <w:rPr>
          <w:rFonts w:cs="David"/>
          <w:sz w:val="24"/>
          <w:szCs w:val="24"/>
          <w:rtl/>
        </w:rPr>
        <w:tab/>
        <w:t xml:space="preserve">אני אתייחס רק לנקודות העיקריות שעלו כאן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אעשה בקיצור נמרץ.</w:t>
      </w:r>
    </w:p>
    <w:p w:rsidR="00000000" w:rsidRDefault="00DB1B6D">
      <w:pPr>
        <w:jc w:val="both"/>
        <w:rPr>
          <w:rFonts w:cs="David"/>
          <w:sz w:val="24"/>
          <w:szCs w:val="24"/>
          <w:rtl/>
        </w:rPr>
      </w:pPr>
      <w:r>
        <w:rPr>
          <w:rFonts w:cs="David"/>
          <w:sz w:val="24"/>
          <w:szCs w:val="24"/>
          <w:rtl/>
        </w:rPr>
        <w:t>לפני חברי ה</w:t>
      </w:r>
      <w:r>
        <w:rPr>
          <w:rFonts w:cs="David"/>
          <w:sz w:val="24"/>
          <w:szCs w:val="24"/>
          <w:rtl/>
        </w:rPr>
        <w:t>וועדה הוצגו שלושה אבסורדים. על הראשון דיבר דורון יזרעאלי - ואני לא אחזור עליו -  ואמר שמה שמוצג כפתיחה, הוא בעצם פתיחה. בטח מר ברודט מכיר את המודל פתיחה-סגירה והמודל הזה הוא אותו מודל.</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הנושא של ביטול היתרים קיימים. אני מזמין את הוועדה הנכבדה הזו, כמי שמתע</w:t>
      </w:r>
      <w:r>
        <w:rPr>
          <w:rFonts w:cs="David"/>
          <w:sz w:val="24"/>
          <w:szCs w:val="24"/>
          <w:rtl/>
        </w:rPr>
        <w:t>סקת הרבה עם שוק התקשורת, לראות את המהלכים בשווקים המקבילים לגבי זיכיונות שעומדים להסתיים ולצורך כך אני מביא כדוגמה את הכבלים.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מכירים את העניין ויודעים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בכבלים.  תתייחס לעניין שלך ואל תביא דוגמאות מגופים אחרים.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יורם ב</w:t>
      </w:r>
      <w:r>
        <w:rPr>
          <w:rFonts w:cs="David"/>
          <w:b/>
          <w:bCs/>
          <w:sz w:val="24"/>
          <w:szCs w:val="24"/>
          <w:u w:val="single"/>
          <w:rtl/>
        </w:rPr>
        <w:t>ונן:</w:t>
      </w:r>
      <w:r>
        <w:rPr>
          <w:rFonts w:cs="David"/>
          <w:sz w:val="24"/>
          <w:szCs w:val="24"/>
          <w:rtl/>
        </w:rPr>
        <w:tab/>
      </w:r>
      <w:r>
        <w:rPr>
          <w:rFonts w:cs="David"/>
          <w:sz w:val="24"/>
          <w:szCs w:val="24"/>
          <w:rtl/>
        </w:rPr>
        <w:tab/>
      </w:r>
      <w:r>
        <w:rPr>
          <w:rFonts w:cs="David"/>
          <w:sz w:val="24"/>
          <w:szCs w:val="24"/>
          <w:rtl/>
        </w:rPr>
        <w:tab/>
        <w:t xml:space="preserve">משרד התקשורת, בפתיחה לתחרות – ואני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התהליך הכולל – מפנה לדירקטיבה. אגב, דירקטיבה היא דירקטיבה. זה הליך מסודר של חקיקה עם שלוש קריאות שעובר פרלמנט. כאן יושב כבוד השר שכותב היתר. הסמנכ"ל כותב פתק למנכ"ל, המנכ"ל כותב פתק לשר והשר נותן היתר</w:t>
      </w:r>
      <w:r>
        <w:rPr>
          <w:rFonts w:cs="David"/>
          <w:sz w:val="24"/>
          <w:szCs w:val="24"/>
          <w:rtl/>
        </w:rPr>
        <w:t>.</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לו סמכות.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יורם בונן:</w:t>
      </w:r>
      <w:r>
        <w:rPr>
          <w:rFonts w:cs="David"/>
          <w:sz w:val="24"/>
          <w:szCs w:val="24"/>
          <w:rtl/>
        </w:rPr>
        <w:tab/>
      </w:r>
      <w:r>
        <w:rPr>
          <w:rFonts w:cs="David"/>
          <w:sz w:val="24"/>
          <w:szCs w:val="24"/>
          <w:rtl/>
        </w:rPr>
        <w:tab/>
      </w:r>
      <w:r>
        <w:rPr>
          <w:rFonts w:cs="David"/>
          <w:sz w:val="24"/>
          <w:szCs w:val="24"/>
          <w:rtl/>
        </w:rPr>
        <w:tab/>
        <w:t xml:space="preserve">זו בדיוק הבעיה. לא יכולה להיות פגיעה כזאת.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שמציעים כאן זה לשלול זכויות קיימות וזה בטח לא יכול להיות.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הרי תלכו לבית-המשפט. דוקטור טל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שלשר יש סמכות ואילו אתם חושבים </w:t>
      </w:r>
      <w:r>
        <w:rPr>
          <w:rFonts w:cs="David"/>
          <w:sz w:val="24"/>
          <w:szCs w:val="24"/>
          <w:rtl/>
        </w:rPr>
        <w:t>שאין לו. בדקתי כאן שאלה שעניינה אותי והיא האם לוועדת הכלכלה יש סמכות בעניין הזה אבל מסתבר שכנראה שאין לנו. אני הייתי רוצה שתהיה לנו סמכות בכל דבר אבל אין לנו.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יורם בונן:</w:t>
      </w:r>
      <w:r>
        <w:rPr>
          <w:rFonts w:cs="David"/>
          <w:sz w:val="24"/>
          <w:szCs w:val="24"/>
          <w:rtl/>
        </w:rPr>
        <w:tab/>
      </w:r>
      <w:r>
        <w:rPr>
          <w:rFonts w:cs="David"/>
          <w:sz w:val="24"/>
          <w:szCs w:val="24"/>
          <w:rtl/>
        </w:rPr>
        <w:tab/>
      </w:r>
      <w:r>
        <w:rPr>
          <w:rFonts w:cs="David"/>
          <w:sz w:val="24"/>
          <w:szCs w:val="24"/>
          <w:rtl/>
        </w:rPr>
        <w:tab/>
        <w:t xml:space="preserve">אם מדברים על פתיחה מדורגת, בעצם הצעד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הראשון בדירוג הוא הליכה לאחור כי את מעט </w:t>
      </w:r>
      <w:r>
        <w:rPr>
          <w:rFonts w:cs="David"/>
          <w:sz w:val="24"/>
          <w:szCs w:val="24"/>
          <w:rtl/>
        </w:rPr>
        <w:t>התחרות שקיימת סוגרים.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בונדי:</w:t>
      </w:r>
      <w:r>
        <w:rPr>
          <w:rFonts w:cs="David"/>
          <w:sz w:val="24"/>
          <w:szCs w:val="24"/>
          <w:rtl/>
        </w:rPr>
        <w:tab/>
      </w:r>
      <w:r>
        <w:rPr>
          <w:rFonts w:cs="David"/>
          <w:sz w:val="24"/>
          <w:szCs w:val="24"/>
          <w:rtl/>
        </w:rPr>
        <w:tab/>
      </w:r>
      <w:r>
        <w:rPr>
          <w:rFonts w:cs="David"/>
          <w:sz w:val="24"/>
          <w:szCs w:val="24"/>
          <w:rtl/>
        </w:rPr>
        <w:tab/>
        <w:t xml:space="preserve">אני מנכ"ל </w:t>
      </w:r>
      <w:r>
        <w:rPr>
          <w:rFonts w:cs="David"/>
          <w:sz w:val="24"/>
          <w:szCs w:val="24"/>
        </w:rPr>
        <w:t>DHL</w:t>
      </w:r>
      <w:r>
        <w:rPr>
          <w:rFonts w:cs="David"/>
          <w:sz w:val="24"/>
          <w:szCs w:val="24"/>
          <w:rtl/>
        </w:rPr>
        <w:t xml:space="preserve"> ויושב-ראש חטיבת הבלדרים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הבינלאומיים בלשכת המסחר. רציתי להביא לידיעת הוועדה ולתשומת לבה שצריך להתייחס גם לסיטואציה שרשות הדואר, למרות שהיא פועלת בזכות מונופול ממשלתי, נכנסת לתחומים בהם התחרות היא פתוחה</w:t>
      </w:r>
      <w:r>
        <w:rPr>
          <w:rFonts w:cs="David"/>
          <w:sz w:val="24"/>
          <w:szCs w:val="24"/>
          <w:rtl/>
        </w:rPr>
        <w:t xml:space="preserve"> והם מחוץ למסגרת המונופול שלה. את זה היא עושה, כפי שמופיע בדוח ועדת ברודט, על-ידי סבסוד צולב. במלים פשוטות, בתחום המוגן לוקחים קצת יותר כסף ומעבירים אותו על-מנת להתחרות במחירים זולים יותר בשוק שהוא חופשי ותחרותי, ועושים זאת תוך כדי ניצול טובות הנאה נוספות </w:t>
      </w:r>
      <w:r>
        <w:rPr>
          <w:rFonts w:cs="David"/>
          <w:sz w:val="24"/>
          <w:szCs w:val="24"/>
          <w:rtl/>
        </w:rPr>
        <w:t>כמו למשל אי-תשלום מע"מ. לא יתכן שבתחום תחרותי תיכנס חברה ממשלתית מוגנת עם הטבות מרחיקות לכת של עשרות אחוזים ותצא במסעות פרסום נרחבים בעיתונים כשמשווים את המחירים שלהם ומראים שהם מסוגלים לתת את אותו שירות בחמישים אחוזים מהמחיר.</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להערכתך הנתח של</w:t>
      </w:r>
      <w:r>
        <w:rPr>
          <w:rFonts w:cs="David"/>
          <w:sz w:val="24"/>
          <w:szCs w:val="24"/>
          <w:rtl/>
        </w:rPr>
        <w:t xml:space="preserve"> רשות הדואר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הבלדרות הבינלאומית?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דוד בונדי:</w:t>
      </w:r>
      <w:r>
        <w:rPr>
          <w:rFonts w:cs="David"/>
          <w:sz w:val="24"/>
          <w:szCs w:val="24"/>
          <w:rtl/>
        </w:rPr>
        <w:tab/>
      </w:r>
      <w:r>
        <w:rPr>
          <w:rFonts w:cs="David"/>
          <w:sz w:val="24"/>
          <w:szCs w:val="24"/>
          <w:rtl/>
        </w:rPr>
        <w:tab/>
      </w:r>
      <w:r>
        <w:rPr>
          <w:rFonts w:cs="David"/>
          <w:sz w:val="24"/>
          <w:szCs w:val="24"/>
          <w:rtl/>
        </w:rPr>
        <w:tab/>
        <w:t>15 אחוזים.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אז ממה אתה חושש? הכל אצלכם.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אל תשתמשו בטיעון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גם בדוח ברודט יש רמזים לעניין הזה. אני מודיע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בצורה האחראית ביותר שכאשר מגיעות אלי ת</w:t>
      </w:r>
      <w:r>
        <w:rPr>
          <w:rFonts w:cs="David"/>
          <w:sz w:val="24"/>
          <w:szCs w:val="24"/>
          <w:rtl/>
        </w:rPr>
        <w:t>לונות, ואני רואה את זה כתופעה, בהן יש איזשהו שימוש על מנת למנוע תחרות, על מנת לדכא תחרות תוך שימוש בסבסוד צולב, פירושו של דבר לקחת מרווחים על מנת למנוע תחרות מאחר במחירי היצף או במחירי הפסד – לא נאפשר לדואר לעשות זאת. היה מקרה מיוחד במינו בנושא התחרות בבלד</w:t>
      </w:r>
      <w:r>
        <w:rPr>
          <w:rFonts w:cs="David"/>
          <w:sz w:val="24"/>
          <w:szCs w:val="24"/>
          <w:rtl/>
        </w:rPr>
        <w:t>רות המאובטחת, ברינקס ואחרים, הוכיחו לי את זה והדואר מיד הפסיק לפעול בנושא הזה.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דורון יזרעאלי:</w:t>
      </w:r>
      <w:r>
        <w:rPr>
          <w:rFonts w:cs="David"/>
          <w:sz w:val="24"/>
          <w:szCs w:val="24"/>
          <w:rtl/>
        </w:rPr>
        <w:tab/>
      </w:r>
      <w:r>
        <w:rPr>
          <w:rFonts w:cs="David"/>
          <w:sz w:val="24"/>
          <w:szCs w:val="24"/>
          <w:rtl/>
        </w:rPr>
        <w:tab/>
      </w:r>
      <w:r>
        <w:rPr>
          <w:rFonts w:cs="David"/>
          <w:sz w:val="24"/>
          <w:szCs w:val="24"/>
          <w:rtl/>
        </w:rPr>
        <w:tab/>
        <w:t>הדואר עושה את זה כל יום בתחום החבילות.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תמסור לי את הפרטים.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איזי הולדשטיין:</w:t>
      </w:r>
      <w:r>
        <w:rPr>
          <w:rFonts w:cs="David"/>
          <w:sz w:val="24"/>
          <w:szCs w:val="24"/>
          <w:rtl/>
        </w:rPr>
        <w:tab/>
      </w:r>
      <w:r>
        <w:rPr>
          <w:rFonts w:cs="David"/>
          <w:sz w:val="24"/>
          <w:szCs w:val="24"/>
          <w:rtl/>
        </w:rPr>
        <w:tab/>
        <w:t xml:space="preserve">כולנו דיברנו פה על נושא של רשיון, על 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 על נו</w:t>
      </w:r>
      <w:r>
        <w:rPr>
          <w:rFonts w:cs="David"/>
          <w:sz w:val="24"/>
          <w:szCs w:val="24"/>
          <w:rtl/>
        </w:rPr>
        <w:t xml:space="preserve">שא של זכות קניין, אבל שכחנו להסתכל בנייר עצמו.  כותרתו של הנייר היא כתב הרשאה וסעיף 9 שלו מדבר בצורה ברורה ביותר על כך שהשר רשאי בכל עת לשנות את ההרשאה ואת תנאיה ולבטל אותה. קרי, מי שנכנס לכתב ההרשאה הזאת, ידע שבכל רגע, לפי עתות הזמנים ולפי השינויים בשוק, </w:t>
      </w:r>
      <w:r>
        <w:rPr>
          <w:rFonts w:cs="David"/>
          <w:sz w:val="24"/>
          <w:szCs w:val="24"/>
          <w:rtl/>
        </w:rPr>
        <w:t>הוא צפוי לשינויים וצפוי לביטול.</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מישהו יכול לייצג בפורום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הנכבד הזה את הילדים הנכים?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בהזדמנות הזאת. אני חושב שעם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ההערה הזו היא לא במקומה כי אתה פורט על נימים מיותרים לגמרי. אנחנו עוסקים כרג</w:t>
      </w:r>
      <w:r>
        <w:rPr>
          <w:rFonts w:cs="David"/>
          <w:sz w:val="24"/>
          <w:szCs w:val="24"/>
          <w:rtl/>
        </w:rPr>
        <w:t>ע בעניין מסחרי  ולא בילדים נכים. אנחנו עוסקים בפתיחת שוק הדואר לתחרות, אז אל תנסה להטיף לי מוסר ולומר לי שכביכול אני מתעלם מהילדים הנכים, וזה מה שאתה מנסה לומר לי. אתה מנסה לומר לי שאנחנו אטומים כאן לילדים נכים ומתעסקים בדברים שהם לא לעניין. ההערה הייתה מי</w:t>
      </w:r>
      <w:r>
        <w:rPr>
          <w:rFonts w:cs="David"/>
          <w:sz w:val="24"/>
          <w:szCs w:val="24"/>
          <w:rtl/>
        </w:rPr>
        <w:t>ותרת לגמרי.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בדוח ועדת ברודט יש שלושה נדבכים. נדבך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נדבך של תחרות, נדבך שני הוא מעבר לחברה והנדבך השלישי, שלא דובר בו עדיין, הוא הפרטה בתעריפים.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לדעתנו, ולא אחזור על כל הנימוקים, צריך לפעול בשלושת הנדבכים במקביל וזה אומר לפתוח א</w:t>
      </w:r>
      <w:r>
        <w:rPr>
          <w:rFonts w:cs="David"/>
          <w:sz w:val="24"/>
          <w:szCs w:val="24"/>
          <w:rtl/>
        </w:rPr>
        <w:t>ת השוק לתחרות, גם אם עושים את זה בצורה מדורגת ולא צריך לשנות את המצב הקיים. צריך לעשות איזשהו דירוג אבל לתת ודאות. אנחנו בדיון עם משרד התקשורת ואני מקווה שבמהלך הימים הקרובים נצליח להגיע להסכמה כי צריך לתת ודאות ולומר מה נפתח  ומה לא.</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לגבי האוניברסליות שק</w:t>
      </w:r>
      <w:r>
        <w:rPr>
          <w:rFonts w:cs="David"/>
          <w:sz w:val="24"/>
          <w:szCs w:val="24"/>
          <w:rtl/>
        </w:rPr>
        <w:t>שורה בזה. אמר דוד ברודט, והסכמנו לזה בוועדה, שהיה ותיפתח תחרות, תהיה תחרות אפקטיבית במקטעים מסוימים וצריך לבחון אם יש מקום למימון ומה היקפו.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יצחק וקנין:</w:t>
      </w:r>
      <w:r>
        <w:rPr>
          <w:rFonts w:cs="David"/>
          <w:sz w:val="24"/>
          <w:szCs w:val="24"/>
          <w:rtl/>
        </w:rPr>
        <w:tab/>
      </w:r>
      <w:r>
        <w:rPr>
          <w:rFonts w:cs="David"/>
          <w:sz w:val="24"/>
          <w:szCs w:val="24"/>
          <w:rtl/>
        </w:rPr>
        <w:tab/>
      </w:r>
      <w:r>
        <w:rPr>
          <w:rFonts w:cs="David"/>
          <w:sz w:val="24"/>
          <w:szCs w:val="24"/>
          <w:rtl/>
        </w:rPr>
        <w:tab/>
        <w:t xml:space="preserve">האוצר מדבר אבל לא עומד מאחורי דבריו.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שנה אתם לא מסדרים את הפנסיה של אלפיים עובדי רש</w:t>
      </w:r>
      <w:r>
        <w:rPr>
          <w:rFonts w:cs="David"/>
          <w:sz w:val="24"/>
          <w:szCs w:val="24"/>
          <w:rtl/>
        </w:rPr>
        <w:t>ות הדואר. אתם תסבסדו את זה?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הקטע בוועדת ברודט שאומר שבמידת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הצורך, כדי לגרום לכך שהפריפריה תקבל שירות יהיה סבסוד, זה מקובל עליכם?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זה לא נאמר בצורה כזאת.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במידה שיהיה צורך.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אמרתי שבבו</w:t>
      </w:r>
      <w:r>
        <w:rPr>
          <w:rFonts w:cs="David"/>
          <w:sz w:val="24"/>
          <w:szCs w:val="24"/>
          <w:rtl/>
        </w:rPr>
        <w:t xml:space="preserve">א היום תהיה תחרות אמיתית ואז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נשב ונבדוק.</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יהיה מאוחר מדי.</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לא יהיה מאוחר. אי-אפשר לקבוע את זה מראש.</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לקבל ממך תשובות ברורות ולא נאום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אומר כלום, כי עד עכשיו לא אמרת כלום. ברגע שאנ</w:t>
      </w:r>
      <w:r>
        <w:rPr>
          <w:rFonts w:cs="David"/>
          <w:sz w:val="24"/>
          <w:szCs w:val="24"/>
          <w:rtl/>
        </w:rPr>
        <w:t>חנו מחליטים לאפשר תחרות בתחום הדואר, זה בלתי הפיך. מאותו רגע יצרת פגיעה קשה ברשות הדואר עם הפסד גדול מאוד של הכנסה, כי חמש אגורות מתבטאות בכך שהם יכולים לאבד חצי מהעבודה שלהם. כתוצאה מזה, כדי לתת שירות למנרה וליערה, צריך להיות סבסוד על-ידי המדינה. אתם מוכנ</w:t>
      </w:r>
      <w:r>
        <w:rPr>
          <w:rFonts w:cs="David"/>
          <w:sz w:val="24"/>
          <w:szCs w:val="24"/>
          <w:rtl/>
        </w:rPr>
        <w:t>ים לסבסד או לא מוכנים לסבסד?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אתה יודע שצריך לסבסד?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אני יוצא מהנחה שככל שתהיה פתיחה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ויסתבר שצריך לסבסד, תסבסדו. אתה לא יכול לומר שכאשר נגיע לגשר, נעבור אותו.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לא אמרתי זאת.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כשתהיה פת</w:t>
      </w:r>
      <w:r>
        <w:rPr>
          <w:rFonts w:cs="David"/>
          <w:sz w:val="24"/>
          <w:szCs w:val="24"/>
          <w:rtl/>
        </w:rPr>
        <w:t>יחה, זה בלתי הפיך.</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 xml:space="preserve">זה בדיוק מה שאמרתי. זה כתוב בדוח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חתומים עליו ולא חוזרים בנו. ביום שנגלה שיש מקום לסבסוד, יש דרכים לעשות זאת כאשר דרך אחת היא בדרך של קרן שכל מפעיל חדש ישלם תמלוגים מסוימים לאותה קרן, והדרך השנייה יכולה להיות דרך</w:t>
      </w:r>
      <w:r>
        <w:rPr>
          <w:rFonts w:cs="David"/>
          <w:sz w:val="24"/>
          <w:szCs w:val="24"/>
          <w:rtl/>
        </w:rPr>
        <w:t xml:space="preserve"> תקציבית, ויכולה גם להיות דרך שלישית שהיא קומבינציה של שתי הדרכים.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יכול משפטית קודם לתת להם היתר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לו שיש קרן? לפני שאני נותן אני צריך לומר לו שתהיה קרן.</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אמיר לוי:</w:t>
      </w:r>
      <w:r>
        <w:rPr>
          <w:rFonts w:cs="David"/>
          <w:sz w:val="24"/>
          <w:szCs w:val="24"/>
          <w:rtl/>
        </w:rPr>
        <w:tab/>
      </w:r>
      <w:r>
        <w:rPr>
          <w:rFonts w:cs="David"/>
          <w:sz w:val="24"/>
          <w:szCs w:val="24"/>
          <w:rtl/>
        </w:rPr>
        <w:tab/>
      </w:r>
      <w:r>
        <w:rPr>
          <w:rFonts w:cs="David"/>
          <w:sz w:val="24"/>
          <w:szCs w:val="24"/>
          <w:rtl/>
        </w:rPr>
        <w:tab/>
        <w:t>אפשר להסדיר את זה.</w:t>
      </w:r>
    </w:p>
    <w:p w:rsidR="00000000" w:rsidRDefault="00DB1B6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הערה שנייה היא לגבי מעבר </w:t>
      </w:r>
      <w:r>
        <w:rPr>
          <w:rFonts w:cs="David"/>
          <w:sz w:val="24"/>
          <w:szCs w:val="24"/>
          <w:rtl/>
        </w:rPr>
        <w:t xml:space="preserve">לחברה. אני מסכים עם מנכ"ל משרד התקשורת שצריך להתחיל מיד לעבוד כחברה וזה לא קשור לתחרות. בוודאי שאין להתנות כניסה לתחרות ואת המדרגות שצריך לרדת בסיום ההליכים. אני חושב ששני התהליכים האלה צריכים להיות שלובים, ורק אם הם יהיו ביחד – זה יהווה תמריץ לרשות לעבור </w:t>
      </w:r>
      <w:r>
        <w:rPr>
          <w:rFonts w:cs="David"/>
          <w:sz w:val="24"/>
          <w:szCs w:val="24"/>
          <w:rtl/>
        </w:rPr>
        <w:t>לחברה ויהיה תמריץ לנו לקדם את המעבר לחברה וגם לפתוח את התחרות. לכן זה לא צריך להיות מדורג ולומר קודם חברה ואחר-כך תחרות אלא צריך להתחיל בשני המהלכים האלה ביחד.</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מירי זיו:</w:t>
      </w:r>
      <w:r>
        <w:rPr>
          <w:rFonts w:cs="David"/>
          <w:sz w:val="24"/>
          <w:szCs w:val="24"/>
          <w:rtl/>
        </w:rPr>
        <w:tab/>
      </w:r>
      <w:r>
        <w:rPr>
          <w:rFonts w:cs="David"/>
          <w:sz w:val="24"/>
          <w:szCs w:val="24"/>
          <w:rtl/>
        </w:rPr>
        <w:tab/>
      </w:r>
      <w:r>
        <w:rPr>
          <w:rFonts w:cs="David"/>
          <w:sz w:val="24"/>
          <w:szCs w:val="24"/>
          <w:rtl/>
        </w:rPr>
        <w:tab/>
        <w:t>אני מבקשת להתייחס.</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רוצים תעריפים יותר זולים ממלכ"רים.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מדברים על זה עכשיו כי זה לא על סדר יומנו.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מירי זיו:</w:t>
      </w:r>
      <w:r>
        <w:rPr>
          <w:rFonts w:cs="David"/>
          <w:sz w:val="24"/>
          <w:szCs w:val="24"/>
          <w:rtl/>
        </w:rPr>
        <w:tab/>
      </w:r>
      <w:r>
        <w:rPr>
          <w:rFonts w:cs="David"/>
          <w:sz w:val="24"/>
          <w:szCs w:val="24"/>
          <w:rtl/>
        </w:rPr>
        <w:tab/>
      </w:r>
      <w:r>
        <w:rPr>
          <w:rFonts w:cs="David"/>
          <w:sz w:val="24"/>
          <w:szCs w:val="24"/>
          <w:rtl/>
        </w:rPr>
        <w:tab/>
        <w:t>זה היה על סדר היום.</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על סדר היום. אנחנו לא מדברים כרגע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תעריפים כאלה או אחרים לגופים כאלה או אחרים.</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זמננו תם, אבל הישיבה לא נגמרת אלא תתקיים בקרוב ישיבה נוספ</w:t>
      </w:r>
      <w:r>
        <w:rPr>
          <w:rFonts w:cs="David"/>
          <w:sz w:val="24"/>
          <w:szCs w:val="24"/>
          <w:rtl/>
        </w:rPr>
        <w:t>ת ותקבלו על כך הודעה.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מסתבר שיש כאן חילוקי דעות קשים בין ועדת ברודט לבין שר התקשורת ומשרד התקשורת. ועדת ברודט אומרת פתיחה מוחלטת של השוק לתחרות גם בדואר הכמותי, ואם צריך, המדינה תסבסד כדי שיגיעו דברי הדואר לפריפריה וזאת מתוך הנחה שזה לא יקרה. לעומת זאת עמ</w:t>
      </w:r>
      <w:r>
        <w:rPr>
          <w:rFonts w:cs="David"/>
          <w:sz w:val="24"/>
          <w:szCs w:val="24"/>
          <w:rtl/>
        </w:rPr>
        <w:t>דת השר היא שבדואר הזה כרגע צריך להשאיר במידה מסוימת את המונופול של רשות הדואר עם מעבר מסוים לחברה.</w:t>
      </w:r>
    </w:p>
    <w:p w:rsidR="00000000" w:rsidRDefault="00DB1B6D">
      <w:pPr>
        <w:jc w:val="both"/>
        <w:rPr>
          <w:rFonts w:cs="David"/>
          <w:sz w:val="24"/>
          <w:szCs w:val="24"/>
          <w:rtl/>
        </w:rPr>
      </w:pPr>
    </w:p>
    <w:p w:rsidR="00000000" w:rsidRDefault="00DB1B6D">
      <w:pPr>
        <w:jc w:val="both"/>
        <w:rPr>
          <w:rFonts w:cs="David"/>
          <w:sz w:val="24"/>
          <w:szCs w:val="24"/>
          <w:rtl/>
        </w:rPr>
      </w:pPr>
      <w:r>
        <w:rPr>
          <w:rFonts w:cs="David"/>
          <w:sz w:val="24"/>
          <w:szCs w:val="24"/>
          <w:rtl/>
        </w:rPr>
        <w:t>יש פה עוד הרבה גופים שרצו להתבטא לגבי חלק גדול מהדברים. אני יודע שיש בעיות של גופים מלכ"ריים וגופים שעוסקים בהתרמה כמו האגודה למלחמה בסרטן וכמו  גורמים אחרי</w:t>
      </w:r>
      <w:r>
        <w:rPr>
          <w:rFonts w:cs="David"/>
          <w:sz w:val="24"/>
          <w:szCs w:val="24"/>
          <w:rtl/>
        </w:rPr>
        <w:t>ם שרוצים  לקבל  תעריפים נוספים, אבל בזה נדון בישיבה הבאה.</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מירי זיו:</w:t>
      </w:r>
      <w:r>
        <w:rPr>
          <w:rFonts w:cs="David"/>
          <w:sz w:val="24"/>
          <w:szCs w:val="24"/>
          <w:rtl/>
        </w:rPr>
        <w:tab/>
      </w:r>
      <w:r>
        <w:rPr>
          <w:rFonts w:cs="David"/>
          <w:sz w:val="24"/>
          <w:szCs w:val="24"/>
          <w:rtl/>
        </w:rPr>
        <w:tab/>
      </w:r>
      <w:r>
        <w:rPr>
          <w:rFonts w:cs="David"/>
          <w:sz w:val="24"/>
          <w:szCs w:val="24"/>
          <w:rtl/>
        </w:rPr>
        <w:tab/>
        <w:t xml:space="preserve">לא רוצים תעריפים מוזלים אלא רוצים 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עיוות.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שכל הנושאים האלה ילובנו בישיבה נוספת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שתתקיים בקרוב.</w:t>
      </w:r>
    </w:p>
    <w:p w:rsidR="00000000" w:rsidRDefault="00DB1B6D">
      <w:pPr>
        <w:jc w:val="both"/>
        <w:rPr>
          <w:rFonts w:cs="David"/>
          <w:sz w:val="24"/>
          <w:szCs w:val="24"/>
          <w:rtl/>
        </w:rPr>
      </w:pPr>
      <w:r>
        <w:rPr>
          <w:rFonts w:cs="David"/>
          <w:sz w:val="24"/>
          <w:szCs w:val="24"/>
          <w:rtl/>
        </w:rPr>
        <w:t>אדוני השר, הגם שלוועדה אולי אין סמכות, אני מאוד אשמח אם</w:t>
      </w:r>
      <w:r>
        <w:rPr>
          <w:rFonts w:cs="David"/>
          <w:sz w:val="24"/>
          <w:szCs w:val="24"/>
          <w:rtl/>
        </w:rPr>
        <w:t xml:space="preserve"> אחרי שנגבש עמדה תתחשב בדעתנו.</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מצוותה של הכנסת חזקה עלי ואין כל ספק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שהעניין הוא עניין ציבורי ממדרגה ראשונה ואמירתה של הכנסת תבוא לידי שיקול מכריע בשיקוליו של משרד התקשורת.</w:t>
      </w:r>
    </w:p>
    <w:p w:rsidR="00000000" w:rsidRDefault="00DB1B6D">
      <w:pPr>
        <w:jc w:val="both"/>
        <w:rPr>
          <w:rFonts w:cs="David"/>
          <w:sz w:val="24"/>
          <w:szCs w:val="24"/>
          <w:rtl/>
        </w:rPr>
      </w:pPr>
    </w:p>
    <w:p w:rsidR="00000000" w:rsidRDefault="00DB1B6D">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מתנצל בפני אלה שלא ה</w:t>
      </w:r>
      <w:r>
        <w:rPr>
          <w:rFonts w:cs="David"/>
          <w:sz w:val="24"/>
          <w:szCs w:val="24"/>
          <w:rtl/>
        </w:rPr>
        <w:t xml:space="preserve">גיעו לרשות דיבור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הם יגיעו לרשות דיבור בישיבה הבאה.</w:t>
      </w:r>
    </w:p>
    <w:p w:rsidR="00000000" w:rsidRDefault="00DB1B6D">
      <w:pPr>
        <w:jc w:val="both"/>
        <w:rPr>
          <w:rFonts w:cs="David"/>
          <w:sz w:val="24"/>
          <w:szCs w:val="24"/>
          <w:rtl/>
        </w:rPr>
      </w:pPr>
      <w:r>
        <w:rPr>
          <w:rFonts w:cs="David"/>
          <w:sz w:val="24"/>
          <w:szCs w:val="24"/>
          <w:rtl/>
        </w:rPr>
        <w:t>אני מודה לכם.</w:t>
      </w: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jc w:val="both"/>
        <w:rPr>
          <w:rFonts w:cs="David"/>
          <w:sz w:val="24"/>
          <w:szCs w:val="24"/>
          <w:rtl/>
        </w:rPr>
      </w:pPr>
    </w:p>
    <w:p w:rsidR="00000000" w:rsidRDefault="00DB1B6D">
      <w:pPr>
        <w:pStyle w:val="20"/>
        <w:rPr>
          <w:rFonts w:cs="David"/>
          <w:rtl/>
        </w:rPr>
      </w:pPr>
      <w:r>
        <w:rPr>
          <w:rFonts w:cs="David"/>
          <w:rtl/>
        </w:rPr>
        <w:t>הישיבה ננעלה בשעה 11:00</w:t>
      </w:r>
    </w:p>
    <w:p w:rsidR="00000000" w:rsidRDefault="00DB1B6D">
      <w:pPr>
        <w:jc w:val="both"/>
        <w:rPr>
          <w:rFonts w:cs="David"/>
          <w:sz w:val="24"/>
          <w:szCs w:val="24"/>
          <w:rtl/>
        </w:rPr>
      </w:pPr>
    </w:p>
    <w:p w:rsidR="00000000" w:rsidRDefault="00DB1B6D">
      <w:pPr>
        <w:jc w:val="right"/>
        <w:rPr>
          <w:rtl/>
        </w:rPr>
      </w:pPr>
    </w:p>
    <w:p w:rsidR="00000000" w:rsidRDefault="00DB1B6D">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1B6D">
      <w:r>
        <w:separator/>
      </w:r>
    </w:p>
  </w:endnote>
  <w:endnote w:type="continuationSeparator" w:id="0">
    <w:p w:rsidR="00000000" w:rsidRDefault="00DB1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1B6D">
    <w:pPr>
      <w:pStyle w:val="a7"/>
      <w:rPr>
        <w:rtl/>
      </w:rPr>
    </w:pPr>
  </w:p>
  <w:p w:rsidR="00000000" w:rsidRDefault="00DB1B6D">
    <w:pPr>
      <w:pStyle w:val="a7"/>
      <w:rPr>
        <w:rtl/>
      </w:rPr>
    </w:pPr>
  </w:p>
  <w:p w:rsidR="00000000" w:rsidRDefault="00DB1B6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1B6D">
    <w:pPr>
      <w:pStyle w:val="a7"/>
      <w:rPr>
        <w:rtl/>
      </w:rPr>
    </w:pPr>
  </w:p>
  <w:p w:rsidR="00000000" w:rsidRDefault="00DB1B6D">
    <w:pPr>
      <w:pStyle w:val="a7"/>
      <w:rPr>
        <w:rtl/>
      </w:rPr>
    </w:pPr>
  </w:p>
  <w:p w:rsidR="00000000" w:rsidRDefault="00DB1B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1B6D">
      <w:r>
        <w:separator/>
      </w:r>
    </w:p>
  </w:footnote>
  <w:footnote w:type="continuationSeparator" w:id="0">
    <w:p w:rsidR="00000000" w:rsidRDefault="00DB1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1B6D">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DB1B6D">
    <w:pPr>
      <w:pStyle w:val="a5"/>
      <w:rPr>
        <w:rFonts w:cs="Miriam"/>
        <w:b/>
        <w:bCs/>
        <w:u w:val="single"/>
        <w:rtl/>
      </w:rPr>
    </w:pPr>
    <w:r>
      <w:rPr>
        <w:rFonts w:cs="Miriam"/>
        <w:b/>
        <w:bCs/>
        <w:u w:val="single"/>
        <w:rtl/>
      </w:rPr>
      <w:t>ועדת הכלכלה – 10.7.2002</w:t>
    </w:r>
  </w:p>
  <w:p w:rsidR="00000000" w:rsidRDefault="00DB1B6D">
    <w:pPr>
      <w:pStyle w:val="a5"/>
      <w:rPr>
        <w:rtl/>
      </w:rPr>
    </w:pPr>
  </w:p>
  <w:p w:rsidR="00000000" w:rsidRDefault="00DB1B6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1B6D">
    <w:pPr>
      <w:pStyle w:val="a5"/>
      <w:rPr>
        <w:rtl/>
      </w:rPr>
    </w:pPr>
  </w:p>
  <w:p w:rsidR="00000000" w:rsidRDefault="00DB1B6D">
    <w:pPr>
      <w:pStyle w:val="a5"/>
      <w:rPr>
        <w:rtl/>
      </w:rPr>
    </w:pPr>
  </w:p>
  <w:p w:rsidR="00000000" w:rsidRDefault="00DB1B6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1B6D"/>
    <w:rsid w:val="00DB1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F408B6-D63A-49F1-BF2A-59087BC1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9035</Words>
  <Characters>45179</Characters>
  <Application>Microsoft Office Word</Application>
  <DocSecurity>0</DocSecurity>
  <Lines>376</Lines>
  <Paragraphs>108</Paragraphs>
  <ScaleCrop>false</ScaleCrop>
  <Company>knesset</Company>
  <LinksUpToDate>false</LinksUpToDate>
  <CharactersWithSpaces>54106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פרוטוקולים/כלכלה/5518</dc:title>
  <dc:subject>כלכלה 10.7.2002א</dc:subject>
  <dc:creator>חבר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