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72DAB">
      <w:pPr>
        <w:jc w:val="right"/>
        <w:rPr>
          <w:rtl/>
        </w:rPr>
      </w:pPr>
      <w:bookmarkStart w:id="0" w:name="_GoBack"/>
      <w:bookmarkEnd w:id="0"/>
      <w:r>
        <w:rPr>
          <w:rtl/>
        </w:rPr>
        <w:t>פרוטוקולים/ועדת הפנים/1723</w:t>
      </w:r>
    </w:p>
    <w:p w:rsidR="00000000" w:rsidRDefault="00172DAB">
      <w:pPr>
        <w:jc w:val="right"/>
        <w:rPr>
          <w:rtl/>
        </w:rPr>
      </w:pPr>
      <w:r>
        <w:rPr>
          <w:rtl/>
        </w:rPr>
        <w:tab/>
        <w:t>ירושלים, י"ג בתשרי, תשס"א</w:t>
      </w:r>
    </w:p>
    <w:p w:rsidR="00000000" w:rsidRDefault="00172DAB">
      <w:pPr>
        <w:jc w:val="right"/>
        <w:rPr>
          <w:rtl/>
          <w:lang w:val="es"/>
        </w:rPr>
      </w:pPr>
      <w:r>
        <w:rPr>
          <w:rtl/>
          <w:lang w:val="es"/>
        </w:rPr>
        <w:t>12 באוקטובר, 2000</w:t>
      </w:r>
    </w:p>
    <w:p w:rsidR="00000000" w:rsidRDefault="00172DAB">
      <w:pPr>
        <w:jc w:val="right"/>
        <w:rPr>
          <w:rtl/>
        </w:rPr>
      </w:pPr>
    </w:p>
    <w:p w:rsidR="00000000" w:rsidRDefault="00172DAB">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172DAB">
      <w:pPr>
        <w:jc w:val="both"/>
        <w:rPr>
          <w:b/>
          <w:bCs/>
          <w:rtl/>
        </w:rPr>
      </w:pPr>
      <w:r>
        <w:rPr>
          <w:b/>
          <w:bCs/>
          <w:rtl/>
        </w:rPr>
        <w:t>מושב שני</w:t>
      </w:r>
    </w:p>
    <w:p w:rsidR="00000000" w:rsidRDefault="00172DAB">
      <w:pPr>
        <w:jc w:val="both"/>
        <w:rPr>
          <w:b/>
          <w:bCs/>
          <w:rtl/>
        </w:rPr>
      </w:pPr>
    </w:p>
    <w:p w:rsidR="00000000" w:rsidRDefault="00172DAB">
      <w:pPr>
        <w:jc w:val="both"/>
        <w:rPr>
          <w:b/>
          <w:bCs/>
          <w:rtl/>
        </w:rPr>
      </w:pPr>
    </w:p>
    <w:p w:rsidR="00000000" w:rsidRDefault="00172DAB">
      <w:pPr>
        <w:jc w:val="both"/>
        <w:rPr>
          <w:b/>
          <w:bCs/>
          <w:rtl/>
        </w:rPr>
      </w:pPr>
    </w:p>
    <w:p w:rsidR="00000000" w:rsidRDefault="00172DAB">
      <w:pPr>
        <w:jc w:val="center"/>
        <w:rPr>
          <w:b/>
          <w:bCs/>
          <w:rtl/>
        </w:rPr>
      </w:pPr>
      <w:r>
        <w:rPr>
          <w:b/>
          <w:bCs/>
          <w:rtl/>
        </w:rPr>
        <w:t>מישיבת ועדת הפנים ואיכות הסביבה</w:t>
      </w:r>
    </w:p>
    <w:p w:rsidR="00000000" w:rsidRDefault="00172DAB">
      <w:pPr>
        <w:jc w:val="center"/>
        <w:rPr>
          <w:b/>
          <w:bCs/>
          <w:rtl/>
        </w:rPr>
      </w:pPr>
      <w:r>
        <w:rPr>
          <w:b/>
          <w:bCs/>
          <w:rtl/>
        </w:rPr>
        <w:t>פרוטוקול מס' 33</w:t>
      </w:r>
    </w:p>
    <w:p w:rsidR="00000000" w:rsidRDefault="00172DAB">
      <w:pPr>
        <w:jc w:val="center"/>
        <w:rPr>
          <w:b/>
          <w:bCs/>
          <w:rtl/>
        </w:rPr>
      </w:pPr>
      <w:r>
        <w:rPr>
          <w:b/>
          <w:bCs/>
          <w:rtl/>
        </w:rPr>
        <w:t>יום שני, כ' בכסלו התש"ס 1999 (29 בנובמבר 1999), שעה 11:30</w:t>
      </w:r>
    </w:p>
    <w:p w:rsidR="00000000" w:rsidRDefault="00172DAB">
      <w:pPr>
        <w:jc w:val="center"/>
        <w:rPr>
          <w:b/>
          <w:bCs/>
          <w:rtl/>
        </w:rPr>
      </w:pPr>
    </w:p>
    <w:p w:rsidR="00000000" w:rsidRDefault="00172DAB">
      <w:pPr>
        <w:jc w:val="center"/>
        <w:rPr>
          <w:rtl/>
        </w:rPr>
      </w:pPr>
    </w:p>
    <w:p w:rsidR="00000000" w:rsidRDefault="00172DAB">
      <w:pPr>
        <w:jc w:val="center"/>
        <w:rPr>
          <w:rtl/>
        </w:rPr>
      </w:pPr>
    </w:p>
    <w:p w:rsidR="00000000" w:rsidRDefault="00172DAB">
      <w:pPr>
        <w:jc w:val="both"/>
        <w:rPr>
          <w:rtl/>
        </w:rPr>
      </w:pPr>
    </w:p>
    <w:p w:rsidR="00000000" w:rsidRDefault="00172DAB">
      <w:pPr>
        <w:jc w:val="both"/>
        <w:rPr>
          <w:b/>
          <w:bCs/>
          <w:u w:val="single"/>
          <w:rtl/>
        </w:rPr>
      </w:pPr>
      <w:r>
        <w:rPr>
          <w:b/>
          <w:bCs/>
          <w:u w:val="single"/>
          <w:rtl/>
        </w:rPr>
        <w:t>נכחו:</w:t>
      </w:r>
    </w:p>
    <w:p w:rsidR="00000000" w:rsidRDefault="00172DAB">
      <w:pPr>
        <w:jc w:val="both"/>
        <w:rPr>
          <w:b/>
          <w:bCs/>
          <w:u w:val="single"/>
          <w:rtl/>
        </w:rPr>
      </w:pPr>
    </w:p>
    <w:p w:rsidR="00000000" w:rsidRDefault="00172DAB">
      <w:pPr>
        <w:jc w:val="both"/>
        <w:rPr>
          <w:b/>
          <w:bCs/>
          <w:u w:val="single"/>
          <w:rtl/>
        </w:rPr>
      </w:pPr>
    </w:p>
    <w:p w:rsidR="00000000" w:rsidRDefault="00172DAB">
      <w:pPr>
        <w:tabs>
          <w:tab w:val="left" w:pos="1505"/>
        </w:tabs>
        <w:jc w:val="both"/>
        <w:rPr>
          <w:rtl/>
        </w:rPr>
      </w:pPr>
      <w:r>
        <w:rPr>
          <w:b/>
          <w:bCs/>
          <w:u w:val="single"/>
          <w:rtl/>
        </w:rPr>
        <w:t>חברי הוועדה</w:t>
      </w:r>
      <w:r>
        <w:rPr>
          <w:rtl/>
        </w:rPr>
        <w:t>:</w:t>
      </w:r>
      <w:r>
        <w:rPr>
          <w:rtl/>
        </w:rPr>
        <w:tab/>
        <w:t>דו</w:t>
      </w:r>
      <w:r>
        <w:rPr>
          <w:rtl/>
        </w:rPr>
        <w:t xml:space="preserve">ד אזולאי </w:t>
      </w:r>
      <w:r>
        <w:rPr>
          <w:rtl/>
        </w:rPr>
        <w:tab/>
        <w:t>- היו"ר</w:t>
      </w:r>
    </w:p>
    <w:p w:rsidR="00000000" w:rsidRDefault="00172DAB">
      <w:pPr>
        <w:rPr>
          <w:rtl/>
        </w:rPr>
      </w:pPr>
      <w:r>
        <w:rPr>
          <w:rtl/>
        </w:rPr>
        <w:tab/>
      </w:r>
      <w:r>
        <w:rPr>
          <w:rtl/>
        </w:rPr>
        <w:tab/>
        <w:t xml:space="preserve">       אביגדור ליברמן</w:t>
      </w:r>
    </w:p>
    <w:p w:rsidR="00000000" w:rsidRDefault="00172DAB">
      <w:pPr>
        <w:rPr>
          <w:rtl/>
        </w:rPr>
      </w:pPr>
    </w:p>
    <w:p w:rsidR="00000000" w:rsidRDefault="00172DAB">
      <w:pPr>
        <w:rPr>
          <w:rtl/>
        </w:rPr>
      </w:pPr>
    </w:p>
    <w:p w:rsidR="00000000" w:rsidRDefault="00172DAB">
      <w:pPr>
        <w:tabs>
          <w:tab w:val="left" w:pos="1505"/>
          <w:tab w:val="left" w:pos="3969"/>
        </w:tabs>
        <w:jc w:val="both"/>
        <w:rPr>
          <w:rtl/>
        </w:rPr>
      </w:pPr>
      <w:r>
        <w:rPr>
          <w:b/>
          <w:bCs/>
          <w:u w:val="single"/>
          <w:rtl/>
        </w:rPr>
        <w:t>מוזמנים</w:t>
      </w:r>
      <w:r>
        <w:rPr>
          <w:rtl/>
        </w:rPr>
        <w:t xml:space="preserve">: </w:t>
      </w:r>
      <w:r>
        <w:rPr>
          <w:rtl/>
        </w:rPr>
        <w:tab/>
        <w:t>גבי שוחט</w:t>
      </w:r>
      <w:r>
        <w:rPr>
          <w:rtl/>
        </w:rPr>
        <w:tab/>
        <w:t>- הממונה על הדיור הממשלתי, משרד האוצר</w:t>
      </w:r>
    </w:p>
    <w:p w:rsidR="00000000" w:rsidRDefault="00172DAB">
      <w:pPr>
        <w:tabs>
          <w:tab w:val="left" w:pos="1505"/>
          <w:tab w:val="left" w:pos="3969"/>
        </w:tabs>
        <w:jc w:val="both"/>
        <w:rPr>
          <w:rtl/>
        </w:rPr>
      </w:pPr>
      <w:r>
        <w:rPr>
          <w:rtl/>
        </w:rPr>
        <w:tab/>
        <w:t xml:space="preserve">אלכס פלוטנו </w:t>
      </w:r>
      <w:r>
        <w:rPr>
          <w:rtl/>
        </w:rPr>
        <w:tab/>
        <w:t xml:space="preserve">- מנהל נכסי הדיור הממשלתי, החשב הכללי, </w:t>
      </w:r>
    </w:p>
    <w:p w:rsidR="00000000" w:rsidRDefault="00172DAB">
      <w:pPr>
        <w:tabs>
          <w:tab w:val="left" w:pos="1505"/>
          <w:tab w:val="left" w:pos="3969"/>
        </w:tabs>
        <w:jc w:val="both"/>
        <w:rPr>
          <w:rtl/>
        </w:rPr>
      </w:pPr>
      <w:r>
        <w:rPr>
          <w:rtl/>
        </w:rPr>
        <w:tab/>
      </w:r>
      <w:r>
        <w:rPr>
          <w:rtl/>
        </w:rPr>
        <w:tab/>
        <w:t xml:space="preserve">  משרד האוצר</w:t>
      </w:r>
    </w:p>
    <w:p w:rsidR="00000000" w:rsidRDefault="00172DAB">
      <w:pPr>
        <w:tabs>
          <w:tab w:val="left" w:pos="1505"/>
          <w:tab w:val="left" w:pos="3969"/>
        </w:tabs>
        <w:jc w:val="both"/>
        <w:rPr>
          <w:rtl/>
        </w:rPr>
      </w:pPr>
      <w:r>
        <w:rPr>
          <w:rtl/>
        </w:rPr>
        <w:tab/>
        <w:t>עו"ד עמירם בוגט</w:t>
      </w:r>
      <w:r>
        <w:rPr>
          <w:rtl/>
        </w:rPr>
        <w:tab/>
        <w:t>- יו"ר רשם העמותות, משרד הפנים</w:t>
      </w:r>
    </w:p>
    <w:p w:rsidR="00000000" w:rsidRDefault="00172DAB">
      <w:pPr>
        <w:tabs>
          <w:tab w:val="left" w:pos="1505"/>
          <w:tab w:val="left" w:pos="3969"/>
        </w:tabs>
        <w:jc w:val="both"/>
        <w:rPr>
          <w:rtl/>
        </w:rPr>
      </w:pPr>
      <w:r>
        <w:rPr>
          <w:rtl/>
        </w:rPr>
        <w:tab/>
        <w:t xml:space="preserve">רות עמיאל </w:t>
      </w:r>
      <w:r>
        <w:rPr>
          <w:rtl/>
        </w:rPr>
        <w:tab/>
        <w:t>- יו"ר ועד עובדי רשם העמות</w:t>
      </w:r>
      <w:r>
        <w:rPr>
          <w:rtl/>
        </w:rPr>
        <w:t>ות, משרד הפנים</w:t>
      </w:r>
    </w:p>
    <w:p w:rsidR="00000000" w:rsidRDefault="00172DAB">
      <w:pPr>
        <w:tabs>
          <w:tab w:val="left" w:pos="1505"/>
          <w:tab w:val="left" w:pos="3969"/>
        </w:tabs>
        <w:jc w:val="both"/>
        <w:rPr>
          <w:rtl/>
        </w:rPr>
      </w:pPr>
      <w:r>
        <w:rPr>
          <w:rtl/>
        </w:rPr>
        <w:tab/>
        <w:t xml:space="preserve">צבי יעקובזון </w:t>
      </w:r>
      <w:r>
        <w:rPr>
          <w:rtl/>
        </w:rPr>
        <w:tab/>
        <w:t>- מזכיר סיעת ש"ס</w:t>
      </w:r>
    </w:p>
    <w:p w:rsidR="00000000" w:rsidRDefault="00172DAB">
      <w:pPr>
        <w:tabs>
          <w:tab w:val="left" w:pos="1505"/>
          <w:tab w:val="left" w:pos="3969"/>
        </w:tabs>
        <w:jc w:val="both"/>
        <w:rPr>
          <w:rtl/>
        </w:rPr>
      </w:pPr>
    </w:p>
    <w:p w:rsidR="00000000" w:rsidRDefault="00172DAB">
      <w:pPr>
        <w:jc w:val="both"/>
        <w:rPr>
          <w:rtl/>
        </w:rPr>
      </w:pPr>
    </w:p>
    <w:p w:rsidR="00000000" w:rsidRDefault="00172DAB">
      <w:pPr>
        <w:tabs>
          <w:tab w:val="left" w:pos="2835"/>
        </w:tabs>
        <w:jc w:val="both"/>
        <w:rPr>
          <w:rtl/>
        </w:rPr>
      </w:pPr>
      <w:r>
        <w:rPr>
          <w:b/>
          <w:bCs/>
          <w:u w:val="single"/>
          <w:rtl/>
        </w:rPr>
        <w:t>מנהלת הוועדה</w:t>
      </w:r>
      <w:r>
        <w:rPr>
          <w:rtl/>
        </w:rPr>
        <w:t>:  יפה שפירא</w:t>
      </w:r>
    </w:p>
    <w:p w:rsidR="00000000" w:rsidRDefault="00172DAB">
      <w:pPr>
        <w:tabs>
          <w:tab w:val="left" w:pos="2835"/>
        </w:tabs>
        <w:jc w:val="both"/>
        <w:rPr>
          <w:rtl/>
        </w:rPr>
      </w:pPr>
    </w:p>
    <w:p w:rsidR="00000000" w:rsidRDefault="00172DAB">
      <w:pPr>
        <w:tabs>
          <w:tab w:val="left" w:pos="2835"/>
        </w:tabs>
        <w:jc w:val="both"/>
        <w:rPr>
          <w:rtl/>
        </w:rPr>
      </w:pPr>
    </w:p>
    <w:p w:rsidR="00000000" w:rsidRDefault="00172DAB">
      <w:pPr>
        <w:tabs>
          <w:tab w:val="left" w:pos="2835"/>
        </w:tabs>
        <w:jc w:val="both"/>
        <w:rPr>
          <w:rtl/>
        </w:rPr>
      </w:pPr>
      <w:r>
        <w:rPr>
          <w:b/>
          <w:bCs/>
          <w:u w:val="single"/>
          <w:rtl/>
        </w:rPr>
        <w:t>קצרנית</w:t>
      </w:r>
      <w:r>
        <w:rPr>
          <w:rtl/>
        </w:rPr>
        <w:t>:              תמר מרימוביץ</w:t>
      </w:r>
    </w:p>
    <w:p w:rsidR="00000000" w:rsidRDefault="00172DAB">
      <w:pPr>
        <w:tabs>
          <w:tab w:val="left" w:pos="2835"/>
        </w:tabs>
        <w:jc w:val="both"/>
        <w:rPr>
          <w:rtl/>
        </w:rPr>
      </w:pPr>
    </w:p>
    <w:p w:rsidR="00000000" w:rsidRDefault="00172DAB">
      <w:pPr>
        <w:tabs>
          <w:tab w:val="left" w:pos="2835"/>
        </w:tabs>
        <w:jc w:val="both"/>
        <w:rPr>
          <w:rtl/>
        </w:rPr>
      </w:pPr>
    </w:p>
    <w:p w:rsidR="00000000" w:rsidRDefault="00172DAB">
      <w:pPr>
        <w:jc w:val="both"/>
        <w:rPr>
          <w:rtl/>
        </w:rPr>
      </w:pPr>
      <w:r>
        <w:rPr>
          <w:b/>
          <w:bCs/>
          <w:u w:val="single"/>
          <w:rtl/>
        </w:rPr>
        <w:t>סדר היום:</w:t>
      </w:r>
      <w:r>
        <w:rPr>
          <w:rtl/>
        </w:rPr>
        <w:t xml:space="preserve"> מצוקת הדיור של משרד רשם העמותות.</w:t>
      </w:r>
    </w:p>
    <w:p w:rsidR="00000000" w:rsidRDefault="00172DAB">
      <w:pPr>
        <w:jc w:val="center"/>
        <w:rPr>
          <w:u w:val="single"/>
          <w:rtl/>
        </w:rPr>
      </w:pPr>
      <w:r>
        <w:rPr>
          <w:rtl/>
        </w:rPr>
        <w:br w:type="page"/>
      </w:r>
      <w:r>
        <w:rPr>
          <w:u w:val="single"/>
          <w:rtl/>
        </w:rPr>
        <w:lastRenderedPageBreak/>
        <w:t>מצוקת הדיור של משרד רשם העמותות</w:t>
      </w:r>
    </w:p>
    <w:p w:rsidR="00000000" w:rsidRDefault="00172DAB">
      <w:pPr>
        <w:jc w:val="center"/>
        <w:rPr>
          <w:u w:val="single"/>
          <w:rtl/>
        </w:rPr>
      </w:pPr>
    </w:p>
    <w:p w:rsidR="00000000" w:rsidRDefault="00172DAB">
      <w:pPr>
        <w:jc w:val="center"/>
        <w:rPr>
          <w:u w:val="single"/>
          <w:rtl/>
        </w:rPr>
      </w:pPr>
    </w:p>
    <w:p w:rsidR="00000000" w:rsidRDefault="00172DAB">
      <w:pPr>
        <w:rPr>
          <w:u w:val="single"/>
          <w:rtl/>
        </w:rPr>
      </w:pPr>
      <w:r>
        <w:rPr>
          <w:u w:val="single"/>
          <w:rtl/>
        </w:rPr>
        <w:t>היו"ר דוד אזולאי:</w:t>
      </w:r>
    </w:p>
    <w:p w:rsidR="00000000" w:rsidRDefault="00172DAB">
      <w:pPr>
        <w:rPr>
          <w:u w:val="single"/>
          <w:rtl/>
        </w:rPr>
      </w:pPr>
    </w:p>
    <w:p w:rsidR="00000000" w:rsidRDefault="00172DAB">
      <w:pPr>
        <w:jc w:val="both"/>
        <w:rPr>
          <w:rtl/>
        </w:rPr>
      </w:pPr>
      <w:r>
        <w:rPr>
          <w:rtl/>
        </w:rPr>
        <w:tab/>
        <w:t xml:space="preserve">אני פותח את הישיבה. שמעתי בתקשורת על העיצומים </w:t>
      </w:r>
      <w:r>
        <w:rPr>
          <w:rtl/>
        </w:rPr>
        <w:t>ברשם העמותות. שומעים הרבה דברים, ואני מודה על האמת שלא הפריע לי העניין, עד שהתחלתי להיות מוצף בטלפונים ובמכתבים מכל מיני זרמים, שהעיצומים אצל רשם העמותות גורמים לנזקים קשים כי לא מעבירים אישורים על ניהול תקין. התוצאה היא שהם לא יכולים לקבל את ההקצבות המגיע</w:t>
      </w:r>
      <w:r>
        <w:rPr>
          <w:rtl/>
        </w:rPr>
        <w:t xml:space="preserve">ות להם בדין. </w:t>
      </w:r>
    </w:p>
    <w:p w:rsidR="00000000" w:rsidRDefault="00172DAB">
      <w:pPr>
        <w:jc w:val="both"/>
        <w:rPr>
          <w:rtl/>
        </w:rPr>
      </w:pPr>
    </w:p>
    <w:p w:rsidR="00000000" w:rsidRDefault="00172DAB">
      <w:pPr>
        <w:jc w:val="both"/>
        <w:rPr>
          <w:rtl/>
        </w:rPr>
      </w:pPr>
      <w:r>
        <w:rPr>
          <w:rtl/>
        </w:rPr>
        <w:tab/>
        <w:t xml:space="preserve">אני חייב להודות שהיה מקרה בו נאמר שהכל היה בסדר עם עמותה מסויימת, אבל היא היתה יכולה לקבל תקציבים ממשרדי הממשלה. נאלצתי להתערב, ונתקלתי בתשובה שיש עיצומים. נקטתי יוזמה יחד עם מנהלת הוועדה. </w:t>
      </w:r>
    </w:p>
    <w:p w:rsidR="00000000" w:rsidRDefault="00172DAB">
      <w:pPr>
        <w:jc w:val="both"/>
        <w:rPr>
          <w:rtl/>
        </w:rPr>
      </w:pPr>
    </w:p>
    <w:p w:rsidR="00000000" w:rsidRDefault="00172DAB">
      <w:pPr>
        <w:ind w:firstLine="567"/>
        <w:jc w:val="both"/>
        <w:rPr>
          <w:rtl/>
        </w:rPr>
      </w:pPr>
      <w:r>
        <w:rPr>
          <w:rtl/>
        </w:rPr>
        <w:t>ביקרתי במקום, ואני אומר לכם שאם זה נקרא משרד ממשל</w:t>
      </w:r>
      <w:r>
        <w:rPr>
          <w:rtl/>
        </w:rPr>
        <w:t>תי האמור לתת שירות לציבור, הרי שזה לא מביא כבוד לא למקבל השירות ולא לנותן השירות. הזדעזעתי ממראה עיניי, במיוחד כשמדובר בנושא כל כך רגיש, כשבעצם אפשר להכניס ולהוציא מסמכים בקלות יתרה. תיקים עמדו בפרוזדור, וכל אורח שנכנס לשם יכול היה בחצי דקה להוציא או להכני</w:t>
      </w:r>
      <w:r>
        <w:rPr>
          <w:rtl/>
        </w:rPr>
        <w:t xml:space="preserve">ס מסמך. </w:t>
      </w:r>
      <w:r>
        <w:rPr>
          <w:rtl/>
        </w:rPr>
        <w:tab/>
        <w:t xml:space="preserve">פניתי מייד בכתב לממונה על הדיור הממשלתי, מר גבי שוחט. </w:t>
      </w:r>
    </w:p>
    <w:p w:rsidR="00000000" w:rsidRDefault="00172DAB">
      <w:pPr>
        <w:jc w:val="both"/>
        <w:rPr>
          <w:rtl/>
        </w:rPr>
      </w:pPr>
    </w:p>
    <w:p w:rsidR="00000000" w:rsidRDefault="00172DAB">
      <w:pPr>
        <w:jc w:val="both"/>
        <w:rPr>
          <w:rtl/>
        </w:rPr>
      </w:pPr>
      <w:r>
        <w:rPr>
          <w:u w:val="single"/>
          <w:rtl/>
        </w:rPr>
        <w:t>גבי שוחט:</w:t>
      </w:r>
    </w:p>
    <w:p w:rsidR="00000000" w:rsidRDefault="00172DAB">
      <w:pPr>
        <w:jc w:val="both"/>
        <w:rPr>
          <w:rtl/>
        </w:rPr>
      </w:pPr>
    </w:p>
    <w:p w:rsidR="00000000" w:rsidRDefault="00172DAB">
      <w:pPr>
        <w:jc w:val="both"/>
        <w:rPr>
          <w:rtl/>
        </w:rPr>
      </w:pPr>
      <w:r>
        <w:rPr>
          <w:rtl/>
        </w:rPr>
        <w:tab/>
        <w:t xml:space="preserve">פנית לחשב הכללי. יש נייר לחשב הכללי. </w:t>
      </w:r>
    </w:p>
    <w:p w:rsidR="00000000" w:rsidRDefault="00172DAB">
      <w:pPr>
        <w:jc w:val="both"/>
        <w:rPr>
          <w:rtl/>
        </w:rPr>
      </w:pPr>
    </w:p>
    <w:p w:rsidR="00000000" w:rsidRDefault="00172DAB">
      <w:pPr>
        <w:rPr>
          <w:u w:val="single"/>
          <w:rtl/>
        </w:rPr>
      </w:pPr>
      <w:r>
        <w:rPr>
          <w:u w:val="single"/>
          <w:rtl/>
        </w:rPr>
        <w:t>היו"ר דוד אזולאי:</w:t>
      </w:r>
    </w:p>
    <w:p w:rsidR="00000000" w:rsidRDefault="00172DAB">
      <w:pPr>
        <w:rPr>
          <w:u w:val="single"/>
          <w:rtl/>
        </w:rPr>
      </w:pPr>
    </w:p>
    <w:p w:rsidR="00000000" w:rsidRDefault="00172DAB">
      <w:pPr>
        <w:jc w:val="both"/>
        <w:rPr>
          <w:rtl/>
        </w:rPr>
      </w:pPr>
      <w:r>
        <w:rPr>
          <w:rtl/>
        </w:rPr>
        <w:tab/>
        <w:t xml:space="preserve">גם לחשב הכללי, אבל יש גם מכתב לגבי שוחט. מאז המכתב הזה מהתאריך 9 בנובמבר, הודעתי שתוך עשרה ימים נקבל התייחסות, ולא היתה </w:t>
      </w:r>
      <w:r>
        <w:rPr>
          <w:rtl/>
        </w:rPr>
        <w:t xml:space="preserve">שום התייחסות. אני חושב שלא יתכן מצב כזה. אני מבקש לדעת איפה העניין עומד. </w:t>
      </w:r>
    </w:p>
    <w:p w:rsidR="00000000" w:rsidRDefault="00172DAB">
      <w:pPr>
        <w:jc w:val="both"/>
        <w:rPr>
          <w:rtl/>
        </w:rPr>
      </w:pPr>
    </w:p>
    <w:p w:rsidR="00000000" w:rsidRDefault="00172DAB">
      <w:pPr>
        <w:ind w:firstLine="567"/>
        <w:jc w:val="both"/>
        <w:rPr>
          <w:rtl/>
        </w:rPr>
      </w:pPr>
      <w:r>
        <w:rPr>
          <w:rtl/>
        </w:rPr>
        <w:t>אני גם רוצה לנצל את הבמה הזאת לפנות לרשם העמותות. אתם אמנם נוקטים בעיצומים, אבל דעו לכם, ישנם מוסדות שעומדים בפני התמוטטות, ואני מדבר על מוסדות מכל גווני הקשת שמנהלים ניהול תקין ומח</w:t>
      </w:r>
      <w:r>
        <w:rPr>
          <w:rtl/>
        </w:rPr>
        <w:t xml:space="preserve">כים לאישור המיוחל הזה ולא מקבלים אותו. אני חושב שמן הראוי או שתפנו למשרד האוצר שלא יעכב את התקציבים, או שלפחות תתחילו לשחרר את האישורים הללו. </w:t>
      </w:r>
    </w:p>
    <w:p w:rsidR="00000000" w:rsidRDefault="00172DAB">
      <w:pPr>
        <w:ind w:firstLine="567"/>
        <w:jc w:val="both"/>
        <w:rPr>
          <w:rtl/>
        </w:rPr>
      </w:pPr>
      <w:r>
        <w:rPr>
          <w:rtl/>
        </w:rPr>
        <w:br/>
      </w:r>
      <w:r>
        <w:rPr>
          <w:u w:val="single"/>
          <w:rtl/>
        </w:rPr>
        <w:t>עמירם בוגט:</w:t>
      </w:r>
    </w:p>
    <w:p w:rsidR="00000000" w:rsidRDefault="00172DAB">
      <w:pPr>
        <w:ind w:firstLine="567"/>
        <w:jc w:val="both"/>
        <w:rPr>
          <w:rtl/>
        </w:rPr>
      </w:pPr>
    </w:p>
    <w:p w:rsidR="00000000" w:rsidRDefault="00172DAB">
      <w:pPr>
        <w:ind w:firstLine="567"/>
        <w:jc w:val="both"/>
        <w:rPr>
          <w:rtl/>
        </w:rPr>
      </w:pPr>
      <w:r>
        <w:rPr>
          <w:rtl/>
        </w:rPr>
        <w:t xml:space="preserve">קודם כל, התיאור הוצג נכון, אבל אני לא חושב שהעובדה שאנחנו יושבים משני צדי השולחן מתארת את המצב, כי </w:t>
      </w:r>
      <w:r>
        <w:rPr>
          <w:rtl/>
        </w:rPr>
        <w:t xml:space="preserve">אנחנו עובדים ביחד בעניין, ואני רוצה לציין את זה כבר בהתחלה. אנחנו עובדים על זה ועבדנו על זה בעבר. אני לא חושב שאני צריך לחזור על הסיפורים.  </w:t>
      </w:r>
    </w:p>
    <w:p w:rsidR="00000000" w:rsidRDefault="00172DAB">
      <w:pPr>
        <w:ind w:firstLine="567"/>
        <w:jc w:val="both"/>
        <w:rPr>
          <w:rtl/>
        </w:rPr>
      </w:pPr>
    </w:p>
    <w:p w:rsidR="00000000" w:rsidRDefault="00172DAB">
      <w:pPr>
        <w:ind w:firstLine="567"/>
        <w:jc w:val="both"/>
        <w:rPr>
          <w:rtl/>
        </w:rPr>
      </w:pPr>
      <w:r>
        <w:rPr>
          <w:rtl/>
        </w:rPr>
        <w:t>מי שיושב פה יודע על התלאות שהיו במבנה הראשון, במבנה השני, ויש היום מבנה שהראו לנו, והוא מבנה יפה - בניין התאומים -</w:t>
      </w:r>
      <w:r>
        <w:rPr>
          <w:rtl/>
        </w:rPr>
        <w:t xml:space="preserve"> ואנחנו מחכים רק לאישור עם לוח זמנים וכו'. אנחנו מחכים שיאמרו שיש הוראות לאיש התחזוקה להתחיל לתאם את המבנה שראינו ושמצא חן בעינינו. יש כאן הידברות כל הזמן. אנחנו אמורים לקבל את המסמך הזה מייד. </w:t>
      </w:r>
    </w:p>
    <w:p w:rsidR="00000000" w:rsidRDefault="00172DAB">
      <w:pPr>
        <w:ind w:firstLine="567"/>
        <w:jc w:val="both"/>
        <w:rPr>
          <w:rtl/>
        </w:rPr>
      </w:pPr>
    </w:p>
    <w:p w:rsidR="00000000" w:rsidRDefault="00172DAB">
      <w:pPr>
        <w:ind w:firstLine="567"/>
        <w:jc w:val="both"/>
        <w:rPr>
          <w:rtl/>
        </w:rPr>
      </w:pPr>
      <w:r>
        <w:rPr>
          <w:rtl/>
        </w:rPr>
        <w:t>כמו שציינתי, במקרה פגשנו את הרפרנט שלנו איש אגף התקציבים, שהו</w:t>
      </w:r>
      <w:r>
        <w:rPr>
          <w:rtl/>
        </w:rPr>
        <w:t>סיף עוד נתון שהיה חשוב כדי לסגור את העניין, ואני מקווה שהעניין הזה ייסגר תוך ימים ספורים.</w:t>
      </w:r>
    </w:p>
    <w:p w:rsidR="00000000" w:rsidRDefault="00172DAB">
      <w:pPr>
        <w:ind w:firstLine="567"/>
        <w:jc w:val="both"/>
        <w:rPr>
          <w:rtl/>
        </w:rPr>
      </w:pPr>
    </w:p>
    <w:p w:rsidR="00000000" w:rsidRDefault="00172DAB">
      <w:pPr>
        <w:rPr>
          <w:u w:val="single"/>
          <w:rtl/>
        </w:rPr>
      </w:pPr>
      <w:r>
        <w:rPr>
          <w:u w:val="single"/>
          <w:rtl/>
        </w:rPr>
        <w:t>אביגדור ליברמן:</w:t>
      </w:r>
    </w:p>
    <w:p w:rsidR="00000000" w:rsidRDefault="00172DAB">
      <w:pPr>
        <w:rPr>
          <w:u w:val="single"/>
          <w:rtl/>
        </w:rPr>
      </w:pPr>
    </w:p>
    <w:p w:rsidR="00000000" w:rsidRDefault="00172DAB">
      <w:pPr>
        <w:ind w:firstLine="567"/>
        <w:jc w:val="both"/>
        <w:rPr>
          <w:rtl/>
        </w:rPr>
      </w:pPr>
      <w:r>
        <w:rPr>
          <w:rtl/>
        </w:rPr>
        <w:t>אתם יחידת סמך?</w:t>
      </w:r>
    </w:p>
    <w:p w:rsidR="00000000" w:rsidRDefault="00172DAB">
      <w:pPr>
        <w:ind w:firstLine="567"/>
        <w:jc w:val="both"/>
        <w:rPr>
          <w:rtl/>
        </w:rPr>
      </w:pPr>
      <w:r>
        <w:rPr>
          <w:rtl/>
        </w:rPr>
        <w:br w:type="page"/>
      </w:r>
      <w:r>
        <w:rPr>
          <w:rtl/>
        </w:rPr>
        <w:br/>
      </w:r>
      <w:r>
        <w:rPr>
          <w:u w:val="single"/>
          <w:rtl/>
        </w:rPr>
        <w:t>עמירם בוגט:</w:t>
      </w:r>
    </w:p>
    <w:p w:rsidR="00000000" w:rsidRDefault="00172DAB">
      <w:pPr>
        <w:ind w:firstLine="567"/>
        <w:jc w:val="both"/>
        <w:rPr>
          <w:rtl/>
        </w:rPr>
      </w:pPr>
    </w:p>
    <w:p w:rsidR="00000000" w:rsidRDefault="00172DAB">
      <w:pPr>
        <w:ind w:firstLine="567"/>
        <w:jc w:val="both"/>
        <w:rPr>
          <w:rtl/>
        </w:rPr>
      </w:pPr>
      <w:r>
        <w:rPr>
          <w:rtl/>
        </w:rPr>
        <w:t>אנחנו לא יחידת סמך, לצערנו. אנחנו חלק ממשרד הפנים לכל דבר ועניין. מה שמייחד אותנו הוא שיש לנו תקציב מותנה בהכנסות, וכל</w:t>
      </w:r>
      <w:r>
        <w:rPr>
          <w:rtl/>
        </w:rPr>
        <w:t xml:space="preserve"> מה שאנחנו גובים מאגרות שנתיות מהעמותות משמש את הצרכים שלנו לפי הסדר שסגרנו עם משרד האוצר כבר לפני שנתיים - מה לפיקוח ובקרה, מה לשיפור מבנים, מה למחשוב ומה לכל הנושאים האלה, אבל זה מבחינה תקציבית. </w:t>
      </w:r>
    </w:p>
    <w:p w:rsidR="00000000" w:rsidRDefault="00172DAB">
      <w:pPr>
        <w:ind w:firstLine="567"/>
        <w:jc w:val="both"/>
        <w:rPr>
          <w:rtl/>
        </w:rPr>
      </w:pPr>
    </w:p>
    <w:p w:rsidR="00000000" w:rsidRDefault="00172DAB">
      <w:pPr>
        <w:rPr>
          <w:u w:val="single"/>
          <w:rtl/>
        </w:rPr>
      </w:pPr>
      <w:r>
        <w:rPr>
          <w:u w:val="single"/>
          <w:rtl/>
        </w:rPr>
        <w:t>היו"ר דוד אזולאי:</w:t>
      </w:r>
    </w:p>
    <w:p w:rsidR="00000000" w:rsidRDefault="00172DAB">
      <w:pPr>
        <w:rPr>
          <w:u w:val="single"/>
          <w:rtl/>
        </w:rPr>
      </w:pPr>
    </w:p>
    <w:p w:rsidR="00000000" w:rsidRDefault="00172DAB">
      <w:pPr>
        <w:ind w:firstLine="567"/>
        <w:jc w:val="both"/>
        <w:rPr>
          <w:rtl/>
        </w:rPr>
      </w:pPr>
      <w:r>
        <w:rPr>
          <w:rtl/>
        </w:rPr>
        <w:t>עם האופטימיות שלך, אני פוחד שאנחנו נצט</w:t>
      </w:r>
      <w:r>
        <w:rPr>
          <w:rtl/>
        </w:rPr>
        <w:t xml:space="preserve">רך לקיים דיון נוסף בעוד חודש. </w:t>
      </w:r>
    </w:p>
    <w:p w:rsidR="00000000" w:rsidRDefault="00172DAB">
      <w:pPr>
        <w:ind w:firstLine="567"/>
        <w:jc w:val="both"/>
        <w:rPr>
          <w:rtl/>
        </w:rPr>
      </w:pPr>
      <w:r>
        <w:rPr>
          <w:rtl/>
        </w:rPr>
        <w:br/>
      </w:r>
      <w:r>
        <w:rPr>
          <w:u w:val="single"/>
          <w:rtl/>
        </w:rPr>
        <w:t>עמירם בוגט:</w:t>
      </w:r>
    </w:p>
    <w:p w:rsidR="00000000" w:rsidRDefault="00172DAB">
      <w:pPr>
        <w:ind w:firstLine="567"/>
        <w:jc w:val="both"/>
        <w:rPr>
          <w:rtl/>
        </w:rPr>
      </w:pPr>
    </w:p>
    <w:p w:rsidR="00000000" w:rsidRDefault="00172DAB">
      <w:pPr>
        <w:ind w:firstLine="567"/>
        <w:jc w:val="both"/>
        <w:rPr>
          <w:rtl/>
        </w:rPr>
      </w:pPr>
      <w:r>
        <w:rPr>
          <w:rtl/>
        </w:rPr>
        <w:t xml:space="preserve">אני תמיד דואג להיות אופטימי. </w:t>
      </w:r>
    </w:p>
    <w:p w:rsidR="00000000" w:rsidRDefault="00172DAB">
      <w:pPr>
        <w:ind w:firstLine="567"/>
        <w:jc w:val="both"/>
        <w:rPr>
          <w:rtl/>
        </w:rPr>
      </w:pPr>
    </w:p>
    <w:p w:rsidR="00000000" w:rsidRDefault="00172DAB">
      <w:pPr>
        <w:rPr>
          <w:u w:val="single"/>
          <w:rtl/>
        </w:rPr>
      </w:pPr>
      <w:r>
        <w:rPr>
          <w:u w:val="single"/>
          <w:rtl/>
        </w:rPr>
        <w:t>היו"ר דוד אזולאי:</w:t>
      </w:r>
    </w:p>
    <w:p w:rsidR="00000000" w:rsidRDefault="00172DAB">
      <w:pPr>
        <w:rPr>
          <w:u w:val="single"/>
          <w:rtl/>
        </w:rPr>
      </w:pPr>
    </w:p>
    <w:p w:rsidR="00000000" w:rsidRDefault="00172DAB">
      <w:pPr>
        <w:ind w:firstLine="567"/>
        <w:jc w:val="both"/>
        <w:rPr>
          <w:rtl/>
        </w:rPr>
      </w:pPr>
      <w:r>
        <w:rPr>
          <w:rtl/>
        </w:rPr>
        <w:t xml:space="preserve">כשהייתי אצלך נאמרו שמייד הולכים לסגור את הדברים, ואני לא רואה שהדברים נסגרים. </w:t>
      </w:r>
    </w:p>
    <w:p w:rsidR="00000000" w:rsidRDefault="00172DAB">
      <w:pPr>
        <w:ind w:firstLine="567"/>
        <w:jc w:val="both"/>
        <w:rPr>
          <w:rtl/>
        </w:rPr>
      </w:pPr>
      <w:r>
        <w:rPr>
          <w:rtl/>
        </w:rPr>
        <w:br/>
      </w:r>
      <w:r>
        <w:rPr>
          <w:u w:val="single"/>
          <w:rtl/>
        </w:rPr>
        <w:t>עמירם בוגט:</w:t>
      </w:r>
    </w:p>
    <w:p w:rsidR="00000000" w:rsidRDefault="00172DAB">
      <w:pPr>
        <w:ind w:firstLine="567"/>
        <w:jc w:val="both"/>
        <w:rPr>
          <w:rtl/>
        </w:rPr>
      </w:pPr>
    </w:p>
    <w:p w:rsidR="00000000" w:rsidRDefault="00172DAB">
      <w:pPr>
        <w:ind w:firstLine="567"/>
        <w:jc w:val="both"/>
        <w:rPr>
          <w:rtl/>
        </w:rPr>
      </w:pPr>
      <w:r>
        <w:rPr>
          <w:rtl/>
        </w:rPr>
        <w:t>אני מסכים, כי הדברים עוד לא נסגרו. בטח גבי שוחט יפרט למה הם לא נסגרו</w:t>
      </w:r>
      <w:r>
        <w:rPr>
          <w:rtl/>
        </w:rPr>
        <w:t xml:space="preserve"> ומתי ייסגרו. </w:t>
      </w:r>
    </w:p>
    <w:p w:rsidR="00000000" w:rsidRDefault="00172DAB">
      <w:pPr>
        <w:ind w:firstLine="567"/>
        <w:jc w:val="both"/>
        <w:rPr>
          <w:rtl/>
        </w:rPr>
      </w:pPr>
    </w:p>
    <w:p w:rsidR="00000000" w:rsidRDefault="00172DAB">
      <w:pPr>
        <w:rPr>
          <w:u w:val="single"/>
          <w:rtl/>
        </w:rPr>
      </w:pPr>
      <w:r>
        <w:rPr>
          <w:u w:val="single"/>
          <w:rtl/>
        </w:rPr>
        <w:t>אביגדור ליברמן:</w:t>
      </w:r>
    </w:p>
    <w:p w:rsidR="00000000" w:rsidRDefault="00172DAB">
      <w:pPr>
        <w:rPr>
          <w:u w:val="single"/>
          <w:rtl/>
        </w:rPr>
      </w:pPr>
    </w:p>
    <w:p w:rsidR="00000000" w:rsidRDefault="00172DAB">
      <w:pPr>
        <w:ind w:firstLine="567"/>
        <w:jc w:val="both"/>
        <w:rPr>
          <w:rtl/>
        </w:rPr>
      </w:pPr>
      <w:r>
        <w:rPr>
          <w:rtl/>
        </w:rPr>
        <w:t>אני רואה שבאמת יש תנופת התפתחות בדיור הממשלתי. הלשכה המרכזית לסטטיסטיקה ומס הכנסה נכנסו לבניין חדש.</w:t>
      </w:r>
    </w:p>
    <w:p w:rsidR="00000000" w:rsidRDefault="00172DAB">
      <w:pPr>
        <w:ind w:firstLine="567"/>
        <w:jc w:val="both"/>
        <w:rPr>
          <w:rtl/>
        </w:rPr>
      </w:pPr>
      <w:r>
        <w:rPr>
          <w:rtl/>
        </w:rPr>
        <w:br/>
      </w:r>
      <w:r>
        <w:rPr>
          <w:u w:val="single"/>
          <w:rtl/>
        </w:rPr>
        <w:t>גבי שוחט:</w:t>
      </w:r>
    </w:p>
    <w:p w:rsidR="00000000" w:rsidRDefault="00172DAB">
      <w:pPr>
        <w:ind w:firstLine="567"/>
        <w:jc w:val="both"/>
        <w:rPr>
          <w:rtl/>
        </w:rPr>
      </w:pPr>
    </w:p>
    <w:p w:rsidR="00000000" w:rsidRDefault="00172DAB">
      <w:pPr>
        <w:ind w:firstLine="567"/>
        <w:jc w:val="both"/>
        <w:rPr>
          <w:rtl/>
        </w:rPr>
      </w:pPr>
      <w:r>
        <w:rPr>
          <w:rtl/>
        </w:rPr>
        <w:t xml:space="preserve">יחידות המסים. </w:t>
      </w:r>
    </w:p>
    <w:p w:rsidR="00000000" w:rsidRDefault="00172DAB">
      <w:pPr>
        <w:ind w:firstLine="567"/>
        <w:jc w:val="both"/>
        <w:rPr>
          <w:rtl/>
        </w:rPr>
      </w:pPr>
    </w:p>
    <w:p w:rsidR="00000000" w:rsidRDefault="00172DAB">
      <w:pPr>
        <w:rPr>
          <w:u w:val="single"/>
          <w:rtl/>
        </w:rPr>
      </w:pPr>
      <w:r>
        <w:rPr>
          <w:u w:val="single"/>
          <w:rtl/>
        </w:rPr>
        <w:t>אביגדור ליברמן:</w:t>
      </w:r>
    </w:p>
    <w:p w:rsidR="00000000" w:rsidRDefault="00172DAB">
      <w:pPr>
        <w:rPr>
          <w:u w:val="single"/>
          <w:rtl/>
        </w:rPr>
      </w:pPr>
    </w:p>
    <w:p w:rsidR="00000000" w:rsidRDefault="00172DAB">
      <w:pPr>
        <w:ind w:firstLine="567"/>
        <w:jc w:val="both"/>
        <w:rPr>
          <w:rtl/>
        </w:rPr>
      </w:pPr>
      <w:r>
        <w:rPr>
          <w:rtl/>
        </w:rPr>
        <w:t xml:space="preserve">משרד החוץ בונה וכו'. אפשר לומר שלעומת כל תנופת הדיור והבנייה צרכי רשם העמותות </w:t>
      </w:r>
      <w:r>
        <w:rPr>
          <w:rtl/>
        </w:rPr>
        <w:t xml:space="preserve">באמת צנועים. הוא באמת מתגלגל, דומני מאז קיום הגוף הזה, בכל מיני שכירויות מזדמנות. השאלה אם יש נכונות ואם זה מתוקצב, או שזה פשוט היעדר רצון לפתור את הבעיה. להערכתי, לו היו רוצים לפתור את הבעיה, היו רואים שזה באמת </w:t>
      </w:r>
      <w:r>
        <w:t>PEANUT</w:t>
      </w:r>
      <w:r>
        <w:rPr>
          <w:rtl/>
        </w:rPr>
        <w:t xml:space="preserve"> במכלול של כל הבעיות. </w:t>
      </w:r>
    </w:p>
    <w:p w:rsidR="00000000" w:rsidRDefault="00172DAB">
      <w:pPr>
        <w:ind w:firstLine="567"/>
        <w:jc w:val="both"/>
        <w:rPr>
          <w:rtl/>
        </w:rPr>
      </w:pPr>
    </w:p>
    <w:p w:rsidR="00000000" w:rsidRDefault="00172DAB">
      <w:pPr>
        <w:rPr>
          <w:u w:val="single"/>
          <w:rtl/>
        </w:rPr>
      </w:pPr>
      <w:r>
        <w:rPr>
          <w:u w:val="single"/>
          <w:rtl/>
        </w:rPr>
        <w:t>היו"ר דוד אזול</w:t>
      </w:r>
      <w:r>
        <w:rPr>
          <w:u w:val="single"/>
          <w:rtl/>
        </w:rPr>
        <w:t>אי:</w:t>
      </w:r>
    </w:p>
    <w:p w:rsidR="00000000" w:rsidRDefault="00172DAB">
      <w:pPr>
        <w:rPr>
          <w:u w:val="single"/>
          <w:rtl/>
        </w:rPr>
      </w:pPr>
    </w:p>
    <w:p w:rsidR="00000000" w:rsidRDefault="00172DAB">
      <w:pPr>
        <w:ind w:firstLine="567"/>
        <w:jc w:val="both"/>
        <w:rPr>
          <w:rtl/>
        </w:rPr>
      </w:pPr>
      <w:r>
        <w:rPr>
          <w:rtl/>
        </w:rPr>
        <w:t>מר גבי שוחט, שבוע הבא חותמים על החוזה ובזה גמרנו את הדיון, מה דעתך?</w:t>
      </w:r>
    </w:p>
    <w:p w:rsidR="00000000" w:rsidRDefault="00172DAB">
      <w:pPr>
        <w:ind w:firstLine="567"/>
        <w:jc w:val="both"/>
        <w:rPr>
          <w:rtl/>
        </w:rPr>
      </w:pPr>
      <w:r>
        <w:rPr>
          <w:rtl/>
        </w:rPr>
        <w:br/>
      </w:r>
      <w:r>
        <w:rPr>
          <w:u w:val="single"/>
          <w:rtl/>
        </w:rPr>
        <w:t>גבי שוחט:</w:t>
      </w:r>
    </w:p>
    <w:p w:rsidR="00000000" w:rsidRDefault="00172DAB">
      <w:pPr>
        <w:ind w:firstLine="567"/>
        <w:jc w:val="both"/>
        <w:rPr>
          <w:rtl/>
        </w:rPr>
      </w:pPr>
    </w:p>
    <w:p w:rsidR="00000000" w:rsidRDefault="00172DAB">
      <w:pPr>
        <w:ind w:firstLine="567"/>
        <w:jc w:val="both"/>
        <w:rPr>
          <w:rtl/>
        </w:rPr>
      </w:pPr>
      <w:r>
        <w:rPr>
          <w:rtl/>
        </w:rPr>
        <w:t xml:space="preserve">תשובה כזו בוודאי לא תקבל ממני. יכולתי לחתום על חוזה גם אתמול, זאת לא הבעיה. מצוקת הדיור שקיימת בחלק ממשרדי הממשלה לא אופיינית לרשם העמותות. יש לא מעט משרדים - משרדי ממשלה </w:t>
      </w:r>
      <w:r>
        <w:rPr>
          <w:rtl/>
        </w:rPr>
        <w:t xml:space="preserve">ויחידות ממשלתיות  - שנמצאים במצוקת דיור. בעניין הזה עשינו לא מעט פעולות. במהלך השנים האחרונות פעלנו בהיקפים רחבים לתת פתרונות. </w:t>
      </w:r>
    </w:p>
    <w:p w:rsidR="00000000" w:rsidRDefault="00172DAB">
      <w:pPr>
        <w:ind w:firstLine="567"/>
        <w:jc w:val="both"/>
        <w:rPr>
          <w:rtl/>
        </w:rPr>
      </w:pPr>
    </w:p>
    <w:p w:rsidR="00000000" w:rsidRDefault="00172DAB">
      <w:pPr>
        <w:ind w:firstLine="567"/>
        <w:jc w:val="both"/>
        <w:rPr>
          <w:rtl/>
        </w:rPr>
      </w:pPr>
      <w:r>
        <w:rPr>
          <w:rtl/>
        </w:rPr>
        <w:t>יחידת רשם העמותות, שנכללת במסגרת הזו, היא במסגרת אותם צרכים שצריכים לתת להם את הפתרון. במסגרת המכרז שהיה לנו בירושלים היינו אמו</w:t>
      </w:r>
      <w:r>
        <w:rPr>
          <w:rtl/>
        </w:rPr>
        <w:t xml:space="preserve">רים לתת להם פתרון, והם נכללו במסגרת הזו. הבעיה היתה כמובן בהסדרת תקציבים מבחינתם, ולאור לוח הזמנים בעניין הזה של מימוש הפרוייקט, מצאנו לנכון שכדי להקל על המצוקה, ניתן להם פתרון ביניים. לצערנו, החלופות האלו לא התממשו מכל מיני סיבות, שלאו דווקא תלויות בנו. </w:t>
      </w:r>
    </w:p>
    <w:p w:rsidR="00000000" w:rsidRDefault="00172DAB">
      <w:pPr>
        <w:ind w:firstLine="567"/>
        <w:jc w:val="both"/>
        <w:rPr>
          <w:rtl/>
        </w:rPr>
      </w:pPr>
    </w:p>
    <w:p w:rsidR="00000000" w:rsidRDefault="00172DAB">
      <w:pPr>
        <w:rPr>
          <w:u w:val="single"/>
          <w:rtl/>
        </w:rPr>
      </w:pPr>
      <w:r>
        <w:rPr>
          <w:u w:val="single"/>
          <w:rtl/>
        </w:rPr>
        <w:t>היו"ר דוד אזולאי:</w:t>
      </w:r>
    </w:p>
    <w:p w:rsidR="00000000" w:rsidRDefault="00172DAB">
      <w:pPr>
        <w:rPr>
          <w:u w:val="single"/>
          <w:rtl/>
        </w:rPr>
      </w:pPr>
    </w:p>
    <w:p w:rsidR="00000000" w:rsidRDefault="00172DAB">
      <w:pPr>
        <w:ind w:firstLine="567"/>
        <w:jc w:val="both"/>
        <w:rPr>
          <w:rtl/>
        </w:rPr>
      </w:pPr>
      <w:r>
        <w:rPr>
          <w:rtl/>
        </w:rPr>
        <w:t>מה זה פתרון הביניים?</w:t>
      </w:r>
    </w:p>
    <w:p w:rsidR="00000000" w:rsidRDefault="00172DAB">
      <w:pPr>
        <w:ind w:firstLine="567"/>
        <w:jc w:val="both"/>
        <w:rPr>
          <w:rtl/>
        </w:rPr>
      </w:pPr>
      <w:r>
        <w:rPr>
          <w:rtl/>
        </w:rPr>
        <w:br/>
      </w:r>
      <w:r>
        <w:rPr>
          <w:u w:val="single"/>
          <w:rtl/>
        </w:rPr>
        <w:t>גבי שוחט:</w:t>
      </w:r>
    </w:p>
    <w:p w:rsidR="00000000" w:rsidRDefault="00172DAB">
      <w:pPr>
        <w:ind w:firstLine="567"/>
        <w:jc w:val="both"/>
        <w:rPr>
          <w:rtl/>
        </w:rPr>
      </w:pPr>
    </w:p>
    <w:p w:rsidR="00000000" w:rsidRDefault="00172DAB">
      <w:pPr>
        <w:ind w:firstLine="567"/>
        <w:jc w:val="both"/>
        <w:rPr>
          <w:rtl/>
        </w:rPr>
      </w:pPr>
      <w:r>
        <w:rPr>
          <w:rtl/>
        </w:rPr>
        <w:t xml:space="preserve">חשבנו לתת להם פתרון במתחם הלשכה המרכזית לסטטיסטיקה. ביניים הלשכה המרכזית לסטטיסטיקה עיכבה את הפינוי שלה, וזה הכניס אותנו לבעיית לוח זמנים. היתה הצעה להכניס אותם למרכז כלל, וזה דיור שנדחה על ידם. </w:t>
      </w:r>
    </w:p>
    <w:p w:rsidR="00000000" w:rsidRDefault="00172DAB">
      <w:pPr>
        <w:ind w:firstLine="567"/>
        <w:jc w:val="both"/>
        <w:rPr>
          <w:rtl/>
        </w:rPr>
      </w:pPr>
    </w:p>
    <w:p w:rsidR="00000000" w:rsidRDefault="00172DAB">
      <w:pPr>
        <w:ind w:firstLine="567"/>
        <w:jc w:val="both"/>
        <w:rPr>
          <w:rtl/>
        </w:rPr>
      </w:pPr>
      <w:r>
        <w:rPr>
          <w:rtl/>
        </w:rPr>
        <w:t>לאחרונ</w:t>
      </w:r>
      <w:r>
        <w:rPr>
          <w:rtl/>
        </w:rPr>
        <w:t>ה גיבשנו הצעה חדשה. אמרתי שאנתק אותה מפתרון הקבע העתידי. הצעתי להם פתרון מיידי, ואמרתי שזה יחסוך מתהליך המכרז. אמרתי: היה לי מכרז, אני מוכן לשלב אתכם בעניין הזה, רק תפתרו את בעיית התקציב. אני לא הגורם שמתקצב, אני הגורם שמבצע. תביאו את התקציב, ונעמיד לרשותכ</w:t>
      </w:r>
      <w:r>
        <w:rPr>
          <w:rtl/>
        </w:rPr>
        <w:t xml:space="preserve">ם את המסגרת. </w:t>
      </w:r>
    </w:p>
    <w:p w:rsidR="00000000" w:rsidRDefault="00172DAB">
      <w:pPr>
        <w:ind w:firstLine="567"/>
        <w:jc w:val="both"/>
        <w:rPr>
          <w:rtl/>
        </w:rPr>
      </w:pPr>
    </w:p>
    <w:p w:rsidR="00000000" w:rsidRDefault="00172DAB">
      <w:pPr>
        <w:ind w:firstLine="567"/>
        <w:jc w:val="both"/>
        <w:rPr>
          <w:rtl/>
        </w:rPr>
      </w:pPr>
      <w:r>
        <w:rPr>
          <w:rtl/>
        </w:rPr>
        <w:t xml:space="preserve">באותו דיון ב14- בנובמבר יצאו לשטח מר בוגט יחד עם "האיש שלי", התרשמו ונתנו תשובה חיובית. </w:t>
      </w:r>
    </w:p>
    <w:p w:rsidR="00000000" w:rsidRDefault="00172DAB">
      <w:pPr>
        <w:ind w:firstLine="567"/>
        <w:jc w:val="both"/>
        <w:rPr>
          <w:rtl/>
        </w:rPr>
      </w:pPr>
    </w:p>
    <w:p w:rsidR="00000000" w:rsidRDefault="00172DAB">
      <w:pPr>
        <w:rPr>
          <w:u w:val="single"/>
          <w:rtl/>
        </w:rPr>
      </w:pPr>
      <w:r>
        <w:rPr>
          <w:u w:val="single"/>
          <w:rtl/>
        </w:rPr>
        <w:t>היו"ר דוד אזולאי:</w:t>
      </w:r>
    </w:p>
    <w:p w:rsidR="00000000" w:rsidRDefault="00172DAB">
      <w:pPr>
        <w:rPr>
          <w:u w:val="single"/>
          <w:rtl/>
        </w:rPr>
      </w:pPr>
    </w:p>
    <w:p w:rsidR="00000000" w:rsidRDefault="00172DAB">
      <w:pPr>
        <w:ind w:firstLine="567"/>
        <w:jc w:val="both"/>
        <w:rPr>
          <w:rtl/>
        </w:rPr>
      </w:pPr>
      <w:r>
        <w:rPr>
          <w:rtl/>
        </w:rPr>
        <w:t>איפה נציג משרד הפנים? למה הוא לא הופיע?</w:t>
      </w:r>
    </w:p>
    <w:p w:rsidR="00000000" w:rsidRDefault="00172DAB">
      <w:pPr>
        <w:ind w:firstLine="567"/>
        <w:jc w:val="both"/>
        <w:rPr>
          <w:rtl/>
        </w:rPr>
      </w:pPr>
      <w:r>
        <w:rPr>
          <w:rtl/>
        </w:rPr>
        <w:br/>
      </w:r>
      <w:r>
        <w:rPr>
          <w:u w:val="single"/>
          <w:rtl/>
        </w:rPr>
        <w:t>גבי שוחט:</w:t>
      </w:r>
    </w:p>
    <w:p w:rsidR="00000000" w:rsidRDefault="00172DAB">
      <w:pPr>
        <w:ind w:firstLine="567"/>
        <w:jc w:val="both"/>
        <w:rPr>
          <w:rtl/>
        </w:rPr>
      </w:pPr>
    </w:p>
    <w:p w:rsidR="00000000" w:rsidRDefault="00172DAB">
      <w:pPr>
        <w:ind w:firstLine="567"/>
        <w:jc w:val="both"/>
        <w:rPr>
          <w:rtl/>
        </w:rPr>
      </w:pPr>
      <w:r>
        <w:rPr>
          <w:rtl/>
        </w:rPr>
        <w:t xml:space="preserve">צריך להסדיר את זה תקציבית. </w:t>
      </w:r>
    </w:p>
    <w:p w:rsidR="00000000" w:rsidRDefault="00172DAB">
      <w:pPr>
        <w:ind w:firstLine="567"/>
        <w:jc w:val="both"/>
        <w:rPr>
          <w:rtl/>
        </w:rPr>
      </w:pPr>
    </w:p>
    <w:p w:rsidR="00000000" w:rsidRDefault="00172DAB">
      <w:pPr>
        <w:rPr>
          <w:u w:val="single"/>
          <w:rtl/>
        </w:rPr>
      </w:pPr>
      <w:r>
        <w:rPr>
          <w:u w:val="single"/>
          <w:rtl/>
        </w:rPr>
        <w:t>אביגדור ליברמן:</w:t>
      </w:r>
    </w:p>
    <w:p w:rsidR="00000000" w:rsidRDefault="00172DAB">
      <w:pPr>
        <w:rPr>
          <w:u w:val="single"/>
          <w:rtl/>
        </w:rPr>
      </w:pPr>
    </w:p>
    <w:p w:rsidR="00000000" w:rsidRDefault="00172DAB">
      <w:pPr>
        <w:ind w:firstLine="567"/>
        <w:jc w:val="both"/>
        <w:rPr>
          <w:rtl/>
        </w:rPr>
      </w:pPr>
      <w:r>
        <w:rPr>
          <w:rtl/>
        </w:rPr>
        <w:t>זה מה שאני אמרתי, זה העדר רצון לפת</w:t>
      </w:r>
      <w:r>
        <w:rPr>
          <w:rtl/>
        </w:rPr>
        <w:t xml:space="preserve">ור את הבעיה. </w:t>
      </w:r>
    </w:p>
    <w:p w:rsidR="00000000" w:rsidRDefault="00172DAB">
      <w:pPr>
        <w:ind w:firstLine="567"/>
        <w:jc w:val="both"/>
        <w:rPr>
          <w:rtl/>
        </w:rPr>
      </w:pPr>
    </w:p>
    <w:p w:rsidR="00000000" w:rsidRDefault="00172DAB">
      <w:pPr>
        <w:rPr>
          <w:u w:val="single"/>
          <w:rtl/>
        </w:rPr>
      </w:pPr>
      <w:r>
        <w:rPr>
          <w:u w:val="single"/>
          <w:rtl/>
        </w:rPr>
        <w:t>היו"ר דוד אזולאי:</w:t>
      </w:r>
    </w:p>
    <w:p w:rsidR="00000000" w:rsidRDefault="00172DAB">
      <w:pPr>
        <w:rPr>
          <w:u w:val="single"/>
          <w:rtl/>
        </w:rPr>
      </w:pPr>
    </w:p>
    <w:p w:rsidR="00000000" w:rsidRDefault="00172DAB">
      <w:pPr>
        <w:ind w:firstLine="567"/>
        <w:jc w:val="both"/>
        <w:rPr>
          <w:rtl/>
        </w:rPr>
      </w:pPr>
      <w:r>
        <w:rPr>
          <w:rtl/>
        </w:rPr>
        <w:t>אני מבין שזה תלוי במשרד הפנים, במי במשרד הפנים?</w:t>
      </w:r>
    </w:p>
    <w:p w:rsidR="00000000" w:rsidRDefault="00172DAB">
      <w:pPr>
        <w:ind w:firstLine="567"/>
        <w:jc w:val="both"/>
        <w:rPr>
          <w:rtl/>
        </w:rPr>
      </w:pPr>
      <w:r>
        <w:rPr>
          <w:rtl/>
        </w:rPr>
        <w:br/>
      </w:r>
      <w:r>
        <w:rPr>
          <w:u w:val="single"/>
          <w:rtl/>
        </w:rPr>
        <w:t>עמירם בוגט:</w:t>
      </w:r>
    </w:p>
    <w:p w:rsidR="00000000" w:rsidRDefault="00172DAB">
      <w:pPr>
        <w:ind w:firstLine="567"/>
        <w:jc w:val="both"/>
        <w:rPr>
          <w:rtl/>
        </w:rPr>
      </w:pPr>
    </w:p>
    <w:p w:rsidR="00000000" w:rsidRDefault="00172DAB">
      <w:pPr>
        <w:ind w:firstLine="567"/>
        <w:jc w:val="both"/>
        <w:rPr>
          <w:rtl/>
        </w:rPr>
      </w:pPr>
      <w:r>
        <w:rPr>
          <w:rtl/>
        </w:rPr>
        <w:t xml:space="preserve">לי אין מושג. </w:t>
      </w:r>
    </w:p>
    <w:p w:rsidR="00000000" w:rsidRDefault="00172DAB">
      <w:pPr>
        <w:ind w:firstLine="567"/>
        <w:jc w:val="both"/>
        <w:rPr>
          <w:rtl/>
        </w:rPr>
      </w:pPr>
      <w:r>
        <w:rPr>
          <w:rtl/>
        </w:rPr>
        <w:br/>
      </w:r>
      <w:r>
        <w:rPr>
          <w:u w:val="single"/>
          <w:rtl/>
        </w:rPr>
        <w:t>גבי שוחט:</w:t>
      </w:r>
    </w:p>
    <w:p w:rsidR="00000000" w:rsidRDefault="00172DAB">
      <w:pPr>
        <w:ind w:firstLine="567"/>
        <w:jc w:val="both"/>
        <w:rPr>
          <w:rtl/>
        </w:rPr>
      </w:pPr>
    </w:p>
    <w:p w:rsidR="00000000" w:rsidRDefault="00172DAB">
      <w:pPr>
        <w:ind w:firstLine="567"/>
        <w:jc w:val="both"/>
        <w:rPr>
          <w:rtl/>
        </w:rPr>
      </w:pPr>
      <w:r>
        <w:rPr>
          <w:rtl/>
        </w:rPr>
        <w:t>הגורם שעומד מולי בנושא הזה זה סמנכ"ל המשרד. סמנכ"ל המשרד, שלומי נבון, אחראי להביא לי את ההקצאות התקציביות. כדי לקדם את הפרוייקט הזה, א</w:t>
      </w:r>
      <w:r>
        <w:rPr>
          <w:rtl/>
        </w:rPr>
        <w:t>נחנו צריכים את ההסדרה התקציבית. אם לא תהיה הסדרה תקציבית - לא יוכלו לממש את הפתרון, מה לעשות?</w:t>
      </w:r>
    </w:p>
    <w:p w:rsidR="00000000" w:rsidRDefault="00172DAB">
      <w:pPr>
        <w:ind w:firstLine="567"/>
        <w:jc w:val="both"/>
        <w:rPr>
          <w:u w:val="single"/>
          <w:rtl/>
        </w:rPr>
      </w:pPr>
      <w:r>
        <w:rPr>
          <w:rtl/>
        </w:rPr>
        <w:br/>
      </w:r>
      <w:r>
        <w:rPr>
          <w:u w:val="single"/>
          <w:rtl/>
        </w:rPr>
        <w:t>עמירם בוגט:</w:t>
      </w:r>
    </w:p>
    <w:p w:rsidR="00000000" w:rsidRDefault="00172DAB">
      <w:pPr>
        <w:ind w:firstLine="567"/>
        <w:jc w:val="both"/>
        <w:rPr>
          <w:u w:val="single"/>
          <w:rtl/>
        </w:rPr>
      </w:pPr>
    </w:p>
    <w:p w:rsidR="00000000" w:rsidRDefault="00172DAB">
      <w:pPr>
        <w:ind w:firstLine="567"/>
        <w:jc w:val="both"/>
        <w:rPr>
          <w:rtl/>
        </w:rPr>
      </w:pPr>
      <w:r>
        <w:rPr>
          <w:rtl/>
        </w:rPr>
        <w:t xml:space="preserve">יש מצב מוזר. ראינו מקומות, וכל מה שהיה - עלה וירד. ראינו מקום נוסף שהוא מתאים. שנינו אומרים שהוא מתאים. צריך לסגור את נושא הכספים. אנחנו יושבים מול </w:t>
      </w:r>
      <w:r>
        <w:rPr>
          <w:rtl/>
        </w:rPr>
        <w:t xml:space="preserve">איש האוצר. איש אגף התקציבים הוא איש האוצר, חשב משרד הפנים הוא איש האוצר. כל הדברים האלה הם ביורוקרטיה, שבאמת קטונתי מלהבין אותם, ואני גם לא מנסה להבין אותם. </w:t>
      </w:r>
    </w:p>
    <w:p w:rsidR="00000000" w:rsidRDefault="00172DAB">
      <w:pPr>
        <w:ind w:firstLine="567"/>
        <w:jc w:val="both"/>
        <w:rPr>
          <w:rtl/>
        </w:rPr>
      </w:pPr>
      <w:r>
        <w:rPr>
          <w:rtl/>
        </w:rPr>
        <w:br w:type="page"/>
      </w:r>
      <w:r>
        <w:rPr>
          <w:rtl/>
        </w:rPr>
        <w:br/>
      </w:r>
      <w:r>
        <w:rPr>
          <w:u w:val="single"/>
          <w:rtl/>
        </w:rPr>
        <w:t>גבי שוחט:</w:t>
      </w:r>
    </w:p>
    <w:p w:rsidR="00000000" w:rsidRDefault="00172DAB">
      <w:pPr>
        <w:ind w:firstLine="567"/>
        <w:jc w:val="both"/>
        <w:rPr>
          <w:rtl/>
        </w:rPr>
      </w:pPr>
    </w:p>
    <w:p w:rsidR="00000000" w:rsidRDefault="00172DAB">
      <w:pPr>
        <w:ind w:firstLine="567"/>
        <w:jc w:val="both"/>
        <w:rPr>
          <w:rtl/>
        </w:rPr>
      </w:pPr>
      <w:r>
        <w:rPr>
          <w:rtl/>
        </w:rPr>
        <w:t xml:space="preserve">מר עמירם בוגט, אני מתפלא שאתה עכשיו מעלה את הטיעון הזה. אני לא יושב מול אגף תקציבים. </w:t>
      </w:r>
      <w:r>
        <w:rPr>
          <w:rtl/>
        </w:rPr>
        <w:t>מי שיושב מול אגף תקציבים זה המשרד, הוא מעלה את הצרכים שלו, מגדיר את הקדימויות שלו, מגדיר את העדיפויות שלו, ובהתאם לזה הגורם באגף התקציבים, שהוא הרפרנט שלכם, ואיש משרד הפנים שהיה צריך להיות כאן היו צריכים לתת תשובות בעניין הזה, לא אני. אני צריך לקבל את ההתח</w:t>
      </w:r>
      <w:r>
        <w:rPr>
          <w:rtl/>
        </w:rPr>
        <w:t xml:space="preserve">ייבות התקציבית חתומה ומאושרת, כדי שאני אוכל לבצע את העניין. אגף התקציבים לא צריך לתת לי את האישור. הוא צריך לתת לכם את האישור, לא לי. </w:t>
      </w:r>
    </w:p>
    <w:p w:rsidR="00000000" w:rsidRDefault="00172DAB">
      <w:pPr>
        <w:ind w:firstLine="567"/>
        <w:jc w:val="both"/>
        <w:rPr>
          <w:rtl/>
        </w:rPr>
      </w:pPr>
    </w:p>
    <w:p w:rsidR="00000000" w:rsidRDefault="00172DAB">
      <w:pPr>
        <w:rPr>
          <w:u w:val="single"/>
          <w:rtl/>
        </w:rPr>
      </w:pPr>
      <w:r>
        <w:rPr>
          <w:u w:val="single"/>
          <w:rtl/>
        </w:rPr>
        <w:t>היו"ר דוד אזולאי:</w:t>
      </w:r>
    </w:p>
    <w:p w:rsidR="00000000" w:rsidRDefault="00172DAB">
      <w:pPr>
        <w:rPr>
          <w:u w:val="single"/>
          <w:rtl/>
        </w:rPr>
      </w:pPr>
    </w:p>
    <w:p w:rsidR="00000000" w:rsidRDefault="00172DAB">
      <w:pPr>
        <w:ind w:firstLine="567"/>
        <w:jc w:val="both"/>
        <w:rPr>
          <w:rtl/>
        </w:rPr>
      </w:pPr>
      <w:r>
        <w:rPr>
          <w:rtl/>
        </w:rPr>
        <w:t xml:space="preserve">מר גבי שוחט, אני כבר רואה את התסריט הבא. אתה כרגע אומר שצריך את נציג משרד הפנים, ולמר בוגט אין "עסק" </w:t>
      </w:r>
      <w:r>
        <w:rPr>
          <w:rtl/>
        </w:rPr>
        <w:t xml:space="preserve">עם נציגי משרד הפנים. התוצאה היא שהם ימשיכו בעיצומים שלהם, ואלפי עמותות של מוסדות שהולכים לקרוס לא יקבלו תקציבים, ואת אף אחד זה לא מעניין. </w:t>
      </w:r>
    </w:p>
    <w:p w:rsidR="00000000" w:rsidRDefault="00172DAB">
      <w:pPr>
        <w:ind w:firstLine="567"/>
        <w:jc w:val="both"/>
        <w:rPr>
          <w:rtl/>
        </w:rPr>
      </w:pPr>
    </w:p>
    <w:p w:rsidR="00000000" w:rsidRDefault="00172DAB">
      <w:pPr>
        <w:rPr>
          <w:u w:val="single"/>
          <w:rtl/>
        </w:rPr>
      </w:pPr>
      <w:r>
        <w:rPr>
          <w:u w:val="single"/>
          <w:rtl/>
        </w:rPr>
        <w:t>אביגדור ליברמן:</w:t>
      </w:r>
    </w:p>
    <w:p w:rsidR="00000000" w:rsidRDefault="00172DAB">
      <w:pPr>
        <w:rPr>
          <w:u w:val="single"/>
          <w:rtl/>
        </w:rPr>
      </w:pPr>
    </w:p>
    <w:p w:rsidR="00000000" w:rsidRDefault="00172DAB">
      <w:pPr>
        <w:ind w:firstLine="567"/>
        <w:jc w:val="both"/>
        <w:rPr>
          <w:rtl/>
        </w:rPr>
      </w:pPr>
      <w:r>
        <w:rPr>
          <w:rtl/>
        </w:rPr>
        <w:t>יש לי פתרון. הדיון פה היום הוא דיון מאד תיאורטי, כי באמת בלי שיושב פה הרפרנט של אגף התקציבים ובלי ש</w:t>
      </w:r>
      <w:r>
        <w:rPr>
          <w:rtl/>
        </w:rPr>
        <w:t xml:space="preserve">יבוא לכאן שלומי נבון ויגיד האם הוא מכניס אותנו לסדר הקדימויות שלו, העסק לא יזוז. </w:t>
      </w:r>
    </w:p>
    <w:p w:rsidR="00000000" w:rsidRDefault="00172DAB">
      <w:pPr>
        <w:ind w:firstLine="567"/>
        <w:jc w:val="both"/>
        <w:rPr>
          <w:rtl/>
        </w:rPr>
      </w:pPr>
    </w:p>
    <w:p w:rsidR="00000000" w:rsidRDefault="00172DAB">
      <w:pPr>
        <w:rPr>
          <w:u w:val="single"/>
          <w:rtl/>
        </w:rPr>
      </w:pPr>
      <w:r>
        <w:rPr>
          <w:u w:val="single"/>
          <w:rtl/>
        </w:rPr>
        <w:t>היו"ר דוד אזולאי:</w:t>
      </w:r>
    </w:p>
    <w:p w:rsidR="00000000" w:rsidRDefault="00172DAB">
      <w:pPr>
        <w:rPr>
          <w:u w:val="single"/>
          <w:rtl/>
        </w:rPr>
      </w:pPr>
    </w:p>
    <w:p w:rsidR="00000000" w:rsidRDefault="00172DAB">
      <w:pPr>
        <w:ind w:firstLine="567"/>
        <w:jc w:val="both"/>
        <w:rPr>
          <w:rtl/>
        </w:rPr>
      </w:pPr>
      <w:r>
        <w:rPr>
          <w:rtl/>
        </w:rPr>
        <w:t xml:space="preserve">קיבלתי את ההערה. </w:t>
      </w:r>
    </w:p>
    <w:p w:rsidR="00000000" w:rsidRDefault="00172DAB">
      <w:pPr>
        <w:ind w:firstLine="567"/>
        <w:jc w:val="both"/>
        <w:rPr>
          <w:rtl/>
        </w:rPr>
      </w:pPr>
      <w:r>
        <w:rPr>
          <w:rtl/>
        </w:rPr>
        <w:br/>
      </w:r>
      <w:r>
        <w:rPr>
          <w:u w:val="single"/>
          <w:rtl/>
        </w:rPr>
        <w:t>עמירם בוגט:</w:t>
      </w:r>
    </w:p>
    <w:p w:rsidR="00000000" w:rsidRDefault="00172DAB">
      <w:pPr>
        <w:ind w:firstLine="567"/>
        <w:jc w:val="both"/>
        <w:rPr>
          <w:rtl/>
        </w:rPr>
      </w:pPr>
    </w:p>
    <w:p w:rsidR="00000000" w:rsidRDefault="00172DAB">
      <w:pPr>
        <w:ind w:firstLine="567"/>
        <w:jc w:val="both"/>
        <w:rPr>
          <w:rtl/>
        </w:rPr>
      </w:pPr>
      <w:r>
        <w:rPr>
          <w:rtl/>
        </w:rPr>
        <w:t xml:space="preserve">לדעתי, זה עניין ביורוקרטי, כי שלומי נבון אמר שהוא כן מכניס אותנו לסדר הקדימויות שלו. </w:t>
      </w:r>
    </w:p>
    <w:p w:rsidR="00000000" w:rsidRDefault="00172DAB">
      <w:pPr>
        <w:ind w:firstLine="567"/>
        <w:jc w:val="both"/>
        <w:rPr>
          <w:rtl/>
        </w:rPr>
      </w:pPr>
    </w:p>
    <w:p w:rsidR="00000000" w:rsidRDefault="00172DAB">
      <w:pPr>
        <w:rPr>
          <w:u w:val="single"/>
          <w:rtl/>
        </w:rPr>
      </w:pPr>
      <w:r>
        <w:rPr>
          <w:u w:val="single"/>
          <w:rtl/>
        </w:rPr>
        <w:t>היו"ר דוד אזולאי:</w:t>
      </w:r>
    </w:p>
    <w:p w:rsidR="00000000" w:rsidRDefault="00172DAB">
      <w:pPr>
        <w:rPr>
          <w:u w:val="single"/>
          <w:rtl/>
        </w:rPr>
      </w:pPr>
    </w:p>
    <w:p w:rsidR="00000000" w:rsidRDefault="00172DAB">
      <w:pPr>
        <w:ind w:firstLine="567"/>
        <w:jc w:val="both"/>
        <w:rPr>
          <w:rtl/>
        </w:rPr>
      </w:pPr>
      <w:r>
        <w:rPr>
          <w:rtl/>
        </w:rPr>
        <w:t>אני מייד אפתור א</w:t>
      </w:r>
      <w:r>
        <w:rPr>
          <w:rtl/>
        </w:rPr>
        <w:t xml:space="preserve">ת הבעיה. </w:t>
      </w:r>
    </w:p>
    <w:p w:rsidR="00000000" w:rsidRDefault="00172DAB">
      <w:pPr>
        <w:ind w:firstLine="567"/>
        <w:jc w:val="both"/>
        <w:rPr>
          <w:rtl/>
        </w:rPr>
      </w:pPr>
      <w:r>
        <w:rPr>
          <w:rtl/>
        </w:rPr>
        <w:br/>
      </w:r>
      <w:r>
        <w:rPr>
          <w:u w:val="single"/>
          <w:rtl/>
        </w:rPr>
        <w:t>צבי יעקובזון:</w:t>
      </w:r>
    </w:p>
    <w:p w:rsidR="00000000" w:rsidRDefault="00172DAB">
      <w:pPr>
        <w:ind w:firstLine="567"/>
        <w:jc w:val="both"/>
        <w:rPr>
          <w:rtl/>
        </w:rPr>
      </w:pPr>
    </w:p>
    <w:p w:rsidR="00000000" w:rsidRDefault="00172DAB">
      <w:pPr>
        <w:ind w:firstLine="567"/>
        <w:jc w:val="both"/>
        <w:rPr>
          <w:rtl/>
        </w:rPr>
      </w:pPr>
      <w:r>
        <w:rPr>
          <w:rtl/>
        </w:rPr>
        <w:t>אני מדבר פה גם כמי שהיה הרבה שנים במשרד הפנים וגם כמי שיושב בצומת שמקבל המון פניות של אנשים, שלא מסוגלים יותר להתמודד עם הסיפור הזה של משרד רשם העמותות. לי יש הרגשה שהדיון הזה כרגע הוא עקר, כי אני חושב ששלושתכם נמצאים באותו צד, את</w:t>
      </w:r>
      <w:r>
        <w:rPr>
          <w:rtl/>
        </w:rPr>
        <w:t xml:space="preserve">ם לא משלושה עברי מתרס. </w:t>
      </w:r>
    </w:p>
    <w:p w:rsidR="00000000" w:rsidRDefault="00172DAB">
      <w:pPr>
        <w:ind w:firstLine="567"/>
        <w:jc w:val="both"/>
        <w:rPr>
          <w:rtl/>
        </w:rPr>
      </w:pPr>
    </w:p>
    <w:p w:rsidR="00000000" w:rsidRDefault="00172DAB">
      <w:pPr>
        <w:ind w:firstLine="567"/>
        <w:jc w:val="both"/>
        <w:rPr>
          <w:rtl/>
        </w:rPr>
      </w:pPr>
      <w:r>
        <w:rPr>
          <w:rtl/>
        </w:rPr>
        <w:t>אני רק לא מבין מה יש לך ללכת לראות איתו מבנים, אם אף אחד לא יאשר לכם את ההוצאה התקציבית הזו. על מה יש לשוטט?</w:t>
      </w:r>
    </w:p>
    <w:p w:rsidR="00000000" w:rsidRDefault="00172DAB">
      <w:pPr>
        <w:ind w:firstLine="567"/>
        <w:jc w:val="both"/>
        <w:rPr>
          <w:rtl/>
        </w:rPr>
      </w:pPr>
      <w:r>
        <w:rPr>
          <w:rtl/>
        </w:rPr>
        <w:br/>
      </w:r>
      <w:r>
        <w:rPr>
          <w:u w:val="single"/>
          <w:rtl/>
        </w:rPr>
        <w:t>גבי שוחט:</w:t>
      </w:r>
    </w:p>
    <w:p w:rsidR="00000000" w:rsidRDefault="00172DAB">
      <w:pPr>
        <w:ind w:firstLine="567"/>
        <w:jc w:val="both"/>
        <w:rPr>
          <w:rtl/>
        </w:rPr>
      </w:pPr>
    </w:p>
    <w:p w:rsidR="00000000" w:rsidRDefault="00172DAB">
      <w:pPr>
        <w:ind w:firstLine="567"/>
        <w:jc w:val="both"/>
        <w:rPr>
          <w:rtl/>
        </w:rPr>
      </w:pPr>
      <w:r>
        <w:rPr>
          <w:rtl/>
        </w:rPr>
        <w:t xml:space="preserve">אתה צודק. </w:t>
      </w:r>
    </w:p>
    <w:p w:rsidR="00000000" w:rsidRDefault="00172DAB">
      <w:pPr>
        <w:ind w:firstLine="567"/>
        <w:jc w:val="both"/>
        <w:rPr>
          <w:rtl/>
        </w:rPr>
      </w:pPr>
      <w:r>
        <w:rPr>
          <w:rtl/>
        </w:rPr>
        <w:br/>
      </w:r>
      <w:r>
        <w:rPr>
          <w:u w:val="single"/>
          <w:rtl/>
        </w:rPr>
        <w:t>צבי יעקובזון:</w:t>
      </w:r>
    </w:p>
    <w:p w:rsidR="00000000" w:rsidRDefault="00172DAB">
      <w:pPr>
        <w:ind w:firstLine="567"/>
        <w:jc w:val="both"/>
        <w:rPr>
          <w:rtl/>
        </w:rPr>
      </w:pPr>
    </w:p>
    <w:p w:rsidR="00000000" w:rsidRDefault="00172DAB">
      <w:pPr>
        <w:ind w:firstLine="567"/>
        <w:jc w:val="both"/>
        <w:rPr>
          <w:rtl/>
        </w:rPr>
      </w:pPr>
      <w:r>
        <w:rPr>
          <w:rtl/>
        </w:rPr>
        <w:t xml:space="preserve">לפי דעתי, הבעיה הזאת גדולה על שלומי נבון. </w:t>
      </w:r>
    </w:p>
    <w:p w:rsidR="00000000" w:rsidRDefault="00172DAB">
      <w:pPr>
        <w:ind w:firstLine="567"/>
        <w:jc w:val="both"/>
        <w:rPr>
          <w:rtl/>
        </w:rPr>
      </w:pPr>
      <w:r>
        <w:rPr>
          <w:rtl/>
        </w:rPr>
        <w:br/>
      </w:r>
      <w:r>
        <w:rPr>
          <w:u w:val="single"/>
          <w:rtl/>
        </w:rPr>
        <w:t>גבי שוחט:</w:t>
      </w:r>
    </w:p>
    <w:p w:rsidR="00000000" w:rsidRDefault="00172DAB">
      <w:pPr>
        <w:ind w:firstLine="567"/>
        <w:jc w:val="both"/>
        <w:rPr>
          <w:rtl/>
        </w:rPr>
      </w:pPr>
    </w:p>
    <w:p w:rsidR="00000000" w:rsidRDefault="00172DAB">
      <w:pPr>
        <w:ind w:firstLine="567"/>
        <w:jc w:val="both"/>
        <w:rPr>
          <w:rtl/>
        </w:rPr>
      </w:pPr>
      <w:r>
        <w:rPr>
          <w:rtl/>
        </w:rPr>
        <w:t xml:space="preserve">לא, זה היה אצל המנכ"ל. </w:t>
      </w:r>
    </w:p>
    <w:p w:rsidR="00000000" w:rsidRDefault="00172DAB">
      <w:pPr>
        <w:ind w:firstLine="567"/>
        <w:jc w:val="both"/>
        <w:rPr>
          <w:rtl/>
        </w:rPr>
      </w:pPr>
      <w:r>
        <w:rPr>
          <w:rtl/>
        </w:rPr>
        <w:br/>
      </w:r>
      <w:r>
        <w:rPr>
          <w:u w:val="single"/>
          <w:rtl/>
        </w:rPr>
        <w:t>צבי</w:t>
      </w:r>
      <w:r>
        <w:rPr>
          <w:u w:val="single"/>
          <w:rtl/>
        </w:rPr>
        <w:t xml:space="preserve"> יעקובזון:</w:t>
      </w:r>
    </w:p>
    <w:p w:rsidR="00000000" w:rsidRDefault="00172DAB">
      <w:pPr>
        <w:ind w:firstLine="567"/>
        <w:jc w:val="both"/>
        <w:rPr>
          <w:rtl/>
        </w:rPr>
      </w:pPr>
    </w:p>
    <w:p w:rsidR="00000000" w:rsidRDefault="00172DAB">
      <w:pPr>
        <w:ind w:firstLine="567"/>
        <w:jc w:val="both"/>
        <w:rPr>
          <w:rtl/>
        </w:rPr>
      </w:pPr>
      <w:r>
        <w:rPr>
          <w:rtl/>
        </w:rPr>
        <w:t xml:space="preserve">אני לא יודע אם הבעיה היא בתוך משרד הפנים, או במשרד האוצר. אני מתחיל לחשוב שיד ימין לא יודעת מיד שמאל. השאלה אם במשרד האוצר יש אדם שמרכז את הצרכים של כל משרדי הממשלה. </w:t>
      </w:r>
    </w:p>
    <w:p w:rsidR="00000000" w:rsidRDefault="00172DAB">
      <w:pPr>
        <w:ind w:firstLine="567"/>
        <w:jc w:val="both"/>
        <w:rPr>
          <w:rtl/>
        </w:rPr>
      </w:pPr>
    </w:p>
    <w:p w:rsidR="00000000" w:rsidRDefault="00172DAB">
      <w:pPr>
        <w:rPr>
          <w:u w:val="single"/>
          <w:rtl/>
        </w:rPr>
      </w:pPr>
      <w:r>
        <w:rPr>
          <w:u w:val="single"/>
          <w:rtl/>
        </w:rPr>
        <w:t>היו"ר דוד אזולאי:</w:t>
      </w:r>
    </w:p>
    <w:p w:rsidR="00000000" w:rsidRDefault="00172DAB">
      <w:pPr>
        <w:jc w:val="both"/>
        <w:rPr>
          <w:u w:val="single"/>
          <w:rtl/>
        </w:rPr>
      </w:pPr>
    </w:p>
    <w:p w:rsidR="00000000" w:rsidRDefault="00172DAB">
      <w:pPr>
        <w:jc w:val="both"/>
        <w:rPr>
          <w:rtl/>
        </w:rPr>
      </w:pPr>
      <w:r>
        <w:rPr>
          <w:rtl/>
        </w:rPr>
        <w:tab/>
        <w:t xml:space="preserve">גבי שוחט. </w:t>
      </w:r>
    </w:p>
    <w:p w:rsidR="00000000" w:rsidRDefault="00172DAB">
      <w:pPr>
        <w:ind w:firstLine="567"/>
        <w:jc w:val="both"/>
        <w:rPr>
          <w:rtl/>
        </w:rPr>
      </w:pPr>
    </w:p>
    <w:p w:rsidR="00000000" w:rsidRDefault="00172DAB">
      <w:pPr>
        <w:rPr>
          <w:u w:val="single"/>
          <w:rtl/>
        </w:rPr>
      </w:pPr>
      <w:r>
        <w:rPr>
          <w:u w:val="single"/>
          <w:rtl/>
        </w:rPr>
        <w:t>אביגדור ליברמן:</w:t>
      </w:r>
    </w:p>
    <w:p w:rsidR="00000000" w:rsidRDefault="00172DAB">
      <w:pPr>
        <w:rPr>
          <w:u w:val="single"/>
          <w:rtl/>
        </w:rPr>
      </w:pPr>
    </w:p>
    <w:p w:rsidR="00000000" w:rsidRDefault="00172DAB">
      <w:pPr>
        <w:ind w:firstLine="567"/>
        <w:jc w:val="both"/>
        <w:rPr>
          <w:rtl/>
        </w:rPr>
      </w:pPr>
      <w:r>
        <w:rPr>
          <w:rtl/>
        </w:rPr>
        <w:t>הוא מייצג את הדיור הציבורי?</w:t>
      </w:r>
    </w:p>
    <w:p w:rsidR="00000000" w:rsidRDefault="00172DAB">
      <w:pPr>
        <w:ind w:firstLine="567"/>
        <w:jc w:val="both"/>
        <w:rPr>
          <w:rtl/>
        </w:rPr>
      </w:pPr>
    </w:p>
    <w:p w:rsidR="00000000" w:rsidRDefault="00172DAB">
      <w:pPr>
        <w:rPr>
          <w:u w:val="single"/>
          <w:rtl/>
        </w:rPr>
      </w:pPr>
      <w:r>
        <w:rPr>
          <w:u w:val="single"/>
          <w:rtl/>
        </w:rPr>
        <w:t>היו"ר דוד אזולאי:</w:t>
      </w:r>
    </w:p>
    <w:p w:rsidR="00000000" w:rsidRDefault="00172DAB">
      <w:pPr>
        <w:rPr>
          <w:u w:val="single"/>
          <w:rtl/>
        </w:rPr>
      </w:pPr>
    </w:p>
    <w:p w:rsidR="00000000" w:rsidRDefault="00172DAB">
      <w:pPr>
        <w:ind w:firstLine="567"/>
        <w:jc w:val="both"/>
        <w:rPr>
          <w:rtl/>
        </w:rPr>
      </w:pPr>
      <w:r>
        <w:rPr>
          <w:rtl/>
        </w:rPr>
        <w:t xml:space="preserve">את הדיור הממשלתי במשרד האוצר. </w:t>
      </w:r>
    </w:p>
    <w:p w:rsidR="00000000" w:rsidRDefault="00172DAB">
      <w:pPr>
        <w:ind w:firstLine="567"/>
        <w:jc w:val="both"/>
        <w:rPr>
          <w:rtl/>
        </w:rPr>
      </w:pPr>
      <w:r>
        <w:rPr>
          <w:rtl/>
        </w:rPr>
        <w:br/>
      </w:r>
      <w:r>
        <w:rPr>
          <w:u w:val="single"/>
          <w:rtl/>
        </w:rPr>
        <w:t>צבי יעקובזון:</w:t>
      </w:r>
    </w:p>
    <w:p w:rsidR="00000000" w:rsidRDefault="00172DAB">
      <w:pPr>
        <w:ind w:firstLine="567"/>
        <w:jc w:val="both"/>
        <w:rPr>
          <w:rtl/>
        </w:rPr>
      </w:pPr>
    </w:p>
    <w:p w:rsidR="00000000" w:rsidRDefault="00172DAB">
      <w:pPr>
        <w:ind w:firstLine="567"/>
        <w:jc w:val="both"/>
        <w:rPr>
          <w:rtl/>
        </w:rPr>
      </w:pPr>
      <w:r>
        <w:rPr>
          <w:rtl/>
        </w:rPr>
        <w:t>השאלה המרכזית היא האם יש תקציב לכל משרדי הממשלה, ואז כל משרד ממשלתי רב על נתח, או שלכל משרד ומשרד מוקצב תקציב לעצמו. אם הבעיה היא במשרד הפנים, אז הבעיה היא לא שלומי נבון, אלא השר או המנכ"ל</w:t>
      </w:r>
      <w:r>
        <w:rPr>
          <w:rtl/>
        </w:rPr>
        <w:t>, ועל זה אני יכול להגיד לכם שרוב היחידות של משרד הפנים יושבות באותם תנאים כמו של עמירם בוגט.</w:t>
      </w:r>
    </w:p>
    <w:p w:rsidR="00000000" w:rsidRDefault="00172DAB">
      <w:pPr>
        <w:ind w:firstLine="567"/>
        <w:jc w:val="both"/>
        <w:rPr>
          <w:rtl/>
        </w:rPr>
      </w:pPr>
      <w:r>
        <w:rPr>
          <w:rtl/>
        </w:rPr>
        <w:br/>
      </w:r>
      <w:r>
        <w:rPr>
          <w:u w:val="single"/>
          <w:rtl/>
        </w:rPr>
        <w:t>עמירם בוגט:</w:t>
      </w:r>
    </w:p>
    <w:p w:rsidR="00000000" w:rsidRDefault="00172DAB">
      <w:pPr>
        <w:ind w:firstLine="567"/>
        <w:jc w:val="both"/>
        <w:rPr>
          <w:rtl/>
        </w:rPr>
      </w:pPr>
    </w:p>
    <w:p w:rsidR="00000000" w:rsidRDefault="00172DAB">
      <w:pPr>
        <w:ind w:firstLine="567"/>
        <w:jc w:val="both"/>
        <w:rPr>
          <w:rtl/>
        </w:rPr>
      </w:pPr>
      <w:r>
        <w:rPr>
          <w:rtl/>
        </w:rPr>
        <w:t xml:space="preserve">בשום פנים ואופן. </w:t>
      </w:r>
    </w:p>
    <w:p w:rsidR="00000000" w:rsidRDefault="00172DAB">
      <w:pPr>
        <w:ind w:firstLine="567"/>
        <w:jc w:val="both"/>
        <w:rPr>
          <w:rtl/>
        </w:rPr>
      </w:pPr>
      <w:r>
        <w:rPr>
          <w:rtl/>
        </w:rPr>
        <w:br/>
      </w:r>
      <w:r>
        <w:rPr>
          <w:u w:val="single"/>
          <w:rtl/>
        </w:rPr>
        <w:t>צבי יעקובזון:</w:t>
      </w:r>
    </w:p>
    <w:p w:rsidR="00000000" w:rsidRDefault="00172DAB">
      <w:pPr>
        <w:ind w:firstLine="567"/>
        <w:jc w:val="both"/>
        <w:rPr>
          <w:rtl/>
        </w:rPr>
      </w:pPr>
    </w:p>
    <w:p w:rsidR="00000000" w:rsidRDefault="00172DAB">
      <w:pPr>
        <w:ind w:firstLine="567"/>
        <w:jc w:val="both"/>
        <w:rPr>
          <w:rtl/>
        </w:rPr>
      </w:pPr>
      <w:r>
        <w:rPr>
          <w:rtl/>
        </w:rPr>
        <w:t xml:space="preserve">ראית איך יושבת בתיה כרמון? </w:t>
      </w:r>
    </w:p>
    <w:p w:rsidR="00000000" w:rsidRDefault="00172DAB">
      <w:pPr>
        <w:ind w:firstLine="567"/>
        <w:jc w:val="both"/>
        <w:rPr>
          <w:u w:val="single"/>
          <w:rtl/>
        </w:rPr>
      </w:pPr>
      <w:r>
        <w:rPr>
          <w:rtl/>
        </w:rPr>
        <w:br/>
      </w:r>
      <w:r>
        <w:rPr>
          <w:u w:val="single"/>
          <w:rtl/>
        </w:rPr>
        <w:t>עמירם בוגט:</w:t>
      </w:r>
    </w:p>
    <w:p w:rsidR="00000000" w:rsidRDefault="00172DAB">
      <w:pPr>
        <w:ind w:firstLine="567"/>
        <w:jc w:val="both"/>
        <w:rPr>
          <w:u w:val="single"/>
          <w:rtl/>
        </w:rPr>
      </w:pPr>
    </w:p>
    <w:p w:rsidR="00000000" w:rsidRDefault="00172DAB">
      <w:pPr>
        <w:ind w:firstLine="567"/>
        <w:jc w:val="both"/>
        <w:rPr>
          <w:rtl/>
        </w:rPr>
      </w:pPr>
      <w:r>
        <w:rPr>
          <w:rtl/>
        </w:rPr>
        <w:t xml:space="preserve">זה גן עדן לעומתי. </w:t>
      </w:r>
    </w:p>
    <w:p w:rsidR="00000000" w:rsidRDefault="00172DAB">
      <w:pPr>
        <w:ind w:firstLine="567"/>
        <w:jc w:val="both"/>
        <w:rPr>
          <w:rtl/>
        </w:rPr>
      </w:pPr>
    </w:p>
    <w:p w:rsidR="00000000" w:rsidRDefault="00172DAB">
      <w:pPr>
        <w:rPr>
          <w:u w:val="single"/>
          <w:rtl/>
        </w:rPr>
      </w:pPr>
      <w:r>
        <w:rPr>
          <w:u w:val="single"/>
          <w:rtl/>
        </w:rPr>
        <w:t>היו"ר דוד אזולאי:</w:t>
      </w:r>
    </w:p>
    <w:p w:rsidR="00000000" w:rsidRDefault="00172DAB">
      <w:pPr>
        <w:rPr>
          <w:u w:val="single"/>
          <w:rtl/>
        </w:rPr>
      </w:pPr>
    </w:p>
    <w:p w:rsidR="00000000" w:rsidRDefault="00172DAB">
      <w:pPr>
        <w:ind w:firstLine="567"/>
        <w:jc w:val="both"/>
        <w:rPr>
          <w:rtl/>
        </w:rPr>
      </w:pPr>
      <w:r>
        <w:rPr>
          <w:rtl/>
        </w:rPr>
        <w:t>מר צבי יעקובזון, אתה ביקרת אצל רשם</w:t>
      </w:r>
      <w:r>
        <w:rPr>
          <w:rtl/>
        </w:rPr>
        <w:t xml:space="preserve"> העמותות?</w:t>
      </w:r>
    </w:p>
    <w:p w:rsidR="00000000" w:rsidRDefault="00172DAB">
      <w:pPr>
        <w:ind w:firstLine="567"/>
        <w:jc w:val="both"/>
        <w:rPr>
          <w:rtl/>
        </w:rPr>
      </w:pPr>
      <w:r>
        <w:rPr>
          <w:rtl/>
        </w:rPr>
        <w:br/>
      </w:r>
      <w:r>
        <w:rPr>
          <w:u w:val="single"/>
          <w:rtl/>
        </w:rPr>
        <w:t>צבי יעקובזון:</w:t>
      </w:r>
    </w:p>
    <w:p w:rsidR="00000000" w:rsidRDefault="00172DAB">
      <w:pPr>
        <w:ind w:firstLine="567"/>
        <w:jc w:val="both"/>
        <w:rPr>
          <w:rtl/>
        </w:rPr>
      </w:pPr>
    </w:p>
    <w:p w:rsidR="00000000" w:rsidRDefault="00172DAB">
      <w:pPr>
        <w:ind w:firstLine="567"/>
        <w:jc w:val="both"/>
        <w:rPr>
          <w:rtl/>
        </w:rPr>
      </w:pPr>
      <w:r>
        <w:rPr>
          <w:rtl/>
        </w:rPr>
        <w:t>בסדר, אני אתקן את המשפט: גם אם כל היחידות במשרד הפנים יושבות, פועלות ומתפקדות באותם תת תנאים, עדיין רשם העמותות חייב לקבל סופר עדיפות, וזה בגלל האנשים שנכנסים לשם, למשל: בקומה של בתיה כרמון ומינהל אוכלוסין, או אפילו בקומה למעלה יו</w:t>
      </w:r>
      <w:r>
        <w:rPr>
          <w:rtl/>
        </w:rPr>
        <w:t xml:space="preserve">תר, זאת לא קבלת קהל. הדלת נעולה עם שומר, במקרה אדם אחד בחודש בא לרפי כהן. אצלם נכנסים יום יום עשרות ואלפים. </w:t>
      </w:r>
    </w:p>
    <w:p w:rsidR="00000000" w:rsidRDefault="00172DAB">
      <w:pPr>
        <w:ind w:firstLine="567"/>
        <w:jc w:val="both"/>
        <w:rPr>
          <w:rtl/>
        </w:rPr>
      </w:pPr>
    </w:p>
    <w:p w:rsidR="00000000" w:rsidRDefault="00172DAB">
      <w:pPr>
        <w:ind w:firstLine="567"/>
        <w:jc w:val="both"/>
        <w:rPr>
          <w:rtl/>
        </w:rPr>
      </w:pPr>
      <w:r>
        <w:rPr>
          <w:rtl/>
        </w:rPr>
        <w:t>כך שאני אומר שאם טעיתי, אז ודאי. כל משרד הפנים מתפקד היום כמו לפני 40 שנה. אני לא רוצה לחשוד, אבל יש לי הרגשה שדווקא הפרוייקט שלהם לא מעניין את המ</w:t>
      </w:r>
      <w:r>
        <w:rPr>
          <w:rtl/>
        </w:rPr>
        <w:t xml:space="preserve">שרד. </w:t>
      </w:r>
    </w:p>
    <w:p w:rsidR="00000000" w:rsidRDefault="00172DAB">
      <w:pPr>
        <w:ind w:firstLine="567"/>
        <w:jc w:val="both"/>
        <w:rPr>
          <w:rtl/>
        </w:rPr>
      </w:pPr>
    </w:p>
    <w:p w:rsidR="00000000" w:rsidRDefault="00172DAB">
      <w:pPr>
        <w:rPr>
          <w:u w:val="single"/>
          <w:rtl/>
        </w:rPr>
      </w:pPr>
      <w:r>
        <w:rPr>
          <w:u w:val="single"/>
          <w:rtl/>
        </w:rPr>
        <w:t>היו"ר דוד אזולאי:</w:t>
      </w:r>
    </w:p>
    <w:p w:rsidR="00000000" w:rsidRDefault="00172DAB">
      <w:pPr>
        <w:rPr>
          <w:u w:val="single"/>
          <w:rtl/>
        </w:rPr>
      </w:pPr>
    </w:p>
    <w:p w:rsidR="00000000" w:rsidRDefault="00172DAB">
      <w:pPr>
        <w:ind w:firstLine="567"/>
        <w:jc w:val="both"/>
        <w:rPr>
          <w:rtl/>
        </w:rPr>
      </w:pPr>
      <w:r>
        <w:rPr>
          <w:rtl/>
        </w:rPr>
        <w:t xml:space="preserve">כי הם חסכו הרבה כסף למדינת ישראל. </w:t>
      </w:r>
    </w:p>
    <w:p w:rsidR="00000000" w:rsidRDefault="00172DAB">
      <w:pPr>
        <w:ind w:firstLine="567"/>
        <w:jc w:val="both"/>
        <w:rPr>
          <w:rtl/>
        </w:rPr>
      </w:pPr>
      <w:r>
        <w:rPr>
          <w:rtl/>
        </w:rPr>
        <w:br w:type="page"/>
      </w:r>
      <w:r>
        <w:rPr>
          <w:rtl/>
        </w:rPr>
        <w:br/>
      </w:r>
      <w:r>
        <w:rPr>
          <w:u w:val="single"/>
          <w:rtl/>
        </w:rPr>
        <w:t>צבי יעקובזון:</w:t>
      </w:r>
    </w:p>
    <w:p w:rsidR="00000000" w:rsidRDefault="00172DAB">
      <w:pPr>
        <w:ind w:firstLine="567"/>
        <w:jc w:val="both"/>
        <w:rPr>
          <w:rtl/>
        </w:rPr>
      </w:pPr>
    </w:p>
    <w:p w:rsidR="00000000" w:rsidRDefault="00172DAB">
      <w:pPr>
        <w:ind w:firstLine="567"/>
        <w:jc w:val="both"/>
        <w:rPr>
          <w:rtl/>
        </w:rPr>
      </w:pPr>
      <w:r>
        <w:rPr>
          <w:rtl/>
        </w:rPr>
        <w:t>אני לא יודע למה, אולי בגלל האוכלוסייה שנכנסת. אני זוכר את המשרד הזה עוד מימי יואל יפת. אם לא עמירם בוגט שבכוח עצמו הפך את זה למן פונקציה חיה ונושמת ובועטת, אני לא יודע אם מישהו ה</w:t>
      </w:r>
      <w:r>
        <w:rPr>
          <w:rtl/>
        </w:rPr>
        <w:t xml:space="preserve">יה מסתכל על המקום הזה בכלל, זה היה ממשיך לתפקד כמו מעלה אבק. </w:t>
      </w:r>
    </w:p>
    <w:p w:rsidR="00000000" w:rsidRDefault="00172DAB">
      <w:pPr>
        <w:ind w:firstLine="567"/>
        <w:jc w:val="both"/>
        <w:rPr>
          <w:rtl/>
        </w:rPr>
      </w:pPr>
    </w:p>
    <w:p w:rsidR="00000000" w:rsidRDefault="00172DAB">
      <w:pPr>
        <w:ind w:firstLine="567"/>
        <w:jc w:val="both"/>
        <w:rPr>
          <w:rtl/>
        </w:rPr>
      </w:pPr>
      <w:r>
        <w:rPr>
          <w:rtl/>
        </w:rPr>
        <w:t>אני לא אתן עצות ליושב ראש הוועדה, במיוחד כשראיתי בדיון הקודם שאתה יודע לנהל את הוועדה הזאת. אבל הייתי מבקש רשימה מדוייקת של כל משרדי הממשלה, או במרוכז או משרד-משרד: מי ומה עבר עד היום, לפי איזה</w:t>
      </w:r>
      <w:r>
        <w:rPr>
          <w:rtl/>
        </w:rPr>
        <w:t xml:space="preserve"> קריטריונים עברו עד היום, לאיזה מבנים עברו עד היום.</w:t>
      </w:r>
    </w:p>
    <w:p w:rsidR="00000000" w:rsidRDefault="00172DAB">
      <w:pPr>
        <w:ind w:firstLine="567"/>
        <w:jc w:val="both"/>
        <w:rPr>
          <w:rtl/>
        </w:rPr>
      </w:pPr>
    </w:p>
    <w:p w:rsidR="00000000" w:rsidRDefault="00172DAB">
      <w:pPr>
        <w:rPr>
          <w:u w:val="single"/>
          <w:rtl/>
        </w:rPr>
      </w:pPr>
      <w:r>
        <w:rPr>
          <w:u w:val="single"/>
          <w:rtl/>
        </w:rPr>
        <w:t>אביגדור ליברמן:</w:t>
      </w:r>
    </w:p>
    <w:p w:rsidR="00000000" w:rsidRDefault="00172DAB">
      <w:pPr>
        <w:rPr>
          <w:u w:val="single"/>
          <w:rtl/>
        </w:rPr>
      </w:pPr>
    </w:p>
    <w:p w:rsidR="00000000" w:rsidRDefault="00172DAB">
      <w:pPr>
        <w:ind w:firstLine="567"/>
        <w:jc w:val="both"/>
        <w:rPr>
          <w:rtl/>
        </w:rPr>
      </w:pPr>
      <w:r>
        <w:rPr>
          <w:rtl/>
        </w:rPr>
        <w:t xml:space="preserve">אתה לא יכול, אתה יכול לבדוק רק כלפי משרד הפנים. </w:t>
      </w:r>
    </w:p>
    <w:p w:rsidR="00000000" w:rsidRDefault="00172DAB">
      <w:pPr>
        <w:ind w:firstLine="567"/>
        <w:jc w:val="both"/>
        <w:rPr>
          <w:rtl/>
        </w:rPr>
      </w:pPr>
      <w:r>
        <w:rPr>
          <w:rtl/>
        </w:rPr>
        <w:br/>
      </w:r>
      <w:r>
        <w:rPr>
          <w:u w:val="single"/>
          <w:rtl/>
        </w:rPr>
        <w:t>צבי יעקובזון:</w:t>
      </w:r>
    </w:p>
    <w:p w:rsidR="00000000" w:rsidRDefault="00172DAB">
      <w:pPr>
        <w:ind w:firstLine="567"/>
        <w:jc w:val="both"/>
        <w:rPr>
          <w:rtl/>
        </w:rPr>
      </w:pPr>
    </w:p>
    <w:p w:rsidR="00000000" w:rsidRDefault="00172DAB">
      <w:pPr>
        <w:ind w:firstLine="567"/>
        <w:jc w:val="both"/>
        <w:rPr>
          <w:rtl/>
        </w:rPr>
      </w:pPr>
      <w:r>
        <w:rPr>
          <w:rtl/>
        </w:rPr>
        <w:t>אבל אם כל משרדי הממשלה מרוכזים במשרד האוצר?</w:t>
      </w:r>
    </w:p>
    <w:p w:rsidR="00000000" w:rsidRDefault="00172DAB">
      <w:pPr>
        <w:ind w:firstLine="567"/>
        <w:jc w:val="both"/>
        <w:rPr>
          <w:rtl/>
        </w:rPr>
      </w:pPr>
    </w:p>
    <w:p w:rsidR="00000000" w:rsidRDefault="00172DAB">
      <w:pPr>
        <w:rPr>
          <w:u w:val="single"/>
          <w:rtl/>
        </w:rPr>
      </w:pPr>
      <w:r>
        <w:rPr>
          <w:u w:val="single"/>
          <w:rtl/>
        </w:rPr>
        <w:t>אביגדור ליברמן:</w:t>
      </w:r>
    </w:p>
    <w:p w:rsidR="00000000" w:rsidRDefault="00172DAB">
      <w:pPr>
        <w:rPr>
          <w:u w:val="single"/>
          <w:rtl/>
        </w:rPr>
      </w:pPr>
    </w:p>
    <w:p w:rsidR="00000000" w:rsidRDefault="00172DAB">
      <w:pPr>
        <w:ind w:firstLine="567"/>
        <w:jc w:val="both"/>
        <w:rPr>
          <w:rtl/>
        </w:rPr>
      </w:pPr>
      <w:r>
        <w:rPr>
          <w:rtl/>
        </w:rPr>
        <w:t>בסדר, אז לכל משרד יש תקציב משלו, כולל לנושא דיור.</w:t>
      </w:r>
    </w:p>
    <w:p w:rsidR="00000000" w:rsidRDefault="00172DAB">
      <w:pPr>
        <w:ind w:firstLine="567"/>
        <w:jc w:val="both"/>
        <w:rPr>
          <w:rtl/>
        </w:rPr>
      </w:pPr>
      <w:r>
        <w:rPr>
          <w:rtl/>
        </w:rPr>
        <w:br/>
      </w:r>
      <w:r>
        <w:rPr>
          <w:u w:val="single"/>
          <w:rtl/>
        </w:rPr>
        <w:t>צבי יעקו</w:t>
      </w:r>
      <w:r>
        <w:rPr>
          <w:u w:val="single"/>
          <w:rtl/>
        </w:rPr>
        <w:t>בזון:</w:t>
      </w:r>
    </w:p>
    <w:p w:rsidR="00000000" w:rsidRDefault="00172DAB">
      <w:pPr>
        <w:ind w:firstLine="567"/>
        <w:jc w:val="both"/>
        <w:rPr>
          <w:rtl/>
        </w:rPr>
      </w:pPr>
    </w:p>
    <w:p w:rsidR="00000000" w:rsidRDefault="00172DAB">
      <w:pPr>
        <w:ind w:firstLine="567"/>
        <w:jc w:val="both"/>
        <w:rPr>
          <w:rtl/>
        </w:rPr>
      </w:pPr>
      <w:r>
        <w:rPr>
          <w:rtl/>
        </w:rPr>
        <w:t xml:space="preserve">זאת אומרת, כל משרד קובע לעצמו כמה הוא מקציב לתחום הזה?! אם כך, אז זה רק שר הפנים. </w:t>
      </w:r>
    </w:p>
    <w:p w:rsidR="00000000" w:rsidRDefault="00172DAB">
      <w:pPr>
        <w:ind w:firstLine="567"/>
        <w:jc w:val="both"/>
        <w:rPr>
          <w:rtl/>
        </w:rPr>
      </w:pPr>
      <w:r>
        <w:rPr>
          <w:rtl/>
        </w:rPr>
        <w:br/>
      </w:r>
      <w:r>
        <w:rPr>
          <w:u w:val="single"/>
          <w:rtl/>
        </w:rPr>
        <w:t>גבי שוחט:</w:t>
      </w:r>
    </w:p>
    <w:p w:rsidR="00000000" w:rsidRDefault="00172DAB">
      <w:pPr>
        <w:ind w:firstLine="567"/>
        <w:jc w:val="both"/>
        <w:rPr>
          <w:rtl/>
        </w:rPr>
      </w:pPr>
    </w:p>
    <w:p w:rsidR="00000000" w:rsidRDefault="00172DAB">
      <w:pPr>
        <w:ind w:firstLine="567"/>
        <w:jc w:val="both"/>
        <w:rPr>
          <w:rtl/>
        </w:rPr>
      </w:pPr>
      <w:r>
        <w:rPr>
          <w:rtl/>
        </w:rPr>
        <w:t xml:space="preserve">אני חושב שהתהליך לא ברור. אין ספק שקיימת בעיית מצוקה. אתה היית בסיור, ואני גם הייתי בסיור. ההתרשמות קיימת. </w:t>
      </w:r>
    </w:p>
    <w:p w:rsidR="00000000" w:rsidRDefault="00172DAB">
      <w:pPr>
        <w:ind w:firstLine="567"/>
        <w:jc w:val="both"/>
        <w:rPr>
          <w:rtl/>
        </w:rPr>
      </w:pPr>
    </w:p>
    <w:p w:rsidR="00000000" w:rsidRDefault="00172DAB">
      <w:pPr>
        <w:rPr>
          <w:u w:val="single"/>
          <w:rtl/>
        </w:rPr>
      </w:pPr>
      <w:r>
        <w:rPr>
          <w:u w:val="single"/>
          <w:rtl/>
        </w:rPr>
        <w:t>היו"ר דוד אזולאי:</w:t>
      </w:r>
    </w:p>
    <w:p w:rsidR="00000000" w:rsidRDefault="00172DAB">
      <w:pPr>
        <w:rPr>
          <w:u w:val="single"/>
          <w:rtl/>
        </w:rPr>
      </w:pPr>
    </w:p>
    <w:p w:rsidR="00000000" w:rsidRDefault="00172DAB">
      <w:pPr>
        <w:ind w:firstLine="567"/>
        <w:jc w:val="both"/>
        <w:rPr>
          <w:rtl/>
        </w:rPr>
      </w:pPr>
      <w:r>
        <w:rPr>
          <w:rtl/>
        </w:rPr>
        <w:t xml:space="preserve">קשה. </w:t>
      </w:r>
    </w:p>
    <w:p w:rsidR="00000000" w:rsidRDefault="00172DAB">
      <w:pPr>
        <w:ind w:firstLine="567"/>
        <w:jc w:val="both"/>
        <w:rPr>
          <w:rtl/>
        </w:rPr>
      </w:pPr>
      <w:r>
        <w:rPr>
          <w:rtl/>
        </w:rPr>
        <w:br/>
      </w:r>
      <w:r>
        <w:rPr>
          <w:u w:val="single"/>
          <w:rtl/>
        </w:rPr>
        <w:t>גבי שוחט:</w:t>
      </w:r>
    </w:p>
    <w:p w:rsidR="00000000" w:rsidRDefault="00172DAB">
      <w:pPr>
        <w:ind w:firstLine="567"/>
        <w:jc w:val="both"/>
        <w:rPr>
          <w:rtl/>
        </w:rPr>
      </w:pPr>
    </w:p>
    <w:p w:rsidR="00000000" w:rsidRDefault="00172DAB">
      <w:pPr>
        <w:ind w:firstLine="567"/>
        <w:jc w:val="both"/>
        <w:rPr>
          <w:rtl/>
        </w:rPr>
      </w:pPr>
      <w:r>
        <w:rPr>
          <w:rtl/>
        </w:rPr>
        <w:t>איך אמרת</w:t>
      </w:r>
      <w:r>
        <w:rPr>
          <w:rtl/>
        </w:rPr>
        <w:t xml:space="preserve">י? זה לא אופייני רק לרשם העמותות. אני רוצה לומר לך שבשיתוף פעולה נכון וטוב עם משרד הפנים, בשנים מסויימות נתנו לא מעט פתרונות, אבל צריך לזכור, יש לזה השלכות תקציביות, וזאת פונקציה של תקציב. </w:t>
      </w:r>
    </w:p>
    <w:p w:rsidR="00000000" w:rsidRDefault="00172DAB">
      <w:pPr>
        <w:ind w:firstLine="567"/>
        <w:jc w:val="both"/>
        <w:rPr>
          <w:rtl/>
        </w:rPr>
      </w:pPr>
    </w:p>
    <w:p w:rsidR="00000000" w:rsidRDefault="00172DAB">
      <w:pPr>
        <w:ind w:firstLine="567"/>
        <w:jc w:val="both"/>
        <w:rPr>
          <w:rtl/>
        </w:rPr>
      </w:pPr>
      <w:r>
        <w:rPr>
          <w:rtl/>
        </w:rPr>
        <w:t xml:space="preserve">למשרד יש תקציב. הוא אומר: אדון הדיור הממשלתי, זה התקציב שלי בשנה </w:t>
      </w:r>
      <w:r>
        <w:rPr>
          <w:rtl/>
        </w:rPr>
        <w:t>הזאת, אני צריך פתרון ליחידה הזאת וליחידה שם, ובהתאם לזה אני יכול להקצות את המשאבים שלי לפתרון הזה. דיור ממשלתי זה גוף מקצועי שמלווה את התהליך, מגדיר את הצרכים ומבצע - -</w:t>
      </w:r>
    </w:p>
    <w:p w:rsidR="00000000" w:rsidRDefault="00172DAB">
      <w:pPr>
        <w:ind w:firstLine="567"/>
        <w:jc w:val="both"/>
        <w:rPr>
          <w:rtl/>
        </w:rPr>
      </w:pPr>
    </w:p>
    <w:p w:rsidR="00000000" w:rsidRDefault="00172DAB">
      <w:pPr>
        <w:rPr>
          <w:u w:val="single"/>
          <w:rtl/>
        </w:rPr>
      </w:pPr>
      <w:r>
        <w:rPr>
          <w:u w:val="single"/>
          <w:rtl/>
        </w:rPr>
        <w:t>אביגדור ליברמן:</w:t>
      </w:r>
    </w:p>
    <w:p w:rsidR="00000000" w:rsidRDefault="00172DAB">
      <w:pPr>
        <w:rPr>
          <w:u w:val="single"/>
          <w:rtl/>
        </w:rPr>
      </w:pPr>
    </w:p>
    <w:p w:rsidR="00000000" w:rsidRDefault="00172DAB">
      <w:pPr>
        <w:ind w:firstLine="567"/>
        <w:jc w:val="both"/>
        <w:rPr>
          <w:rtl/>
        </w:rPr>
      </w:pPr>
      <w:r>
        <w:rPr>
          <w:rtl/>
        </w:rPr>
        <w:t xml:space="preserve">עזוב, דיור ממשלתי זה צד טכני. </w:t>
      </w:r>
    </w:p>
    <w:p w:rsidR="00000000" w:rsidRDefault="00172DAB">
      <w:pPr>
        <w:ind w:firstLine="567"/>
        <w:jc w:val="both"/>
        <w:rPr>
          <w:rtl/>
        </w:rPr>
      </w:pPr>
      <w:r>
        <w:rPr>
          <w:rtl/>
        </w:rPr>
        <w:br/>
      </w:r>
      <w:r>
        <w:rPr>
          <w:u w:val="single"/>
          <w:rtl/>
        </w:rPr>
        <w:t>גבי שוחט:</w:t>
      </w:r>
    </w:p>
    <w:p w:rsidR="00000000" w:rsidRDefault="00172DAB">
      <w:pPr>
        <w:ind w:firstLine="567"/>
        <w:jc w:val="both"/>
        <w:rPr>
          <w:rtl/>
        </w:rPr>
      </w:pPr>
    </w:p>
    <w:p w:rsidR="00000000" w:rsidRDefault="00172DAB">
      <w:pPr>
        <w:ind w:firstLine="567"/>
        <w:jc w:val="both"/>
        <w:rPr>
          <w:rtl/>
        </w:rPr>
      </w:pPr>
      <w:r>
        <w:rPr>
          <w:rtl/>
        </w:rPr>
        <w:t xml:space="preserve">כל הנושא של הסדרת תקציבים </w:t>
      </w:r>
      <w:r>
        <w:rPr>
          <w:rtl/>
        </w:rPr>
        <w:t xml:space="preserve">הוא של המשרד מול היחידה שלו מול רפרנט אגף תקציבים. </w:t>
      </w:r>
    </w:p>
    <w:p w:rsidR="00000000" w:rsidRDefault="00172DAB">
      <w:pPr>
        <w:ind w:firstLine="567"/>
        <w:jc w:val="both"/>
        <w:rPr>
          <w:rtl/>
        </w:rPr>
      </w:pPr>
      <w:r>
        <w:rPr>
          <w:rtl/>
        </w:rPr>
        <w:br w:type="page"/>
      </w:r>
    </w:p>
    <w:p w:rsidR="00000000" w:rsidRDefault="00172DAB">
      <w:pPr>
        <w:rPr>
          <w:u w:val="single"/>
          <w:rtl/>
        </w:rPr>
      </w:pPr>
      <w:r>
        <w:rPr>
          <w:u w:val="single"/>
          <w:rtl/>
        </w:rPr>
        <w:t>היו"ר דוד אזולאי:</w:t>
      </w:r>
    </w:p>
    <w:p w:rsidR="00000000" w:rsidRDefault="00172DAB">
      <w:pPr>
        <w:rPr>
          <w:u w:val="single"/>
          <w:rtl/>
        </w:rPr>
      </w:pPr>
    </w:p>
    <w:p w:rsidR="00000000" w:rsidRDefault="00172DAB">
      <w:pPr>
        <w:ind w:firstLine="567"/>
        <w:jc w:val="both"/>
        <w:rPr>
          <w:rtl/>
        </w:rPr>
      </w:pPr>
      <w:r>
        <w:rPr>
          <w:rtl/>
        </w:rPr>
        <w:t>אני רוצה להתקדם. אם יבוא עכשיו מנכ"ל משרד הפנים או הסמנכ"ל ויגיד: אנחנו מוכנים, יש לנו תקציב, האם מבחינתכם אין בעיה?</w:t>
      </w:r>
    </w:p>
    <w:p w:rsidR="00000000" w:rsidRDefault="00172DAB">
      <w:pPr>
        <w:ind w:firstLine="567"/>
        <w:jc w:val="both"/>
        <w:rPr>
          <w:rtl/>
        </w:rPr>
      </w:pPr>
      <w:r>
        <w:rPr>
          <w:rtl/>
        </w:rPr>
        <w:br/>
      </w:r>
      <w:r>
        <w:rPr>
          <w:u w:val="single"/>
          <w:rtl/>
        </w:rPr>
        <w:t>גבי שוחט:</w:t>
      </w:r>
    </w:p>
    <w:p w:rsidR="00000000" w:rsidRDefault="00172DAB">
      <w:pPr>
        <w:ind w:firstLine="567"/>
        <w:jc w:val="both"/>
        <w:rPr>
          <w:rtl/>
        </w:rPr>
      </w:pPr>
    </w:p>
    <w:p w:rsidR="00000000" w:rsidRDefault="00172DAB">
      <w:pPr>
        <w:ind w:firstLine="567"/>
        <w:jc w:val="both"/>
        <w:rPr>
          <w:rtl/>
        </w:rPr>
      </w:pPr>
      <w:r>
        <w:rPr>
          <w:rtl/>
        </w:rPr>
        <w:t xml:space="preserve">מחר אנחנו נכנסים לעבודה. </w:t>
      </w:r>
    </w:p>
    <w:p w:rsidR="00000000" w:rsidRDefault="00172DAB">
      <w:pPr>
        <w:ind w:firstLine="567"/>
        <w:jc w:val="both"/>
        <w:rPr>
          <w:rtl/>
        </w:rPr>
      </w:pPr>
    </w:p>
    <w:p w:rsidR="00000000" w:rsidRDefault="00172DAB">
      <w:pPr>
        <w:rPr>
          <w:u w:val="single"/>
          <w:rtl/>
        </w:rPr>
      </w:pPr>
      <w:r>
        <w:rPr>
          <w:u w:val="single"/>
          <w:rtl/>
        </w:rPr>
        <w:t>אביגדור ליברמן:</w:t>
      </w:r>
    </w:p>
    <w:p w:rsidR="00000000" w:rsidRDefault="00172DAB">
      <w:pPr>
        <w:rPr>
          <w:u w:val="single"/>
          <w:rtl/>
        </w:rPr>
      </w:pPr>
    </w:p>
    <w:p w:rsidR="00000000" w:rsidRDefault="00172DAB">
      <w:pPr>
        <w:ind w:firstLine="567"/>
        <w:jc w:val="both"/>
        <w:rPr>
          <w:rtl/>
        </w:rPr>
      </w:pPr>
      <w:r>
        <w:rPr>
          <w:rtl/>
        </w:rPr>
        <w:t xml:space="preserve">החשב חייב </w:t>
      </w:r>
      <w:r>
        <w:rPr>
          <w:rtl/>
        </w:rPr>
        <w:t>להתחייב כלפי אגף התקציבים.</w:t>
      </w:r>
    </w:p>
    <w:p w:rsidR="00000000" w:rsidRDefault="00172DAB">
      <w:pPr>
        <w:ind w:firstLine="567"/>
        <w:jc w:val="both"/>
        <w:rPr>
          <w:rtl/>
        </w:rPr>
      </w:pPr>
      <w:r>
        <w:rPr>
          <w:rtl/>
        </w:rPr>
        <w:br/>
      </w:r>
      <w:r>
        <w:rPr>
          <w:u w:val="single"/>
          <w:rtl/>
        </w:rPr>
        <w:t>עמירם בוגט:</w:t>
      </w:r>
    </w:p>
    <w:p w:rsidR="00000000" w:rsidRDefault="00172DAB">
      <w:pPr>
        <w:ind w:firstLine="567"/>
        <w:jc w:val="both"/>
        <w:rPr>
          <w:rtl/>
        </w:rPr>
      </w:pPr>
    </w:p>
    <w:p w:rsidR="00000000" w:rsidRDefault="00172DAB">
      <w:pPr>
        <w:ind w:firstLine="567"/>
        <w:jc w:val="both"/>
        <w:rPr>
          <w:rtl/>
        </w:rPr>
      </w:pPr>
      <w:r>
        <w:rPr>
          <w:rtl/>
        </w:rPr>
        <w:t xml:space="preserve">זה העניין, כי התקציב הוא שלי, לא של שלומי נבון. </w:t>
      </w:r>
    </w:p>
    <w:p w:rsidR="00000000" w:rsidRDefault="00172DAB">
      <w:pPr>
        <w:ind w:firstLine="567"/>
        <w:jc w:val="both"/>
        <w:rPr>
          <w:rtl/>
        </w:rPr>
      </w:pPr>
    </w:p>
    <w:p w:rsidR="00000000" w:rsidRDefault="00172DAB">
      <w:pPr>
        <w:rPr>
          <w:u w:val="single"/>
          <w:rtl/>
        </w:rPr>
      </w:pPr>
      <w:r>
        <w:rPr>
          <w:u w:val="single"/>
          <w:rtl/>
        </w:rPr>
        <w:t>היו"ר דוד אזולאי:</w:t>
      </w:r>
    </w:p>
    <w:p w:rsidR="00000000" w:rsidRDefault="00172DAB">
      <w:pPr>
        <w:rPr>
          <w:u w:val="single"/>
          <w:rtl/>
        </w:rPr>
      </w:pPr>
    </w:p>
    <w:p w:rsidR="00000000" w:rsidRDefault="00172DAB">
      <w:pPr>
        <w:ind w:firstLine="567"/>
        <w:jc w:val="both"/>
        <w:rPr>
          <w:rtl/>
        </w:rPr>
      </w:pPr>
      <w:r>
        <w:rPr>
          <w:rtl/>
        </w:rPr>
        <w:t xml:space="preserve">החשב יתקצב את זה, כשיש לו מה לתקצב. </w:t>
      </w:r>
    </w:p>
    <w:p w:rsidR="00000000" w:rsidRDefault="00172DAB">
      <w:pPr>
        <w:ind w:firstLine="567"/>
        <w:jc w:val="both"/>
        <w:rPr>
          <w:u w:val="single"/>
          <w:rtl/>
        </w:rPr>
      </w:pPr>
      <w:r>
        <w:rPr>
          <w:rtl/>
        </w:rPr>
        <w:br/>
      </w:r>
      <w:r>
        <w:rPr>
          <w:u w:val="single"/>
          <w:rtl/>
        </w:rPr>
        <w:t>עמירם בוגט:</w:t>
      </w:r>
    </w:p>
    <w:p w:rsidR="00000000" w:rsidRDefault="00172DAB">
      <w:pPr>
        <w:ind w:firstLine="567"/>
        <w:jc w:val="both"/>
        <w:rPr>
          <w:u w:val="single"/>
          <w:rtl/>
        </w:rPr>
      </w:pPr>
    </w:p>
    <w:p w:rsidR="00000000" w:rsidRDefault="00172DAB">
      <w:pPr>
        <w:ind w:firstLine="567"/>
        <w:jc w:val="both"/>
        <w:rPr>
          <w:rtl/>
        </w:rPr>
      </w:pPr>
      <w:r>
        <w:rPr>
          <w:rtl/>
        </w:rPr>
        <w:t xml:space="preserve">יש לי סעיף תקציבי נפרד. </w:t>
      </w:r>
    </w:p>
    <w:p w:rsidR="00000000" w:rsidRDefault="00172DAB">
      <w:pPr>
        <w:ind w:firstLine="567"/>
        <w:jc w:val="both"/>
        <w:rPr>
          <w:rtl/>
        </w:rPr>
      </w:pPr>
      <w:r>
        <w:rPr>
          <w:rtl/>
        </w:rPr>
        <w:br/>
      </w:r>
      <w:r>
        <w:rPr>
          <w:u w:val="single"/>
          <w:rtl/>
        </w:rPr>
        <w:t>גבי שוחט:</w:t>
      </w:r>
    </w:p>
    <w:p w:rsidR="00000000" w:rsidRDefault="00172DAB">
      <w:pPr>
        <w:ind w:firstLine="567"/>
        <w:jc w:val="both"/>
        <w:rPr>
          <w:rtl/>
        </w:rPr>
      </w:pPr>
    </w:p>
    <w:p w:rsidR="00000000" w:rsidRDefault="00172DAB">
      <w:pPr>
        <w:ind w:firstLine="567"/>
        <w:jc w:val="both"/>
        <w:rPr>
          <w:rtl/>
        </w:rPr>
      </w:pPr>
      <w:r>
        <w:rPr>
          <w:rtl/>
        </w:rPr>
        <w:t xml:space="preserve">מכיוון שנשאלה פה שאלה איך בכל זאת - אין לי סמכות או יש לי </w:t>
      </w:r>
      <w:r>
        <w:rPr>
          <w:rtl/>
        </w:rPr>
        <w:t>סמכות - אני מראה לו מקומות, מר יעקובזון אתה צודק, אני בדרך כלל לא יוצא לשטח ולא מראה מקומות, אבל במקרה הזה, מאחר שבאמת ראיתי את המצוקה, ניסיתי לעבוד במקביל עד שהעניין הזה יוסדר. מה, אני אמתין עד שיהיה לי תקציב ואז אני אראה לו את זה?</w:t>
      </w:r>
    </w:p>
    <w:p w:rsidR="00000000" w:rsidRDefault="00172DAB">
      <w:pPr>
        <w:ind w:firstLine="567"/>
        <w:jc w:val="both"/>
        <w:rPr>
          <w:rtl/>
        </w:rPr>
      </w:pPr>
      <w:r>
        <w:rPr>
          <w:rtl/>
        </w:rPr>
        <w:br/>
      </w:r>
      <w:r>
        <w:rPr>
          <w:u w:val="single"/>
          <w:rtl/>
        </w:rPr>
        <w:t>צבי יעקובזון:</w:t>
      </w:r>
    </w:p>
    <w:p w:rsidR="00000000" w:rsidRDefault="00172DAB">
      <w:pPr>
        <w:ind w:firstLine="567"/>
        <w:jc w:val="both"/>
        <w:rPr>
          <w:rtl/>
        </w:rPr>
      </w:pPr>
    </w:p>
    <w:p w:rsidR="00000000" w:rsidRDefault="00172DAB">
      <w:pPr>
        <w:ind w:firstLine="567"/>
        <w:jc w:val="both"/>
        <w:rPr>
          <w:rtl/>
        </w:rPr>
      </w:pPr>
      <w:r>
        <w:rPr>
          <w:rtl/>
        </w:rPr>
        <w:t>הוא אומ</w:t>
      </w:r>
      <w:r>
        <w:rPr>
          <w:rtl/>
        </w:rPr>
        <w:t>ר שזה מהתקציב שלו, אז מה מונע?</w:t>
      </w:r>
    </w:p>
    <w:p w:rsidR="00000000" w:rsidRDefault="00172DAB">
      <w:pPr>
        <w:ind w:firstLine="567"/>
        <w:jc w:val="both"/>
        <w:rPr>
          <w:rtl/>
        </w:rPr>
      </w:pPr>
    </w:p>
    <w:p w:rsidR="00000000" w:rsidRDefault="00172DAB">
      <w:pPr>
        <w:rPr>
          <w:u w:val="single"/>
          <w:rtl/>
        </w:rPr>
      </w:pPr>
      <w:r>
        <w:rPr>
          <w:u w:val="single"/>
          <w:rtl/>
        </w:rPr>
        <w:t>היו"ר דוד אזולאי:</w:t>
      </w:r>
    </w:p>
    <w:p w:rsidR="00000000" w:rsidRDefault="00172DAB">
      <w:pPr>
        <w:rPr>
          <w:u w:val="single"/>
          <w:rtl/>
        </w:rPr>
      </w:pPr>
    </w:p>
    <w:p w:rsidR="00000000" w:rsidRDefault="00172DAB">
      <w:pPr>
        <w:ind w:firstLine="567"/>
        <w:jc w:val="both"/>
        <w:rPr>
          <w:rtl/>
        </w:rPr>
      </w:pPr>
      <w:r>
        <w:rPr>
          <w:rtl/>
        </w:rPr>
        <w:t xml:space="preserve">חסרה לנו פה חולייה אחת, וזה משרד הפנים שנציגיו לא הופיעו לכאן. הם היו צריכים להיות פה. </w:t>
      </w:r>
    </w:p>
    <w:p w:rsidR="00000000" w:rsidRDefault="00172DAB">
      <w:pPr>
        <w:ind w:firstLine="567"/>
        <w:jc w:val="both"/>
        <w:rPr>
          <w:rtl/>
        </w:rPr>
      </w:pPr>
    </w:p>
    <w:p w:rsidR="00000000" w:rsidRDefault="00172DAB">
      <w:pPr>
        <w:rPr>
          <w:u w:val="single"/>
          <w:rtl/>
        </w:rPr>
      </w:pPr>
      <w:r>
        <w:rPr>
          <w:u w:val="single"/>
          <w:rtl/>
        </w:rPr>
        <w:t>אביגדור ליברמן:</w:t>
      </w:r>
    </w:p>
    <w:p w:rsidR="00000000" w:rsidRDefault="00172DAB">
      <w:pPr>
        <w:rPr>
          <w:u w:val="single"/>
          <w:rtl/>
        </w:rPr>
      </w:pPr>
    </w:p>
    <w:p w:rsidR="00000000" w:rsidRDefault="00172DAB">
      <w:pPr>
        <w:ind w:firstLine="567"/>
        <w:jc w:val="both"/>
        <w:rPr>
          <w:rtl/>
        </w:rPr>
      </w:pPr>
      <w:r>
        <w:rPr>
          <w:rtl/>
        </w:rPr>
        <w:t xml:space="preserve">תזמין בפעם הבאה גם את הסמנכ"ל וגם את החשב. </w:t>
      </w:r>
    </w:p>
    <w:p w:rsidR="00000000" w:rsidRDefault="00172DAB">
      <w:pPr>
        <w:ind w:firstLine="567"/>
        <w:jc w:val="both"/>
        <w:rPr>
          <w:rtl/>
        </w:rPr>
      </w:pPr>
      <w:r>
        <w:rPr>
          <w:rtl/>
        </w:rPr>
        <w:br/>
      </w:r>
      <w:r>
        <w:rPr>
          <w:u w:val="single"/>
          <w:rtl/>
        </w:rPr>
        <w:t>גבי שוחט:</w:t>
      </w:r>
    </w:p>
    <w:p w:rsidR="00000000" w:rsidRDefault="00172DAB">
      <w:pPr>
        <w:ind w:firstLine="567"/>
        <w:jc w:val="both"/>
        <w:rPr>
          <w:rtl/>
        </w:rPr>
      </w:pPr>
    </w:p>
    <w:p w:rsidR="00000000" w:rsidRDefault="00172DAB">
      <w:pPr>
        <w:ind w:firstLine="567"/>
        <w:jc w:val="both"/>
        <w:rPr>
          <w:rtl/>
        </w:rPr>
      </w:pPr>
      <w:r>
        <w:rPr>
          <w:rtl/>
        </w:rPr>
        <w:t>היתה ישיבה בחוץ תוך כדי הדיון פה. "תפסנו" א</w:t>
      </w:r>
      <w:r>
        <w:rPr>
          <w:rtl/>
        </w:rPr>
        <w:t>ת נציג אגף תקציבים, ובשיחת ועידה עם חשב המשרד, הם דאגו להסדיר את העניין הזה. בעקבות השיחה שהיתה - מאחר שכולנו נוכחנו באותו מעמד - יש להניח שהחשב קיבל את התשובה המתאימה מבחינת אגף תקציבים כדי שיוכל לשחרר את האישור, אבל גם הוא מוגבל מבחינת הנחיות החשב הכללי.</w:t>
      </w:r>
      <w:r>
        <w:rPr>
          <w:rtl/>
        </w:rPr>
        <w:t xml:space="preserve"> אני מניח שמבחינה זו המגבלה הוסרה. יש להניח שהשבוע הוא יוציא את האישור, ועם קבלת האישור נוכל לממש את הפתרון. </w:t>
      </w:r>
    </w:p>
    <w:p w:rsidR="00000000" w:rsidRDefault="00172DAB">
      <w:pPr>
        <w:ind w:firstLine="567"/>
        <w:jc w:val="both"/>
        <w:rPr>
          <w:rtl/>
        </w:rPr>
      </w:pPr>
      <w:r>
        <w:rPr>
          <w:rtl/>
        </w:rPr>
        <w:br w:type="page"/>
      </w:r>
      <w:r>
        <w:rPr>
          <w:rtl/>
        </w:rPr>
        <w:br/>
      </w:r>
      <w:r>
        <w:rPr>
          <w:u w:val="single"/>
          <w:rtl/>
        </w:rPr>
        <w:t>עמירם בוגט:</w:t>
      </w:r>
    </w:p>
    <w:p w:rsidR="00000000" w:rsidRDefault="00172DAB">
      <w:pPr>
        <w:ind w:firstLine="567"/>
        <w:jc w:val="both"/>
        <w:rPr>
          <w:rtl/>
        </w:rPr>
      </w:pPr>
    </w:p>
    <w:p w:rsidR="00000000" w:rsidRDefault="00172DAB">
      <w:pPr>
        <w:ind w:firstLine="567"/>
        <w:jc w:val="both"/>
        <w:rPr>
          <w:rtl/>
        </w:rPr>
      </w:pPr>
      <w:r>
        <w:rPr>
          <w:rtl/>
        </w:rPr>
        <w:t>הייתי במקצועי עורך דין. פעמים רבות אתה מגיע לדיון בבית משפט וכשאתה עומד להיכנס בדלת פנימה, פתאום סוגרים את כל העניינים ופתאום כל הב</w:t>
      </w:r>
      <w:r>
        <w:rPr>
          <w:rtl/>
        </w:rPr>
        <w:t xml:space="preserve">עיות שהיו נפתרות. </w:t>
      </w:r>
    </w:p>
    <w:p w:rsidR="00000000" w:rsidRDefault="00172DAB">
      <w:pPr>
        <w:ind w:firstLine="567"/>
        <w:jc w:val="both"/>
        <w:rPr>
          <w:rtl/>
        </w:rPr>
      </w:pPr>
      <w:r>
        <w:rPr>
          <w:rtl/>
        </w:rPr>
        <w:br/>
      </w:r>
      <w:r>
        <w:rPr>
          <w:u w:val="single"/>
          <w:rtl/>
        </w:rPr>
        <w:t>גבי שוחט:</w:t>
      </w:r>
    </w:p>
    <w:p w:rsidR="00000000" w:rsidRDefault="00172DAB">
      <w:pPr>
        <w:ind w:firstLine="567"/>
        <w:jc w:val="both"/>
        <w:rPr>
          <w:rtl/>
        </w:rPr>
      </w:pPr>
    </w:p>
    <w:p w:rsidR="00000000" w:rsidRDefault="00172DAB">
      <w:pPr>
        <w:ind w:firstLine="567"/>
        <w:jc w:val="both"/>
        <w:rPr>
          <w:rtl/>
        </w:rPr>
      </w:pPr>
      <w:r>
        <w:rPr>
          <w:rtl/>
        </w:rPr>
        <w:t xml:space="preserve">סליחה, אתם יכולתם לסגור את הנושא הזה מזמן. </w:t>
      </w:r>
    </w:p>
    <w:p w:rsidR="00000000" w:rsidRDefault="00172DAB">
      <w:pPr>
        <w:ind w:firstLine="567"/>
        <w:jc w:val="both"/>
        <w:rPr>
          <w:rtl/>
        </w:rPr>
      </w:pPr>
    </w:p>
    <w:p w:rsidR="00000000" w:rsidRDefault="00172DAB">
      <w:pPr>
        <w:rPr>
          <w:u w:val="single"/>
          <w:rtl/>
        </w:rPr>
      </w:pPr>
      <w:r>
        <w:rPr>
          <w:u w:val="single"/>
          <w:rtl/>
        </w:rPr>
        <w:t>היו"ר דוד אזולאי:</w:t>
      </w:r>
    </w:p>
    <w:p w:rsidR="00000000" w:rsidRDefault="00172DAB">
      <w:pPr>
        <w:ind w:firstLine="567"/>
        <w:jc w:val="both"/>
        <w:rPr>
          <w:u w:val="single"/>
          <w:rtl/>
        </w:rPr>
      </w:pPr>
    </w:p>
    <w:p w:rsidR="00000000" w:rsidRDefault="00172DAB">
      <w:pPr>
        <w:ind w:firstLine="567"/>
        <w:jc w:val="both"/>
        <w:rPr>
          <w:rtl/>
        </w:rPr>
      </w:pPr>
      <w:r>
        <w:rPr>
          <w:rtl/>
        </w:rPr>
        <w:t>הוא צריך להעביר את התקציב למשרד האוצר, משרד האוצר מתחייב.</w:t>
      </w:r>
    </w:p>
    <w:p w:rsidR="00000000" w:rsidRDefault="00172DAB">
      <w:pPr>
        <w:ind w:firstLine="567"/>
        <w:jc w:val="both"/>
        <w:rPr>
          <w:rtl/>
        </w:rPr>
      </w:pPr>
      <w:r>
        <w:rPr>
          <w:rtl/>
        </w:rPr>
        <w:br/>
      </w:r>
      <w:r>
        <w:rPr>
          <w:u w:val="single"/>
          <w:rtl/>
        </w:rPr>
        <w:t>צבי יעקובזון:</w:t>
      </w:r>
    </w:p>
    <w:p w:rsidR="00000000" w:rsidRDefault="00172DAB">
      <w:pPr>
        <w:ind w:firstLine="567"/>
        <w:jc w:val="both"/>
        <w:rPr>
          <w:rtl/>
        </w:rPr>
      </w:pPr>
    </w:p>
    <w:p w:rsidR="00000000" w:rsidRDefault="00172DAB">
      <w:pPr>
        <w:ind w:firstLine="567"/>
        <w:jc w:val="both"/>
        <w:rPr>
          <w:rtl/>
        </w:rPr>
      </w:pPr>
      <w:r>
        <w:rPr>
          <w:rtl/>
        </w:rPr>
        <w:t>אם התקציב אצלו - זאת אומרת, לא חסר תקציב במשרד הפנים?</w:t>
      </w:r>
    </w:p>
    <w:p w:rsidR="00000000" w:rsidRDefault="00172DAB">
      <w:pPr>
        <w:ind w:firstLine="567"/>
        <w:jc w:val="both"/>
        <w:rPr>
          <w:rtl/>
        </w:rPr>
      </w:pPr>
      <w:r>
        <w:rPr>
          <w:rtl/>
        </w:rPr>
        <w:br/>
      </w:r>
      <w:r>
        <w:rPr>
          <w:u w:val="single"/>
          <w:rtl/>
        </w:rPr>
        <w:t>עמירם בוגט:</w:t>
      </w:r>
    </w:p>
    <w:p w:rsidR="00000000" w:rsidRDefault="00172DAB">
      <w:pPr>
        <w:ind w:firstLine="567"/>
        <w:jc w:val="both"/>
        <w:rPr>
          <w:rtl/>
        </w:rPr>
      </w:pPr>
    </w:p>
    <w:p w:rsidR="00000000" w:rsidRDefault="00172DAB">
      <w:pPr>
        <w:ind w:firstLine="567"/>
        <w:jc w:val="both"/>
        <w:rPr>
          <w:rtl/>
        </w:rPr>
      </w:pPr>
      <w:r>
        <w:rPr>
          <w:rtl/>
        </w:rPr>
        <w:t xml:space="preserve">אני צריך חשב, ואין </w:t>
      </w:r>
      <w:r>
        <w:rPr>
          <w:rtl/>
        </w:rPr>
        <w:t xml:space="preserve">לי חשב. אני לא יחידת סמך. </w:t>
      </w:r>
    </w:p>
    <w:p w:rsidR="00000000" w:rsidRDefault="00172DAB">
      <w:pPr>
        <w:ind w:firstLine="567"/>
        <w:jc w:val="both"/>
        <w:rPr>
          <w:rtl/>
        </w:rPr>
      </w:pPr>
      <w:r>
        <w:rPr>
          <w:rtl/>
        </w:rPr>
        <w:br/>
      </w:r>
      <w:r>
        <w:rPr>
          <w:u w:val="single"/>
          <w:rtl/>
        </w:rPr>
        <w:t>צבי יעקובזון:</w:t>
      </w:r>
    </w:p>
    <w:p w:rsidR="00000000" w:rsidRDefault="00172DAB">
      <w:pPr>
        <w:ind w:firstLine="567"/>
        <w:jc w:val="both"/>
        <w:rPr>
          <w:rtl/>
        </w:rPr>
      </w:pPr>
    </w:p>
    <w:p w:rsidR="00000000" w:rsidRDefault="00172DAB">
      <w:pPr>
        <w:ind w:firstLine="567"/>
        <w:jc w:val="both"/>
        <w:rPr>
          <w:rtl/>
        </w:rPr>
      </w:pPr>
      <w:r>
        <w:rPr>
          <w:rtl/>
        </w:rPr>
        <w:t>איזה אינטרס יש לחשב המשרד לעכב דבר כשזה לא מכסף של המשרד?</w:t>
      </w:r>
    </w:p>
    <w:p w:rsidR="00000000" w:rsidRDefault="00172DAB">
      <w:pPr>
        <w:ind w:firstLine="567"/>
        <w:jc w:val="both"/>
        <w:rPr>
          <w:rtl/>
        </w:rPr>
      </w:pPr>
      <w:r>
        <w:rPr>
          <w:rtl/>
        </w:rPr>
        <w:br/>
      </w:r>
      <w:r>
        <w:rPr>
          <w:u w:val="single"/>
          <w:rtl/>
        </w:rPr>
        <w:t>גבי שוחט:</w:t>
      </w:r>
    </w:p>
    <w:p w:rsidR="00000000" w:rsidRDefault="00172DAB">
      <w:pPr>
        <w:ind w:firstLine="567"/>
        <w:jc w:val="both"/>
        <w:rPr>
          <w:rtl/>
        </w:rPr>
      </w:pPr>
    </w:p>
    <w:p w:rsidR="00000000" w:rsidRDefault="00172DAB">
      <w:pPr>
        <w:ind w:firstLine="567"/>
        <w:jc w:val="both"/>
        <w:rPr>
          <w:rtl/>
        </w:rPr>
      </w:pPr>
      <w:r>
        <w:rPr>
          <w:rtl/>
        </w:rPr>
        <w:t>אם העניין לא נסגר ואין הקצאה מתאימה לעניין הזה, קל מאד לדבר בסיסמאות שיש לו תקציב. יכול להיות שאין לו אפשרות לממש את התקציב הזה.</w:t>
      </w:r>
    </w:p>
    <w:p w:rsidR="00000000" w:rsidRDefault="00172DAB">
      <w:pPr>
        <w:ind w:firstLine="567"/>
        <w:jc w:val="both"/>
        <w:rPr>
          <w:rtl/>
        </w:rPr>
      </w:pPr>
      <w:r>
        <w:rPr>
          <w:rtl/>
        </w:rPr>
        <w:br/>
      </w:r>
      <w:r>
        <w:rPr>
          <w:u w:val="single"/>
          <w:rtl/>
        </w:rPr>
        <w:t>עמירם בוגט:</w:t>
      </w:r>
    </w:p>
    <w:p w:rsidR="00000000" w:rsidRDefault="00172DAB">
      <w:pPr>
        <w:ind w:firstLine="567"/>
        <w:jc w:val="both"/>
        <w:rPr>
          <w:rtl/>
        </w:rPr>
      </w:pPr>
    </w:p>
    <w:p w:rsidR="00000000" w:rsidRDefault="00172DAB">
      <w:pPr>
        <w:jc w:val="both"/>
        <w:rPr>
          <w:rtl/>
        </w:rPr>
      </w:pPr>
      <w:r>
        <w:rPr>
          <w:rtl/>
        </w:rPr>
        <w:tab/>
        <w:t>בשיחה שהיתה כרגע בחוץ השתתפו: גבי שוחט, הרפרנט שלנו יוסי כהן, ובטלפון מהצד השני חשב משרד הפנים ואני. לפי מה שהבנו, הדברים שאמר יוסי כהן מלווים במכתב שהוא ישלח פלוס מכתב שהוא ישלח לחשב שלי עם תיאור העלויות - -</w:t>
      </w:r>
    </w:p>
    <w:p w:rsidR="00000000" w:rsidRDefault="00172DAB">
      <w:pPr>
        <w:jc w:val="both"/>
        <w:rPr>
          <w:rtl/>
        </w:rPr>
      </w:pPr>
    </w:p>
    <w:p w:rsidR="00000000" w:rsidRDefault="00172DAB">
      <w:pPr>
        <w:rPr>
          <w:u w:val="single"/>
          <w:rtl/>
        </w:rPr>
      </w:pPr>
      <w:r>
        <w:rPr>
          <w:u w:val="single"/>
          <w:rtl/>
        </w:rPr>
        <w:t>היו"ר דוד אזולאי:</w:t>
      </w:r>
    </w:p>
    <w:p w:rsidR="00000000" w:rsidRDefault="00172DAB">
      <w:pPr>
        <w:rPr>
          <w:u w:val="single"/>
          <w:rtl/>
        </w:rPr>
      </w:pPr>
    </w:p>
    <w:p w:rsidR="00000000" w:rsidRDefault="00172DAB">
      <w:pPr>
        <w:jc w:val="both"/>
        <w:rPr>
          <w:rtl/>
        </w:rPr>
      </w:pPr>
      <w:r>
        <w:rPr>
          <w:rtl/>
        </w:rPr>
        <w:tab/>
        <w:t>מתי יוצא המכתב הזה?</w:t>
      </w:r>
    </w:p>
    <w:p w:rsidR="00000000" w:rsidRDefault="00172DAB">
      <w:pPr>
        <w:ind w:firstLine="567"/>
        <w:jc w:val="both"/>
        <w:rPr>
          <w:rtl/>
        </w:rPr>
      </w:pPr>
      <w:r>
        <w:rPr>
          <w:rtl/>
        </w:rPr>
        <w:br/>
      </w:r>
      <w:r>
        <w:rPr>
          <w:u w:val="single"/>
          <w:rtl/>
        </w:rPr>
        <w:t>עמיר</w:t>
      </w:r>
      <w:r>
        <w:rPr>
          <w:u w:val="single"/>
          <w:rtl/>
        </w:rPr>
        <w:t>ם בוגט:</w:t>
      </w:r>
    </w:p>
    <w:p w:rsidR="00000000" w:rsidRDefault="00172DAB">
      <w:pPr>
        <w:ind w:firstLine="567"/>
        <w:jc w:val="both"/>
        <w:rPr>
          <w:rtl/>
        </w:rPr>
      </w:pPr>
    </w:p>
    <w:p w:rsidR="00000000" w:rsidRDefault="00172DAB">
      <w:pPr>
        <w:jc w:val="both"/>
        <w:rPr>
          <w:rtl/>
        </w:rPr>
      </w:pPr>
      <w:r>
        <w:rPr>
          <w:rtl/>
        </w:rPr>
        <w:tab/>
        <w:t xml:space="preserve">אני מקווה שעוד היום. או היום או מחר. </w:t>
      </w:r>
    </w:p>
    <w:p w:rsidR="00000000" w:rsidRDefault="00172DAB">
      <w:pPr>
        <w:ind w:firstLine="567"/>
        <w:jc w:val="both"/>
        <w:rPr>
          <w:rtl/>
        </w:rPr>
      </w:pPr>
      <w:r>
        <w:rPr>
          <w:rtl/>
        </w:rPr>
        <w:br/>
      </w:r>
      <w:r>
        <w:rPr>
          <w:u w:val="single"/>
          <w:rtl/>
        </w:rPr>
        <w:t>גבי שוחט:</w:t>
      </w:r>
    </w:p>
    <w:p w:rsidR="00000000" w:rsidRDefault="00172DAB">
      <w:pPr>
        <w:ind w:firstLine="567"/>
        <w:jc w:val="both"/>
        <w:rPr>
          <w:rtl/>
        </w:rPr>
      </w:pPr>
    </w:p>
    <w:p w:rsidR="00000000" w:rsidRDefault="00172DAB">
      <w:pPr>
        <w:jc w:val="both"/>
        <w:rPr>
          <w:rtl/>
        </w:rPr>
      </w:pPr>
      <w:r>
        <w:rPr>
          <w:rtl/>
        </w:rPr>
        <w:tab/>
        <w:t xml:space="preserve">אני הבנתי שחשב המשרד מחכה לאישור של אגף התקציבים. </w:t>
      </w:r>
    </w:p>
    <w:p w:rsidR="00000000" w:rsidRDefault="00172DAB">
      <w:pPr>
        <w:jc w:val="both"/>
        <w:rPr>
          <w:rtl/>
        </w:rPr>
      </w:pPr>
      <w:r>
        <w:rPr>
          <w:rtl/>
        </w:rPr>
        <w:br/>
      </w:r>
      <w:r>
        <w:rPr>
          <w:u w:val="single"/>
          <w:rtl/>
        </w:rPr>
        <w:t>עמירם בוגט:</w:t>
      </w:r>
    </w:p>
    <w:p w:rsidR="00000000" w:rsidRDefault="00172DAB">
      <w:pPr>
        <w:ind w:firstLine="567"/>
        <w:jc w:val="both"/>
        <w:rPr>
          <w:rtl/>
        </w:rPr>
      </w:pPr>
    </w:p>
    <w:p w:rsidR="00000000" w:rsidRDefault="00172DAB">
      <w:pPr>
        <w:jc w:val="both"/>
        <w:rPr>
          <w:rtl/>
        </w:rPr>
      </w:pPr>
      <w:r>
        <w:rPr>
          <w:rtl/>
        </w:rPr>
        <w:tab/>
        <w:t xml:space="preserve">ובנוסף הוא רוצה מכתב של תיאור עלויות. </w:t>
      </w:r>
    </w:p>
    <w:p w:rsidR="00000000" w:rsidRDefault="00172DAB">
      <w:pPr>
        <w:jc w:val="both"/>
        <w:rPr>
          <w:rtl/>
        </w:rPr>
      </w:pPr>
    </w:p>
    <w:p w:rsidR="00000000" w:rsidRDefault="00172DAB">
      <w:pPr>
        <w:rPr>
          <w:u w:val="single"/>
          <w:rtl/>
        </w:rPr>
      </w:pPr>
      <w:r>
        <w:rPr>
          <w:u w:val="single"/>
          <w:rtl/>
        </w:rPr>
        <w:t>היו"ר דוד אזולאי:</w:t>
      </w:r>
    </w:p>
    <w:p w:rsidR="00000000" w:rsidRDefault="00172DAB">
      <w:pPr>
        <w:rPr>
          <w:u w:val="single"/>
          <w:rtl/>
        </w:rPr>
      </w:pPr>
    </w:p>
    <w:p w:rsidR="00000000" w:rsidRDefault="00172DAB">
      <w:pPr>
        <w:jc w:val="both"/>
        <w:rPr>
          <w:rtl/>
        </w:rPr>
      </w:pPr>
      <w:r>
        <w:rPr>
          <w:rtl/>
        </w:rPr>
        <w:tab/>
        <w:t>אולי נקיים מחר אחר הצהריים ישיבה לא פורמלית בעניין הזה?</w:t>
      </w:r>
    </w:p>
    <w:p w:rsidR="00000000" w:rsidRDefault="00172DAB">
      <w:pPr>
        <w:jc w:val="both"/>
        <w:rPr>
          <w:rtl/>
        </w:rPr>
      </w:pPr>
      <w:r>
        <w:rPr>
          <w:rtl/>
        </w:rPr>
        <w:br w:type="page"/>
      </w:r>
      <w:r>
        <w:rPr>
          <w:rtl/>
        </w:rPr>
        <w:br/>
      </w:r>
      <w:r>
        <w:rPr>
          <w:u w:val="single"/>
          <w:rtl/>
        </w:rPr>
        <w:t>גבי שוחט:</w:t>
      </w:r>
    </w:p>
    <w:p w:rsidR="00000000" w:rsidRDefault="00172DAB">
      <w:pPr>
        <w:ind w:firstLine="567"/>
        <w:jc w:val="both"/>
        <w:rPr>
          <w:rtl/>
        </w:rPr>
      </w:pPr>
    </w:p>
    <w:p w:rsidR="00000000" w:rsidRDefault="00172DAB">
      <w:pPr>
        <w:jc w:val="both"/>
        <w:rPr>
          <w:rtl/>
        </w:rPr>
      </w:pPr>
      <w:r>
        <w:rPr>
          <w:rtl/>
        </w:rPr>
        <w:tab/>
        <w:t xml:space="preserve">אני מציע שתבוא לעשות חנוכת בית. </w:t>
      </w:r>
    </w:p>
    <w:p w:rsidR="00000000" w:rsidRDefault="00172DAB">
      <w:pPr>
        <w:jc w:val="both"/>
        <w:rPr>
          <w:rtl/>
        </w:rPr>
      </w:pPr>
    </w:p>
    <w:p w:rsidR="00000000" w:rsidRDefault="00172DAB">
      <w:pPr>
        <w:rPr>
          <w:u w:val="single"/>
          <w:rtl/>
        </w:rPr>
      </w:pPr>
      <w:r>
        <w:rPr>
          <w:u w:val="single"/>
          <w:rtl/>
        </w:rPr>
        <w:t>היו"ר דוד אזולאי:</w:t>
      </w:r>
    </w:p>
    <w:p w:rsidR="00000000" w:rsidRDefault="00172DAB">
      <w:pPr>
        <w:rPr>
          <w:u w:val="single"/>
          <w:rtl/>
        </w:rPr>
      </w:pPr>
    </w:p>
    <w:p w:rsidR="00000000" w:rsidRDefault="00172DAB">
      <w:pPr>
        <w:jc w:val="both"/>
        <w:rPr>
          <w:rtl/>
        </w:rPr>
      </w:pPr>
      <w:r>
        <w:rPr>
          <w:rtl/>
        </w:rPr>
        <w:tab/>
        <w:t xml:space="preserve">כן, אבל אני רוצה לחנוך את זה בחנוכה. </w:t>
      </w:r>
    </w:p>
    <w:p w:rsidR="00000000" w:rsidRDefault="00172DAB">
      <w:pPr>
        <w:ind w:firstLine="567"/>
        <w:jc w:val="both"/>
        <w:rPr>
          <w:rtl/>
        </w:rPr>
      </w:pPr>
      <w:r>
        <w:rPr>
          <w:rtl/>
        </w:rPr>
        <w:br/>
      </w:r>
      <w:r>
        <w:rPr>
          <w:u w:val="single"/>
          <w:rtl/>
        </w:rPr>
        <w:t>עמירם בוגט:</w:t>
      </w:r>
    </w:p>
    <w:p w:rsidR="00000000" w:rsidRDefault="00172DAB">
      <w:pPr>
        <w:ind w:firstLine="567"/>
        <w:jc w:val="both"/>
        <w:rPr>
          <w:rtl/>
        </w:rPr>
      </w:pPr>
    </w:p>
    <w:p w:rsidR="00000000" w:rsidRDefault="00172DAB">
      <w:pPr>
        <w:jc w:val="both"/>
        <w:rPr>
          <w:rtl/>
        </w:rPr>
      </w:pPr>
      <w:r>
        <w:rPr>
          <w:rtl/>
        </w:rPr>
        <w:tab/>
        <w:t xml:space="preserve">אל תצפה לחנוכת בית בחנוכה הקרוב, כי פה מדובר על עוד שנה. אנחנו מדברים על פורים. </w:t>
      </w:r>
    </w:p>
    <w:p w:rsidR="00000000" w:rsidRDefault="00172DAB">
      <w:pPr>
        <w:ind w:firstLine="567"/>
        <w:jc w:val="both"/>
        <w:rPr>
          <w:rtl/>
        </w:rPr>
      </w:pPr>
      <w:r>
        <w:rPr>
          <w:rtl/>
        </w:rPr>
        <w:br/>
      </w:r>
      <w:r>
        <w:rPr>
          <w:u w:val="single"/>
          <w:rtl/>
        </w:rPr>
        <w:t>גבי שוחט:</w:t>
      </w:r>
    </w:p>
    <w:p w:rsidR="00000000" w:rsidRDefault="00172DAB">
      <w:pPr>
        <w:ind w:firstLine="567"/>
        <w:jc w:val="both"/>
        <w:rPr>
          <w:rtl/>
        </w:rPr>
      </w:pPr>
    </w:p>
    <w:p w:rsidR="00000000" w:rsidRDefault="00172DAB">
      <w:pPr>
        <w:ind w:firstLine="567"/>
        <w:jc w:val="both"/>
        <w:rPr>
          <w:rtl/>
        </w:rPr>
      </w:pPr>
      <w:r>
        <w:rPr>
          <w:rtl/>
        </w:rPr>
        <w:t>אני מרשה לעצמי להעיר פה הערה, ואין לי שום כוונה אישית ב</w:t>
      </w:r>
      <w:r>
        <w:rPr>
          <w:rtl/>
        </w:rPr>
        <w:t xml:space="preserve">מישור הזה אליך. אם שיתוף הפעולה באמת יהיה כמו שהיה עד היום עם משרד הפנים, זה לא יהיה גם חנוכה הבא. </w:t>
      </w:r>
    </w:p>
    <w:p w:rsidR="00000000" w:rsidRDefault="00172DAB">
      <w:pPr>
        <w:ind w:firstLine="567"/>
        <w:jc w:val="both"/>
        <w:rPr>
          <w:rtl/>
        </w:rPr>
      </w:pPr>
    </w:p>
    <w:p w:rsidR="00000000" w:rsidRDefault="00172DAB">
      <w:pPr>
        <w:rPr>
          <w:u w:val="single"/>
          <w:rtl/>
        </w:rPr>
      </w:pPr>
      <w:r>
        <w:rPr>
          <w:u w:val="single"/>
          <w:rtl/>
        </w:rPr>
        <w:t>היו"ר דוד אזולאי:</w:t>
      </w:r>
    </w:p>
    <w:p w:rsidR="00000000" w:rsidRDefault="00172DAB">
      <w:pPr>
        <w:rPr>
          <w:u w:val="single"/>
          <w:rtl/>
        </w:rPr>
      </w:pPr>
    </w:p>
    <w:p w:rsidR="00000000" w:rsidRDefault="00172DAB">
      <w:pPr>
        <w:ind w:firstLine="567"/>
        <w:jc w:val="both"/>
        <w:rPr>
          <w:rtl/>
        </w:rPr>
      </w:pPr>
      <w:r>
        <w:rPr>
          <w:rtl/>
        </w:rPr>
        <w:t xml:space="preserve">יפה שפירא, אני מציע לקיים ישיבה לא פורמלית עם גבי נחום, שלומי נבון, גבי שוחט ועמירם בוגט או היום או מחר אחר הצהריים. </w:t>
      </w:r>
    </w:p>
    <w:p w:rsidR="00000000" w:rsidRDefault="00172DAB">
      <w:pPr>
        <w:ind w:firstLine="567"/>
        <w:jc w:val="both"/>
        <w:rPr>
          <w:u w:val="single"/>
          <w:rtl/>
        </w:rPr>
      </w:pPr>
      <w:r>
        <w:rPr>
          <w:rtl/>
        </w:rPr>
        <w:br/>
      </w:r>
      <w:r>
        <w:rPr>
          <w:u w:val="single"/>
          <w:rtl/>
        </w:rPr>
        <w:t>עמירם בוגט:</w:t>
      </w:r>
    </w:p>
    <w:p w:rsidR="00000000" w:rsidRDefault="00172DAB">
      <w:pPr>
        <w:ind w:firstLine="567"/>
        <w:jc w:val="both"/>
        <w:rPr>
          <w:u w:val="single"/>
          <w:rtl/>
        </w:rPr>
      </w:pPr>
    </w:p>
    <w:p w:rsidR="00000000" w:rsidRDefault="00172DAB">
      <w:pPr>
        <w:ind w:firstLine="567"/>
        <w:jc w:val="both"/>
        <w:rPr>
          <w:rtl/>
        </w:rPr>
      </w:pPr>
      <w:r>
        <w:rPr>
          <w:rtl/>
        </w:rPr>
        <w:t>לא ה</w:t>
      </w:r>
      <w:r>
        <w:rPr>
          <w:rtl/>
        </w:rPr>
        <w:t xml:space="preserve">יום, בוא נלך על מחר. </w:t>
      </w:r>
    </w:p>
    <w:p w:rsidR="00000000" w:rsidRDefault="00172DAB">
      <w:pPr>
        <w:ind w:firstLine="567"/>
        <w:jc w:val="both"/>
        <w:rPr>
          <w:rtl/>
        </w:rPr>
      </w:pPr>
      <w:r>
        <w:rPr>
          <w:rtl/>
        </w:rPr>
        <w:br/>
      </w:r>
      <w:r>
        <w:rPr>
          <w:u w:val="single"/>
          <w:rtl/>
        </w:rPr>
        <w:t>צבי יעקובזון:</w:t>
      </w:r>
    </w:p>
    <w:p w:rsidR="00000000" w:rsidRDefault="00172DAB">
      <w:pPr>
        <w:ind w:firstLine="567"/>
        <w:jc w:val="both"/>
        <w:rPr>
          <w:rtl/>
        </w:rPr>
      </w:pPr>
    </w:p>
    <w:p w:rsidR="00000000" w:rsidRDefault="00172DAB">
      <w:pPr>
        <w:ind w:firstLine="567"/>
        <w:jc w:val="both"/>
        <w:rPr>
          <w:rtl/>
        </w:rPr>
      </w:pPr>
      <w:r>
        <w:rPr>
          <w:rtl/>
        </w:rPr>
        <w:t xml:space="preserve">לא, השאלה אם צריך לזמן עוד אנשים. </w:t>
      </w:r>
    </w:p>
    <w:p w:rsidR="00000000" w:rsidRDefault="00172DAB">
      <w:pPr>
        <w:ind w:firstLine="567"/>
        <w:jc w:val="both"/>
        <w:rPr>
          <w:rtl/>
        </w:rPr>
      </w:pPr>
    </w:p>
    <w:p w:rsidR="00000000" w:rsidRDefault="00172DAB">
      <w:pPr>
        <w:rPr>
          <w:u w:val="single"/>
          <w:rtl/>
        </w:rPr>
      </w:pPr>
      <w:r>
        <w:rPr>
          <w:u w:val="single"/>
          <w:rtl/>
        </w:rPr>
        <w:t>אביגדור ליברמן:</w:t>
      </w:r>
    </w:p>
    <w:p w:rsidR="00000000" w:rsidRDefault="00172DAB">
      <w:pPr>
        <w:rPr>
          <w:u w:val="single"/>
          <w:rtl/>
        </w:rPr>
      </w:pPr>
    </w:p>
    <w:p w:rsidR="00000000" w:rsidRDefault="00172DAB">
      <w:pPr>
        <w:ind w:firstLine="567"/>
        <w:jc w:val="both"/>
        <w:rPr>
          <w:rtl/>
        </w:rPr>
      </w:pPr>
      <w:r>
        <w:rPr>
          <w:rtl/>
        </w:rPr>
        <w:t xml:space="preserve">הפורום הזה מספיק בהחלט. </w:t>
      </w:r>
    </w:p>
    <w:p w:rsidR="00000000" w:rsidRDefault="00172DAB">
      <w:pPr>
        <w:ind w:firstLine="567"/>
        <w:jc w:val="both"/>
        <w:rPr>
          <w:rtl/>
        </w:rPr>
      </w:pPr>
    </w:p>
    <w:p w:rsidR="00000000" w:rsidRDefault="00172DAB">
      <w:pPr>
        <w:rPr>
          <w:u w:val="single"/>
          <w:rtl/>
        </w:rPr>
      </w:pPr>
      <w:r>
        <w:rPr>
          <w:u w:val="single"/>
          <w:rtl/>
        </w:rPr>
        <w:t>היו"ר דוד אזולאי:</w:t>
      </w:r>
    </w:p>
    <w:p w:rsidR="00000000" w:rsidRDefault="00172DAB">
      <w:pPr>
        <w:rPr>
          <w:u w:val="single"/>
          <w:rtl/>
        </w:rPr>
      </w:pPr>
    </w:p>
    <w:p w:rsidR="00000000" w:rsidRDefault="00172DAB">
      <w:pPr>
        <w:ind w:firstLine="567"/>
        <w:jc w:val="both"/>
        <w:rPr>
          <w:rtl/>
        </w:rPr>
      </w:pPr>
      <w:r>
        <w:rPr>
          <w:rtl/>
        </w:rPr>
        <w:t>האם יש אפשרות לדחות את מועד הגשת הדוחות על מנת שיקבלו אישור ניהול תקין, כי אתם הגבלתם את זה?</w:t>
      </w:r>
    </w:p>
    <w:p w:rsidR="00000000" w:rsidRDefault="00172DAB">
      <w:pPr>
        <w:ind w:firstLine="567"/>
        <w:jc w:val="both"/>
        <w:rPr>
          <w:rtl/>
        </w:rPr>
      </w:pPr>
      <w:r>
        <w:rPr>
          <w:rtl/>
        </w:rPr>
        <w:br/>
      </w:r>
      <w:r>
        <w:rPr>
          <w:u w:val="single"/>
          <w:rtl/>
        </w:rPr>
        <w:t>עמירם בוגט:</w:t>
      </w:r>
    </w:p>
    <w:p w:rsidR="00000000" w:rsidRDefault="00172DAB">
      <w:pPr>
        <w:ind w:firstLine="567"/>
        <w:jc w:val="both"/>
        <w:rPr>
          <w:rtl/>
        </w:rPr>
      </w:pPr>
    </w:p>
    <w:p w:rsidR="00000000" w:rsidRDefault="00172DAB">
      <w:pPr>
        <w:ind w:firstLine="567"/>
        <w:jc w:val="both"/>
        <w:rPr>
          <w:rtl/>
        </w:rPr>
      </w:pPr>
      <w:r>
        <w:rPr>
          <w:rtl/>
        </w:rPr>
        <w:t>זה לא אני, זא</w:t>
      </w:r>
      <w:r>
        <w:rPr>
          <w:rtl/>
        </w:rPr>
        <w:t xml:space="preserve">ת החלטת ועדת שרים לביקורת. צריך להגיש בקשה לשר רמון וצריך לדבר איתו. אני בעד. </w:t>
      </w:r>
    </w:p>
    <w:p w:rsidR="00000000" w:rsidRDefault="00172DAB">
      <w:pPr>
        <w:ind w:firstLine="567"/>
        <w:jc w:val="both"/>
        <w:rPr>
          <w:rtl/>
        </w:rPr>
      </w:pPr>
    </w:p>
    <w:p w:rsidR="00000000" w:rsidRDefault="00172DAB">
      <w:pPr>
        <w:rPr>
          <w:u w:val="single"/>
          <w:rtl/>
        </w:rPr>
      </w:pPr>
      <w:r>
        <w:rPr>
          <w:u w:val="single"/>
          <w:rtl/>
        </w:rPr>
        <w:t>היו"ר דוד אזולאי:</w:t>
      </w:r>
    </w:p>
    <w:p w:rsidR="00000000" w:rsidRDefault="00172DAB">
      <w:pPr>
        <w:rPr>
          <w:u w:val="single"/>
          <w:rtl/>
        </w:rPr>
      </w:pPr>
    </w:p>
    <w:p w:rsidR="00000000" w:rsidRDefault="00172DAB">
      <w:pPr>
        <w:ind w:firstLine="567"/>
        <w:jc w:val="both"/>
        <w:rPr>
          <w:rtl/>
        </w:rPr>
      </w:pPr>
      <w:r>
        <w:rPr>
          <w:rtl/>
        </w:rPr>
        <w:t xml:space="preserve">אנחנו נכין את זה עכשיו ביחד. אני רוצה להוציא בקשה לשר חיים רמון. אתם בעיצומים, ובינתיים לאנשים לא מעבירים את ההקצבות שמגיעות להם. </w:t>
      </w:r>
    </w:p>
    <w:p w:rsidR="00000000" w:rsidRDefault="00172DAB">
      <w:pPr>
        <w:ind w:firstLine="567"/>
        <w:jc w:val="both"/>
        <w:rPr>
          <w:rtl/>
        </w:rPr>
      </w:pPr>
      <w:r>
        <w:rPr>
          <w:rtl/>
        </w:rPr>
        <w:br/>
      </w:r>
      <w:r>
        <w:rPr>
          <w:u w:val="single"/>
          <w:rtl/>
        </w:rPr>
        <w:t>צבי יעקובזון:</w:t>
      </w:r>
    </w:p>
    <w:p w:rsidR="00000000" w:rsidRDefault="00172DAB">
      <w:pPr>
        <w:ind w:firstLine="567"/>
        <w:jc w:val="both"/>
        <w:rPr>
          <w:rtl/>
        </w:rPr>
      </w:pPr>
    </w:p>
    <w:p w:rsidR="00000000" w:rsidRDefault="00172DAB">
      <w:pPr>
        <w:ind w:firstLine="567"/>
        <w:jc w:val="both"/>
        <w:rPr>
          <w:rtl/>
        </w:rPr>
      </w:pPr>
      <w:r>
        <w:rPr>
          <w:rtl/>
        </w:rPr>
        <w:t>אני חושב ש</w:t>
      </w:r>
      <w:r>
        <w:rPr>
          <w:rtl/>
        </w:rPr>
        <w:t xml:space="preserve">צריך להפסיק את העיצומים האלה. </w:t>
      </w:r>
    </w:p>
    <w:p w:rsidR="00000000" w:rsidRDefault="00172DAB">
      <w:pPr>
        <w:ind w:firstLine="567"/>
        <w:jc w:val="both"/>
        <w:rPr>
          <w:rtl/>
        </w:rPr>
      </w:pPr>
    </w:p>
    <w:p w:rsidR="00000000" w:rsidRDefault="00172DAB">
      <w:pPr>
        <w:rPr>
          <w:u w:val="single"/>
          <w:rtl/>
        </w:rPr>
      </w:pPr>
      <w:r>
        <w:rPr>
          <w:u w:val="single"/>
          <w:rtl/>
        </w:rPr>
        <w:t>היו"ר דוד אזולאי:</w:t>
      </w:r>
    </w:p>
    <w:p w:rsidR="00000000" w:rsidRDefault="00172DAB">
      <w:pPr>
        <w:rPr>
          <w:u w:val="single"/>
          <w:rtl/>
        </w:rPr>
      </w:pPr>
    </w:p>
    <w:p w:rsidR="00000000" w:rsidRDefault="00172DAB">
      <w:pPr>
        <w:ind w:firstLine="567"/>
        <w:jc w:val="both"/>
        <w:rPr>
          <w:rtl/>
        </w:rPr>
      </w:pPr>
      <w:r>
        <w:rPr>
          <w:rtl/>
        </w:rPr>
        <w:t xml:space="preserve">צבי יעקובזון, אני לא יכול להגיד להם להפסיק את העיצומים. </w:t>
      </w:r>
    </w:p>
    <w:p w:rsidR="00000000" w:rsidRDefault="00172DAB">
      <w:pPr>
        <w:ind w:firstLine="567"/>
        <w:jc w:val="both"/>
        <w:rPr>
          <w:rtl/>
        </w:rPr>
      </w:pPr>
      <w:r>
        <w:rPr>
          <w:rtl/>
        </w:rPr>
        <w:br/>
      </w:r>
      <w:r>
        <w:rPr>
          <w:u w:val="single"/>
          <w:rtl/>
        </w:rPr>
        <w:t>צבי יעקובזון:</w:t>
      </w:r>
    </w:p>
    <w:p w:rsidR="00000000" w:rsidRDefault="00172DAB">
      <w:pPr>
        <w:ind w:firstLine="567"/>
        <w:jc w:val="both"/>
        <w:rPr>
          <w:rtl/>
        </w:rPr>
      </w:pPr>
    </w:p>
    <w:p w:rsidR="00000000" w:rsidRDefault="00172DAB">
      <w:pPr>
        <w:ind w:firstLine="567"/>
        <w:jc w:val="both"/>
        <w:rPr>
          <w:rtl/>
        </w:rPr>
      </w:pPr>
      <w:r>
        <w:rPr>
          <w:rtl/>
        </w:rPr>
        <w:t xml:space="preserve">גבי נחום עוד נלחץ מהעיצומים? </w:t>
      </w:r>
    </w:p>
    <w:p w:rsidR="00000000" w:rsidRDefault="00172DAB">
      <w:pPr>
        <w:ind w:firstLine="567"/>
        <w:jc w:val="both"/>
        <w:rPr>
          <w:rtl/>
        </w:rPr>
      </w:pPr>
    </w:p>
    <w:p w:rsidR="00000000" w:rsidRDefault="00172DAB">
      <w:pPr>
        <w:rPr>
          <w:u w:val="single"/>
          <w:rtl/>
        </w:rPr>
      </w:pPr>
      <w:r>
        <w:rPr>
          <w:u w:val="single"/>
          <w:rtl/>
        </w:rPr>
        <w:t>היו"ר דוד אזולאי:</w:t>
      </w:r>
    </w:p>
    <w:p w:rsidR="00000000" w:rsidRDefault="00172DAB">
      <w:pPr>
        <w:rPr>
          <w:u w:val="single"/>
          <w:rtl/>
        </w:rPr>
      </w:pPr>
    </w:p>
    <w:p w:rsidR="00000000" w:rsidRDefault="00172DAB">
      <w:pPr>
        <w:ind w:firstLine="567"/>
        <w:jc w:val="both"/>
        <w:rPr>
          <w:rtl/>
        </w:rPr>
      </w:pPr>
      <w:r>
        <w:rPr>
          <w:rtl/>
        </w:rPr>
        <w:t xml:space="preserve">יכול להיות שאם לא הייתי רואה את המצב, הייתי פונה ומבקש. </w:t>
      </w:r>
    </w:p>
    <w:p w:rsidR="00000000" w:rsidRDefault="00172DAB">
      <w:pPr>
        <w:ind w:firstLine="567"/>
        <w:jc w:val="both"/>
        <w:rPr>
          <w:rtl/>
        </w:rPr>
      </w:pPr>
      <w:r>
        <w:rPr>
          <w:rtl/>
        </w:rPr>
        <w:br/>
      </w:r>
      <w:r>
        <w:rPr>
          <w:u w:val="single"/>
          <w:rtl/>
        </w:rPr>
        <w:t>צבי יעקובזון:</w:t>
      </w:r>
    </w:p>
    <w:p w:rsidR="00000000" w:rsidRDefault="00172DAB">
      <w:pPr>
        <w:ind w:firstLine="567"/>
        <w:jc w:val="both"/>
        <w:rPr>
          <w:rtl/>
        </w:rPr>
      </w:pPr>
    </w:p>
    <w:p w:rsidR="00000000" w:rsidRDefault="00172DAB">
      <w:pPr>
        <w:ind w:firstLine="567"/>
        <w:jc w:val="both"/>
        <w:rPr>
          <w:rtl/>
        </w:rPr>
      </w:pPr>
      <w:r>
        <w:rPr>
          <w:rtl/>
        </w:rPr>
        <w:t xml:space="preserve">אני חושב </w:t>
      </w:r>
      <w:r>
        <w:rPr>
          <w:rtl/>
        </w:rPr>
        <w:t xml:space="preserve">שכמחווה לזה שנכנסת בעובי הקורה, הם היו צריכים להפסיק את העיצומים. </w:t>
      </w:r>
    </w:p>
    <w:p w:rsidR="00000000" w:rsidRDefault="00172DAB">
      <w:pPr>
        <w:ind w:firstLine="567"/>
        <w:jc w:val="both"/>
        <w:rPr>
          <w:rtl/>
        </w:rPr>
      </w:pPr>
    </w:p>
    <w:p w:rsidR="00000000" w:rsidRDefault="00172DAB">
      <w:pPr>
        <w:rPr>
          <w:u w:val="single"/>
          <w:rtl/>
        </w:rPr>
      </w:pPr>
      <w:r>
        <w:rPr>
          <w:u w:val="single"/>
          <w:rtl/>
        </w:rPr>
        <w:t>היו"ר דוד אזולאי:</w:t>
      </w:r>
    </w:p>
    <w:p w:rsidR="00000000" w:rsidRDefault="00172DAB">
      <w:pPr>
        <w:rPr>
          <w:u w:val="single"/>
          <w:rtl/>
        </w:rPr>
      </w:pPr>
    </w:p>
    <w:p w:rsidR="00000000" w:rsidRDefault="00172DAB">
      <w:pPr>
        <w:ind w:firstLine="567"/>
        <w:jc w:val="both"/>
        <w:rPr>
          <w:rtl/>
        </w:rPr>
      </w:pPr>
      <w:r>
        <w:rPr>
          <w:rtl/>
        </w:rPr>
        <w:t>אחר הצהרים, כשנקיים את המפגש הזה עם גבי נחום ועם שלומי נבון, אולי על סמך הפגישה הזאת, כשנסגור את כל הקצוות, אני אוכל לפנות אליכם ולבקש להפסיק את העיצומים.</w:t>
      </w:r>
    </w:p>
    <w:p w:rsidR="00000000" w:rsidRDefault="00172DAB">
      <w:pPr>
        <w:ind w:firstLine="567"/>
        <w:jc w:val="both"/>
        <w:rPr>
          <w:rtl/>
        </w:rPr>
      </w:pPr>
      <w:r>
        <w:rPr>
          <w:rtl/>
        </w:rPr>
        <w:br/>
      </w:r>
      <w:r>
        <w:rPr>
          <w:u w:val="single"/>
          <w:rtl/>
        </w:rPr>
        <w:t>צבי יעקובזון:</w:t>
      </w:r>
    </w:p>
    <w:p w:rsidR="00000000" w:rsidRDefault="00172DAB">
      <w:pPr>
        <w:ind w:firstLine="567"/>
        <w:jc w:val="both"/>
        <w:rPr>
          <w:rtl/>
        </w:rPr>
      </w:pPr>
    </w:p>
    <w:p w:rsidR="00000000" w:rsidRDefault="00172DAB">
      <w:pPr>
        <w:ind w:firstLine="567"/>
        <w:jc w:val="both"/>
        <w:rPr>
          <w:rtl/>
        </w:rPr>
      </w:pPr>
      <w:r>
        <w:rPr>
          <w:rtl/>
        </w:rPr>
        <w:t>עד מתי יימשכו העיצומים?</w:t>
      </w:r>
    </w:p>
    <w:p w:rsidR="00000000" w:rsidRDefault="00172DAB">
      <w:pPr>
        <w:ind w:firstLine="567"/>
        <w:jc w:val="both"/>
        <w:rPr>
          <w:rtl/>
        </w:rPr>
      </w:pPr>
      <w:r>
        <w:rPr>
          <w:rtl/>
        </w:rPr>
        <w:br/>
      </w:r>
      <w:r>
        <w:rPr>
          <w:u w:val="single"/>
          <w:rtl/>
        </w:rPr>
        <w:t>עמירם בוגט:</w:t>
      </w:r>
    </w:p>
    <w:p w:rsidR="00000000" w:rsidRDefault="00172DAB">
      <w:pPr>
        <w:ind w:firstLine="567"/>
        <w:jc w:val="both"/>
        <w:rPr>
          <w:rtl/>
        </w:rPr>
      </w:pPr>
    </w:p>
    <w:p w:rsidR="00000000" w:rsidRDefault="00172DAB">
      <w:pPr>
        <w:ind w:firstLine="567"/>
        <w:jc w:val="both"/>
        <w:rPr>
          <w:rtl/>
        </w:rPr>
      </w:pPr>
      <w:r>
        <w:rPr>
          <w:rtl/>
        </w:rPr>
        <w:t xml:space="preserve">בוא נדבר מחר. </w:t>
      </w:r>
    </w:p>
    <w:p w:rsidR="00000000" w:rsidRDefault="00172DAB">
      <w:pPr>
        <w:ind w:firstLine="567"/>
        <w:jc w:val="both"/>
        <w:rPr>
          <w:rtl/>
        </w:rPr>
      </w:pPr>
    </w:p>
    <w:p w:rsidR="00000000" w:rsidRDefault="00172DAB">
      <w:pPr>
        <w:rPr>
          <w:u w:val="single"/>
          <w:rtl/>
        </w:rPr>
      </w:pPr>
      <w:r>
        <w:rPr>
          <w:u w:val="single"/>
          <w:rtl/>
        </w:rPr>
        <w:t>היו"ר דוד אזולאי:</w:t>
      </w:r>
    </w:p>
    <w:p w:rsidR="00000000" w:rsidRDefault="00172DAB">
      <w:pPr>
        <w:rPr>
          <w:u w:val="single"/>
          <w:rtl/>
        </w:rPr>
      </w:pPr>
    </w:p>
    <w:p w:rsidR="00000000" w:rsidRDefault="00172DAB">
      <w:pPr>
        <w:ind w:firstLine="567"/>
        <w:jc w:val="both"/>
        <w:rPr>
          <w:rtl/>
        </w:rPr>
      </w:pPr>
      <w:r>
        <w:rPr>
          <w:rtl/>
        </w:rPr>
        <w:t xml:space="preserve">הסיכום הוא שאנחנו נקיים את הישיבה הלא פורמלית הזאת עם גבי נחום ועם שלומי נבון יחד עם גבי שוחט ועמירם בוגט או היום או מחר אחר הצהריים. </w:t>
      </w:r>
    </w:p>
    <w:p w:rsidR="00000000" w:rsidRDefault="00172DAB">
      <w:pPr>
        <w:ind w:firstLine="567"/>
        <w:jc w:val="both"/>
        <w:rPr>
          <w:rtl/>
        </w:rPr>
      </w:pPr>
      <w:r>
        <w:rPr>
          <w:rtl/>
        </w:rPr>
        <w:br/>
      </w:r>
      <w:r>
        <w:rPr>
          <w:u w:val="single"/>
          <w:rtl/>
        </w:rPr>
        <w:t>צבי יעקובזון:</w:t>
      </w:r>
    </w:p>
    <w:p w:rsidR="00000000" w:rsidRDefault="00172DAB">
      <w:pPr>
        <w:ind w:firstLine="567"/>
        <w:jc w:val="both"/>
        <w:rPr>
          <w:rtl/>
        </w:rPr>
      </w:pPr>
    </w:p>
    <w:p w:rsidR="00000000" w:rsidRDefault="00172DAB">
      <w:pPr>
        <w:ind w:firstLine="567"/>
        <w:jc w:val="both"/>
        <w:rPr>
          <w:rtl/>
        </w:rPr>
      </w:pPr>
      <w:r>
        <w:rPr>
          <w:rtl/>
        </w:rPr>
        <w:t>אתה יכול לזמן גם את המנכ"ל, כי</w:t>
      </w:r>
      <w:r>
        <w:rPr>
          <w:rtl/>
        </w:rPr>
        <w:t xml:space="preserve"> אולי גבי נחום יגיד על כל דבר "אני עם המנכ"ל"?</w:t>
      </w:r>
    </w:p>
    <w:p w:rsidR="00000000" w:rsidRDefault="00172DAB">
      <w:pPr>
        <w:ind w:firstLine="567"/>
        <w:jc w:val="both"/>
        <w:rPr>
          <w:rtl/>
        </w:rPr>
      </w:pPr>
    </w:p>
    <w:p w:rsidR="00000000" w:rsidRDefault="00172DAB">
      <w:pPr>
        <w:rPr>
          <w:u w:val="single"/>
          <w:rtl/>
        </w:rPr>
      </w:pPr>
      <w:r>
        <w:rPr>
          <w:u w:val="single"/>
          <w:rtl/>
        </w:rPr>
        <w:t>היו"ר דוד אזולאי:</w:t>
      </w:r>
    </w:p>
    <w:p w:rsidR="00000000" w:rsidRDefault="00172DAB">
      <w:pPr>
        <w:rPr>
          <w:u w:val="single"/>
          <w:rtl/>
        </w:rPr>
      </w:pPr>
    </w:p>
    <w:p w:rsidR="00000000" w:rsidRDefault="00172DAB">
      <w:pPr>
        <w:ind w:firstLine="567"/>
        <w:jc w:val="both"/>
        <w:rPr>
          <w:rtl/>
        </w:rPr>
      </w:pPr>
      <w:r>
        <w:rPr>
          <w:rtl/>
        </w:rPr>
        <w:t xml:space="preserve">ולאחר מכן אני אוכל לבקש להפסיק את העיצומים. </w:t>
      </w:r>
    </w:p>
    <w:p w:rsidR="00000000" w:rsidRDefault="00172DAB">
      <w:pPr>
        <w:ind w:firstLine="567"/>
        <w:jc w:val="both"/>
        <w:rPr>
          <w:rtl/>
        </w:rPr>
      </w:pPr>
      <w:r>
        <w:rPr>
          <w:rtl/>
        </w:rPr>
        <w:br/>
      </w:r>
      <w:r>
        <w:rPr>
          <w:u w:val="single"/>
          <w:rtl/>
        </w:rPr>
        <w:t>גבי שוחט:</w:t>
      </w:r>
    </w:p>
    <w:p w:rsidR="00000000" w:rsidRDefault="00172DAB">
      <w:pPr>
        <w:ind w:firstLine="567"/>
        <w:jc w:val="both"/>
        <w:rPr>
          <w:rtl/>
        </w:rPr>
      </w:pPr>
    </w:p>
    <w:p w:rsidR="00000000" w:rsidRDefault="00172DAB">
      <w:pPr>
        <w:ind w:firstLine="567"/>
        <w:jc w:val="both"/>
        <w:rPr>
          <w:rtl/>
        </w:rPr>
      </w:pPr>
      <w:r>
        <w:rPr>
          <w:rtl/>
        </w:rPr>
        <w:t xml:space="preserve">אני חושב שאפשר לבקש להפסיק את העיצומים. </w:t>
      </w:r>
    </w:p>
    <w:p w:rsidR="00000000" w:rsidRDefault="00172DAB">
      <w:pPr>
        <w:ind w:firstLine="567"/>
        <w:jc w:val="both"/>
        <w:rPr>
          <w:rtl/>
        </w:rPr>
      </w:pPr>
    </w:p>
    <w:p w:rsidR="00000000" w:rsidRDefault="00172DAB">
      <w:pPr>
        <w:rPr>
          <w:u w:val="single"/>
          <w:rtl/>
        </w:rPr>
      </w:pPr>
      <w:r>
        <w:rPr>
          <w:u w:val="single"/>
          <w:rtl/>
        </w:rPr>
        <w:t>היו"ר דוד אזולאי:</w:t>
      </w:r>
    </w:p>
    <w:p w:rsidR="00000000" w:rsidRDefault="00172DAB">
      <w:pPr>
        <w:rPr>
          <w:u w:val="single"/>
          <w:rtl/>
        </w:rPr>
      </w:pPr>
    </w:p>
    <w:p w:rsidR="00000000" w:rsidRDefault="00172DAB">
      <w:pPr>
        <w:ind w:firstLine="567"/>
        <w:jc w:val="both"/>
        <w:rPr>
          <w:rtl/>
        </w:rPr>
      </w:pPr>
      <w:r>
        <w:rPr>
          <w:rtl/>
        </w:rPr>
        <w:t xml:space="preserve">מאחר שראיתי את המצוקה הקשה, קשה לי. </w:t>
      </w:r>
    </w:p>
    <w:p w:rsidR="00000000" w:rsidRDefault="00172DAB">
      <w:pPr>
        <w:ind w:firstLine="567"/>
        <w:jc w:val="both"/>
        <w:rPr>
          <w:rtl/>
        </w:rPr>
      </w:pPr>
    </w:p>
    <w:p w:rsidR="00000000" w:rsidRDefault="00172DAB">
      <w:pPr>
        <w:ind w:firstLine="567"/>
        <w:jc w:val="both"/>
        <w:rPr>
          <w:rtl/>
        </w:rPr>
      </w:pPr>
      <w:r>
        <w:rPr>
          <w:rtl/>
        </w:rPr>
        <w:t xml:space="preserve">תודה רבה, אני נועל את הישיבה. </w:t>
      </w:r>
    </w:p>
    <w:p w:rsidR="00000000" w:rsidRDefault="00172DAB">
      <w:pPr>
        <w:ind w:firstLine="567"/>
        <w:jc w:val="both"/>
        <w:rPr>
          <w:rtl/>
        </w:rPr>
      </w:pPr>
    </w:p>
    <w:p w:rsidR="00000000" w:rsidRDefault="00172DAB">
      <w:pPr>
        <w:ind w:firstLine="567"/>
        <w:jc w:val="both"/>
        <w:rPr>
          <w:rtl/>
        </w:rPr>
      </w:pPr>
      <w:r>
        <w:rPr>
          <w:rtl/>
        </w:rPr>
        <w:t xml:space="preserve"> </w:t>
      </w:r>
      <w:r>
        <w:rPr>
          <w:rtl/>
        </w:rPr>
        <w:t>הישיבה ננעלה בשעה 12:05</w:t>
      </w:r>
    </w:p>
    <w:p w:rsidR="00000000" w:rsidRDefault="00172DAB">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72DAB">
      <w:r>
        <w:separator/>
      </w:r>
    </w:p>
  </w:endnote>
  <w:endnote w:type="continuationSeparator" w:id="0">
    <w:p w:rsidR="00000000" w:rsidRDefault="00172D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2DAB">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2DAB">
    <w:pPr>
      <w:pStyle w:val="a5"/>
      <w:rPr>
        <w:rtl/>
      </w:rPr>
    </w:pPr>
  </w:p>
  <w:p w:rsidR="00000000" w:rsidRDefault="00172DAB">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2DAB">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72DAB">
      <w:r>
        <w:separator/>
      </w:r>
    </w:p>
  </w:footnote>
  <w:footnote w:type="continuationSeparator" w:id="0">
    <w:p w:rsidR="00000000" w:rsidRDefault="00172D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2DAB">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2DAB">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172DAB">
    <w:pPr>
      <w:pStyle w:val="a4"/>
      <w:ind w:right="360"/>
      <w:rPr>
        <w:rtl/>
      </w:rPr>
    </w:pPr>
    <w:r>
      <w:rPr>
        <w:rtl/>
      </w:rPr>
      <w:t>ועדת הפנים ואיכות הסביבה</w:t>
    </w:r>
  </w:p>
  <w:p w:rsidR="00000000" w:rsidRDefault="00172DAB">
    <w:pPr>
      <w:pStyle w:val="a4"/>
      <w:ind w:right="360"/>
      <w:rPr>
        <w:rStyle w:val="a6"/>
        <w:rtl/>
      </w:rPr>
    </w:pPr>
    <w:r>
      <w:rPr>
        <w:rtl/>
      </w:rPr>
      <w:t>29.11.1999</w:t>
    </w:r>
  </w:p>
  <w:p w:rsidR="00000000" w:rsidRDefault="00172DAB">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2DAB">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4A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72DAB"/>
    <w:rsid w:val="00172DA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E5C4964-3E69-438F-9C9F-9867E179D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2564</Words>
  <Characters>12821</Characters>
  <Application>Microsoft Office Word</Application>
  <DocSecurity>0</DocSecurity>
  <Lines>106</Lines>
  <Paragraphs>30</Paragraphs>
  <ScaleCrop>false</ScaleCrop>
  <HeadingPairs>
    <vt:vector size="2" baseType="variant">
      <vt:variant>
        <vt:lpstr>שם</vt:lpstr>
      </vt:variant>
      <vt:variant>
        <vt:i4>1</vt:i4>
      </vt:variant>
    </vt:vector>
  </HeadingPairs>
  <TitlesOfParts>
    <vt:vector size="1" baseType="lpstr">
      <vt:lpstr>פרוטוקולים/ועדת הפנים/1723</vt:lpstr>
    </vt:vector>
  </TitlesOfParts>
  <Company/>
  <LinksUpToDate>false</LinksUpToDate>
  <CharactersWithSpaces>15355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הפנים/1723</dc:title>
  <dc:subject>פנים 29.11.99 ב</dc:subject>
  <dc:creator>תמר שפנייר</dc:creator>
  <cp:keywords/>
  <cp:lastModifiedBy>רינה דבורה קדרון</cp:lastModifiedBy>
  <cp:revision>2</cp:revision>
  <cp:lastPrinted>1601-01-01T00:00:00Z</cp:lastPrinted>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