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15A3">
      <w:pPr>
        <w:jc w:val="right"/>
        <w:rPr>
          <w:rFonts w:cs="David"/>
          <w:sz w:val="24"/>
          <w:rtl/>
        </w:rPr>
      </w:pPr>
      <w:bookmarkStart w:id="0" w:name="_GoBack"/>
      <w:bookmarkEnd w:id="0"/>
      <w:r>
        <w:rPr>
          <w:rFonts w:cs="David"/>
          <w:sz w:val="24"/>
          <w:rtl/>
        </w:rPr>
        <w:t>פרוטוקולים/ועדת הפנים/463</w:t>
      </w:r>
    </w:p>
    <w:p w:rsidR="00000000" w:rsidRDefault="000F15A3">
      <w:pPr>
        <w:jc w:val="right"/>
        <w:rPr>
          <w:rFonts w:cs="David"/>
          <w:sz w:val="24"/>
          <w:rtl/>
        </w:rPr>
      </w:pPr>
      <w:r>
        <w:rPr>
          <w:rFonts w:cs="David"/>
          <w:sz w:val="24"/>
          <w:rtl/>
        </w:rPr>
        <w:tab/>
        <w:t>ירושלים, י"ח באייר</w:t>
      </w:r>
      <w:r>
        <w:rPr>
          <w:rFonts w:cs="David"/>
          <w:sz w:val="24"/>
          <w:rtl/>
        </w:rPr>
        <w:t>, תש"ס</w:t>
      </w:r>
    </w:p>
    <w:p w:rsidR="00000000" w:rsidRDefault="000F15A3">
      <w:pPr>
        <w:jc w:val="right"/>
        <w:rPr>
          <w:rFonts w:cs="David"/>
          <w:sz w:val="24"/>
          <w:rtl/>
          <w:lang w:val="es"/>
        </w:rPr>
      </w:pPr>
      <w:r>
        <w:rPr>
          <w:rFonts w:cs="David"/>
          <w:sz w:val="24"/>
          <w:rtl/>
          <w:lang w:val="es"/>
        </w:rPr>
        <w:t>23 במאי, 2000</w:t>
      </w:r>
    </w:p>
    <w:p w:rsidR="00000000" w:rsidRDefault="000F15A3">
      <w:pPr>
        <w:jc w:val="right"/>
        <w:rPr>
          <w:rFonts w:cs="David"/>
          <w:sz w:val="24"/>
          <w:rtl/>
        </w:rPr>
      </w:pPr>
    </w:p>
    <w:p w:rsidR="00000000" w:rsidRDefault="000F15A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F15A3">
      <w:pPr>
        <w:jc w:val="both"/>
        <w:rPr>
          <w:rFonts w:cs="David"/>
          <w:b/>
          <w:bCs/>
          <w:sz w:val="24"/>
          <w:rtl/>
        </w:rPr>
      </w:pPr>
      <w:r>
        <w:rPr>
          <w:rFonts w:cs="David"/>
          <w:b/>
          <w:bCs/>
          <w:sz w:val="24"/>
          <w:rtl/>
        </w:rPr>
        <w:t>מושב שני</w:t>
      </w:r>
    </w:p>
    <w:p w:rsidR="00000000" w:rsidRDefault="000F15A3">
      <w:pPr>
        <w:jc w:val="both"/>
        <w:rPr>
          <w:rFonts w:cs="David"/>
          <w:b/>
          <w:bCs/>
          <w:sz w:val="24"/>
          <w:rtl/>
        </w:rPr>
      </w:pPr>
    </w:p>
    <w:p w:rsidR="00000000" w:rsidRDefault="000F15A3">
      <w:pPr>
        <w:jc w:val="both"/>
        <w:rPr>
          <w:rFonts w:cs="David"/>
          <w:b/>
          <w:bCs/>
          <w:sz w:val="24"/>
          <w:rtl/>
        </w:rPr>
      </w:pPr>
    </w:p>
    <w:p w:rsidR="00000000" w:rsidRDefault="000F15A3">
      <w:pPr>
        <w:jc w:val="both"/>
        <w:rPr>
          <w:rFonts w:cs="David"/>
          <w:b/>
          <w:bCs/>
          <w:sz w:val="24"/>
          <w:rtl/>
        </w:rPr>
      </w:pPr>
    </w:p>
    <w:p w:rsidR="00000000" w:rsidRDefault="000F15A3">
      <w:pPr>
        <w:jc w:val="both"/>
        <w:rPr>
          <w:rFonts w:cs="David"/>
          <w:b/>
          <w:bCs/>
          <w:sz w:val="24"/>
          <w:rtl/>
        </w:rPr>
      </w:pPr>
    </w:p>
    <w:p w:rsidR="00000000" w:rsidRDefault="000F15A3">
      <w:pPr>
        <w:jc w:val="center"/>
        <w:rPr>
          <w:rFonts w:cs="David"/>
          <w:b/>
          <w:bCs/>
          <w:sz w:val="24"/>
          <w:rtl/>
        </w:rPr>
      </w:pPr>
      <w:r>
        <w:rPr>
          <w:rFonts w:cs="David"/>
          <w:b/>
          <w:bCs/>
          <w:sz w:val="24"/>
          <w:rtl/>
        </w:rPr>
        <w:t>פרוטוקול מס' 74</w:t>
      </w:r>
    </w:p>
    <w:p w:rsidR="00000000" w:rsidRDefault="000F15A3">
      <w:pPr>
        <w:jc w:val="center"/>
        <w:rPr>
          <w:rFonts w:cs="David"/>
          <w:b/>
          <w:bCs/>
          <w:sz w:val="24"/>
          <w:rtl/>
        </w:rPr>
      </w:pPr>
      <w:r>
        <w:rPr>
          <w:rFonts w:cs="David"/>
          <w:b/>
          <w:bCs/>
          <w:sz w:val="24"/>
          <w:rtl/>
        </w:rPr>
        <w:t>מישיבת ועדת הפנים ואיכות הסביבה</w:t>
      </w:r>
    </w:p>
    <w:p w:rsidR="00000000" w:rsidRDefault="000F15A3">
      <w:pPr>
        <w:pStyle w:val="1"/>
        <w:rPr>
          <w:rFonts w:cs="David"/>
          <w:sz w:val="24"/>
          <w:rtl/>
        </w:rPr>
      </w:pPr>
      <w:r>
        <w:rPr>
          <w:rFonts w:cs="David"/>
          <w:sz w:val="24"/>
          <w:rtl/>
        </w:rPr>
        <w:t xml:space="preserve">יום רביעי, כ"ד באדר א' התש"ס (1 במרץ 2000), שעה 10:00 </w:t>
      </w:r>
    </w:p>
    <w:p w:rsidR="00000000" w:rsidRDefault="000F15A3">
      <w:pPr>
        <w:jc w:val="both"/>
        <w:rPr>
          <w:rFonts w:cs="David"/>
          <w:sz w:val="24"/>
          <w:rtl/>
        </w:rPr>
      </w:pPr>
    </w:p>
    <w:p w:rsidR="00000000" w:rsidRDefault="000F15A3">
      <w:pPr>
        <w:jc w:val="both"/>
        <w:rPr>
          <w:rFonts w:cs="David"/>
          <w:b/>
          <w:bCs/>
          <w:sz w:val="24"/>
          <w:u w:val="single"/>
          <w:rtl/>
        </w:rPr>
      </w:pPr>
    </w:p>
    <w:p w:rsidR="00000000" w:rsidRDefault="000F15A3">
      <w:pPr>
        <w:jc w:val="both"/>
        <w:rPr>
          <w:rFonts w:cs="David"/>
          <w:b/>
          <w:bCs/>
          <w:sz w:val="24"/>
          <w:u w:val="single"/>
          <w:rtl/>
        </w:rPr>
      </w:pPr>
      <w:r>
        <w:rPr>
          <w:rFonts w:cs="David"/>
          <w:b/>
          <w:bCs/>
          <w:sz w:val="24"/>
          <w:u w:val="single"/>
          <w:rtl/>
        </w:rPr>
        <w:t>נכחו:</w:t>
      </w:r>
    </w:p>
    <w:p w:rsidR="00000000" w:rsidRDefault="000F15A3">
      <w:pPr>
        <w:jc w:val="both"/>
        <w:rPr>
          <w:rFonts w:cs="David"/>
          <w:b/>
          <w:bCs/>
          <w:sz w:val="24"/>
          <w:u w:val="single"/>
          <w:rtl/>
        </w:rPr>
      </w:pPr>
    </w:p>
    <w:p w:rsidR="00000000" w:rsidRDefault="000F15A3">
      <w:pPr>
        <w:jc w:val="both"/>
        <w:rPr>
          <w:rFonts w:cs="David"/>
          <w:sz w:val="24"/>
          <w:rtl/>
        </w:rPr>
      </w:pPr>
      <w:r>
        <w:rPr>
          <w:rFonts w:cs="David"/>
          <w:b/>
          <w:bCs/>
          <w:sz w:val="24"/>
          <w:u w:val="single"/>
          <w:rtl/>
        </w:rPr>
        <w:t>חברי הוועדה:</w:t>
      </w:r>
      <w:r>
        <w:rPr>
          <w:rFonts w:cs="David"/>
          <w:sz w:val="24"/>
          <w:rtl/>
        </w:rPr>
        <w:t xml:space="preserve">    דוד אזולאי – היו"ר </w:t>
      </w:r>
      <w:r>
        <w:rPr>
          <w:rFonts w:cs="David"/>
          <w:sz w:val="24"/>
          <w:rtl/>
        </w:rPr>
        <w:tab/>
      </w:r>
      <w:r>
        <w:rPr>
          <w:rFonts w:cs="David"/>
          <w:sz w:val="24"/>
          <w:rtl/>
        </w:rPr>
        <w:tab/>
      </w:r>
      <w:r>
        <w:rPr>
          <w:rFonts w:cs="David"/>
          <w:sz w:val="24"/>
          <w:rtl/>
        </w:rPr>
        <w:tab/>
        <w:t xml:space="preserve">    </w:t>
      </w:r>
    </w:p>
    <w:p w:rsidR="00000000" w:rsidRDefault="000F15A3">
      <w:pPr>
        <w:jc w:val="both"/>
        <w:rPr>
          <w:rFonts w:cs="David"/>
          <w:sz w:val="24"/>
          <w:rtl/>
        </w:rPr>
      </w:pPr>
      <w:r>
        <w:rPr>
          <w:rFonts w:cs="David"/>
          <w:sz w:val="24"/>
          <w:rtl/>
        </w:rPr>
        <w:t xml:space="preserve">                           י</w:t>
      </w:r>
      <w:r>
        <w:rPr>
          <w:rFonts w:cs="David"/>
          <w:sz w:val="24"/>
          <w:rtl/>
        </w:rPr>
        <w:t>הודית נאות</w:t>
      </w:r>
      <w:r>
        <w:rPr>
          <w:rFonts w:cs="David"/>
          <w:sz w:val="24"/>
          <w:rtl/>
        </w:rPr>
        <w:tab/>
      </w:r>
    </w:p>
    <w:p w:rsidR="00000000" w:rsidRDefault="000F15A3">
      <w:pPr>
        <w:jc w:val="both"/>
        <w:rPr>
          <w:rFonts w:cs="David"/>
          <w:b/>
          <w:bCs/>
          <w:sz w:val="24"/>
          <w:u w:val="single"/>
          <w:rtl/>
        </w:rPr>
      </w:pPr>
    </w:p>
    <w:p w:rsidR="00000000" w:rsidRDefault="000F15A3">
      <w:pPr>
        <w:jc w:val="both"/>
        <w:rPr>
          <w:rFonts w:cs="David"/>
          <w:sz w:val="24"/>
          <w:rtl/>
        </w:rPr>
      </w:pPr>
    </w:p>
    <w:p w:rsidR="00000000" w:rsidRDefault="000F15A3">
      <w:pPr>
        <w:tabs>
          <w:tab w:val="left" w:pos="1134"/>
          <w:tab w:val="left" w:pos="3119"/>
        </w:tabs>
        <w:jc w:val="both"/>
        <w:rPr>
          <w:rFonts w:cs="David"/>
          <w:sz w:val="24"/>
          <w:rtl/>
        </w:rPr>
      </w:pPr>
      <w:r>
        <w:rPr>
          <w:rFonts w:cs="David"/>
          <w:b/>
          <w:bCs/>
          <w:sz w:val="24"/>
          <w:u w:val="single"/>
          <w:rtl/>
        </w:rPr>
        <w:t>מוזמנים:</w:t>
      </w:r>
      <w:r>
        <w:rPr>
          <w:rFonts w:cs="David"/>
          <w:sz w:val="24"/>
          <w:rtl/>
        </w:rPr>
        <w:tab/>
        <w:t xml:space="preserve">     אהוד שילת </w:t>
      </w:r>
      <w:r>
        <w:rPr>
          <w:rFonts w:cs="David"/>
          <w:sz w:val="24"/>
          <w:rtl/>
        </w:rPr>
        <w:tab/>
        <w:t>- מפקח ארצי על הבחירות – משרד הפנים</w:t>
      </w:r>
    </w:p>
    <w:p w:rsidR="00000000" w:rsidRDefault="000F15A3">
      <w:pPr>
        <w:tabs>
          <w:tab w:val="left" w:pos="1134"/>
          <w:tab w:val="left" w:pos="3119"/>
        </w:tabs>
        <w:jc w:val="both"/>
        <w:rPr>
          <w:rFonts w:cs="David"/>
          <w:sz w:val="24"/>
          <w:rtl/>
        </w:rPr>
      </w:pPr>
      <w:r>
        <w:rPr>
          <w:rFonts w:cs="David"/>
          <w:sz w:val="24"/>
          <w:rtl/>
        </w:rPr>
        <w:tab/>
        <w:t xml:space="preserve">     סיגל קוגוט</w:t>
      </w:r>
      <w:r>
        <w:rPr>
          <w:rFonts w:cs="David"/>
          <w:sz w:val="24"/>
          <w:rtl/>
        </w:rPr>
        <w:tab/>
        <w:t>- משרד המשפטים</w:t>
      </w:r>
    </w:p>
    <w:p w:rsidR="00000000" w:rsidRDefault="000F15A3">
      <w:pPr>
        <w:tabs>
          <w:tab w:val="left" w:pos="1134"/>
          <w:tab w:val="left" w:pos="3119"/>
        </w:tabs>
        <w:jc w:val="both"/>
        <w:rPr>
          <w:rFonts w:cs="David"/>
          <w:sz w:val="24"/>
          <w:rtl/>
        </w:rPr>
      </w:pPr>
      <w:r>
        <w:rPr>
          <w:rFonts w:cs="David"/>
          <w:sz w:val="24"/>
          <w:rtl/>
        </w:rPr>
        <w:tab/>
        <w:t xml:space="preserve">     עמית לנג </w:t>
      </w:r>
      <w:r>
        <w:rPr>
          <w:rFonts w:cs="David"/>
          <w:sz w:val="24"/>
          <w:rtl/>
        </w:rPr>
        <w:tab/>
        <w:t>- משרד האוצר</w:t>
      </w:r>
    </w:p>
    <w:p w:rsidR="00000000" w:rsidRDefault="000F15A3">
      <w:pPr>
        <w:tabs>
          <w:tab w:val="left" w:pos="1134"/>
          <w:tab w:val="left" w:pos="3119"/>
        </w:tabs>
        <w:jc w:val="both"/>
        <w:rPr>
          <w:rFonts w:cs="David"/>
          <w:sz w:val="24"/>
          <w:rtl/>
        </w:rPr>
      </w:pPr>
      <w:r>
        <w:rPr>
          <w:rFonts w:cs="David"/>
          <w:sz w:val="24"/>
          <w:rtl/>
        </w:rPr>
        <w:tab/>
        <w:t xml:space="preserve">     מירית דובר</w:t>
      </w:r>
      <w:r>
        <w:rPr>
          <w:rFonts w:cs="David"/>
          <w:sz w:val="24"/>
          <w:rtl/>
        </w:rPr>
        <w:tab/>
        <w:t>- מרכז השלטון המקומי</w:t>
      </w:r>
    </w:p>
    <w:p w:rsidR="00000000" w:rsidRDefault="000F15A3">
      <w:pPr>
        <w:tabs>
          <w:tab w:val="left" w:pos="1134"/>
          <w:tab w:val="left" w:pos="3119"/>
        </w:tabs>
        <w:jc w:val="both"/>
        <w:rPr>
          <w:rFonts w:cs="David"/>
          <w:sz w:val="24"/>
          <w:rtl/>
        </w:rPr>
      </w:pPr>
      <w:r>
        <w:rPr>
          <w:rFonts w:cs="David"/>
          <w:sz w:val="24"/>
          <w:rtl/>
        </w:rPr>
        <w:tab/>
        <w:t xml:space="preserve">          </w:t>
      </w:r>
    </w:p>
    <w:p w:rsidR="00000000" w:rsidRDefault="000F15A3">
      <w:pPr>
        <w:tabs>
          <w:tab w:val="left" w:pos="1134"/>
          <w:tab w:val="left" w:pos="3119"/>
        </w:tabs>
        <w:jc w:val="both"/>
        <w:rPr>
          <w:rFonts w:cs="David"/>
          <w:sz w:val="24"/>
          <w:rtl/>
        </w:rPr>
      </w:pPr>
      <w:r>
        <w:rPr>
          <w:rFonts w:cs="David"/>
          <w:sz w:val="24"/>
          <w:rtl/>
        </w:rPr>
        <w:t xml:space="preserve"> </w:t>
      </w:r>
      <w:r>
        <w:rPr>
          <w:rFonts w:cs="David"/>
          <w:sz w:val="24"/>
          <w:rtl/>
        </w:rPr>
        <w:tab/>
      </w:r>
    </w:p>
    <w:p w:rsidR="00000000" w:rsidRDefault="000F15A3">
      <w:pPr>
        <w:jc w:val="both"/>
        <w:rPr>
          <w:rFonts w:cs="David"/>
          <w:sz w:val="24"/>
          <w:rtl/>
        </w:rPr>
      </w:pPr>
    </w:p>
    <w:p w:rsidR="00000000" w:rsidRDefault="000F15A3">
      <w:pPr>
        <w:jc w:val="both"/>
        <w:rPr>
          <w:rFonts w:cs="David"/>
          <w:sz w:val="24"/>
          <w:rtl/>
        </w:rPr>
      </w:pPr>
    </w:p>
    <w:p w:rsidR="00000000" w:rsidRDefault="000F15A3">
      <w:pPr>
        <w:jc w:val="both"/>
        <w:rPr>
          <w:rFonts w:cs="David"/>
          <w:sz w:val="24"/>
          <w:rtl/>
        </w:rPr>
      </w:pPr>
    </w:p>
    <w:p w:rsidR="00000000" w:rsidRDefault="000F15A3">
      <w:pPr>
        <w:jc w:val="both"/>
        <w:rPr>
          <w:rFonts w:cs="David"/>
          <w:sz w:val="24"/>
          <w:rtl/>
        </w:rPr>
      </w:pPr>
      <w:r>
        <w:rPr>
          <w:rFonts w:cs="David"/>
          <w:b/>
          <w:bCs/>
          <w:sz w:val="24"/>
          <w:u w:val="single"/>
          <w:rtl/>
        </w:rPr>
        <w:t>יועצת משפטית:</w:t>
      </w:r>
      <w:r>
        <w:rPr>
          <w:rFonts w:cs="David"/>
          <w:sz w:val="24"/>
          <w:rtl/>
        </w:rPr>
        <w:t xml:space="preserve">  מרים פרנקל-שור</w:t>
      </w:r>
    </w:p>
    <w:p w:rsidR="00000000" w:rsidRDefault="000F15A3">
      <w:pPr>
        <w:jc w:val="both"/>
        <w:rPr>
          <w:rFonts w:cs="David"/>
          <w:sz w:val="24"/>
          <w:rtl/>
        </w:rPr>
      </w:pPr>
    </w:p>
    <w:p w:rsidR="00000000" w:rsidRDefault="000F15A3">
      <w:pPr>
        <w:jc w:val="both"/>
        <w:rPr>
          <w:rFonts w:cs="David"/>
          <w:sz w:val="24"/>
          <w:rtl/>
        </w:rPr>
      </w:pPr>
      <w:r>
        <w:rPr>
          <w:rFonts w:cs="David"/>
          <w:b/>
          <w:bCs/>
          <w:sz w:val="24"/>
          <w:u w:val="single"/>
          <w:rtl/>
        </w:rPr>
        <w:t>מנהלת הוועדה:</w:t>
      </w:r>
      <w:r>
        <w:rPr>
          <w:rFonts w:cs="David"/>
          <w:sz w:val="24"/>
          <w:rtl/>
        </w:rPr>
        <w:t xml:space="preserve">   יפה שפירא</w:t>
      </w:r>
    </w:p>
    <w:p w:rsidR="00000000" w:rsidRDefault="000F15A3">
      <w:pPr>
        <w:jc w:val="both"/>
        <w:rPr>
          <w:rFonts w:cs="David"/>
          <w:sz w:val="24"/>
          <w:rtl/>
        </w:rPr>
      </w:pPr>
    </w:p>
    <w:p w:rsidR="00000000" w:rsidRDefault="000F15A3">
      <w:pPr>
        <w:jc w:val="both"/>
        <w:rPr>
          <w:rFonts w:cs="David"/>
          <w:sz w:val="24"/>
          <w:rtl/>
        </w:rPr>
      </w:pPr>
      <w:r>
        <w:rPr>
          <w:rFonts w:cs="David"/>
          <w:b/>
          <w:bCs/>
          <w:sz w:val="24"/>
          <w:u w:val="single"/>
          <w:rtl/>
        </w:rPr>
        <w:t>קצרנית</w:t>
      </w:r>
      <w:r>
        <w:rPr>
          <w:rFonts w:cs="David"/>
          <w:b/>
          <w:bCs/>
          <w:sz w:val="24"/>
          <w:u w:val="single"/>
          <w:rtl/>
        </w:rPr>
        <w:t>:</w:t>
      </w:r>
      <w:r>
        <w:rPr>
          <w:rFonts w:cs="David"/>
          <w:sz w:val="24"/>
          <w:rtl/>
        </w:rPr>
        <w:t xml:space="preserve">               מזל כהן</w:t>
      </w:r>
    </w:p>
    <w:p w:rsidR="00000000" w:rsidRDefault="000F15A3">
      <w:pPr>
        <w:jc w:val="both"/>
        <w:rPr>
          <w:rFonts w:cs="David"/>
          <w:sz w:val="24"/>
          <w:rtl/>
        </w:rPr>
      </w:pPr>
    </w:p>
    <w:p w:rsidR="00000000" w:rsidRDefault="000F15A3">
      <w:pPr>
        <w:jc w:val="both"/>
        <w:rPr>
          <w:rFonts w:cs="David"/>
          <w:sz w:val="24"/>
          <w:rtl/>
        </w:rPr>
      </w:pPr>
    </w:p>
    <w:p w:rsidR="00000000" w:rsidRDefault="000F15A3">
      <w:pPr>
        <w:jc w:val="both"/>
        <w:rPr>
          <w:rFonts w:cs="David"/>
          <w:sz w:val="24"/>
          <w:rtl/>
        </w:rPr>
      </w:pPr>
    </w:p>
    <w:p w:rsidR="00000000" w:rsidRDefault="000F15A3">
      <w:pPr>
        <w:jc w:val="both"/>
        <w:rPr>
          <w:rFonts w:cs="David"/>
          <w:sz w:val="24"/>
          <w:rtl/>
        </w:rPr>
      </w:pPr>
    </w:p>
    <w:p w:rsidR="00000000" w:rsidRDefault="000F15A3">
      <w:pPr>
        <w:jc w:val="both"/>
        <w:rPr>
          <w:rFonts w:cs="David"/>
          <w:sz w:val="24"/>
          <w:rtl/>
        </w:rPr>
      </w:pPr>
      <w:r>
        <w:rPr>
          <w:rFonts w:cs="David"/>
          <w:b/>
          <w:bCs/>
          <w:sz w:val="24"/>
          <w:u w:val="single"/>
          <w:rtl/>
        </w:rPr>
        <w:t>סדר היום:</w:t>
      </w:r>
      <w:r>
        <w:rPr>
          <w:rFonts w:cs="David"/>
          <w:sz w:val="24"/>
          <w:rtl/>
        </w:rPr>
        <w:t xml:space="preserve">  הצעת חוק הרשויות המקומיות (בחירת ראש הרשות וסגניו וכהונתם) (תיקון - </w:t>
      </w:r>
    </w:p>
    <w:p w:rsidR="00000000" w:rsidRDefault="000F15A3">
      <w:pPr>
        <w:jc w:val="both"/>
        <w:rPr>
          <w:rFonts w:cs="David"/>
          <w:sz w:val="24"/>
          <w:rtl/>
        </w:rPr>
      </w:pPr>
      <w:r>
        <w:rPr>
          <w:rFonts w:cs="David"/>
          <w:sz w:val="24"/>
          <w:rtl/>
        </w:rPr>
        <w:t xml:space="preserve">                    בחירת מועמד יחיד), התש"ס-1999 – של קבוצת חברי כנסת.</w:t>
      </w:r>
    </w:p>
    <w:p w:rsidR="00000000" w:rsidRDefault="000F15A3">
      <w:pPr>
        <w:jc w:val="both"/>
        <w:rPr>
          <w:rFonts w:cs="David"/>
          <w:sz w:val="24"/>
          <w:rtl/>
        </w:rPr>
      </w:pPr>
    </w:p>
    <w:p w:rsidR="00000000" w:rsidRDefault="000F15A3">
      <w:pPr>
        <w:jc w:val="center"/>
        <w:rPr>
          <w:rFonts w:cs="David"/>
          <w:sz w:val="24"/>
          <w:rtl/>
        </w:rPr>
      </w:pPr>
      <w:r>
        <w:rPr>
          <w:rFonts w:cs="David"/>
          <w:sz w:val="24"/>
          <w:rtl/>
        </w:rPr>
        <w:br w:type="page"/>
      </w:r>
      <w:r>
        <w:rPr>
          <w:rFonts w:cs="David"/>
          <w:sz w:val="24"/>
          <w:rtl/>
        </w:rPr>
        <w:lastRenderedPageBreak/>
        <w:t>הצעת חוק הרשויות המקומיות (בחירת ראש הרשות וסגניו וכהונתם)</w:t>
      </w:r>
    </w:p>
    <w:p w:rsidR="00000000" w:rsidRDefault="000F15A3">
      <w:pPr>
        <w:jc w:val="center"/>
        <w:rPr>
          <w:rFonts w:cs="David"/>
          <w:sz w:val="24"/>
          <w:u w:val="single"/>
          <w:rtl/>
        </w:rPr>
      </w:pPr>
      <w:r>
        <w:rPr>
          <w:rFonts w:cs="David"/>
          <w:sz w:val="24"/>
          <w:rtl/>
        </w:rPr>
        <w:t xml:space="preserve"> </w:t>
      </w:r>
      <w:r>
        <w:rPr>
          <w:rFonts w:cs="David"/>
          <w:sz w:val="24"/>
          <w:u w:val="single"/>
          <w:rtl/>
        </w:rPr>
        <w:t>(תיקון – בחירת</w:t>
      </w:r>
      <w:r>
        <w:rPr>
          <w:rFonts w:cs="David"/>
          <w:sz w:val="24"/>
          <w:u w:val="single"/>
          <w:rtl/>
        </w:rPr>
        <w:t xml:space="preserve"> מועמד יחיד), התש"ס-1999</w:t>
      </w:r>
    </w:p>
    <w:p w:rsidR="00000000" w:rsidRDefault="000F15A3">
      <w:pPr>
        <w:jc w:val="center"/>
        <w:rPr>
          <w:rFonts w:cs="David"/>
          <w:sz w:val="24"/>
          <w:u w:val="single"/>
          <w:rtl/>
        </w:rPr>
      </w:pPr>
    </w:p>
    <w:p w:rsidR="00000000" w:rsidRDefault="000F15A3">
      <w:pPr>
        <w:rPr>
          <w:rFonts w:cs="David"/>
          <w:sz w:val="24"/>
          <w:u w:val="single"/>
          <w:rtl/>
        </w:rPr>
      </w:pPr>
      <w:r>
        <w:rPr>
          <w:rFonts w:cs="David"/>
          <w:sz w:val="24"/>
          <w:u w:val="single"/>
          <w:rtl/>
        </w:rPr>
        <w:t>היו"ר דוד אזולאי:</w:t>
      </w:r>
    </w:p>
    <w:p w:rsidR="00000000" w:rsidRDefault="000F15A3">
      <w:pPr>
        <w:rPr>
          <w:rFonts w:cs="David"/>
          <w:sz w:val="24"/>
          <w:u w:val="single"/>
          <w:rtl/>
        </w:rPr>
      </w:pPr>
    </w:p>
    <w:p w:rsidR="00000000" w:rsidRDefault="000F15A3">
      <w:pPr>
        <w:jc w:val="both"/>
        <w:rPr>
          <w:rFonts w:cs="David"/>
          <w:sz w:val="24"/>
          <w:rtl/>
        </w:rPr>
      </w:pPr>
      <w:r>
        <w:rPr>
          <w:rFonts w:cs="David"/>
          <w:sz w:val="24"/>
          <w:rtl/>
        </w:rPr>
        <w:tab/>
        <w:t>אני פותח את הישיבה. על סדר-היום: הצעת חוק הרשויות המקומיות (בחירת ראש הרשות וסגניו וכהונתם) (תיקון – בחירת מועמד יחיד), התש"ס-1999, של קבוצת חברי כנסת. תנמק חברת-הכנסת יהודית נאות, בבקשה.</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יהודית נאות:</w:t>
      </w:r>
    </w:p>
    <w:p w:rsidR="00000000" w:rsidRDefault="000F15A3">
      <w:pPr>
        <w:rPr>
          <w:rFonts w:cs="David"/>
          <w:sz w:val="24"/>
          <w:u w:val="single"/>
          <w:rtl/>
        </w:rPr>
      </w:pPr>
    </w:p>
    <w:p w:rsidR="00000000" w:rsidRDefault="000F15A3">
      <w:pPr>
        <w:jc w:val="both"/>
        <w:rPr>
          <w:rFonts w:cs="David"/>
          <w:sz w:val="24"/>
          <w:rtl/>
        </w:rPr>
      </w:pPr>
      <w:r>
        <w:rPr>
          <w:rFonts w:cs="David"/>
          <w:sz w:val="24"/>
          <w:rtl/>
        </w:rPr>
        <w:tab/>
        <w:t xml:space="preserve">למעשה </w:t>
      </w:r>
      <w:r>
        <w:rPr>
          <w:rFonts w:cs="David"/>
          <w:sz w:val="24"/>
          <w:rtl/>
        </w:rPr>
        <w:t xml:space="preserve">היום קובע החוק שאם במקרה הנדיר בדרך כלל שיש מועמד יחיד, והיות ופתקים לבנים הם פסולים, כדי שמועמד ייבחר הוא צריך להשיג 40% מכלל הקולות הכשרים שהצביעו למועצה. </w:t>
      </w:r>
    </w:p>
    <w:p w:rsidR="00000000" w:rsidRDefault="000F15A3">
      <w:pPr>
        <w:jc w:val="both"/>
        <w:rPr>
          <w:rFonts w:cs="David"/>
          <w:sz w:val="24"/>
          <w:rtl/>
        </w:rPr>
      </w:pPr>
    </w:p>
    <w:p w:rsidR="00000000" w:rsidRDefault="000F15A3">
      <w:pPr>
        <w:jc w:val="both"/>
        <w:rPr>
          <w:rFonts w:cs="David"/>
          <w:sz w:val="24"/>
          <w:rtl/>
        </w:rPr>
      </w:pPr>
      <w:r>
        <w:rPr>
          <w:rFonts w:cs="David"/>
          <w:sz w:val="24"/>
          <w:rtl/>
        </w:rPr>
        <w:tab/>
        <w:t>קודם כל, בבחירות למועצה ובבחירות לרשות המקומית לא תמיד יש את אותו מספר קולות. מספר הקולות הכשרים</w:t>
      </w:r>
      <w:r>
        <w:rPr>
          <w:rFonts w:cs="David"/>
          <w:sz w:val="24"/>
          <w:rtl/>
        </w:rPr>
        <w:t xml:space="preserve"> והפסולים הם לא זהים ולא טוב לספור אחוז ממשהו שלא רלוונטי לנושא. </w:t>
      </w:r>
    </w:p>
    <w:p w:rsidR="00000000" w:rsidRDefault="000F15A3">
      <w:pPr>
        <w:jc w:val="both"/>
        <w:rPr>
          <w:rFonts w:cs="David"/>
          <w:sz w:val="24"/>
          <w:rtl/>
        </w:rPr>
      </w:pPr>
    </w:p>
    <w:p w:rsidR="00000000" w:rsidRDefault="000F15A3">
      <w:pPr>
        <w:jc w:val="both"/>
        <w:rPr>
          <w:rFonts w:cs="David"/>
          <w:sz w:val="24"/>
          <w:rtl/>
        </w:rPr>
      </w:pPr>
      <w:r>
        <w:rPr>
          <w:rFonts w:cs="David"/>
          <w:sz w:val="24"/>
          <w:rtl/>
        </w:rPr>
        <w:t xml:space="preserve"> </w:t>
      </w:r>
      <w:r>
        <w:rPr>
          <w:rFonts w:cs="David"/>
          <w:sz w:val="24"/>
          <w:rtl/>
        </w:rPr>
        <w:tab/>
        <w:t xml:space="preserve">דבר שני, עשוי להיווצר מצב שבו יום אחד המחוקק יחליט שבחירות לראש רשות ובחירות למועצת רשות לא יהיו באותו מועד ואז לא יהיה המניין הזה. </w:t>
      </w:r>
    </w:p>
    <w:p w:rsidR="00000000" w:rsidRDefault="000F15A3">
      <w:pPr>
        <w:jc w:val="both"/>
        <w:rPr>
          <w:rFonts w:cs="David"/>
          <w:sz w:val="24"/>
          <w:rtl/>
        </w:rPr>
      </w:pPr>
    </w:p>
    <w:p w:rsidR="00000000" w:rsidRDefault="000F15A3">
      <w:pPr>
        <w:jc w:val="both"/>
        <w:rPr>
          <w:rFonts w:cs="David"/>
          <w:sz w:val="24"/>
          <w:rtl/>
        </w:rPr>
      </w:pPr>
      <w:r>
        <w:rPr>
          <w:rFonts w:cs="David"/>
          <w:sz w:val="24"/>
          <w:rtl/>
        </w:rPr>
        <w:tab/>
        <w:t>באנלוגיה למה שהמחוקק הציע לגבי ראש הממשלה הצעתי שבעצ</w:t>
      </w:r>
      <w:r>
        <w:rPr>
          <w:rFonts w:cs="David"/>
          <w:sz w:val="24"/>
          <w:rtl/>
        </w:rPr>
        <w:t xml:space="preserve">ם נתקן את זה כך שאם היה מועמד יחיד, יקויימו הבחירות בהצבעה בעדו או נגדו, כמו לגבי ראש הממשלה, והוא ייבחר אם מספר הקולות הכשרים בעדו יהיה רב ממספר הקולות נגדו. </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היו"ר דוד אזולאי:</w:t>
      </w:r>
    </w:p>
    <w:p w:rsidR="00000000" w:rsidRDefault="000F15A3">
      <w:pPr>
        <w:rPr>
          <w:rFonts w:cs="David"/>
          <w:sz w:val="24"/>
          <w:u w:val="single"/>
          <w:rtl/>
        </w:rPr>
      </w:pPr>
    </w:p>
    <w:p w:rsidR="00000000" w:rsidRDefault="000F15A3">
      <w:pPr>
        <w:jc w:val="both"/>
        <w:rPr>
          <w:rFonts w:cs="David"/>
          <w:sz w:val="24"/>
          <w:rtl/>
        </w:rPr>
      </w:pPr>
      <w:r>
        <w:rPr>
          <w:rFonts w:cs="David"/>
          <w:sz w:val="24"/>
          <w:rtl/>
        </w:rPr>
        <w:tab/>
        <w:t>לא משנה מה האחוזים?</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יהודית נאות:</w:t>
      </w:r>
    </w:p>
    <w:p w:rsidR="00000000" w:rsidRDefault="000F15A3">
      <w:pPr>
        <w:rPr>
          <w:rFonts w:cs="David"/>
          <w:sz w:val="24"/>
          <w:u w:val="single"/>
          <w:rtl/>
        </w:rPr>
      </w:pPr>
    </w:p>
    <w:p w:rsidR="00000000" w:rsidRDefault="000F15A3">
      <w:pPr>
        <w:jc w:val="both"/>
        <w:rPr>
          <w:rFonts w:cs="David"/>
          <w:sz w:val="24"/>
          <w:rtl/>
        </w:rPr>
      </w:pPr>
      <w:r>
        <w:rPr>
          <w:rFonts w:cs="David"/>
          <w:sz w:val="24"/>
          <w:rtl/>
        </w:rPr>
        <w:tab/>
        <w:t xml:space="preserve"> לא.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סיגל קוגוט:</w:t>
      </w:r>
    </w:p>
    <w:p w:rsidR="00000000" w:rsidRDefault="000F15A3">
      <w:pPr>
        <w:jc w:val="both"/>
        <w:rPr>
          <w:rFonts w:cs="David"/>
          <w:sz w:val="24"/>
          <w:rtl/>
        </w:rPr>
      </w:pPr>
    </w:p>
    <w:p w:rsidR="00000000" w:rsidRDefault="000F15A3">
      <w:pPr>
        <w:jc w:val="both"/>
        <w:rPr>
          <w:rFonts w:cs="David"/>
          <w:sz w:val="24"/>
          <w:rtl/>
        </w:rPr>
      </w:pPr>
      <w:r>
        <w:rPr>
          <w:rFonts w:cs="David"/>
          <w:sz w:val="24"/>
          <w:rtl/>
        </w:rPr>
        <w:tab/>
        <w:t>תמיד יהיה 50% מהמצ</w:t>
      </w:r>
      <w:r>
        <w:rPr>
          <w:rFonts w:cs="David"/>
          <w:sz w:val="24"/>
          <w:rtl/>
        </w:rPr>
        <w:t xml:space="preserve">ביעים. </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יהודית נאות:</w:t>
      </w:r>
    </w:p>
    <w:p w:rsidR="00000000" w:rsidRDefault="000F15A3">
      <w:pPr>
        <w:rPr>
          <w:rFonts w:cs="David"/>
          <w:sz w:val="24"/>
          <w:u w:val="single"/>
          <w:rtl/>
        </w:rPr>
      </w:pPr>
    </w:p>
    <w:p w:rsidR="00000000" w:rsidRDefault="000F15A3">
      <w:pPr>
        <w:jc w:val="both"/>
        <w:rPr>
          <w:rFonts w:cs="David"/>
          <w:sz w:val="24"/>
          <w:rtl/>
        </w:rPr>
      </w:pPr>
      <w:r>
        <w:rPr>
          <w:rFonts w:cs="David"/>
          <w:sz w:val="24"/>
          <w:rtl/>
        </w:rPr>
        <w:tab/>
        <w:t xml:space="preserve"> נניח שלמועצה 100 אלף תושבים ו-99 אלף מהם הצביעו למועצה. לדעתי, לגבי מועמד יחיד אנשים יצביעו או בעדו או נגדו ואחוז ההצבעה, אגב, יהיה יותר נמוך, אני מוכנה להמר על זה, אבל הוא צריך להיבחר רק אם יש יותר בעדו מאשר נגדו. </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היו"ר דוד אזול</w:t>
      </w:r>
      <w:r>
        <w:rPr>
          <w:rFonts w:cs="David"/>
          <w:sz w:val="24"/>
          <w:u w:val="single"/>
          <w:rtl/>
        </w:rPr>
        <w:t>אי:</w:t>
      </w:r>
    </w:p>
    <w:p w:rsidR="00000000" w:rsidRDefault="000F15A3">
      <w:pPr>
        <w:rPr>
          <w:rFonts w:cs="David"/>
          <w:sz w:val="24"/>
          <w:u w:val="single"/>
          <w:rtl/>
        </w:rPr>
      </w:pPr>
    </w:p>
    <w:p w:rsidR="00000000" w:rsidRDefault="000F15A3">
      <w:pPr>
        <w:jc w:val="both"/>
        <w:rPr>
          <w:rFonts w:cs="David"/>
          <w:sz w:val="24"/>
          <w:rtl/>
        </w:rPr>
      </w:pPr>
      <w:r>
        <w:rPr>
          <w:rFonts w:cs="David"/>
          <w:sz w:val="24"/>
          <w:rtl/>
        </w:rPr>
        <w:tab/>
        <w:t xml:space="preserve">מה קורה היום?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סיגל קוגוט:</w:t>
      </w:r>
    </w:p>
    <w:p w:rsidR="00000000" w:rsidRDefault="000F15A3">
      <w:pPr>
        <w:jc w:val="both"/>
        <w:rPr>
          <w:rFonts w:cs="David"/>
          <w:sz w:val="24"/>
          <w:rtl/>
        </w:rPr>
      </w:pPr>
    </w:p>
    <w:p w:rsidR="00000000" w:rsidRDefault="000F15A3">
      <w:pPr>
        <w:jc w:val="both"/>
        <w:rPr>
          <w:rFonts w:cs="David"/>
          <w:sz w:val="24"/>
          <w:rtl/>
        </w:rPr>
      </w:pPr>
      <w:r>
        <w:rPr>
          <w:rFonts w:cs="David"/>
          <w:sz w:val="24"/>
          <w:rtl/>
        </w:rPr>
        <w:tab/>
        <w:t>היום לא מספיק שיש לו יותר קולות, הוא לא ייבחר אם לא יהיו לו 40% מאלה שהצביעו למועצה. יכול להיות מצב שאנשים מצביעים למועצה ואומרים: מה אני צריך לשים פתק לראש רשות, הוא אחד, ממילא הוא ייבחר. ואז הם לא ישימו לו פתק ואז הו</w:t>
      </w:r>
      <w:r>
        <w:rPr>
          <w:rFonts w:cs="David"/>
          <w:sz w:val="24"/>
          <w:rtl/>
        </w:rPr>
        <w:t>א לא ייבחר למרות שהם לא נגדו, בגלל שהם לא שמו פתק בשבילו.</w:t>
      </w:r>
    </w:p>
    <w:p w:rsidR="00000000" w:rsidRDefault="000F15A3">
      <w:pPr>
        <w:jc w:val="both"/>
        <w:rPr>
          <w:rFonts w:cs="David"/>
          <w:sz w:val="24"/>
          <w:rtl/>
        </w:rPr>
      </w:pPr>
    </w:p>
    <w:p w:rsidR="00000000" w:rsidRDefault="000F15A3">
      <w:pPr>
        <w:jc w:val="both"/>
        <w:rPr>
          <w:rFonts w:cs="David"/>
          <w:sz w:val="24"/>
          <w:rtl/>
        </w:rPr>
      </w:pPr>
      <w:r>
        <w:rPr>
          <w:rFonts w:cs="David"/>
          <w:sz w:val="24"/>
          <w:rtl/>
        </w:rPr>
        <w:tab/>
        <w:t>חברת-הכנסת יהודית נאות רוצה שמועצה יהיה מועצה. מה שיהיה ליחיד הזה לא קשור לכמה אנשים הצביעו למועצה. אבל בשבילו יהיה פתק בעד ופתק נגד, וכל מי שבא יצביע אם הוא רוצה אותו או לא רוצה אותו. אם יהיו יות</w:t>
      </w:r>
      <w:r>
        <w:rPr>
          <w:rFonts w:cs="David"/>
          <w:sz w:val="24"/>
          <w:rtl/>
        </w:rPr>
        <w:t xml:space="preserve">ר בעד מאשר נגד, הוא ייבחר בלי קשר למספר האנשים שהצביעו למועצה.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במנגנון שקיים היום בחוק הבחירות לרשויות המקומיות יש את זה כבר בסיבוב שני. החוק אומר שבבחירות החוזרות, שאנחנו קוראים לזה סיבוב שני, הרי נותרים רק שני מועמדים. אם אחד מהם חדל לעמו</w:t>
      </w:r>
      <w:r>
        <w:rPr>
          <w:rFonts w:cs="David"/>
          <w:sz w:val="24"/>
          <w:rtl/>
        </w:rPr>
        <w:t>ד לבחירה, התפטר או חס וחלילה קרה לו משהו, המועמד שנותר לא נבחר אוטומטית אלא מצביעים בעדו או נגדו. החוק קבע פתק צהוב עם שמו בעדו ופתק ירוק ריק זה נגד. הוא צריך לקבל יותר פתקים בעד מאשר נגד ואז הוא נבחר.</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היו"ר דוד אזולאי:</w:t>
      </w:r>
    </w:p>
    <w:p w:rsidR="00000000" w:rsidRDefault="000F15A3">
      <w:pPr>
        <w:rPr>
          <w:rFonts w:cs="David"/>
          <w:sz w:val="24"/>
          <w:u w:val="single"/>
          <w:rtl/>
        </w:rPr>
      </w:pPr>
    </w:p>
    <w:p w:rsidR="00000000" w:rsidRDefault="000F15A3">
      <w:pPr>
        <w:jc w:val="both"/>
        <w:rPr>
          <w:rFonts w:cs="David"/>
          <w:sz w:val="24"/>
          <w:rtl/>
        </w:rPr>
      </w:pPr>
      <w:r>
        <w:rPr>
          <w:rFonts w:cs="David"/>
          <w:sz w:val="24"/>
          <w:rtl/>
        </w:rPr>
        <w:tab/>
        <w:t>אפילו בקול אחד.  עכשיו אנחנו רוצי</w:t>
      </w:r>
      <w:r>
        <w:rPr>
          <w:rFonts w:cs="David"/>
          <w:sz w:val="24"/>
          <w:rtl/>
        </w:rPr>
        <w:t>ם את אותו מנגנון.</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חברת-הכנסת יהודית נאות רוצה להחיל את המנגנון הזה גם בסיבוב הראשון. </w:t>
      </w:r>
    </w:p>
    <w:p w:rsidR="00000000" w:rsidRDefault="000F15A3">
      <w:pPr>
        <w:jc w:val="both"/>
        <w:rPr>
          <w:rFonts w:cs="David"/>
          <w:sz w:val="24"/>
          <w:rtl/>
        </w:rPr>
      </w:pPr>
    </w:p>
    <w:p w:rsidR="00000000" w:rsidRDefault="000F15A3">
      <w:pPr>
        <w:jc w:val="both"/>
        <w:rPr>
          <w:rFonts w:cs="David"/>
          <w:sz w:val="24"/>
          <w:rtl/>
        </w:rPr>
      </w:pPr>
      <w:r>
        <w:rPr>
          <w:rFonts w:cs="David"/>
          <w:sz w:val="24"/>
          <w:rtl/>
        </w:rPr>
        <w:tab/>
        <w:t>הממשלה הסכימה לזה, כך שאין לי בעיה עם זה. אין לי גם בעיה עקרונית מיוחדת בנושא. גם ב-1975, כשישבו פה המחוקקים, היופי החקיקתי הוא נכון בבחירות לראש הממשלה ב</w:t>
      </w:r>
      <w:r>
        <w:rPr>
          <w:rFonts w:cs="David"/>
          <w:sz w:val="24"/>
          <w:rtl/>
        </w:rPr>
        <w:t xml:space="preserve">תוכו ובבחירות לראש רשות בתוכו. </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מה אמרו בחוק יסוד: הממשלה? אמרו שראש הממשלה נבחר ב-50%. לכן הוא צריך לקבל 50% בסיבוב ראשון. לכן גם אם הוא מועמד יחיד, מעל 50% מהקולות צריכים להיות בעדו. </w:t>
      </w:r>
    </w:p>
    <w:p w:rsidR="00000000" w:rsidRDefault="000F15A3">
      <w:pPr>
        <w:jc w:val="both"/>
        <w:rPr>
          <w:rFonts w:cs="David"/>
          <w:sz w:val="24"/>
          <w:rtl/>
        </w:rPr>
      </w:pPr>
    </w:p>
    <w:p w:rsidR="00000000" w:rsidRDefault="000F15A3">
      <w:pPr>
        <w:jc w:val="both"/>
        <w:rPr>
          <w:rFonts w:cs="David"/>
          <w:sz w:val="24"/>
          <w:rtl/>
        </w:rPr>
      </w:pPr>
      <w:r>
        <w:rPr>
          <w:rFonts w:cs="David"/>
          <w:sz w:val="24"/>
          <w:rtl/>
        </w:rPr>
        <w:tab/>
        <w:t>ברשויות המקומיות, קבע המחוקק שבסיבוב הראשון הוא צריך 40% בשביל להי</w:t>
      </w:r>
      <w:r>
        <w:rPr>
          <w:rFonts w:cs="David"/>
          <w:sz w:val="24"/>
          <w:rtl/>
        </w:rPr>
        <w:t>בחר. לכן בסיבוב הראשון, כשהוא מועמד יחיד, חל אותו עיקרון 40%, אבל אין 40% מהקולות לראש רשות, כי אפילו אם הוא יקבל קול אחד זה מאה אחוז, אמרו 40% מהקולות למועצה. בסיבוב שני, ממילא מועמד מהשניים צריך לקבל קול אחד יותר מ-50%, אז אמרו: גם אם הוא יחיד שיקבל יותר</w:t>
      </w:r>
      <w:r>
        <w:rPr>
          <w:rFonts w:cs="David"/>
          <w:sz w:val="24"/>
          <w:rtl/>
        </w:rPr>
        <w:t xml:space="preserve"> מ-50%.   </w:t>
      </w:r>
    </w:p>
    <w:p w:rsidR="00000000" w:rsidRDefault="000F15A3">
      <w:pPr>
        <w:jc w:val="both"/>
        <w:rPr>
          <w:rFonts w:cs="David"/>
          <w:sz w:val="24"/>
          <w:rtl/>
        </w:rPr>
      </w:pPr>
    </w:p>
    <w:p w:rsidR="00000000" w:rsidRDefault="000F15A3">
      <w:pPr>
        <w:jc w:val="both"/>
        <w:rPr>
          <w:rFonts w:cs="David"/>
          <w:sz w:val="24"/>
          <w:rtl/>
        </w:rPr>
      </w:pPr>
      <w:r>
        <w:rPr>
          <w:rFonts w:cs="David"/>
          <w:sz w:val="24"/>
          <w:rtl/>
        </w:rPr>
        <w:tab/>
        <w:t>כלומר אלה שחקקו את החוק הזה ב-1975 הלכו לשיטתו של החוק. דרך אגב, יש שני מצבים של מועמד יחיד. יש מצב שבו יש רק רשימה אחת למועצה והרשימה הזאת הציגה מועמד. פעם היתה לנו רשימה למועצה במשהד, שהיא לא הציגה מועמד. כלומר, הם אמרו: תכריזו עלינו כחברי מ</w:t>
      </w:r>
      <w:r>
        <w:rPr>
          <w:rFonts w:cs="David"/>
          <w:sz w:val="24"/>
          <w:rtl/>
        </w:rPr>
        <w:t xml:space="preserve">ועצה, אנחנו נבחר לנו ראש רשות, כמו השיטה הישנה. זה קרה שם פעם אחת. אבל החוק אומר שאם יש רק רשימה אחת ומועמד אחד לראש רשות, מכריזים עליהם ביום הבחירות כנבחרים, אין בחירות בקלפי. </w:t>
      </w:r>
    </w:p>
    <w:p w:rsidR="00000000" w:rsidRDefault="000F15A3">
      <w:pPr>
        <w:jc w:val="both"/>
        <w:rPr>
          <w:rFonts w:cs="David"/>
          <w:sz w:val="24"/>
          <w:rtl/>
        </w:rPr>
      </w:pPr>
    </w:p>
    <w:p w:rsidR="00000000" w:rsidRDefault="000F15A3">
      <w:pPr>
        <w:jc w:val="both"/>
        <w:rPr>
          <w:rFonts w:cs="David"/>
          <w:sz w:val="24"/>
          <w:rtl/>
        </w:rPr>
      </w:pPr>
      <w:r>
        <w:rPr>
          <w:rFonts w:cs="David"/>
          <w:sz w:val="24"/>
          <w:rtl/>
        </w:rPr>
        <w:tab/>
        <w:t>המצב השני, שאליו מתייחסת חברת הכנסת יהודית נאות, זה שיש כמה רשימות למועצה ור</w:t>
      </w:r>
      <w:r>
        <w:rPr>
          <w:rFonts w:cs="David"/>
          <w:sz w:val="24"/>
          <w:rtl/>
        </w:rPr>
        <w:t xml:space="preserve">ק אחת הרשימות הגישה מועמד לראש רשות. פה המחוקק אמר שהוא יקבל 40% מהקולות למועצה והיא רוצה לשנות. אין לי בעיה עם זה.  </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יהודית נאות:</w:t>
      </w:r>
    </w:p>
    <w:p w:rsidR="00000000" w:rsidRDefault="000F15A3">
      <w:pPr>
        <w:rPr>
          <w:rFonts w:cs="David"/>
          <w:sz w:val="24"/>
          <w:u w:val="single"/>
          <w:rtl/>
        </w:rPr>
      </w:pPr>
    </w:p>
    <w:p w:rsidR="00000000" w:rsidRDefault="000F15A3">
      <w:pPr>
        <w:jc w:val="both"/>
        <w:rPr>
          <w:rFonts w:cs="David"/>
          <w:sz w:val="24"/>
          <w:rtl/>
        </w:rPr>
      </w:pPr>
      <w:r>
        <w:rPr>
          <w:rFonts w:cs="David"/>
          <w:sz w:val="24"/>
          <w:rtl/>
        </w:rPr>
        <w:tab/>
        <w:t xml:space="preserve"> כי זה לא נראה לי טבעי. הבחירות הן במעטפות שונות וזה בלגן גדול. לדעתי, צריך להפריד את זה  משום שלפעמים קורה שמחליטים לפסול</w:t>
      </w:r>
      <w:r>
        <w:rPr>
          <w:rFonts w:cs="David"/>
          <w:sz w:val="24"/>
          <w:rtl/>
        </w:rPr>
        <w:t xml:space="preserve"> בחירות למועצה. אז מה, גם לא יהיה ראש רשות? כי אתה צריך לספור את הקולות הכשרים לפי מספר הקולות למועצה. אני אומרת שצריכה להיות הפרדה. </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היו"ר דוד אזולאי:</w:t>
      </w:r>
    </w:p>
    <w:p w:rsidR="00000000" w:rsidRDefault="000F15A3">
      <w:pPr>
        <w:rPr>
          <w:rFonts w:cs="David"/>
          <w:sz w:val="24"/>
          <w:u w:val="single"/>
          <w:rtl/>
        </w:rPr>
      </w:pPr>
    </w:p>
    <w:p w:rsidR="00000000" w:rsidRDefault="000F15A3">
      <w:pPr>
        <w:jc w:val="both"/>
        <w:rPr>
          <w:rFonts w:cs="David"/>
          <w:sz w:val="24"/>
          <w:rtl/>
        </w:rPr>
      </w:pPr>
      <w:r>
        <w:rPr>
          <w:rFonts w:cs="David"/>
          <w:sz w:val="24"/>
          <w:rtl/>
        </w:rPr>
        <w:tab/>
        <w:t xml:space="preserve">לא להצמיד את זה לבחירות למועצה. </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יהודית נאות:</w:t>
      </w:r>
    </w:p>
    <w:p w:rsidR="00000000" w:rsidRDefault="000F15A3">
      <w:pPr>
        <w:rPr>
          <w:rFonts w:cs="David"/>
          <w:sz w:val="24"/>
          <w:u w:val="single"/>
          <w:rtl/>
        </w:rPr>
      </w:pPr>
    </w:p>
    <w:p w:rsidR="00000000" w:rsidRDefault="000F15A3">
      <w:pPr>
        <w:jc w:val="both"/>
        <w:rPr>
          <w:rFonts w:cs="David"/>
          <w:sz w:val="24"/>
          <w:rtl/>
        </w:rPr>
      </w:pPr>
      <w:r>
        <w:rPr>
          <w:rFonts w:cs="David"/>
          <w:sz w:val="24"/>
          <w:rtl/>
        </w:rPr>
        <w:tab/>
        <w:t xml:space="preserve"> נכון.</w:t>
      </w:r>
    </w:p>
    <w:p w:rsidR="00000000" w:rsidRDefault="000F15A3">
      <w:pPr>
        <w:jc w:val="both"/>
        <w:rPr>
          <w:rFonts w:cs="David"/>
          <w:sz w:val="24"/>
          <w:rtl/>
        </w:rPr>
      </w:pPr>
    </w:p>
    <w:p w:rsidR="00000000" w:rsidRDefault="000F15A3">
      <w:pPr>
        <w:jc w:val="both"/>
        <w:rPr>
          <w:rFonts w:cs="David"/>
          <w:sz w:val="24"/>
          <w:u w:val="single"/>
          <w:rtl/>
        </w:rPr>
      </w:pPr>
      <w:r>
        <w:rPr>
          <w:rFonts w:cs="David"/>
          <w:sz w:val="24"/>
          <w:u w:val="single"/>
          <w:rtl/>
        </w:rPr>
        <w:t>אהוד שילת:</w:t>
      </w:r>
    </w:p>
    <w:p w:rsidR="00000000" w:rsidRDefault="000F15A3">
      <w:pPr>
        <w:jc w:val="both"/>
        <w:rPr>
          <w:rFonts w:cs="David"/>
          <w:sz w:val="24"/>
          <w:u w:val="single"/>
          <w:rtl/>
        </w:rPr>
      </w:pPr>
    </w:p>
    <w:p w:rsidR="00000000" w:rsidRDefault="000F15A3">
      <w:pPr>
        <w:jc w:val="both"/>
        <w:rPr>
          <w:rFonts w:cs="David"/>
          <w:sz w:val="24"/>
          <w:rtl/>
        </w:rPr>
      </w:pPr>
      <w:r>
        <w:rPr>
          <w:rFonts w:cs="David"/>
          <w:sz w:val="24"/>
          <w:rtl/>
        </w:rPr>
        <w:tab/>
        <w:t>המידע שהבאתי, ב-1978, כשהיו פעם</w:t>
      </w:r>
      <w:r>
        <w:rPr>
          <w:rFonts w:cs="David"/>
          <w:sz w:val="24"/>
          <w:rtl/>
        </w:rPr>
        <w:t xml:space="preserve"> ראשונה בחירות לראש רשות, היה המצב שחברת-הכנסת יהודית נאות מדברת עליו במגדל, מזכרת בתיה ומנחמיה.  ב-1983, בבחירות שאחרי כן, היה רק בעפולה.  ב-1989 היה ביסוד המעלה, נווה מונסון ושפרעם, פעם ראשונה ביישוב ערבי. ב-1993 – כפר שמריהו, עוספייה ושעב, רק ישוב יהודי</w:t>
      </w:r>
      <w:r>
        <w:rPr>
          <w:rFonts w:cs="David"/>
          <w:sz w:val="24"/>
          <w:rtl/>
        </w:rPr>
        <w:t xml:space="preserve"> אחד. ב-1998 – עין מאהל, טובה-זנגריה וג'וליס. </w:t>
      </w:r>
    </w:p>
    <w:p w:rsidR="00000000" w:rsidRDefault="000F15A3">
      <w:pPr>
        <w:jc w:val="both"/>
        <w:rPr>
          <w:rFonts w:cs="David"/>
          <w:sz w:val="24"/>
          <w:rtl/>
        </w:rPr>
      </w:pPr>
    </w:p>
    <w:p w:rsidR="00000000" w:rsidRDefault="000F15A3">
      <w:pPr>
        <w:jc w:val="both"/>
        <w:rPr>
          <w:rFonts w:cs="David"/>
          <w:sz w:val="24"/>
          <w:rtl/>
        </w:rPr>
      </w:pPr>
      <w:r>
        <w:rPr>
          <w:rFonts w:cs="David"/>
          <w:sz w:val="24"/>
          <w:rtl/>
        </w:rPr>
        <w:tab/>
        <w:t>בהתחלה זה היה רק אצל היהודים וזה עבר לערבים. קשה מאוד להאמין שזה יחזור עוד פעם אצל יהודים. זה קורה לפעמים בקונסטלציה מסויימת. קודם כל זה יהיה רק ביישובים קטנים כי ביישוב גדול קשה להגיע להסכמות. אבל אין לי בע</w:t>
      </w:r>
      <w:r>
        <w:rPr>
          <w:rFonts w:cs="David"/>
          <w:sz w:val="24"/>
          <w:rtl/>
        </w:rPr>
        <w:t xml:space="preserve">יה שזה יהיה כך.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מרים פרנקל-שור:</w:t>
      </w:r>
    </w:p>
    <w:p w:rsidR="00000000" w:rsidRDefault="000F15A3">
      <w:pPr>
        <w:jc w:val="both"/>
        <w:rPr>
          <w:rFonts w:cs="David"/>
          <w:sz w:val="24"/>
          <w:rtl/>
        </w:rPr>
      </w:pPr>
    </w:p>
    <w:p w:rsidR="00000000" w:rsidRDefault="000F15A3">
      <w:pPr>
        <w:jc w:val="both"/>
        <w:rPr>
          <w:rFonts w:cs="David"/>
          <w:sz w:val="24"/>
          <w:rtl/>
        </w:rPr>
      </w:pPr>
      <w:r>
        <w:rPr>
          <w:rFonts w:cs="David"/>
          <w:sz w:val="24"/>
          <w:rtl/>
        </w:rPr>
        <w:tab/>
        <w:t>אבל הסיפא של הסעיף נשארת, שאם הוא לא קיבל 40% - - -</w:t>
      </w:r>
    </w:p>
    <w:p w:rsidR="00000000" w:rsidRDefault="000F15A3">
      <w:pPr>
        <w:jc w:val="both"/>
        <w:rPr>
          <w:rFonts w:cs="David"/>
          <w:sz w:val="24"/>
          <w:rtl/>
        </w:rPr>
      </w:pPr>
    </w:p>
    <w:p w:rsidR="00000000" w:rsidRDefault="000F15A3">
      <w:pPr>
        <w:rPr>
          <w:rFonts w:cs="David"/>
          <w:sz w:val="24"/>
          <w:u w:val="single"/>
          <w:rtl/>
        </w:rPr>
      </w:pPr>
      <w:r>
        <w:rPr>
          <w:rFonts w:cs="David"/>
          <w:sz w:val="24"/>
          <w:u w:val="single"/>
          <w:rtl/>
        </w:rPr>
        <w:t>היו"ר דוד אזולאי:</w:t>
      </w:r>
    </w:p>
    <w:p w:rsidR="00000000" w:rsidRDefault="000F15A3">
      <w:pPr>
        <w:rPr>
          <w:rFonts w:cs="David"/>
          <w:sz w:val="24"/>
          <w:u w:val="single"/>
          <w:rtl/>
        </w:rPr>
      </w:pPr>
    </w:p>
    <w:p w:rsidR="00000000" w:rsidRDefault="000F15A3">
      <w:pPr>
        <w:jc w:val="both"/>
        <w:rPr>
          <w:rFonts w:cs="David"/>
          <w:sz w:val="24"/>
          <w:rtl/>
        </w:rPr>
      </w:pPr>
      <w:r>
        <w:rPr>
          <w:rFonts w:cs="David"/>
          <w:sz w:val="24"/>
          <w:rtl/>
        </w:rPr>
        <w:tab/>
        <w:t>40% מהמצביעים לרשות ולא למועצה.</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מרים פרנקל-שור:</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מסך כל הקולות.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סיגל קוגוט:</w:t>
      </w:r>
    </w:p>
    <w:p w:rsidR="00000000" w:rsidRDefault="000F15A3">
      <w:pPr>
        <w:jc w:val="both"/>
        <w:rPr>
          <w:rFonts w:cs="David"/>
          <w:sz w:val="24"/>
          <w:rtl/>
        </w:rPr>
      </w:pPr>
    </w:p>
    <w:p w:rsidR="00000000" w:rsidRDefault="000F15A3">
      <w:pPr>
        <w:jc w:val="both"/>
        <w:rPr>
          <w:rFonts w:cs="David"/>
          <w:sz w:val="24"/>
          <w:rtl/>
        </w:rPr>
      </w:pPr>
      <w:r>
        <w:rPr>
          <w:rFonts w:cs="David"/>
          <w:sz w:val="24"/>
          <w:rtl/>
        </w:rPr>
        <w:tab/>
        <w:t>הנוסח יהיה כמו בסעיף 9א(א). בעצם צריכים להגיד: היה מועמד אחד בלבד</w:t>
      </w:r>
      <w:r>
        <w:rPr>
          <w:rFonts w:cs="David"/>
          <w:sz w:val="24"/>
          <w:rtl/>
        </w:rPr>
        <w:t xml:space="preserve">, יקויימו הבחירות בהצבעה בעדו או נגדו, והוא ייבחר אם מספר הקולות הכשרים שניתנו בעדו עלה על מספר הקולות הכשרים שניתנו נגדו". לא נבחר המועמד כך, תבחר המועצה בראש רשות מבין חבריה.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מרים פרנקל-שור:</w:t>
      </w:r>
    </w:p>
    <w:p w:rsidR="00000000" w:rsidRDefault="000F15A3">
      <w:pPr>
        <w:jc w:val="both"/>
        <w:rPr>
          <w:rFonts w:cs="David"/>
          <w:sz w:val="24"/>
          <w:rtl/>
        </w:rPr>
      </w:pPr>
    </w:p>
    <w:p w:rsidR="00000000" w:rsidRDefault="000F15A3">
      <w:pPr>
        <w:jc w:val="both"/>
        <w:rPr>
          <w:rFonts w:cs="David"/>
          <w:sz w:val="24"/>
          <w:rtl/>
        </w:rPr>
      </w:pPr>
      <w:r>
        <w:rPr>
          <w:rFonts w:cs="David"/>
          <w:sz w:val="24"/>
          <w:rtl/>
        </w:rPr>
        <w:tab/>
        <w:t>בסדר.</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מירית דובר:</w:t>
      </w:r>
      <w:r>
        <w:rPr>
          <w:rFonts w:cs="David"/>
          <w:sz w:val="24"/>
          <w:rtl/>
        </w:rPr>
        <w:t xml:space="preserve">   </w:t>
      </w:r>
    </w:p>
    <w:p w:rsidR="00000000" w:rsidRDefault="000F15A3">
      <w:pPr>
        <w:jc w:val="both"/>
        <w:rPr>
          <w:rFonts w:cs="David"/>
          <w:sz w:val="24"/>
          <w:rtl/>
        </w:rPr>
      </w:pPr>
    </w:p>
    <w:p w:rsidR="00000000" w:rsidRDefault="000F15A3">
      <w:pPr>
        <w:jc w:val="both"/>
        <w:rPr>
          <w:rFonts w:cs="David"/>
          <w:sz w:val="24"/>
          <w:rtl/>
        </w:rPr>
      </w:pPr>
      <w:r>
        <w:rPr>
          <w:rFonts w:cs="David"/>
          <w:sz w:val="24"/>
          <w:rtl/>
        </w:rPr>
        <w:tab/>
        <w:t>אנחנו לא מבינים את הטעם לתיקון הזה</w:t>
      </w:r>
      <w:r>
        <w:rPr>
          <w:rFonts w:cs="David"/>
          <w:sz w:val="24"/>
          <w:rtl/>
        </w:rPr>
        <w:t xml:space="preserve">. אנחנו סבורים, כמו כשיש שני מועמדים אז מספיק לקבל 40% לפחות מהקולות כדי להיבחר, זה צריך להיות המצב גם כשיש מועמד בודד.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סיגל קוגוט:</w:t>
      </w:r>
    </w:p>
    <w:p w:rsidR="00000000" w:rsidRDefault="000F15A3">
      <w:pPr>
        <w:jc w:val="both"/>
        <w:rPr>
          <w:rFonts w:cs="David"/>
          <w:sz w:val="24"/>
          <w:rtl/>
        </w:rPr>
      </w:pPr>
    </w:p>
    <w:p w:rsidR="00000000" w:rsidRDefault="000F15A3">
      <w:pPr>
        <w:jc w:val="both"/>
        <w:rPr>
          <w:rFonts w:cs="David"/>
          <w:sz w:val="24"/>
          <w:rtl/>
        </w:rPr>
      </w:pPr>
      <w:r>
        <w:rPr>
          <w:rFonts w:cs="David"/>
          <w:sz w:val="24"/>
          <w:rtl/>
        </w:rPr>
        <w:tab/>
        <w:t>40% ממה? ה-40% שמבקשים פה הם מזיקים לראש העיר שרוצה להיבחר. ה-40% שמבקשים פה הם 40% ממי שהצביע למועצה. זה אומר שאם אנשים</w:t>
      </w:r>
      <w:r>
        <w:rPr>
          <w:rFonts w:cs="David"/>
          <w:sz w:val="24"/>
          <w:rtl/>
        </w:rPr>
        <w:t xml:space="preserve"> באו להצביע למועצה ובגלל שהם ראו שיש שם מועמד יחיד הם לא טרחו לשים לו פתק, בגלל האדישות שלהם הוא לא ייבחר, אפילו שהם לא נגדו. התיקון הזה מקל על מי שרוצה להתמודד לראשות העיר.</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מירית דובר:</w:t>
      </w:r>
    </w:p>
    <w:p w:rsidR="00000000" w:rsidRDefault="000F15A3">
      <w:pPr>
        <w:jc w:val="both"/>
        <w:rPr>
          <w:rFonts w:cs="David"/>
          <w:sz w:val="24"/>
          <w:rtl/>
        </w:rPr>
      </w:pPr>
    </w:p>
    <w:p w:rsidR="00000000" w:rsidRDefault="000F15A3">
      <w:pPr>
        <w:jc w:val="both"/>
        <w:rPr>
          <w:rFonts w:cs="David"/>
          <w:sz w:val="24"/>
          <w:rtl/>
        </w:rPr>
      </w:pPr>
      <w:r>
        <w:rPr>
          <w:rFonts w:cs="David"/>
          <w:sz w:val="24"/>
          <w:rtl/>
        </w:rPr>
        <w:tab/>
        <w:t>בסדר.</w:t>
      </w:r>
    </w:p>
    <w:p w:rsidR="00000000" w:rsidRDefault="000F15A3">
      <w:pPr>
        <w:jc w:val="both"/>
        <w:rPr>
          <w:rFonts w:cs="David"/>
          <w:sz w:val="24"/>
          <w:rtl/>
        </w:rPr>
      </w:pPr>
      <w:r>
        <w:rPr>
          <w:rFonts w:cs="David"/>
          <w:sz w:val="24"/>
          <w:u w:val="single"/>
          <w:rtl/>
        </w:rPr>
        <w:t>היו"ר דוד אזולאי:</w:t>
      </w:r>
    </w:p>
    <w:p w:rsidR="00000000" w:rsidRDefault="000F15A3">
      <w:pPr>
        <w:jc w:val="both"/>
        <w:rPr>
          <w:rFonts w:cs="David"/>
          <w:sz w:val="24"/>
          <w:rtl/>
        </w:rPr>
      </w:pPr>
    </w:p>
    <w:p w:rsidR="00000000" w:rsidRDefault="000F15A3">
      <w:pPr>
        <w:jc w:val="both"/>
        <w:rPr>
          <w:rFonts w:cs="David"/>
          <w:sz w:val="24"/>
          <w:rtl/>
        </w:rPr>
      </w:pPr>
      <w:r>
        <w:rPr>
          <w:rFonts w:cs="David"/>
          <w:sz w:val="24"/>
          <w:rtl/>
        </w:rPr>
        <w:tab/>
        <w:t>אם כך, נגיש גם את הצעת החוק של חברת הכנסת</w:t>
      </w:r>
      <w:r>
        <w:rPr>
          <w:rFonts w:cs="David"/>
          <w:sz w:val="24"/>
          <w:rtl/>
        </w:rPr>
        <w:t xml:space="preserve"> יהודית נאות. </w:t>
      </w:r>
    </w:p>
    <w:p w:rsidR="00000000" w:rsidRDefault="000F15A3">
      <w:pPr>
        <w:jc w:val="both"/>
        <w:rPr>
          <w:rFonts w:cs="David"/>
          <w:sz w:val="24"/>
          <w:rtl/>
        </w:rPr>
      </w:pPr>
    </w:p>
    <w:p w:rsidR="00000000" w:rsidRDefault="000F15A3">
      <w:pPr>
        <w:jc w:val="both"/>
        <w:rPr>
          <w:rFonts w:cs="David"/>
          <w:sz w:val="24"/>
          <w:u w:val="single"/>
          <w:rtl/>
        </w:rPr>
      </w:pPr>
      <w:r>
        <w:rPr>
          <w:rFonts w:cs="David"/>
          <w:sz w:val="24"/>
          <w:u w:val="single"/>
          <w:rtl/>
        </w:rPr>
        <w:t>יהודית נאות:</w:t>
      </w:r>
    </w:p>
    <w:p w:rsidR="00000000" w:rsidRDefault="000F15A3">
      <w:pPr>
        <w:jc w:val="both"/>
        <w:rPr>
          <w:rFonts w:cs="David"/>
          <w:sz w:val="24"/>
          <w:u w:val="single"/>
          <w:rtl/>
        </w:rPr>
      </w:pPr>
    </w:p>
    <w:p w:rsidR="00000000" w:rsidRDefault="000F15A3">
      <w:pPr>
        <w:ind w:firstLine="567"/>
        <w:jc w:val="both"/>
        <w:rPr>
          <w:rFonts w:cs="David"/>
          <w:sz w:val="24"/>
          <w:u w:val="single"/>
          <w:rtl/>
        </w:rPr>
      </w:pPr>
      <w:r>
        <w:rPr>
          <w:rFonts w:cs="David"/>
          <w:sz w:val="24"/>
          <w:rtl/>
        </w:rPr>
        <w:t>לא, זו קבוצה גדולה.</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היו"ר דוד אזולאי:</w:t>
      </w:r>
    </w:p>
    <w:p w:rsidR="00000000" w:rsidRDefault="000F15A3">
      <w:pPr>
        <w:jc w:val="both"/>
        <w:rPr>
          <w:rFonts w:cs="David"/>
          <w:sz w:val="24"/>
          <w:rtl/>
        </w:rPr>
      </w:pPr>
    </w:p>
    <w:p w:rsidR="00000000" w:rsidRDefault="000F15A3">
      <w:pPr>
        <w:jc w:val="both"/>
        <w:rPr>
          <w:rFonts w:cs="David"/>
          <w:sz w:val="24"/>
          <w:rtl/>
        </w:rPr>
      </w:pPr>
      <w:r>
        <w:rPr>
          <w:rFonts w:cs="David"/>
          <w:sz w:val="24"/>
          <w:rtl/>
        </w:rPr>
        <w:tab/>
        <w:t>קבוצה גדולה בראשות חברת-הכנסת יהודית נאות.</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יהודית נאות:</w:t>
      </w:r>
    </w:p>
    <w:p w:rsidR="00000000" w:rsidRDefault="000F15A3">
      <w:pPr>
        <w:jc w:val="both"/>
        <w:rPr>
          <w:rFonts w:cs="David"/>
          <w:sz w:val="24"/>
          <w:rtl/>
        </w:rPr>
      </w:pPr>
    </w:p>
    <w:p w:rsidR="00000000" w:rsidRDefault="000F15A3">
      <w:pPr>
        <w:jc w:val="both"/>
        <w:rPr>
          <w:rFonts w:cs="David"/>
          <w:sz w:val="24"/>
          <w:rtl/>
        </w:rPr>
      </w:pPr>
      <w:r>
        <w:rPr>
          <w:rFonts w:cs="David"/>
          <w:sz w:val="24"/>
          <w:rtl/>
        </w:rPr>
        <w:tab/>
        <w:t>אני רוצה לציין שיש ביניהם ראש עירייה לשעבר, רוני מילוא, שישב איתי על זה ומאוד ומאוד התלהב מהעניין. אפילו אין בעיה כספית. לא עו</w:t>
      </w:r>
      <w:r>
        <w:rPr>
          <w:rFonts w:cs="David"/>
          <w:sz w:val="24"/>
          <w:rtl/>
        </w:rPr>
        <w:t>שים יותר בחירות ממה שיש.</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יש בעיה כספית. צריכים לשים פתקים ירוקים בכל קלפי.</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יהודית נאות:</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ממילא  אתם מבקשים את זה מהמועמדים.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הפתקים עם השם, הרשימות מספקות. הפתקים הירוקים הריקים, נגד – העירייה מספקת.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היו"ר דוד אזולאי:</w:t>
      </w:r>
    </w:p>
    <w:p w:rsidR="00000000" w:rsidRDefault="000F15A3">
      <w:pPr>
        <w:jc w:val="both"/>
        <w:rPr>
          <w:rFonts w:cs="David"/>
          <w:sz w:val="24"/>
          <w:rtl/>
        </w:rPr>
      </w:pPr>
    </w:p>
    <w:p w:rsidR="00000000" w:rsidRDefault="000F15A3">
      <w:pPr>
        <w:jc w:val="both"/>
        <w:rPr>
          <w:rFonts w:cs="David"/>
          <w:sz w:val="24"/>
          <w:rtl/>
        </w:rPr>
      </w:pPr>
      <w:r>
        <w:rPr>
          <w:rFonts w:cs="David"/>
          <w:sz w:val="24"/>
          <w:rtl/>
        </w:rPr>
        <w:tab/>
        <w:t>יהיה</w:t>
      </w:r>
      <w:r>
        <w:rPr>
          <w:rFonts w:cs="David"/>
          <w:sz w:val="24"/>
          <w:rtl/>
        </w:rPr>
        <w:t xml:space="preserve"> פתק לבן במקרה הזה?</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לא. יהיה פתק ירוק וצהוב, בעד ונגד.</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יהודית נאות:</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בכלל עדיף ירוק על פני לבן.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היו"ר דוד אזולאי:</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מה עם המועצות האזוריות במקרה הזה?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צריך לחשוב על זה. שם כל המבנה שונה. לא צריך להחיל דברים אוטומטית.</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היו"ר</w:t>
      </w:r>
      <w:r>
        <w:rPr>
          <w:rFonts w:cs="David"/>
          <w:sz w:val="24"/>
          <w:u w:val="single"/>
          <w:rtl/>
        </w:rPr>
        <w:t xml:space="preserve"> דוד אזולאי:</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מה קורה היום במועצות האזוריות?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br w:type="page"/>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במועצה האזורית אין קשר בין רשימות למועצה ומועמד לראש רשות. שם הבחירות לראש רשות הן ממש בחירות אישיות כי הרשימות למועצה הן נציגויות של היישובים. לכן המועמד לראש רשות יכול להיות כלול ברשימה למועצה</w:t>
      </w:r>
      <w:r>
        <w:rPr>
          <w:rFonts w:cs="David"/>
          <w:sz w:val="24"/>
          <w:rtl/>
        </w:rPr>
        <w:t xml:space="preserve"> ויכול להיות שהוא מציג את עצמו כמועמד שלא קשור לשום רשות.</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סיגל קוגוט:</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מה קורה כשהוא יחיד?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יהודית נאות:</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זה לא רלוונטי להצעת החוק הזאת. על המועצות האזוריות יהיה צורך להגיש הצעת חוק אחרת.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מרים פרנקל-שור:</w:t>
      </w:r>
    </w:p>
    <w:p w:rsidR="00000000" w:rsidRDefault="000F15A3">
      <w:pPr>
        <w:jc w:val="both"/>
        <w:rPr>
          <w:rFonts w:cs="David"/>
          <w:sz w:val="24"/>
          <w:rtl/>
        </w:rPr>
      </w:pPr>
    </w:p>
    <w:p w:rsidR="00000000" w:rsidRDefault="000F15A3">
      <w:pPr>
        <w:jc w:val="both"/>
        <w:rPr>
          <w:rFonts w:cs="David"/>
          <w:sz w:val="24"/>
          <w:rtl/>
        </w:rPr>
      </w:pPr>
      <w:r>
        <w:rPr>
          <w:rFonts w:cs="David"/>
          <w:sz w:val="24"/>
          <w:rtl/>
        </w:rPr>
        <w:tab/>
        <w:t>יש לי רעיון. בואו נעשה חושבים. אם יהיה  צורך</w:t>
      </w:r>
      <w:r>
        <w:rPr>
          <w:rFonts w:cs="David"/>
          <w:sz w:val="24"/>
          <w:rtl/>
        </w:rPr>
        <w:t xml:space="preserve">, נביא את זה לכאן עוד פעם בשבוע הבא.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אהוד 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כדאי לשאול את בני כהן על זה. אני לא חסיד של להחיל אוטומטית הוראה.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סיגל קוגוט:</w:t>
      </w:r>
    </w:p>
    <w:p w:rsidR="00000000" w:rsidRDefault="000F15A3">
      <w:pPr>
        <w:jc w:val="both"/>
        <w:rPr>
          <w:rFonts w:cs="David"/>
          <w:sz w:val="24"/>
          <w:rtl/>
        </w:rPr>
      </w:pPr>
    </w:p>
    <w:p w:rsidR="00000000" w:rsidRDefault="000F15A3">
      <w:pPr>
        <w:jc w:val="both"/>
        <w:rPr>
          <w:rFonts w:cs="David"/>
          <w:sz w:val="24"/>
          <w:rtl/>
        </w:rPr>
      </w:pPr>
      <w:r>
        <w:rPr>
          <w:rFonts w:cs="David"/>
          <w:sz w:val="24"/>
          <w:rtl/>
        </w:rPr>
        <w:tab/>
        <w:t>הכי פשוט זה לראות את החוק.</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מרים פרנקל-שור:</w:t>
      </w:r>
    </w:p>
    <w:p w:rsidR="00000000" w:rsidRDefault="000F15A3">
      <w:pPr>
        <w:jc w:val="both"/>
        <w:rPr>
          <w:rFonts w:cs="David"/>
          <w:sz w:val="24"/>
          <w:rtl/>
        </w:rPr>
      </w:pPr>
    </w:p>
    <w:p w:rsidR="00000000" w:rsidRDefault="000F15A3">
      <w:pPr>
        <w:jc w:val="both"/>
        <w:rPr>
          <w:rFonts w:cs="David"/>
          <w:sz w:val="24"/>
          <w:rtl/>
        </w:rPr>
      </w:pPr>
      <w:r>
        <w:rPr>
          <w:rFonts w:cs="David"/>
          <w:sz w:val="24"/>
          <w:rtl/>
        </w:rPr>
        <w:tab/>
        <w:t>אהוד רוצה להתייעץ. לא נאשר את זה כרגע. מקסימום נקיים עוד דיון בהצעת החוק הזה</w:t>
      </w:r>
      <w:r>
        <w:rPr>
          <w:rFonts w:cs="David"/>
          <w:sz w:val="24"/>
          <w:rtl/>
        </w:rPr>
        <w:t xml:space="preserve"> ואז נחיל את זה גם על המועצות האזוריות, יכול להיות שבשינויים המחוייבים פה.</w:t>
      </w:r>
    </w:p>
    <w:p w:rsidR="00000000" w:rsidRDefault="000F15A3">
      <w:pPr>
        <w:jc w:val="both"/>
        <w:rPr>
          <w:rFonts w:cs="David"/>
          <w:sz w:val="24"/>
          <w:rtl/>
        </w:rPr>
      </w:pPr>
    </w:p>
    <w:p w:rsidR="00000000" w:rsidRDefault="000F15A3">
      <w:pPr>
        <w:jc w:val="both"/>
        <w:rPr>
          <w:rFonts w:cs="David"/>
          <w:sz w:val="24"/>
          <w:u w:val="single"/>
          <w:rtl/>
        </w:rPr>
      </w:pPr>
      <w:r>
        <w:rPr>
          <w:rFonts w:cs="David"/>
          <w:sz w:val="24"/>
          <w:u w:val="single"/>
          <w:rtl/>
        </w:rPr>
        <w:t>היו"ר דוד אזולאי:</w:t>
      </w:r>
    </w:p>
    <w:p w:rsidR="00000000" w:rsidRDefault="000F15A3">
      <w:pPr>
        <w:jc w:val="both"/>
        <w:rPr>
          <w:rFonts w:cs="David"/>
          <w:sz w:val="24"/>
          <w:u w:val="single"/>
          <w:rtl/>
        </w:rPr>
      </w:pPr>
    </w:p>
    <w:p w:rsidR="00000000" w:rsidRDefault="000F15A3">
      <w:pPr>
        <w:pStyle w:val="aa"/>
        <w:rPr>
          <w:rFonts w:cs="David"/>
          <w:sz w:val="24"/>
          <w:rtl/>
        </w:rPr>
      </w:pPr>
      <w:r>
        <w:rPr>
          <w:rFonts w:cs="David"/>
          <w:sz w:val="24"/>
          <w:rtl/>
        </w:rPr>
        <w:tab/>
        <w:t>חברת-הכנסת יהודית נאות, יש פה הצעה. אנחנו לא נקבל החלטה היום. נביא את זה לדיון חוזר לאחר שנושא המועצות האזוריות ייבדק ונקבל החלטה.</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יהודית נאות:</w:t>
      </w:r>
    </w:p>
    <w:p w:rsidR="00000000" w:rsidRDefault="000F15A3">
      <w:pPr>
        <w:jc w:val="both"/>
        <w:rPr>
          <w:rFonts w:cs="David"/>
          <w:sz w:val="24"/>
          <w:rtl/>
        </w:rPr>
      </w:pPr>
    </w:p>
    <w:p w:rsidR="00000000" w:rsidRDefault="000F15A3">
      <w:pPr>
        <w:jc w:val="both"/>
        <w:rPr>
          <w:rFonts w:cs="David"/>
          <w:sz w:val="24"/>
          <w:rtl/>
        </w:rPr>
      </w:pPr>
      <w:r>
        <w:rPr>
          <w:rFonts w:cs="David"/>
          <w:sz w:val="24"/>
          <w:rtl/>
        </w:rPr>
        <w:tab/>
        <w:t xml:space="preserve">בסדר. </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 xml:space="preserve">אהוד </w:t>
      </w:r>
      <w:r>
        <w:rPr>
          <w:rFonts w:cs="David"/>
          <w:sz w:val="24"/>
          <w:u w:val="single"/>
          <w:rtl/>
        </w:rPr>
        <w:t>שילת:</w:t>
      </w:r>
    </w:p>
    <w:p w:rsidR="00000000" w:rsidRDefault="000F15A3">
      <w:pPr>
        <w:jc w:val="both"/>
        <w:rPr>
          <w:rFonts w:cs="David"/>
          <w:sz w:val="24"/>
          <w:rtl/>
        </w:rPr>
      </w:pPr>
    </w:p>
    <w:p w:rsidR="00000000" w:rsidRDefault="000F15A3">
      <w:pPr>
        <w:jc w:val="both"/>
        <w:rPr>
          <w:rFonts w:cs="David"/>
          <w:sz w:val="24"/>
          <w:rtl/>
        </w:rPr>
      </w:pPr>
      <w:r>
        <w:rPr>
          <w:rFonts w:cs="David"/>
          <w:sz w:val="24"/>
          <w:rtl/>
        </w:rPr>
        <w:tab/>
        <w:t>אני אבדוק עם בני כהן מה העמדה שלהם ואני אודיע לכם.</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סיגל קוגוט:</w:t>
      </w:r>
    </w:p>
    <w:p w:rsidR="00000000" w:rsidRDefault="000F15A3">
      <w:pPr>
        <w:jc w:val="both"/>
        <w:rPr>
          <w:rFonts w:cs="David"/>
          <w:sz w:val="24"/>
          <w:rtl/>
        </w:rPr>
      </w:pPr>
    </w:p>
    <w:p w:rsidR="00000000" w:rsidRDefault="000F15A3">
      <w:pPr>
        <w:jc w:val="both"/>
        <w:rPr>
          <w:rFonts w:cs="David"/>
          <w:sz w:val="24"/>
          <w:rtl/>
        </w:rPr>
      </w:pPr>
      <w:r>
        <w:rPr>
          <w:rFonts w:cs="David"/>
          <w:sz w:val="24"/>
          <w:rtl/>
        </w:rPr>
        <w:tab/>
        <w:t>צריכים לבדוק מה קורה כשיש מועמד יחיד.</w:t>
      </w:r>
    </w:p>
    <w:p w:rsidR="00000000" w:rsidRDefault="000F15A3">
      <w:pPr>
        <w:jc w:val="both"/>
        <w:rPr>
          <w:rFonts w:cs="David"/>
          <w:sz w:val="24"/>
          <w:rtl/>
        </w:rPr>
      </w:pPr>
    </w:p>
    <w:p w:rsidR="00000000" w:rsidRDefault="000F15A3">
      <w:pPr>
        <w:jc w:val="both"/>
        <w:rPr>
          <w:rFonts w:cs="David"/>
          <w:sz w:val="24"/>
          <w:rtl/>
        </w:rPr>
      </w:pPr>
      <w:r>
        <w:rPr>
          <w:rFonts w:cs="David"/>
          <w:sz w:val="24"/>
          <w:u w:val="single"/>
          <w:rtl/>
        </w:rPr>
        <w:t>היו"ר דוד אזלאי:</w:t>
      </w:r>
    </w:p>
    <w:p w:rsidR="00000000" w:rsidRDefault="000F15A3">
      <w:pPr>
        <w:jc w:val="both"/>
        <w:rPr>
          <w:rFonts w:cs="David"/>
          <w:sz w:val="24"/>
          <w:rtl/>
        </w:rPr>
      </w:pPr>
    </w:p>
    <w:p w:rsidR="00000000" w:rsidRDefault="000F15A3">
      <w:pPr>
        <w:jc w:val="both"/>
        <w:rPr>
          <w:rFonts w:cs="David"/>
          <w:sz w:val="24"/>
          <w:rtl/>
        </w:rPr>
      </w:pPr>
      <w:r>
        <w:rPr>
          <w:rFonts w:cs="David"/>
          <w:sz w:val="24"/>
          <w:rtl/>
        </w:rPr>
        <w:tab/>
        <w:t>תודה רבה. ישיבה זו נעולה.       הישיבה ננעלה בשעה 10:25</w:t>
      </w:r>
    </w:p>
    <w:p w:rsidR="00000000" w:rsidRDefault="000F15A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15A3">
      <w:r>
        <w:separator/>
      </w:r>
    </w:p>
  </w:endnote>
  <w:endnote w:type="continuationSeparator" w:id="0">
    <w:p w:rsidR="00000000" w:rsidRDefault="000F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5A3">
    <w:pPr>
      <w:pStyle w:val="a7"/>
      <w:rPr>
        <w:rFonts w:cs="David"/>
        <w:sz w:val="24"/>
        <w:rtl/>
      </w:rPr>
    </w:pPr>
  </w:p>
  <w:p w:rsidR="00000000" w:rsidRDefault="000F15A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15A3">
      <w:r>
        <w:separator/>
      </w:r>
    </w:p>
  </w:footnote>
  <w:footnote w:type="continuationSeparator" w:id="0">
    <w:p w:rsidR="00000000" w:rsidRDefault="000F1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5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F15A3">
    <w:pPr>
      <w:pStyle w:val="a5"/>
      <w:ind w:right="360"/>
      <w:rPr>
        <w:rFonts w:cs="David"/>
        <w:sz w:val="24"/>
        <w:rtl/>
      </w:rPr>
    </w:pPr>
    <w:r>
      <w:rPr>
        <w:rFonts w:cs="David"/>
        <w:sz w:val="24"/>
        <w:rtl/>
      </w:rPr>
      <w:t>ועדת הפנים ואיכות הסביבה</w:t>
    </w:r>
  </w:p>
  <w:p w:rsidR="00000000" w:rsidRDefault="000F15A3">
    <w:pPr>
      <w:pStyle w:val="a5"/>
      <w:ind w:right="360"/>
      <w:rPr>
        <w:rStyle w:val="a9"/>
        <w:rFonts w:cs="David"/>
        <w:sz w:val="24"/>
        <w:rtl/>
      </w:rPr>
    </w:pPr>
    <w:r>
      <w:rPr>
        <w:rFonts w:cs="David"/>
        <w:sz w:val="24"/>
        <w:rtl/>
      </w:rPr>
      <w:t>01/03/00</w:t>
    </w:r>
  </w:p>
  <w:p w:rsidR="00000000" w:rsidRDefault="000F15A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15A3"/>
    <w:rsid w:val="000F1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F8C21D-E278-4891-A0E4-8A5677525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1404</Words>
  <Characters>7021</Characters>
  <Application>Microsoft Office Word</Application>
  <DocSecurity>0</DocSecurity>
  <Lines>58</Lines>
  <Paragraphs>16</Paragraphs>
  <ScaleCrop>false</ScaleCrop>
  <Company/>
  <LinksUpToDate>false</LinksUpToDate>
  <CharactersWithSpaces>8409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הפנים/463</dc:title>
  <dc:subject>פנים 1.3.2000 ב</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