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033F3D" w:rsidP="00EC1FB3">
      <w:pPr>
        <w:ind w:firstLine="0"/>
        <w:rPr>
          <w:b/>
          <w:bCs/>
          <w:rtl/>
        </w:rPr>
      </w:pPr>
      <w:bookmarkStart w:id="0" w:name="_GoBack"/>
      <w:bookmarkEnd w:id="0"/>
      <w:r>
        <w:rPr>
          <w:b/>
          <w:bCs/>
          <w:rtl/>
        </w:rPr>
        <w:t>הכנסת העשרים-ושלוש</w:t>
      </w:r>
    </w:p>
    <w:p w:rsidR="00A22C90" w:rsidRDefault="00A22C90" w:rsidP="00327BF8">
      <w:pPr>
        <w:ind w:firstLine="0"/>
        <w:outlineLvl w:val="0"/>
        <w:rPr>
          <w:b/>
          <w:bCs/>
          <w:rtl/>
        </w:rPr>
        <w:sectPr w:rsidR="00A22C90" w:rsidSect="00933AFA">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033F3D"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033F3D" w:rsidP="00033F3D">
      <w:pPr>
        <w:ind w:firstLine="0"/>
        <w:jc w:val="center"/>
        <w:outlineLvl w:val="0"/>
        <w:rPr>
          <w:b/>
          <w:bCs/>
          <w:rtl/>
        </w:rPr>
      </w:pPr>
      <w:r>
        <w:rPr>
          <w:b/>
          <w:bCs/>
          <w:rtl/>
        </w:rPr>
        <w:t xml:space="preserve">פרוטוקול מס' </w:t>
      </w:r>
      <w:r>
        <w:rPr>
          <w:rFonts w:hint="cs"/>
          <w:b/>
          <w:bCs/>
          <w:rtl/>
        </w:rPr>
        <w:t>20</w:t>
      </w:r>
    </w:p>
    <w:p w:rsidR="00E64116" w:rsidRPr="008713A4" w:rsidRDefault="00033F3D" w:rsidP="008320F6">
      <w:pPr>
        <w:ind w:firstLine="0"/>
        <w:jc w:val="center"/>
        <w:outlineLvl w:val="0"/>
        <w:rPr>
          <w:b/>
          <w:bCs/>
          <w:rtl/>
        </w:rPr>
      </w:pPr>
      <w:r>
        <w:rPr>
          <w:b/>
          <w:bCs/>
          <w:rtl/>
        </w:rPr>
        <w:t>מישיבת</w:t>
      </w:r>
      <w:r>
        <w:rPr>
          <w:rFonts w:hint="cs"/>
          <w:b/>
          <w:bCs/>
          <w:rtl/>
        </w:rPr>
        <w:t xml:space="preserve"> ועדת הכספים הזמנית</w:t>
      </w:r>
    </w:p>
    <w:p w:rsidR="00E64116" w:rsidRPr="008713A4" w:rsidRDefault="00033F3D" w:rsidP="00033F3D">
      <w:pPr>
        <w:ind w:firstLine="0"/>
        <w:jc w:val="center"/>
        <w:outlineLvl w:val="0"/>
        <w:rPr>
          <w:b/>
          <w:bCs/>
          <w:u w:val="single"/>
          <w:rtl/>
        </w:rPr>
      </w:pPr>
      <w:r>
        <w:rPr>
          <w:b/>
          <w:bCs/>
          <w:u w:val="single"/>
          <w:rtl/>
        </w:rPr>
        <w:t xml:space="preserve">יום שני, י"ב בניסן </w:t>
      </w:r>
      <w:proofErr w:type="spellStart"/>
      <w:r>
        <w:rPr>
          <w:b/>
          <w:bCs/>
          <w:u w:val="single"/>
          <w:rtl/>
        </w:rPr>
        <w:t>התש"ף</w:t>
      </w:r>
      <w:proofErr w:type="spellEnd"/>
      <w:r>
        <w:rPr>
          <w:b/>
          <w:bCs/>
          <w:u w:val="single"/>
          <w:rtl/>
        </w:rPr>
        <w:t xml:space="preserve"> (06 באפריל 2020), שעה </w:t>
      </w:r>
      <w:r>
        <w:rPr>
          <w:rFonts w:hint="cs"/>
          <w:b/>
          <w:bCs/>
          <w:u w:val="single"/>
          <w:rtl/>
        </w:rPr>
        <w:t>21:25</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033F3D" w:rsidP="00033F3D">
      <w:pPr>
        <w:spacing w:before="60"/>
        <w:ind w:firstLine="0"/>
        <w:rPr>
          <w:rtl/>
        </w:rPr>
      </w:pPr>
      <w:bookmarkStart w:id="1" w:name="ET_hatsach_618254_1"/>
      <w:r w:rsidRPr="00033F3D">
        <w:rPr>
          <w:rStyle w:val="TagStyle"/>
          <w:rtl/>
        </w:rPr>
        <w:t xml:space="preserve"> &lt;&lt; הצח &gt;&gt; </w:t>
      </w:r>
      <w:r w:rsidR="00FB45ED">
        <w:rPr>
          <w:rtl/>
        </w:rPr>
        <w:t>חוק</w:t>
      </w:r>
      <w:r w:rsidR="00FB45ED">
        <w:rPr>
          <w:rFonts w:hint="cs"/>
          <w:rtl/>
        </w:rPr>
        <w:t xml:space="preserve"> </w:t>
      </w:r>
      <w:r w:rsidRPr="00033F3D">
        <w:rPr>
          <w:rtl/>
        </w:rPr>
        <w:t>יסוד: משק המדינה (תיקון מס' 10 והוראת שעה לשנת 2020)</w:t>
      </w:r>
      <w:r w:rsidR="00220307">
        <w:rPr>
          <w:rFonts w:hint="cs"/>
          <w:rtl/>
        </w:rPr>
        <w:t xml:space="preserve"> מ/1294</w:t>
      </w:r>
      <w:r w:rsidRPr="00033F3D">
        <w:rPr>
          <w:rStyle w:val="TagStyle"/>
          <w:rtl/>
        </w:rPr>
        <w:t xml:space="preserve"> &lt;&lt; הצח &gt;&gt;</w:t>
      </w:r>
      <w:r w:rsidRPr="00033F3D">
        <w:rPr>
          <w:rtl/>
        </w:rPr>
        <w:t xml:space="preserve">   </w:t>
      </w:r>
      <w:bookmarkEnd w:id="1"/>
    </w:p>
    <w:p w:rsidR="00033F3D" w:rsidRPr="008713A4" w:rsidRDefault="00033F3D"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033F3D" w:rsidRDefault="00033F3D" w:rsidP="00EC1FB3">
      <w:pPr>
        <w:ind w:firstLine="0"/>
        <w:rPr>
          <w:rtl/>
        </w:rPr>
      </w:pPr>
      <w:r w:rsidRPr="00033F3D">
        <w:rPr>
          <w:rtl/>
        </w:rPr>
        <w:t>עודד פורר – היו"ר</w:t>
      </w:r>
    </w:p>
    <w:p w:rsidR="00033F3D" w:rsidRPr="00033F3D" w:rsidRDefault="00033F3D" w:rsidP="00EC1FB3">
      <w:pPr>
        <w:ind w:firstLine="0"/>
        <w:rPr>
          <w:rtl/>
        </w:rPr>
      </w:pPr>
      <w:r w:rsidRPr="00033F3D">
        <w:rPr>
          <w:rtl/>
        </w:rPr>
        <w:t>מיכאל מרדכי ביטון</w:t>
      </w:r>
    </w:p>
    <w:p w:rsidR="00033F3D" w:rsidRPr="00033F3D" w:rsidRDefault="00033F3D" w:rsidP="00EC1FB3">
      <w:pPr>
        <w:ind w:firstLine="0"/>
        <w:rPr>
          <w:rtl/>
        </w:rPr>
      </w:pPr>
      <w:r w:rsidRPr="00033F3D">
        <w:rPr>
          <w:rtl/>
        </w:rPr>
        <w:t>אחמד טיבי</w:t>
      </w:r>
    </w:p>
    <w:p w:rsidR="00033F3D" w:rsidRPr="00033F3D" w:rsidRDefault="00033F3D" w:rsidP="00EC1FB3">
      <w:pPr>
        <w:ind w:firstLine="0"/>
        <w:rPr>
          <w:rtl/>
        </w:rPr>
      </w:pPr>
      <w:r w:rsidRPr="00033F3D">
        <w:rPr>
          <w:rtl/>
        </w:rPr>
        <w:t>מיקי לוי</w:t>
      </w:r>
    </w:p>
    <w:p w:rsidR="00033F3D" w:rsidRPr="00033F3D" w:rsidRDefault="00033F3D" w:rsidP="00EC1FB3">
      <w:pPr>
        <w:ind w:firstLine="0"/>
        <w:rPr>
          <w:rtl/>
        </w:rPr>
      </w:pPr>
      <w:r w:rsidRPr="00033F3D">
        <w:rPr>
          <w:rtl/>
        </w:rPr>
        <w:t xml:space="preserve">אבי </w:t>
      </w:r>
      <w:proofErr w:type="spellStart"/>
      <w:r w:rsidRPr="00033F3D">
        <w:rPr>
          <w:rtl/>
        </w:rPr>
        <w:t>ניסנקורן</w:t>
      </w:r>
      <w:proofErr w:type="spellEnd"/>
    </w:p>
    <w:p w:rsidR="00033F3D" w:rsidRPr="00033F3D" w:rsidRDefault="00033F3D" w:rsidP="00EC1FB3">
      <w:pPr>
        <w:ind w:firstLine="0"/>
        <w:rPr>
          <w:rtl/>
        </w:rPr>
      </w:pPr>
      <w:r w:rsidRPr="00033F3D">
        <w:rPr>
          <w:rtl/>
        </w:rPr>
        <w:t xml:space="preserve">אורית </w:t>
      </w:r>
      <w:proofErr w:type="spellStart"/>
      <w:r w:rsidRPr="00033F3D">
        <w:rPr>
          <w:rtl/>
        </w:rPr>
        <w:t>פרקש</w:t>
      </w:r>
      <w:proofErr w:type="spellEnd"/>
      <w:r w:rsidRPr="00033F3D">
        <w:rPr>
          <w:rtl/>
        </w:rPr>
        <w:t xml:space="preserve"> הכהן</w:t>
      </w:r>
    </w:p>
    <w:p w:rsidR="00033F3D" w:rsidRPr="00033F3D" w:rsidRDefault="00033F3D" w:rsidP="00033F3D">
      <w:pPr>
        <w:ind w:firstLine="0"/>
      </w:pPr>
      <w:r w:rsidRPr="00033F3D">
        <w:rPr>
          <w:rtl/>
        </w:rPr>
        <w:t>איציק שמולי</w:t>
      </w: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33F3D" w:rsidRDefault="00033F3D" w:rsidP="00033F3D">
      <w:pPr>
        <w:ind w:firstLine="0"/>
        <w:rPr>
          <w:rtl/>
        </w:rPr>
      </w:pPr>
      <w:r>
        <w:rPr>
          <w:rFonts w:hint="cs"/>
          <w:rtl/>
        </w:rPr>
        <w:t>משה אבוטבול</w:t>
      </w:r>
    </w:p>
    <w:p w:rsidR="00033F3D" w:rsidRDefault="00033F3D" w:rsidP="00DE5B80">
      <w:pPr>
        <w:ind w:firstLine="0"/>
        <w:rPr>
          <w:rtl/>
        </w:rPr>
      </w:pPr>
      <w:r>
        <w:rPr>
          <w:rFonts w:hint="cs"/>
          <w:rtl/>
        </w:rPr>
        <w:t>קרן ברק</w:t>
      </w:r>
    </w:p>
    <w:p w:rsidR="00033F3D" w:rsidRDefault="00033F3D" w:rsidP="00DE5B80">
      <w:pPr>
        <w:ind w:firstLine="0"/>
        <w:rPr>
          <w:rtl/>
        </w:rPr>
      </w:pPr>
      <w:r>
        <w:rPr>
          <w:rFonts w:hint="cs"/>
          <w:rtl/>
        </w:rPr>
        <w:t>עוזי דיין</w:t>
      </w:r>
    </w:p>
    <w:p w:rsidR="00033F3D" w:rsidRDefault="00033F3D" w:rsidP="00DE5B80">
      <w:pPr>
        <w:ind w:firstLine="0"/>
        <w:rPr>
          <w:rtl/>
        </w:rPr>
      </w:pPr>
      <w:r>
        <w:rPr>
          <w:rFonts w:hint="cs"/>
          <w:rtl/>
        </w:rPr>
        <w:t xml:space="preserve">יעקב </w:t>
      </w:r>
      <w:proofErr w:type="spellStart"/>
      <w:r>
        <w:rPr>
          <w:rFonts w:hint="cs"/>
          <w:rtl/>
        </w:rPr>
        <w:t>טסלר</w:t>
      </w:r>
      <w:proofErr w:type="spellEnd"/>
    </w:p>
    <w:p w:rsidR="00033F3D" w:rsidRDefault="00033F3D" w:rsidP="00DE5B80">
      <w:pPr>
        <w:ind w:firstLine="0"/>
        <w:rPr>
          <w:rtl/>
        </w:rPr>
      </w:pPr>
      <w:r>
        <w:rPr>
          <w:rFonts w:hint="cs"/>
          <w:rtl/>
        </w:rPr>
        <w:t>מאיר כהן</w:t>
      </w:r>
    </w:p>
    <w:p w:rsidR="00033F3D" w:rsidRDefault="00033F3D" w:rsidP="00033F3D">
      <w:pPr>
        <w:ind w:firstLine="0"/>
        <w:rPr>
          <w:rtl/>
        </w:rPr>
      </w:pPr>
      <w:r>
        <w:rPr>
          <w:rFonts w:hint="cs"/>
          <w:rtl/>
        </w:rPr>
        <w:t>אופיר כץ</w:t>
      </w:r>
    </w:p>
    <w:p w:rsidR="00033F3D" w:rsidRDefault="00033F3D" w:rsidP="00DE5B80">
      <w:pPr>
        <w:ind w:firstLine="0"/>
        <w:rPr>
          <w:rtl/>
        </w:rPr>
      </w:pPr>
      <w:r>
        <w:rPr>
          <w:rFonts w:hint="cs"/>
          <w:rtl/>
        </w:rPr>
        <w:t xml:space="preserve">יוליה </w:t>
      </w:r>
      <w:proofErr w:type="spellStart"/>
      <w:r>
        <w:rPr>
          <w:rFonts w:hint="cs"/>
          <w:rtl/>
        </w:rPr>
        <w:t>מלינובסקי</w:t>
      </w:r>
      <w:proofErr w:type="spellEnd"/>
    </w:p>
    <w:p w:rsidR="00033F3D" w:rsidRDefault="00033F3D" w:rsidP="00DE5B80">
      <w:pPr>
        <w:ind w:firstLine="0"/>
        <w:rPr>
          <w:rtl/>
        </w:rPr>
      </w:pPr>
      <w:r>
        <w:rPr>
          <w:rFonts w:hint="cs"/>
          <w:rtl/>
        </w:rPr>
        <w:t xml:space="preserve">אורי </w:t>
      </w:r>
      <w:proofErr w:type="spellStart"/>
      <w:r>
        <w:rPr>
          <w:rFonts w:hint="cs"/>
          <w:rtl/>
        </w:rPr>
        <w:t>מקלב</w:t>
      </w:r>
      <w:proofErr w:type="spellEnd"/>
    </w:p>
    <w:p w:rsidR="00033F3D" w:rsidRDefault="00033F3D" w:rsidP="00DE5B80">
      <w:pPr>
        <w:ind w:firstLine="0"/>
        <w:rPr>
          <w:rtl/>
        </w:rPr>
      </w:pPr>
      <w:r>
        <w:rPr>
          <w:rFonts w:hint="cs"/>
          <w:rtl/>
        </w:rPr>
        <w:t xml:space="preserve">יעקב </w:t>
      </w:r>
      <w:proofErr w:type="spellStart"/>
      <w:r>
        <w:rPr>
          <w:rFonts w:hint="cs"/>
          <w:rtl/>
        </w:rPr>
        <w:t>מרגי</w:t>
      </w:r>
      <w:proofErr w:type="spellEnd"/>
    </w:p>
    <w:p w:rsidR="00033F3D" w:rsidRDefault="00033F3D" w:rsidP="00DE5B80">
      <w:pPr>
        <w:ind w:firstLine="0"/>
        <w:rPr>
          <w:rtl/>
        </w:rPr>
      </w:pP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p>
    <w:p w:rsidR="00033F3D" w:rsidRDefault="00033F3D" w:rsidP="00DE5B80">
      <w:pPr>
        <w:ind w:firstLine="0"/>
        <w:rPr>
          <w:rtl/>
        </w:rPr>
      </w:pPr>
      <w:r>
        <w:rPr>
          <w:rFonts w:hint="cs"/>
          <w:rtl/>
        </w:rPr>
        <w:t>אוסאמה סעדי</w:t>
      </w:r>
    </w:p>
    <w:p w:rsidR="00033F3D" w:rsidRDefault="00033F3D" w:rsidP="00DE5B80">
      <w:pPr>
        <w:ind w:firstLine="0"/>
        <w:rPr>
          <w:rtl/>
        </w:rPr>
      </w:pPr>
      <w:r>
        <w:rPr>
          <w:rFonts w:hint="cs"/>
          <w:rtl/>
        </w:rPr>
        <w:t xml:space="preserve">אנדרי </w:t>
      </w:r>
      <w:proofErr w:type="spellStart"/>
      <w:r>
        <w:rPr>
          <w:rFonts w:hint="cs"/>
          <w:rtl/>
        </w:rPr>
        <w:t>קוז'ינוב</w:t>
      </w:r>
      <w:proofErr w:type="spellEnd"/>
    </w:p>
    <w:p w:rsidR="00033F3D" w:rsidRDefault="00033F3D" w:rsidP="00DE5B80">
      <w:pPr>
        <w:ind w:firstLine="0"/>
        <w:rPr>
          <w:rtl/>
        </w:rPr>
      </w:pPr>
      <w:r>
        <w:rPr>
          <w:rFonts w:hint="cs"/>
          <w:rtl/>
        </w:rPr>
        <w:t>יואב קיש</w:t>
      </w:r>
    </w:p>
    <w:p w:rsidR="000C47F5" w:rsidRDefault="00033F3D" w:rsidP="00DE5B80">
      <w:pPr>
        <w:ind w:firstLine="0"/>
        <w:rPr>
          <w:rtl/>
        </w:rPr>
      </w:pPr>
      <w:bookmarkStart w:id="2" w:name="_ETM_Q1_6568"/>
      <w:bookmarkStart w:id="3" w:name="_ETM_Q1_6634"/>
      <w:bookmarkEnd w:id="2"/>
      <w:bookmarkEnd w:id="3"/>
      <w:r>
        <w:rPr>
          <w:rFonts w:hint="cs"/>
          <w:rtl/>
        </w:rPr>
        <w:t>שלמה קרעי</w:t>
      </w:r>
    </w:p>
    <w:p w:rsidR="00033F3D" w:rsidRDefault="00033F3D" w:rsidP="00DE5B80">
      <w:pPr>
        <w:ind w:firstLine="0"/>
        <w:rPr>
          <w:rtl/>
        </w:rPr>
      </w:pPr>
      <w:r>
        <w:rPr>
          <w:rFonts w:hint="cs"/>
          <w:rtl/>
        </w:rPr>
        <w:t xml:space="preserve">קטי </w:t>
      </w:r>
      <w:proofErr w:type="spellStart"/>
      <w:r>
        <w:rPr>
          <w:rFonts w:hint="cs"/>
          <w:rtl/>
        </w:rPr>
        <w:t>קטרין</w:t>
      </w:r>
      <w:proofErr w:type="spellEnd"/>
      <w:r>
        <w:rPr>
          <w:rFonts w:hint="cs"/>
          <w:rtl/>
        </w:rPr>
        <w:t xml:space="preserve"> שטרית</w:t>
      </w:r>
    </w:p>
    <w:p w:rsidR="002E5E31" w:rsidRPr="00FB45ED" w:rsidRDefault="00033F3D" w:rsidP="00FB45ED">
      <w:pPr>
        <w:ind w:firstLine="0"/>
        <w:rPr>
          <w:rtl/>
        </w:rPr>
      </w:pPr>
      <w:r>
        <w:rPr>
          <w:rFonts w:hint="cs"/>
          <w:rtl/>
        </w:rPr>
        <w:t xml:space="preserve">מיכל שיר </w:t>
      </w:r>
      <w:proofErr w:type="spellStart"/>
      <w:r>
        <w:rPr>
          <w:rFonts w:hint="cs"/>
          <w:rtl/>
        </w:rPr>
        <w:t>סגמן</w:t>
      </w:r>
      <w:proofErr w:type="spellEnd"/>
    </w:p>
    <w:p w:rsidR="00033F3D" w:rsidRDefault="00033F3D" w:rsidP="00DE5B80">
      <w:pPr>
        <w:ind w:firstLine="0"/>
        <w:rPr>
          <w:b/>
          <w:bCs/>
          <w:u w:val="single"/>
          <w:rtl/>
        </w:rPr>
      </w:pPr>
    </w:p>
    <w:p w:rsidR="00220307" w:rsidRPr="000C47F5" w:rsidRDefault="00220307"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93"/>
        <w:gridCol w:w="426"/>
        <w:gridCol w:w="7479"/>
      </w:tblGrid>
      <w:tr w:rsidR="00FB45ED" w:rsidTr="00220307">
        <w:tc>
          <w:tcPr>
            <w:tcW w:w="1393" w:type="dxa"/>
          </w:tcPr>
          <w:p w:rsidR="00FB45ED" w:rsidRDefault="00FB45ED" w:rsidP="00DE5B80">
            <w:pPr>
              <w:ind w:firstLine="0"/>
              <w:rPr>
                <w:rtl/>
              </w:rPr>
            </w:pPr>
            <w:r>
              <w:rPr>
                <w:rFonts w:hint="cs"/>
                <w:rtl/>
              </w:rPr>
              <w:t xml:space="preserve">שי </w:t>
            </w:r>
            <w:proofErr w:type="spellStart"/>
            <w:r>
              <w:rPr>
                <w:rFonts w:hint="cs"/>
                <w:rtl/>
              </w:rPr>
              <w:t>באב"ד</w:t>
            </w:r>
            <w:proofErr w:type="spellEnd"/>
          </w:p>
        </w:tc>
        <w:tc>
          <w:tcPr>
            <w:tcW w:w="426" w:type="dxa"/>
          </w:tcPr>
          <w:p w:rsidR="00FB45ED" w:rsidRDefault="00FB45ED" w:rsidP="00220307">
            <w:pPr>
              <w:ind w:firstLine="0"/>
              <w:jc w:val="left"/>
              <w:rPr>
                <w:rtl/>
              </w:rPr>
            </w:pPr>
            <w:r>
              <w:rPr>
                <w:rFonts w:hint="cs"/>
                <w:rtl/>
              </w:rPr>
              <w:t>–</w:t>
            </w:r>
          </w:p>
        </w:tc>
        <w:tc>
          <w:tcPr>
            <w:tcW w:w="7479" w:type="dxa"/>
          </w:tcPr>
          <w:p w:rsidR="00FB45ED" w:rsidRDefault="00FB45ED" w:rsidP="00DE5B80">
            <w:pPr>
              <w:ind w:firstLine="0"/>
              <w:rPr>
                <w:rtl/>
              </w:rPr>
            </w:pPr>
            <w:r>
              <w:rPr>
                <w:rFonts w:hint="cs"/>
                <w:rtl/>
              </w:rPr>
              <w:t>מנכ"ל משרד האוצר</w:t>
            </w:r>
          </w:p>
        </w:tc>
      </w:tr>
      <w:tr w:rsidR="00FB45ED" w:rsidTr="00220307">
        <w:tc>
          <w:tcPr>
            <w:tcW w:w="1393" w:type="dxa"/>
          </w:tcPr>
          <w:p w:rsidR="00FB45ED" w:rsidRDefault="00FB45ED" w:rsidP="00FB45ED">
            <w:pPr>
              <w:ind w:firstLine="0"/>
              <w:rPr>
                <w:rtl/>
              </w:rPr>
            </w:pPr>
            <w:r>
              <w:rPr>
                <w:rFonts w:hint="cs"/>
                <w:rtl/>
              </w:rPr>
              <w:t>שאול מרידור</w:t>
            </w:r>
          </w:p>
        </w:tc>
        <w:tc>
          <w:tcPr>
            <w:tcW w:w="426" w:type="dxa"/>
          </w:tcPr>
          <w:p w:rsidR="00FB45ED" w:rsidRDefault="00220307" w:rsidP="00220307">
            <w:pPr>
              <w:ind w:firstLine="0"/>
            </w:pPr>
            <w:r>
              <w:rPr>
                <w:rFonts w:hint="eastAsia"/>
                <w:rtl/>
              </w:rPr>
              <w:t>–</w:t>
            </w:r>
          </w:p>
        </w:tc>
        <w:tc>
          <w:tcPr>
            <w:tcW w:w="7479" w:type="dxa"/>
          </w:tcPr>
          <w:p w:rsidR="00FB45ED" w:rsidRDefault="00FB45ED" w:rsidP="00FB45ED">
            <w:pPr>
              <w:ind w:firstLine="0"/>
              <w:rPr>
                <w:rtl/>
              </w:rPr>
            </w:pPr>
            <w:r>
              <w:rPr>
                <w:rFonts w:hint="cs"/>
                <w:rtl/>
              </w:rPr>
              <w:t>הממונה על התקציבים, אגף תקציבים, משרד האוצר</w:t>
            </w:r>
          </w:p>
        </w:tc>
      </w:tr>
      <w:tr w:rsidR="00FB45ED" w:rsidTr="00220307">
        <w:tc>
          <w:tcPr>
            <w:tcW w:w="1393" w:type="dxa"/>
          </w:tcPr>
          <w:p w:rsidR="00FB45ED" w:rsidRDefault="00FB45ED" w:rsidP="00FB45ED">
            <w:pPr>
              <w:ind w:firstLine="0"/>
              <w:rPr>
                <w:rtl/>
              </w:rPr>
            </w:pPr>
            <w:r>
              <w:rPr>
                <w:rFonts w:hint="cs"/>
                <w:rtl/>
              </w:rPr>
              <w:t xml:space="preserve">אסי </w:t>
            </w:r>
            <w:proofErr w:type="spellStart"/>
            <w:r>
              <w:rPr>
                <w:rFonts w:hint="cs"/>
                <w:rtl/>
              </w:rPr>
              <w:t>מסינג</w:t>
            </w:r>
            <w:proofErr w:type="spellEnd"/>
          </w:p>
        </w:tc>
        <w:tc>
          <w:tcPr>
            <w:tcW w:w="426" w:type="dxa"/>
          </w:tcPr>
          <w:p w:rsidR="00FB45ED" w:rsidRDefault="00FB45ED" w:rsidP="00220307">
            <w:pPr>
              <w:ind w:firstLine="0"/>
            </w:pPr>
            <w:r w:rsidRPr="003A06BB">
              <w:rPr>
                <w:rFonts w:hint="cs"/>
                <w:rtl/>
              </w:rPr>
              <w:t>–</w:t>
            </w:r>
          </w:p>
        </w:tc>
        <w:tc>
          <w:tcPr>
            <w:tcW w:w="7479" w:type="dxa"/>
          </w:tcPr>
          <w:p w:rsidR="00FB45ED" w:rsidRDefault="00FB45ED" w:rsidP="00FB45ED">
            <w:pPr>
              <w:ind w:firstLine="0"/>
              <w:rPr>
                <w:rtl/>
              </w:rPr>
            </w:pPr>
            <w:r>
              <w:rPr>
                <w:rFonts w:hint="cs"/>
                <w:rtl/>
              </w:rPr>
              <w:t>היועץ המשפטי, משרד האוצר</w:t>
            </w:r>
          </w:p>
        </w:tc>
      </w:tr>
      <w:tr w:rsidR="00FB45ED" w:rsidTr="00220307">
        <w:tc>
          <w:tcPr>
            <w:tcW w:w="1393" w:type="dxa"/>
          </w:tcPr>
          <w:p w:rsidR="00FB45ED" w:rsidRDefault="00FB45ED" w:rsidP="00FB45ED">
            <w:pPr>
              <w:ind w:firstLine="0"/>
              <w:rPr>
                <w:rtl/>
              </w:rPr>
            </w:pPr>
            <w:r>
              <w:rPr>
                <w:rFonts w:hint="cs"/>
                <w:rtl/>
              </w:rPr>
              <w:t xml:space="preserve">יוגב </w:t>
            </w:r>
            <w:proofErr w:type="spellStart"/>
            <w:r>
              <w:rPr>
                <w:rFonts w:hint="cs"/>
                <w:rtl/>
              </w:rPr>
              <w:t>גרדוס</w:t>
            </w:r>
            <w:proofErr w:type="spellEnd"/>
          </w:p>
        </w:tc>
        <w:tc>
          <w:tcPr>
            <w:tcW w:w="426" w:type="dxa"/>
          </w:tcPr>
          <w:p w:rsidR="00FB45ED" w:rsidRDefault="00FB45ED" w:rsidP="00220307">
            <w:pPr>
              <w:ind w:firstLine="0"/>
            </w:pPr>
            <w:r>
              <w:rPr>
                <w:rFonts w:hint="cs"/>
                <w:rtl/>
              </w:rPr>
              <w:t>–</w:t>
            </w:r>
          </w:p>
        </w:tc>
        <w:tc>
          <w:tcPr>
            <w:tcW w:w="7479" w:type="dxa"/>
          </w:tcPr>
          <w:p w:rsidR="00FB45ED" w:rsidRDefault="00FB45ED" w:rsidP="00FB45ED">
            <w:pPr>
              <w:ind w:firstLine="0"/>
              <w:rPr>
                <w:rtl/>
              </w:rPr>
            </w:pPr>
            <w:r>
              <w:rPr>
                <w:rFonts w:hint="cs"/>
                <w:rtl/>
              </w:rPr>
              <w:t>סגן הממונה על התקציבים, אגף התקציבים, משרד האוצר</w:t>
            </w:r>
          </w:p>
        </w:tc>
      </w:tr>
      <w:tr w:rsidR="00FB45ED" w:rsidTr="00220307">
        <w:tc>
          <w:tcPr>
            <w:tcW w:w="1393" w:type="dxa"/>
          </w:tcPr>
          <w:p w:rsidR="00FB45ED" w:rsidRDefault="00FB45ED" w:rsidP="00FB45ED">
            <w:pPr>
              <w:ind w:firstLine="0"/>
              <w:rPr>
                <w:rtl/>
              </w:rPr>
            </w:pPr>
            <w:r>
              <w:rPr>
                <w:rFonts w:hint="cs"/>
                <w:rtl/>
              </w:rPr>
              <w:t>אלון מסר</w:t>
            </w:r>
          </w:p>
        </w:tc>
        <w:tc>
          <w:tcPr>
            <w:tcW w:w="426" w:type="dxa"/>
          </w:tcPr>
          <w:p w:rsidR="00FB45ED" w:rsidRDefault="00FB45ED" w:rsidP="00220307">
            <w:pPr>
              <w:ind w:firstLine="0"/>
            </w:pPr>
            <w:r w:rsidRPr="003A06BB">
              <w:rPr>
                <w:rFonts w:hint="cs"/>
                <w:rtl/>
              </w:rPr>
              <w:t>–</w:t>
            </w:r>
          </w:p>
        </w:tc>
        <w:tc>
          <w:tcPr>
            <w:tcW w:w="7479" w:type="dxa"/>
          </w:tcPr>
          <w:p w:rsidR="00FB45ED" w:rsidRDefault="00FB45ED" w:rsidP="00FB45ED">
            <w:pPr>
              <w:ind w:firstLine="0"/>
              <w:rPr>
                <w:rtl/>
              </w:rPr>
            </w:pPr>
            <w:r>
              <w:rPr>
                <w:rFonts w:hint="cs"/>
                <w:rtl/>
              </w:rPr>
              <w:t>סגן הממונה על התקציבים, אגף תקציבים, משרד האוצר</w:t>
            </w:r>
          </w:p>
        </w:tc>
      </w:tr>
    </w:tbl>
    <w:p w:rsidR="00220307" w:rsidRDefault="00220307" w:rsidP="00D40A29">
      <w:pPr>
        <w:ind w:firstLine="0"/>
        <w:outlineLvl w:val="1"/>
        <w:rPr>
          <w:b/>
          <w:bCs/>
          <w:u w:val="single"/>
          <w:rtl/>
        </w:rPr>
      </w:pPr>
    </w:p>
    <w:p w:rsidR="00220307" w:rsidRDefault="00220307" w:rsidP="00D40A29">
      <w:pPr>
        <w:ind w:firstLine="0"/>
        <w:outlineLvl w:val="1"/>
        <w:rPr>
          <w:b/>
          <w:bCs/>
          <w:u w:val="single"/>
          <w:rtl/>
        </w:rPr>
      </w:pPr>
    </w:p>
    <w:p w:rsidR="00220307" w:rsidRDefault="00220307" w:rsidP="00D40A29">
      <w:pPr>
        <w:ind w:firstLine="0"/>
        <w:outlineLvl w:val="1"/>
        <w:rPr>
          <w:b/>
          <w:bCs/>
          <w:u w:val="single"/>
          <w:rtl/>
        </w:rPr>
      </w:pPr>
    </w:p>
    <w:p w:rsidR="00220307" w:rsidRDefault="00220307" w:rsidP="00D40A29">
      <w:pPr>
        <w:ind w:firstLine="0"/>
        <w:outlineLvl w:val="1"/>
        <w:rPr>
          <w:b/>
          <w:bCs/>
          <w:u w:val="single"/>
          <w:rtl/>
        </w:rPr>
      </w:pPr>
    </w:p>
    <w:p w:rsidR="00220307" w:rsidRDefault="00220307" w:rsidP="00D40A29">
      <w:pPr>
        <w:ind w:firstLine="0"/>
        <w:outlineLvl w:val="1"/>
        <w:rPr>
          <w:b/>
          <w:bCs/>
          <w:u w:val="single"/>
          <w:rtl/>
        </w:rPr>
      </w:pPr>
    </w:p>
    <w:p w:rsidR="00E64116" w:rsidRPr="008713A4" w:rsidRDefault="00E64116" w:rsidP="00D40A29">
      <w:pPr>
        <w:ind w:firstLine="0"/>
        <w:outlineLvl w:val="1"/>
        <w:rPr>
          <w:rtl/>
        </w:rPr>
      </w:pPr>
      <w:r w:rsidRPr="008713A4">
        <w:rPr>
          <w:rFonts w:hint="cs"/>
          <w:b/>
          <w:bCs/>
          <w:u w:val="single"/>
          <w:rtl/>
        </w:rPr>
        <w:lastRenderedPageBreak/>
        <w:t>ייעוץ משפטי:</w:t>
      </w:r>
      <w:r w:rsidRPr="008713A4">
        <w:rPr>
          <w:rFonts w:hint="cs"/>
          <w:rtl/>
        </w:rPr>
        <w:t xml:space="preserve"> </w:t>
      </w:r>
    </w:p>
    <w:p w:rsidR="00E64116" w:rsidRDefault="00033F3D" w:rsidP="00D40A29">
      <w:pPr>
        <w:ind w:firstLine="0"/>
        <w:rPr>
          <w:rtl/>
        </w:rPr>
      </w:pPr>
      <w:r>
        <w:rPr>
          <w:rtl/>
        </w:rPr>
        <w:t>שגית אפיק</w:t>
      </w:r>
      <w:r>
        <w:rPr>
          <w:rFonts w:hint="cs"/>
          <w:rtl/>
        </w:rPr>
        <w:t xml:space="preserve"> </w:t>
      </w:r>
      <w:r>
        <w:rPr>
          <w:rtl/>
        </w:rPr>
        <w:t>–</w:t>
      </w:r>
      <w:r>
        <w:rPr>
          <w:rFonts w:hint="cs"/>
          <w:rtl/>
        </w:rPr>
        <w:t xml:space="preserve"> היועצת המשפטית של הוועדה</w:t>
      </w:r>
    </w:p>
    <w:p w:rsidR="00033F3D" w:rsidRDefault="00033F3D" w:rsidP="00D40A29">
      <w:pPr>
        <w:ind w:firstLine="0"/>
        <w:rPr>
          <w:rtl/>
        </w:rPr>
      </w:pPr>
      <w:r>
        <w:rPr>
          <w:rFonts w:hint="cs"/>
          <w:rtl/>
        </w:rPr>
        <w:t xml:space="preserve">אייל לב-ארי </w:t>
      </w:r>
    </w:p>
    <w:p w:rsidR="00033F3D" w:rsidRPr="008713A4" w:rsidRDefault="00033F3D" w:rsidP="00D40A29">
      <w:pPr>
        <w:ind w:firstLine="0"/>
      </w:pPr>
      <w:r>
        <w:rPr>
          <w:rFonts w:hint="cs"/>
          <w:rtl/>
        </w:rPr>
        <w:t>שיר שפר</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033F3D" w:rsidP="00D40A29">
      <w:pPr>
        <w:ind w:firstLine="0"/>
        <w:rPr>
          <w:u w:val="single"/>
        </w:rPr>
      </w:pPr>
      <w:r>
        <w:rPr>
          <w:rtl/>
        </w:rPr>
        <w:t>טמיר כהן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033F3D" w:rsidP="008320F6">
      <w:pPr>
        <w:ind w:firstLine="0"/>
        <w:rPr>
          <w:rtl/>
        </w:rPr>
      </w:pPr>
      <w:r>
        <w:rPr>
          <w:rtl/>
        </w:rPr>
        <w:t>אור שושני</w:t>
      </w:r>
    </w:p>
    <w:p w:rsidR="00033F3D" w:rsidRDefault="00E64116" w:rsidP="00FB45ED">
      <w:pPr>
        <w:pStyle w:val="a7"/>
        <w:keepNext/>
      </w:pPr>
      <w:r w:rsidRPr="008713A4">
        <w:rPr>
          <w:rtl/>
        </w:rPr>
        <w:br w:type="page"/>
      </w:r>
      <w:bookmarkStart w:id="4" w:name="ET_subject_618217_2"/>
      <w:r w:rsidR="00033F3D">
        <w:rPr>
          <w:rStyle w:val="TagStyle"/>
          <w:rFonts w:hint="cs"/>
          <w:rtl/>
        </w:rPr>
        <w:lastRenderedPageBreak/>
        <w:t xml:space="preserve">&lt;&lt; נושא &gt;&gt; </w:t>
      </w:r>
      <w:r w:rsidR="00FB45ED">
        <w:rPr>
          <w:rFonts w:hint="cs"/>
          <w:rtl/>
        </w:rPr>
        <w:t xml:space="preserve">הצעת חוק יסוד: משק המדינה (הוראת שעה לשנת 2020) מ/1294 </w:t>
      </w:r>
      <w:r w:rsidR="00033F3D">
        <w:rPr>
          <w:rStyle w:val="TagStyle"/>
          <w:rFonts w:hint="cs"/>
          <w:rtl/>
        </w:rPr>
        <w:t xml:space="preserve"> &lt;&lt; נושא &gt;&gt;</w:t>
      </w:r>
      <w:bookmarkEnd w:id="4"/>
    </w:p>
    <w:p w:rsidR="00033F3D" w:rsidRDefault="00033F3D" w:rsidP="00033F3D">
      <w:pPr>
        <w:rPr>
          <w:rtl/>
        </w:rPr>
      </w:pPr>
      <w:bookmarkStart w:id="5" w:name="_ETM_Q1_15151"/>
      <w:bookmarkEnd w:id="5"/>
      <w:r>
        <w:rPr>
          <w:rFonts w:hint="cs"/>
          <w:rtl/>
        </w:rPr>
        <w:t xml:space="preserve"> </w:t>
      </w:r>
    </w:p>
    <w:p w:rsidR="00033F3D" w:rsidRDefault="00033F3D" w:rsidP="00033F3D">
      <w:pPr>
        <w:pStyle w:val="af8"/>
        <w:keepNext/>
      </w:pPr>
      <w:bookmarkStart w:id="6" w:name="ET_yor_עודד_פורר___יורַ_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עודד פורר: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
    </w:p>
    <w:p w:rsidR="00033F3D" w:rsidRDefault="00033F3D" w:rsidP="00033F3D">
      <w:pPr>
        <w:pStyle w:val="KeepWithNext"/>
        <w:rPr>
          <w:rtl/>
        </w:rPr>
      </w:pPr>
    </w:p>
    <w:p w:rsidR="00033F3D" w:rsidRDefault="00033F3D" w:rsidP="00033F3D">
      <w:pPr>
        <w:rPr>
          <w:rtl/>
        </w:rPr>
      </w:pPr>
      <w:bookmarkStart w:id="7" w:name="_ETM_Q1_4610"/>
      <w:bookmarkEnd w:id="7"/>
      <w:r>
        <w:rPr>
          <w:rFonts w:hint="cs"/>
          <w:rtl/>
        </w:rPr>
        <w:t xml:space="preserve">אני רוצה לפתוח את הדיון בנושא חוק יסוד: משק המדינה, </w:t>
      </w:r>
      <w:bookmarkStart w:id="8" w:name="_ETM_Q1_58746"/>
      <w:bookmarkEnd w:id="8"/>
      <w:r>
        <w:rPr>
          <w:rFonts w:hint="cs"/>
          <w:rtl/>
        </w:rPr>
        <w:t>לפי בקשתה של הממשלה לאשר חקיקה. לפני הצגת החוק</w:t>
      </w:r>
      <w:bookmarkStart w:id="9" w:name="_ETM_Q1_86328"/>
      <w:bookmarkEnd w:id="9"/>
      <w:r>
        <w:rPr>
          <w:rFonts w:hint="cs"/>
          <w:rtl/>
        </w:rPr>
        <w:t xml:space="preserve"> יש הצעה לסדר שנוגעת לחוק הזה. חברת הכנסת קטי</w:t>
      </w:r>
      <w:bookmarkStart w:id="10" w:name="_ETM_Q1_110315"/>
      <w:bookmarkEnd w:id="10"/>
      <w:r>
        <w:rPr>
          <w:rFonts w:hint="cs"/>
          <w:rtl/>
        </w:rPr>
        <w:t xml:space="preserve"> שטרית, בבקשה. </w:t>
      </w:r>
      <w:bookmarkStart w:id="11" w:name="_ETM_Q1_113658"/>
      <w:bookmarkEnd w:id="11"/>
    </w:p>
    <w:p w:rsidR="00033F3D" w:rsidRDefault="00033F3D" w:rsidP="00033F3D">
      <w:pPr>
        <w:rPr>
          <w:rtl/>
        </w:rPr>
      </w:pPr>
      <w:bookmarkStart w:id="12" w:name="_ETM_Q1_113923"/>
      <w:bookmarkEnd w:id="12"/>
    </w:p>
    <w:p w:rsidR="00033F3D" w:rsidRDefault="00033F3D" w:rsidP="00033F3D">
      <w:pPr>
        <w:pStyle w:val="a5"/>
        <w:keepNext/>
        <w:rPr>
          <w:rtl/>
        </w:rPr>
      </w:pPr>
      <w:bookmarkStart w:id="13" w:name="ET_speaker_5807_4"/>
      <w:r>
        <w:rPr>
          <w:rStyle w:val="TagStyle"/>
          <w:rFonts w:hint="cs"/>
          <w:rtl/>
        </w:rPr>
        <w:t xml:space="preserve"> &lt;&lt; דובר &gt;&gt; </w:t>
      </w:r>
      <w:r>
        <w:rPr>
          <w:rFonts w:hint="cs"/>
          <w:rtl/>
        </w:rPr>
        <w:t xml:space="preserve">קטי </w:t>
      </w:r>
      <w:proofErr w:type="spellStart"/>
      <w:r>
        <w:rPr>
          <w:rFonts w:hint="cs"/>
          <w:rtl/>
        </w:rPr>
        <w:t>קטרין</w:t>
      </w:r>
      <w:proofErr w:type="spellEnd"/>
      <w:r>
        <w:rPr>
          <w:rFonts w:hint="cs"/>
          <w:rtl/>
        </w:rPr>
        <w:t xml:space="preserve"> שטרית (הליכוד):</w:t>
      </w:r>
      <w:r>
        <w:rPr>
          <w:rStyle w:val="TagStyle"/>
          <w:rFonts w:hint="cs"/>
          <w:rtl/>
        </w:rPr>
        <w:t xml:space="preserve"> &lt;&lt; דובר &gt;&gt;</w:t>
      </w:r>
      <w:r>
        <w:rPr>
          <w:rFonts w:hint="cs"/>
          <w:rtl/>
        </w:rPr>
        <w:t xml:space="preserve"> </w:t>
      </w:r>
      <w:bookmarkEnd w:id="13"/>
    </w:p>
    <w:p w:rsidR="00033F3D" w:rsidRDefault="00033F3D" w:rsidP="00033F3D">
      <w:pPr>
        <w:pStyle w:val="KeepWithNext"/>
        <w:rPr>
          <w:rtl/>
        </w:rPr>
      </w:pPr>
    </w:p>
    <w:p w:rsidR="00033F3D" w:rsidRDefault="00033F3D" w:rsidP="00033F3D">
      <w:pPr>
        <w:rPr>
          <w:rtl/>
        </w:rPr>
      </w:pPr>
      <w:r>
        <w:rPr>
          <w:rFonts w:hint="cs"/>
          <w:rtl/>
        </w:rPr>
        <w:t>ה</w:t>
      </w:r>
      <w:bookmarkStart w:id="14" w:name="_ETM_Q1_116929"/>
      <w:bookmarkEnd w:id="14"/>
      <w:r>
        <w:rPr>
          <w:rFonts w:hint="cs"/>
          <w:rtl/>
        </w:rPr>
        <w:t>ת</w:t>
      </w:r>
      <w:bookmarkStart w:id="15" w:name="_ETM_Q1_117094"/>
      <w:bookmarkEnd w:id="15"/>
      <w:r>
        <w:rPr>
          <w:rFonts w:hint="cs"/>
          <w:rtl/>
        </w:rPr>
        <w:t xml:space="preserve">בשרנו על כך שהמדינה תעניק מענק בפסח </w:t>
      </w:r>
      <w:bookmarkStart w:id="16" w:name="_ETM_Q1_120572"/>
      <w:bookmarkEnd w:id="16"/>
      <w:r>
        <w:rPr>
          <w:rFonts w:hint="cs"/>
          <w:rtl/>
        </w:rPr>
        <w:t>לכל ילד עד גיל 18. המענק מועבר באמצעות מנגנון הקצבאות</w:t>
      </w:r>
      <w:bookmarkStart w:id="17" w:name="_ETM_Q1_126479"/>
      <w:bookmarkEnd w:id="17"/>
      <w:r>
        <w:rPr>
          <w:rFonts w:hint="cs"/>
          <w:rtl/>
        </w:rPr>
        <w:t xml:space="preserve"> של הביטוח הלאומי, שמעביר את הכסף באופן אוטומטי למשפחות הביולוגיות.</w:t>
      </w:r>
      <w:bookmarkStart w:id="18" w:name="_ETM_Q1_134278"/>
      <w:bookmarkEnd w:id="18"/>
      <w:r>
        <w:rPr>
          <w:rFonts w:hint="cs"/>
          <w:rtl/>
        </w:rPr>
        <w:t xml:space="preserve"> אלא מה? יש במדינה שלנו גם ילדה אומנה</w:t>
      </w:r>
      <w:bookmarkStart w:id="19" w:name="_ETM_Q1_140019"/>
      <w:bookmarkEnd w:id="19"/>
      <w:r>
        <w:rPr>
          <w:rFonts w:hint="cs"/>
          <w:rtl/>
        </w:rPr>
        <w:t>, שלא גרים במשפחות הביולוגיות שלהם, וחלקם גם</w:t>
      </w:r>
      <w:bookmarkStart w:id="20" w:name="_ETM_Q1_144803"/>
      <w:bookmarkEnd w:id="20"/>
      <w:r>
        <w:rPr>
          <w:rFonts w:hint="cs"/>
          <w:rtl/>
        </w:rPr>
        <w:t xml:space="preserve"> לא מגיעים למשפחות הביולוגיות שלהם. ומה שקורה זה</w:t>
      </w:r>
      <w:bookmarkStart w:id="21" w:name="_ETM_Q1_150601"/>
      <w:bookmarkEnd w:id="21"/>
      <w:r>
        <w:rPr>
          <w:rFonts w:hint="cs"/>
          <w:rtl/>
        </w:rPr>
        <w:t xml:space="preserve"> שהמענק מועבר למשפחות הביולוגיות ולא למשפחות האומנה. מה גם שיש</w:t>
      </w:r>
      <w:bookmarkStart w:id="22" w:name="_ETM_Q1_157848"/>
      <w:bookmarkEnd w:id="22"/>
      <w:r>
        <w:rPr>
          <w:rFonts w:hint="cs"/>
          <w:rtl/>
        </w:rPr>
        <w:t xml:space="preserve"> היום הרבה משפחות אומנה שהבעל והאישה יצאו לחל"ת או פוטרו מהעבודה, ויש להם גם את הילדים הביולוגיים שלהם וגם </w:t>
      </w:r>
      <w:bookmarkStart w:id="23" w:name="_ETM_Q1_166758"/>
      <w:bookmarkEnd w:id="23"/>
      <w:r>
        <w:rPr>
          <w:rFonts w:hint="cs"/>
          <w:rtl/>
        </w:rPr>
        <w:t xml:space="preserve">ילדי אומנה. כך שיש ילדים שיכולים להיזרק גם לרחוב, כי </w:t>
      </w:r>
      <w:bookmarkStart w:id="24" w:name="_ETM_Q1_170806"/>
      <w:bookmarkEnd w:id="24"/>
      <w:r>
        <w:rPr>
          <w:rFonts w:hint="cs"/>
          <w:rtl/>
        </w:rPr>
        <w:t xml:space="preserve">אין להם לאן לחזור. </w:t>
      </w:r>
    </w:p>
    <w:p w:rsidR="00033F3D" w:rsidRDefault="00033F3D" w:rsidP="00033F3D">
      <w:pPr>
        <w:rPr>
          <w:rtl/>
        </w:rPr>
      </w:pPr>
    </w:p>
    <w:p w:rsidR="00033F3D" w:rsidRDefault="00033F3D" w:rsidP="00033F3D">
      <w:pPr>
        <w:rPr>
          <w:rtl/>
        </w:rPr>
      </w:pPr>
      <w:r>
        <w:rPr>
          <w:rFonts w:hint="cs"/>
          <w:rtl/>
        </w:rPr>
        <w:t>אני פניתי לביטוח הלאומי, למשרד</w:t>
      </w:r>
      <w:bookmarkStart w:id="25" w:name="_ETM_Q1_177176"/>
      <w:bookmarkEnd w:id="25"/>
      <w:r>
        <w:rPr>
          <w:rFonts w:hint="cs"/>
          <w:rtl/>
        </w:rPr>
        <w:t xml:space="preserve"> האוצר, לרווחה, לכל הגורמים. תראו את התשובה שקיבלתי</w:t>
      </w:r>
      <w:bookmarkStart w:id="26" w:name="_ETM_Q1_183348"/>
      <w:bookmarkEnd w:id="26"/>
      <w:r>
        <w:rPr>
          <w:rFonts w:hint="cs"/>
          <w:rtl/>
        </w:rPr>
        <w:t xml:space="preserve"> מסמנכ"לית בביטוח הלאומי. היא אומרת שהיא מסכימה למצוקה וכולי </w:t>
      </w:r>
      <w:proofErr w:type="spellStart"/>
      <w:r>
        <w:rPr>
          <w:rFonts w:hint="cs"/>
          <w:rtl/>
        </w:rPr>
        <w:t>וכולי</w:t>
      </w:r>
      <w:proofErr w:type="spellEnd"/>
      <w:r>
        <w:rPr>
          <w:rFonts w:hint="cs"/>
          <w:rtl/>
        </w:rPr>
        <w:t>,</w:t>
      </w:r>
      <w:bookmarkStart w:id="27" w:name="_ETM_Q1_191622"/>
      <w:bookmarkEnd w:id="27"/>
      <w:r>
        <w:rPr>
          <w:rFonts w:hint="cs"/>
          <w:rtl/>
        </w:rPr>
        <w:t xml:space="preserve"> אבל אז היא אומרת שלביטוח הלאומי אין אפשרות לדעת מי </w:t>
      </w:r>
      <w:bookmarkStart w:id="28" w:name="_ETM_Q1_199623"/>
      <w:bookmarkEnd w:id="28"/>
      <w:r>
        <w:rPr>
          <w:rFonts w:hint="cs"/>
          <w:rtl/>
        </w:rPr>
        <w:t xml:space="preserve">משפחת אומנה ומי לא, ולכן הם </w:t>
      </w:r>
      <w:bookmarkStart w:id="29" w:name="_ETM_Q1_199987"/>
      <w:bookmarkEnd w:id="29"/>
      <w:r>
        <w:rPr>
          <w:rFonts w:hint="cs"/>
          <w:rtl/>
        </w:rPr>
        <w:t xml:space="preserve">לא יוכלו לסייע במענה למצוקה הקיימת. אבל כמה חדרים משם </w:t>
      </w:r>
      <w:bookmarkStart w:id="30" w:name="_ETM_Q1_209272"/>
      <w:bookmarkEnd w:id="30"/>
      <w:r>
        <w:rPr>
          <w:rFonts w:hint="cs"/>
          <w:rtl/>
        </w:rPr>
        <w:t xml:space="preserve">יושבת המפקחת הארצית על האומנה, שפשוט יכולה לתת </w:t>
      </w:r>
      <w:bookmarkStart w:id="31" w:name="_ETM_Q1_213842"/>
      <w:bookmarkEnd w:id="31"/>
      <w:r>
        <w:rPr>
          <w:rFonts w:hint="cs"/>
          <w:rtl/>
        </w:rPr>
        <w:t>לה את הרשימה של הילדים שנמצאים במשפחות אומנה. אולי אנחנו,</w:t>
      </w:r>
      <w:bookmarkStart w:id="32" w:name="_ETM_Q1_216935"/>
      <w:bookmarkEnd w:id="32"/>
      <w:r>
        <w:rPr>
          <w:rFonts w:hint="cs"/>
          <w:rtl/>
        </w:rPr>
        <w:t xml:space="preserve"> חברי הכנסת, צריכים ללמד את הפקידים איך הם צריכים לעבוד.</w:t>
      </w:r>
      <w:bookmarkStart w:id="33" w:name="_ETM_Q1_220480"/>
      <w:bookmarkEnd w:id="33"/>
      <w:r>
        <w:rPr>
          <w:rFonts w:hint="cs"/>
          <w:rtl/>
        </w:rPr>
        <w:t xml:space="preserve"> </w:t>
      </w:r>
    </w:p>
    <w:p w:rsidR="00033F3D" w:rsidRDefault="00033F3D" w:rsidP="00033F3D">
      <w:pPr>
        <w:rPr>
          <w:rtl/>
        </w:rPr>
      </w:pPr>
    </w:p>
    <w:p w:rsidR="00033F3D" w:rsidRDefault="00033F3D" w:rsidP="00033F3D">
      <w:pPr>
        <w:rPr>
          <w:rtl/>
        </w:rPr>
      </w:pPr>
      <w:r>
        <w:rPr>
          <w:rFonts w:hint="cs"/>
          <w:rtl/>
        </w:rPr>
        <w:t xml:space="preserve">לכן אני דורשת ואומרת ומבקשת: תעבירו את 500 השקלים </w:t>
      </w:r>
      <w:bookmarkStart w:id="34" w:name="_ETM_Q1_226757"/>
      <w:bookmarkEnd w:id="34"/>
      <w:r>
        <w:rPr>
          <w:rFonts w:hint="cs"/>
          <w:rtl/>
        </w:rPr>
        <w:t>האלה למשפחות האומנה, שגם כך עמוסות בתקציבים שהם מוציאים מכיסם</w:t>
      </w:r>
      <w:bookmarkStart w:id="35" w:name="_ETM_Q1_233632"/>
      <w:bookmarkEnd w:id="35"/>
      <w:r>
        <w:rPr>
          <w:rFonts w:hint="cs"/>
          <w:rtl/>
        </w:rPr>
        <w:t xml:space="preserve"> לאותם ילדים. תצילו את הילדים שנמצאים במשפחות אומנות, אחרת נמצא</w:t>
      </w:r>
      <w:bookmarkStart w:id="36" w:name="_ETM_Q1_238819"/>
      <w:bookmarkEnd w:id="36"/>
      <w:r>
        <w:rPr>
          <w:rFonts w:hint="cs"/>
          <w:rtl/>
        </w:rPr>
        <w:t xml:space="preserve"> הרבה ילדים שחזרו לבית הביולוגי שלהם, עם כל הבעיות שיש שם. </w:t>
      </w:r>
    </w:p>
    <w:p w:rsidR="00033F3D" w:rsidRDefault="00033F3D" w:rsidP="00033F3D">
      <w:pPr>
        <w:rPr>
          <w:rtl/>
        </w:rPr>
      </w:pPr>
      <w:bookmarkStart w:id="37" w:name="_ETM_Q1_240407"/>
      <w:bookmarkStart w:id="38" w:name="_ETM_Q1_240634"/>
      <w:bookmarkEnd w:id="37"/>
      <w:bookmarkEnd w:id="38"/>
    </w:p>
    <w:p w:rsidR="00033F3D" w:rsidRDefault="00033F3D" w:rsidP="00033F3D">
      <w:pPr>
        <w:pStyle w:val="af8"/>
        <w:keepNext/>
        <w:rPr>
          <w:rtl/>
        </w:rPr>
      </w:pPr>
      <w:bookmarkStart w:id="39" w:name="ET_yor_עודד_פורר___יורַ_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עודד פורר: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9"/>
    </w:p>
    <w:p w:rsidR="00033F3D" w:rsidRDefault="00033F3D" w:rsidP="00033F3D">
      <w:pPr>
        <w:pStyle w:val="KeepWithNext"/>
        <w:rPr>
          <w:rtl/>
        </w:rPr>
      </w:pPr>
    </w:p>
    <w:p w:rsidR="00033F3D" w:rsidRDefault="00033F3D" w:rsidP="00033F3D">
      <w:pPr>
        <w:rPr>
          <w:rtl/>
        </w:rPr>
      </w:pPr>
      <w:r>
        <w:rPr>
          <w:rFonts w:hint="cs"/>
          <w:rtl/>
        </w:rPr>
        <w:t>תודה. אני מרשה לעצמי לומר שכל חברי</w:t>
      </w:r>
      <w:bookmarkStart w:id="40" w:name="_ETM_Q1_248973"/>
      <w:bookmarkEnd w:id="40"/>
      <w:r>
        <w:rPr>
          <w:rFonts w:hint="cs"/>
          <w:rtl/>
        </w:rPr>
        <w:t xml:space="preserve"> הוועדה מצטרפים לנושא שהציגה חברת הכנסת קטי שטרית. </w:t>
      </w:r>
      <w:bookmarkStart w:id="41" w:name="_ETM_Q1_253883"/>
      <w:bookmarkEnd w:id="41"/>
    </w:p>
    <w:p w:rsidR="00033F3D" w:rsidRDefault="00033F3D" w:rsidP="00033F3D">
      <w:pPr>
        <w:rPr>
          <w:rtl/>
        </w:rPr>
      </w:pPr>
      <w:bookmarkStart w:id="42" w:name="_ETM_Q1_254154"/>
      <w:bookmarkEnd w:id="42"/>
    </w:p>
    <w:p w:rsidR="00033F3D" w:rsidRDefault="00033F3D" w:rsidP="00033F3D">
      <w:pPr>
        <w:pStyle w:val="a5"/>
        <w:keepNext/>
        <w:rPr>
          <w:rtl/>
        </w:rPr>
      </w:pPr>
      <w:bookmarkStart w:id="43" w:name="ET_speaker_5292_6"/>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43"/>
    </w:p>
    <w:p w:rsidR="00033F3D" w:rsidRDefault="00033F3D" w:rsidP="00033F3D">
      <w:pPr>
        <w:pStyle w:val="KeepWithNext"/>
        <w:rPr>
          <w:rtl/>
        </w:rPr>
      </w:pPr>
    </w:p>
    <w:p w:rsidR="00033F3D" w:rsidRDefault="00033F3D" w:rsidP="00033F3D">
      <w:pPr>
        <w:rPr>
          <w:rtl/>
        </w:rPr>
      </w:pPr>
      <w:bookmarkStart w:id="44" w:name="_ETM_Q1_257730"/>
      <w:bookmarkStart w:id="45" w:name="_ETM_Q1_257897"/>
      <w:bookmarkEnd w:id="44"/>
      <w:bookmarkEnd w:id="45"/>
      <w:r>
        <w:rPr>
          <w:rFonts w:hint="cs"/>
          <w:rtl/>
        </w:rPr>
        <w:t xml:space="preserve">דיברנו </w:t>
      </w:r>
      <w:bookmarkStart w:id="46" w:name="_ETM_Q1_255031"/>
      <w:bookmarkEnd w:id="46"/>
      <w:r>
        <w:rPr>
          <w:rFonts w:hint="cs"/>
          <w:rtl/>
        </w:rPr>
        <w:t>היום בוועדת הקורונה על כך שאנחנו מבקשים שהכסף הזה</w:t>
      </w:r>
      <w:bookmarkStart w:id="47" w:name="_ETM_Q1_263972"/>
      <w:bookmarkEnd w:id="47"/>
      <w:r>
        <w:rPr>
          <w:rFonts w:hint="cs"/>
          <w:rtl/>
        </w:rPr>
        <w:t>, גם לי</w:t>
      </w:r>
      <w:bookmarkStart w:id="48" w:name="_ETM_Q1_267260"/>
      <w:bookmarkEnd w:id="48"/>
      <w:r>
        <w:rPr>
          <w:rFonts w:hint="cs"/>
          <w:rtl/>
        </w:rPr>
        <w:t>לדים הביולוגיים, יגיע לפני ה - - -</w:t>
      </w:r>
    </w:p>
    <w:p w:rsidR="00033F3D" w:rsidRDefault="00033F3D" w:rsidP="00033F3D">
      <w:pPr>
        <w:rPr>
          <w:rtl/>
        </w:rPr>
      </w:pPr>
      <w:bookmarkStart w:id="49" w:name="_ETM_Q1_266444"/>
      <w:bookmarkStart w:id="50" w:name="_ETM_Q1_266676"/>
      <w:bookmarkEnd w:id="49"/>
      <w:bookmarkEnd w:id="50"/>
    </w:p>
    <w:p w:rsidR="00033F3D" w:rsidRDefault="00033F3D" w:rsidP="00033F3D">
      <w:pPr>
        <w:pStyle w:val="af8"/>
        <w:keepNext/>
        <w:rPr>
          <w:rtl/>
        </w:rPr>
      </w:pPr>
      <w:bookmarkStart w:id="51" w:name="ET_yor_עודד_פורר___יורַ_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עודד פורר: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1"/>
    </w:p>
    <w:p w:rsidR="00033F3D" w:rsidRDefault="00033F3D" w:rsidP="00033F3D">
      <w:pPr>
        <w:pStyle w:val="KeepWithNext"/>
        <w:rPr>
          <w:rtl/>
        </w:rPr>
      </w:pPr>
    </w:p>
    <w:p w:rsidR="00033F3D" w:rsidRDefault="00033F3D" w:rsidP="00033F3D">
      <w:pPr>
        <w:rPr>
          <w:rtl/>
        </w:rPr>
      </w:pPr>
      <w:bookmarkStart w:id="52" w:name="_ETM_Q1_268914"/>
      <w:bookmarkEnd w:id="52"/>
      <w:r>
        <w:rPr>
          <w:rFonts w:hint="cs"/>
          <w:rtl/>
        </w:rPr>
        <w:t xml:space="preserve">תודה.       </w:t>
      </w:r>
      <w:bookmarkStart w:id="53" w:name="_ETM_Q1_272189"/>
      <w:bookmarkEnd w:id="53"/>
    </w:p>
    <w:p w:rsidR="00033F3D" w:rsidRDefault="00033F3D" w:rsidP="00033F3D">
      <w:pPr>
        <w:rPr>
          <w:rtl/>
        </w:rPr>
      </w:pPr>
      <w:bookmarkStart w:id="54" w:name="_ETM_Q1_272395"/>
      <w:bookmarkEnd w:id="54"/>
    </w:p>
    <w:p w:rsidR="00033F3D" w:rsidRDefault="00033F3D" w:rsidP="00033F3D">
      <w:pPr>
        <w:pStyle w:val="a5"/>
        <w:keepNext/>
        <w:rPr>
          <w:rtl/>
        </w:rPr>
      </w:pPr>
      <w:bookmarkStart w:id="55" w:name="ET_speaker_5807_8"/>
      <w:r>
        <w:rPr>
          <w:rStyle w:val="TagStyle"/>
          <w:rFonts w:hint="cs"/>
          <w:rtl/>
        </w:rPr>
        <w:t xml:space="preserve"> &lt;&lt; דובר &gt;&gt; </w:t>
      </w:r>
      <w:r>
        <w:rPr>
          <w:rFonts w:hint="cs"/>
          <w:rtl/>
        </w:rPr>
        <w:t xml:space="preserve">קטי </w:t>
      </w:r>
      <w:proofErr w:type="spellStart"/>
      <w:r>
        <w:rPr>
          <w:rFonts w:hint="cs"/>
          <w:rtl/>
        </w:rPr>
        <w:t>קטרין</w:t>
      </w:r>
      <w:proofErr w:type="spellEnd"/>
      <w:r>
        <w:rPr>
          <w:rFonts w:hint="cs"/>
          <w:rtl/>
        </w:rPr>
        <w:t xml:space="preserve"> שטרית (הליכוד):</w:t>
      </w:r>
      <w:r>
        <w:rPr>
          <w:rStyle w:val="TagStyle"/>
          <w:rFonts w:hint="cs"/>
          <w:rtl/>
        </w:rPr>
        <w:t xml:space="preserve"> &lt;&lt; דובר &gt;&gt;</w:t>
      </w:r>
      <w:r>
        <w:rPr>
          <w:rFonts w:hint="cs"/>
          <w:rtl/>
        </w:rPr>
        <w:t xml:space="preserve"> </w:t>
      </w:r>
      <w:bookmarkEnd w:id="55"/>
    </w:p>
    <w:p w:rsidR="00033F3D" w:rsidRDefault="00033F3D" w:rsidP="00033F3D">
      <w:pPr>
        <w:pStyle w:val="KeepWithNext"/>
        <w:rPr>
          <w:rtl/>
        </w:rPr>
      </w:pPr>
    </w:p>
    <w:p w:rsidR="00033F3D" w:rsidRDefault="00033F3D" w:rsidP="00033F3D">
      <w:pPr>
        <w:rPr>
          <w:rtl/>
        </w:rPr>
      </w:pPr>
      <w:bookmarkStart w:id="56" w:name="_ETM_Q1_275122"/>
      <w:bookmarkEnd w:id="56"/>
      <w:r>
        <w:rPr>
          <w:rFonts w:hint="cs"/>
          <w:rtl/>
        </w:rPr>
        <w:t>ה</w:t>
      </w:r>
      <w:bookmarkStart w:id="57" w:name="_ETM_Q1_275301"/>
      <w:bookmarkEnd w:id="57"/>
      <w:r>
        <w:rPr>
          <w:rFonts w:hint="cs"/>
          <w:rtl/>
        </w:rPr>
        <w:t xml:space="preserve">ילדים הביולוגיים נשארים בבית, אבל ילדי </w:t>
      </w:r>
      <w:bookmarkStart w:id="58" w:name="_ETM_Q1_274040"/>
      <w:bookmarkEnd w:id="58"/>
      <w:r>
        <w:rPr>
          <w:rFonts w:hint="cs"/>
          <w:rtl/>
        </w:rPr>
        <w:t xml:space="preserve">האומנה יכולים להיזרק לרחוב. </w:t>
      </w:r>
      <w:bookmarkStart w:id="59" w:name="_ETM_Q1_276138"/>
      <w:bookmarkEnd w:id="59"/>
      <w:r>
        <w:rPr>
          <w:rFonts w:hint="cs"/>
          <w:rtl/>
        </w:rPr>
        <w:t>ואגב, זה מענק חד-פעמי, אז לא</w:t>
      </w:r>
      <w:bookmarkStart w:id="60" w:name="_ETM_Q1_282328"/>
      <w:bookmarkEnd w:id="60"/>
      <w:r>
        <w:rPr>
          <w:rFonts w:hint="cs"/>
          <w:rtl/>
        </w:rPr>
        <w:t xml:space="preserve"> נורא אם תהיה הוראת שעה למענק הזה. </w:t>
      </w:r>
    </w:p>
    <w:p w:rsidR="00033F3D" w:rsidRDefault="00033F3D" w:rsidP="00033F3D">
      <w:pPr>
        <w:rPr>
          <w:rtl/>
        </w:rPr>
      </w:pPr>
      <w:bookmarkStart w:id="61" w:name="_ETM_Q1_276353"/>
      <w:bookmarkEnd w:id="61"/>
    </w:p>
    <w:p w:rsidR="00033F3D" w:rsidRDefault="00033F3D" w:rsidP="00033F3D">
      <w:pPr>
        <w:pStyle w:val="af8"/>
        <w:keepNext/>
        <w:rPr>
          <w:rtl/>
        </w:rPr>
      </w:pPr>
      <w:bookmarkStart w:id="62" w:name="ET_yor_עודד_פורר___יורַ_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עודד פורר: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2"/>
    </w:p>
    <w:p w:rsidR="00033F3D" w:rsidRDefault="00033F3D" w:rsidP="00033F3D">
      <w:pPr>
        <w:pStyle w:val="KeepWithNext"/>
        <w:rPr>
          <w:rtl/>
        </w:rPr>
      </w:pPr>
    </w:p>
    <w:p w:rsidR="00033F3D" w:rsidRDefault="00033F3D" w:rsidP="00033F3D">
      <w:pPr>
        <w:rPr>
          <w:rtl/>
        </w:rPr>
      </w:pPr>
      <w:bookmarkStart w:id="63" w:name="_ETM_Q1_279630"/>
      <w:bookmarkEnd w:id="63"/>
      <w:r>
        <w:rPr>
          <w:rFonts w:hint="cs"/>
          <w:rtl/>
        </w:rPr>
        <w:t xml:space="preserve">אמת. ראשית, חבר הכנסת מיכאל ביטון הודיע </w:t>
      </w:r>
      <w:bookmarkStart w:id="64" w:name="_ETM_Q1_291882"/>
      <w:bookmarkEnd w:id="64"/>
      <w:r>
        <w:rPr>
          <w:rFonts w:hint="cs"/>
          <w:rtl/>
        </w:rPr>
        <w:t xml:space="preserve">לי שהוא מוכן להסיר את </w:t>
      </w:r>
      <w:proofErr w:type="spellStart"/>
      <w:r>
        <w:rPr>
          <w:rFonts w:hint="cs"/>
          <w:rtl/>
        </w:rPr>
        <w:t>הרוויזיה</w:t>
      </w:r>
      <w:proofErr w:type="spellEnd"/>
      <w:r>
        <w:rPr>
          <w:rFonts w:hint="cs"/>
          <w:rtl/>
        </w:rPr>
        <w:t xml:space="preserve"> שלו, ובלבד שאנחנו נקיים</w:t>
      </w:r>
      <w:bookmarkStart w:id="65" w:name="_ETM_Q1_296361"/>
      <w:bookmarkEnd w:id="65"/>
      <w:r>
        <w:rPr>
          <w:rFonts w:hint="cs"/>
          <w:rtl/>
        </w:rPr>
        <w:t xml:space="preserve"> שיחה עם החשב הכללי ועם הממונה על הבנקים ומנכ"ל איגוד הבנקים, כדי לראות איך אנחנו מוודאים</w:t>
      </w:r>
      <w:bookmarkStart w:id="66" w:name="_ETM_Q1_304798"/>
      <w:bookmarkEnd w:id="66"/>
      <w:r>
        <w:rPr>
          <w:rFonts w:hint="cs"/>
          <w:rtl/>
        </w:rPr>
        <w:t xml:space="preserve"> שההצעה הראשונה שהבנק נותן תהיה ההצעה של הקרן ולא הלוואות אחרות. לקחתי על עצמי לטפל בזה יחד עם חבר הכנסת </w:t>
      </w:r>
      <w:bookmarkStart w:id="67" w:name="_ETM_Q1_314421"/>
      <w:bookmarkEnd w:id="67"/>
      <w:r>
        <w:rPr>
          <w:rFonts w:hint="cs"/>
          <w:rtl/>
        </w:rPr>
        <w:t xml:space="preserve">ביטון, ואנחנו נעדכן את הוועדה בהתאם. </w:t>
      </w:r>
    </w:p>
    <w:p w:rsidR="00033F3D" w:rsidRDefault="00033F3D" w:rsidP="00033F3D">
      <w:pPr>
        <w:rPr>
          <w:rtl/>
        </w:rPr>
      </w:pPr>
    </w:p>
    <w:p w:rsidR="00033F3D" w:rsidRDefault="00033F3D" w:rsidP="00033F3D">
      <w:pPr>
        <w:rPr>
          <w:rtl/>
        </w:rPr>
      </w:pPr>
      <w:r>
        <w:rPr>
          <w:rFonts w:hint="cs"/>
          <w:rtl/>
        </w:rPr>
        <w:t>יציג את החוק מנכ"ל</w:t>
      </w:r>
      <w:bookmarkStart w:id="68" w:name="_ETM_Q1_326328"/>
      <w:bookmarkEnd w:id="68"/>
      <w:r>
        <w:rPr>
          <w:rFonts w:hint="cs"/>
          <w:rtl/>
        </w:rPr>
        <w:t xml:space="preserve"> משרד האוצר, שי </w:t>
      </w:r>
      <w:proofErr w:type="spellStart"/>
      <w:r>
        <w:rPr>
          <w:rFonts w:hint="cs"/>
          <w:rtl/>
        </w:rPr>
        <w:t>באב"ד</w:t>
      </w:r>
      <w:proofErr w:type="spellEnd"/>
      <w:r>
        <w:rPr>
          <w:rFonts w:hint="cs"/>
          <w:rtl/>
        </w:rPr>
        <w:t>.</w:t>
      </w:r>
      <w:bookmarkStart w:id="69" w:name="_ETM_Q1_331112"/>
      <w:bookmarkEnd w:id="69"/>
    </w:p>
    <w:p w:rsidR="00033F3D" w:rsidRDefault="00033F3D" w:rsidP="00033F3D">
      <w:pPr>
        <w:rPr>
          <w:rtl/>
        </w:rPr>
      </w:pPr>
      <w:bookmarkStart w:id="70" w:name="_ETM_Q1_331321"/>
      <w:bookmarkEnd w:id="70"/>
    </w:p>
    <w:p w:rsidR="00033F3D" w:rsidRDefault="00033F3D" w:rsidP="00033F3D">
      <w:pPr>
        <w:pStyle w:val="a5"/>
        <w:keepNext/>
        <w:rPr>
          <w:rtl/>
        </w:rPr>
      </w:pPr>
      <w:bookmarkStart w:id="71" w:name="ET_speaker_שי_באבד_10"/>
      <w:r>
        <w:rPr>
          <w:rStyle w:val="TagStyle"/>
          <w:rFonts w:hint="cs"/>
          <w:rtl/>
        </w:rPr>
        <w:lastRenderedPageBreak/>
        <w:t xml:space="preserve"> &lt;&lt; דובר &gt;&gt; </w:t>
      </w:r>
      <w:r>
        <w:rPr>
          <w:rFonts w:hint="cs"/>
          <w:rtl/>
        </w:rPr>
        <w:t xml:space="preserve">שי </w:t>
      </w:r>
      <w:proofErr w:type="spellStart"/>
      <w:r>
        <w:rPr>
          <w:rFonts w:hint="cs"/>
          <w:rtl/>
        </w:rPr>
        <w:t>באב"ד</w:t>
      </w:r>
      <w:proofErr w:type="spellEnd"/>
      <w:r>
        <w:rPr>
          <w:rFonts w:hint="cs"/>
          <w:rtl/>
        </w:rPr>
        <w:t>:</w:t>
      </w:r>
      <w:r>
        <w:rPr>
          <w:rStyle w:val="TagStyle"/>
          <w:rFonts w:hint="cs"/>
          <w:rtl/>
        </w:rPr>
        <w:t xml:space="preserve"> &lt;&lt; דובר &gt;&gt;</w:t>
      </w:r>
      <w:r>
        <w:rPr>
          <w:rFonts w:hint="cs"/>
          <w:rtl/>
        </w:rPr>
        <w:t xml:space="preserve"> </w:t>
      </w:r>
      <w:bookmarkEnd w:id="71"/>
    </w:p>
    <w:p w:rsidR="00033F3D" w:rsidRDefault="00033F3D" w:rsidP="00033F3D">
      <w:pPr>
        <w:pStyle w:val="KeepWithNext"/>
        <w:rPr>
          <w:rtl/>
        </w:rPr>
      </w:pPr>
    </w:p>
    <w:p w:rsidR="00033F3D" w:rsidRDefault="00033F3D" w:rsidP="00033F3D">
      <w:pPr>
        <w:rPr>
          <w:rtl/>
        </w:rPr>
      </w:pPr>
      <w:bookmarkStart w:id="72" w:name="_ETM_Q1_349885"/>
      <w:bookmarkEnd w:id="72"/>
      <w:r>
        <w:rPr>
          <w:rFonts w:hint="cs"/>
          <w:rtl/>
        </w:rPr>
        <w:t>אני לא צריך לספר לחברי הכנסת על</w:t>
      </w:r>
      <w:bookmarkStart w:id="73" w:name="_ETM_Q1_391928"/>
      <w:bookmarkEnd w:id="73"/>
      <w:r>
        <w:rPr>
          <w:rFonts w:hint="cs"/>
          <w:rtl/>
        </w:rPr>
        <w:t xml:space="preserve"> המשבר המשמעותי והגדול שכולנו חווים, שהוא גם משבר בריאותי אבל מתחיל להיות גם משבר כלכלי מאוד חמור. </w:t>
      </w:r>
      <w:bookmarkStart w:id="74" w:name="_ETM_Q1_400481"/>
      <w:bookmarkEnd w:id="74"/>
      <w:r>
        <w:rPr>
          <w:rFonts w:hint="cs"/>
          <w:rtl/>
        </w:rPr>
        <w:t>במהלך החודש האחרון ננקטו פה פעולות</w:t>
      </w:r>
      <w:bookmarkStart w:id="75" w:name="_ETM_Q1_467253"/>
      <w:bookmarkEnd w:id="75"/>
      <w:r>
        <w:rPr>
          <w:rFonts w:hint="cs"/>
          <w:rtl/>
        </w:rPr>
        <w:t xml:space="preserve"> שלא ננקטו מאז קום המדינה, כולל מצמצום משמעותי של חופש העיסוק וחופש התנועה, דבר שפגע משמעותית במשק </w:t>
      </w:r>
      <w:bookmarkStart w:id="76" w:name="_ETM_Q1_471615"/>
      <w:bookmarkEnd w:id="76"/>
      <w:r>
        <w:rPr>
          <w:rFonts w:hint="cs"/>
          <w:rtl/>
        </w:rPr>
        <w:t xml:space="preserve">הישראלי, במסגרת התמודדות חסרת תקדים עם נגיף שתקף פה ומייצר </w:t>
      </w:r>
      <w:bookmarkStart w:id="77" w:name="_ETM_Q1_480473"/>
      <w:bookmarkEnd w:id="77"/>
      <w:r>
        <w:rPr>
          <w:rFonts w:hint="cs"/>
          <w:rtl/>
        </w:rPr>
        <w:t xml:space="preserve">משבר בריאותי לא קטן. </w:t>
      </w:r>
      <w:bookmarkStart w:id="78" w:name="_ETM_Q1_483561"/>
      <w:bookmarkEnd w:id="78"/>
    </w:p>
    <w:p w:rsidR="00033F3D" w:rsidRDefault="00033F3D" w:rsidP="00033F3D">
      <w:pPr>
        <w:rPr>
          <w:rtl/>
        </w:rPr>
      </w:pPr>
    </w:p>
    <w:p w:rsidR="00033F3D" w:rsidRDefault="00033F3D" w:rsidP="00033F3D">
      <w:pPr>
        <w:rPr>
          <w:rtl/>
        </w:rPr>
      </w:pPr>
      <w:bookmarkStart w:id="79" w:name="_ETM_Q1_483850"/>
      <w:bookmarkEnd w:id="79"/>
      <w:r>
        <w:rPr>
          <w:rFonts w:hint="cs"/>
          <w:rtl/>
        </w:rPr>
        <w:t>כ</w:t>
      </w:r>
      <w:bookmarkStart w:id="80" w:name="_ETM_Q1_483900"/>
      <w:bookmarkEnd w:id="80"/>
      <w:r>
        <w:rPr>
          <w:rFonts w:hint="cs"/>
          <w:rtl/>
        </w:rPr>
        <w:t>ת</w:t>
      </w:r>
      <w:bookmarkStart w:id="81" w:name="_ETM_Q1_484082"/>
      <w:bookmarkEnd w:id="81"/>
      <w:r>
        <w:rPr>
          <w:rFonts w:hint="cs"/>
          <w:rtl/>
        </w:rPr>
        <w:t>וצאה מזה הגענו למסקנה שאי אפשר</w:t>
      </w:r>
      <w:bookmarkStart w:id="82" w:name="_ETM_Q1_485675"/>
      <w:bookmarkEnd w:id="82"/>
      <w:r>
        <w:rPr>
          <w:rFonts w:hint="cs"/>
          <w:rtl/>
        </w:rPr>
        <w:t xml:space="preserve"> יותר לתת בכלים של אחד חלקי 12 מענה מלא</w:t>
      </w:r>
      <w:bookmarkStart w:id="83" w:name="_ETM_Q1_492050"/>
      <w:bookmarkEnd w:id="83"/>
      <w:r>
        <w:rPr>
          <w:rFonts w:hint="cs"/>
          <w:rtl/>
        </w:rPr>
        <w:t xml:space="preserve"> להתפרצות הנגיף, לא בצד הכלכלי ולא</w:t>
      </w:r>
      <w:bookmarkStart w:id="84" w:name="_ETM_Q1_496466"/>
      <w:bookmarkEnd w:id="84"/>
      <w:r>
        <w:rPr>
          <w:rFonts w:hint="cs"/>
          <w:rtl/>
        </w:rPr>
        <w:t xml:space="preserve"> בצד הבריאותי. ולכן במהלך השבועיים האחרונים התחלנו לגבש עיקרי </w:t>
      </w:r>
      <w:proofErr w:type="spellStart"/>
      <w:r>
        <w:rPr>
          <w:rFonts w:hint="cs"/>
          <w:rtl/>
        </w:rPr>
        <w:t>תוכנית</w:t>
      </w:r>
      <w:proofErr w:type="spellEnd"/>
      <w:r>
        <w:rPr>
          <w:rFonts w:hint="cs"/>
          <w:rtl/>
        </w:rPr>
        <w:t xml:space="preserve">, </w:t>
      </w:r>
      <w:bookmarkStart w:id="85" w:name="_ETM_Q1_506850"/>
      <w:bookmarkEnd w:id="85"/>
      <w:r>
        <w:rPr>
          <w:rFonts w:hint="cs"/>
          <w:rtl/>
        </w:rPr>
        <w:t>שעיקריה כבר הוצגו לראש הממשלה ולשר האוצר אבל עדיין לא</w:t>
      </w:r>
      <w:bookmarkStart w:id="86" w:name="_ETM_Q1_508526"/>
      <w:bookmarkEnd w:id="86"/>
      <w:r>
        <w:rPr>
          <w:rFonts w:hint="cs"/>
          <w:rtl/>
        </w:rPr>
        <w:t xml:space="preserve"> לממשלת ישראל. במסגרת התוכנית הזאת אנחנו מבקשים לבוא</w:t>
      </w:r>
      <w:bookmarkStart w:id="87" w:name="_ETM_Q1_516253"/>
      <w:bookmarkEnd w:id="87"/>
      <w:r>
        <w:rPr>
          <w:rFonts w:hint="cs"/>
          <w:rtl/>
        </w:rPr>
        <w:t xml:space="preserve"> היום בפניכם ולהרחיב את מסגרת התקציב; לפתוח את חוק היסוד </w:t>
      </w:r>
      <w:bookmarkStart w:id="88" w:name="_ETM_Q1_521063"/>
      <w:bookmarkEnd w:id="88"/>
      <w:r>
        <w:rPr>
          <w:rFonts w:hint="cs"/>
          <w:rtl/>
        </w:rPr>
        <w:t xml:space="preserve">ולהרחיב את מסגרת התקציב לשנת 2020. עיקריה כוללים, דבר ראשון, </w:t>
      </w:r>
      <w:bookmarkStart w:id="89" w:name="_ETM_Q1_527293"/>
      <w:bookmarkEnd w:id="89"/>
      <w:r>
        <w:rPr>
          <w:rFonts w:hint="cs"/>
          <w:rtl/>
        </w:rPr>
        <w:t xml:space="preserve">מענה תקציבי לאירוע הבריאותי, כולל כל הכספים הנדרשים למערכת </w:t>
      </w:r>
      <w:bookmarkStart w:id="90" w:name="_ETM_Q1_529236"/>
      <w:bookmarkEnd w:id="90"/>
      <w:r>
        <w:rPr>
          <w:rFonts w:hint="cs"/>
          <w:rtl/>
        </w:rPr>
        <w:t xml:space="preserve">הבריאות, ודבר שני, את כל </w:t>
      </w:r>
      <w:bookmarkStart w:id="91" w:name="_ETM_Q1_532173"/>
      <w:bookmarkEnd w:id="91"/>
      <w:r>
        <w:rPr>
          <w:rFonts w:hint="cs"/>
          <w:rtl/>
        </w:rPr>
        <w:t>המענה הכלכלי שצריכים לעשות כדי לסייע למשק לצאת מהמצוקה שלו,</w:t>
      </w:r>
      <w:bookmarkStart w:id="92" w:name="_ETM_Q1_536351"/>
      <w:bookmarkEnd w:id="92"/>
      <w:r>
        <w:rPr>
          <w:rFonts w:hint="cs"/>
          <w:rtl/>
        </w:rPr>
        <w:t xml:space="preserve"> ודבר שלישי, רכיב שמדבר על התפתחות החוב, פירעונות שצריך לבצע</w:t>
      </w:r>
      <w:bookmarkStart w:id="93" w:name="_ETM_Q1_544920"/>
      <w:bookmarkEnd w:id="93"/>
      <w:r>
        <w:rPr>
          <w:rFonts w:hint="cs"/>
          <w:rtl/>
        </w:rPr>
        <w:t xml:space="preserve"> על מנת לעשות שחלופים, כדי להגביר את היכולת של החשב</w:t>
      </w:r>
      <w:bookmarkStart w:id="94" w:name="_ETM_Q1_549852"/>
      <w:bookmarkEnd w:id="94"/>
      <w:r>
        <w:rPr>
          <w:rFonts w:hint="cs"/>
          <w:rtl/>
        </w:rPr>
        <w:t xml:space="preserve"> הכללי לגייס חוב. לכן אנחנו מבקשים להביא לאישור </w:t>
      </w:r>
      <w:bookmarkStart w:id="95" w:name="_ETM_Q1_553895"/>
      <w:bookmarkEnd w:id="95"/>
      <w:r>
        <w:rPr>
          <w:rFonts w:hint="cs"/>
          <w:rtl/>
        </w:rPr>
        <w:t>קופסה של כ-90 מיליארד שקלים מעבר למסגרות של התקציב</w:t>
      </w:r>
      <w:bookmarkStart w:id="96" w:name="_ETM_Q1_561931"/>
      <w:bookmarkEnd w:id="96"/>
      <w:r>
        <w:rPr>
          <w:rFonts w:hint="cs"/>
          <w:rtl/>
        </w:rPr>
        <w:t xml:space="preserve"> ההמשכי שהיה נהוג ב-2019. </w:t>
      </w:r>
    </w:p>
    <w:p w:rsidR="00033F3D" w:rsidRDefault="00033F3D" w:rsidP="00033F3D">
      <w:pPr>
        <w:rPr>
          <w:rtl/>
        </w:rPr>
      </w:pPr>
    </w:p>
    <w:p w:rsidR="00033F3D" w:rsidRDefault="00033F3D" w:rsidP="00033F3D">
      <w:pPr>
        <w:rPr>
          <w:rtl/>
        </w:rPr>
      </w:pPr>
      <w:r>
        <w:rPr>
          <w:rFonts w:hint="cs"/>
          <w:rtl/>
        </w:rPr>
        <w:t>בנוסף, חשוב לציין שהתיקון הזה מביא הפרדה</w:t>
      </w:r>
      <w:bookmarkStart w:id="97" w:name="_ETM_Q1_566673"/>
      <w:bookmarkEnd w:id="97"/>
      <w:r>
        <w:rPr>
          <w:rFonts w:hint="cs"/>
          <w:rtl/>
        </w:rPr>
        <w:t xml:space="preserve"> מאוד חשובה בין תקציב לבין ניהול חוב. בדרך כלל בכל</w:t>
      </w:r>
      <w:bookmarkStart w:id="98" w:name="_ETM_Q1_568312"/>
      <w:bookmarkEnd w:id="98"/>
      <w:r>
        <w:rPr>
          <w:rFonts w:hint="cs"/>
          <w:rtl/>
        </w:rPr>
        <w:t xml:space="preserve"> שנה רגילה יש לנו מסגרות תקציב, והקרן לא נמצאת</w:t>
      </w:r>
      <w:bookmarkStart w:id="99" w:name="_ETM_Q1_572198"/>
      <w:bookmarkEnd w:id="99"/>
      <w:r>
        <w:rPr>
          <w:rFonts w:hint="cs"/>
          <w:rtl/>
        </w:rPr>
        <w:t xml:space="preserve"> בתוך התקציב אלא היא מופרדת ממנו. בסיטואציה שנוצרה במסגרת תקציב </w:t>
      </w:r>
      <w:bookmarkStart w:id="100" w:name="_ETM_Q1_577842"/>
      <w:bookmarkEnd w:id="100"/>
      <w:r>
        <w:rPr>
          <w:rFonts w:hint="cs"/>
          <w:rtl/>
        </w:rPr>
        <w:t xml:space="preserve">המשכי, באופן טכני במשך שנים היה נהוג להסתכל על מנות </w:t>
      </w:r>
      <w:bookmarkStart w:id="101" w:name="_ETM_Q1_584026"/>
      <w:bookmarkEnd w:id="101"/>
      <w:r>
        <w:rPr>
          <w:rFonts w:hint="cs"/>
          <w:rtl/>
        </w:rPr>
        <w:t xml:space="preserve">התקציב – הרי לוקחים את התקציב ומחלקים אותו ל-12 מנות... הוא מחולק בעצם למנות שכללו גם את תקציב </w:t>
      </w:r>
      <w:bookmarkStart w:id="102" w:name="_ETM_Q1_589665"/>
      <w:bookmarkEnd w:id="102"/>
      <w:r>
        <w:rPr>
          <w:rFonts w:hint="cs"/>
          <w:rtl/>
        </w:rPr>
        <w:t>ההוצאה וגם את הקרן. מה</w:t>
      </w:r>
      <w:bookmarkStart w:id="103" w:name="_ETM_Q1_593592"/>
      <w:bookmarkEnd w:id="103"/>
      <w:r>
        <w:rPr>
          <w:rFonts w:hint="cs"/>
          <w:rtl/>
        </w:rPr>
        <w:t xml:space="preserve"> שאנחנו מבקשים בתיקון הזה לחוק היסוד זה שעכשיו, כשאנחנו מוסיפים </w:t>
      </w:r>
      <w:bookmarkStart w:id="104" w:name="_ETM_Q1_598158"/>
      <w:bookmarkEnd w:id="104"/>
      <w:r>
        <w:rPr>
          <w:rFonts w:hint="cs"/>
          <w:rtl/>
        </w:rPr>
        <w:t>את הקופסה, לבצע את ההפרדה בין התקציב לבין הקרן. הקרן הבסיסית שהייתה לשנת 2020 בתקציב ההמשכי הייתה</w:t>
      </w:r>
      <w:bookmarkStart w:id="105" w:name="_ETM_Q1_610723"/>
      <w:bookmarkEnd w:id="105"/>
      <w:r>
        <w:rPr>
          <w:rFonts w:hint="cs"/>
          <w:rtl/>
        </w:rPr>
        <w:t xml:space="preserve"> סדר גודל של 400 מיליארד, ואליה יצטרפו 50 </w:t>
      </w:r>
      <w:bookmarkStart w:id="106" w:name="_ETM_Q1_611167"/>
      <w:bookmarkEnd w:id="106"/>
      <w:r>
        <w:rPr>
          <w:rFonts w:hint="cs"/>
          <w:rtl/>
        </w:rPr>
        <w:t xml:space="preserve">מיליארד שקלים, שתכף אני אפרט מה זה התוספת הזאת. בנוסף, לקרן, שהיא לא התקציב – שעמדה קודם על כ-82 מיליארד ש"ח – אנחנו מבקשים להוסיף עוד 40 מיליארד ש"ח. הוצאו כבר 20 </w:t>
      </w:r>
      <w:bookmarkStart w:id="107" w:name="_ETM_Q1_684598"/>
      <w:bookmarkEnd w:id="107"/>
      <w:r>
        <w:rPr>
          <w:rFonts w:hint="cs"/>
          <w:rtl/>
        </w:rPr>
        <w:t>מיליארד ש"ח מהקרן, מה שמשאיר את התקציב</w:t>
      </w:r>
      <w:bookmarkStart w:id="108" w:name="_ETM_Q1_683963"/>
      <w:bookmarkEnd w:id="108"/>
      <w:r>
        <w:rPr>
          <w:rFonts w:hint="cs"/>
          <w:rtl/>
        </w:rPr>
        <w:t xml:space="preserve"> לקרן על כ-100 מיליארד שקל.  זה בעצם התיקון שאנחנו מבקשים </w:t>
      </w:r>
      <w:bookmarkStart w:id="109" w:name="_ETM_Q1_689663"/>
      <w:bookmarkEnd w:id="109"/>
      <w:r>
        <w:rPr>
          <w:rFonts w:hint="cs"/>
          <w:rtl/>
        </w:rPr>
        <w:t xml:space="preserve">לעשות. </w:t>
      </w:r>
      <w:bookmarkStart w:id="110" w:name="_ETM_Q1_690927"/>
      <w:bookmarkEnd w:id="110"/>
    </w:p>
    <w:p w:rsidR="00033F3D" w:rsidRDefault="00033F3D" w:rsidP="00033F3D">
      <w:pPr>
        <w:rPr>
          <w:rtl/>
        </w:rPr>
      </w:pPr>
    </w:p>
    <w:p w:rsidR="00033F3D" w:rsidRDefault="00033F3D" w:rsidP="00033F3D">
      <w:pPr>
        <w:rPr>
          <w:rtl/>
        </w:rPr>
      </w:pPr>
      <w:r>
        <w:rPr>
          <w:rFonts w:hint="cs"/>
          <w:rtl/>
        </w:rPr>
        <w:t>ה</w:t>
      </w:r>
      <w:bookmarkStart w:id="111" w:name="_ETM_Q1_691261"/>
      <w:bookmarkStart w:id="112" w:name="_ETM_Q1_691313"/>
      <w:bookmarkEnd w:id="111"/>
      <w:bookmarkEnd w:id="112"/>
      <w:r>
        <w:rPr>
          <w:rFonts w:hint="cs"/>
          <w:rtl/>
        </w:rPr>
        <w:t>ת</w:t>
      </w:r>
      <w:bookmarkStart w:id="113" w:name="_ETM_Q1_691498"/>
      <w:bookmarkEnd w:id="113"/>
      <w:r>
        <w:rPr>
          <w:rFonts w:hint="cs"/>
          <w:rtl/>
        </w:rPr>
        <w:t xml:space="preserve">כיפות של התיקון שאנחנו מבקשים נובעת מכך שיש רצון </w:t>
      </w:r>
      <w:bookmarkStart w:id="114" w:name="_ETM_Q1_700512"/>
      <w:bookmarkEnd w:id="114"/>
      <w:proofErr w:type="spellStart"/>
      <w:r>
        <w:rPr>
          <w:rFonts w:hint="cs"/>
          <w:rtl/>
        </w:rPr>
        <w:t>אמיתי</w:t>
      </w:r>
      <w:proofErr w:type="spellEnd"/>
      <w:r>
        <w:rPr>
          <w:rFonts w:hint="cs"/>
          <w:rtl/>
        </w:rPr>
        <w:t xml:space="preserve"> להעביר את המענק לילדים שהכריז </w:t>
      </w:r>
      <w:bookmarkStart w:id="115" w:name="_ETM_Q1_708056"/>
      <w:bookmarkEnd w:id="115"/>
      <w:r>
        <w:rPr>
          <w:rFonts w:hint="cs"/>
          <w:rtl/>
        </w:rPr>
        <w:t xml:space="preserve">עליו ראש הממשלה, כ-500 ש"ח לכל ילד, שמנכ"ל הביטוח הלאומי </w:t>
      </w:r>
      <w:bookmarkStart w:id="116" w:name="_ETM_Q1_711628"/>
      <w:bookmarkEnd w:id="116"/>
      <w:r>
        <w:rPr>
          <w:rFonts w:hint="cs"/>
          <w:rtl/>
        </w:rPr>
        <w:t>אמר היום גם ליו"ר הוועדה המסדרת וגם לי ולנוספים</w:t>
      </w:r>
      <w:bookmarkStart w:id="117" w:name="_ETM_Q1_717126"/>
      <w:bookmarkEnd w:id="117"/>
      <w:r>
        <w:rPr>
          <w:rFonts w:hint="cs"/>
          <w:rtl/>
        </w:rPr>
        <w:t xml:space="preserve"> שבהנחה שהחוק יאושר היום, הוא יוכל לשלם את</w:t>
      </w:r>
      <w:bookmarkStart w:id="118" w:name="_ETM_Q1_721901"/>
      <w:bookmarkEnd w:id="118"/>
      <w:r>
        <w:rPr>
          <w:rFonts w:hint="cs"/>
          <w:rtl/>
        </w:rPr>
        <w:t xml:space="preserve"> המענק הזה מחר ובעצם לתת אותו לפני פסח. </w:t>
      </w:r>
      <w:bookmarkStart w:id="119" w:name="_ETM_Q1_720373"/>
      <w:bookmarkEnd w:id="119"/>
      <w:r>
        <w:rPr>
          <w:rFonts w:hint="cs"/>
          <w:rtl/>
        </w:rPr>
        <w:t>אני לא צריך לציין בפניכם, חברי הכנסת, כמה</w:t>
      </w:r>
      <w:bookmarkStart w:id="120" w:name="_ETM_Q1_724182"/>
      <w:bookmarkEnd w:id="120"/>
      <w:r>
        <w:rPr>
          <w:rFonts w:hint="cs"/>
          <w:rtl/>
        </w:rPr>
        <w:t xml:space="preserve"> חשוב לתת זריקת נשימה מסוימת, ואם אפשר לפני החג </w:t>
      </w:r>
      <w:bookmarkStart w:id="121" w:name="_ETM_Q1_728338"/>
      <w:bookmarkEnd w:id="121"/>
      <w:r>
        <w:rPr>
          <w:rFonts w:hint="cs"/>
          <w:rtl/>
        </w:rPr>
        <w:t xml:space="preserve">– מה טוב. </w:t>
      </w:r>
      <w:bookmarkStart w:id="122" w:name="_ETM_Q1_734442"/>
      <w:bookmarkEnd w:id="122"/>
    </w:p>
    <w:p w:rsidR="00033F3D" w:rsidRDefault="00033F3D" w:rsidP="00033F3D">
      <w:pPr>
        <w:rPr>
          <w:rtl/>
        </w:rPr>
      </w:pPr>
    </w:p>
    <w:p w:rsidR="00033F3D" w:rsidRDefault="00033F3D" w:rsidP="00033F3D">
      <w:pPr>
        <w:rPr>
          <w:rtl/>
        </w:rPr>
      </w:pPr>
      <w:bookmarkStart w:id="123" w:name="_ETM_Q1_734726"/>
      <w:bookmarkStart w:id="124" w:name="_ETM_Q1_734781"/>
      <w:bookmarkEnd w:id="123"/>
      <w:bookmarkEnd w:id="124"/>
      <w:r>
        <w:rPr>
          <w:rFonts w:hint="cs"/>
          <w:rtl/>
        </w:rPr>
        <w:t>א</w:t>
      </w:r>
      <w:bookmarkStart w:id="125" w:name="_ETM_Q1_734959"/>
      <w:bookmarkEnd w:id="125"/>
      <w:r>
        <w:rPr>
          <w:rFonts w:hint="cs"/>
          <w:rtl/>
        </w:rPr>
        <w:t>ם אתם שואלים למה</w:t>
      </w:r>
      <w:bookmarkStart w:id="126" w:name="_ETM_Q1_737018"/>
      <w:bookmarkEnd w:id="126"/>
      <w:r>
        <w:rPr>
          <w:rFonts w:hint="cs"/>
          <w:rtl/>
        </w:rPr>
        <w:t xml:space="preserve"> אנחנו לא מביאים רק את התיקון של זה אלא גם</w:t>
      </w:r>
      <w:bookmarkStart w:id="127" w:name="_ETM_Q1_737990"/>
      <w:bookmarkEnd w:id="127"/>
      <w:r>
        <w:rPr>
          <w:rFonts w:hint="cs"/>
          <w:rtl/>
        </w:rPr>
        <w:t xml:space="preserve"> את התיקון הכללי, זה בגלל שבעינינו לא נכון לפתוח חוק </w:t>
      </w:r>
      <w:bookmarkStart w:id="128" w:name="_ETM_Q1_742344"/>
      <w:bookmarkEnd w:id="128"/>
      <w:r>
        <w:rPr>
          <w:rFonts w:hint="cs"/>
          <w:rtl/>
        </w:rPr>
        <w:t xml:space="preserve">יסוד ואת המסגרות בכמה פעימות. אנחנו </w:t>
      </w:r>
      <w:bookmarkStart w:id="129" w:name="_ETM_Q1_747718"/>
      <w:bookmarkEnd w:id="129"/>
      <w:r>
        <w:rPr>
          <w:rFonts w:hint="cs"/>
          <w:rtl/>
        </w:rPr>
        <w:t xml:space="preserve">באים עם הפתיחה המלאה של המסגרת המלאה הנדרשת כדי </w:t>
      </w:r>
      <w:bookmarkStart w:id="130" w:name="_ETM_Q1_749922"/>
      <w:bookmarkEnd w:id="130"/>
      <w:r>
        <w:rPr>
          <w:rFonts w:hint="cs"/>
          <w:rtl/>
        </w:rPr>
        <w:t>לתת את אותו מענק לילדים, כדי לתת את המענה</w:t>
      </w:r>
      <w:bookmarkStart w:id="131" w:name="_ETM_Q1_753674"/>
      <w:bookmarkEnd w:id="131"/>
      <w:r>
        <w:rPr>
          <w:rFonts w:hint="cs"/>
          <w:rtl/>
        </w:rPr>
        <w:t xml:space="preserve"> למערכת הבריאות, וכדי לתת את המענה הכלכלי שאנחנו מתכוונים </w:t>
      </w:r>
      <w:bookmarkStart w:id="132" w:name="_ETM_Q1_756340"/>
      <w:bookmarkEnd w:id="132"/>
      <w:r>
        <w:rPr>
          <w:rFonts w:hint="cs"/>
          <w:rtl/>
        </w:rPr>
        <w:t>לתת. כבר התחלנו לתת חלק, אבל את עיקרו ניתן בחודשי</w:t>
      </w:r>
      <w:bookmarkStart w:id="133" w:name="_ETM_Q1_761539"/>
      <w:bookmarkEnd w:id="133"/>
      <w:r>
        <w:rPr>
          <w:rFonts w:hint="cs"/>
          <w:rtl/>
        </w:rPr>
        <w:t>ים הקרובים – לשכירים, עצמאים, עסקים קטנים, עסקים</w:t>
      </w:r>
      <w:bookmarkStart w:id="134" w:name="_ETM_Q1_763753"/>
      <w:bookmarkEnd w:id="134"/>
      <w:r>
        <w:rPr>
          <w:rFonts w:hint="cs"/>
          <w:rtl/>
        </w:rPr>
        <w:t xml:space="preserve"> גדולים וכן הלאה. נפרט היום בפניכם איפה עומדים המענקים האלה. </w:t>
      </w:r>
      <w:bookmarkStart w:id="135" w:name="_ETM_Q1_771088"/>
      <w:bookmarkEnd w:id="135"/>
      <w:r>
        <w:rPr>
          <w:rFonts w:hint="cs"/>
          <w:rtl/>
        </w:rPr>
        <w:t>אנחנו מבקשים מכם לסייע לנו להעביר את החקיקה הזאת עוד</w:t>
      </w:r>
      <w:bookmarkStart w:id="136" w:name="_ETM_Q1_779039"/>
      <w:bookmarkEnd w:id="136"/>
      <w:r>
        <w:rPr>
          <w:rFonts w:hint="cs"/>
          <w:rtl/>
        </w:rPr>
        <w:t xml:space="preserve"> היום, כדי שנוכל להשלים את חוק היסוד ולת</w:t>
      </w:r>
      <w:bookmarkStart w:id="137" w:name="_ETM_Q1_780002"/>
      <w:bookmarkEnd w:id="137"/>
      <w:r>
        <w:rPr>
          <w:rFonts w:hint="cs"/>
          <w:rtl/>
        </w:rPr>
        <w:t>ת את אותם מענקים מ</w:t>
      </w:r>
      <w:bookmarkStart w:id="138" w:name="_ETM_Q1_782068"/>
      <w:bookmarkStart w:id="139" w:name="_ETM_Q1_782373"/>
      <w:bookmarkStart w:id="140" w:name="_ETM_Q1_782427"/>
      <w:bookmarkStart w:id="141" w:name="_ETM_Q1_782603"/>
      <w:bookmarkEnd w:id="138"/>
      <w:bookmarkEnd w:id="139"/>
      <w:bookmarkEnd w:id="140"/>
      <w:bookmarkEnd w:id="141"/>
      <w:r>
        <w:rPr>
          <w:rFonts w:hint="cs"/>
          <w:rtl/>
        </w:rPr>
        <w:t xml:space="preserve">חר. </w:t>
      </w:r>
    </w:p>
    <w:p w:rsidR="00033F3D" w:rsidRDefault="00033F3D" w:rsidP="00033F3D">
      <w:pPr>
        <w:rPr>
          <w:rtl/>
        </w:rPr>
      </w:pPr>
      <w:bookmarkStart w:id="142" w:name="_ETM_Q1_780928"/>
      <w:bookmarkStart w:id="143" w:name="_ETM_Q1_781166"/>
      <w:bookmarkStart w:id="144" w:name="_ETM_Q1_781552"/>
      <w:bookmarkEnd w:id="142"/>
      <w:bookmarkEnd w:id="143"/>
      <w:bookmarkEnd w:id="144"/>
    </w:p>
    <w:p w:rsidR="00033F3D" w:rsidRDefault="00033F3D" w:rsidP="00033F3D">
      <w:pPr>
        <w:rPr>
          <w:rtl/>
        </w:rPr>
      </w:pPr>
      <w:bookmarkStart w:id="145" w:name="_ETM_Q1_781794"/>
      <w:bookmarkEnd w:id="145"/>
      <w:r>
        <w:rPr>
          <w:rFonts w:hint="cs"/>
          <w:rtl/>
        </w:rPr>
        <w:t>היו"ר העלה נקודה</w:t>
      </w:r>
      <w:bookmarkStart w:id="146" w:name="_ETM_Q1_785823"/>
      <w:bookmarkEnd w:id="146"/>
      <w:r>
        <w:rPr>
          <w:rFonts w:hint="cs"/>
          <w:rtl/>
        </w:rPr>
        <w:t xml:space="preserve"> מאוד משמעותית, ואני רוצה לשתף אתכם בסיטואציה שאנחנו נמצאים </w:t>
      </w:r>
      <w:bookmarkStart w:id="147" w:name="_ETM_Q1_785806"/>
      <w:bookmarkEnd w:id="147"/>
      <w:r>
        <w:rPr>
          <w:rFonts w:hint="cs"/>
          <w:rtl/>
        </w:rPr>
        <w:t>בה ולבקש את עזרתכם. היו"ר שאל מה</w:t>
      </w:r>
      <w:bookmarkStart w:id="148" w:name="_ETM_Q1_793105"/>
      <w:bookmarkEnd w:id="148"/>
      <w:r>
        <w:rPr>
          <w:rFonts w:hint="cs"/>
          <w:rtl/>
        </w:rPr>
        <w:t xml:space="preserve"> יהיה מנגנון הפיקוח של חברי ועדת הכספים על התוכנית הכלכלית שאנחנו מציגים היום. לצערי אנחנו לא יכולים לאשר היום</w:t>
      </w:r>
      <w:bookmarkStart w:id="149" w:name="_ETM_Q1_801147"/>
      <w:bookmarkEnd w:id="149"/>
      <w:r>
        <w:rPr>
          <w:rFonts w:hint="cs"/>
          <w:rtl/>
        </w:rPr>
        <w:t xml:space="preserve"> את התוכנית הכלכלית, כי עדיין לא אישרנו אותה בממשלה. </w:t>
      </w:r>
      <w:bookmarkStart w:id="150" w:name="_ETM_Q1_805706"/>
      <w:bookmarkEnd w:id="150"/>
      <w:r>
        <w:rPr>
          <w:rFonts w:hint="cs"/>
          <w:rtl/>
        </w:rPr>
        <w:t>אבל אנחנו כן יכולים להציג לכם עיקרים של הכוונות שלנו – עוד לפני שהצגנו לממשלה – ולהראות לכם</w:t>
      </w:r>
      <w:bookmarkStart w:id="151" w:name="_ETM_Q1_806777"/>
      <w:bookmarkEnd w:id="151"/>
      <w:r>
        <w:rPr>
          <w:rFonts w:hint="cs"/>
          <w:rtl/>
        </w:rPr>
        <w:t xml:space="preserve"> מה הם עיקרי התוכנית. </w:t>
      </w:r>
      <w:bookmarkStart w:id="152" w:name="_ETM_Q1_812595"/>
      <w:bookmarkEnd w:id="152"/>
      <w:r>
        <w:rPr>
          <w:rFonts w:hint="cs"/>
          <w:rtl/>
        </w:rPr>
        <w:t xml:space="preserve">אנחנו בטח ובטח נחזור ונציג את </w:t>
      </w:r>
      <w:bookmarkStart w:id="153" w:name="_ETM_Q1_818498"/>
      <w:bookmarkEnd w:id="153"/>
      <w:r>
        <w:rPr>
          <w:rFonts w:hint="cs"/>
          <w:rtl/>
        </w:rPr>
        <w:t>זה לפני חברי הוועדה ונראה להם את התוכנית.</w:t>
      </w:r>
      <w:bookmarkStart w:id="154" w:name="_ETM_Q1_819933"/>
      <w:bookmarkEnd w:id="154"/>
      <w:r>
        <w:rPr>
          <w:rFonts w:hint="cs"/>
          <w:rtl/>
        </w:rPr>
        <w:t xml:space="preserve"> כוונתנו הייתה שאנחנו נציג לכם היום את עיקרי התוכנית</w:t>
      </w:r>
      <w:bookmarkStart w:id="155" w:name="_ETM_Q1_824535"/>
      <w:bookmarkEnd w:id="155"/>
      <w:r>
        <w:rPr>
          <w:rFonts w:hint="cs"/>
          <w:rtl/>
        </w:rPr>
        <w:t xml:space="preserve">, שדרך אגב, היא לא מופיעה בחוק ואנחנו לא דנים </w:t>
      </w:r>
      <w:bookmarkStart w:id="156" w:name="_ETM_Q1_828839"/>
      <w:bookmarkEnd w:id="156"/>
      <w:r>
        <w:rPr>
          <w:rFonts w:hint="cs"/>
          <w:rtl/>
        </w:rPr>
        <w:t>בה היום, היא פשוט תיתן לכם איזשהו מידע למה אנחנ</w:t>
      </w:r>
      <w:bookmarkStart w:id="157" w:name="_ETM_Q1_832972"/>
      <w:bookmarkEnd w:id="157"/>
      <w:r>
        <w:rPr>
          <w:rFonts w:hint="cs"/>
          <w:rtl/>
        </w:rPr>
        <w:t>ו רוצים את ההרחבה שאנחנו מבקשים ומה יש בתוכה.</w:t>
      </w:r>
      <w:bookmarkStart w:id="158" w:name="_ETM_Q1_834515"/>
      <w:bookmarkEnd w:id="158"/>
      <w:r>
        <w:rPr>
          <w:rFonts w:hint="cs"/>
          <w:rtl/>
        </w:rPr>
        <w:t xml:space="preserve"> אתם תראו את הדברים ותוכלו כמובן להעיר </w:t>
      </w:r>
      <w:bookmarkStart w:id="159" w:name="_ETM_Q1_838701"/>
      <w:bookmarkEnd w:id="159"/>
      <w:r>
        <w:rPr>
          <w:rFonts w:hint="cs"/>
          <w:rtl/>
        </w:rPr>
        <w:t>הערות.</w:t>
      </w:r>
    </w:p>
    <w:p w:rsidR="00033F3D" w:rsidRDefault="00033F3D" w:rsidP="00033F3D">
      <w:pPr>
        <w:rPr>
          <w:rtl/>
        </w:rPr>
      </w:pPr>
      <w:bookmarkStart w:id="160" w:name="_ETM_Q1_840620"/>
      <w:bookmarkStart w:id="161" w:name="_ETM_Q1_840865"/>
      <w:bookmarkStart w:id="162" w:name="_ETM_Q1_842236"/>
      <w:bookmarkEnd w:id="160"/>
      <w:bookmarkEnd w:id="161"/>
      <w:bookmarkEnd w:id="162"/>
    </w:p>
    <w:p w:rsidR="00033F3D" w:rsidRDefault="00033F3D" w:rsidP="00033F3D">
      <w:pPr>
        <w:rPr>
          <w:rtl/>
        </w:rPr>
      </w:pPr>
      <w:bookmarkStart w:id="163" w:name="_ETM_Q1_842446"/>
      <w:bookmarkEnd w:id="163"/>
      <w:r>
        <w:rPr>
          <w:rFonts w:hint="cs"/>
          <w:rtl/>
        </w:rPr>
        <w:t>ככל</w:t>
      </w:r>
      <w:bookmarkStart w:id="164" w:name="_ETM_Q1_867598"/>
      <w:bookmarkEnd w:id="164"/>
      <w:r>
        <w:rPr>
          <w:rFonts w:hint="cs"/>
          <w:rtl/>
        </w:rPr>
        <w:t xml:space="preserve"> שתהיה סטייה מהתוכנית הזאת בסדר גודל של 15%, בין </w:t>
      </w:r>
      <w:bookmarkStart w:id="165" w:name="_ETM_Q1_874570"/>
      <w:bookmarkEnd w:id="165"/>
      <w:r>
        <w:rPr>
          <w:rFonts w:hint="cs"/>
          <w:rtl/>
        </w:rPr>
        <w:t>אם זה יהיה באישור בממשלה ובין אם זה יהיה</w:t>
      </w:r>
      <w:bookmarkStart w:id="166" w:name="_ETM_Q1_877753"/>
      <w:bookmarkEnd w:id="166"/>
      <w:r>
        <w:rPr>
          <w:rFonts w:hint="cs"/>
          <w:rtl/>
        </w:rPr>
        <w:t xml:space="preserve"> לאחר האישור בממשלה, אנחנו כמובן נחזור לכאן אליכם, ואנחנו גם </w:t>
      </w:r>
      <w:bookmarkStart w:id="167" w:name="_ETM_Q1_879234"/>
      <w:bookmarkEnd w:id="167"/>
      <w:r>
        <w:rPr>
          <w:rFonts w:hint="cs"/>
          <w:rtl/>
        </w:rPr>
        <w:t>מוכנים להפעיל מנגנון שבמסגרתו אתם תאשרו את האירוע הזה</w:t>
      </w:r>
      <w:bookmarkStart w:id="168" w:name="_ETM_Q1_885477"/>
      <w:bookmarkEnd w:id="168"/>
      <w:r>
        <w:rPr>
          <w:rFonts w:hint="cs"/>
          <w:rtl/>
        </w:rPr>
        <w:t xml:space="preserve">. כך שהיום, כשאתם מאשרים לנו להגדיל את המסגרת, תוכלו לראות מה אנחנו עושים, וככל שאנחנו נרצה לסטות מזה, תוכלו לתקן. </w:t>
      </w:r>
    </w:p>
    <w:p w:rsidR="00033F3D" w:rsidRDefault="00033F3D" w:rsidP="00033F3D">
      <w:pPr>
        <w:rPr>
          <w:rtl/>
        </w:rPr>
      </w:pPr>
      <w:bookmarkStart w:id="169" w:name="_ETM_Q1_891445"/>
      <w:bookmarkEnd w:id="169"/>
    </w:p>
    <w:p w:rsidR="00033F3D" w:rsidRDefault="00033F3D" w:rsidP="00033F3D">
      <w:pPr>
        <w:rPr>
          <w:rtl/>
        </w:rPr>
      </w:pPr>
      <w:r>
        <w:rPr>
          <w:rFonts w:hint="cs"/>
          <w:rtl/>
        </w:rPr>
        <w:t>א</w:t>
      </w:r>
      <w:bookmarkStart w:id="170" w:name="_ETM_Q1_891757"/>
      <w:bookmarkEnd w:id="170"/>
      <w:r>
        <w:rPr>
          <w:rFonts w:hint="cs"/>
          <w:rtl/>
        </w:rPr>
        <w:t>י</w:t>
      </w:r>
      <w:bookmarkStart w:id="171" w:name="_ETM_Q1_891838"/>
      <w:bookmarkEnd w:id="171"/>
      <w:r>
        <w:rPr>
          <w:rFonts w:hint="cs"/>
          <w:rtl/>
        </w:rPr>
        <w:t>פ</w:t>
      </w:r>
      <w:bookmarkStart w:id="172" w:name="_ETM_Q1_892036"/>
      <w:bookmarkEnd w:id="172"/>
      <w:r>
        <w:rPr>
          <w:rFonts w:hint="cs"/>
          <w:rtl/>
        </w:rPr>
        <w:t xml:space="preserve">ה הבעיה שהציף היו"ר והציפה היועצת המשפטית? שאני לא יכול היום לכתוב את </w:t>
      </w:r>
      <w:bookmarkStart w:id="173" w:name="_ETM_Q1_897151"/>
      <w:bookmarkEnd w:id="173"/>
      <w:r>
        <w:rPr>
          <w:rFonts w:hint="cs"/>
          <w:rtl/>
        </w:rPr>
        <w:t>זה בחוק. בעצם אתם לא יכולים לאשר את התוכנית בחוק לפני שאישרתי אותה בממשלה, ואתם נאלצים להסתמך בעצם על</w:t>
      </w:r>
      <w:bookmarkStart w:id="174" w:name="_ETM_Q1_901037"/>
      <w:bookmarkEnd w:id="174"/>
      <w:r>
        <w:rPr>
          <w:rFonts w:hint="cs"/>
          <w:rtl/>
        </w:rPr>
        <w:t xml:space="preserve"> הצהרה, שזה הרבה יותר חלש מאשר אם זה </w:t>
      </w:r>
      <w:bookmarkStart w:id="175" w:name="_ETM_Q1_904398"/>
      <w:bookmarkEnd w:id="175"/>
      <w:r>
        <w:rPr>
          <w:rFonts w:hint="cs"/>
          <w:rtl/>
        </w:rPr>
        <w:t>היה כתוב בחוק. אבל אני מתחייב לכם באופן</w:t>
      </w:r>
      <w:bookmarkStart w:id="176" w:name="_ETM_Q1_905797"/>
      <w:bookmarkEnd w:id="176"/>
      <w:r>
        <w:rPr>
          <w:rFonts w:hint="cs"/>
          <w:rtl/>
        </w:rPr>
        <w:t xml:space="preserve"> אישי ומצהיר פה באופן אישי – ולא הייתה פעם אחת </w:t>
      </w:r>
      <w:bookmarkStart w:id="177" w:name="_ETM_Q1_909541"/>
      <w:bookmarkEnd w:id="177"/>
      <w:r>
        <w:rPr>
          <w:rFonts w:hint="cs"/>
          <w:rtl/>
        </w:rPr>
        <w:t>בוועדות הכנסת שהצהרתי על משהו באופן אישי ולא קיימתי</w:t>
      </w:r>
      <w:bookmarkStart w:id="178" w:name="_ETM_Q1_912522"/>
      <w:bookmarkEnd w:id="178"/>
      <w:r>
        <w:rPr>
          <w:rFonts w:hint="cs"/>
          <w:rtl/>
        </w:rPr>
        <w:t xml:space="preserve"> – על כך שמה שנראה לכם היום זה - </w:t>
      </w:r>
      <w:bookmarkStart w:id="179" w:name="_ETM_Q1_917085"/>
      <w:bookmarkEnd w:id="179"/>
      <w:r>
        <w:rPr>
          <w:rFonts w:hint="cs"/>
          <w:rtl/>
        </w:rPr>
        <w:t>- -</w:t>
      </w:r>
    </w:p>
    <w:p w:rsidR="00033F3D" w:rsidRDefault="00033F3D" w:rsidP="00033F3D">
      <w:pPr>
        <w:rPr>
          <w:rtl/>
        </w:rPr>
      </w:pPr>
      <w:bookmarkStart w:id="180" w:name="_ETM_Q1_914798"/>
      <w:bookmarkStart w:id="181" w:name="_ETM_Q1_915042"/>
      <w:bookmarkStart w:id="182" w:name="_ETM_Q1_915089"/>
      <w:bookmarkEnd w:id="180"/>
      <w:bookmarkEnd w:id="181"/>
      <w:bookmarkEnd w:id="182"/>
    </w:p>
    <w:p w:rsidR="00033F3D" w:rsidRDefault="00033F3D" w:rsidP="00033F3D">
      <w:pPr>
        <w:pStyle w:val="af7"/>
        <w:keepNext/>
        <w:rPr>
          <w:rtl/>
        </w:rPr>
      </w:pPr>
      <w:bookmarkStart w:id="183" w:name="ET_interruption_קריאה_11"/>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83"/>
    </w:p>
    <w:p w:rsidR="00033F3D" w:rsidRDefault="00033F3D" w:rsidP="00033F3D">
      <w:pPr>
        <w:pStyle w:val="KeepWithNext"/>
        <w:rPr>
          <w:rtl/>
        </w:rPr>
      </w:pPr>
    </w:p>
    <w:p w:rsidR="00033F3D" w:rsidRDefault="00033F3D" w:rsidP="00033F3D">
      <w:pPr>
        <w:ind w:firstLine="0"/>
        <w:rPr>
          <w:rtl/>
        </w:rPr>
      </w:pPr>
      <w:r>
        <w:rPr>
          <w:rFonts w:hint="cs"/>
          <w:rtl/>
        </w:rPr>
        <w:tab/>
        <w:t xml:space="preserve">- - - </w:t>
      </w:r>
    </w:p>
    <w:p w:rsidR="00033F3D" w:rsidRDefault="00033F3D" w:rsidP="00033F3D">
      <w:pPr>
        <w:ind w:firstLine="0"/>
        <w:rPr>
          <w:rtl/>
        </w:rPr>
      </w:pPr>
    </w:p>
    <w:p w:rsidR="00033F3D" w:rsidRDefault="00033F3D" w:rsidP="00033F3D">
      <w:pPr>
        <w:pStyle w:val="-"/>
        <w:keepNext/>
        <w:rPr>
          <w:rtl/>
        </w:rPr>
      </w:pPr>
      <w:bookmarkStart w:id="184" w:name="ET_speakercontinue_שי_באבד_12"/>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שי </w:t>
      </w:r>
      <w:proofErr w:type="spellStart"/>
      <w:r>
        <w:rPr>
          <w:rFonts w:hint="cs"/>
          <w:rtl/>
        </w:rPr>
        <w:t>באב"ד</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84"/>
    </w:p>
    <w:p w:rsidR="00033F3D" w:rsidRDefault="00033F3D" w:rsidP="00033F3D">
      <w:pPr>
        <w:pStyle w:val="KeepWithNext"/>
        <w:rPr>
          <w:rtl/>
        </w:rPr>
      </w:pPr>
    </w:p>
    <w:p w:rsidR="00033F3D" w:rsidRDefault="00033F3D" w:rsidP="00033F3D">
      <w:pPr>
        <w:rPr>
          <w:rtl/>
        </w:rPr>
      </w:pPr>
      <w:r>
        <w:rPr>
          <w:rFonts w:hint="cs"/>
          <w:rtl/>
        </w:rPr>
        <w:t>אם</w:t>
      </w:r>
      <w:bookmarkStart w:id="185" w:name="_ETM_Q1_917864"/>
      <w:bookmarkEnd w:id="185"/>
      <w:r>
        <w:rPr>
          <w:rFonts w:hint="cs"/>
          <w:rtl/>
        </w:rPr>
        <w:t xml:space="preserve"> אתה רוצה להגיד אחרת, תביא לי הוכחה שפעם אחת </w:t>
      </w:r>
      <w:bookmarkStart w:id="186" w:name="_ETM_Q1_920435"/>
      <w:bookmarkEnd w:id="186"/>
      <w:r>
        <w:rPr>
          <w:rFonts w:hint="cs"/>
          <w:rtl/>
        </w:rPr>
        <w:t>הצהרתי משהו ועשיתי אחרת. אבל אני אומר לך, ואתה יכול לבדוק אותי, שזה לא קרה. אפשר להגיד עליי</w:t>
      </w:r>
      <w:bookmarkStart w:id="187" w:name="_ETM_Q1_922589"/>
      <w:bookmarkEnd w:id="187"/>
      <w:r>
        <w:rPr>
          <w:rFonts w:hint="cs"/>
          <w:rtl/>
        </w:rPr>
        <w:t xml:space="preserve"> הרבה דברים, אבל אני לא חושב שאפשר להגיד עליי</w:t>
      </w:r>
      <w:bookmarkStart w:id="188" w:name="_ETM_Q1_924311"/>
      <w:bookmarkEnd w:id="188"/>
      <w:r>
        <w:rPr>
          <w:rFonts w:hint="cs"/>
          <w:rtl/>
        </w:rPr>
        <w:t xml:space="preserve"> שאני מצהיר משהו ולא </w:t>
      </w:r>
      <w:bookmarkStart w:id="189" w:name="_ETM_Q1_927431"/>
      <w:bookmarkEnd w:id="189"/>
      <w:r>
        <w:rPr>
          <w:rFonts w:hint="cs"/>
          <w:rtl/>
        </w:rPr>
        <w:t xml:space="preserve">עומד במילה. </w:t>
      </w:r>
    </w:p>
    <w:p w:rsidR="00033F3D" w:rsidRDefault="00033F3D" w:rsidP="00033F3D">
      <w:pPr>
        <w:rPr>
          <w:rtl/>
        </w:rPr>
      </w:pPr>
      <w:bookmarkStart w:id="190" w:name="_ETM_Q1_934150"/>
      <w:bookmarkStart w:id="191" w:name="_ETM_Q1_934409"/>
      <w:bookmarkStart w:id="192" w:name="_ETM_Q1_934918"/>
      <w:bookmarkEnd w:id="190"/>
      <w:bookmarkEnd w:id="191"/>
      <w:bookmarkEnd w:id="192"/>
    </w:p>
    <w:p w:rsidR="00033F3D" w:rsidRDefault="00033F3D" w:rsidP="00033F3D">
      <w:pPr>
        <w:rPr>
          <w:rtl/>
        </w:rPr>
      </w:pPr>
      <w:bookmarkStart w:id="193" w:name="_ETM_Q1_935168"/>
      <w:bookmarkEnd w:id="193"/>
      <w:r>
        <w:rPr>
          <w:rFonts w:hint="cs"/>
          <w:rtl/>
        </w:rPr>
        <w:t xml:space="preserve">אני רוצה להסביר לכם את הקושי. אני הייתי </w:t>
      </w:r>
      <w:bookmarkStart w:id="194" w:name="_ETM_Q1_938616"/>
      <w:bookmarkEnd w:id="194"/>
      <w:r>
        <w:rPr>
          <w:rFonts w:hint="cs"/>
          <w:rtl/>
        </w:rPr>
        <w:t>שם את זה בחוק, אבל - - -</w:t>
      </w:r>
    </w:p>
    <w:p w:rsidR="00033F3D" w:rsidRDefault="00033F3D" w:rsidP="00033F3D">
      <w:pPr>
        <w:rPr>
          <w:rtl/>
        </w:rPr>
      </w:pPr>
      <w:bookmarkStart w:id="195" w:name="_ETM_Q1_939639"/>
      <w:bookmarkStart w:id="196" w:name="_ETM_Q1_939857"/>
      <w:bookmarkEnd w:id="195"/>
      <w:bookmarkEnd w:id="196"/>
    </w:p>
    <w:p w:rsidR="00033F3D" w:rsidRDefault="00033F3D" w:rsidP="00033F3D">
      <w:pPr>
        <w:pStyle w:val="af8"/>
        <w:keepNext/>
        <w:rPr>
          <w:rtl/>
        </w:rPr>
      </w:pPr>
      <w:bookmarkStart w:id="197" w:name="ET_yor_עודד_פורר___יורַ_1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עודד פורר: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97"/>
    </w:p>
    <w:p w:rsidR="00033F3D" w:rsidRDefault="00033F3D" w:rsidP="00033F3D">
      <w:pPr>
        <w:pStyle w:val="KeepWithNext"/>
        <w:rPr>
          <w:rtl/>
        </w:rPr>
      </w:pPr>
    </w:p>
    <w:p w:rsidR="00033F3D" w:rsidRDefault="00033F3D" w:rsidP="00033F3D">
      <w:pPr>
        <w:rPr>
          <w:rtl/>
        </w:rPr>
      </w:pPr>
      <w:bookmarkStart w:id="198" w:name="_ETM_Q1_941765"/>
      <w:bookmarkEnd w:id="198"/>
      <w:r>
        <w:rPr>
          <w:rFonts w:hint="cs"/>
          <w:rtl/>
        </w:rPr>
        <w:t xml:space="preserve">שי, הממשלה מתכנסת הערב. </w:t>
      </w:r>
    </w:p>
    <w:p w:rsidR="00033F3D" w:rsidRDefault="00033F3D" w:rsidP="00033F3D">
      <w:pPr>
        <w:rPr>
          <w:rtl/>
        </w:rPr>
      </w:pPr>
      <w:bookmarkStart w:id="199" w:name="_ETM_Q1_941482"/>
      <w:bookmarkStart w:id="200" w:name="_ETM_Q1_941733"/>
      <w:bookmarkEnd w:id="199"/>
      <w:bookmarkEnd w:id="200"/>
    </w:p>
    <w:p w:rsidR="00033F3D" w:rsidRDefault="00033F3D" w:rsidP="00033F3D">
      <w:pPr>
        <w:pStyle w:val="-"/>
        <w:keepNext/>
        <w:rPr>
          <w:rtl/>
        </w:rPr>
      </w:pPr>
      <w:bookmarkStart w:id="201" w:name="ET_speakercontinue_שי_באבד_14"/>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שי </w:t>
      </w:r>
      <w:proofErr w:type="spellStart"/>
      <w:r>
        <w:rPr>
          <w:rFonts w:hint="cs"/>
          <w:rtl/>
        </w:rPr>
        <w:t>באב"ד</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201"/>
    </w:p>
    <w:p w:rsidR="00033F3D" w:rsidRDefault="00033F3D" w:rsidP="00033F3D">
      <w:pPr>
        <w:pStyle w:val="KeepWithNext"/>
        <w:rPr>
          <w:rtl/>
        </w:rPr>
      </w:pPr>
    </w:p>
    <w:p w:rsidR="00033F3D" w:rsidRDefault="00033F3D" w:rsidP="00033F3D">
      <w:pPr>
        <w:rPr>
          <w:rtl/>
        </w:rPr>
      </w:pPr>
      <w:bookmarkStart w:id="202" w:name="_ETM_Q1_944335"/>
      <w:bookmarkEnd w:id="202"/>
      <w:r>
        <w:rPr>
          <w:rFonts w:hint="cs"/>
          <w:rtl/>
        </w:rPr>
        <w:t>נכון, הממשלה מתכנסת הערב, בדקתי את האופציה הזאת.</w:t>
      </w:r>
      <w:bookmarkStart w:id="203" w:name="_ETM_Q1_943897"/>
      <w:bookmarkEnd w:id="203"/>
      <w:r>
        <w:rPr>
          <w:rFonts w:hint="cs"/>
          <w:rtl/>
        </w:rPr>
        <w:t xml:space="preserve"> אבל הממשלה מתכנסת הערב על </w:t>
      </w:r>
      <w:proofErr w:type="spellStart"/>
      <w:r>
        <w:rPr>
          <w:rFonts w:hint="cs"/>
          <w:rtl/>
        </w:rPr>
        <w:t>תקש"חים</w:t>
      </w:r>
      <w:proofErr w:type="spellEnd"/>
      <w:r>
        <w:rPr>
          <w:rFonts w:hint="cs"/>
          <w:rtl/>
        </w:rPr>
        <w:t xml:space="preserve"> שייקחו עד</w:t>
      </w:r>
      <w:bookmarkStart w:id="204" w:name="_ETM_Q1_944135"/>
      <w:bookmarkEnd w:id="204"/>
      <w:r>
        <w:rPr>
          <w:rFonts w:hint="cs"/>
          <w:rtl/>
        </w:rPr>
        <w:t xml:space="preserve"> ארבע בבוקר. </w:t>
      </w:r>
      <w:bookmarkStart w:id="205" w:name="_ETM_Q1_947063"/>
      <w:bookmarkEnd w:id="205"/>
    </w:p>
    <w:p w:rsidR="00033F3D" w:rsidRDefault="00033F3D" w:rsidP="00033F3D">
      <w:pPr>
        <w:rPr>
          <w:rtl/>
        </w:rPr>
      </w:pPr>
      <w:bookmarkStart w:id="206" w:name="_ETM_Q1_947373"/>
      <w:bookmarkEnd w:id="206"/>
    </w:p>
    <w:p w:rsidR="00033F3D" w:rsidRDefault="00033F3D" w:rsidP="00033F3D">
      <w:pPr>
        <w:pStyle w:val="af8"/>
        <w:keepNext/>
        <w:rPr>
          <w:rtl/>
        </w:rPr>
      </w:pPr>
      <w:bookmarkStart w:id="207" w:name="ET_yor_עודד_פורר___יורַ_1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עודד פורר: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07"/>
    </w:p>
    <w:p w:rsidR="00033F3D" w:rsidRDefault="00033F3D" w:rsidP="00033F3D">
      <w:pPr>
        <w:pStyle w:val="KeepWithNext"/>
        <w:rPr>
          <w:rtl/>
        </w:rPr>
      </w:pPr>
    </w:p>
    <w:p w:rsidR="00033F3D" w:rsidRDefault="00033F3D" w:rsidP="00033F3D">
      <w:pPr>
        <w:rPr>
          <w:rtl/>
        </w:rPr>
      </w:pPr>
      <w:bookmarkStart w:id="208" w:name="_ETM_Q1_949984"/>
      <w:bookmarkEnd w:id="208"/>
      <w:r>
        <w:rPr>
          <w:rFonts w:hint="cs"/>
          <w:rtl/>
        </w:rPr>
        <w:t>שי, בסדר, אתם לא תשימו את זה בחוק,</w:t>
      </w:r>
      <w:bookmarkStart w:id="209" w:name="_ETM_Q1_948250"/>
      <w:bookmarkEnd w:id="209"/>
      <w:r>
        <w:rPr>
          <w:rFonts w:hint="cs"/>
          <w:rtl/>
        </w:rPr>
        <w:t xml:space="preserve"> אבל יש איזשהו כלל. הרשות המחוקקת היא כאן. אתם הרשות המבצעת. יכול להיות שאנחנו נשים את זה בחוק. </w:t>
      </w:r>
    </w:p>
    <w:p w:rsidR="00033F3D" w:rsidRDefault="00033F3D" w:rsidP="00033F3D">
      <w:pPr>
        <w:rPr>
          <w:rtl/>
        </w:rPr>
      </w:pPr>
      <w:bookmarkStart w:id="210" w:name="_ETM_Q1_961045"/>
      <w:bookmarkStart w:id="211" w:name="_ETM_Q1_961308"/>
      <w:bookmarkEnd w:id="210"/>
      <w:bookmarkEnd w:id="211"/>
    </w:p>
    <w:p w:rsidR="00033F3D" w:rsidRDefault="00033F3D" w:rsidP="00033F3D">
      <w:pPr>
        <w:pStyle w:val="a5"/>
        <w:keepNext/>
        <w:rPr>
          <w:rtl/>
        </w:rPr>
      </w:pPr>
      <w:bookmarkStart w:id="212" w:name="ET_speaker_5292_16"/>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212"/>
    </w:p>
    <w:p w:rsidR="00033F3D" w:rsidRDefault="00033F3D" w:rsidP="00033F3D">
      <w:pPr>
        <w:pStyle w:val="KeepWithNext"/>
        <w:rPr>
          <w:rtl/>
        </w:rPr>
      </w:pPr>
    </w:p>
    <w:p w:rsidR="00033F3D" w:rsidRDefault="00033F3D" w:rsidP="00033F3D">
      <w:pPr>
        <w:rPr>
          <w:rtl/>
        </w:rPr>
      </w:pPr>
      <w:r>
        <w:rPr>
          <w:rFonts w:hint="cs"/>
          <w:rtl/>
        </w:rPr>
        <w:t xml:space="preserve">שי, אני רוצה </w:t>
      </w:r>
      <w:bookmarkStart w:id="213" w:name="_ETM_Q1_964497"/>
      <w:bookmarkEnd w:id="213"/>
      <w:r>
        <w:rPr>
          <w:rFonts w:hint="cs"/>
          <w:rtl/>
        </w:rPr>
        <w:t>לעזור. יש לי הצעה. מה ההבדל בין החוק לבין</w:t>
      </w:r>
      <w:bookmarkStart w:id="214" w:name="_ETM_Q1_969267"/>
      <w:bookmarkEnd w:id="214"/>
      <w:r>
        <w:rPr>
          <w:rFonts w:hint="cs"/>
          <w:rtl/>
        </w:rPr>
        <w:t xml:space="preserve"> חוק יסודות התקציב, שבו היינו מאשרים תקציב לשנה או </w:t>
      </w:r>
      <w:bookmarkStart w:id="215" w:name="_ETM_Q1_971817"/>
      <w:bookmarkEnd w:id="215"/>
      <w:r>
        <w:rPr>
          <w:rFonts w:hint="cs"/>
          <w:rtl/>
        </w:rPr>
        <w:t xml:space="preserve">שנתיים. </w:t>
      </w:r>
      <w:bookmarkStart w:id="216" w:name="_ETM_Q1_971849"/>
      <w:bookmarkEnd w:id="216"/>
    </w:p>
    <w:p w:rsidR="00033F3D" w:rsidRDefault="00033F3D" w:rsidP="00033F3D">
      <w:pPr>
        <w:rPr>
          <w:rtl/>
        </w:rPr>
      </w:pPr>
      <w:bookmarkStart w:id="217" w:name="_ETM_Q1_972086"/>
      <w:bookmarkEnd w:id="217"/>
    </w:p>
    <w:p w:rsidR="00033F3D" w:rsidRDefault="00033F3D" w:rsidP="00033F3D">
      <w:pPr>
        <w:pStyle w:val="a5"/>
        <w:keepNext/>
        <w:rPr>
          <w:rtl/>
        </w:rPr>
      </w:pPr>
      <w:bookmarkStart w:id="218" w:name="ET_speaker_שי_באבד_17"/>
      <w:r>
        <w:rPr>
          <w:rStyle w:val="TagStyle"/>
          <w:rFonts w:hint="cs"/>
          <w:rtl/>
        </w:rPr>
        <w:t xml:space="preserve"> &lt;&lt; דובר &gt;&gt; </w:t>
      </w:r>
      <w:r>
        <w:rPr>
          <w:rFonts w:hint="cs"/>
          <w:rtl/>
        </w:rPr>
        <w:t xml:space="preserve">שי </w:t>
      </w:r>
      <w:proofErr w:type="spellStart"/>
      <w:r>
        <w:rPr>
          <w:rFonts w:hint="cs"/>
          <w:rtl/>
        </w:rPr>
        <w:t>באב"ד</w:t>
      </w:r>
      <w:proofErr w:type="spellEnd"/>
      <w:r>
        <w:rPr>
          <w:rFonts w:hint="cs"/>
          <w:rtl/>
        </w:rPr>
        <w:t>:</w:t>
      </w:r>
      <w:r>
        <w:rPr>
          <w:rStyle w:val="TagStyle"/>
          <w:rFonts w:hint="cs"/>
          <w:rtl/>
        </w:rPr>
        <w:t xml:space="preserve"> &lt;&lt; דובר &gt;&gt;</w:t>
      </w:r>
      <w:r>
        <w:rPr>
          <w:rFonts w:hint="cs"/>
          <w:rtl/>
        </w:rPr>
        <w:t xml:space="preserve"> </w:t>
      </w:r>
      <w:bookmarkEnd w:id="218"/>
    </w:p>
    <w:p w:rsidR="00033F3D" w:rsidRDefault="00033F3D" w:rsidP="00033F3D">
      <w:pPr>
        <w:pStyle w:val="KeepWithNext"/>
        <w:rPr>
          <w:rtl/>
        </w:rPr>
      </w:pPr>
    </w:p>
    <w:p w:rsidR="00033F3D" w:rsidRDefault="00033F3D" w:rsidP="00033F3D">
      <w:pPr>
        <w:rPr>
          <w:rtl/>
        </w:rPr>
      </w:pPr>
      <w:r>
        <w:rPr>
          <w:rFonts w:hint="cs"/>
          <w:rtl/>
        </w:rPr>
        <w:t>פ</w:t>
      </w:r>
      <w:bookmarkStart w:id="219" w:name="_ETM_Q1_974638"/>
      <w:bookmarkEnd w:id="219"/>
      <w:r>
        <w:rPr>
          <w:rFonts w:hint="cs"/>
          <w:rtl/>
        </w:rPr>
        <w:t>ה</w:t>
      </w:r>
      <w:bookmarkStart w:id="220" w:name="_ETM_Q1_974824"/>
      <w:bookmarkEnd w:id="220"/>
      <w:r>
        <w:rPr>
          <w:rFonts w:hint="cs"/>
          <w:rtl/>
        </w:rPr>
        <w:t xml:space="preserve"> אני לא מביא לך תקציב. </w:t>
      </w:r>
    </w:p>
    <w:p w:rsidR="00033F3D" w:rsidRDefault="00033F3D" w:rsidP="00033F3D">
      <w:pPr>
        <w:rPr>
          <w:rtl/>
        </w:rPr>
      </w:pPr>
      <w:bookmarkStart w:id="221" w:name="_ETM_Q1_975645"/>
      <w:bookmarkStart w:id="222" w:name="_ETM_Q1_975864"/>
      <w:bookmarkStart w:id="223" w:name="_ETM_Q1_973594"/>
      <w:bookmarkEnd w:id="221"/>
      <w:bookmarkEnd w:id="222"/>
      <w:bookmarkEnd w:id="223"/>
    </w:p>
    <w:p w:rsidR="00033F3D" w:rsidRDefault="00033F3D" w:rsidP="00033F3D">
      <w:pPr>
        <w:pStyle w:val="a5"/>
        <w:keepNext/>
        <w:rPr>
          <w:rtl/>
        </w:rPr>
      </w:pPr>
      <w:bookmarkStart w:id="224" w:name="ET_speaker_5292_18"/>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224"/>
    </w:p>
    <w:p w:rsidR="00033F3D" w:rsidRDefault="00033F3D" w:rsidP="00033F3D">
      <w:pPr>
        <w:pStyle w:val="KeepWithNext"/>
        <w:rPr>
          <w:rtl/>
        </w:rPr>
      </w:pPr>
    </w:p>
    <w:p w:rsidR="00033F3D" w:rsidRDefault="00033F3D" w:rsidP="00033F3D">
      <w:pPr>
        <w:rPr>
          <w:rtl/>
        </w:rPr>
      </w:pPr>
      <w:r>
        <w:rPr>
          <w:rFonts w:hint="cs"/>
          <w:rtl/>
        </w:rPr>
        <w:t>י</w:t>
      </w:r>
      <w:bookmarkStart w:id="225" w:name="_ETM_Q1_974878"/>
      <w:bookmarkEnd w:id="225"/>
      <w:r>
        <w:rPr>
          <w:rFonts w:hint="cs"/>
          <w:rtl/>
        </w:rPr>
        <w:t>ש</w:t>
      </w:r>
      <w:bookmarkStart w:id="226" w:name="_ETM_Q1_975029"/>
      <w:bookmarkEnd w:id="226"/>
      <w:r>
        <w:rPr>
          <w:rFonts w:hint="cs"/>
          <w:rtl/>
        </w:rPr>
        <w:t xml:space="preserve"> לך </w:t>
      </w:r>
      <w:bookmarkStart w:id="227" w:name="_ETM_Q1_976011"/>
      <w:bookmarkEnd w:id="227"/>
      <w:r>
        <w:rPr>
          <w:rFonts w:hint="cs"/>
          <w:rtl/>
        </w:rPr>
        <w:t>פה מסגרת. אנחנו מבקשים שבכל מקרה, ברגע שיש הע</w:t>
      </w:r>
      <w:bookmarkStart w:id="228" w:name="_ETM_Q1_980900"/>
      <w:bookmarkEnd w:id="228"/>
      <w:r>
        <w:rPr>
          <w:rFonts w:hint="cs"/>
          <w:rtl/>
        </w:rPr>
        <w:t>ברות לכל משרד - - -</w:t>
      </w:r>
    </w:p>
    <w:p w:rsidR="00033F3D" w:rsidRDefault="00033F3D" w:rsidP="00033F3D">
      <w:pPr>
        <w:rPr>
          <w:rtl/>
        </w:rPr>
      </w:pPr>
      <w:bookmarkStart w:id="229" w:name="_ETM_Q1_980304"/>
      <w:bookmarkStart w:id="230" w:name="_ETM_Q1_980557"/>
      <w:bookmarkEnd w:id="229"/>
      <w:bookmarkEnd w:id="230"/>
    </w:p>
    <w:p w:rsidR="00033F3D" w:rsidRDefault="00033F3D" w:rsidP="00033F3D">
      <w:pPr>
        <w:pStyle w:val="af8"/>
        <w:keepNext/>
        <w:rPr>
          <w:rtl/>
        </w:rPr>
      </w:pPr>
      <w:bookmarkStart w:id="231" w:name="ET_yor_עודד_פורר___יורַ_1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עודד פורר: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31"/>
    </w:p>
    <w:p w:rsidR="00033F3D" w:rsidRDefault="00033F3D" w:rsidP="00033F3D">
      <w:pPr>
        <w:pStyle w:val="KeepWithNext"/>
        <w:rPr>
          <w:rtl/>
        </w:rPr>
      </w:pPr>
    </w:p>
    <w:p w:rsidR="00033F3D" w:rsidRDefault="00033F3D" w:rsidP="00033F3D">
      <w:pPr>
        <w:rPr>
          <w:rtl/>
        </w:rPr>
      </w:pPr>
      <w:bookmarkStart w:id="232" w:name="_ETM_Q1_982982"/>
      <w:bookmarkEnd w:id="232"/>
      <w:r>
        <w:rPr>
          <w:rFonts w:hint="cs"/>
          <w:rtl/>
        </w:rPr>
        <w:t xml:space="preserve">זה ברור, אבל אתה </w:t>
      </w:r>
      <w:bookmarkStart w:id="233" w:name="_ETM_Q1_982435"/>
      <w:bookmarkEnd w:id="233"/>
      <w:r>
        <w:rPr>
          <w:rFonts w:hint="cs"/>
          <w:rtl/>
        </w:rPr>
        <w:t xml:space="preserve">צריך את הפירוט לפני כן. </w:t>
      </w:r>
      <w:bookmarkStart w:id="234" w:name="_ETM_Q1_985599"/>
      <w:bookmarkEnd w:id="234"/>
    </w:p>
    <w:p w:rsidR="00033F3D" w:rsidRDefault="00033F3D" w:rsidP="00033F3D">
      <w:pPr>
        <w:rPr>
          <w:rtl/>
        </w:rPr>
      </w:pPr>
      <w:bookmarkStart w:id="235" w:name="_ETM_Q1_985819"/>
      <w:bookmarkEnd w:id="235"/>
    </w:p>
    <w:p w:rsidR="00033F3D" w:rsidRDefault="00033F3D" w:rsidP="00033F3D">
      <w:pPr>
        <w:pStyle w:val="a5"/>
        <w:keepNext/>
        <w:rPr>
          <w:rtl/>
        </w:rPr>
      </w:pPr>
      <w:bookmarkStart w:id="236" w:name="ET_speaker_5292_20"/>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236"/>
    </w:p>
    <w:p w:rsidR="00033F3D" w:rsidRDefault="00033F3D" w:rsidP="00033F3D">
      <w:pPr>
        <w:pStyle w:val="KeepWithNext"/>
        <w:rPr>
          <w:rtl/>
        </w:rPr>
      </w:pPr>
    </w:p>
    <w:p w:rsidR="00033F3D" w:rsidRDefault="00033F3D" w:rsidP="00033F3D">
      <w:pPr>
        <w:rPr>
          <w:rtl/>
        </w:rPr>
      </w:pPr>
      <w:bookmarkStart w:id="237" w:name="_ETM_Q1_988893"/>
      <w:bookmarkStart w:id="238" w:name="_ETM_Q1_989050"/>
      <w:bookmarkEnd w:id="237"/>
      <w:bookmarkEnd w:id="238"/>
      <w:r>
        <w:rPr>
          <w:rFonts w:hint="cs"/>
          <w:rtl/>
        </w:rPr>
        <w:t xml:space="preserve">אבל גם חוק יסודות התקציב </w:t>
      </w:r>
      <w:bookmarkStart w:id="239" w:name="_ETM_Q1_989352"/>
      <w:bookmarkEnd w:id="239"/>
      <w:r>
        <w:rPr>
          <w:rFonts w:hint="cs"/>
          <w:rtl/>
        </w:rPr>
        <w:t xml:space="preserve">היה רק מסגרת ולא היה פירוט. </w:t>
      </w:r>
      <w:bookmarkStart w:id="240" w:name="_ETM_Q1_990514"/>
      <w:bookmarkEnd w:id="240"/>
    </w:p>
    <w:p w:rsidR="00033F3D" w:rsidRDefault="00033F3D" w:rsidP="00033F3D">
      <w:pPr>
        <w:rPr>
          <w:rtl/>
        </w:rPr>
      </w:pPr>
      <w:bookmarkStart w:id="241" w:name="_ETM_Q1_990766"/>
      <w:bookmarkEnd w:id="241"/>
    </w:p>
    <w:p w:rsidR="00033F3D" w:rsidRDefault="00033F3D" w:rsidP="00033F3D">
      <w:pPr>
        <w:pStyle w:val="a5"/>
        <w:keepNext/>
        <w:rPr>
          <w:rtl/>
        </w:rPr>
      </w:pPr>
      <w:bookmarkStart w:id="242" w:name="ET_speaker_שי_באבד_21"/>
      <w:r>
        <w:rPr>
          <w:rStyle w:val="TagStyle"/>
          <w:rFonts w:hint="cs"/>
          <w:rtl/>
        </w:rPr>
        <w:t xml:space="preserve"> &lt;&lt; דובר &gt;&gt; </w:t>
      </w:r>
      <w:r>
        <w:rPr>
          <w:rFonts w:hint="cs"/>
          <w:rtl/>
        </w:rPr>
        <w:t xml:space="preserve">שי </w:t>
      </w:r>
      <w:proofErr w:type="spellStart"/>
      <w:r>
        <w:rPr>
          <w:rFonts w:hint="cs"/>
          <w:rtl/>
        </w:rPr>
        <w:t>באב"ד</w:t>
      </w:r>
      <w:proofErr w:type="spellEnd"/>
      <w:r>
        <w:rPr>
          <w:rFonts w:hint="cs"/>
          <w:rtl/>
        </w:rPr>
        <w:t>:</w:t>
      </w:r>
      <w:r>
        <w:rPr>
          <w:rStyle w:val="TagStyle"/>
          <w:rFonts w:hint="cs"/>
          <w:rtl/>
        </w:rPr>
        <w:t xml:space="preserve"> &lt;&lt; דובר &gt;&gt;</w:t>
      </w:r>
      <w:r>
        <w:rPr>
          <w:rFonts w:hint="cs"/>
          <w:rtl/>
        </w:rPr>
        <w:t xml:space="preserve"> </w:t>
      </w:r>
      <w:bookmarkEnd w:id="242"/>
    </w:p>
    <w:p w:rsidR="00033F3D" w:rsidRDefault="00033F3D" w:rsidP="00033F3D">
      <w:pPr>
        <w:pStyle w:val="KeepWithNext"/>
        <w:rPr>
          <w:rtl/>
        </w:rPr>
      </w:pPr>
    </w:p>
    <w:p w:rsidR="00033F3D" w:rsidRDefault="00033F3D" w:rsidP="00033F3D">
      <w:pPr>
        <w:rPr>
          <w:rtl/>
        </w:rPr>
      </w:pPr>
      <w:bookmarkStart w:id="243" w:name="_ETM_Q1_993376"/>
      <w:bookmarkStart w:id="244" w:name="_ETM_Q1_993513"/>
      <w:bookmarkEnd w:id="243"/>
      <w:bookmarkEnd w:id="244"/>
      <w:r>
        <w:rPr>
          <w:rFonts w:hint="cs"/>
          <w:rtl/>
        </w:rPr>
        <w:t xml:space="preserve">באופן כללי אתם צודקים. </w:t>
      </w:r>
      <w:bookmarkStart w:id="245" w:name="_ETM_Q1_994767"/>
      <w:bookmarkEnd w:id="245"/>
      <w:r>
        <w:rPr>
          <w:rFonts w:hint="cs"/>
          <w:rtl/>
        </w:rPr>
        <w:t xml:space="preserve">הדרך המסודרת היא לאשר את זה בממשלה, ואז הרשות המחוקקת </w:t>
      </w:r>
      <w:bookmarkStart w:id="246" w:name="_ETM_Q1_999391"/>
      <w:bookmarkEnd w:id="246"/>
      <w:r>
        <w:rPr>
          <w:rFonts w:hint="cs"/>
          <w:rtl/>
        </w:rPr>
        <w:t>היא זאת שבסופו של דבר צריכה לאשר</w:t>
      </w:r>
      <w:bookmarkStart w:id="247" w:name="_ETM_Q1_1003433"/>
      <w:bookmarkEnd w:id="247"/>
      <w:r>
        <w:rPr>
          <w:rFonts w:hint="cs"/>
          <w:rtl/>
        </w:rPr>
        <w:t xml:space="preserve"> את זה אחרי זה. בסיטואציה הנוכחית, בגלל לוחות הזמנים</w:t>
      </w:r>
      <w:bookmarkStart w:id="248" w:name="_ETM_Q1_1006816"/>
      <w:bookmarkEnd w:id="248"/>
      <w:r>
        <w:rPr>
          <w:rFonts w:hint="cs"/>
          <w:rtl/>
        </w:rPr>
        <w:t xml:space="preserve"> ובגלל הסיטואציה המאוד מאוד מיוחדת שאנחנו נמצאים בה, קשה לנו</w:t>
      </w:r>
      <w:bookmarkStart w:id="249" w:name="_ETM_Q1_1014238"/>
      <w:bookmarkEnd w:id="249"/>
      <w:r>
        <w:rPr>
          <w:rFonts w:hint="cs"/>
          <w:rtl/>
        </w:rPr>
        <w:t xml:space="preserve"> לעבוד במסגרות האלה ולעמוד באותם לוחות הזמנים. </w:t>
      </w:r>
    </w:p>
    <w:p w:rsidR="00033F3D" w:rsidRDefault="00033F3D" w:rsidP="00033F3D">
      <w:pPr>
        <w:rPr>
          <w:rtl/>
        </w:rPr>
      </w:pPr>
      <w:bookmarkStart w:id="250" w:name="_ETM_Q1_1016524"/>
      <w:bookmarkStart w:id="251" w:name="_ETM_Q1_1016777"/>
      <w:bookmarkEnd w:id="250"/>
      <w:bookmarkEnd w:id="251"/>
    </w:p>
    <w:p w:rsidR="00033F3D" w:rsidRDefault="00033F3D" w:rsidP="00033F3D">
      <w:pPr>
        <w:pStyle w:val="af8"/>
        <w:keepNext/>
        <w:rPr>
          <w:rtl/>
        </w:rPr>
      </w:pPr>
      <w:bookmarkStart w:id="252" w:name="ET_yor_עודד_פורר___יורַ_2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עודד פורר: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52"/>
    </w:p>
    <w:p w:rsidR="00033F3D" w:rsidRDefault="00033F3D" w:rsidP="00033F3D">
      <w:pPr>
        <w:pStyle w:val="KeepWithNext"/>
        <w:rPr>
          <w:rtl/>
        </w:rPr>
      </w:pPr>
    </w:p>
    <w:p w:rsidR="00033F3D" w:rsidRDefault="00033F3D" w:rsidP="00033F3D">
      <w:pPr>
        <w:rPr>
          <w:rtl/>
        </w:rPr>
      </w:pPr>
      <w:bookmarkStart w:id="253" w:name="_ETM_Q1_1019195"/>
      <w:bookmarkEnd w:id="253"/>
      <w:r>
        <w:rPr>
          <w:rFonts w:hint="cs"/>
          <w:rtl/>
        </w:rPr>
        <w:t>מה התקציב</w:t>
      </w:r>
      <w:bookmarkStart w:id="254" w:name="_ETM_Q1_1019517"/>
      <w:bookmarkEnd w:id="254"/>
      <w:r>
        <w:rPr>
          <w:rFonts w:hint="cs"/>
          <w:rtl/>
        </w:rPr>
        <w:t xml:space="preserve"> של התוכנית?</w:t>
      </w:r>
    </w:p>
    <w:p w:rsidR="00033F3D" w:rsidRDefault="00033F3D" w:rsidP="00033F3D">
      <w:pPr>
        <w:rPr>
          <w:rtl/>
        </w:rPr>
      </w:pPr>
      <w:bookmarkStart w:id="255" w:name="_ETM_Q1_1018274"/>
      <w:bookmarkStart w:id="256" w:name="_ETM_Q1_1018492"/>
      <w:bookmarkEnd w:id="255"/>
      <w:bookmarkEnd w:id="256"/>
    </w:p>
    <w:p w:rsidR="00033F3D" w:rsidRDefault="00033F3D" w:rsidP="00033F3D">
      <w:pPr>
        <w:pStyle w:val="a5"/>
        <w:keepNext/>
        <w:rPr>
          <w:rtl/>
        </w:rPr>
      </w:pPr>
      <w:bookmarkStart w:id="257" w:name="ET_speaker_5084_23"/>
      <w:r>
        <w:rPr>
          <w:rStyle w:val="TagStyle"/>
          <w:rFonts w:hint="cs"/>
          <w:rtl/>
        </w:rPr>
        <w:t xml:space="preserve"> &lt;&lt; דובר &gt;&gt; </w:t>
      </w:r>
      <w:r>
        <w:rPr>
          <w:rFonts w:hint="cs"/>
          <w:rtl/>
        </w:rPr>
        <w:t>מיקי לוי (כחול לבן):</w:t>
      </w:r>
      <w:r>
        <w:rPr>
          <w:rStyle w:val="TagStyle"/>
          <w:rFonts w:hint="cs"/>
          <w:rtl/>
        </w:rPr>
        <w:t xml:space="preserve"> &lt;&lt; דובר &gt;&gt;</w:t>
      </w:r>
      <w:r>
        <w:rPr>
          <w:rFonts w:hint="cs"/>
          <w:rtl/>
        </w:rPr>
        <w:t xml:space="preserve"> </w:t>
      </w:r>
      <w:bookmarkEnd w:id="257"/>
    </w:p>
    <w:p w:rsidR="00033F3D" w:rsidRDefault="00033F3D" w:rsidP="00033F3D">
      <w:pPr>
        <w:pStyle w:val="KeepWithNext"/>
        <w:rPr>
          <w:rtl/>
        </w:rPr>
      </w:pPr>
    </w:p>
    <w:p w:rsidR="00033F3D" w:rsidRDefault="00033F3D" w:rsidP="00033F3D">
      <w:pPr>
        <w:rPr>
          <w:rtl/>
        </w:rPr>
      </w:pPr>
      <w:bookmarkStart w:id="258" w:name="_ETM_Q1_1020859"/>
      <w:bookmarkStart w:id="259" w:name="_ETM_Q1_1021018"/>
      <w:bookmarkEnd w:id="258"/>
      <w:bookmarkEnd w:id="259"/>
      <w:r>
        <w:rPr>
          <w:rFonts w:hint="cs"/>
          <w:rtl/>
        </w:rPr>
        <w:t xml:space="preserve">90. </w:t>
      </w:r>
    </w:p>
    <w:p w:rsidR="00033F3D" w:rsidRDefault="00033F3D" w:rsidP="00033F3D">
      <w:pPr>
        <w:rPr>
          <w:rtl/>
        </w:rPr>
      </w:pPr>
      <w:bookmarkStart w:id="260" w:name="_ETM_Q1_1019057"/>
      <w:bookmarkStart w:id="261" w:name="_ETM_Q1_1019266"/>
      <w:bookmarkEnd w:id="260"/>
      <w:bookmarkEnd w:id="261"/>
    </w:p>
    <w:p w:rsidR="00033F3D" w:rsidRDefault="00033F3D" w:rsidP="00033F3D">
      <w:pPr>
        <w:pStyle w:val="a5"/>
        <w:keepNext/>
        <w:rPr>
          <w:rtl/>
        </w:rPr>
      </w:pPr>
      <w:bookmarkStart w:id="262" w:name="ET_speaker_שי_באבד_24"/>
      <w:r>
        <w:rPr>
          <w:rStyle w:val="TagStyle"/>
          <w:rFonts w:hint="cs"/>
          <w:rtl/>
        </w:rPr>
        <w:t xml:space="preserve"> &lt;&lt; דובר &gt;&gt; </w:t>
      </w:r>
      <w:r>
        <w:rPr>
          <w:rFonts w:hint="cs"/>
          <w:rtl/>
        </w:rPr>
        <w:t xml:space="preserve">שי </w:t>
      </w:r>
      <w:proofErr w:type="spellStart"/>
      <w:r>
        <w:rPr>
          <w:rFonts w:hint="cs"/>
          <w:rtl/>
        </w:rPr>
        <w:t>באב"ד</w:t>
      </w:r>
      <w:proofErr w:type="spellEnd"/>
      <w:r>
        <w:rPr>
          <w:rFonts w:hint="cs"/>
          <w:rtl/>
        </w:rPr>
        <w:t>:</w:t>
      </w:r>
      <w:r>
        <w:rPr>
          <w:rStyle w:val="TagStyle"/>
          <w:rFonts w:hint="cs"/>
          <w:rtl/>
        </w:rPr>
        <w:t xml:space="preserve"> &lt;&lt; דובר &gt;&gt;</w:t>
      </w:r>
      <w:r>
        <w:rPr>
          <w:rFonts w:hint="cs"/>
          <w:rtl/>
        </w:rPr>
        <w:t xml:space="preserve"> </w:t>
      </w:r>
      <w:bookmarkEnd w:id="262"/>
    </w:p>
    <w:p w:rsidR="00033F3D" w:rsidRDefault="00033F3D" w:rsidP="00033F3D">
      <w:pPr>
        <w:pStyle w:val="KeepWithNext"/>
        <w:rPr>
          <w:rtl/>
        </w:rPr>
      </w:pPr>
    </w:p>
    <w:p w:rsidR="00033F3D" w:rsidRDefault="00033F3D" w:rsidP="00033F3D">
      <w:pPr>
        <w:rPr>
          <w:rtl/>
        </w:rPr>
      </w:pPr>
      <w:bookmarkStart w:id="263" w:name="_ETM_Q1_1022591"/>
      <w:bookmarkStart w:id="264" w:name="_ETM_Q1_1022735"/>
      <w:bookmarkEnd w:id="263"/>
      <w:bookmarkEnd w:id="264"/>
      <w:r>
        <w:rPr>
          <w:rFonts w:hint="cs"/>
          <w:rtl/>
        </w:rPr>
        <w:t>הוא לא 90, צריך לדייק. הקופ</w:t>
      </w:r>
      <w:bookmarkStart w:id="265" w:name="_ETM_Q1_1020927"/>
      <w:bookmarkEnd w:id="265"/>
      <w:r>
        <w:rPr>
          <w:rFonts w:hint="cs"/>
          <w:rtl/>
        </w:rPr>
        <w:t>סה שאנחנו מדברים עליה מחולקת לשני חלקים. 40 מיליארד</w:t>
      </w:r>
      <w:bookmarkStart w:id="266" w:name="_ETM_Q1_1027450"/>
      <w:bookmarkEnd w:id="266"/>
      <w:r>
        <w:rPr>
          <w:rFonts w:hint="cs"/>
          <w:rtl/>
        </w:rPr>
        <w:t xml:space="preserve"> שקל ממנה הולכת לחוב, כלומר לתשלומי קרן, שזה לא </w:t>
      </w:r>
      <w:bookmarkStart w:id="267" w:name="_ETM_Q1_1031148"/>
      <w:bookmarkEnd w:id="267"/>
      <w:r>
        <w:rPr>
          <w:rFonts w:hint="cs"/>
          <w:rtl/>
        </w:rPr>
        <w:t>תקציב; ו-50 מיליארד שקל זה ההוצאה התקציבית, מה שאתה מכיר</w:t>
      </w:r>
      <w:bookmarkStart w:id="268" w:name="_ETM_Q1_1035994"/>
      <w:bookmarkEnd w:id="268"/>
      <w:r>
        <w:rPr>
          <w:rFonts w:hint="cs"/>
          <w:rtl/>
        </w:rPr>
        <w:t xml:space="preserve"> מחוק יסודות התקציב. </w:t>
      </w:r>
      <w:bookmarkStart w:id="269" w:name="_ETM_Q1_1036578"/>
      <w:bookmarkEnd w:id="269"/>
    </w:p>
    <w:p w:rsidR="00033F3D" w:rsidRDefault="00033F3D" w:rsidP="00033F3D">
      <w:pPr>
        <w:rPr>
          <w:rtl/>
        </w:rPr>
      </w:pPr>
      <w:bookmarkStart w:id="270" w:name="_ETM_Q1_1036856"/>
      <w:bookmarkEnd w:id="270"/>
    </w:p>
    <w:p w:rsidR="00033F3D" w:rsidRDefault="00033F3D" w:rsidP="00033F3D">
      <w:pPr>
        <w:pStyle w:val="af8"/>
        <w:keepNext/>
        <w:rPr>
          <w:rtl/>
        </w:rPr>
      </w:pPr>
      <w:bookmarkStart w:id="271" w:name="ET_yor_עודד_פורר___יורַ_2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עודד פורר: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71"/>
    </w:p>
    <w:p w:rsidR="00033F3D" w:rsidRDefault="00033F3D" w:rsidP="00033F3D">
      <w:pPr>
        <w:pStyle w:val="KeepWithNext"/>
        <w:rPr>
          <w:rtl/>
        </w:rPr>
      </w:pPr>
    </w:p>
    <w:p w:rsidR="00033F3D" w:rsidRDefault="00033F3D" w:rsidP="00033F3D">
      <w:pPr>
        <w:rPr>
          <w:rtl/>
        </w:rPr>
      </w:pPr>
      <w:bookmarkStart w:id="272" w:name="_ETM_Q1_1039354"/>
      <w:bookmarkEnd w:id="272"/>
      <w:r>
        <w:rPr>
          <w:rFonts w:hint="cs"/>
          <w:rtl/>
        </w:rPr>
        <w:t>עד לפני שעה דיברתם על 80.</w:t>
      </w:r>
    </w:p>
    <w:p w:rsidR="00033F3D" w:rsidRDefault="00033F3D" w:rsidP="00033F3D">
      <w:pPr>
        <w:rPr>
          <w:rtl/>
        </w:rPr>
      </w:pPr>
      <w:bookmarkStart w:id="273" w:name="_ETM_Q1_1041783"/>
      <w:bookmarkStart w:id="274" w:name="_ETM_Q1_1042025"/>
      <w:bookmarkEnd w:id="273"/>
      <w:bookmarkEnd w:id="274"/>
    </w:p>
    <w:p w:rsidR="00033F3D" w:rsidRDefault="00033F3D" w:rsidP="00033F3D">
      <w:pPr>
        <w:pStyle w:val="-"/>
        <w:keepNext/>
        <w:rPr>
          <w:rtl/>
        </w:rPr>
      </w:pPr>
      <w:bookmarkStart w:id="275" w:name="ET_speakercontinue_שי_באבד_26"/>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שי </w:t>
      </w:r>
      <w:proofErr w:type="spellStart"/>
      <w:r>
        <w:rPr>
          <w:rFonts w:hint="cs"/>
          <w:rtl/>
        </w:rPr>
        <w:t>באב"ד</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275"/>
    </w:p>
    <w:p w:rsidR="00033F3D" w:rsidRDefault="00033F3D" w:rsidP="00033F3D">
      <w:pPr>
        <w:pStyle w:val="KeepWithNext"/>
        <w:rPr>
          <w:rtl/>
        </w:rPr>
      </w:pPr>
    </w:p>
    <w:p w:rsidR="00033F3D" w:rsidRDefault="00033F3D" w:rsidP="00033F3D">
      <w:pPr>
        <w:rPr>
          <w:rtl/>
        </w:rPr>
      </w:pPr>
      <w:bookmarkStart w:id="276" w:name="_ETM_Q1_1044635"/>
      <w:bookmarkEnd w:id="276"/>
      <w:r>
        <w:rPr>
          <w:rFonts w:hint="cs"/>
          <w:rtl/>
        </w:rPr>
        <w:t>שנייה, שנייה,</w:t>
      </w:r>
      <w:bookmarkStart w:id="277" w:name="_ETM_Q1_1043245"/>
      <w:bookmarkEnd w:id="277"/>
      <w:r>
        <w:rPr>
          <w:rFonts w:hint="cs"/>
          <w:rtl/>
        </w:rPr>
        <w:t xml:space="preserve"> אני אעשה לך סדר בנתונים. התוכנית הכלכלית היא </w:t>
      </w:r>
      <w:proofErr w:type="spellStart"/>
      <w:r>
        <w:rPr>
          <w:rFonts w:hint="cs"/>
          <w:rtl/>
        </w:rPr>
        <w:t>תוכנית</w:t>
      </w:r>
      <w:proofErr w:type="spellEnd"/>
      <w:r>
        <w:rPr>
          <w:rFonts w:hint="cs"/>
          <w:rtl/>
        </w:rPr>
        <w:t xml:space="preserve"> של </w:t>
      </w:r>
      <w:bookmarkStart w:id="278" w:name="_ETM_Q1_1046369"/>
      <w:bookmarkEnd w:id="278"/>
      <w:r>
        <w:rPr>
          <w:rFonts w:hint="cs"/>
          <w:rtl/>
        </w:rPr>
        <w:t>80 מיליארד שקל. אבל זו לא הקופסה שאנחנו</w:t>
      </w:r>
      <w:bookmarkStart w:id="279" w:name="_ETM_Q1_1051630"/>
      <w:bookmarkEnd w:id="279"/>
      <w:r>
        <w:rPr>
          <w:rFonts w:hint="cs"/>
          <w:rtl/>
        </w:rPr>
        <w:t xml:space="preserve"> מבקשים. בתוך התוכנית הכלכלית שאנחנו מבקשים יש סדר גודל של 50 מיליארד שקלים שאותם אתה רואה</w:t>
      </w:r>
      <w:bookmarkStart w:id="280" w:name="_ETM_Q1_1057909"/>
      <w:bookmarkEnd w:id="280"/>
      <w:r>
        <w:rPr>
          <w:rFonts w:hint="cs"/>
          <w:rtl/>
        </w:rPr>
        <w:t xml:space="preserve"> במה שביקשנו בתקציב, ויש עוד סדר גודל של 30 מיליארד </w:t>
      </w:r>
      <w:bookmarkStart w:id="281" w:name="_ETM_Q1_1065102"/>
      <w:bookmarkEnd w:id="281"/>
      <w:r>
        <w:rPr>
          <w:rFonts w:hint="cs"/>
          <w:rtl/>
        </w:rPr>
        <w:t xml:space="preserve">שקלים שהם בכלל </w:t>
      </w:r>
      <w:proofErr w:type="spellStart"/>
      <w:r>
        <w:rPr>
          <w:rFonts w:hint="cs"/>
          <w:rtl/>
        </w:rPr>
        <w:t>תזרימיים</w:t>
      </w:r>
      <w:proofErr w:type="spellEnd"/>
      <w:r>
        <w:rPr>
          <w:rFonts w:hint="cs"/>
          <w:rtl/>
        </w:rPr>
        <w:t xml:space="preserve"> ולא קשורים לתקציב ולא קשורים לקופסה, </w:t>
      </w:r>
      <w:bookmarkStart w:id="282" w:name="_ETM_Q1_1065832"/>
      <w:bookmarkEnd w:id="282"/>
      <w:r>
        <w:rPr>
          <w:rFonts w:hint="cs"/>
          <w:rtl/>
        </w:rPr>
        <w:t>אלא אנחנו עושים אותם במסגרת תזרים, למשל הלוואות שניתנות</w:t>
      </w:r>
      <w:bookmarkStart w:id="283" w:name="_ETM_Q1_1068768"/>
      <w:bookmarkEnd w:id="283"/>
      <w:r>
        <w:rPr>
          <w:rFonts w:hint="cs"/>
          <w:rtl/>
        </w:rPr>
        <w:t xml:space="preserve"> מהבנקים, שזה דבר שבכלל לא קשור למסגרת התקציב. ולכן</w:t>
      </w:r>
      <w:bookmarkStart w:id="284" w:name="_ETM_Q1_1072197"/>
      <w:bookmarkEnd w:id="284"/>
      <w:r>
        <w:rPr>
          <w:rFonts w:hint="cs"/>
          <w:rtl/>
        </w:rPr>
        <w:t xml:space="preserve"> התוכנית הכלכלית מדברת על 80 מיליארד, והתקציב שאנחנו נדרשים</w:t>
      </w:r>
      <w:bookmarkStart w:id="285" w:name="_ETM_Q1_1075307"/>
      <w:bookmarkEnd w:id="285"/>
      <w:r>
        <w:rPr>
          <w:rFonts w:hint="cs"/>
          <w:rtl/>
        </w:rPr>
        <w:t xml:space="preserve"> לצורך התוכנית הכלכלית הוא 50 מיליארד, ו-40 המיליארד הנוספים שאנחנו </w:t>
      </w:r>
      <w:bookmarkStart w:id="286" w:name="_ETM_Q1_1081175"/>
      <w:bookmarkEnd w:id="286"/>
      <w:r>
        <w:rPr>
          <w:rFonts w:hint="cs"/>
          <w:rtl/>
        </w:rPr>
        <w:t xml:space="preserve">מבקשים הם בכלל לצורך הקרן ולצורך החוב. ולכן אתה רואה פה מסגרת של 90 מיליארד שאנחנו מבקשים לאשר. </w:t>
      </w:r>
      <w:bookmarkStart w:id="287" w:name="_ETM_Q1_1089031"/>
      <w:bookmarkEnd w:id="287"/>
    </w:p>
    <w:p w:rsidR="00033F3D" w:rsidRDefault="00033F3D" w:rsidP="00033F3D">
      <w:pPr>
        <w:rPr>
          <w:rtl/>
        </w:rPr>
      </w:pPr>
      <w:bookmarkStart w:id="288" w:name="_ETM_Q1_1089307"/>
      <w:bookmarkEnd w:id="288"/>
    </w:p>
    <w:p w:rsidR="00033F3D" w:rsidRDefault="00033F3D" w:rsidP="00033F3D">
      <w:pPr>
        <w:pStyle w:val="a5"/>
        <w:keepNext/>
        <w:rPr>
          <w:rtl/>
        </w:rPr>
      </w:pPr>
      <w:bookmarkStart w:id="289" w:name="ET_speaker_5292_27"/>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289"/>
    </w:p>
    <w:p w:rsidR="00033F3D" w:rsidRDefault="00033F3D" w:rsidP="00033F3D">
      <w:pPr>
        <w:pStyle w:val="KeepWithNext"/>
        <w:rPr>
          <w:rtl/>
        </w:rPr>
      </w:pPr>
    </w:p>
    <w:p w:rsidR="00033F3D" w:rsidRDefault="00033F3D" w:rsidP="00033F3D">
      <w:pPr>
        <w:rPr>
          <w:rtl/>
        </w:rPr>
      </w:pPr>
      <w:r>
        <w:rPr>
          <w:rFonts w:hint="cs"/>
          <w:rtl/>
        </w:rPr>
        <w:t>אי</w:t>
      </w:r>
      <w:bookmarkStart w:id="290" w:name="_ETM_Q1_1091732"/>
      <w:bookmarkEnd w:id="290"/>
      <w:r>
        <w:rPr>
          <w:rFonts w:hint="cs"/>
          <w:rtl/>
        </w:rPr>
        <w:t>פ</w:t>
      </w:r>
      <w:bookmarkStart w:id="291" w:name="_ETM_Q1_1091943"/>
      <w:bookmarkEnd w:id="291"/>
      <w:r>
        <w:rPr>
          <w:rFonts w:hint="cs"/>
          <w:rtl/>
        </w:rPr>
        <w:t xml:space="preserve">ה זה </w:t>
      </w:r>
      <w:bookmarkStart w:id="292" w:name="_ETM_Q1_1092376"/>
      <w:bookmarkEnd w:id="292"/>
      <w:r>
        <w:rPr>
          <w:rFonts w:hint="cs"/>
          <w:rtl/>
        </w:rPr>
        <w:t>מופיע?</w:t>
      </w:r>
      <w:bookmarkStart w:id="293" w:name="_ETM_Q1_1090596"/>
      <w:bookmarkEnd w:id="293"/>
    </w:p>
    <w:p w:rsidR="00033F3D" w:rsidRDefault="00033F3D" w:rsidP="00033F3D">
      <w:pPr>
        <w:rPr>
          <w:rtl/>
        </w:rPr>
      </w:pPr>
    </w:p>
    <w:p w:rsidR="00033F3D" w:rsidRDefault="00033F3D" w:rsidP="00033F3D">
      <w:pPr>
        <w:pStyle w:val="a5"/>
        <w:keepNext/>
        <w:rPr>
          <w:rtl/>
        </w:rPr>
      </w:pPr>
      <w:bookmarkStart w:id="294" w:name="ET_speaker_שי_באבד_28"/>
      <w:r>
        <w:rPr>
          <w:rStyle w:val="TagStyle"/>
          <w:rFonts w:hint="cs"/>
          <w:rtl/>
        </w:rPr>
        <w:t xml:space="preserve"> &lt;&lt; דובר &gt;&gt; </w:t>
      </w:r>
      <w:r>
        <w:rPr>
          <w:rFonts w:hint="cs"/>
          <w:rtl/>
        </w:rPr>
        <w:t xml:space="preserve">שי </w:t>
      </w:r>
      <w:proofErr w:type="spellStart"/>
      <w:r>
        <w:rPr>
          <w:rFonts w:hint="cs"/>
          <w:rtl/>
        </w:rPr>
        <w:t>באב"ד</w:t>
      </w:r>
      <w:proofErr w:type="spellEnd"/>
      <w:r>
        <w:rPr>
          <w:rFonts w:hint="cs"/>
          <w:rtl/>
        </w:rPr>
        <w:t>:</w:t>
      </w:r>
      <w:r>
        <w:rPr>
          <w:rStyle w:val="TagStyle"/>
          <w:rFonts w:hint="cs"/>
          <w:rtl/>
        </w:rPr>
        <w:t xml:space="preserve"> &lt;&lt; דובר &gt;&gt;</w:t>
      </w:r>
      <w:r>
        <w:rPr>
          <w:rFonts w:hint="cs"/>
          <w:rtl/>
        </w:rPr>
        <w:t xml:space="preserve"> </w:t>
      </w:r>
      <w:bookmarkEnd w:id="294"/>
    </w:p>
    <w:p w:rsidR="00033F3D" w:rsidRDefault="00033F3D" w:rsidP="00033F3D">
      <w:pPr>
        <w:pStyle w:val="KeepWithNext"/>
        <w:rPr>
          <w:rtl/>
        </w:rPr>
      </w:pPr>
    </w:p>
    <w:p w:rsidR="00033F3D" w:rsidRDefault="00033F3D" w:rsidP="00033F3D">
      <w:pPr>
        <w:rPr>
          <w:rtl/>
        </w:rPr>
      </w:pPr>
      <w:r>
        <w:rPr>
          <w:rFonts w:hint="cs"/>
          <w:rtl/>
        </w:rPr>
        <w:t xml:space="preserve">הסעיף של ה-50 מיליארד מופיע בסעיף 1(2), שבו </w:t>
      </w:r>
      <w:bookmarkStart w:id="295" w:name="_ETM_Q1_1100969"/>
      <w:bookmarkEnd w:id="295"/>
      <w:r>
        <w:rPr>
          <w:rFonts w:hint="cs"/>
          <w:rtl/>
        </w:rPr>
        <w:t>יש את הפירוט ב-(א), (ב), (ג), (ד), (ה) ו-(ו),</w:t>
      </w:r>
      <w:bookmarkStart w:id="296" w:name="_ETM_Q1_1104139"/>
      <w:bookmarkEnd w:id="296"/>
      <w:r>
        <w:rPr>
          <w:rFonts w:hint="cs"/>
          <w:rtl/>
        </w:rPr>
        <w:t xml:space="preserve"> שזה בעצם הסעיפים שאנחנו מבקשים להוציא </w:t>
      </w:r>
      <w:bookmarkStart w:id="297" w:name="_ETM_Q1_1104115"/>
      <w:bookmarkEnd w:id="297"/>
      <w:r>
        <w:rPr>
          <w:rFonts w:hint="cs"/>
          <w:rtl/>
        </w:rPr>
        <w:t>כל חודש, אלה האחוזים שמבצעים את ההגדלה. אחרי זה אסי יכיר לכם את הסעיפים בחוק. התוספת התקציבית מופיעה בסעיף (2), שמפרט לפי החודשים</w:t>
      </w:r>
      <w:bookmarkStart w:id="298" w:name="_ETM_Q1_1129469"/>
      <w:bookmarkEnd w:id="298"/>
      <w:r>
        <w:rPr>
          <w:rFonts w:hint="cs"/>
          <w:rtl/>
        </w:rPr>
        <w:t xml:space="preserve"> מה אנחנו מבקשים להגדיל בסך ההוצאה. סעיף (3) הוא </w:t>
      </w:r>
      <w:bookmarkStart w:id="299" w:name="_ETM_Q1_1130267"/>
      <w:bookmarkEnd w:id="299"/>
      <w:r>
        <w:rPr>
          <w:rFonts w:hint="cs"/>
          <w:rtl/>
        </w:rPr>
        <w:t>זה שמדבר על ה-40 מיליארד שקל הנוספים</w:t>
      </w:r>
      <w:bookmarkStart w:id="300" w:name="_ETM_Q1_1135032"/>
      <w:bookmarkEnd w:id="300"/>
      <w:r>
        <w:rPr>
          <w:rFonts w:hint="cs"/>
          <w:rtl/>
        </w:rPr>
        <w:t xml:space="preserve"> שמגדילים את הסכום שיהיה לקרן שאינו החזר חובות כאמור למוסד לביטוח לאומי, סכום שלא יעלה על 100 מיליארד. אנחנו מוסיפים על ה-80 שהיו – אחרי שכבר יצאו 20, </w:t>
      </w:r>
      <w:bookmarkStart w:id="301" w:name="_ETM_Q1_1144038"/>
      <w:bookmarkEnd w:id="301"/>
      <w:r>
        <w:rPr>
          <w:rFonts w:hint="cs"/>
          <w:rtl/>
        </w:rPr>
        <w:t>כך שאנחנו ב-60 – עוד 40</w:t>
      </w:r>
      <w:bookmarkStart w:id="302" w:name="_ETM_Q1_1145780"/>
      <w:bookmarkEnd w:id="302"/>
      <w:r>
        <w:rPr>
          <w:rFonts w:hint="cs"/>
          <w:rtl/>
        </w:rPr>
        <w:t xml:space="preserve"> מיליארד, וכך מגיעים ל-100 מיליארד. זה מה שהסעיף הזה</w:t>
      </w:r>
      <w:bookmarkStart w:id="303" w:name="_ETM_Q1_1148832"/>
      <w:bookmarkEnd w:id="303"/>
      <w:r>
        <w:rPr>
          <w:rFonts w:hint="cs"/>
          <w:rtl/>
        </w:rPr>
        <w:t xml:space="preserve"> אומר. </w:t>
      </w:r>
      <w:bookmarkStart w:id="304" w:name="_ETM_Q1_1149850"/>
      <w:bookmarkEnd w:id="304"/>
    </w:p>
    <w:p w:rsidR="00033F3D" w:rsidRDefault="00033F3D" w:rsidP="00033F3D">
      <w:pPr>
        <w:rPr>
          <w:rtl/>
        </w:rPr>
      </w:pPr>
    </w:p>
    <w:p w:rsidR="00033F3D" w:rsidRDefault="00033F3D" w:rsidP="00033F3D">
      <w:pPr>
        <w:rPr>
          <w:rtl/>
        </w:rPr>
      </w:pPr>
      <w:bookmarkStart w:id="305" w:name="_ETM_Q1_1150162"/>
      <w:bookmarkEnd w:id="305"/>
      <w:r>
        <w:rPr>
          <w:rFonts w:hint="cs"/>
          <w:rtl/>
        </w:rPr>
        <w:t>ח</w:t>
      </w:r>
      <w:bookmarkStart w:id="306" w:name="_ETM_Q1_1150211"/>
      <w:bookmarkEnd w:id="306"/>
      <w:r>
        <w:rPr>
          <w:rFonts w:hint="cs"/>
          <w:rtl/>
        </w:rPr>
        <w:t>ש</w:t>
      </w:r>
      <w:bookmarkStart w:id="307" w:name="_ETM_Q1_1150365"/>
      <w:bookmarkEnd w:id="307"/>
      <w:r>
        <w:rPr>
          <w:rFonts w:hint="cs"/>
          <w:rtl/>
        </w:rPr>
        <w:t>וב לי עוד פעם להדגיש</w:t>
      </w:r>
      <w:bookmarkStart w:id="308" w:name="_ETM_Q1_1150866"/>
      <w:bookmarkEnd w:id="308"/>
      <w:r>
        <w:rPr>
          <w:rFonts w:hint="cs"/>
          <w:rtl/>
        </w:rPr>
        <w:t>. אנחנו לא אישרנו את</w:t>
      </w:r>
      <w:bookmarkStart w:id="309" w:name="_ETM_Q1_1154504"/>
      <w:bookmarkEnd w:id="309"/>
      <w:r>
        <w:rPr>
          <w:rFonts w:hint="cs"/>
          <w:rtl/>
        </w:rPr>
        <w:t xml:space="preserve"> התוכנית בממשלה, ונכון, אדוני צודק, אתם יכולים להוסיף את זה</w:t>
      </w:r>
      <w:bookmarkStart w:id="310" w:name="_ETM_Q1_1158041"/>
      <w:bookmarkEnd w:id="310"/>
      <w:r>
        <w:rPr>
          <w:rFonts w:hint="cs"/>
          <w:rtl/>
        </w:rPr>
        <w:t xml:space="preserve"> בחוק. אבל אני, כרשות</w:t>
      </w:r>
      <w:bookmarkStart w:id="311" w:name="_ETM_Q1_1159422"/>
      <w:bookmarkEnd w:id="311"/>
      <w:r>
        <w:rPr>
          <w:rFonts w:hint="cs"/>
          <w:rtl/>
        </w:rPr>
        <w:t xml:space="preserve"> המבצעת, מאחר שאנחנו בלוח זמנים שבו אנחנו רוצים לאפשר</w:t>
      </w:r>
      <w:bookmarkStart w:id="312" w:name="_ETM_Q1_1163423"/>
      <w:bookmarkEnd w:id="312"/>
      <w:r>
        <w:rPr>
          <w:rFonts w:hint="cs"/>
          <w:rtl/>
        </w:rPr>
        <w:t xml:space="preserve"> את המענק לילדים מחר, מבקש מכם לא</w:t>
      </w:r>
      <w:bookmarkStart w:id="313" w:name="_ETM_Q1_1164822"/>
      <w:bookmarkEnd w:id="313"/>
      <w:r>
        <w:rPr>
          <w:rFonts w:hint="cs"/>
          <w:rtl/>
        </w:rPr>
        <w:t xml:space="preserve"> לעשות את העקיפה ולא לחוקק בכוונה על הראש של הרשות </w:t>
      </w:r>
      <w:bookmarkStart w:id="314" w:name="_ETM_Q1_1167807"/>
      <w:bookmarkEnd w:id="314"/>
      <w:r>
        <w:rPr>
          <w:rFonts w:hint="cs"/>
          <w:rtl/>
        </w:rPr>
        <w:t xml:space="preserve">המבצעת. אני מזכיר </w:t>
      </w:r>
      <w:bookmarkStart w:id="315" w:name="_ETM_Q1_1171821"/>
      <w:bookmarkEnd w:id="315"/>
      <w:r>
        <w:rPr>
          <w:rFonts w:hint="cs"/>
          <w:rtl/>
        </w:rPr>
        <w:t xml:space="preserve">שההצהרה הזאת נעשתה רק ביום רביעי האחרון. </w:t>
      </w:r>
    </w:p>
    <w:p w:rsidR="00033F3D" w:rsidRDefault="00033F3D" w:rsidP="00033F3D">
      <w:pPr>
        <w:rPr>
          <w:rtl/>
        </w:rPr>
      </w:pPr>
      <w:bookmarkStart w:id="316" w:name="_ETM_Q1_1175620"/>
      <w:bookmarkStart w:id="317" w:name="_ETM_Q1_1175874"/>
      <w:bookmarkEnd w:id="316"/>
      <w:bookmarkEnd w:id="317"/>
    </w:p>
    <w:p w:rsidR="00033F3D" w:rsidRDefault="00033F3D" w:rsidP="00033F3D">
      <w:pPr>
        <w:pStyle w:val="af8"/>
        <w:keepNext/>
        <w:rPr>
          <w:rtl/>
        </w:rPr>
      </w:pPr>
      <w:bookmarkStart w:id="318" w:name="ET_yor_עודד_פורר___יורַ_2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עודד פורר: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18"/>
    </w:p>
    <w:p w:rsidR="00033F3D" w:rsidRDefault="00033F3D" w:rsidP="00033F3D">
      <w:pPr>
        <w:pStyle w:val="KeepWithNext"/>
        <w:rPr>
          <w:rtl/>
        </w:rPr>
      </w:pPr>
    </w:p>
    <w:p w:rsidR="00033F3D" w:rsidRDefault="00033F3D" w:rsidP="00033F3D">
      <w:pPr>
        <w:rPr>
          <w:rtl/>
        </w:rPr>
      </w:pPr>
      <w:bookmarkStart w:id="319" w:name="_ETM_Q1_1177850"/>
      <w:bookmarkEnd w:id="319"/>
      <w:r>
        <w:rPr>
          <w:rFonts w:hint="cs"/>
          <w:rtl/>
        </w:rPr>
        <w:t>תוכל לפרט</w:t>
      </w:r>
      <w:bookmarkStart w:id="320" w:name="_ETM_Q1_1177185"/>
      <w:bookmarkEnd w:id="320"/>
      <w:r>
        <w:rPr>
          <w:rFonts w:hint="cs"/>
          <w:rtl/>
        </w:rPr>
        <w:t xml:space="preserve"> לנו את עבודת המטה שעשיתם לפני ההצהרה?</w:t>
      </w:r>
      <w:bookmarkStart w:id="321" w:name="_ETM_Q1_1180041"/>
      <w:bookmarkEnd w:id="321"/>
    </w:p>
    <w:p w:rsidR="00033F3D" w:rsidRDefault="00033F3D" w:rsidP="00033F3D">
      <w:pPr>
        <w:rPr>
          <w:rtl/>
        </w:rPr>
      </w:pPr>
      <w:bookmarkStart w:id="322" w:name="_ETM_Q1_1180252"/>
      <w:bookmarkStart w:id="323" w:name="_ETM_Q1_1181194"/>
      <w:bookmarkEnd w:id="322"/>
      <w:bookmarkEnd w:id="323"/>
    </w:p>
    <w:p w:rsidR="00033F3D" w:rsidRDefault="00033F3D" w:rsidP="00033F3D">
      <w:pPr>
        <w:pStyle w:val="a5"/>
        <w:keepNext/>
        <w:rPr>
          <w:rtl/>
        </w:rPr>
      </w:pPr>
      <w:bookmarkStart w:id="324" w:name="ET_speaker_שי_באבד_30"/>
      <w:r>
        <w:rPr>
          <w:rStyle w:val="TagStyle"/>
          <w:rFonts w:hint="cs"/>
          <w:rtl/>
        </w:rPr>
        <w:t xml:space="preserve"> &lt;&lt; דובר &gt;&gt; </w:t>
      </w:r>
      <w:r>
        <w:rPr>
          <w:rFonts w:hint="cs"/>
          <w:rtl/>
        </w:rPr>
        <w:t xml:space="preserve">שי </w:t>
      </w:r>
      <w:proofErr w:type="spellStart"/>
      <w:r>
        <w:rPr>
          <w:rFonts w:hint="cs"/>
          <w:rtl/>
        </w:rPr>
        <w:t>באב"ד</w:t>
      </w:r>
      <w:proofErr w:type="spellEnd"/>
      <w:r>
        <w:rPr>
          <w:rFonts w:hint="cs"/>
          <w:rtl/>
        </w:rPr>
        <w:t>:</w:t>
      </w:r>
      <w:r>
        <w:rPr>
          <w:rStyle w:val="TagStyle"/>
          <w:rFonts w:hint="cs"/>
          <w:rtl/>
        </w:rPr>
        <w:t xml:space="preserve"> &lt;&lt; דובר &gt;&gt;</w:t>
      </w:r>
      <w:r>
        <w:rPr>
          <w:rFonts w:hint="cs"/>
          <w:rtl/>
        </w:rPr>
        <w:t xml:space="preserve"> </w:t>
      </w:r>
      <w:bookmarkEnd w:id="324"/>
    </w:p>
    <w:p w:rsidR="00033F3D" w:rsidRDefault="00033F3D" w:rsidP="00033F3D">
      <w:pPr>
        <w:pStyle w:val="KeepWithNext"/>
        <w:rPr>
          <w:rtl/>
        </w:rPr>
      </w:pPr>
    </w:p>
    <w:p w:rsidR="00033F3D" w:rsidRDefault="00033F3D" w:rsidP="00033F3D">
      <w:pPr>
        <w:rPr>
          <w:rtl/>
        </w:rPr>
      </w:pPr>
      <w:bookmarkStart w:id="325" w:name="_ETM_Q1_1182506"/>
      <w:bookmarkStart w:id="326" w:name="_ETM_Q1_1182658"/>
      <w:bookmarkEnd w:id="325"/>
      <w:bookmarkEnd w:id="326"/>
      <w:r>
        <w:rPr>
          <w:rFonts w:hint="cs"/>
          <w:rtl/>
        </w:rPr>
        <w:t xml:space="preserve">אני לא הצהרתי את </w:t>
      </w:r>
      <w:bookmarkStart w:id="327" w:name="_ETM_Q1_1181998"/>
      <w:bookmarkEnd w:id="327"/>
      <w:r>
        <w:rPr>
          <w:rFonts w:hint="cs"/>
          <w:rtl/>
        </w:rPr>
        <w:t>זה, כך שאני לא יודע להגיד לך על עבודת</w:t>
      </w:r>
      <w:bookmarkStart w:id="328" w:name="_ETM_Q1_1183598"/>
      <w:bookmarkEnd w:id="328"/>
      <w:r>
        <w:rPr>
          <w:rFonts w:hint="cs"/>
          <w:rtl/>
        </w:rPr>
        <w:t xml:space="preserve"> המטה שנעשתה לגבי ה-500 שקל. אני כן יכול להגיד לך</w:t>
      </w:r>
      <w:bookmarkStart w:id="329" w:name="_ETM_Q1_1190804"/>
      <w:bookmarkEnd w:id="329"/>
      <w:r>
        <w:rPr>
          <w:rFonts w:hint="cs"/>
          <w:rtl/>
        </w:rPr>
        <w:t xml:space="preserve"> שעל התוכנית הכלכלית נעשתה עבודת מטה מאוד רחבה</w:t>
      </w:r>
      <w:bookmarkStart w:id="330" w:name="_ETM_Q1_1193845"/>
      <w:bookmarkEnd w:id="330"/>
      <w:r>
        <w:rPr>
          <w:rFonts w:hint="cs"/>
          <w:rtl/>
        </w:rPr>
        <w:t>, שעדיין לא הסתיימה, יש</w:t>
      </w:r>
      <w:bookmarkStart w:id="331" w:name="_ETM_Q1_1192531"/>
      <w:bookmarkEnd w:id="331"/>
      <w:r>
        <w:rPr>
          <w:rFonts w:hint="cs"/>
          <w:rtl/>
        </w:rPr>
        <w:t xml:space="preserve"> עוד דברים שאנחנו צריכים לגבש עם </w:t>
      </w:r>
      <w:bookmarkStart w:id="332" w:name="_ETM_Q1_1198348"/>
      <w:bookmarkEnd w:id="332"/>
      <w:r>
        <w:rPr>
          <w:rFonts w:hint="cs"/>
          <w:rtl/>
        </w:rPr>
        <w:t>שר האוצר וראש הממשלה, ולכן התוכנית עדיין לא עברה בממשלה</w:t>
      </w:r>
      <w:bookmarkStart w:id="333" w:name="_ETM_Q1_1200663"/>
      <w:bookmarkEnd w:id="333"/>
      <w:r>
        <w:rPr>
          <w:rFonts w:hint="cs"/>
          <w:rtl/>
        </w:rPr>
        <w:t xml:space="preserve"> ולא אושרה בממשלה. אבל את עיקריה ואת המסגרות שלה </w:t>
      </w:r>
      <w:bookmarkStart w:id="334" w:name="_ETM_Q1_1204709"/>
      <w:bookmarkEnd w:id="334"/>
      <w:r>
        <w:rPr>
          <w:rFonts w:hint="cs"/>
          <w:rtl/>
        </w:rPr>
        <w:t xml:space="preserve">יש לנו, ואנחנו נציג אותם כאן. </w:t>
      </w:r>
    </w:p>
    <w:p w:rsidR="00033F3D" w:rsidRDefault="00033F3D" w:rsidP="00033F3D">
      <w:pPr>
        <w:rPr>
          <w:rtl/>
        </w:rPr>
      </w:pPr>
      <w:bookmarkStart w:id="335" w:name="_ETM_Q1_1203149"/>
      <w:bookmarkEnd w:id="335"/>
    </w:p>
    <w:p w:rsidR="00033F3D" w:rsidRDefault="00033F3D" w:rsidP="00033F3D">
      <w:pPr>
        <w:rPr>
          <w:rtl/>
        </w:rPr>
      </w:pPr>
      <w:bookmarkStart w:id="336" w:name="_ETM_Q1_1203558"/>
      <w:bookmarkStart w:id="337" w:name="_ETM_Q1_1203624"/>
      <w:bookmarkStart w:id="338" w:name="_ETM_Q1_1203799"/>
      <w:bookmarkEnd w:id="336"/>
      <w:bookmarkEnd w:id="337"/>
      <w:bookmarkEnd w:id="338"/>
      <w:r>
        <w:rPr>
          <w:rFonts w:hint="cs"/>
          <w:rtl/>
        </w:rPr>
        <w:t>מה שאני רוצה לבקש</w:t>
      </w:r>
      <w:bookmarkStart w:id="339" w:name="_ETM_Q1_1207173"/>
      <w:bookmarkEnd w:id="339"/>
      <w:r>
        <w:rPr>
          <w:rFonts w:hint="cs"/>
          <w:rtl/>
        </w:rPr>
        <w:t xml:space="preserve"> מכם – ואני מבין שזה חריג ואני מבין שזה </w:t>
      </w:r>
      <w:bookmarkStart w:id="340" w:name="_ETM_Q1_1210735"/>
      <w:bookmarkEnd w:id="340"/>
      <w:r>
        <w:rPr>
          <w:rFonts w:hint="cs"/>
          <w:rtl/>
        </w:rPr>
        <w:t>בעייתי – זה להגיע למצב שבו אנחנו נציג לכם</w:t>
      </w:r>
      <w:bookmarkStart w:id="341" w:name="_ETM_Q1_1212576"/>
      <w:bookmarkEnd w:id="341"/>
      <w:r>
        <w:rPr>
          <w:rFonts w:hint="cs"/>
          <w:rtl/>
        </w:rPr>
        <w:t xml:space="preserve"> היום את עיקרי התוכנית ונצהיר לכם שזה מה שאנחנו</w:t>
      </w:r>
      <w:bookmarkStart w:id="342" w:name="_ETM_Q1_1216704"/>
      <w:bookmarkEnd w:id="342"/>
      <w:r>
        <w:rPr>
          <w:rFonts w:hint="cs"/>
          <w:rtl/>
        </w:rPr>
        <w:t xml:space="preserve"> הולכים לאשר בממשלה. ככל שבממשלה יהיה</w:t>
      </w:r>
      <w:bookmarkStart w:id="343" w:name="_ETM_Q1_1217655"/>
      <w:bookmarkEnd w:id="343"/>
      <w:r>
        <w:rPr>
          <w:rFonts w:hint="cs"/>
          <w:rtl/>
        </w:rPr>
        <w:t xml:space="preserve"> משהו אחר וככל שנסטה ב-15% מעבר לזה, אנחנו נחזור לכאן </w:t>
      </w:r>
      <w:bookmarkStart w:id="344" w:name="_ETM_Q1_1221837"/>
      <w:bookmarkEnd w:id="344"/>
      <w:r>
        <w:rPr>
          <w:rFonts w:hint="cs"/>
          <w:rtl/>
        </w:rPr>
        <w:t xml:space="preserve">לוועדה, ואנחנו לא נוציא לפני שנאשר את זה אצלכם. מעבר לזה, אנחנו מחויבים לממשלה להעביר </w:t>
      </w:r>
      <w:proofErr w:type="spellStart"/>
      <w:r>
        <w:rPr>
          <w:rFonts w:hint="cs"/>
          <w:rtl/>
        </w:rPr>
        <w:t>תוכנית</w:t>
      </w:r>
      <w:proofErr w:type="spellEnd"/>
      <w:r>
        <w:rPr>
          <w:rFonts w:hint="cs"/>
          <w:rtl/>
        </w:rPr>
        <w:t xml:space="preserve"> מפורטת עד 1 במאי </w:t>
      </w:r>
      <w:bookmarkStart w:id="345" w:name="_ETM_Q1_1227180"/>
      <w:bookmarkEnd w:id="345"/>
      <w:r>
        <w:rPr>
          <w:rFonts w:hint="cs"/>
          <w:rtl/>
        </w:rPr>
        <w:t>עם כל הפירוט המלא. אנחנו נגיע עם זה גם לוועדה,</w:t>
      </w:r>
      <w:bookmarkStart w:id="346" w:name="_ETM_Q1_1232040"/>
      <w:bookmarkEnd w:id="346"/>
      <w:r>
        <w:rPr>
          <w:rFonts w:hint="cs"/>
          <w:rtl/>
        </w:rPr>
        <w:t xml:space="preserve"> וגם נחזור עוד פעם לוועדה. </w:t>
      </w:r>
    </w:p>
    <w:p w:rsidR="00033F3D" w:rsidRDefault="00033F3D" w:rsidP="00033F3D">
      <w:pPr>
        <w:rPr>
          <w:rtl/>
        </w:rPr>
      </w:pPr>
      <w:bookmarkStart w:id="347" w:name="_ETM_Q1_1237402"/>
      <w:bookmarkStart w:id="348" w:name="_ETM_Q1_1237662"/>
      <w:bookmarkEnd w:id="347"/>
      <w:bookmarkEnd w:id="348"/>
    </w:p>
    <w:p w:rsidR="00033F3D" w:rsidRDefault="00033F3D" w:rsidP="00033F3D">
      <w:pPr>
        <w:pStyle w:val="af8"/>
        <w:keepNext/>
        <w:rPr>
          <w:rtl/>
        </w:rPr>
      </w:pPr>
      <w:bookmarkStart w:id="349" w:name="ET_yor_עודד_פורר___יורַ_3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עודד פורר: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49"/>
    </w:p>
    <w:p w:rsidR="00033F3D" w:rsidRDefault="00033F3D" w:rsidP="00033F3D">
      <w:pPr>
        <w:pStyle w:val="KeepWithNext"/>
        <w:rPr>
          <w:rtl/>
        </w:rPr>
      </w:pPr>
    </w:p>
    <w:p w:rsidR="00033F3D" w:rsidRDefault="00033F3D" w:rsidP="00033F3D">
      <w:pPr>
        <w:rPr>
          <w:rtl/>
        </w:rPr>
      </w:pPr>
      <w:bookmarkStart w:id="350" w:name="_ETM_Q1_1240112"/>
      <w:bookmarkEnd w:id="350"/>
      <w:r>
        <w:rPr>
          <w:rFonts w:hint="cs"/>
          <w:rtl/>
        </w:rPr>
        <w:t>תשמע, הנחישות שלכם לדווח לנו</w:t>
      </w:r>
      <w:bookmarkStart w:id="351" w:name="_ETM_Q1_1238767"/>
      <w:bookmarkEnd w:id="351"/>
      <w:r>
        <w:rPr>
          <w:rFonts w:hint="cs"/>
          <w:rtl/>
        </w:rPr>
        <w:t xml:space="preserve"> היא מדהימה. </w:t>
      </w:r>
      <w:bookmarkStart w:id="352" w:name="_ETM_Q1_1237631"/>
      <w:bookmarkEnd w:id="352"/>
    </w:p>
    <w:p w:rsidR="00033F3D" w:rsidRDefault="00033F3D" w:rsidP="00033F3D">
      <w:pPr>
        <w:rPr>
          <w:rFonts w:ascii="David" w:hAnsi="David"/>
          <w:u w:val="single"/>
          <w:rtl/>
          <w:lang w:eastAsia="he-IL"/>
        </w:rPr>
      </w:pPr>
      <w:bookmarkStart w:id="353" w:name="_ETM_Q1_1237872"/>
      <w:bookmarkStart w:id="354" w:name="_ETM_Q1_1242601"/>
      <w:bookmarkStart w:id="355" w:name="_ETM_Q1_1242896"/>
      <w:bookmarkStart w:id="356" w:name="_ETM_Q1_1243115"/>
      <w:bookmarkEnd w:id="353"/>
      <w:bookmarkEnd w:id="354"/>
      <w:bookmarkEnd w:id="355"/>
      <w:bookmarkEnd w:id="356"/>
    </w:p>
    <w:p w:rsidR="00033F3D" w:rsidRDefault="00033F3D" w:rsidP="00033F3D">
      <w:pPr>
        <w:pStyle w:val="a5"/>
        <w:keepNext/>
        <w:rPr>
          <w:rtl/>
        </w:rPr>
      </w:pPr>
      <w:bookmarkStart w:id="357" w:name="ET_speaker_5800_38"/>
      <w:r>
        <w:rPr>
          <w:rStyle w:val="TagStyle"/>
          <w:rFonts w:hint="cs"/>
          <w:rtl/>
        </w:rPr>
        <w:t xml:space="preserve"> &lt;&lt; דובר &gt;&gt; </w:t>
      </w:r>
      <w:r>
        <w:rPr>
          <w:rFonts w:hint="cs"/>
          <w:rtl/>
        </w:rPr>
        <w:t xml:space="preserve">אורית </w:t>
      </w:r>
      <w:proofErr w:type="spellStart"/>
      <w:r>
        <w:rPr>
          <w:rFonts w:hint="cs"/>
          <w:rtl/>
        </w:rPr>
        <w:t>פרקש</w:t>
      </w:r>
      <w:proofErr w:type="spellEnd"/>
      <w:r>
        <w:rPr>
          <w:rFonts w:hint="cs"/>
          <w:rtl/>
        </w:rPr>
        <w:t xml:space="preserve"> הכהן (כחול לבן):</w:t>
      </w:r>
      <w:r>
        <w:rPr>
          <w:rStyle w:val="TagStyle"/>
          <w:rFonts w:hint="cs"/>
          <w:rtl/>
        </w:rPr>
        <w:t xml:space="preserve"> &lt;&lt; דובר &gt;&gt;</w:t>
      </w:r>
      <w:r>
        <w:rPr>
          <w:rFonts w:hint="cs"/>
          <w:rtl/>
        </w:rPr>
        <w:t xml:space="preserve"> </w:t>
      </w:r>
      <w:bookmarkEnd w:id="357"/>
    </w:p>
    <w:p w:rsidR="00033F3D" w:rsidRDefault="00033F3D" w:rsidP="00033F3D">
      <w:pPr>
        <w:rPr>
          <w:rtl/>
        </w:rPr>
      </w:pPr>
      <w:r>
        <w:rPr>
          <w:rFonts w:hint="cs"/>
          <w:rtl/>
        </w:rPr>
        <w:t xml:space="preserve">  </w:t>
      </w:r>
    </w:p>
    <w:p w:rsidR="00033F3D" w:rsidRDefault="00033F3D" w:rsidP="00033F3D">
      <w:pPr>
        <w:ind w:firstLine="0"/>
        <w:rPr>
          <w:rtl/>
        </w:rPr>
      </w:pPr>
      <w:r>
        <w:rPr>
          <w:rFonts w:hint="cs"/>
          <w:rtl/>
        </w:rPr>
        <w:tab/>
        <w:t>- - -</w:t>
      </w:r>
    </w:p>
    <w:p w:rsidR="00033F3D" w:rsidRDefault="00033F3D" w:rsidP="00033F3D">
      <w:pPr>
        <w:ind w:firstLine="0"/>
        <w:rPr>
          <w:rtl/>
        </w:rPr>
      </w:pPr>
      <w:r>
        <w:rPr>
          <w:rFonts w:hint="cs"/>
          <w:rtl/>
        </w:rPr>
        <w:t xml:space="preserve">  </w:t>
      </w:r>
    </w:p>
    <w:p w:rsidR="00033F3D" w:rsidRDefault="00033F3D" w:rsidP="00033F3D">
      <w:pPr>
        <w:pStyle w:val="a5"/>
        <w:keepNext/>
        <w:rPr>
          <w:rtl/>
        </w:rPr>
      </w:pPr>
      <w:bookmarkStart w:id="358" w:name="ET_speaker_שי_באבד_33"/>
      <w:r>
        <w:rPr>
          <w:rStyle w:val="TagStyle"/>
          <w:rFonts w:hint="cs"/>
          <w:rtl/>
        </w:rPr>
        <w:t xml:space="preserve"> &lt;&lt; דובר &gt;&gt; </w:t>
      </w:r>
      <w:r>
        <w:rPr>
          <w:rFonts w:hint="cs"/>
          <w:rtl/>
        </w:rPr>
        <w:t xml:space="preserve">שי </w:t>
      </w:r>
      <w:proofErr w:type="spellStart"/>
      <w:r>
        <w:rPr>
          <w:rFonts w:hint="cs"/>
          <w:rtl/>
        </w:rPr>
        <w:t>באב"ד</w:t>
      </w:r>
      <w:proofErr w:type="spellEnd"/>
      <w:r>
        <w:rPr>
          <w:rFonts w:hint="cs"/>
          <w:rtl/>
        </w:rPr>
        <w:t>:</w:t>
      </w:r>
      <w:r>
        <w:rPr>
          <w:rStyle w:val="TagStyle"/>
          <w:rFonts w:hint="cs"/>
          <w:rtl/>
        </w:rPr>
        <w:t xml:space="preserve"> &lt;&lt; דובר &gt;&gt;</w:t>
      </w:r>
      <w:r>
        <w:rPr>
          <w:rFonts w:hint="cs"/>
          <w:rtl/>
        </w:rPr>
        <w:t xml:space="preserve"> </w:t>
      </w:r>
      <w:bookmarkEnd w:id="358"/>
    </w:p>
    <w:p w:rsidR="00033F3D" w:rsidRDefault="00033F3D" w:rsidP="00033F3D">
      <w:pPr>
        <w:pStyle w:val="KeepWithNext"/>
        <w:rPr>
          <w:rtl/>
        </w:rPr>
      </w:pPr>
    </w:p>
    <w:p w:rsidR="00033F3D" w:rsidRDefault="00033F3D" w:rsidP="00033F3D">
      <w:pPr>
        <w:rPr>
          <w:rtl/>
        </w:rPr>
      </w:pPr>
      <w:bookmarkStart w:id="359" w:name="_ETM_Q1_1245358"/>
      <w:bookmarkStart w:id="360" w:name="_ETM_Q1_1245505"/>
      <w:bookmarkEnd w:id="359"/>
      <w:bookmarkEnd w:id="360"/>
      <w:r>
        <w:rPr>
          <w:rFonts w:hint="cs"/>
          <w:rtl/>
        </w:rPr>
        <w:t xml:space="preserve">רגע, זה לא מ-50 </w:t>
      </w:r>
      <w:bookmarkStart w:id="361" w:name="_ETM_Q1_1244032"/>
      <w:bookmarkEnd w:id="361"/>
      <w:r>
        <w:rPr>
          <w:rFonts w:hint="cs"/>
          <w:rtl/>
        </w:rPr>
        <w:t>מיליארד שקלים. בסדר, אפשר לא לקבל את זה, זה</w:t>
      </w:r>
      <w:bookmarkStart w:id="362" w:name="_ETM_Q1_1250442"/>
      <w:bookmarkEnd w:id="362"/>
      <w:r>
        <w:rPr>
          <w:rFonts w:hint="cs"/>
          <w:rtl/>
        </w:rPr>
        <w:t xml:space="preserve"> לא בעיה רק שלי, אנחנו מנסים לפתור פה סיטואציה מורכבת.</w:t>
      </w:r>
      <w:bookmarkStart w:id="363" w:name="_ETM_Q1_1254514"/>
      <w:bookmarkEnd w:id="363"/>
      <w:r>
        <w:rPr>
          <w:rFonts w:hint="cs"/>
          <w:rtl/>
        </w:rPr>
        <w:t xml:space="preserve"> אפשר להגיד "לא, נחכה לאישור ממשלה", נעשה את זה מסודר, נבוא אליכם עוד שבועיים, ובינתיים העם יחכה ונעשה </w:t>
      </w:r>
      <w:bookmarkStart w:id="364" w:name="_ETM_Q1_1259124"/>
      <w:bookmarkEnd w:id="364"/>
      <w:r>
        <w:rPr>
          <w:rFonts w:hint="cs"/>
          <w:rtl/>
        </w:rPr>
        <w:t xml:space="preserve">את כל התהליך הרגיל עם כל הבירוקרטיה. זה </w:t>
      </w:r>
      <w:bookmarkStart w:id="365" w:name="_ETM_Q1_1257261"/>
      <w:bookmarkEnd w:id="365"/>
      <w:r>
        <w:rPr>
          <w:rFonts w:hint="cs"/>
          <w:rtl/>
        </w:rPr>
        <w:t>בסדר, גם זה בסדר, אבל - - -</w:t>
      </w:r>
      <w:bookmarkStart w:id="366" w:name="_ETM_Q1_1262768"/>
      <w:bookmarkEnd w:id="366"/>
    </w:p>
    <w:p w:rsidR="00033F3D" w:rsidRDefault="00033F3D" w:rsidP="00033F3D">
      <w:pPr>
        <w:ind w:firstLine="0"/>
        <w:rPr>
          <w:rStyle w:val="TagStyle"/>
          <w:rFonts w:ascii="David" w:hAnsi="David"/>
          <w:u w:val="single"/>
          <w:rtl/>
          <w:lang w:eastAsia="he-IL"/>
        </w:rPr>
      </w:pPr>
      <w:bookmarkStart w:id="367" w:name="_ETM_Q1_1263055"/>
      <w:bookmarkStart w:id="368" w:name="_ETM_Q1_1263332"/>
      <w:bookmarkEnd w:id="367"/>
      <w:bookmarkEnd w:id="368"/>
    </w:p>
    <w:p w:rsidR="00033F3D" w:rsidRDefault="00033F3D" w:rsidP="00033F3D">
      <w:pPr>
        <w:pStyle w:val="-"/>
        <w:keepNext/>
        <w:rPr>
          <w:rtl/>
        </w:rPr>
      </w:pPr>
      <w:bookmarkStart w:id="369" w:name="ET_speakercontinue_5800_39"/>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אורית </w:t>
      </w:r>
      <w:proofErr w:type="spellStart"/>
      <w:r>
        <w:rPr>
          <w:rFonts w:hint="cs"/>
          <w:rtl/>
        </w:rPr>
        <w:t>פרקש</w:t>
      </w:r>
      <w:proofErr w:type="spellEnd"/>
      <w:r>
        <w:rPr>
          <w:rFonts w:hint="cs"/>
          <w:rtl/>
        </w:rPr>
        <w:t xml:space="preserve"> הכהן (כחול לבן):</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369"/>
    </w:p>
    <w:p w:rsidR="00033F3D" w:rsidRDefault="00033F3D" w:rsidP="00033F3D">
      <w:pPr>
        <w:pStyle w:val="KeepWithNext"/>
        <w:rPr>
          <w:rtl/>
        </w:rPr>
      </w:pPr>
    </w:p>
    <w:p w:rsidR="00033F3D" w:rsidRDefault="00033F3D" w:rsidP="00033F3D">
      <w:pPr>
        <w:rPr>
          <w:rtl/>
        </w:rPr>
      </w:pPr>
      <w:r>
        <w:rPr>
          <w:rFonts w:hint="cs"/>
          <w:rtl/>
        </w:rPr>
        <w:t xml:space="preserve">אני שאלתי שאלה אינפורמטיבית. </w:t>
      </w:r>
    </w:p>
    <w:p w:rsidR="00033F3D" w:rsidRDefault="00033F3D" w:rsidP="00033F3D">
      <w:pPr>
        <w:rPr>
          <w:rtl/>
        </w:rPr>
      </w:pPr>
      <w:r>
        <w:rPr>
          <w:rFonts w:hint="cs"/>
          <w:rtl/>
        </w:rPr>
        <w:t xml:space="preserve">  </w:t>
      </w:r>
    </w:p>
    <w:p w:rsidR="00033F3D" w:rsidRDefault="00033F3D" w:rsidP="00033F3D">
      <w:pPr>
        <w:pStyle w:val="a5"/>
        <w:keepNext/>
        <w:rPr>
          <w:rtl/>
        </w:rPr>
      </w:pPr>
      <w:bookmarkStart w:id="370" w:name="ET_speaker_שי_באבד_35"/>
      <w:r>
        <w:rPr>
          <w:rStyle w:val="TagStyle"/>
          <w:rFonts w:hint="cs"/>
          <w:rtl/>
        </w:rPr>
        <w:t xml:space="preserve"> &lt;&lt; דובר &gt;&gt; </w:t>
      </w:r>
      <w:r>
        <w:rPr>
          <w:rFonts w:hint="cs"/>
          <w:rtl/>
        </w:rPr>
        <w:t xml:space="preserve">שי </w:t>
      </w:r>
      <w:proofErr w:type="spellStart"/>
      <w:r>
        <w:rPr>
          <w:rFonts w:hint="cs"/>
          <w:rtl/>
        </w:rPr>
        <w:t>באב"ד</w:t>
      </w:r>
      <w:proofErr w:type="spellEnd"/>
      <w:r>
        <w:rPr>
          <w:rFonts w:hint="cs"/>
          <w:rtl/>
        </w:rPr>
        <w:t>:</w:t>
      </w:r>
      <w:r>
        <w:rPr>
          <w:rStyle w:val="TagStyle"/>
          <w:rFonts w:hint="cs"/>
          <w:rtl/>
        </w:rPr>
        <w:t xml:space="preserve"> &lt;&lt; דובר &gt;&gt;</w:t>
      </w:r>
      <w:r>
        <w:rPr>
          <w:rFonts w:hint="cs"/>
          <w:rtl/>
        </w:rPr>
        <w:t xml:space="preserve"> </w:t>
      </w:r>
      <w:bookmarkEnd w:id="370"/>
    </w:p>
    <w:p w:rsidR="00033F3D" w:rsidRDefault="00033F3D" w:rsidP="00033F3D">
      <w:pPr>
        <w:pStyle w:val="KeepWithNext"/>
        <w:rPr>
          <w:rtl/>
        </w:rPr>
      </w:pPr>
    </w:p>
    <w:p w:rsidR="00033F3D" w:rsidRDefault="00033F3D" w:rsidP="00033F3D">
      <w:pPr>
        <w:ind w:firstLine="0"/>
        <w:rPr>
          <w:rtl/>
        </w:rPr>
      </w:pPr>
      <w:bookmarkStart w:id="371" w:name="_ETM_Q1_1266173"/>
      <w:bookmarkStart w:id="372" w:name="_ETM_Q1_1266327"/>
      <w:bookmarkEnd w:id="371"/>
      <w:bookmarkEnd w:id="372"/>
      <w:r>
        <w:rPr>
          <w:rFonts w:hint="cs"/>
          <w:rtl/>
        </w:rPr>
        <w:tab/>
        <w:t>בסדר, אני אענה. ה-15% האלה</w:t>
      </w:r>
      <w:bookmarkStart w:id="373" w:name="_ETM_Q1_1271854"/>
      <w:bookmarkEnd w:id="373"/>
      <w:r>
        <w:rPr>
          <w:rFonts w:hint="cs"/>
          <w:rtl/>
        </w:rPr>
        <w:t xml:space="preserve"> הם לא על ה-50 מיליארד. ה-50 מיליארד, כמו שתכף</w:t>
      </w:r>
      <w:bookmarkStart w:id="374" w:name="_ETM_Q1_1275598"/>
      <w:bookmarkEnd w:id="374"/>
      <w:r>
        <w:rPr>
          <w:rFonts w:hint="cs"/>
          <w:rtl/>
        </w:rPr>
        <w:t xml:space="preserve"> תראי, נחתכים לחבילות – שלושה מיליארד שקל לעצמאים, שלושה </w:t>
      </w:r>
      <w:bookmarkStart w:id="375" w:name="_ETM_Q1_1279685"/>
      <w:bookmarkEnd w:id="375"/>
      <w:r>
        <w:rPr>
          <w:rFonts w:hint="cs"/>
          <w:rtl/>
        </w:rPr>
        <w:t>מיליארד שקל לדחיית ארנונה עסקית וכן הלאה, ותכף שאול יציג לכם את הפירוט המלא של עיקרי התוכנית. ככל שנסיט בתוך התוכנית את אותם 15% ונרצה נניח לבריאות יותר,</w:t>
      </w:r>
      <w:bookmarkStart w:id="376" w:name="_ETM_Q1_1293332"/>
      <w:bookmarkEnd w:id="376"/>
      <w:r>
        <w:rPr>
          <w:rFonts w:hint="cs"/>
          <w:rtl/>
        </w:rPr>
        <w:t xml:space="preserve"> או נרצה למשל לתת לעצמאים או שכירים יותר, אז אני אומר שנחזור, נסביר לכם את השינוי</w:t>
      </w:r>
      <w:bookmarkStart w:id="377" w:name="_ETM_Q1_1301305"/>
      <w:bookmarkEnd w:id="377"/>
      <w:r>
        <w:rPr>
          <w:rFonts w:hint="cs"/>
          <w:rtl/>
        </w:rPr>
        <w:t>, ועוד יותר מזה – אתם גם תאשרו, תגידו</w:t>
      </w:r>
      <w:bookmarkStart w:id="378" w:name="_ETM_Q1_1307865"/>
      <w:bookmarkEnd w:id="378"/>
      <w:r>
        <w:rPr>
          <w:rFonts w:hint="cs"/>
          <w:rtl/>
        </w:rPr>
        <w:t xml:space="preserve"> לנו אם אתם רוצים לעשות את הסטייה הזאת או לא. היום נציג לכם את העיקרים, כדי שתדעו </w:t>
      </w:r>
      <w:bookmarkStart w:id="379" w:name="_ETM_Q1_1309096"/>
      <w:bookmarkEnd w:id="379"/>
      <w:r>
        <w:rPr>
          <w:rFonts w:hint="cs"/>
          <w:rtl/>
        </w:rPr>
        <w:t xml:space="preserve">לאן אנחנו מייעדים את המסגרת שאנחנו מציגים. וככל שנסטה מזה ונשנה את זה, נחזור </w:t>
      </w:r>
      <w:bookmarkStart w:id="380" w:name="_ETM_Q1_1316863"/>
      <w:bookmarkEnd w:id="380"/>
      <w:r>
        <w:rPr>
          <w:rFonts w:hint="cs"/>
          <w:rtl/>
        </w:rPr>
        <w:t xml:space="preserve">אליכם לאישור. זה מקובל. ובנוסף, אחרי שהכול יהיה </w:t>
      </w:r>
      <w:bookmarkStart w:id="381" w:name="_ETM_Q1_1320274"/>
      <w:bookmarkEnd w:id="381"/>
      <w:r>
        <w:rPr>
          <w:rFonts w:hint="cs"/>
          <w:rtl/>
        </w:rPr>
        <w:t>מפורט, גם ניתן לכם את הפירוט המלא של כל התוכנית.</w:t>
      </w:r>
      <w:bookmarkStart w:id="382" w:name="_ETM_Q1_1325913"/>
      <w:bookmarkEnd w:id="382"/>
      <w:r>
        <w:rPr>
          <w:rFonts w:hint="cs"/>
          <w:rtl/>
        </w:rPr>
        <w:t xml:space="preserve"> עד כאן.</w:t>
      </w:r>
      <w:bookmarkStart w:id="383" w:name="_ETM_Q1_1325887"/>
      <w:bookmarkEnd w:id="383"/>
    </w:p>
    <w:p w:rsidR="00033F3D" w:rsidRDefault="00033F3D" w:rsidP="00033F3D">
      <w:pPr>
        <w:ind w:firstLine="0"/>
        <w:rPr>
          <w:rtl/>
        </w:rPr>
      </w:pPr>
      <w:bookmarkStart w:id="384" w:name="_ETM_Q1_1326128"/>
      <w:bookmarkEnd w:id="384"/>
    </w:p>
    <w:p w:rsidR="00033F3D" w:rsidRDefault="00033F3D" w:rsidP="00033F3D">
      <w:pPr>
        <w:pStyle w:val="af8"/>
        <w:keepNext/>
        <w:rPr>
          <w:rtl/>
        </w:rPr>
      </w:pPr>
      <w:bookmarkStart w:id="385" w:name="ET_yor_עודד_פורר___יורַ_4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עודד פורר: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85"/>
    </w:p>
    <w:p w:rsidR="00033F3D" w:rsidRDefault="00033F3D" w:rsidP="00033F3D">
      <w:pPr>
        <w:pStyle w:val="KeepWithNext"/>
        <w:rPr>
          <w:rtl/>
        </w:rPr>
      </w:pPr>
    </w:p>
    <w:p w:rsidR="00033F3D" w:rsidRDefault="00033F3D" w:rsidP="00033F3D">
      <w:pPr>
        <w:rPr>
          <w:rtl/>
        </w:rPr>
      </w:pPr>
      <w:bookmarkStart w:id="386" w:name="_ETM_Q1_1328711"/>
      <w:bookmarkEnd w:id="386"/>
      <w:r>
        <w:rPr>
          <w:rFonts w:hint="cs"/>
          <w:rtl/>
        </w:rPr>
        <w:t xml:space="preserve">הממונה על התקציבים, שאול מרידור, בבקשה. </w:t>
      </w:r>
    </w:p>
    <w:p w:rsidR="00033F3D" w:rsidRDefault="00033F3D" w:rsidP="00033F3D">
      <w:pPr>
        <w:rPr>
          <w:rtl/>
        </w:rPr>
      </w:pPr>
      <w:bookmarkStart w:id="387" w:name="_ETM_Q1_1333058"/>
      <w:bookmarkStart w:id="388" w:name="_ETM_Q1_1333306"/>
      <w:bookmarkEnd w:id="387"/>
      <w:bookmarkEnd w:id="388"/>
    </w:p>
    <w:p w:rsidR="00033F3D" w:rsidRDefault="00033F3D" w:rsidP="00033F3D">
      <w:pPr>
        <w:pStyle w:val="a5"/>
        <w:keepNext/>
        <w:rPr>
          <w:rtl/>
        </w:rPr>
      </w:pPr>
      <w:bookmarkStart w:id="389" w:name="ET_speaker_שאול_מרידור_41"/>
      <w:r>
        <w:rPr>
          <w:rStyle w:val="TagStyle"/>
          <w:rFonts w:hint="cs"/>
          <w:rtl/>
        </w:rPr>
        <w:t xml:space="preserve"> &lt;&lt; דובר &gt;&gt; </w:t>
      </w:r>
      <w:r>
        <w:rPr>
          <w:rFonts w:hint="cs"/>
          <w:rtl/>
        </w:rPr>
        <w:t>שאול מרידור:</w:t>
      </w:r>
      <w:r>
        <w:rPr>
          <w:rStyle w:val="TagStyle"/>
          <w:rFonts w:hint="cs"/>
          <w:rtl/>
        </w:rPr>
        <w:t xml:space="preserve"> &lt;&lt; דובר &gt;&gt;</w:t>
      </w:r>
      <w:r>
        <w:rPr>
          <w:rFonts w:hint="cs"/>
          <w:rtl/>
        </w:rPr>
        <w:t xml:space="preserve"> </w:t>
      </w:r>
      <w:bookmarkEnd w:id="389"/>
    </w:p>
    <w:p w:rsidR="00033F3D" w:rsidRDefault="00033F3D" w:rsidP="00033F3D">
      <w:pPr>
        <w:pStyle w:val="KeepWithNext"/>
        <w:rPr>
          <w:rtl/>
        </w:rPr>
      </w:pPr>
    </w:p>
    <w:p w:rsidR="00033F3D" w:rsidRDefault="00033F3D" w:rsidP="00033F3D">
      <w:pPr>
        <w:rPr>
          <w:rtl/>
        </w:rPr>
      </w:pPr>
      <w:r>
        <w:rPr>
          <w:rFonts w:hint="cs"/>
          <w:rtl/>
        </w:rPr>
        <w:t xml:space="preserve">בתוך התוכנית יש </w:t>
      </w:r>
      <w:bookmarkStart w:id="390" w:name="_ETM_Q1_1348974"/>
      <w:bookmarkEnd w:id="390"/>
      <w:r>
        <w:rPr>
          <w:rFonts w:hint="cs"/>
          <w:rtl/>
        </w:rPr>
        <w:t>שלושה סלים. הראשון הוא סל שקשור לקרן – 40 מיליארד</w:t>
      </w:r>
      <w:bookmarkStart w:id="391" w:name="_ETM_Q1_1364246"/>
      <w:bookmarkEnd w:id="391"/>
      <w:r>
        <w:rPr>
          <w:rFonts w:hint="cs"/>
          <w:rtl/>
        </w:rPr>
        <w:t xml:space="preserve"> שאנחנו מגדילים בתקציב הקרן. משמעותה היא שכשהחשב הכללי עושה</w:t>
      </w:r>
      <w:bookmarkStart w:id="392" w:name="_ETM_Q1_1367746"/>
      <w:bookmarkEnd w:id="392"/>
      <w:r>
        <w:rPr>
          <w:rFonts w:hint="cs"/>
          <w:rtl/>
        </w:rPr>
        <w:t xml:space="preserve"> החלפים ומחליף חוב קיים בחוב אחר או עושה בו </w:t>
      </w:r>
      <w:bookmarkStart w:id="393" w:name="_ETM_Q1_1372481"/>
      <w:bookmarkEnd w:id="393"/>
      <w:r>
        <w:rPr>
          <w:rFonts w:hint="cs"/>
          <w:rtl/>
        </w:rPr>
        <w:t>שינויים. כשפורעים חוב בעצם נרשמת הוצאה, ולכן, לאור המשבר,</w:t>
      </w:r>
      <w:bookmarkStart w:id="394" w:name="_ETM_Q1_1377903"/>
      <w:bookmarkEnd w:id="394"/>
      <w:r>
        <w:rPr>
          <w:rFonts w:hint="cs"/>
          <w:rtl/>
        </w:rPr>
        <w:t xml:space="preserve"> הדבר הזה - - -</w:t>
      </w:r>
      <w:bookmarkStart w:id="395" w:name="_ETM_Q1_1377918"/>
      <w:bookmarkEnd w:id="395"/>
    </w:p>
    <w:p w:rsidR="00033F3D" w:rsidRDefault="00033F3D" w:rsidP="00033F3D">
      <w:pPr>
        <w:rPr>
          <w:rtl/>
        </w:rPr>
      </w:pPr>
      <w:bookmarkStart w:id="396" w:name="_ETM_Q1_1378172"/>
      <w:bookmarkEnd w:id="396"/>
    </w:p>
    <w:p w:rsidR="00033F3D" w:rsidRDefault="00033F3D" w:rsidP="00033F3D">
      <w:pPr>
        <w:pStyle w:val="a5"/>
        <w:keepNext/>
        <w:rPr>
          <w:rtl/>
        </w:rPr>
      </w:pPr>
      <w:bookmarkStart w:id="397" w:name="ET_speaker_שי_באבד_42"/>
      <w:r>
        <w:rPr>
          <w:rStyle w:val="TagStyle"/>
          <w:rFonts w:hint="cs"/>
          <w:rtl/>
        </w:rPr>
        <w:t xml:space="preserve"> &lt;&lt; דובר &gt;&gt; </w:t>
      </w:r>
      <w:r>
        <w:rPr>
          <w:rFonts w:hint="cs"/>
          <w:rtl/>
        </w:rPr>
        <w:t xml:space="preserve">שי </w:t>
      </w:r>
      <w:proofErr w:type="spellStart"/>
      <w:r>
        <w:rPr>
          <w:rFonts w:hint="cs"/>
          <w:rtl/>
        </w:rPr>
        <w:t>באב"ד</w:t>
      </w:r>
      <w:proofErr w:type="spellEnd"/>
      <w:r>
        <w:rPr>
          <w:rFonts w:hint="cs"/>
          <w:rtl/>
        </w:rPr>
        <w:t>:</w:t>
      </w:r>
      <w:r>
        <w:rPr>
          <w:rStyle w:val="TagStyle"/>
          <w:rFonts w:hint="cs"/>
          <w:rtl/>
        </w:rPr>
        <w:t xml:space="preserve"> &lt;&lt; דובר &gt;&gt;</w:t>
      </w:r>
      <w:r>
        <w:rPr>
          <w:rFonts w:hint="cs"/>
          <w:rtl/>
        </w:rPr>
        <w:t xml:space="preserve"> </w:t>
      </w:r>
      <w:bookmarkEnd w:id="397"/>
    </w:p>
    <w:p w:rsidR="00033F3D" w:rsidRDefault="00033F3D" w:rsidP="00033F3D">
      <w:pPr>
        <w:pStyle w:val="KeepWithNext"/>
        <w:rPr>
          <w:rtl/>
        </w:rPr>
      </w:pPr>
    </w:p>
    <w:p w:rsidR="00033F3D" w:rsidRDefault="00033F3D" w:rsidP="00033F3D">
      <w:pPr>
        <w:rPr>
          <w:rtl/>
        </w:rPr>
      </w:pPr>
      <w:r>
        <w:rPr>
          <w:rFonts w:hint="cs"/>
          <w:rtl/>
        </w:rPr>
        <w:t xml:space="preserve">שאולי, דיברנו על זה. תגיע איתם </w:t>
      </w:r>
      <w:bookmarkStart w:id="398" w:name="_ETM_Q1_1379853"/>
      <w:bookmarkEnd w:id="398"/>
      <w:r>
        <w:rPr>
          <w:rFonts w:hint="cs"/>
          <w:rtl/>
        </w:rPr>
        <w:t xml:space="preserve">לתוכנית הכלכלית. </w:t>
      </w:r>
    </w:p>
    <w:p w:rsidR="00033F3D" w:rsidRDefault="00033F3D" w:rsidP="00033F3D">
      <w:pPr>
        <w:rPr>
          <w:rtl/>
        </w:rPr>
      </w:pPr>
    </w:p>
    <w:p w:rsidR="00033F3D" w:rsidRDefault="00033F3D" w:rsidP="00033F3D">
      <w:pPr>
        <w:pStyle w:val="af8"/>
        <w:keepNext/>
        <w:rPr>
          <w:rtl/>
        </w:rPr>
      </w:pPr>
      <w:bookmarkStart w:id="399" w:name="ET_yor_עודד_פורר___יורַ_4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עודד פורר: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99"/>
    </w:p>
    <w:p w:rsidR="00033F3D" w:rsidRDefault="00033F3D" w:rsidP="00033F3D">
      <w:pPr>
        <w:pStyle w:val="KeepWithNext"/>
        <w:rPr>
          <w:rtl/>
        </w:rPr>
      </w:pPr>
    </w:p>
    <w:p w:rsidR="00033F3D" w:rsidRDefault="00033F3D" w:rsidP="00033F3D">
      <w:pPr>
        <w:rPr>
          <w:rtl/>
        </w:rPr>
      </w:pPr>
      <w:bookmarkStart w:id="400" w:name="_ETM_Q1_1381626"/>
      <w:bookmarkEnd w:id="400"/>
      <w:r>
        <w:rPr>
          <w:rFonts w:hint="cs"/>
          <w:rtl/>
        </w:rPr>
        <w:t xml:space="preserve">שי, אתה לא מנהל פה את הדיון. </w:t>
      </w:r>
      <w:bookmarkStart w:id="401" w:name="_ETM_Q1_1386003"/>
      <w:bookmarkEnd w:id="401"/>
    </w:p>
    <w:p w:rsidR="00033F3D" w:rsidRDefault="00033F3D" w:rsidP="00033F3D">
      <w:pPr>
        <w:rPr>
          <w:rtl/>
        </w:rPr>
      </w:pPr>
      <w:bookmarkStart w:id="402" w:name="_ETM_Q1_1386241"/>
      <w:bookmarkEnd w:id="402"/>
    </w:p>
    <w:p w:rsidR="00033F3D" w:rsidRDefault="00033F3D" w:rsidP="00033F3D">
      <w:pPr>
        <w:pStyle w:val="a5"/>
        <w:keepNext/>
        <w:rPr>
          <w:rtl/>
        </w:rPr>
      </w:pPr>
      <w:bookmarkStart w:id="403" w:name="ET_speaker_שאול_מרידור_44"/>
      <w:r>
        <w:rPr>
          <w:rStyle w:val="TagStyle"/>
          <w:rFonts w:hint="cs"/>
          <w:rtl/>
        </w:rPr>
        <w:t xml:space="preserve"> &lt;&lt; דובר &gt;&gt; </w:t>
      </w:r>
      <w:r>
        <w:rPr>
          <w:rFonts w:hint="cs"/>
          <w:rtl/>
        </w:rPr>
        <w:t>שאול מרידור:</w:t>
      </w:r>
      <w:r>
        <w:rPr>
          <w:rStyle w:val="TagStyle"/>
          <w:rFonts w:hint="cs"/>
          <w:rtl/>
        </w:rPr>
        <w:t xml:space="preserve"> &lt;&lt; דובר &gt;&gt;</w:t>
      </w:r>
      <w:r>
        <w:rPr>
          <w:rFonts w:hint="cs"/>
          <w:rtl/>
        </w:rPr>
        <w:t xml:space="preserve"> </w:t>
      </w:r>
      <w:bookmarkEnd w:id="403"/>
    </w:p>
    <w:p w:rsidR="00033F3D" w:rsidRDefault="00033F3D" w:rsidP="00033F3D">
      <w:pPr>
        <w:pStyle w:val="KeepWithNext"/>
        <w:rPr>
          <w:rtl/>
        </w:rPr>
      </w:pPr>
    </w:p>
    <w:p w:rsidR="00033F3D" w:rsidRDefault="00033F3D" w:rsidP="00033F3D">
      <w:pPr>
        <w:rPr>
          <w:rtl/>
        </w:rPr>
      </w:pPr>
      <w:bookmarkStart w:id="404" w:name="_ETM_Q1_1386189"/>
      <w:bookmarkStart w:id="405" w:name="_ETM_Q1_1386373"/>
      <w:bookmarkEnd w:id="404"/>
      <w:bookmarkEnd w:id="405"/>
      <w:r>
        <w:rPr>
          <w:rFonts w:hint="cs"/>
          <w:rtl/>
        </w:rPr>
        <w:t xml:space="preserve">אני </w:t>
      </w:r>
      <w:bookmarkStart w:id="406" w:name="_ETM_Q1_1386727"/>
      <w:bookmarkEnd w:id="406"/>
      <w:r>
        <w:rPr>
          <w:rFonts w:hint="cs"/>
          <w:rtl/>
        </w:rPr>
        <w:t>סוקר את זה ממש בשנייה. הדבר הזה מגדיל ל-40 מיליארד שקלים את החלק של הקרן, והדבר הזה מופרד מההוצאה הכללית,</w:t>
      </w:r>
      <w:bookmarkStart w:id="407" w:name="_ETM_Q1_1397122"/>
      <w:bookmarkEnd w:id="407"/>
      <w:r>
        <w:rPr>
          <w:rFonts w:hint="cs"/>
          <w:rtl/>
        </w:rPr>
        <w:t xml:space="preserve"> מה שאנחנו מכירים כגג ההוצאה. בתוך גג ההוצאה יש שני</w:t>
      </w:r>
      <w:bookmarkStart w:id="408" w:name="_ETM_Q1_1398478"/>
      <w:bookmarkEnd w:id="408"/>
      <w:r>
        <w:rPr>
          <w:rFonts w:hint="cs"/>
          <w:rtl/>
        </w:rPr>
        <w:t xml:space="preserve"> סכומים. סכום אחד הוא של הביטוח הלאומי, שנועד לפרוע</w:t>
      </w:r>
      <w:bookmarkStart w:id="409" w:name="_ETM_Q1_1408604"/>
      <w:bookmarkEnd w:id="409"/>
      <w:r>
        <w:rPr>
          <w:rFonts w:hint="cs"/>
          <w:rtl/>
        </w:rPr>
        <w:t xml:space="preserve"> חובות של המדינה לביטוח לאומי כדי לאזן את התקציב, </w:t>
      </w:r>
      <w:bookmarkStart w:id="410" w:name="_ETM_Q1_1413254"/>
      <w:bookmarkEnd w:id="410"/>
      <w:r>
        <w:rPr>
          <w:rFonts w:hint="cs"/>
          <w:rtl/>
        </w:rPr>
        <w:t>היות שתשלומי דמי האבטלה קפצו מאוד בביטוח הלאומי. מדובר על</w:t>
      </w:r>
      <w:bookmarkStart w:id="411" w:name="_ETM_Q1_1418722"/>
      <w:bookmarkEnd w:id="411"/>
      <w:r>
        <w:rPr>
          <w:rFonts w:hint="cs"/>
          <w:rtl/>
        </w:rPr>
        <w:t xml:space="preserve"> סכום נכבד של 17.7 מיליארד שקלים שאנחנו מעבירים לביטוח </w:t>
      </w:r>
      <w:bookmarkStart w:id="412" w:name="_ETM_Q1_1428316"/>
      <w:bookmarkEnd w:id="412"/>
      <w:r>
        <w:rPr>
          <w:rFonts w:hint="cs"/>
          <w:rtl/>
        </w:rPr>
        <w:t>הלאומי כדי שיוכל לשלם את כל דמי האבטלה כפי</w:t>
      </w:r>
      <w:bookmarkStart w:id="413" w:name="_ETM_Q1_1430805"/>
      <w:bookmarkEnd w:id="413"/>
      <w:r>
        <w:rPr>
          <w:rFonts w:hint="cs"/>
          <w:rtl/>
        </w:rPr>
        <w:t xml:space="preserve"> שהחוק דורש. היו שם עוד כמה תיקונים שעברו </w:t>
      </w:r>
      <w:proofErr w:type="spellStart"/>
      <w:r>
        <w:rPr>
          <w:rFonts w:hint="cs"/>
          <w:rtl/>
        </w:rPr>
        <w:t>בתקש"חים</w:t>
      </w:r>
      <w:proofErr w:type="spellEnd"/>
      <w:r>
        <w:rPr>
          <w:rFonts w:hint="cs"/>
          <w:rtl/>
        </w:rPr>
        <w:t>.</w:t>
      </w:r>
      <w:bookmarkStart w:id="414" w:name="_ETM_Q1_1438130"/>
      <w:bookmarkEnd w:id="414"/>
      <w:r>
        <w:rPr>
          <w:rFonts w:hint="cs"/>
          <w:rtl/>
        </w:rPr>
        <w:t xml:space="preserve"> </w:t>
      </w:r>
      <w:bookmarkStart w:id="415" w:name="_ETM_Q1_1438401"/>
      <w:bookmarkEnd w:id="415"/>
    </w:p>
    <w:p w:rsidR="00033F3D" w:rsidRDefault="00033F3D" w:rsidP="00033F3D">
      <w:pPr>
        <w:rPr>
          <w:rtl/>
        </w:rPr>
      </w:pPr>
    </w:p>
    <w:p w:rsidR="00033F3D" w:rsidRDefault="00033F3D" w:rsidP="00033F3D">
      <w:pPr>
        <w:rPr>
          <w:rtl/>
        </w:rPr>
      </w:pPr>
      <w:r>
        <w:rPr>
          <w:rFonts w:hint="cs"/>
          <w:rtl/>
        </w:rPr>
        <w:t>ע</w:t>
      </w:r>
      <w:bookmarkStart w:id="416" w:name="_ETM_Q1_1438808"/>
      <w:bookmarkStart w:id="417" w:name="_ETM_Q1_1438874"/>
      <w:bookmarkEnd w:id="416"/>
      <w:bookmarkEnd w:id="417"/>
      <w:r>
        <w:rPr>
          <w:rFonts w:hint="cs"/>
          <w:rtl/>
        </w:rPr>
        <w:t>כש</w:t>
      </w:r>
      <w:bookmarkStart w:id="418" w:name="_ETM_Q1_1439051"/>
      <w:bookmarkEnd w:id="418"/>
      <w:r>
        <w:rPr>
          <w:rFonts w:hint="cs"/>
          <w:rtl/>
        </w:rPr>
        <w:t xml:space="preserve">יו אני אתייחס לתוכנית עצמה, 32.5 מיליארד שקלים </w:t>
      </w:r>
      <w:bookmarkStart w:id="419" w:name="_ETM_Q1_1444000"/>
      <w:bookmarkEnd w:id="419"/>
      <w:r>
        <w:rPr>
          <w:rFonts w:hint="cs"/>
          <w:rtl/>
        </w:rPr>
        <w:t xml:space="preserve">שמחולקים לארבעה דברים מרכזיים. דבר ראשון, בריאות. מדובר </w:t>
      </w:r>
      <w:bookmarkStart w:id="420" w:name="_ETM_Q1_1454184"/>
      <w:bookmarkEnd w:id="420"/>
      <w:r>
        <w:rPr>
          <w:rFonts w:hint="cs"/>
          <w:rtl/>
        </w:rPr>
        <w:t xml:space="preserve">על עשרה מיליארד שקלים שהולכים לעולם הבריאות, ובהקשר הזה גם רווחה וקצת ביטחון פנים, כדי לאכוף את כל ההוראות </w:t>
      </w:r>
      <w:bookmarkStart w:id="421" w:name="_ETM_Q1_1463917"/>
      <w:bookmarkEnd w:id="421"/>
      <w:r>
        <w:rPr>
          <w:rFonts w:hint="cs"/>
          <w:rtl/>
        </w:rPr>
        <w:t>של הממשלה ולדאוג לקשישים, ובעיקר לטובת רכש די</w:t>
      </w:r>
      <w:bookmarkStart w:id="422" w:name="_ETM_Q1_1469715"/>
      <w:bookmarkEnd w:id="422"/>
      <w:r>
        <w:rPr>
          <w:rFonts w:hint="cs"/>
          <w:rtl/>
        </w:rPr>
        <w:t xml:space="preserve"> מאסיבי של אמצעי מיגון והנשמה ולטובת היערכות של</w:t>
      </w:r>
      <w:bookmarkStart w:id="423" w:name="_ETM_Q1_1473711"/>
      <w:bookmarkEnd w:id="423"/>
      <w:r>
        <w:rPr>
          <w:rFonts w:hint="cs"/>
          <w:rtl/>
        </w:rPr>
        <w:t xml:space="preserve"> מערכת הבריאות לקראת התרחישים השונים שאנחנו נערכים אליהם. זה</w:t>
      </w:r>
      <w:bookmarkStart w:id="424" w:name="_ETM_Q1_1480146"/>
      <w:bookmarkEnd w:id="424"/>
      <w:r>
        <w:rPr>
          <w:rFonts w:hint="cs"/>
          <w:rtl/>
        </w:rPr>
        <w:t xml:space="preserve"> סכום שעובר בעיקרו למערכת הבריאות. </w:t>
      </w:r>
    </w:p>
    <w:p w:rsidR="00033F3D" w:rsidRDefault="00033F3D" w:rsidP="00033F3D">
      <w:pPr>
        <w:rPr>
          <w:rtl/>
        </w:rPr>
      </w:pPr>
    </w:p>
    <w:p w:rsidR="00033F3D" w:rsidRDefault="00033F3D" w:rsidP="00033F3D">
      <w:pPr>
        <w:rPr>
          <w:rtl/>
        </w:rPr>
      </w:pPr>
      <w:r>
        <w:rPr>
          <w:rFonts w:hint="cs"/>
          <w:rtl/>
        </w:rPr>
        <w:t>דבר שני, רשתות ביטחון</w:t>
      </w:r>
      <w:bookmarkStart w:id="425" w:name="_ETM_Q1_1482815"/>
      <w:bookmarkEnd w:id="425"/>
      <w:r>
        <w:rPr>
          <w:rFonts w:hint="cs"/>
          <w:rtl/>
        </w:rPr>
        <w:t xml:space="preserve"> סוציאליות. מעבר למה שקורה כתוצאה מהחוק, אותו סכום די גדול</w:t>
      </w:r>
      <w:bookmarkStart w:id="426" w:name="_ETM_Q1_1492312"/>
      <w:bookmarkEnd w:id="426"/>
      <w:r>
        <w:rPr>
          <w:rFonts w:hint="cs"/>
          <w:rtl/>
        </w:rPr>
        <w:t xml:space="preserve"> שהולך לדמי אבטלה לאנשים שפוטרו ואנשים בחל"ת, עשינו עוד כמה</w:t>
      </w:r>
      <w:bookmarkStart w:id="427" w:name="_ETM_Q1_1494604"/>
      <w:bookmarkEnd w:id="427"/>
      <w:r>
        <w:rPr>
          <w:rFonts w:hint="cs"/>
          <w:rtl/>
        </w:rPr>
        <w:t xml:space="preserve"> דברים. אחד, הקלנו בתשלום דמי האבטלה. גם קיצרנו את תקופת ההכשרה, וגם הארכנו את דמי האבטלה לאנשים שמקבלים </w:t>
      </w:r>
      <w:bookmarkStart w:id="428" w:name="_ETM_Q1_1504579"/>
      <w:bookmarkEnd w:id="428"/>
      <w:r>
        <w:rPr>
          <w:rFonts w:hint="cs"/>
          <w:rtl/>
        </w:rPr>
        <w:t xml:space="preserve">דמי אבטלה, ובנוסף, הוספנו מענק לבני 67 ומעלה שעבדו ופוטרו </w:t>
      </w:r>
      <w:bookmarkStart w:id="429" w:name="_ETM_Q1_1507012"/>
      <w:bookmarkEnd w:id="429"/>
      <w:r>
        <w:rPr>
          <w:rFonts w:hint="cs"/>
          <w:rtl/>
        </w:rPr>
        <w:t>או יצאו לחל"ת. הדבר הזה כולו מסתכם בשלושה מיליארד</w:t>
      </w:r>
      <w:bookmarkStart w:id="430" w:name="_ETM_Q1_1513934"/>
      <w:bookmarkEnd w:id="430"/>
      <w:r>
        <w:rPr>
          <w:rFonts w:hint="cs"/>
          <w:rtl/>
        </w:rPr>
        <w:t xml:space="preserve"> שקלים. </w:t>
      </w:r>
    </w:p>
    <w:p w:rsidR="00033F3D" w:rsidRDefault="00033F3D" w:rsidP="00033F3D">
      <w:pPr>
        <w:rPr>
          <w:rtl/>
        </w:rPr>
      </w:pPr>
      <w:bookmarkStart w:id="431" w:name="_ETM_Q1_1516559"/>
      <w:bookmarkStart w:id="432" w:name="_ETM_Q1_1516845"/>
      <w:bookmarkEnd w:id="431"/>
      <w:bookmarkEnd w:id="432"/>
    </w:p>
    <w:p w:rsidR="00033F3D" w:rsidRDefault="00033F3D" w:rsidP="00033F3D">
      <w:pPr>
        <w:pStyle w:val="a5"/>
        <w:keepNext/>
        <w:rPr>
          <w:rtl/>
        </w:rPr>
      </w:pPr>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p>
    <w:p w:rsidR="00033F3D" w:rsidRDefault="00033F3D" w:rsidP="00033F3D">
      <w:pPr>
        <w:pStyle w:val="KeepWithNext"/>
        <w:rPr>
          <w:rtl/>
        </w:rPr>
      </w:pPr>
    </w:p>
    <w:p w:rsidR="00033F3D" w:rsidRDefault="00033F3D" w:rsidP="00033F3D">
      <w:pPr>
        <w:rPr>
          <w:rtl/>
        </w:rPr>
      </w:pPr>
      <w:r>
        <w:rPr>
          <w:rFonts w:hint="cs"/>
          <w:rtl/>
        </w:rPr>
        <w:t>זה לא בתוך ה-17.7?</w:t>
      </w:r>
    </w:p>
    <w:p w:rsidR="00033F3D" w:rsidRDefault="00033F3D" w:rsidP="00033F3D">
      <w:pPr>
        <w:rPr>
          <w:rtl/>
        </w:rPr>
      </w:pPr>
      <w:bookmarkStart w:id="433" w:name="_ETM_Q1_1514017"/>
      <w:bookmarkStart w:id="434" w:name="_ETM_Q1_1514278"/>
      <w:bookmarkEnd w:id="433"/>
      <w:bookmarkEnd w:id="434"/>
    </w:p>
    <w:p w:rsidR="00033F3D" w:rsidRDefault="00033F3D" w:rsidP="00033F3D">
      <w:pPr>
        <w:pStyle w:val="a5"/>
        <w:keepNext/>
        <w:rPr>
          <w:rtl/>
        </w:rPr>
      </w:pPr>
      <w:r>
        <w:rPr>
          <w:rStyle w:val="TagStyle"/>
          <w:rFonts w:hint="cs"/>
          <w:rtl/>
        </w:rPr>
        <w:t xml:space="preserve"> &lt;&lt; דובר &gt;&gt; </w:t>
      </w:r>
      <w:r>
        <w:rPr>
          <w:rFonts w:hint="cs"/>
          <w:rtl/>
        </w:rPr>
        <w:t>שאול מרידור:</w:t>
      </w:r>
      <w:r>
        <w:rPr>
          <w:rStyle w:val="TagStyle"/>
          <w:rFonts w:hint="cs"/>
          <w:rtl/>
        </w:rPr>
        <w:t xml:space="preserve"> &lt;&lt; דובר &gt;&gt;</w:t>
      </w:r>
      <w:r>
        <w:rPr>
          <w:rFonts w:hint="cs"/>
          <w:rtl/>
        </w:rPr>
        <w:t xml:space="preserve"> </w:t>
      </w:r>
    </w:p>
    <w:p w:rsidR="00033F3D" w:rsidRDefault="00033F3D" w:rsidP="00033F3D">
      <w:pPr>
        <w:pStyle w:val="KeepWithNext"/>
        <w:rPr>
          <w:rtl/>
        </w:rPr>
      </w:pPr>
    </w:p>
    <w:p w:rsidR="00033F3D" w:rsidRDefault="00033F3D" w:rsidP="00033F3D">
      <w:pPr>
        <w:rPr>
          <w:rtl/>
        </w:rPr>
      </w:pPr>
      <w:bookmarkStart w:id="435" w:name="_ETM_Q1_1516557"/>
      <w:bookmarkStart w:id="436" w:name="_ETM_Q1_1516702"/>
      <w:bookmarkEnd w:id="435"/>
      <w:bookmarkEnd w:id="436"/>
      <w:r>
        <w:rPr>
          <w:rFonts w:hint="cs"/>
          <w:rtl/>
        </w:rPr>
        <w:t xml:space="preserve">לא, זה בתוך ה-30 וקצת מיליארד </w:t>
      </w:r>
      <w:bookmarkStart w:id="437" w:name="_ETM_Q1_1518434"/>
      <w:bookmarkEnd w:id="437"/>
      <w:r>
        <w:rPr>
          <w:rFonts w:hint="cs"/>
          <w:rtl/>
        </w:rPr>
        <w:t xml:space="preserve">שקל. </w:t>
      </w:r>
      <w:bookmarkStart w:id="438" w:name="_ETM_Q1_1520050"/>
      <w:bookmarkEnd w:id="438"/>
    </w:p>
    <w:p w:rsidR="00033F3D" w:rsidRDefault="00033F3D" w:rsidP="00033F3D">
      <w:pPr>
        <w:rPr>
          <w:rtl/>
        </w:rPr>
      </w:pPr>
      <w:bookmarkStart w:id="439" w:name="_ETM_Q1_1520287"/>
      <w:bookmarkEnd w:id="439"/>
    </w:p>
    <w:p w:rsidR="00033F3D" w:rsidRDefault="00033F3D" w:rsidP="00033F3D">
      <w:pPr>
        <w:pStyle w:val="a5"/>
        <w:keepNext/>
        <w:rPr>
          <w:rtl/>
        </w:rPr>
      </w:pPr>
      <w:bookmarkStart w:id="440" w:name="ET_speaker_5765_47"/>
      <w:r>
        <w:rPr>
          <w:rStyle w:val="TagStyle"/>
          <w:rFonts w:hint="cs"/>
          <w:rtl/>
        </w:rPr>
        <w:t xml:space="preserve"> &lt;&lt; דובר &gt;&gt; </w:t>
      </w:r>
      <w:r>
        <w:rPr>
          <w:rFonts w:hint="cs"/>
          <w:rtl/>
        </w:rPr>
        <w:t>מיכאל מרדכי ביטון (כחול לבן):</w:t>
      </w:r>
      <w:r>
        <w:rPr>
          <w:rStyle w:val="TagStyle"/>
          <w:rFonts w:hint="cs"/>
          <w:rtl/>
        </w:rPr>
        <w:t xml:space="preserve"> &lt;&lt; דובר &gt;&gt;</w:t>
      </w:r>
      <w:r>
        <w:rPr>
          <w:rFonts w:hint="cs"/>
          <w:rtl/>
        </w:rPr>
        <w:t xml:space="preserve"> </w:t>
      </w:r>
      <w:bookmarkEnd w:id="440"/>
    </w:p>
    <w:p w:rsidR="00033F3D" w:rsidRDefault="00033F3D" w:rsidP="00033F3D">
      <w:pPr>
        <w:pStyle w:val="KeepWithNext"/>
        <w:rPr>
          <w:rtl/>
        </w:rPr>
      </w:pPr>
    </w:p>
    <w:p w:rsidR="00033F3D" w:rsidRDefault="00033F3D" w:rsidP="00033F3D">
      <w:pPr>
        <w:rPr>
          <w:rtl/>
        </w:rPr>
      </w:pPr>
      <w:r>
        <w:rPr>
          <w:rFonts w:hint="cs"/>
          <w:rtl/>
        </w:rPr>
        <w:t>א</w:t>
      </w:r>
      <w:bookmarkStart w:id="441" w:name="_ETM_Q1_1522860"/>
      <w:bookmarkEnd w:id="441"/>
      <w:r>
        <w:rPr>
          <w:rFonts w:hint="cs"/>
          <w:rtl/>
        </w:rPr>
        <w:t>ל</w:t>
      </w:r>
      <w:bookmarkStart w:id="442" w:name="_ETM_Q1_1523084"/>
      <w:bookmarkEnd w:id="442"/>
      <w:r>
        <w:rPr>
          <w:rFonts w:hint="cs"/>
          <w:rtl/>
        </w:rPr>
        <w:t>ה עלויות שנתיות?</w:t>
      </w:r>
    </w:p>
    <w:p w:rsidR="00033F3D" w:rsidRDefault="00033F3D" w:rsidP="00033F3D">
      <w:pPr>
        <w:rPr>
          <w:rtl/>
        </w:rPr>
      </w:pPr>
      <w:bookmarkStart w:id="443" w:name="_ETM_Q1_1521402"/>
      <w:bookmarkStart w:id="444" w:name="_ETM_Q1_1521669"/>
      <w:bookmarkEnd w:id="443"/>
      <w:bookmarkEnd w:id="444"/>
    </w:p>
    <w:p w:rsidR="00033F3D" w:rsidRDefault="00033F3D" w:rsidP="00033F3D">
      <w:pPr>
        <w:pStyle w:val="a5"/>
        <w:keepNext/>
        <w:rPr>
          <w:rtl/>
        </w:rPr>
      </w:pPr>
      <w:r>
        <w:rPr>
          <w:rStyle w:val="TagStyle"/>
          <w:rFonts w:hint="cs"/>
          <w:rtl/>
        </w:rPr>
        <w:t xml:space="preserve"> &lt;&lt; דובר &gt;&gt; </w:t>
      </w:r>
      <w:r>
        <w:rPr>
          <w:rFonts w:hint="cs"/>
          <w:rtl/>
        </w:rPr>
        <w:t>שאול מרידור:</w:t>
      </w:r>
      <w:r>
        <w:rPr>
          <w:rStyle w:val="TagStyle"/>
          <w:rFonts w:hint="cs"/>
          <w:rtl/>
        </w:rPr>
        <w:t xml:space="preserve"> &lt;&lt; דובר &gt;&gt;</w:t>
      </w:r>
      <w:r>
        <w:rPr>
          <w:rFonts w:hint="cs"/>
          <w:rtl/>
        </w:rPr>
        <w:t xml:space="preserve"> </w:t>
      </w:r>
    </w:p>
    <w:p w:rsidR="00033F3D" w:rsidRDefault="00033F3D" w:rsidP="00033F3D">
      <w:pPr>
        <w:pStyle w:val="KeepWithNext"/>
        <w:rPr>
          <w:rtl/>
        </w:rPr>
      </w:pPr>
      <w:bookmarkStart w:id="445" w:name="_ETM_Q1_1523690"/>
      <w:bookmarkStart w:id="446" w:name="_ETM_Q1_1523877"/>
      <w:bookmarkEnd w:id="445"/>
      <w:bookmarkEnd w:id="446"/>
    </w:p>
    <w:p w:rsidR="00033F3D" w:rsidRDefault="00033F3D" w:rsidP="00033F3D">
      <w:pPr>
        <w:pStyle w:val="KeepWithNext"/>
        <w:rPr>
          <w:rtl/>
        </w:rPr>
      </w:pPr>
      <w:r>
        <w:rPr>
          <w:rFonts w:hint="cs"/>
          <w:rtl/>
        </w:rPr>
        <w:tab/>
        <w:t xml:space="preserve">לא, אלה עלויות שמדברות </w:t>
      </w:r>
      <w:bookmarkStart w:id="447" w:name="_ETM_Q1_1527751"/>
      <w:bookmarkEnd w:id="447"/>
      <w:r>
        <w:rPr>
          <w:rFonts w:hint="cs"/>
          <w:rtl/>
        </w:rPr>
        <w:t xml:space="preserve">על סוף אפריל. כל התוכנית הזאת היא חודשיים-שלושה בעיקרה, לא יותר מזה. אנחנו מאוד מניחים ומקווים שאחרי </w:t>
      </w:r>
      <w:bookmarkStart w:id="448" w:name="_ETM_Q1_1533754"/>
      <w:bookmarkEnd w:id="448"/>
      <w:r>
        <w:rPr>
          <w:rFonts w:hint="cs"/>
          <w:rtl/>
        </w:rPr>
        <w:t>פסח אנחנו נתחיל לראות יציאה של המשק מהמצב הזה</w:t>
      </w:r>
      <w:bookmarkStart w:id="449" w:name="_ETM_Q1_1537304"/>
      <w:bookmarkEnd w:id="449"/>
      <w:r>
        <w:rPr>
          <w:rFonts w:hint="cs"/>
          <w:rtl/>
        </w:rPr>
        <w:t>. כמובן שאנחנו ממשיכים לעקוב ונעשה כל מה שנצטרך לעשות בהמשך</w:t>
      </w:r>
      <w:bookmarkStart w:id="450" w:name="_ETM_Q1_1539456"/>
      <w:bookmarkEnd w:id="450"/>
      <w:r>
        <w:rPr>
          <w:rFonts w:hint="cs"/>
          <w:rtl/>
        </w:rPr>
        <w:t xml:space="preserve">, אבל כרגע התוכנית הזאת מתייחסת לחודשיים האלה. </w:t>
      </w:r>
      <w:bookmarkStart w:id="451" w:name="_ETM_Q1_1546467"/>
      <w:bookmarkStart w:id="452" w:name="_ETM_Q1_1546642"/>
      <w:bookmarkEnd w:id="451"/>
      <w:bookmarkEnd w:id="452"/>
    </w:p>
    <w:p w:rsidR="00033F3D" w:rsidRDefault="00033F3D" w:rsidP="00033F3D">
      <w:pPr>
        <w:pStyle w:val="KeepWithNext"/>
        <w:rPr>
          <w:rtl/>
        </w:rPr>
      </w:pPr>
      <w:bookmarkStart w:id="453" w:name="_ETM_Q1_1546811"/>
      <w:bookmarkEnd w:id="453"/>
    </w:p>
    <w:p w:rsidR="00033F3D" w:rsidRDefault="00033F3D" w:rsidP="00033F3D">
      <w:pPr>
        <w:pStyle w:val="a5"/>
        <w:keepNext/>
        <w:rPr>
          <w:rtl/>
        </w:rPr>
      </w:pPr>
      <w:bookmarkStart w:id="454" w:name="ET_speaker_5802_45"/>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454"/>
    </w:p>
    <w:p w:rsidR="00033F3D" w:rsidRDefault="00033F3D" w:rsidP="00033F3D">
      <w:pPr>
        <w:pStyle w:val="KeepWithNext"/>
        <w:rPr>
          <w:rtl/>
        </w:rPr>
      </w:pPr>
    </w:p>
    <w:p w:rsidR="00033F3D" w:rsidRDefault="00033F3D" w:rsidP="00033F3D">
      <w:pPr>
        <w:rPr>
          <w:rtl/>
        </w:rPr>
      </w:pPr>
      <w:bookmarkStart w:id="455" w:name="_ETM_Q1_1549256"/>
      <w:bookmarkStart w:id="456" w:name="_ETM_Q1_1549295"/>
      <w:bookmarkEnd w:id="455"/>
      <w:bookmarkEnd w:id="456"/>
      <w:r>
        <w:rPr>
          <w:rFonts w:hint="cs"/>
          <w:rtl/>
        </w:rPr>
        <w:t>אבל גם שלושת המיליארדים האלה הולכים לביטוח לאומי, לא?</w:t>
      </w:r>
    </w:p>
    <w:p w:rsidR="00033F3D" w:rsidRDefault="00033F3D" w:rsidP="00033F3D">
      <w:pPr>
        <w:rPr>
          <w:rtl/>
        </w:rPr>
      </w:pPr>
      <w:bookmarkStart w:id="457" w:name="_ETM_Q1_1550020"/>
      <w:bookmarkStart w:id="458" w:name="_ETM_Q1_1550169"/>
      <w:bookmarkEnd w:id="457"/>
      <w:bookmarkEnd w:id="458"/>
    </w:p>
    <w:p w:rsidR="00033F3D" w:rsidRDefault="00033F3D" w:rsidP="00033F3D">
      <w:pPr>
        <w:pStyle w:val="a5"/>
        <w:keepNext/>
        <w:rPr>
          <w:rtl/>
        </w:rPr>
      </w:pPr>
      <w:bookmarkStart w:id="459" w:name="ET_speaker_שאול_מרידור_46"/>
      <w:r>
        <w:rPr>
          <w:rStyle w:val="TagStyle"/>
          <w:rFonts w:hint="cs"/>
          <w:rtl/>
        </w:rPr>
        <w:t xml:space="preserve"> &lt;&lt; דובר &gt;&gt; </w:t>
      </w:r>
      <w:r>
        <w:rPr>
          <w:rFonts w:hint="cs"/>
          <w:rtl/>
        </w:rPr>
        <w:t>שאול מרידור:</w:t>
      </w:r>
      <w:r>
        <w:rPr>
          <w:rStyle w:val="TagStyle"/>
          <w:rFonts w:hint="cs"/>
          <w:rtl/>
        </w:rPr>
        <w:t xml:space="preserve"> &lt;&lt; דובר &gt;&gt;</w:t>
      </w:r>
      <w:r>
        <w:rPr>
          <w:rFonts w:hint="cs"/>
          <w:rtl/>
        </w:rPr>
        <w:t xml:space="preserve"> </w:t>
      </w:r>
      <w:bookmarkEnd w:id="459"/>
    </w:p>
    <w:p w:rsidR="00033F3D" w:rsidRDefault="00033F3D" w:rsidP="00033F3D">
      <w:pPr>
        <w:pStyle w:val="KeepWithNext"/>
        <w:rPr>
          <w:rtl/>
        </w:rPr>
      </w:pPr>
    </w:p>
    <w:p w:rsidR="00033F3D" w:rsidRDefault="00033F3D" w:rsidP="00033F3D">
      <w:pPr>
        <w:rPr>
          <w:rtl/>
        </w:rPr>
      </w:pPr>
      <w:bookmarkStart w:id="460" w:name="_ETM_Q1_1552633"/>
      <w:bookmarkStart w:id="461" w:name="_ETM_Q1_1552695"/>
      <w:bookmarkEnd w:id="460"/>
      <w:bookmarkEnd w:id="461"/>
      <w:r>
        <w:rPr>
          <w:rFonts w:hint="cs"/>
          <w:rtl/>
        </w:rPr>
        <w:t xml:space="preserve">אבל </w:t>
      </w:r>
      <w:bookmarkStart w:id="462" w:name="_ETM_Q1_1553668"/>
      <w:bookmarkEnd w:id="462"/>
      <w:r>
        <w:rPr>
          <w:rFonts w:hint="cs"/>
          <w:rtl/>
        </w:rPr>
        <w:t>לא כתוצאה מטייס אוטומטי או מתיקון שנובע משינוי שקורה</w:t>
      </w:r>
      <w:bookmarkStart w:id="463" w:name="_ETM_Q1_1555943"/>
      <w:bookmarkEnd w:id="463"/>
      <w:r>
        <w:rPr>
          <w:rFonts w:hint="cs"/>
          <w:rtl/>
        </w:rPr>
        <w:t xml:space="preserve"> בלי קשר אלינו. זה שינויים שהממשלה עשתה בתקנות שעת חירום</w:t>
      </w:r>
      <w:bookmarkStart w:id="464" w:name="_ETM_Q1_1560830"/>
      <w:bookmarkEnd w:id="464"/>
      <w:r>
        <w:rPr>
          <w:rFonts w:hint="cs"/>
          <w:rtl/>
        </w:rPr>
        <w:t xml:space="preserve"> כדי לאפשר רשת ביטחון יותר טובה לאנשים שיצאו לחל"ת או פוטרו. </w:t>
      </w:r>
    </w:p>
    <w:p w:rsidR="00033F3D" w:rsidRDefault="00033F3D" w:rsidP="00033F3D">
      <w:pPr>
        <w:rPr>
          <w:rtl/>
        </w:rPr>
      </w:pPr>
      <w:bookmarkStart w:id="465" w:name="_ETM_Q1_1564903"/>
      <w:bookmarkStart w:id="466" w:name="_ETM_Q1_1565060"/>
      <w:bookmarkStart w:id="467" w:name="_ETM_Q1_1565095"/>
      <w:bookmarkEnd w:id="465"/>
      <w:bookmarkEnd w:id="466"/>
      <w:bookmarkEnd w:id="467"/>
    </w:p>
    <w:p w:rsidR="00033F3D" w:rsidRDefault="00033F3D" w:rsidP="00033F3D">
      <w:pPr>
        <w:rPr>
          <w:rtl/>
        </w:rPr>
      </w:pPr>
      <w:bookmarkStart w:id="468" w:name="_ETM_Q1_1565229"/>
      <w:bookmarkEnd w:id="468"/>
      <w:r>
        <w:rPr>
          <w:rFonts w:hint="cs"/>
          <w:rtl/>
        </w:rPr>
        <w:t>אנחנו מדברים על סיוע לעצמאים בגובה של 2.6 מיליארד</w:t>
      </w:r>
      <w:bookmarkStart w:id="469" w:name="_ETM_Q1_1569074"/>
      <w:bookmarkEnd w:id="469"/>
      <w:r>
        <w:rPr>
          <w:rFonts w:hint="cs"/>
          <w:rtl/>
        </w:rPr>
        <w:t xml:space="preserve"> שקלים. אנחנו מדברים על </w:t>
      </w:r>
      <w:proofErr w:type="spellStart"/>
      <w:r>
        <w:rPr>
          <w:rFonts w:hint="cs"/>
          <w:rtl/>
        </w:rPr>
        <w:t>תוכניות</w:t>
      </w:r>
      <w:proofErr w:type="spellEnd"/>
      <w:r>
        <w:rPr>
          <w:rFonts w:hint="cs"/>
          <w:rtl/>
        </w:rPr>
        <w:t xml:space="preserve"> הכשרה למובטלים ב-200 מיליון שקל. </w:t>
      </w:r>
      <w:bookmarkStart w:id="470" w:name="_ETM_Q1_1573125"/>
      <w:bookmarkEnd w:id="470"/>
      <w:r>
        <w:rPr>
          <w:rFonts w:hint="cs"/>
          <w:rtl/>
        </w:rPr>
        <w:t>כמובן שבשלב הזה הדבר ניתן רק אונליין, ולכן</w:t>
      </w:r>
      <w:bookmarkStart w:id="471" w:name="_ETM_Q1_1576593"/>
      <w:bookmarkEnd w:id="471"/>
      <w:r>
        <w:rPr>
          <w:rFonts w:hint="cs"/>
          <w:rtl/>
        </w:rPr>
        <w:t xml:space="preserve"> זה סכום יחסית קטן, כי אנחנו לא מסוגלים לקיים עכשיו</w:t>
      </w:r>
      <w:bookmarkStart w:id="472" w:name="_ETM_Q1_1582626"/>
      <w:bookmarkEnd w:id="472"/>
      <w:r>
        <w:rPr>
          <w:rFonts w:hint="cs"/>
          <w:rtl/>
        </w:rPr>
        <w:t xml:space="preserve"> כיתות וקורסים רגילים. </w:t>
      </w:r>
    </w:p>
    <w:p w:rsidR="00033F3D" w:rsidRDefault="00033F3D" w:rsidP="00033F3D">
      <w:pPr>
        <w:rPr>
          <w:rtl/>
        </w:rPr>
      </w:pPr>
      <w:bookmarkStart w:id="473" w:name="_ETM_Q1_1583992"/>
      <w:bookmarkStart w:id="474" w:name="_ETM_Q1_1584159"/>
      <w:bookmarkEnd w:id="473"/>
      <w:bookmarkEnd w:id="474"/>
    </w:p>
    <w:p w:rsidR="00033F3D" w:rsidRDefault="00033F3D" w:rsidP="00033F3D">
      <w:pPr>
        <w:pStyle w:val="af8"/>
        <w:keepNext/>
        <w:rPr>
          <w:rtl/>
        </w:rPr>
      </w:pPr>
      <w:bookmarkStart w:id="475" w:name="ET_yor_עודד_פורר___יורַ_4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עודד פורר: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75"/>
    </w:p>
    <w:p w:rsidR="00033F3D" w:rsidRDefault="00033F3D" w:rsidP="00033F3D">
      <w:pPr>
        <w:pStyle w:val="KeepWithNext"/>
        <w:rPr>
          <w:rtl/>
        </w:rPr>
      </w:pPr>
    </w:p>
    <w:p w:rsidR="00033F3D" w:rsidRDefault="00033F3D" w:rsidP="00033F3D">
      <w:pPr>
        <w:rPr>
          <w:rtl/>
        </w:rPr>
      </w:pPr>
      <w:bookmarkStart w:id="476" w:name="_ETM_Q1_1585883"/>
      <w:bookmarkEnd w:id="476"/>
      <w:r>
        <w:rPr>
          <w:rFonts w:hint="cs"/>
          <w:rtl/>
        </w:rPr>
        <w:t>סליחה, שאול. עשרה מיליארד שקלים לבריאות,</w:t>
      </w:r>
      <w:bookmarkStart w:id="477" w:name="_ETM_Q1_1589019"/>
      <w:bookmarkEnd w:id="477"/>
      <w:r>
        <w:rPr>
          <w:rFonts w:hint="cs"/>
          <w:rtl/>
        </w:rPr>
        <w:t xml:space="preserve"> שלושה מיליארד שקלים לרשת ביטחון סוציאלית, נכון?</w:t>
      </w:r>
    </w:p>
    <w:p w:rsidR="00033F3D" w:rsidRDefault="00033F3D" w:rsidP="00033F3D">
      <w:pPr>
        <w:rPr>
          <w:rtl/>
        </w:rPr>
      </w:pPr>
      <w:bookmarkStart w:id="478" w:name="_ETM_Q1_1592462"/>
      <w:bookmarkStart w:id="479" w:name="_ETM_Q1_1592637"/>
      <w:bookmarkStart w:id="480" w:name="_ETM_Q1_1593534"/>
      <w:bookmarkEnd w:id="478"/>
      <w:bookmarkEnd w:id="479"/>
      <w:bookmarkEnd w:id="480"/>
    </w:p>
    <w:p w:rsidR="00033F3D" w:rsidRDefault="00033F3D" w:rsidP="00033F3D">
      <w:pPr>
        <w:pStyle w:val="a5"/>
        <w:keepNext/>
        <w:rPr>
          <w:rtl/>
        </w:rPr>
      </w:pPr>
      <w:bookmarkStart w:id="481" w:name="ET_speaker_שאול_מרידור_48"/>
      <w:r>
        <w:rPr>
          <w:rStyle w:val="TagStyle"/>
          <w:rFonts w:hint="cs"/>
          <w:rtl/>
        </w:rPr>
        <w:t xml:space="preserve"> &lt;&lt; דובר &gt;&gt; </w:t>
      </w:r>
      <w:r>
        <w:rPr>
          <w:rFonts w:hint="cs"/>
          <w:rtl/>
        </w:rPr>
        <w:t>שאול מרידור:</w:t>
      </w:r>
      <w:r>
        <w:rPr>
          <w:rStyle w:val="TagStyle"/>
          <w:rFonts w:hint="cs"/>
          <w:rtl/>
        </w:rPr>
        <w:t xml:space="preserve"> &lt;&lt; דובר &gt;&gt;</w:t>
      </w:r>
      <w:r>
        <w:rPr>
          <w:rFonts w:hint="cs"/>
          <w:rtl/>
        </w:rPr>
        <w:t xml:space="preserve"> </w:t>
      </w:r>
      <w:bookmarkEnd w:id="481"/>
    </w:p>
    <w:p w:rsidR="00033F3D" w:rsidRDefault="00033F3D" w:rsidP="00033F3D">
      <w:pPr>
        <w:pStyle w:val="KeepWithNext"/>
        <w:rPr>
          <w:rtl/>
        </w:rPr>
      </w:pPr>
    </w:p>
    <w:p w:rsidR="00033F3D" w:rsidRDefault="00033F3D" w:rsidP="00033F3D">
      <w:pPr>
        <w:rPr>
          <w:rtl/>
        </w:rPr>
      </w:pPr>
      <w:bookmarkStart w:id="482" w:name="_ETM_Q1_1594634"/>
      <w:bookmarkStart w:id="483" w:name="_ETM_Q1_1594787"/>
      <w:bookmarkEnd w:id="482"/>
      <w:bookmarkEnd w:id="483"/>
      <w:r>
        <w:rPr>
          <w:rFonts w:hint="cs"/>
          <w:rtl/>
        </w:rPr>
        <w:t>נכון. 2.6 ל</w:t>
      </w:r>
      <w:bookmarkStart w:id="484" w:name="_ETM_Q1_1595420"/>
      <w:bookmarkEnd w:id="484"/>
      <w:r>
        <w:rPr>
          <w:rFonts w:hint="cs"/>
          <w:rtl/>
        </w:rPr>
        <w:t xml:space="preserve">עצמאים. סיוע לעצמאים. אתם מכירים את הפעימה הראשונה, שעברה, עד </w:t>
      </w:r>
      <w:bookmarkStart w:id="485" w:name="_ETM_Q1_1601090"/>
      <w:bookmarkEnd w:id="485"/>
      <w:r>
        <w:rPr>
          <w:rFonts w:hint="cs"/>
          <w:rtl/>
        </w:rPr>
        <w:t xml:space="preserve">6,000 שקל. הפעימה השנייה אמורה להגיע בתיקון חקיקה לכנסת </w:t>
      </w:r>
      <w:bookmarkStart w:id="486" w:name="_ETM_Q1_1604669"/>
      <w:bookmarkEnd w:id="486"/>
      <w:r>
        <w:rPr>
          <w:rFonts w:hint="cs"/>
          <w:rtl/>
        </w:rPr>
        <w:t xml:space="preserve">בהמשך. </w:t>
      </w:r>
      <w:bookmarkStart w:id="487" w:name="_ETM_Q1_1607255"/>
      <w:bookmarkEnd w:id="487"/>
    </w:p>
    <w:p w:rsidR="00033F3D" w:rsidRDefault="00033F3D" w:rsidP="00033F3D">
      <w:pPr>
        <w:rPr>
          <w:rtl/>
        </w:rPr>
      </w:pPr>
      <w:bookmarkStart w:id="488" w:name="_ETM_Q1_1607424"/>
      <w:bookmarkEnd w:id="488"/>
    </w:p>
    <w:p w:rsidR="00033F3D" w:rsidRDefault="00033F3D" w:rsidP="00033F3D">
      <w:pPr>
        <w:pStyle w:val="af8"/>
        <w:keepNext/>
        <w:rPr>
          <w:rtl/>
        </w:rPr>
      </w:pPr>
      <w:bookmarkStart w:id="489" w:name="ET_yor_עודד_פורר___יורַ_4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עודד פורר: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89"/>
    </w:p>
    <w:p w:rsidR="00033F3D" w:rsidRDefault="00033F3D" w:rsidP="00033F3D">
      <w:pPr>
        <w:pStyle w:val="KeepWithNext"/>
        <w:rPr>
          <w:rtl/>
        </w:rPr>
      </w:pPr>
    </w:p>
    <w:p w:rsidR="00033F3D" w:rsidRDefault="00033F3D" w:rsidP="00033F3D">
      <w:pPr>
        <w:rPr>
          <w:rtl/>
        </w:rPr>
      </w:pPr>
      <w:r>
        <w:rPr>
          <w:rFonts w:hint="cs"/>
          <w:rtl/>
        </w:rPr>
        <w:t>הפעימה השנייה היא בתוך ה-2.6?</w:t>
      </w:r>
      <w:bookmarkStart w:id="490" w:name="_ETM_Q1_1607987"/>
      <w:bookmarkEnd w:id="490"/>
    </w:p>
    <w:p w:rsidR="00033F3D" w:rsidRDefault="00033F3D" w:rsidP="00033F3D">
      <w:pPr>
        <w:rPr>
          <w:rtl/>
        </w:rPr>
      </w:pPr>
      <w:bookmarkStart w:id="491" w:name="_ETM_Q1_1608160"/>
      <w:bookmarkEnd w:id="491"/>
    </w:p>
    <w:p w:rsidR="00033F3D" w:rsidRDefault="00033F3D" w:rsidP="00033F3D">
      <w:pPr>
        <w:pStyle w:val="a5"/>
        <w:keepNext/>
        <w:rPr>
          <w:rtl/>
        </w:rPr>
      </w:pPr>
      <w:bookmarkStart w:id="492" w:name="ET_speaker_שאול_מרידור_50"/>
      <w:r>
        <w:rPr>
          <w:rStyle w:val="TagStyle"/>
          <w:rFonts w:hint="cs"/>
          <w:rtl/>
        </w:rPr>
        <w:t xml:space="preserve"> &lt;&lt; דובר &gt;&gt; </w:t>
      </w:r>
      <w:r>
        <w:rPr>
          <w:rFonts w:hint="cs"/>
          <w:rtl/>
        </w:rPr>
        <w:t>שאול מרידור:</w:t>
      </w:r>
      <w:r>
        <w:rPr>
          <w:rStyle w:val="TagStyle"/>
          <w:rFonts w:hint="cs"/>
          <w:rtl/>
        </w:rPr>
        <w:t xml:space="preserve"> &lt;&lt; דובר &gt;&gt;</w:t>
      </w:r>
      <w:r>
        <w:rPr>
          <w:rFonts w:hint="cs"/>
          <w:rtl/>
        </w:rPr>
        <w:t xml:space="preserve"> </w:t>
      </w:r>
      <w:bookmarkEnd w:id="492"/>
    </w:p>
    <w:p w:rsidR="00033F3D" w:rsidRDefault="00033F3D" w:rsidP="00033F3D">
      <w:pPr>
        <w:pStyle w:val="KeepWithNext"/>
        <w:rPr>
          <w:rtl/>
        </w:rPr>
      </w:pPr>
    </w:p>
    <w:p w:rsidR="00033F3D" w:rsidRDefault="00033F3D" w:rsidP="00033F3D">
      <w:pPr>
        <w:rPr>
          <w:rtl/>
        </w:rPr>
      </w:pPr>
      <w:bookmarkStart w:id="493" w:name="_ETM_Q1_1610441"/>
      <w:bookmarkStart w:id="494" w:name="_ETM_Q1_1610571"/>
      <w:bookmarkEnd w:id="493"/>
      <w:bookmarkEnd w:id="494"/>
      <w:r>
        <w:rPr>
          <w:rFonts w:hint="cs"/>
          <w:rtl/>
        </w:rPr>
        <w:t xml:space="preserve">כן. </w:t>
      </w:r>
    </w:p>
    <w:p w:rsidR="00033F3D" w:rsidRDefault="00033F3D" w:rsidP="00033F3D">
      <w:pPr>
        <w:rPr>
          <w:rtl/>
        </w:rPr>
      </w:pPr>
      <w:bookmarkStart w:id="495" w:name="_ETM_Q1_1611364"/>
      <w:bookmarkStart w:id="496" w:name="_ETM_Q1_1611518"/>
      <w:bookmarkEnd w:id="495"/>
      <w:bookmarkEnd w:id="496"/>
    </w:p>
    <w:p w:rsidR="00033F3D" w:rsidRDefault="00033F3D" w:rsidP="00033F3D">
      <w:pPr>
        <w:pStyle w:val="af8"/>
        <w:keepNext/>
        <w:rPr>
          <w:rtl/>
        </w:rPr>
      </w:pPr>
      <w:bookmarkStart w:id="497" w:name="ET_yor_עודד_פורר___יורַ_5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עודד פורר: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97"/>
    </w:p>
    <w:p w:rsidR="00033F3D" w:rsidRDefault="00033F3D" w:rsidP="00033F3D">
      <w:pPr>
        <w:pStyle w:val="KeepWithNext"/>
        <w:rPr>
          <w:rtl/>
        </w:rPr>
      </w:pPr>
    </w:p>
    <w:p w:rsidR="00033F3D" w:rsidRDefault="00033F3D" w:rsidP="00033F3D">
      <w:pPr>
        <w:rPr>
          <w:rtl/>
        </w:rPr>
      </w:pPr>
      <w:bookmarkStart w:id="498" w:name="_ETM_Q1_1613288"/>
      <w:bookmarkEnd w:id="498"/>
      <w:r>
        <w:rPr>
          <w:rFonts w:hint="cs"/>
          <w:rtl/>
        </w:rPr>
        <w:t>זה כל הסכום שהקציתם לעצמאים?</w:t>
      </w:r>
      <w:bookmarkStart w:id="499" w:name="_ETM_Q1_1617169"/>
      <w:bookmarkEnd w:id="499"/>
    </w:p>
    <w:p w:rsidR="00033F3D" w:rsidRDefault="00033F3D" w:rsidP="00033F3D">
      <w:pPr>
        <w:rPr>
          <w:rtl/>
        </w:rPr>
      </w:pPr>
      <w:bookmarkStart w:id="500" w:name="_ETM_Q1_1617324"/>
      <w:bookmarkEnd w:id="500"/>
    </w:p>
    <w:p w:rsidR="00033F3D" w:rsidRDefault="00033F3D" w:rsidP="00033F3D">
      <w:pPr>
        <w:pStyle w:val="a5"/>
        <w:keepNext/>
        <w:rPr>
          <w:rtl/>
        </w:rPr>
      </w:pPr>
      <w:bookmarkStart w:id="501" w:name="ET_speaker_שאול_מרידור_52"/>
      <w:r>
        <w:rPr>
          <w:rStyle w:val="TagStyle"/>
          <w:rFonts w:hint="cs"/>
          <w:rtl/>
        </w:rPr>
        <w:t xml:space="preserve"> &lt;&lt; דובר &gt;&gt; </w:t>
      </w:r>
      <w:r>
        <w:rPr>
          <w:rFonts w:hint="cs"/>
          <w:rtl/>
        </w:rPr>
        <w:t>שאול מרידור:</w:t>
      </w:r>
      <w:r>
        <w:rPr>
          <w:rStyle w:val="TagStyle"/>
          <w:rFonts w:hint="cs"/>
          <w:rtl/>
        </w:rPr>
        <w:t xml:space="preserve"> &lt;&lt; דובר &gt;&gt;</w:t>
      </w:r>
      <w:r>
        <w:rPr>
          <w:rFonts w:hint="cs"/>
          <w:rtl/>
        </w:rPr>
        <w:t xml:space="preserve"> </w:t>
      </w:r>
      <w:bookmarkEnd w:id="501"/>
    </w:p>
    <w:p w:rsidR="00033F3D" w:rsidRDefault="00033F3D" w:rsidP="00033F3D">
      <w:pPr>
        <w:pStyle w:val="KeepWithNext"/>
        <w:rPr>
          <w:rtl/>
        </w:rPr>
      </w:pPr>
    </w:p>
    <w:p w:rsidR="00033F3D" w:rsidRDefault="00033F3D" w:rsidP="00033F3D">
      <w:pPr>
        <w:rPr>
          <w:rtl/>
        </w:rPr>
      </w:pPr>
      <w:r>
        <w:rPr>
          <w:rFonts w:hint="cs"/>
          <w:rtl/>
        </w:rPr>
        <w:t xml:space="preserve">לא, אני רק מזכיר שהעצמאים מקבלים גם על </w:t>
      </w:r>
      <w:bookmarkStart w:id="502" w:name="_ETM_Q1_1620399"/>
      <w:bookmarkEnd w:id="502"/>
      <w:r>
        <w:rPr>
          <w:rFonts w:hint="cs"/>
          <w:rtl/>
        </w:rPr>
        <w:t>העסקים, כמו שנראה עוד מעט. תזכרו שעצמאי ועסק זה</w:t>
      </w:r>
      <w:bookmarkStart w:id="503" w:name="_ETM_Q1_1626580"/>
      <w:bookmarkEnd w:id="503"/>
      <w:r>
        <w:rPr>
          <w:rFonts w:hint="cs"/>
          <w:rtl/>
        </w:rPr>
        <w:t xml:space="preserve"> לא דבר שמופרד, הישות היא ישות אחת. ושוב,</w:t>
      </w:r>
      <w:bookmarkStart w:id="504" w:name="_ETM_Q1_1629964"/>
      <w:bookmarkEnd w:id="504"/>
      <w:r>
        <w:rPr>
          <w:rFonts w:hint="cs"/>
          <w:rtl/>
        </w:rPr>
        <w:t xml:space="preserve"> אני מדבר רק על תקציב, אני לא מדבר על דברים</w:t>
      </w:r>
      <w:bookmarkStart w:id="505" w:name="_ETM_Q1_1636220"/>
      <w:bookmarkEnd w:id="505"/>
      <w:r>
        <w:rPr>
          <w:rFonts w:hint="cs"/>
          <w:rtl/>
        </w:rPr>
        <w:t xml:space="preserve"> שקשורים לאשראי. </w:t>
      </w:r>
      <w:bookmarkStart w:id="506" w:name="_ETM_Q1_1635606"/>
      <w:bookmarkEnd w:id="506"/>
    </w:p>
    <w:p w:rsidR="00033F3D" w:rsidRDefault="00033F3D" w:rsidP="00033F3D">
      <w:pPr>
        <w:rPr>
          <w:rtl/>
        </w:rPr>
      </w:pPr>
    </w:p>
    <w:p w:rsidR="00033F3D" w:rsidRDefault="00033F3D" w:rsidP="00033F3D">
      <w:pPr>
        <w:rPr>
          <w:rtl/>
        </w:rPr>
      </w:pPr>
      <w:bookmarkStart w:id="507" w:name="_ETM_Q1_1635775"/>
      <w:bookmarkStart w:id="508" w:name="_ETM_Q1_1635842"/>
      <w:bookmarkEnd w:id="507"/>
      <w:bookmarkEnd w:id="508"/>
      <w:r>
        <w:rPr>
          <w:rFonts w:hint="cs"/>
          <w:rtl/>
        </w:rPr>
        <w:t>ב</w:t>
      </w:r>
      <w:bookmarkStart w:id="509" w:name="_ETM_Q1_1636035"/>
      <w:bookmarkEnd w:id="509"/>
      <w:r>
        <w:rPr>
          <w:rFonts w:hint="cs"/>
          <w:rtl/>
        </w:rPr>
        <w:t xml:space="preserve">נוסף, סיוע למגזר השלישי בעוד 200 מיליון שקל. </w:t>
      </w:r>
      <w:bookmarkStart w:id="510" w:name="_ETM_Q1_1637464"/>
      <w:bookmarkEnd w:id="510"/>
      <w:r>
        <w:rPr>
          <w:rFonts w:hint="cs"/>
          <w:rtl/>
        </w:rPr>
        <w:t>מדובר בקרן שאנחנו בונים עכשיו יחד עם החשב הכללי</w:t>
      </w:r>
      <w:bookmarkStart w:id="511" w:name="_ETM_Q1_1642450"/>
      <w:bookmarkEnd w:id="511"/>
      <w:r>
        <w:rPr>
          <w:rFonts w:hint="cs"/>
          <w:rtl/>
        </w:rPr>
        <w:t xml:space="preserve"> כדי לעזור לעמותות ולמגזר השלישי באופן כללי. בנוסף, יש </w:t>
      </w:r>
      <w:bookmarkStart w:id="512" w:name="_ETM_Q1_1645931"/>
      <w:bookmarkEnd w:id="512"/>
      <w:r>
        <w:rPr>
          <w:rFonts w:hint="cs"/>
          <w:rtl/>
        </w:rPr>
        <w:t xml:space="preserve">עוד 2.2 מיליארד שקל לטובת אותם מענקים שעליהם הכריז ראש </w:t>
      </w:r>
      <w:bookmarkStart w:id="513" w:name="_ETM_Q1_1651512"/>
      <w:bookmarkEnd w:id="513"/>
      <w:r>
        <w:rPr>
          <w:rFonts w:hint="cs"/>
          <w:rtl/>
        </w:rPr>
        <w:t>הממשלה, שדובר עליהם קודם, אותם 500 שקלים</w:t>
      </w:r>
      <w:bookmarkStart w:id="514" w:name="_ETM_Q1_1666736"/>
      <w:bookmarkEnd w:id="514"/>
      <w:r>
        <w:rPr>
          <w:rFonts w:hint="cs"/>
          <w:rtl/>
        </w:rPr>
        <w:t xml:space="preserve"> ששי הזכיר קודם. </w:t>
      </w:r>
    </w:p>
    <w:p w:rsidR="00033F3D" w:rsidRDefault="00033F3D" w:rsidP="00033F3D">
      <w:pPr>
        <w:rPr>
          <w:rtl/>
        </w:rPr>
      </w:pPr>
      <w:bookmarkStart w:id="515" w:name="_ETM_Q1_1666417"/>
      <w:bookmarkEnd w:id="515"/>
    </w:p>
    <w:p w:rsidR="00033F3D" w:rsidRDefault="00033F3D" w:rsidP="00033F3D">
      <w:pPr>
        <w:rPr>
          <w:rtl/>
        </w:rPr>
      </w:pPr>
      <w:bookmarkStart w:id="516" w:name="_ETM_Q1_1666622"/>
      <w:bookmarkStart w:id="517" w:name="_ETM_Q1_1666647"/>
      <w:bookmarkStart w:id="518" w:name="_ETM_Q1_1666767"/>
      <w:bookmarkEnd w:id="516"/>
      <w:bookmarkEnd w:id="517"/>
      <w:bookmarkEnd w:id="518"/>
      <w:r>
        <w:rPr>
          <w:rFonts w:hint="cs"/>
          <w:rtl/>
        </w:rPr>
        <w:t xml:space="preserve">דרך אגב, את הסיוע </w:t>
      </w:r>
      <w:bookmarkStart w:id="519" w:name="_ETM_Q1_1669061"/>
      <w:bookmarkEnd w:id="519"/>
      <w:r>
        <w:rPr>
          <w:rFonts w:hint="cs"/>
          <w:rtl/>
        </w:rPr>
        <w:t>לעצמאים אפשר לכלול גם כרשת ביטחון וגם כסיוע להמשכיות</w:t>
      </w:r>
      <w:bookmarkStart w:id="520" w:name="_ETM_Q1_1676250"/>
      <w:bookmarkEnd w:id="520"/>
      <w:r>
        <w:rPr>
          <w:rFonts w:hint="cs"/>
          <w:rtl/>
        </w:rPr>
        <w:t xml:space="preserve"> עסקית, זה מאוד תלוי איך מסתכלים על זה. </w:t>
      </w:r>
      <w:bookmarkStart w:id="521" w:name="_ETM_Q1_1678360"/>
      <w:bookmarkEnd w:id="521"/>
      <w:r>
        <w:rPr>
          <w:rFonts w:hint="cs"/>
          <w:rtl/>
        </w:rPr>
        <w:t xml:space="preserve">מדובר על שלושה חודשי ארנונה עסקית חינם שניתנים לכל העסקים </w:t>
      </w:r>
      <w:bookmarkStart w:id="522" w:name="_ETM_Q1_1683229"/>
      <w:bookmarkEnd w:id="522"/>
      <w:r>
        <w:rPr>
          <w:rFonts w:hint="cs"/>
          <w:rtl/>
        </w:rPr>
        <w:t>שנפגעו, 2.7 מיליארד שקלים. יש סיוע באמצ</w:t>
      </w:r>
      <w:bookmarkStart w:id="523" w:name="_ETM_Q1_1694167"/>
      <w:bookmarkEnd w:id="523"/>
      <w:r>
        <w:rPr>
          <w:rFonts w:hint="cs"/>
          <w:rtl/>
        </w:rPr>
        <w:t>עות משרד הכלכלה - - -</w:t>
      </w:r>
      <w:bookmarkStart w:id="524" w:name="_ETM_Q1_1695941"/>
      <w:bookmarkEnd w:id="524"/>
    </w:p>
    <w:p w:rsidR="00033F3D" w:rsidRDefault="00033F3D" w:rsidP="00033F3D">
      <w:pPr>
        <w:rPr>
          <w:rtl/>
        </w:rPr>
      </w:pPr>
    </w:p>
    <w:p w:rsidR="00033F3D" w:rsidRDefault="00033F3D" w:rsidP="00033F3D">
      <w:pPr>
        <w:pStyle w:val="af7"/>
        <w:keepNext/>
        <w:rPr>
          <w:rtl/>
        </w:rPr>
      </w:pPr>
      <w:bookmarkStart w:id="525" w:name="ET_interruption_קריאה_546"/>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525"/>
    </w:p>
    <w:p w:rsidR="00033F3D" w:rsidRDefault="00033F3D" w:rsidP="00033F3D">
      <w:pPr>
        <w:pStyle w:val="KeepWithNext"/>
        <w:rPr>
          <w:rtl/>
        </w:rPr>
      </w:pPr>
    </w:p>
    <w:p w:rsidR="00033F3D" w:rsidRDefault="00033F3D" w:rsidP="00033F3D">
      <w:pPr>
        <w:rPr>
          <w:rtl/>
        </w:rPr>
      </w:pPr>
      <w:r>
        <w:rPr>
          <w:rFonts w:hint="cs"/>
          <w:rtl/>
        </w:rPr>
        <w:t xml:space="preserve">- - -  </w:t>
      </w:r>
    </w:p>
    <w:p w:rsidR="00033F3D" w:rsidRDefault="00033F3D" w:rsidP="00033F3D">
      <w:pPr>
        <w:rPr>
          <w:rtl/>
        </w:rPr>
      </w:pPr>
      <w:bookmarkStart w:id="526" w:name="_ETM_Q1_1696135"/>
      <w:bookmarkEnd w:id="526"/>
    </w:p>
    <w:p w:rsidR="00033F3D" w:rsidRDefault="00033F3D" w:rsidP="00033F3D">
      <w:pPr>
        <w:pStyle w:val="af8"/>
        <w:keepNext/>
        <w:rPr>
          <w:rtl/>
        </w:rPr>
      </w:pPr>
      <w:bookmarkStart w:id="527" w:name="ET_yor_עודד_פורר___יורַ_5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עודד פורר: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27"/>
    </w:p>
    <w:p w:rsidR="00033F3D" w:rsidRDefault="00033F3D" w:rsidP="00033F3D">
      <w:pPr>
        <w:pStyle w:val="KeepWithNext"/>
        <w:rPr>
          <w:rtl/>
        </w:rPr>
      </w:pPr>
    </w:p>
    <w:p w:rsidR="00033F3D" w:rsidRDefault="00033F3D" w:rsidP="00033F3D">
      <w:pPr>
        <w:rPr>
          <w:rtl/>
        </w:rPr>
      </w:pPr>
      <w:bookmarkStart w:id="528" w:name="_ETM_Q1_1697698"/>
      <w:bookmarkEnd w:id="528"/>
      <w:r>
        <w:rPr>
          <w:rFonts w:hint="cs"/>
          <w:rtl/>
        </w:rPr>
        <w:t>סליחה, אני מבקש מחברי הכנסת</w:t>
      </w:r>
      <w:bookmarkStart w:id="529" w:name="_ETM_Q1_1698084"/>
      <w:bookmarkEnd w:id="529"/>
      <w:r>
        <w:rPr>
          <w:rFonts w:hint="cs"/>
          <w:rtl/>
        </w:rPr>
        <w:t xml:space="preserve"> לתת לו לסקור את זה ברצף, אחרת אנחנו מאבדים</w:t>
      </w:r>
      <w:bookmarkStart w:id="530" w:name="_ETM_Q1_1706172"/>
      <w:bookmarkEnd w:id="530"/>
      <w:r>
        <w:rPr>
          <w:rFonts w:hint="cs"/>
          <w:rtl/>
        </w:rPr>
        <w:t xml:space="preserve"> את הקשב. דיברת על סיוע להמשכיות עסקית. </w:t>
      </w:r>
      <w:bookmarkStart w:id="531" w:name="_ETM_Q1_1707908"/>
      <w:bookmarkEnd w:id="531"/>
    </w:p>
    <w:p w:rsidR="00033F3D" w:rsidRDefault="00033F3D" w:rsidP="00033F3D">
      <w:pPr>
        <w:rPr>
          <w:rtl/>
        </w:rPr>
      </w:pPr>
      <w:bookmarkStart w:id="532" w:name="_ETM_Q1_1708086"/>
      <w:bookmarkStart w:id="533" w:name="_ETM_Q1_1708500"/>
      <w:bookmarkStart w:id="534" w:name="_ETM_Q1_1708655"/>
      <w:bookmarkEnd w:id="532"/>
      <w:bookmarkEnd w:id="533"/>
      <w:bookmarkEnd w:id="534"/>
    </w:p>
    <w:p w:rsidR="00033F3D" w:rsidRDefault="00033F3D" w:rsidP="00033F3D">
      <w:pPr>
        <w:pStyle w:val="a5"/>
        <w:keepNext/>
        <w:rPr>
          <w:rtl/>
        </w:rPr>
      </w:pPr>
      <w:bookmarkStart w:id="535" w:name="ET_speaker_שאול_מרידור_54"/>
      <w:r>
        <w:rPr>
          <w:rStyle w:val="TagStyle"/>
          <w:rFonts w:hint="cs"/>
          <w:rtl/>
        </w:rPr>
        <w:t xml:space="preserve"> &lt;&lt; דובר &gt;&gt; </w:t>
      </w:r>
      <w:r>
        <w:rPr>
          <w:rFonts w:hint="cs"/>
          <w:rtl/>
        </w:rPr>
        <w:t>שאול מרידור:</w:t>
      </w:r>
      <w:r>
        <w:rPr>
          <w:rStyle w:val="TagStyle"/>
          <w:rFonts w:hint="cs"/>
          <w:rtl/>
        </w:rPr>
        <w:t xml:space="preserve"> &lt;&lt; דובר &gt;&gt;</w:t>
      </w:r>
      <w:r>
        <w:rPr>
          <w:rFonts w:hint="cs"/>
          <w:rtl/>
        </w:rPr>
        <w:t xml:space="preserve"> </w:t>
      </w:r>
      <w:bookmarkEnd w:id="535"/>
    </w:p>
    <w:p w:rsidR="00033F3D" w:rsidRDefault="00033F3D" w:rsidP="00033F3D">
      <w:pPr>
        <w:pStyle w:val="KeepWithNext"/>
        <w:rPr>
          <w:rtl/>
        </w:rPr>
      </w:pPr>
    </w:p>
    <w:p w:rsidR="00033F3D" w:rsidRDefault="00033F3D" w:rsidP="00033F3D">
      <w:pPr>
        <w:rPr>
          <w:rtl/>
        </w:rPr>
      </w:pPr>
      <w:r>
        <w:rPr>
          <w:rFonts w:hint="cs"/>
          <w:rtl/>
        </w:rPr>
        <w:t xml:space="preserve">2.7 מיליארד שקל </w:t>
      </w:r>
      <w:bookmarkStart w:id="536" w:name="_ETM_Q1_1707685"/>
      <w:bookmarkEnd w:id="536"/>
      <w:r>
        <w:rPr>
          <w:rFonts w:hint="cs"/>
          <w:rtl/>
        </w:rPr>
        <w:t xml:space="preserve">זה לשלושה חודשי ארנונה עסקית חינם. הממשלה בעצם משפה את </w:t>
      </w:r>
      <w:bookmarkStart w:id="537" w:name="_ETM_Q1_1713613"/>
      <w:bookmarkEnd w:id="537"/>
      <w:r>
        <w:rPr>
          <w:rFonts w:hint="cs"/>
          <w:rtl/>
        </w:rPr>
        <w:t>הרשויות המקומיות, והן בתורן או מחזירות למי ששילם מראש</w:t>
      </w:r>
      <w:bookmarkStart w:id="538" w:name="_ETM_Q1_1716405"/>
      <w:bookmarkEnd w:id="538"/>
      <w:r>
        <w:rPr>
          <w:rFonts w:hint="cs"/>
          <w:rtl/>
        </w:rPr>
        <w:t xml:space="preserve"> או לא גובות ממי שעוד לא שילם את שני הספחים</w:t>
      </w:r>
      <w:bookmarkStart w:id="539" w:name="_ETM_Q1_1720536"/>
      <w:bookmarkEnd w:id="539"/>
      <w:r>
        <w:rPr>
          <w:rFonts w:hint="cs"/>
          <w:rtl/>
        </w:rPr>
        <w:t xml:space="preserve"> הקרובים של הארנונה. כך בעצם הן מזכות את כל העסקים</w:t>
      </w:r>
      <w:bookmarkStart w:id="540" w:name="_ETM_Q1_1724180"/>
      <w:bookmarkEnd w:id="540"/>
      <w:r>
        <w:rPr>
          <w:rFonts w:hint="cs"/>
          <w:rtl/>
        </w:rPr>
        <w:t xml:space="preserve"> שנפגעו בשלושה חודשי ארנונה עסקית. </w:t>
      </w:r>
    </w:p>
    <w:p w:rsidR="00033F3D" w:rsidRDefault="00033F3D" w:rsidP="00033F3D">
      <w:pPr>
        <w:rPr>
          <w:rtl/>
        </w:rPr>
      </w:pPr>
    </w:p>
    <w:p w:rsidR="00033F3D" w:rsidRDefault="00033F3D" w:rsidP="00033F3D">
      <w:pPr>
        <w:rPr>
          <w:rtl/>
        </w:rPr>
      </w:pPr>
      <w:r>
        <w:rPr>
          <w:rFonts w:hint="cs"/>
          <w:rtl/>
        </w:rPr>
        <w:t xml:space="preserve">אנחנו גם מדברים </w:t>
      </w:r>
      <w:bookmarkStart w:id="541" w:name="_ETM_Q1_1726729"/>
      <w:bookmarkEnd w:id="541"/>
      <w:r>
        <w:rPr>
          <w:rFonts w:hint="cs"/>
          <w:rtl/>
        </w:rPr>
        <w:t>על סיוע, באמצעות משרד הכלכלה, של כלים שנועדו</w:t>
      </w:r>
      <w:bookmarkStart w:id="542" w:name="_ETM_Q1_1729221"/>
      <w:bookmarkEnd w:id="542"/>
      <w:r>
        <w:rPr>
          <w:rFonts w:hint="cs"/>
          <w:rtl/>
        </w:rPr>
        <w:t xml:space="preserve"> לעזור לעסקים קטנים ובינוניים בקרנות מעוף וכו' שעושה משרד</w:t>
      </w:r>
      <w:bookmarkStart w:id="543" w:name="_ETM_Q1_1738957"/>
      <w:bookmarkEnd w:id="543"/>
      <w:r>
        <w:rPr>
          <w:rFonts w:hint="cs"/>
          <w:rtl/>
        </w:rPr>
        <w:t xml:space="preserve"> הכלכלה, בסכום של חצי מיליארד שקלים. אנחנו מדברים על מענקים</w:t>
      </w:r>
      <w:bookmarkStart w:id="544" w:name="_ETM_Q1_1738871"/>
      <w:bookmarkEnd w:id="544"/>
      <w:r>
        <w:rPr>
          <w:rFonts w:hint="cs"/>
          <w:rtl/>
        </w:rPr>
        <w:t xml:space="preserve"> לעסקים בגובה של כשבעה מיליארד שקלים, שבתוכם יושב גם </w:t>
      </w:r>
      <w:bookmarkStart w:id="545" w:name="_ETM_Q1_1746404"/>
      <w:bookmarkEnd w:id="545"/>
      <w:r>
        <w:rPr>
          <w:rFonts w:hint="cs"/>
          <w:rtl/>
        </w:rPr>
        <w:t>עניין התעופה הישראלית שדיברתי עליו בפעם שעברה בוועדה. אנחנו</w:t>
      </w:r>
      <w:bookmarkStart w:id="546" w:name="_ETM_Q1_1750770"/>
      <w:bookmarkEnd w:id="546"/>
      <w:r>
        <w:rPr>
          <w:rFonts w:hint="cs"/>
          <w:rtl/>
        </w:rPr>
        <w:t xml:space="preserve"> מדברים על עוד 200 מיליון שקל שאנחנו נותנים כדי להתאים</w:t>
      </w:r>
      <w:bookmarkStart w:id="547" w:name="_ETM_Q1_1754693"/>
      <w:bookmarkEnd w:id="547"/>
      <w:r>
        <w:rPr>
          <w:rFonts w:hint="cs"/>
          <w:rtl/>
        </w:rPr>
        <w:t xml:space="preserve"> עסקים לצורכי משרד הבריאות. כלומר, ברגע שמשרד הבריאות יתחיל</w:t>
      </w:r>
      <w:bookmarkStart w:id="548" w:name="_ETM_Q1_1762853"/>
      <w:bookmarkEnd w:id="548"/>
      <w:r>
        <w:rPr>
          <w:rFonts w:hint="cs"/>
          <w:rtl/>
        </w:rPr>
        <w:t xml:space="preserve"> להחזיר ענפים למשק אנחנו מניחים שיהיו הוראות שיובילו לצורך </w:t>
      </w:r>
      <w:bookmarkStart w:id="549" w:name="_ETM_Q1_1762621"/>
      <w:bookmarkEnd w:id="549"/>
      <w:r>
        <w:rPr>
          <w:rFonts w:hint="cs"/>
          <w:rtl/>
        </w:rPr>
        <w:t>לעשות התאמות בחלק מהעסקים. לכן, כדי להקל על העסקים אנחנו נפתח קרן שתעזור להם</w:t>
      </w:r>
      <w:bookmarkStart w:id="550" w:name="_ETM_Q1_1771381"/>
      <w:bookmarkEnd w:id="550"/>
      <w:r>
        <w:rPr>
          <w:rFonts w:hint="cs"/>
          <w:rtl/>
        </w:rPr>
        <w:t xml:space="preserve"> לממן את ההתאמות הדרושות. בסך הכול, בהמשכיות עסקית מדובר על 10.4 מיליארד שקלים, שזה כל מה שאמרתי עכשיו. </w:t>
      </w:r>
      <w:bookmarkStart w:id="551" w:name="_ETM_Q1_1776445"/>
      <w:bookmarkStart w:id="552" w:name="_ETM_Q1_1776685"/>
      <w:bookmarkEnd w:id="551"/>
      <w:bookmarkEnd w:id="552"/>
    </w:p>
    <w:p w:rsidR="00033F3D" w:rsidRDefault="00033F3D" w:rsidP="00033F3D">
      <w:pPr>
        <w:rPr>
          <w:rtl/>
        </w:rPr>
      </w:pPr>
    </w:p>
    <w:p w:rsidR="00033F3D" w:rsidRDefault="00033F3D" w:rsidP="00033F3D">
      <w:pPr>
        <w:rPr>
          <w:rtl/>
        </w:rPr>
      </w:pPr>
      <w:bookmarkStart w:id="553" w:name="_ETM_Q1_1776908"/>
      <w:bookmarkStart w:id="554" w:name="_ETM_Q1_1776958"/>
      <w:bookmarkEnd w:id="553"/>
      <w:bookmarkEnd w:id="554"/>
      <w:r>
        <w:rPr>
          <w:rFonts w:hint="cs"/>
          <w:rtl/>
        </w:rPr>
        <w:t>ב</w:t>
      </w:r>
      <w:bookmarkStart w:id="555" w:name="_ETM_Q1_1777079"/>
      <w:bookmarkEnd w:id="555"/>
      <w:r>
        <w:rPr>
          <w:rFonts w:hint="cs"/>
          <w:rtl/>
        </w:rPr>
        <w:t>תחום ההאצה אנחנו מדברים על 1.5 מיליארד שקלים</w:t>
      </w:r>
      <w:bookmarkStart w:id="556" w:name="_ETM_Q1_1779397"/>
      <w:bookmarkEnd w:id="556"/>
      <w:r>
        <w:rPr>
          <w:rFonts w:hint="cs"/>
          <w:rtl/>
        </w:rPr>
        <w:t xml:space="preserve"> לצורך פתרונות מימון להייטק, דרך הרשות לחדשנות ומשרד הכלכלה. בנוסף, אנחנו מדברים על </w:t>
      </w:r>
      <w:proofErr w:type="spellStart"/>
      <w:r>
        <w:rPr>
          <w:rFonts w:hint="cs"/>
          <w:rtl/>
        </w:rPr>
        <w:t>פרויקטי</w:t>
      </w:r>
      <w:proofErr w:type="spellEnd"/>
      <w:r>
        <w:rPr>
          <w:rFonts w:hint="cs"/>
          <w:rtl/>
        </w:rPr>
        <w:t xml:space="preserve"> תשתית בגובה של 1.1 מיליארד</w:t>
      </w:r>
      <w:bookmarkStart w:id="557" w:name="_ETM_Q1_1789920"/>
      <w:bookmarkEnd w:id="557"/>
      <w:r>
        <w:rPr>
          <w:rFonts w:hint="cs"/>
          <w:rtl/>
        </w:rPr>
        <w:t xml:space="preserve"> שקלים שאנחנו מאיצים עכשיו. אלה פרויקטים שלא תוכננו קודם,</w:t>
      </w:r>
      <w:bookmarkStart w:id="558" w:name="_ETM_Q1_1795225"/>
      <w:bookmarkEnd w:id="558"/>
      <w:r>
        <w:rPr>
          <w:rFonts w:hint="cs"/>
          <w:rtl/>
        </w:rPr>
        <w:t xml:space="preserve"> וגם בשל עצירת הרכבת ובשל היכולת לעבוד בצורה יותר חופשית בכבישים, אנחנו מוציאים עכשיו הרבה מאוד כסף </w:t>
      </w:r>
      <w:bookmarkStart w:id="559" w:name="_ETM_Q1_1802984"/>
      <w:bookmarkEnd w:id="559"/>
      <w:r>
        <w:rPr>
          <w:rFonts w:hint="cs"/>
          <w:rtl/>
        </w:rPr>
        <w:t xml:space="preserve">לצורך זה. יש בזה הרבה מאוד ידיים עובדות </w:t>
      </w:r>
      <w:bookmarkStart w:id="560" w:name="_ETM_Q1_1803539"/>
      <w:bookmarkEnd w:id="560"/>
      <w:r>
        <w:rPr>
          <w:rFonts w:hint="cs"/>
          <w:rtl/>
        </w:rPr>
        <w:t>והרבה מאוד רכיבים שמיוצרים בישראל ומביאים תעסוקה. אנחנו</w:t>
      </w:r>
      <w:bookmarkStart w:id="561" w:name="_ETM_Q1_1807013"/>
      <w:bookmarkEnd w:id="561"/>
      <w:r>
        <w:rPr>
          <w:rFonts w:hint="cs"/>
          <w:rtl/>
        </w:rPr>
        <w:t xml:space="preserve"> גם מדברים על דיגיטציה בסכום של 300 מיליון שקלים כדי לשפר</w:t>
      </w:r>
      <w:bookmarkStart w:id="562" w:name="_ETM_Q1_1813874"/>
      <w:bookmarkEnd w:id="562"/>
      <w:r>
        <w:rPr>
          <w:rFonts w:hint="cs"/>
          <w:rtl/>
        </w:rPr>
        <w:t xml:space="preserve"> את השירותים לאזרח. מדובר רק על שירותים שבחודש-חודשיים הקרובים </w:t>
      </w:r>
      <w:bookmarkStart w:id="563" w:name="_ETM_Q1_1815676"/>
      <w:bookmarkEnd w:id="563"/>
      <w:r>
        <w:rPr>
          <w:rFonts w:hint="cs"/>
          <w:rtl/>
        </w:rPr>
        <w:t>יכולים להפוך להיות זמינים לאזרח, שירותים שהמדינה נותנת כדי</w:t>
      </w:r>
      <w:bookmarkStart w:id="564" w:name="_ETM_Q1_1822483"/>
      <w:bookmarkEnd w:id="564"/>
      <w:r>
        <w:rPr>
          <w:rFonts w:hint="cs"/>
          <w:rtl/>
        </w:rPr>
        <w:t xml:space="preserve"> שככל שזמן הבידוד החברתי יוארך אנחנו נוכל להקל ולשפר</w:t>
      </w:r>
      <w:bookmarkStart w:id="565" w:name="_ETM_Q1_1828388"/>
      <w:bookmarkEnd w:id="565"/>
      <w:r>
        <w:rPr>
          <w:rFonts w:hint="cs"/>
          <w:rtl/>
        </w:rPr>
        <w:t xml:space="preserve"> את השירות הממשלתי. ובנוסף, עוד שלושה מיליארד שקל שנועדו </w:t>
      </w:r>
      <w:bookmarkStart w:id="566" w:name="_ETM_Q1_1831941"/>
      <w:bookmarkEnd w:id="566"/>
      <w:r>
        <w:rPr>
          <w:rFonts w:hint="cs"/>
          <w:rtl/>
        </w:rPr>
        <w:t>ליציאה מהמשבר והאצת המשק ברגע שאנחנו נתחיל לצאת מהסגר</w:t>
      </w:r>
      <w:bookmarkStart w:id="567" w:name="_ETM_Q1_1838302"/>
      <w:bookmarkEnd w:id="567"/>
      <w:r>
        <w:rPr>
          <w:rFonts w:hint="cs"/>
          <w:rtl/>
        </w:rPr>
        <w:t xml:space="preserve"> שאנחנו נמצאים בו עכשיו. כמו שאמרתי, אנחנו מאוד מקווים שזה</w:t>
      </w:r>
      <w:bookmarkStart w:id="568" w:name="_ETM_Q1_1840876"/>
      <w:bookmarkEnd w:id="568"/>
      <w:r>
        <w:rPr>
          <w:rFonts w:hint="cs"/>
          <w:rtl/>
        </w:rPr>
        <w:t xml:space="preserve"> יהיה כמה שיותר קרוב לסיום חופשת הפסח, והדבר הזה </w:t>
      </w:r>
      <w:bookmarkStart w:id="569" w:name="_ETM_Q1_1845571"/>
      <w:bookmarkEnd w:id="569"/>
      <w:r>
        <w:rPr>
          <w:rFonts w:hint="cs"/>
          <w:rtl/>
        </w:rPr>
        <w:t xml:space="preserve">כמובן נמצא בדיונים. </w:t>
      </w:r>
      <w:bookmarkStart w:id="570" w:name="_ETM_Q1_1848035"/>
      <w:bookmarkEnd w:id="570"/>
    </w:p>
    <w:p w:rsidR="00033F3D" w:rsidRDefault="00033F3D" w:rsidP="00033F3D">
      <w:pPr>
        <w:rPr>
          <w:rtl/>
        </w:rPr>
      </w:pPr>
    </w:p>
    <w:p w:rsidR="00033F3D" w:rsidRDefault="00033F3D" w:rsidP="00033F3D">
      <w:pPr>
        <w:rPr>
          <w:rtl/>
        </w:rPr>
      </w:pPr>
      <w:bookmarkStart w:id="571" w:name="_ETM_Q1_1848330"/>
      <w:bookmarkStart w:id="572" w:name="_ETM_Q1_1848388"/>
      <w:bookmarkEnd w:id="571"/>
      <w:bookmarkEnd w:id="572"/>
      <w:r>
        <w:rPr>
          <w:rFonts w:hint="cs"/>
          <w:rtl/>
        </w:rPr>
        <w:t>מע</w:t>
      </w:r>
      <w:bookmarkStart w:id="573" w:name="_ETM_Q1_1848562"/>
      <w:bookmarkEnd w:id="573"/>
      <w:r>
        <w:rPr>
          <w:rFonts w:hint="cs"/>
          <w:rtl/>
        </w:rPr>
        <w:t xml:space="preserve">בר לדברים האלה צריך להגיד מה לא מופיע פה. מדובר על האשראי שניתן לעסקים, שהוא אשראי </w:t>
      </w:r>
      <w:bookmarkStart w:id="574" w:name="_ETM_Q1_1855358"/>
      <w:bookmarkEnd w:id="574"/>
      <w:r>
        <w:rPr>
          <w:rFonts w:hint="cs"/>
          <w:rtl/>
        </w:rPr>
        <w:t xml:space="preserve">מאוד גדול. רק בישיבה הקודמת אישרתם תוספת ערבות מדינה </w:t>
      </w:r>
      <w:bookmarkStart w:id="575" w:name="_ETM_Q1_1857429"/>
      <w:bookmarkEnd w:id="575"/>
      <w:r>
        <w:rPr>
          <w:rFonts w:hint="cs"/>
          <w:rtl/>
        </w:rPr>
        <w:t xml:space="preserve">כדי להגדיל את הקרן לעסקים קטנים ובינוניים. חוץ ממנה, </w:t>
      </w:r>
      <w:bookmarkStart w:id="576" w:name="_ETM_Q1_1860683"/>
      <w:bookmarkEnd w:id="576"/>
      <w:r>
        <w:rPr>
          <w:rFonts w:hint="cs"/>
          <w:rtl/>
        </w:rPr>
        <w:t>שהיא בהיקף של שמונה מיליארד, מתוכננת עוד קרן לעסקים</w:t>
      </w:r>
      <w:bookmarkStart w:id="577" w:name="_ETM_Q1_1863534"/>
      <w:bookmarkEnd w:id="577"/>
      <w:r>
        <w:rPr>
          <w:rFonts w:hint="cs"/>
          <w:rtl/>
        </w:rPr>
        <w:t xml:space="preserve"> גדולים, בהיקף של שישה מיליארד שקלים. מס הכנסה</w:t>
      </w:r>
      <w:bookmarkStart w:id="578" w:name="_ETM_Q1_1871876"/>
      <w:bookmarkEnd w:id="578"/>
      <w:r>
        <w:rPr>
          <w:rFonts w:hint="cs"/>
          <w:rtl/>
        </w:rPr>
        <w:t xml:space="preserve"> מחזיר מקדמות בגובה של כמעט שלושה מיליארד שקלים. הדברים האלה</w:t>
      </w:r>
      <w:bookmarkStart w:id="579" w:name="_ETM_Q1_1876046"/>
      <w:bookmarkEnd w:id="579"/>
      <w:r>
        <w:rPr>
          <w:rFonts w:hint="cs"/>
          <w:rtl/>
        </w:rPr>
        <w:t xml:space="preserve"> ביחד נותנים בעינינו מענה ראשוני טוב לדבר. </w:t>
      </w:r>
    </w:p>
    <w:p w:rsidR="00033F3D" w:rsidRDefault="00033F3D" w:rsidP="00033F3D">
      <w:pPr>
        <w:rPr>
          <w:rtl/>
        </w:rPr>
      </w:pPr>
      <w:bookmarkStart w:id="580" w:name="_ETM_Q1_1879845"/>
      <w:bookmarkEnd w:id="580"/>
    </w:p>
    <w:p w:rsidR="00033F3D" w:rsidRDefault="00033F3D" w:rsidP="00033F3D">
      <w:pPr>
        <w:rPr>
          <w:rtl/>
        </w:rPr>
      </w:pPr>
      <w:bookmarkStart w:id="581" w:name="_ETM_Q1_1880124"/>
      <w:bookmarkStart w:id="582" w:name="_ETM_Q1_1880186"/>
      <w:bookmarkEnd w:id="581"/>
      <w:bookmarkEnd w:id="582"/>
      <w:r>
        <w:rPr>
          <w:rFonts w:hint="cs"/>
          <w:rtl/>
        </w:rPr>
        <w:t>א</w:t>
      </w:r>
      <w:bookmarkStart w:id="583" w:name="_ETM_Q1_1880367"/>
      <w:bookmarkEnd w:id="583"/>
      <w:r>
        <w:rPr>
          <w:rFonts w:hint="cs"/>
          <w:rtl/>
        </w:rPr>
        <w:t xml:space="preserve">ני </w:t>
      </w:r>
      <w:bookmarkStart w:id="584" w:name="_ETM_Q1_1880519"/>
      <w:bookmarkEnd w:id="584"/>
      <w:r>
        <w:rPr>
          <w:rFonts w:hint="cs"/>
          <w:rtl/>
        </w:rPr>
        <w:t xml:space="preserve">רגע מסכם את מה שמונח בפניכם. בסופו של דבר, חלק </w:t>
      </w:r>
      <w:bookmarkStart w:id="585" w:name="_ETM_Q1_1883329"/>
      <w:bookmarkEnd w:id="585"/>
      <w:r>
        <w:rPr>
          <w:rFonts w:hint="cs"/>
          <w:rtl/>
        </w:rPr>
        <w:t xml:space="preserve">האשראי אינו מונח בפני הוועדה, כי הוא אשראי והוא </w:t>
      </w:r>
      <w:bookmarkStart w:id="586" w:name="_ETM_Q1_1888639"/>
      <w:bookmarkEnd w:id="586"/>
      <w:r>
        <w:rPr>
          <w:rFonts w:hint="cs"/>
          <w:rtl/>
        </w:rPr>
        <w:t xml:space="preserve">מגיע אליכם דרך האישורים לתוספת ערבות, כמו שעשיתם קודם. חוץ </w:t>
      </w:r>
      <w:bookmarkStart w:id="587" w:name="_ETM_Q1_1891378"/>
      <w:bookmarkEnd w:id="587"/>
      <w:r>
        <w:rPr>
          <w:rFonts w:hint="cs"/>
          <w:rtl/>
        </w:rPr>
        <w:t xml:space="preserve">ממנו, כל מה שאמרתי לגבי התקציב מונח בפני הוועדה. עד </w:t>
      </w:r>
      <w:bookmarkStart w:id="588" w:name="_ETM_Q1_1896504"/>
      <w:bookmarkEnd w:id="588"/>
      <w:r>
        <w:rPr>
          <w:rFonts w:hint="cs"/>
          <w:rtl/>
        </w:rPr>
        <w:t xml:space="preserve">כאן. </w:t>
      </w:r>
      <w:bookmarkStart w:id="589" w:name="_ETM_Q1_1897480"/>
      <w:bookmarkEnd w:id="589"/>
    </w:p>
    <w:p w:rsidR="00033F3D" w:rsidRDefault="00033F3D" w:rsidP="00033F3D">
      <w:pPr>
        <w:rPr>
          <w:rtl/>
        </w:rPr>
      </w:pPr>
      <w:bookmarkStart w:id="590" w:name="_ETM_Q1_1897697"/>
      <w:bookmarkEnd w:id="590"/>
    </w:p>
    <w:p w:rsidR="00033F3D" w:rsidRDefault="00033F3D" w:rsidP="00033F3D">
      <w:pPr>
        <w:pStyle w:val="af8"/>
        <w:keepNext/>
        <w:rPr>
          <w:rtl/>
        </w:rPr>
      </w:pPr>
      <w:bookmarkStart w:id="591" w:name="ET_yor_עודד_פורר___יורַ_5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עודד פורר: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91"/>
    </w:p>
    <w:p w:rsidR="00033F3D" w:rsidRDefault="00033F3D" w:rsidP="00033F3D">
      <w:pPr>
        <w:pStyle w:val="KeepWithNext"/>
        <w:rPr>
          <w:rtl/>
        </w:rPr>
      </w:pPr>
    </w:p>
    <w:p w:rsidR="00033F3D" w:rsidRDefault="00033F3D" w:rsidP="00033F3D">
      <w:pPr>
        <w:rPr>
          <w:rtl/>
        </w:rPr>
      </w:pPr>
      <w:bookmarkStart w:id="592" w:name="_ETM_Q1_1899627"/>
      <w:bookmarkEnd w:id="592"/>
      <w:r>
        <w:rPr>
          <w:rFonts w:hint="cs"/>
          <w:rtl/>
        </w:rPr>
        <w:t xml:space="preserve">תודה. היועצת המשפטית, כמה הערות. </w:t>
      </w:r>
      <w:bookmarkStart w:id="593" w:name="_ETM_Q1_1901456"/>
      <w:bookmarkEnd w:id="593"/>
    </w:p>
    <w:p w:rsidR="00033F3D" w:rsidRDefault="00033F3D" w:rsidP="00033F3D">
      <w:pPr>
        <w:rPr>
          <w:rtl/>
        </w:rPr>
      </w:pPr>
      <w:bookmarkStart w:id="594" w:name="_ETM_Q1_1901684"/>
      <w:bookmarkStart w:id="595" w:name="_ETM_Q1_1903776"/>
      <w:bookmarkStart w:id="596" w:name="_ETM_Q1_1904064"/>
      <w:bookmarkEnd w:id="594"/>
      <w:bookmarkEnd w:id="595"/>
      <w:bookmarkEnd w:id="596"/>
    </w:p>
    <w:p w:rsidR="00033F3D" w:rsidRDefault="00033F3D" w:rsidP="00033F3D">
      <w:pPr>
        <w:pStyle w:val="a5"/>
        <w:keepNext/>
        <w:rPr>
          <w:rtl/>
        </w:rPr>
      </w:pPr>
      <w:bookmarkStart w:id="597" w:name="ET_speaker_שגית_אפיק_56"/>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597"/>
    </w:p>
    <w:p w:rsidR="00033F3D" w:rsidRDefault="00033F3D" w:rsidP="00033F3D">
      <w:pPr>
        <w:pStyle w:val="KeepWithNext"/>
        <w:rPr>
          <w:rtl/>
        </w:rPr>
      </w:pPr>
    </w:p>
    <w:p w:rsidR="00033F3D" w:rsidRDefault="00033F3D" w:rsidP="00033F3D">
      <w:pPr>
        <w:rPr>
          <w:rtl/>
        </w:rPr>
      </w:pPr>
      <w:r>
        <w:rPr>
          <w:rFonts w:hint="cs"/>
          <w:rtl/>
        </w:rPr>
        <w:t xml:space="preserve">יש לי כמה הערות </w:t>
      </w:r>
      <w:bookmarkStart w:id="598" w:name="_ETM_Q1_1903338"/>
      <w:bookmarkEnd w:id="598"/>
      <w:r>
        <w:rPr>
          <w:rFonts w:hint="cs"/>
          <w:rtl/>
        </w:rPr>
        <w:t>לחוק, ואחר כך גם התייחסות פרוצדורלית קטנה. קודם כול,</w:t>
      </w:r>
      <w:bookmarkStart w:id="599" w:name="_ETM_Q1_1910907"/>
      <w:bookmarkEnd w:id="599"/>
      <w:r>
        <w:rPr>
          <w:rFonts w:hint="cs"/>
          <w:rtl/>
        </w:rPr>
        <w:t xml:space="preserve"> מדובר בהוראת שעה בחוק יסוד, שזה דבר שהוא פחות מקובל</w:t>
      </w:r>
      <w:bookmarkStart w:id="600" w:name="_ETM_Q1_1918971"/>
      <w:bookmarkEnd w:id="600"/>
      <w:r>
        <w:rPr>
          <w:rFonts w:hint="cs"/>
          <w:rtl/>
        </w:rPr>
        <w:t xml:space="preserve"> בחקיקה של חוקי יסוד. זה דבר שבדרך כלל </w:t>
      </w:r>
      <w:bookmarkStart w:id="601" w:name="_ETM_Q1_1923878"/>
      <w:bookmarkEnd w:id="601"/>
      <w:r>
        <w:rPr>
          <w:rFonts w:hint="cs"/>
          <w:rtl/>
        </w:rPr>
        <w:t xml:space="preserve">גם אנחנו המשפטנים פחות אוהבים. זה נכון שבעבר גם בית המשפט העליון סבר שבמקרי חירום </w:t>
      </w:r>
      <w:bookmarkStart w:id="602" w:name="_ETM_Q1_1931878"/>
      <w:bookmarkEnd w:id="602"/>
      <w:r>
        <w:rPr>
          <w:rFonts w:hint="cs"/>
          <w:rtl/>
        </w:rPr>
        <w:t>זה דבר שניתן לעשות, ול</w:t>
      </w:r>
      <w:bookmarkStart w:id="603" w:name="_ETM_Q1_1935907"/>
      <w:bookmarkEnd w:id="603"/>
      <w:r>
        <w:rPr>
          <w:rFonts w:hint="cs"/>
          <w:rtl/>
        </w:rPr>
        <w:t>כן ככל הנראה זה כאן, אבל אני</w:t>
      </w:r>
      <w:bookmarkStart w:id="604" w:name="_ETM_Q1_1938938"/>
      <w:bookmarkEnd w:id="604"/>
      <w:r>
        <w:rPr>
          <w:rFonts w:hint="cs"/>
          <w:rtl/>
        </w:rPr>
        <w:t xml:space="preserve"> ארצה שגם היועץ המשפטי לממשלה ומשרד המשפטים, אם הם נמצאים </w:t>
      </w:r>
      <w:proofErr w:type="spellStart"/>
      <w:r>
        <w:rPr>
          <w:rFonts w:hint="cs"/>
          <w:rtl/>
        </w:rPr>
        <w:t>איתנו</w:t>
      </w:r>
      <w:proofErr w:type="spellEnd"/>
      <w:r>
        <w:rPr>
          <w:rFonts w:hint="cs"/>
          <w:rtl/>
        </w:rPr>
        <w:t xml:space="preserve">, ייתנו לזה הסבר, כי הם אישרו את זה </w:t>
      </w:r>
      <w:bookmarkStart w:id="605" w:name="_ETM_Q1_1945544"/>
      <w:bookmarkEnd w:id="605"/>
      <w:r>
        <w:rPr>
          <w:rFonts w:hint="cs"/>
          <w:rtl/>
        </w:rPr>
        <w:t xml:space="preserve">אצלם ככל הנראה. </w:t>
      </w:r>
      <w:bookmarkStart w:id="606" w:name="_ETM_Q1_1948248"/>
      <w:bookmarkEnd w:id="606"/>
    </w:p>
    <w:p w:rsidR="00033F3D" w:rsidRDefault="00033F3D" w:rsidP="00033F3D">
      <w:pPr>
        <w:rPr>
          <w:rtl/>
        </w:rPr>
      </w:pPr>
    </w:p>
    <w:p w:rsidR="00033F3D" w:rsidRDefault="00033F3D" w:rsidP="00033F3D">
      <w:pPr>
        <w:rPr>
          <w:rtl/>
        </w:rPr>
      </w:pPr>
      <w:bookmarkStart w:id="607" w:name="_ETM_Q1_1948549"/>
      <w:bookmarkStart w:id="608" w:name="_ETM_Q1_1948605"/>
      <w:bookmarkEnd w:id="607"/>
      <w:bookmarkEnd w:id="608"/>
      <w:r>
        <w:rPr>
          <w:rFonts w:hint="cs"/>
          <w:rtl/>
        </w:rPr>
        <w:t>ד</w:t>
      </w:r>
      <w:bookmarkStart w:id="609" w:name="_ETM_Q1_1948774"/>
      <w:bookmarkEnd w:id="609"/>
      <w:r>
        <w:rPr>
          <w:rFonts w:hint="cs"/>
          <w:rtl/>
        </w:rPr>
        <w:t>בר נוסף, מדובר פה בעצם בסוג של</w:t>
      </w:r>
      <w:bookmarkStart w:id="610" w:name="_ETM_Q1_1949607"/>
      <w:bookmarkEnd w:id="610"/>
      <w:r>
        <w:rPr>
          <w:rFonts w:hint="cs"/>
          <w:rtl/>
        </w:rPr>
        <w:t xml:space="preserve"> תקציב קטן, 90 מיליארד, שהוועדה מתבקשת לאשר. בדרך כלל כשמביאים</w:t>
      </w:r>
      <w:bookmarkStart w:id="611" w:name="_ETM_Q1_1955969"/>
      <w:bookmarkEnd w:id="611"/>
      <w:r>
        <w:rPr>
          <w:rFonts w:hint="cs"/>
          <w:rtl/>
        </w:rPr>
        <w:t xml:space="preserve"> בפני הוועדה תקציב גדול, קטן או אחר, הוא אמור</w:t>
      </w:r>
      <w:bookmarkStart w:id="612" w:name="_ETM_Q1_1961982"/>
      <w:bookmarkEnd w:id="612"/>
      <w:r>
        <w:rPr>
          <w:rFonts w:hint="cs"/>
          <w:rtl/>
        </w:rPr>
        <w:t xml:space="preserve"> לעבור בשלוש קריאות במליאה והוא אמור לקבל פירוט שבו הו</w:t>
      </w:r>
      <w:bookmarkStart w:id="613" w:name="_ETM_Q1_1967632"/>
      <w:bookmarkEnd w:id="613"/>
      <w:r>
        <w:rPr>
          <w:rFonts w:hint="cs"/>
          <w:rtl/>
        </w:rPr>
        <w:t xml:space="preserve">ועדה עוברת עליו סעיף-סעיף, מספר-מספר, </w:t>
      </w:r>
      <w:proofErr w:type="spellStart"/>
      <w:r>
        <w:rPr>
          <w:rFonts w:hint="cs"/>
          <w:rtl/>
        </w:rPr>
        <w:t>תוכנית-תוכנית</w:t>
      </w:r>
      <w:proofErr w:type="spellEnd"/>
      <w:r>
        <w:rPr>
          <w:rFonts w:hint="cs"/>
          <w:rtl/>
        </w:rPr>
        <w:t>. אל</w:t>
      </w:r>
      <w:bookmarkStart w:id="614" w:name="_ETM_Q1_1969261"/>
      <w:bookmarkEnd w:id="614"/>
      <w:r>
        <w:rPr>
          <w:rFonts w:hint="cs"/>
          <w:rtl/>
        </w:rPr>
        <w:t>א שהדבר הזה שמופיע בפניכם, אין בו שום</w:t>
      </w:r>
      <w:bookmarkStart w:id="615" w:name="_ETM_Q1_1976387"/>
      <w:bookmarkEnd w:id="615"/>
      <w:r>
        <w:rPr>
          <w:rFonts w:hint="cs"/>
          <w:rtl/>
        </w:rPr>
        <w:t xml:space="preserve"> פירוט, ולפי מה ששי אמר הוא עדיין לא העביר </w:t>
      </w:r>
      <w:bookmarkStart w:id="616" w:name="_ETM_Q1_1979866"/>
      <w:bookmarkEnd w:id="616"/>
      <w:r>
        <w:rPr>
          <w:rFonts w:hint="cs"/>
          <w:rtl/>
        </w:rPr>
        <w:t xml:space="preserve">את הפירוט לממשלה, ולכן הוא לא יכול להעביר אליכם את </w:t>
      </w:r>
      <w:bookmarkStart w:id="617" w:name="_ETM_Q1_1984287"/>
      <w:bookmarkEnd w:id="617"/>
      <w:r>
        <w:rPr>
          <w:rFonts w:hint="cs"/>
          <w:rtl/>
        </w:rPr>
        <w:t>הפירוט ולא יכול לאפשר לכם פיקוח פרלמנטרי שהיה ראוי לעשות.</w:t>
      </w:r>
      <w:bookmarkStart w:id="618" w:name="_ETM_Q1_1989001"/>
      <w:bookmarkEnd w:id="618"/>
      <w:r>
        <w:rPr>
          <w:rFonts w:hint="cs"/>
          <w:rtl/>
        </w:rPr>
        <w:t xml:space="preserve"> יחד עם זאת, מדובר פה בנסיבות </w:t>
      </w:r>
      <w:proofErr w:type="spellStart"/>
      <w:r>
        <w:rPr>
          <w:rFonts w:hint="cs"/>
          <w:rtl/>
        </w:rPr>
        <w:t>חירומיות</w:t>
      </w:r>
      <w:proofErr w:type="spellEnd"/>
      <w:r>
        <w:rPr>
          <w:rFonts w:hint="cs"/>
          <w:rtl/>
        </w:rPr>
        <w:t xml:space="preserve"> ואף אחד פה </w:t>
      </w:r>
      <w:bookmarkStart w:id="619" w:name="_ETM_Q1_1993385"/>
      <w:bookmarkEnd w:id="619"/>
      <w:r>
        <w:rPr>
          <w:rFonts w:hint="cs"/>
          <w:rtl/>
        </w:rPr>
        <w:t xml:space="preserve">לא היה רוצה שהמענקים לא יקודמו. אני חושבת שאפשר </w:t>
      </w:r>
      <w:bookmarkStart w:id="620" w:name="_ETM_Q1_1998324"/>
      <w:bookmarkEnd w:id="620"/>
      <w:r>
        <w:rPr>
          <w:rFonts w:hint="cs"/>
          <w:rtl/>
        </w:rPr>
        <w:t>לחשוב על מנגנון יותר טוב מאשר סוג של הצהרה לפרוטוקול</w:t>
      </w:r>
      <w:bookmarkStart w:id="621" w:name="_ETM_Q1_2003702"/>
      <w:bookmarkEnd w:id="621"/>
      <w:r>
        <w:rPr>
          <w:rFonts w:hint="cs"/>
          <w:rtl/>
        </w:rPr>
        <w:t xml:space="preserve"> שהוועדה תצטרך להסתמך עליה. המנגנון </w:t>
      </w:r>
      <w:bookmarkStart w:id="622" w:name="_ETM_Q1_2008892"/>
      <w:bookmarkEnd w:id="622"/>
      <w:r>
        <w:rPr>
          <w:rFonts w:hint="cs"/>
          <w:rtl/>
        </w:rPr>
        <w:t xml:space="preserve">של שינוי תקציבי של מעל 15% צריך להסתמך על משהו </w:t>
      </w:r>
      <w:bookmarkStart w:id="623" w:name="_ETM_Q1_2016353"/>
      <w:bookmarkEnd w:id="623"/>
      <w:r>
        <w:rPr>
          <w:rFonts w:hint="cs"/>
          <w:rtl/>
        </w:rPr>
        <w:t xml:space="preserve">שאנחנו יודעים אותו בוודאות. </w:t>
      </w:r>
      <w:bookmarkStart w:id="624" w:name="_ETM_Q1_2024886"/>
      <w:bookmarkEnd w:id="624"/>
    </w:p>
    <w:p w:rsidR="00033F3D" w:rsidRDefault="00033F3D" w:rsidP="00033F3D">
      <w:pPr>
        <w:ind w:firstLine="0"/>
        <w:rPr>
          <w:rtl/>
        </w:rPr>
      </w:pPr>
      <w:bookmarkStart w:id="625" w:name="_ETM_Q1_2025193"/>
      <w:bookmarkStart w:id="626" w:name="_ETM_Q1_2025254"/>
      <w:bookmarkStart w:id="627" w:name="_ETM_Q1_2025417"/>
      <w:bookmarkEnd w:id="625"/>
      <w:bookmarkEnd w:id="626"/>
      <w:bookmarkEnd w:id="627"/>
    </w:p>
    <w:p w:rsidR="00033F3D" w:rsidRDefault="00033F3D" w:rsidP="00033F3D">
      <w:pPr>
        <w:pStyle w:val="a5"/>
        <w:keepNext/>
        <w:rPr>
          <w:rtl/>
        </w:rPr>
      </w:pPr>
      <w:bookmarkStart w:id="628" w:name="ET_speaker_5768_57"/>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628"/>
    </w:p>
    <w:p w:rsidR="00033F3D" w:rsidRDefault="00033F3D" w:rsidP="00033F3D">
      <w:pPr>
        <w:pStyle w:val="KeepWithNext"/>
        <w:rPr>
          <w:rtl/>
        </w:rPr>
      </w:pPr>
    </w:p>
    <w:p w:rsidR="00033F3D" w:rsidRDefault="00033F3D" w:rsidP="00033F3D">
      <w:pPr>
        <w:rPr>
          <w:rtl/>
        </w:rPr>
      </w:pPr>
      <w:bookmarkStart w:id="629" w:name="_ETM_Q1_2021147"/>
      <w:bookmarkStart w:id="630" w:name="_ETM_Q1_2021310"/>
      <w:bookmarkEnd w:id="629"/>
      <w:bookmarkEnd w:id="630"/>
      <w:r>
        <w:rPr>
          <w:rFonts w:hint="cs"/>
          <w:rtl/>
        </w:rPr>
        <w:t xml:space="preserve">ככה גם עשו </w:t>
      </w:r>
      <w:bookmarkStart w:id="631" w:name="_ETM_Q1_2015965"/>
      <w:bookmarkEnd w:id="631"/>
      <w:r>
        <w:rPr>
          <w:rFonts w:hint="cs"/>
          <w:rtl/>
        </w:rPr>
        <w:t xml:space="preserve">עם העסקים הקטנים, עם ההלוואות. </w:t>
      </w:r>
    </w:p>
    <w:p w:rsidR="00033F3D" w:rsidRDefault="00033F3D" w:rsidP="00033F3D">
      <w:pPr>
        <w:rPr>
          <w:rtl/>
        </w:rPr>
      </w:pPr>
      <w:bookmarkStart w:id="632" w:name="_ETM_Q1_2018692"/>
      <w:bookmarkStart w:id="633" w:name="_ETM_Q1_2018926"/>
      <w:bookmarkEnd w:id="632"/>
      <w:bookmarkEnd w:id="633"/>
    </w:p>
    <w:p w:rsidR="00033F3D" w:rsidRDefault="00033F3D" w:rsidP="00033F3D">
      <w:pPr>
        <w:pStyle w:val="af8"/>
        <w:keepNext/>
        <w:rPr>
          <w:rtl/>
        </w:rPr>
      </w:pPr>
      <w:bookmarkStart w:id="634" w:name="ET_yor_עודד_פורר___יורַ_5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עודד פורר: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34"/>
    </w:p>
    <w:p w:rsidR="00033F3D" w:rsidRDefault="00033F3D" w:rsidP="00033F3D">
      <w:pPr>
        <w:pStyle w:val="KeepWithNext"/>
        <w:rPr>
          <w:rtl/>
        </w:rPr>
      </w:pPr>
    </w:p>
    <w:p w:rsidR="00033F3D" w:rsidRDefault="00033F3D" w:rsidP="00033F3D">
      <w:pPr>
        <w:rPr>
          <w:rtl/>
        </w:rPr>
      </w:pPr>
      <w:bookmarkStart w:id="635" w:name="_ETM_Q1_2021458"/>
      <w:bookmarkEnd w:id="635"/>
      <w:r>
        <w:rPr>
          <w:rFonts w:hint="cs"/>
          <w:rtl/>
        </w:rPr>
        <w:t xml:space="preserve">כן, בהצהרה לפרוטוקול. </w:t>
      </w:r>
      <w:bookmarkStart w:id="636" w:name="_ETM_Q1_2022592"/>
      <w:bookmarkEnd w:id="636"/>
    </w:p>
    <w:p w:rsidR="00033F3D" w:rsidRDefault="00033F3D" w:rsidP="00033F3D">
      <w:pPr>
        <w:rPr>
          <w:rtl/>
        </w:rPr>
      </w:pPr>
      <w:bookmarkStart w:id="637" w:name="_ETM_Q1_2022834"/>
      <w:bookmarkEnd w:id="637"/>
    </w:p>
    <w:p w:rsidR="00033F3D" w:rsidRDefault="00033F3D" w:rsidP="00033F3D">
      <w:pPr>
        <w:pStyle w:val="a5"/>
        <w:keepNext/>
        <w:rPr>
          <w:rtl/>
        </w:rPr>
      </w:pPr>
      <w:bookmarkStart w:id="638" w:name="ET_speaker_שי_באבד_59"/>
      <w:r>
        <w:rPr>
          <w:rStyle w:val="TagStyle"/>
          <w:rFonts w:hint="cs"/>
          <w:rtl/>
        </w:rPr>
        <w:t xml:space="preserve"> &lt;&lt; דובר &gt;&gt; </w:t>
      </w:r>
      <w:r>
        <w:rPr>
          <w:rFonts w:hint="cs"/>
          <w:rtl/>
        </w:rPr>
        <w:t xml:space="preserve">שי </w:t>
      </w:r>
      <w:proofErr w:type="spellStart"/>
      <w:r>
        <w:rPr>
          <w:rFonts w:hint="cs"/>
          <w:rtl/>
        </w:rPr>
        <w:t>באב"ד</w:t>
      </w:r>
      <w:proofErr w:type="spellEnd"/>
      <w:r>
        <w:rPr>
          <w:rFonts w:hint="cs"/>
          <w:rtl/>
        </w:rPr>
        <w:t>:</w:t>
      </w:r>
      <w:r>
        <w:rPr>
          <w:rStyle w:val="TagStyle"/>
          <w:rFonts w:hint="cs"/>
          <w:rtl/>
        </w:rPr>
        <w:t xml:space="preserve"> &lt;&lt; דובר &gt;&gt;</w:t>
      </w:r>
      <w:r>
        <w:rPr>
          <w:rFonts w:hint="cs"/>
          <w:rtl/>
        </w:rPr>
        <w:t xml:space="preserve"> </w:t>
      </w:r>
      <w:bookmarkEnd w:id="638"/>
    </w:p>
    <w:p w:rsidR="00033F3D" w:rsidRDefault="00033F3D" w:rsidP="00033F3D">
      <w:pPr>
        <w:pStyle w:val="KeepWithNext"/>
        <w:rPr>
          <w:rtl/>
        </w:rPr>
      </w:pPr>
    </w:p>
    <w:p w:rsidR="00033F3D" w:rsidRDefault="00033F3D" w:rsidP="00033F3D">
      <w:pPr>
        <w:rPr>
          <w:rtl/>
        </w:rPr>
      </w:pPr>
      <w:r>
        <w:rPr>
          <w:rFonts w:hint="cs"/>
          <w:rtl/>
        </w:rPr>
        <w:t>זה</w:t>
      </w:r>
      <w:bookmarkStart w:id="639" w:name="_ETM_Q1_2027209"/>
      <w:bookmarkStart w:id="640" w:name="_ETM_Q1_2027443"/>
      <w:bookmarkEnd w:id="639"/>
      <w:bookmarkEnd w:id="640"/>
      <w:r>
        <w:rPr>
          <w:rFonts w:hint="cs"/>
          <w:rtl/>
        </w:rPr>
        <w:t xml:space="preserve"> לא אותו דבר, </w:t>
      </w:r>
      <w:proofErr w:type="spellStart"/>
      <w:r>
        <w:rPr>
          <w:rFonts w:hint="cs"/>
          <w:rtl/>
        </w:rPr>
        <w:t>בחייאת</w:t>
      </w:r>
      <w:proofErr w:type="spellEnd"/>
      <w:r>
        <w:rPr>
          <w:rFonts w:hint="cs"/>
          <w:rtl/>
        </w:rPr>
        <w:t>, למה אתם מזלזלים בזה? בסדר, תזלזלו בזה.</w:t>
      </w:r>
    </w:p>
    <w:p w:rsidR="00033F3D" w:rsidRDefault="00033F3D" w:rsidP="00033F3D">
      <w:pPr>
        <w:rPr>
          <w:rtl/>
        </w:rPr>
      </w:pPr>
      <w:bookmarkStart w:id="641" w:name="_ETM_Q1_2032308"/>
      <w:bookmarkStart w:id="642" w:name="_ETM_Q1_2032572"/>
      <w:bookmarkEnd w:id="641"/>
      <w:bookmarkEnd w:id="642"/>
    </w:p>
    <w:p w:rsidR="00033F3D" w:rsidRDefault="00033F3D" w:rsidP="00033F3D">
      <w:pPr>
        <w:pStyle w:val="a5"/>
        <w:keepNext/>
        <w:rPr>
          <w:rtl/>
        </w:rPr>
      </w:pPr>
      <w:bookmarkStart w:id="643" w:name="ET_speaker_5768_60"/>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643"/>
    </w:p>
    <w:p w:rsidR="00033F3D" w:rsidRDefault="00033F3D" w:rsidP="00033F3D">
      <w:pPr>
        <w:pStyle w:val="KeepWithNext"/>
        <w:rPr>
          <w:rtl/>
        </w:rPr>
      </w:pPr>
    </w:p>
    <w:p w:rsidR="00033F3D" w:rsidRDefault="00033F3D" w:rsidP="00033F3D">
      <w:pPr>
        <w:rPr>
          <w:rtl/>
        </w:rPr>
      </w:pPr>
      <w:r>
        <w:rPr>
          <w:rFonts w:hint="cs"/>
          <w:rtl/>
        </w:rPr>
        <w:t>אנחנו לא מזלזלים, אבל הבנקים הרי לא מאמינים לאף אחד</w:t>
      </w:r>
      <w:bookmarkStart w:id="644" w:name="_ETM_Q1_2034127"/>
      <w:bookmarkEnd w:id="644"/>
      <w:r>
        <w:rPr>
          <w:rFonts w:hint="cs"/>
          <w:rtl/>
        </w:rPr>
        <w:t xml:space="preserve"> - - -</w:t>
      </w:r>
    </w:p>
    <w:p w:rsidR="00033F3D" w:rsidRDefault="00033F3D" w:rsidP="00033F3D">
      <w:pPr>
        <w:rPr>
          <w:rtl/>
        </w:rPr>
      </w:pPr>
      <w:bookmarkStart w:id="645" w:name="_ETM_Q1_2031955"/>
      <w:bookmarkStart w:id="646" w:name="_ETM_Q1_2032212"/>
      <w:bookmarkEnd w:id="645"/>
      <w:bookmarkEnd w:id="646"/>
    </w:p>
    <w:p w:rsidR="00033F3D" w:rsidRDefault="00033F3D" w:rsidP="00033F3D">
      <w:pPr>
        <w:pStyle w:val="af8"/>
        <w:keepNext/>
        <w:rPr>
          <w:rtl/>
        </w:rPr>
      </w:pPr>
      <w:bookmarkStart w:id="647" w:name="ET_yor_עודד_פורר___יורַ_6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עודד פורר: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47"/>
    </w:p>
    <w:p w:rsidR="00033F3D" w:rsidRDefault="00033F3D" w:rsidP="00033F3D">
      <w:pPr>
        <w:pStyle w:val="KeepWithNext"/>
        <w:rPr>
          <w:rtl/>
        </w:rPr>
      </w:pPr>
    </w:p>
    <w:p w:rsidR="00033F3D" w:rsidRDefault="00033F3D" w:rsidP="00033F3D">
      <w:pPr>
        <w:rPr>
          <w:rtl/>
        </w:rPr>
      </w:pPr>
      <w:bookmarkStart w:id="648" w:name="_ETM_Q1_2034794"/>
      <w:bookmarkEnd w:id="648"/>
      <w:r>
        <w:rPr>
          <w:rFonts w:hint="cs"/>
          <w:rtl/>
        </w:rPr>
        <w:t xml:space="preserve">חברים, סליחה. </w:t>
      </w:r>
    </w:p>
    <w:p w:rsidR="00033F3D" w:rsidRDefault="00033F3D" w:rsidP="00033F3D">
      <w:pPr>
        <w:rPr>
          <w:rtl/>
        </w:rPr>
      </w:pPr>
      <w:bookmarkStart w:id="649" w:name="_ETM_Q1_2039571"/>
      <w:bookmarkStart w:id="650" w:name="_ETM_Q1_2039839"/>
      <w:bookmarkEnd w:id="649"/>
      <w:bookmarkEnd w:id="650"/>
    </w:p>
    <w:p w:rsidR="00033F3D" w:rsidRDefault="00033F3D" w:rsidP="00033F3D">
      <w:pPr>
        <w:pStyle w:val="a5"/>
        <w:keepNext/>
        <w:rPr>
          <w:rtl/>
        </w:rPr>
      </w:pPr>
      <w:bookmarkStart w:id="651" w:name="ET_speaker_שגית_אפיק_62"/>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651"/>
    </w:p>
    <w:p w:rsidR="00033F3D" w:rsidRDefault="00033F3D" w:rsidP="00033F3D">
      <w:pPr>
        <w:pStyle w:val="KeepWithNext"/>
        <w:rPr>
          <w:rtl/>
        </w:rPr>
      </w:pPr>
    </w:p>
    <w:p w:rsidR="00033F3D" w:rsidRDefault="00033F3D" w:rsidP="00033F3D">
      <w:pPr>
        <w:rPr>
          <w:rtl/>
        </w:rPr>
      </w:pPr>
      <w:bookmarkStart w:id="652" w:name="_ETM_Q1_2048985"/>
      <w:bookmarkStart w:id="653" w:name="_ETM_Q1_2049181"/>
      <w:bookmarkEnd w:id="652"/>
      <w:bookmarkEnd w:id="653"/>
      <w:r>
        <w:rPr>
          <w:rFonts w:hint="cs"/>
          <w:rtl/>
        </w:rPr>
        <w:t xml:space="preserve">אנחנו נמצאים כרגע </w:t>
      </w:r>
      <w:bookmarkStart w:id="654" w:name="_ETM_Q1_2047698"/>
      <w:bookmarkEnd w:id="654"/>
      <w:r>
        <w:rPr>
          <w:rFonts w:hint="cs"/>
          <w:rtl/>
        </w:rPr>
        <w:t>בתקציב של אחד חלקי 12, תקציב שהחשב הכללי מנהל אותו.</w:t>
      </w:r>
      <w:bookmarkStart w:id="655" w:name="_ETM_Q1_2056385"/>
      <w:bookmarkEnd w:id="655"/>
      <w:r>
        <w:rPr>
          <w:rFonts w:hint="cs"/>
          <w:rtl/>
        </w:rPr>
        <w:t xml:space="preserve"> גם בשנים קודמות שבהן עבדנו לפי תקציב של אחד</w:t>
      </w:r>
      <w:bookmarkStart w:id="656" w:name="_ETM_Q1_2057636"/>
      <w:bookmarkEnd w:id="656"/>
      <w:r>
        <w:rPr>
          <w:rFonts w:hint="cs"/>
          <w:rtl/>
        </w:rPr>
        <w:t xml:space="preserve"> חלקי 12 וגם בשנה הזאת, הדיווח של </w:t>
      </w:r>
      <w:proofErr w:type="spellStart"/>
      <w:r>
        <w:rPr>
          <w:rFonts w:hint="cs"/>
          <w:rtl/>
        </w:rPr>
        <w:t>החשכ"ל</w:t>
      </w:r>
      <w:proofErr w:type="spellEnd"/>
      <w:r>
        <w:rPr>
          <w:rFonts w:hint="cs"/>
          <w:rtl/>
        </w:rPr>
        <w:t xml:space="preserve"> והשקיפות של </w:t>
      </w:r>
      <w:bookmarkStart w:id="657" w:name="_ETM_Q1_2061339"/>
      <w:bookmarkEnd w:id="657"/>
      <w:proofErr w:type="spellStart"/>
      <w:r>
        <w:rPr>
          <w:rFonts w:hint="cs"/>
          <w:rtl/>
        </w:rPr>
        <w:t>החשכ"ל</w:t>
      </w:r>
      <w:proofErr w:type="spellEnd"/>
      <w:r>
        <w:rPr>
          <w:rFonts w:hint="cs"/>
          <w:rtl/>
        </w:rPr>
        <w:t xml:space="preserve"> כלפי הציבור והוועדה הזאת הם ברמת דיווח נמוכה במיוחד,</w:t>
      </w:r>
      <w:bookmarkStart w:id="658" w:name="_ETM_Q1_2070039"/>
      <w:bookmarkEnd w:id="658"/>
      <w:r>
        <w:rPr>
          <w:rFonts w:hint="cs"/>
          <w:rtl/>
        </w:rPr>
        <w:t xml:space="preserve"> ואני ממליצה לוועדה בחום להוסיף סעיף דיווח במקרה של </w:t>
      </w:r>
      <w:bookmarkStart w:id="659" w:name="_ETM_Q1_2073818"/>
      <w:bookmarkEnd w:id="659"/>
      <w:r>
        <w:rPr>
          <w:rFonts w:hint="cs"/>
          <w:rtl/>
        </w:rPr>
        <w:t xml:space="preserve">תקציב של אחד חלקי 12. זה דבר שהוועדה הזאת דנה </w:t>
      </w:r>
      <w:bookmarkStart w:id="660" w:name="_ETM_Q1_2078428"/>
      <w:bookmarkEnd w:id="660"/>
      <w:r>
        <w:rPr>
          <w:rFonts w:hint="cs"/>
          <w:rtl/>
        </w:rPr>
        <w:t xml:space="preserve">עליו גם במקרים קודמים של אחד חלקי 12. נכון </w:t>
      </w:r>
      <w:bookmarkStart w:id="661" w:name="_ETM_Q1_2079074"/>
      <w:bookmarkEnd w:id="661"/>
      <w:r>
        <w:rPr>
          <w:rFonts w:hint="cs"/>
          <w:rtl/>
        </w:rPr>
        <w:t xml:space="preserve">שנוכל עכשיו להכניס את זה רק כהוראת שעה, אבל </w:t>
      </w:r>
      <w:bookmarkStart w:id="662" w:name="_ETM_Q1_2083336"/>
      <w:bookmarkEnd w:id="662"/>
      <w:r>
        <w:rPr>
          <w:rFonts w:hint="cs"/>
          <w:rtl/>
        </w:rPr>
        <w:t xml:space="preserve">גם צעד אחד קטן כזה הוא נכון יותר מאשר </w:t>
      </w:r>
      <w:bookmarkStart w:id="663" w:name="_ETM_Q1_2088280"/>
      <w:bookmarkEnd w:id="663"/>
      <w:r>
        <w:rPr>
          <w:rFonts w:hint="cs"/>
          <w:rtl/>
        </w:rPr>
        <w:t xml:space="preserve">מצב שתקציב של אחד חלקי 12 יתנהל בצורה שאין בה </w:t>
      </w:r>
      <w:bookmarkStart w:id="664" w:name="_ETM_Q1_2091188"/>
      <w:bookmarkEnd w:id="664"/>
      <w:r>
        <w:rPr>
          <w:rFonts w:hint="cs"/>
          <w:rtl/>
        </w:rPr>
        <w:t>כמעט שקיפות, אין דיווח ואין אפשרות לפיקוח פרלמנטרי סביר.</w:t>
      </w:r>
      <w:bookmarkStart w:id="665" w:name="_ETM_Q1_2097697"/>
      <w:bookmarkEnd w:id="665"/>
      <w:r>
        <w:rPr>
          <w:rFonts w:hint="cs"/>
          <w:rtl/>
        </w:rPr>
        <w:t xml:space="preserve"> </w:t>
      </w:r>
    </w:p>
    <w:p w:rsidR="00033F3D" w:rsidRDefault="00033F3D" w:rsidP="00033F3D">
      <w:pPr>
        <w:rPr>
          <w:rtl/>
        </w:rPr>
      </w:pPr>
    </w:p>
    <w:p w:rsidR="00033F3D" w:rsidRDefault="00033F3D" w:rsidP="00033F3D">
      <w:pPr>
        <w:rPr>
          <w:rtl/>
        </w:rPr>
      </w:pPr>
      <w:r>
        <w:rPr>
          <w:rFonts w:hint="cs"/>
          <w:rtl/>
        </w:rPr>
        <w:t xml:space="preserve">יש כאן את העניין של ה-500 שקלים שיינתנו כסוג </w:t>
      </w:r>
      <w:bookmarkStart w:id="666" w:name="_ETM_Q1_2104691"/>
      <w:bookmarkEnd w:id="666"/>
      <w:r>
        <w:rPr>
          <w:rFonts w:hint="cs"/>
          <w:rtl/>
        </w:rPr>
        <w:t xml:space="preserve">של קצבה בעד כל ילד. 500 השקלים האלה דורשים </w:t>
      </w:r>
      <w:bookmarkStart w:id="667" w:name="_ETM_Q1_2112339"/>
      <w:bookmarkEnd w:id="667"/>
      <w:r>
        <w:rPr>
          <w:rFonts w:hint="cs"/>
          <w:rtl/>
        </w:rPr>
        <w:t xml:space="preserve">הסכם עם הביטוח הלאומי, כאשר ההסכם הזה צריך להגיע </w:t>
      </w:r>
      <w:bookmarkStart w:id="668" w:name="_ETM_Q1_2113316"/>
      <w:bookmarkEnd w:id="668"/>
      <w:r>
        <w:rPr>
          <w:rFonts w:hint="cs"/>
          <w:rtl/>
        </w:rPr>
        <w:t>להתייעצות עם ועדת העבודה והרווחה. אין לנו כיום ועדת העבודה</w:t>
      </w:r>
      <w:bookmarkStart w:id="669" w:name="_ETM_Q1_2120012"/>
      <w:bookmarkEnd w:id="669"/>
      <w:r>
        <w:rPr>
          <w:rFonts w:hint="cs"/>
          <w:rtl/>
        </w:rPr>
        <w:t xml:space="preserve"> והרווחה כוועדה קבועה, ונכון לעכשיו אי אפשר להביא את זה לשום ועדה אחרת. ביקשנו ממשרד האוצר </w:t>
      </w:r>
      <w:bookmarkStart w:id="670" w:name="_ETM_Q1_2127984"/>
      <w:bookmarkEnd w:id="670"/>
      <w:r>
        <w:rPr>
          <w:rFonts w:hint="cs"/>
          <w:rtl/>
        </w:rPr>
        <w:t xml:space="preserve">לתקן חקיקה, אבל אי אפשר לעשות את התיקון הזה כרגע בחוק היסוד. אפשר לחשוב על פתרונות יצירתיים אחרים. אני </w:t>
      </w:r>
      <w:bookmarkStart w:id="671" w:name="_ETM_Q1_2138290"/>
      <w:bookmarkEnd w:id="671"/>
      <w:r>
        <w:rPr>
          <w:rFonts w:hint="cs"/>
          <w:rtl/>
        </w:rPr>
        <w:t xml:space="preserve">מבינה שבאוצר מנסים לקדם איזשהו חוק, אז תעדכנו אותנו מה </w:t>
      </w:r>
      <w:bookmarkStart w:id="672" w:name="_ETM_Q1_2138088"/>
      <w:bookmarkEnd w:id="672"/>
      <w:r>
        <w:rPr>
          <w:rFonts w:hint="cs"/>
          <w:rtl/>
        </w:rPr>
        <w:t xml:space="preserve">קורה עם זה, כי זה צריך לקרות במקביל. </w:t>
      </w:r>
      <w:bookmarkStart w:id="673" w:name="_ETM_Q1_2142935"/>
      <w:bookmarkEnd w:id="673"/>
    </w:p>
    <w:p w:rsidR="00033F3D" w:rsidRDefault="00033F3D" w:rsidP="00033F3D">
      <w:pPr>
        <w:rPr>
          <w:rtl/>
        </w:rPr>
      </w:pPr>
      <w:bookmarkStart w:id="674" w:name="_ETM_Q1_2143194"/>
      <w:bookmarkEnd w:id="674"/>
    </w:p>
    <w:p w:rsidR="00033F3D" w:rsidRDefault="00033F3D" w:rsidP="00033F3D">
      <w:pPr>
        <w:pStyle w:val="af7"/>
        <w:keepNext/>
        <w:rPr>
          <w:rtl/>
        </w:rPr>
      </w:pPr>
      <w:bookmarkStart w:id="675" w:name="ET_interruption_קריאה_63"/>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675"/>
    </w:p>
    <w:p w:rsidR="00033F3D" w:rsidRDefault="00033F3D" w:rsidP="00033F3D">
      <w:pPr>
        <w:pStyle w:val="KeepWithNext"/>
        <w:rPr>
          <w:rtl/>
        </w:rPr>
      </w:pPr>
    </w:p>
    <w:p w:rsidR="00033F3D" w:rsidRDefault="00033F3D" w:rsidP="00033F3D">
      <w:pPr>
        <w:rPr>
          <w:rtl/>
        </w:rPr>
      </w:pPr>
      <w:r>
        <w:rPr>
          <w:rFonts w:hint="cs"/>
          <w:rtl/>
        </w:rPr>
        <w:t xml:space="preserve">- - -                                                     </w:t>
      </w:r>
    </w:p>
    <w:p w:rsidR="00033F3D" w:rsidRDefault="00033F3D" w:rsidP="00033F3D">
      <w:pPr>
        <w:rPr>
          <w:rtl/>
        </w:rPr>
      </w:pPr>
    </w:p>
    <w:p w:rsidR="00033F3D" w:rsidRDefault="00033F3D" w:rsidP="00033F3D">
      <w:pPr>
        <w:pStyle w:val="-"/>
        <w:keepNext/>
        <w:rPr>
          <w:rtl/>
        </w:rPr>
      </w:pPr>
      <w:bookmarkStart w:id="676" w:name="ET_speakercontinue_שגית_אפיק_64"/>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שגית אפיק:</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676"/>
    </w:p>
    <w:p w:rsidR="00033F3D" w:rsidRDefault="00033F3D" w:rsidP="00033F3D">
      <w:pPr>
        <w:pStyle w:val="KeepWithNext"/>
        <w:rPr>
          <w:rtl/>
        </w:rPr>
      </w:pPr>
    </w:p>
    <w:p w:rsidR="00033F3D" w:rsidRDefault="00033F3D" w:rsidP="00033F3D">
      <w:pPr>
        <w:rPr>
          <w:rtl/>
        </w:rPr>
      </w:pPr>
      <w:r>
        <w:rPr>
          <w:rFonts w:hint="cs"/>
          <w:rtl/>
        </w:rPr>
        <w:t xml:space="preserve">אני לא שמעתי שאתם מוכנים לפתרונות יצירתיים. בואו נראה. </w:t>
      </w:r>
      <w:bookmarkStart w:id="677" w:name="_ETM_Q1_2146806"/>
      <w:bookmarkStart w:id="678" w:name="_ETM_Q1_2147717"/>
      <w:bookmarkStart w:id="679" w:name="_ETM_Q1_2147947"/>
      <w:bookmarkEnd w:id="677"/>
      <w:bookmarkEnd w:id="678"/>
      <w:bookmarkEnd w:id="679"/>
      <w:r>
        <w:rPr>
          <w:rFonts w:hint="cs"/>
          <w:rtl/>
        </w:rPr>
        <w:t xml:space="preserve">כל המענקים שניתנים היום שהם לא ביטוח לאומי – צריכים להיעשות בהסכם. מדובר על המענק לעצמאים וכל יתר הדברים </w:t>
      </w:r>
      <w:bookmarkStart w:id="680" w:name="_ETM_Q1_2152370"/>
      <w:bookmarkEnd w:id="680"/>
      <w:r>
        <w:rPr>
          <w:rFonts w:hint="cs"/>
          <w:rtl/>
        </w:rPr>
        <w:t>שנאמרו כאן. נכון לעכשיו הם מצויים בתקנות שעת חירום.</w:t>
      </w:r>
      <w:bookmarkStart w:id="681" w:name="_ETM_Q1_2160895"/>
      <w:bookmarkEnd w:id="681"/>
      <w:r>
        <w:rPr>
          <w:rFonts w:hint="cs"/>
          <w:rtl/>
        </w:rPr>
        <w:t xml:space="preserve"> תקנות שעת חירום לא מגיעות לאישור הכנסת. הן תקפות לשלושה</w:t>
      </w:r>
      <w:bookmarkStart w:id="682" w:name="_ETM_Q1_2163228"/>
      <w:bookmarkEnd w:id="682"/>
      <w:r>
        <w:rPr>
          <w:rFonts w:hint="cs"/>
          <w:rtl/>
        </w:rPr>
        <w:t xml:space="preserve"> חודשים, והכנסת רשאית לבטל אותן. דרך המלך היא שכל תקנות </w:t>
      </w:r>
      <w:bookmarkStart w:id="683" w:name="_ETM_Q1_2169852"/>
      <w:bookmarkEnd w:id="683"/>
      <w:r>
        <w:rPr>
          <w:rFonts w:hint="cs"/>
          <w:rtl/>
        </w:rPr>
        <w:t xml:space="preserve">שעת החירום יגיעו לכאן בהקדם כחקיקה ראשית. אני מציעה לכם </w:t>
      </w:r>
      <w:bookmarkStart w:id="684" w:name="_ETM_Q1_2176786"/>
      <w:bookmarkEnd w:id="684"/>
      <w:r>
        <w:rPr>
          <w:rFonts w:hint="cs"/>
          <w:rtl/>
        </w:rPr>
        <w:t>לקבוע לוחות זמנים להבאת תקנות שעת החירום לוועדה, כדי</w:t>
      </w:r>
      <w:bookmarkStart w:id="685" w:name="_ETM_Q1_2179675"/>
      <w:bookmarkEnd w:id="685"/>
      <w:r>
        <w:rPr>
          <w:rFonts w:hint="cs"/>
          <w:rtl/>
        </w:rPr>
        <w:t xml:space="preserve"> שאפשר יהיה לדון בפרטים. אחרת מה שיוצא מההצעה הזאת </w:t>
      </w:r>
      <w:bookmarkStart w:id="686" w:name="_ETM_Q1_2181960"/>
      <w:bookmarkEnd w:id="686"/>
      <w:r>
        <w:rPr>
          <w:rFonts w:hint="cs"/>
          <w:rtl/>
        </w:rPr>
        <w:t xml:space="preserve">זה שאתם מאשרים סכומי כסף בלי לראות את הפרטים </w:t>
      </w:r>
      <w:bookmarkStart w:id="687" w:name="_ETM_Q1_2187124"/>
      <w:bookmarkEnd w:id="687"/>
      <w:r>
        <w:rPr>
          <w:rFonts w:hint="cs"/>
          <w:rtl/>
        </w:rPr>
        <w:t xml:space="preserve">התקציביים וגם לא את הפרטים של המענק. זה אומנם </w:t>
      </w:r>
      <w:bookmarkStart w:id="688" w:name="_ETM_Q1_2193309"/>
      <w:bookmarkEnd w:id="688"/>
      <w:r>
        <w:rPr>
          <w:rFonts w:hint="cs"/>
          <w:rtl/>
        </w:rPr>
        <w:t xml:space="preserve">נמצא בתקנות שעת חירום, אבל אתם לא יכולים לאשר את </w:t>
      </w:r>
      <w:bookmarkStart w:id="689" w:name="_ETM_Q1_2196957"/>
      <w:bookmarkEnd w:id="689"/>
      <w:r>
        <w:rPr>
          <w:rFonts w:hint="cs"/>
          <w:rtl/>
        </w:rPr>
        <w:t xml:space="preserve">זה. </w:t>
      </w:r>
    </w:p>
    <w:p w:rsidR="00033F3D" w:rsidRDefault="00033F3D" w:rsidP="00033F3D">
      <w:pPr>
        <w:rPr>
          <w:rtl/>
        </w:rPr>
      </w:pPr>
    </w:p>
    <w:p w:rsidR="00033F3D" w:rsidRDefault="00033F3D" w:rsidP="00033F3D">
      <w:pPr>
        <w:pStyle w:val="a5"/>
        <w:keepNext/>
        <w:rPr>
          <w:rtl/>
        </w:rPr>
      </w:pPr>
      <w:bookmarkStart w:id="690" w:name="ET_speaker_שי_באבד_65"/>
      <w:r>
        <w:rPr>
          <w:rStyle w:val="TagStyle"/>
          <w:rFonts w:hint="cs"/>
          <w:rtl/>
        </w:rPr>
        <w:t xml:space="preserve"> &lt;&lt; דובר &gt;&gt; </w:t>
      </w:r>
      <w:r>
        <w:rPr>
          <w:rFonts w:hint="cs"/>
          <w:rtl/>
        </w:rPr>
        <w:t xml:space="preserve">שי </w:t>
      </w:r>
      <w:proofErr w:type="spellStart"/>
      <w:r>
        <w:rPr>
          <w:rFonts w:hint="cs"/>
          <w:rtl/>
        </w:rPr>
        <w:t>באב"ד</w:t>
      </w:r>
      <w:proofErr w:type="spellEnd"/>
      <w:r>
        <w:rPr>
          <w:rFonts w:hint="cs"/>
          <w:rtl/>
        </w:rPr>
        <w:t>:</w:t>
      </w:r>
      <w:r>
        <w:rPr>
          <w:rStyle w:val="TagStyle"/>
          <w:rFonts w:hint="cs"/>
          <w:rtl/>
        </w:rPr>
        <w:t xml:space="preserve"> &lt;&lt; דובר &gt;&gt;</w:t>
      </w:r>
      <w:r>
        <w:rPr>
          <w:rFonts w:hint="cs"/>
          <w:rtl/>
        </w:rPr>
        <w:t xml:space="preserve"> </w:t>
      </w:r>
      <w:bookmarkEnd w:id="690"/>
    </w:p>
    <w:p w:rsidR="00033F3D" w:rsidRDefault="00033F3D" w:rsidP="00033F3D">
      <w:pPr>
        <w:pStyle w:val="KeepWithNext"/>
        <w:rPr>
          <w:rtl/>
        </w:rPr>
      </w:pPr>
    </w:p>
    <w:p w:rsidR="00033F3D" w:rsidRDefault="00033F3D" w:rsidP="00033F3D">
      <w:pPr>
        <w:rPr>
          <w:rtl/>
        </w:rPr>
      </w:pPr>
      <w:r>
        <w:rPr>
          <w:rFonts w:hint="cs"/>
          <w:rtl/>
        </w:rPr>
        <w:t xml:space="preserve">יש לי הערה למה ששגית אמרה. רוב הדברים פה </w:t>
      </w:r>
      <w:bookmarkStart w:id="691" w:name="_ETM_Q1_2203817"/>
      <w:bookmarkEnd w:id="691"/>
      <w:r>
        <w:rPr>
          <w:rFonts w:hint="cs"/>
          <w:rtl/>
        </w:rPr>
        <w:t xml:space="preserve">לא היו </w:t>
      </w:r>
      <w:proofErr w:type="spellStart"/>
      <w:r>
        <w:rPr>
          <w:rFonts w:hint="cs"/>
          <w:rtl/>
        </w:rPr>
        <w:t>בתקש"ח</w:t>
      </w:r>
      <w:proofErr w:type="spellEnd"/>
      <w:r>
        <w:rPr>
          <w:rFonts w:hint="cs"/>
          <w:rtl/>
        </w:rPr>
        <w:t xml:space="preserve">. היה רק דבר אחד </w:t>
      </w:r>
      <w:proofErr w:type="spellStart"/>
      <w:r>
        <w:rPr>
          <w:rFonts w:hint="cs"/>
          <w:rtl/>
        </w:rPr>
        <w:t>בתקש"ח</w:t>
      </w:r>
      <w:proofErr w:type="spellEnd"/>
      <w:r>
        <w:rPr>
          <w:rFonts w:hint="cs"/>
          <w:rtl/>
        </w:rPr>
        <w:t xml:space="preserve">, ויתר הדברים </w:t>
      </w:r>
      <w:bookmarkStart w:id="692" w:name="_ETM_Q1_2203466"/>
      <w:bookmarkEnd w:id="692"/>
      <w:r>
        <w:rPr>
          <w:rFonts w:hint="cs"/>
          <w:rtl/>
        </w:rPr>
        <w:t xml:space="preserve">צריכים לעבור החלטת ממשלה וחקיקה. </w:t>
      </w:r>
      <w:bookmarkStart w:id="693" w:name="_ETM_Q1_2203829"/>
      <w:bookmarkEnd w:id="693"/>
    </w:p>
    <w:p w:rsidR="00033F3D" w:rsidRDefault="00033F3D" w:rsidP="00033F3D">
      <w:pPr>
        <w:rPr>
          <w:rtl/>
        </w:rPr>
      </w:pPr>
      <w:bookmarkStart w:id="694" w:name="_ETM_Q1_2204069"/>
      <w:bookmarkEnd w:id="694"/>
    </w:p>
    <w:p w:rsidR="00033F3D" w:rsidRDefault="00033F3D" w:rsidP="00033F3D">
      <w:pPr>
        <w:pStyle w:val="a5"/>
        <w:keepNext/>
        <w:rPr>
          <w:rtl/>
        </w:rPr>
      </w:pPr>
      <w:bookmarkStart w:id="695" w:name="ET_speaker_שגית_אפיק_66"/>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695"/>
    </w:p>
    <w:p w:rsidR="00033F3D" w:rsidRDefault="00033F3D" w:rsidP="00033F3D">
      <w:pPr>
        <w:pStyle w:val="KeepWithNext"/>
        <w:rPr>
          <w:rtl/>
        </w:rPr>
      </w:pPr>
    </w:p>
    <w:p w:rsidR="00033F3D" w:rsidRDefault="00033F3D" w:rsidP="00033F3D">
      <w:pPr>
        <w:rPr>
          <w:rtl/>
        </w:rPr>
      </w:pPr>
      <w:bookmarkStart w:id="696" w:name="_ETM_Q1_2206879"/>
      <w:bookmarkStart w:id="697" w:name="_ETM_Q1_2206978"/>
      <w:bookmarkEnd w:id="696"/>
      <w:bookmarkEnd w:id="697"/>
      <w:r>
        <w:rPr>
          <w:rFonts w:hint="cs"/>
          <w:rtl/>
        </w:rPr>
        <w:t xml:space="preserve">המענקים לעצמאים נמצאים כרגע </w:t>
      </w:r>
      <w:proofErr w:type="spellStart"/>
      <w:r>
        <w:rPr>
          <w:rFonts w:hint="cs"/>
          <w:rtl/>
        </w:rPr>
        <w:t>בתקש"ח</w:t>
      </w:r>
      <w:proofErr w:type="spellEnd"/>
      <w:r>
        <w:rPr>
          <w:rFonts w:hint="cs"/>
          <w:rtl/>
        </w:rPr>
        <w:t xml:space="preserve"> - -</w:t>
      </w:r>
    </w:p>
    <w:p w:rsidR="00033F3D" w:rsidRDefault="00033F3D" w:rsidP="00033F3D">
      <w:pPr>
        <w:rPr>
          <w:rtl/>
        </w:rPr>
      </w:pPr>
    </w:p>
    <w:p w:rsidR="00033F3D" w:rsidRDefault="00033F3D" w:rsidP="00033F3D">
      <w:pPr>
        <w:pStyle w:val="a5"/>
        <w:keepNext/>
        <w:rPr>
          <w:rtl/>
        </w:rPr>
      </w:pPr>
      <w:bookmarkStart w:id="698" w:name="ET_speaker_שי_באבד_67"/>
      <w:r>
        <w:rPr>
          <w:rStyle w:val="TagStyle"/>
          <w:rFonts w:hint="cs"/>
          <w:rtl/>
        </w:rPr>
        <w:t xml:space="preserve"> &lt;&lt; דובר &gt;&gt; </w:t>
      </w:r>
      <w:r>
        <w:rPr>
          <w:rFonts w:hint="cs"/>
          <w:rtl/>
        </w:rPr>
        <w:t xml:space="preserve">שי </w:t>
      </w:r>
      <w:proofErr w:type="spellStart"/>
      <w:r>
        <w:rPr>
          <w:rFonts w:hint="cs"/>
          <w:rtl/>
        </w:rPr>
        <w:t>באב"ד</w:t>
      </w:r>
      <w:proofErr w:type="spellEnd"/>
      <w:r>
        <w:rPr>
          <w:rFonts w:hint="cs"/>
          <w:rtl/>
        </w:rPr>
        <w:t>:</w:t>
      </w:r>
      <w:r>
        <w:rPr>
          <w:rStyle w:val="TagStyle"/>
          <w:rFonts w:hint="cs"/>
          <w:rtl/>
        </w:rPr>
        <w:t xml:space="preserve"> &lt;&lt; דובר &gt;&gt;</w:t>
      </w:r>
      <w:r>
        <w:rPr>
          <w:rFonts w:hint="cs"/>
          <w:rtl/>
        </w:rPr>
        <w:t xml:space="preserve"> </w:t>
      </w:r>
      <w:bookmarkEnd w:id="698"/>
    </w:p>
    <w:p w:rsidR="00033F3D" w:rsidRDefault="00033F3D" w:rsidP="00033F3D">
      <w:pPr>
        <w:pStyle w:val="KeepWithNext"/>
        <w:rPr>
          <w:rtl/>
        </w:rPr>
      </w:pPr>
    </w:p>
    <w:p w:rsidR="00033F3D" w:rsidRDefault="00033F3D" w:rsidP="00033F3D">
      <w:pPr>
        <w:rPr>
          <w:rtl/>
        </w:rPr>
      </w:pPr>
      <w:r>
        <w:rPr>
          <w:rFonts w:hint="cs"/>
          <w:rtl/>
        </w:rPr>
        <w:t xml:space="preserve">רק הפעימה הראשונה. </w:t>
      </w:r>
    </w:p>
    <w:p w:rsidR="00033F3D" w:rsidRDefault="00033F3D" w:rsidP="00033F3D">
      <w:pPr>
        <w:rPr>
          <w:rtl/>
        </w:rPr>
      </w:pPr>
    </w:p>
    <w:p w:rsidR="00033F3D" w:rsidRDefault="00033F3D" w:rsidP="00033F3D">
      <w:pPr>
        <w:pStyle w:val="a5"/>
        <w:keepNext/>
        <w:rPr>
          <w:rtl/>
        </w:rPr>
      </w:pPr>
      <w:bookmarkStart w:id="699" w:name="ET_speaker_שגית_אפיק_68"/>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699"/>
    </w:p>
    <w:p w:rsidR="00033F3D" w:rsidRDefault="00033F3D" w:rsidP="00033F3D">
      <w:pPr>
        <w:pStyle w:val="KeepWithNext"/>
        <w:rPr>
          <w:rtl/>
        </w:rPr>
      </w:pPr>
    </w:p>
    <w:p w:rsidR="00033F3D" w:rsidRDefault="00033F3D" w:rsidP="00033F3D">
      <w:pPr>
        <w:rPr>
          <w:rtl/>
        </w:rPr>
      </w:pPr>
      <w:r>
        <w:rPr>
          <w:rFonts w:hint="cs"/>
          <w:rtl/>
        </w:rPr>
        <w:t xml:space="preserve">- - ואת כל היתר אתה צריך להביא לנו בחקיקה – </w:t>
      </w:r>
      <w:bookmarkStart w:id="700" w:name="_ETM_Q1_2210568"/>
      <w:bookmarkEnd w:id="700"/>
      <w:r>
        <w:rPr>
          <w:rFonts w:hint="cs"/>
          <w:rtl/>
        </w:rPr>
        <w:t>שלא הבאת עדיין. הם לא רואים כאן לא את</w:t>
      </w:r>
      <w:bookmarkStart w:id="701" w:name="_ETM_Q1_2212769"/>
      <w:bookmarkEnd w:id="701"/>
      <w:r>
        <w:rPr>
          <w:rFonts w:hint="cs"/>
          <w:rtl/>
        </w:rPr>
        <w:t xml:space="preserve"> התוכנית, שגם לא הצגת לממשלה, וגם לא את הפיצויים,</w:t>
      </w:r>
      <w:bookmarkStart w:id="702" w:name="_ETM_Q1_2219093"/>
      <w:bookmarkEnd w:id="702"/>
      <w:r>
        <w:rPr>
          <w:rFonts w:hint="cs"/>
          <w:rtl/>
        </w:rPr>
        <w:t xml:space="preserve"> המענקים וכל מה שיקרה אחר כך. </w:t>
      </w:r>
      <w:bookmarkStart w:id="703" w:name="_ETM_Q1_2222155"/>
      <w:bookmarkEnd w:id="703"/>
    </w:p>
    <w:p w:rsidR="00033F3D" w:rsidRDefault="00033F3D" w:rsidP="00033F3D">
      <w:pPr>
        <w:rPr>
          <w:rtl/>
        </w:rPr>
      </w:pPr>
      <w:bookmarkStart w:id="704" w:name="_ETM_Q1_2218428"/>
      <w:bookmarkEnd w:id="704"/>
    </w:p>
    <w:p w:rsidR="00033F3D" w:rsidRDefault="00033F3D" w:rsidP="00033F3D">
      <w:pPr>
        <w:pStyle w:val="a5"/>
        <w:keepNext/>
        <w:rPr>
          <w:rtl/>
        </w:rPr>
      </w:pPr>
      <w:bookmarkStart w:id="705" w:name="ET_speaker_שי_באבד_70"/>
      <w:r>
        <w:rPr>
          <w:rStyle w:val="TagStyle"/>
          <w:rFonts w:hint="cs"/>
          <w:rtl/>
        </w:rPr>
        <w:t xml:space="preserve"> &lt;&lt; דובר &gt;&gt; </w:t>
      </w:r>
      <w:r>
        <w:rPr>
          <w:rFonts w:hint="cs"/>
          <w:rtl/>
        </w:rPr>
        <w:t xml:space="preserve">שי </w:t>
      </w:r>
      <w:proofErr w:type="spellStart"/>
      <w:r>
        <w:rPr>
          <w:rFonts w:hint="cs"/>
          <w:rtl/>
        </w:rPr>
        <w:t>באב"ד</w:t>
      </w:r>
      <w:proofErr w:type="spellEnd"/>
      <w:r>
        <w:rPr>
          <w:rFonts w:hint="cs"/>
          <w:rtl/>
        </w:rPr>
        <w:t>:</w:t>
      </w:r>
      <w:r>
        <w:rPr>
          <w:rStyle w:val="TagStyle"/>
          <w:rFonts w:hint="cs"/>
          <w:rtl/>
        </w:rPr>
        <w:t xml:space="preserve"> &lt;&lt; דובר &gt;&gt;</w:t>
      </w:r>
      <w:r>
        <w:rPr>
          <w:rFonts w:hint="cs"/>
          <w:rtl/>
        </w:rPr>
        <w:t xml:space="preserve"> </w:t>
      </w:r>
      <w:bookmarkEnd w:id="705"/>
    </w:p>
    <w:p w:rsidR="00033F3D" w:rsidRDefault="00033F3D" w:rsidP="00033F3D">
      <w:pPr>
        <w:pStyle w:val="KeepWithNext"/>
        <w:rPr>
          <w:rtl/>
        </w:rPr>
      </w:pPr>
    </w:p>
    <w:p w:rsidR="00033F3D" w:rsidRDefault="00033F3D" w:rsidP="00033F3D">
      <w:pPr>
        <w:rPr>
          <w:rtl/>
        </w:rPr>
      </w:pPr>
      <w:r>
        <w:rPr>
          <w:rFonts w:hint="cs"/>
          <w:rtl/>
        </w:rPr>
        <w:t>שגית, את צודקת, אבל הצגנו את המסגרות.</w:t>
      </w:r>
    </w:p>
    <w:p w:rsidR="00033F3D" w:rsidRDefault="00033F3D" w:rsidP="00033F3D">
      <w:pPr>
        <w:rPr>
          <w:rtl/>
        </w:rPr>
      </w:pPr>
      <w:bookmarkStart w:id="706" w:name="_ETM_Q1_2225690"/>
      <w:bookmarkStart w:id="707" w:name="_ETM_Q1_2225940"/>
      <w:bookmarkStart w:id="708" w:name="_ETM_Q1_2226955"/>
      <w:bookmarkEnd w:id="706"/>
      <w:bookmarkEnd w:id="707"/>
      <w:bookmarkEnd w:id="708"/>
    </w:p>
    <w:p w:rsidR="00033F3D" w:rsidRDefault="00033F3D" w:rsidP="00033F3D">
      <w:pPr>
        <w:pStyle w:val="a5"/>
        <w:keepNext/>
        <w:rPr>
          <w:rtl/>
        </w:rPr>
      </w:pPr>
      <w:bookmarkStart w:id="709" w:name="ET_speaker_5768_71"/>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709"/>
    </w:p>
    <w:p w:rsidR="00033F3D" w:rsidRDefault="00033F3D" w:rsidP="00033F3D">
      <w:pPr>
        <w:pStyle w:val="KeepWithNext"/>
        <w:rPr>
          <w:rtl/>
        </w:rPr>
      </w:pPr>
    </w:p>
    <w:p w:rsidR="00033F3D" w:rsidRDefault="00033F3D" w:rsidP="00033F3D">
      <w:pPr>
        <w:rPr>
          <w:rtl/>
        </w:rPr>
      </w:pPr>
      <w:r>
        <w:rPr>
          <w:rFonts w:hint="cs"/>
          <w:rtl/>
        </w:rPr>
        <w:t>ש</w:t>
      </w:r>
      <w:bookmarkStart w:id="710" w:name="_ETM_Q1_2228288"/>
      <w:bookmarkEnd w:id="710"/>
      <w:r>
        <w:rPr>
          <w:rFonts w:hint="cs"/>
          <w:rtl/>
        </w:rPr>
        <w:t>י</w:t>
      </w:r>
      <w:bookmarkStart w:id="711" w:name="_ETM_Q1_2228456"/>
      <w:bookmarkEnd w:id="711"/>
      <w:r>
        <w:rPr>
          <w:rFonts w:hint="cs"/>
          <w:rtl/>
        </w:rPr>
        <w:t>, כל</w:t>
      </w:r>
      <w:bookmarkStart w:id="712" w:name="_ETM_Q1_2225845"/>
      <w:bookmarkEnd w:id="712"/>
      <w:r>
        <w:rPr>
          <w:rFonts w:hint="cs"/>
          <w:rtl/>
        </w:rPr>
        <w:t xml:space="preserve"> זה בא אחרי הסיפור עם </w:t>
      </w:r>
      <w:proofErr w:type="spellStart"/>
      <w:r>
        <w:rPr>
          <w:rFonts w:hint="cs"/>
          <w:rtl/>
        </w:rPr>
        <w:t>החל"ת</w:t>
      </w:r>
      <w:proofErr w:type="spellEnd"/>
      <w:r>
        <w:rPr>
          <w:rFonts w:hint="cs"/>
          <w:rtl/>
        </w:rPr>
        <w:t xml:space="preserve">, שאני בטוחה שאם </w:t>
      </w:r>
      <w:bookmarkStart w:id="713" w:name="_ETM_Q1_2230347"/>
      <w:bookmarkEnd w:id="713"/>
      <w:r>
        <w:rPr>
          <w:rFonts w:hint="cs"/>
          <w:rtl/>
        </w:rPr>
        <w:t xml:space="preserve">אנחנו היינו חושבים עליו בהתחלה גם הוא לא היה </w:t>
      </w:r>
      <w:bookmarkStart w:id="714" w:name="_ETM_Q1_2234018"/>
      <w:bookmarkEnd w:id="714"/>
      <w:r>
        <w:rPr>
          <w:rFonts w:hint="cs"/>
          <w:rtl/>
        </w:rPr>
        <w:t>מתנהל כמו שהוא מתנהל עכשיו. זאת אומרת, יש המון דברים שכבר עשיתם - - -</w:t>
      </w:r>
    </w:p>
    <w:p w:rsidR="00033F3D" w:rsidRDefault="00033F3D" w:rsidP="00033F3D">
      <w:pPr>
        <w:rPr>
          <w:rtl/>
        </w:rPr>
      </w:pPr>
      <w:bookmarkStart w:id="715" w:name="_ETM_Q1_2238936"/>
      <w:bookmarkStart w:id="716" w:name="_ETM_Q1_2239241"/>
      <w:bookmarkEnd w:id="715"/>
      <w:bookmarkEnd w:id="716"/>
    </w:p>
    <w:p w:rsidR="00033F3D" w:rsidRDefault="00033F3D" w:rsidP="00033F3D">
      <w:pPr>
        <w:pStyle w:val="a5"/>
        <w:keepNext/>
        <w:rPr>
          <w:rtl/>
        </w:rPr>
      </w:pPr>
      <w:bookmarkStart w:id="717" w:name="ET_speaker_שי_באבד_68"/>
      <w:r>
        <w:rPr>
          <w:rStyle w:val="TagStyle"/>
          <w:rFonts w:hint="cs"/>
          <w:rtl/>
        </w:rPr>
        <w:t xml:space="preserve"> &lt;&lt; דובר &gt;&gt; </w:t>
      </w:r>
      <w:r>
        <w:rPr>
          <w:rFonts w:hint="cs"/>
          <w:rtl/>
        </w:rPr>
        <w:t xml:space="preserve">שי </w:t>
      </w:r>
      <w:proofErr w:type="spellStart"/>
      <w:r>
        <w:rPr>
          <w:rFonts w:hint="cs"/>
          <w:rtl/>
        </w:rPr>
        <w:t>באב"ד</w:t>
      </w:r>
      <w:proofErr w:type="spellEnd"/>
      <w:r>
        <w:rPr>
          <w:rFonts w:hint="cs"/>
          <w:rtl/>
        </w:rPr>
        <w:t>:</w:t>
      </w:r>
      <w:r>
        <w:rPr>
          <w:rStyle w:val="TagStyle"/>
          <w:rFonts w:hint="cs"/>
          <w:rtl/>
        </w:rPr>
        <w:t xml:space="preserve"> &lt;&lt; דובר &gt;&gt;</w:t>
      </w:r>
      <w:r>
        <w:rPr>
          <w:rFonts w:hint="cs"/>
          <w:rtl/>
        </w:rPr>
        <w:t xml:space="preserve"> </w:t>
      </w:r>
      <w:bookmarkEnd w:id="717"/>
    </w:p>
    <w:p w:rsidR="00033F3D" w:rsidRDefault="00033F3D" w:rsidP="00033F3D">
      <w:pPr>
        <w:pStyle w:val="KeepWithNext"/>
        <w:rPr>
          <w:rtl/>
        </w:rPr>
      </w:pPr>
    </w:p>
    <w:p w:rsidR="00033F3D" w:rsidRDefault="00033F3D" w:rsidP="00033F3D">
      <w:pPr>
        <w:rPr>
          <w:rtl/>
        </w:rPr>
      </w:pPr>
      <w:bookmarkStart w:id="718" w:name="_ETM_Q1_2246958"/>
      <w:bookmarkStart w:id="719" w:name="_ETM_Q1_2247032"/>
      <w:bookmarkEnd w:id="718"/>
      <w:bookmarkEnd w:id="719"/>
      <w:r>
        <w:rPr>
          <w:rFonts w:hint="cs"/>
          <w:rtl/>
        </w:rPr>
        <w:t>רוב חל"ת, דרך אגב, זה</w:t>
      </w:r>
      <w:bookmarkStart w:id="720" w:name="_ETM_Q1_2240447"/>
      <w:bookmarkEnd w:id="720"/>
      <w:r>
        <w:rPr>
          <w:rFonts w:hint="cs"/>
          <w:rtl/>
        </w:rPr>
        <w:t xml:space="preserve"> מצבים אוטומטיים שאנשים יוצאים. הדבר היחידה </w:t>
      </w:r>
      <w:bookmarkStart w:id="721" w:name="_ETM_Q1_2249143"/>
      <w:bookmarkEnd w:id="721"/>
      <w:r>
        <w:rPr>
          <w:rFonts w:hint="cs"/>
          <w:rtl/>
        </w:rPr>
        <w:t xml:space="preserve">ששונה זה שביטוח לאומי לקח על עצמו לא לבטל את </w:t>
      </w:r>
      <w:bookmarkStart w:id="722" w:name="_ETM_Q1_2250892"/>
      <w:bookmarkEnd w:id="722"/>
      <w:r>
        <w:rPr>
          <w:rFonts w:hint="cs"/>
          <w:rtl/>
        </w:rPr>
        <w:t>ימי החופש, וכתוצאה מזה יותר מעסיקים הוציאו לחל"ת. אבל המשמעות</w:t>
      </w:r>
      <w:bookmarkStart w:id="723" w:name="_ETM_Q1_2252041"/>
      <w:bookmarkEnd w:id="723"/>
      <w:r>
        <w:rPr>
          <w:rFonts w:hint="cs"/>
          <w:rtl/>
        </w:rPr>
        <w:t xml:space="preserve"> של זה - - -</w:t>
      </w:r>
      <w:bookmarkStart w:id="724" w:name="_ETM_Q1_2254937"/>
      <w:bookmarkEnd w:id="724"/>
    </w:p>
    <w:p w:rsidR="00033F3D" w:rsidRDefault="00033F3D" w:rsidP="00033F3D">
      <w:pPr>
        <w:ind w:firstLine="0"/>
        <w:rPr>
          <w:rtl/>
        </w:rPr>
      </w:pPr>
      <w:bookmarkStart w:id="725" w:name="_ETM_Q1_2255122"/>
      <w:bookmarkStart w:id="726" w:name="_ETM_Q1_2256329"/>
      <w:bookmarkStart w:id="727" w:name="_ETM_Q1_2222497"/>
      <w:bookmarkStart w:id="728" w:name="_ETM_Q1_2222587"/>
      <w:bookmarkStart w:id="729" w:name="_ETM_Q1_2222738"/>
      <w:bookmarkEnd w:id="725"/>
      <w:bookmarkEnd w:id="726"/>
      <w:bookmarkEnd w:id="727"/>
      <w:bookmarkEnd w:id="728"/>
      <w:bookmarkEnd w:id="729"/>
    </w:p>
    <w:p w:rsidR="00033F3D" w:rsidRDefault="00033F3D" w:rsidP="00033F3D">
      <w:pPr>
        <w:pStyle w:val="af7"/>
        <w:keepNext/>
        <w:rPr>
          <w:rtl/>
        </w:rPr>
      </w:pPr>
      <w:bookmarkStart w:id="730" w:name="ET_interruption_קריאות_70"/>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730"/>
    </w:p>
    <w:p w:rsidR="00033F3D" w:rsidRDefault="00033F3D" w:rsidP="00033F3D">
      <w:pPr>
        <w:pStyle w:val="KeepWithNext"/>
        <w:rPr>
          <w:rtl/>
        </w:rPr>
      </w:pPr>
    </w:p>
    <w:p w:rsidR="00033F3D" w:rsidRDefault="00033F3D" w:rsidP="00033F3D">
      <w:pPr>
        <w:rPr>
          <w:rtl/>
        </w:rPr>
      </w:pPr>
      <w:r>
        <w:rPr>
          <w:rFonts w:hint="cs"/>
          <w:rtl/>
        </w:rPr>
        <w:t>לא, לא - - -</w:t>
      </w:r>
      <w:bookmarkStart w:id="731" w:name="_ETM_Q1_2257244"/>
      <w:bookmarkEnd w:id="731"/>
    </w:p>
    <w:p w:rsidR="00033F3D" w:rsidRDefault="00033F3D" w:rsidP="00033F3D">
      <w:pPr>
        <w:rPr>
          <w:rtl/>
        </w:rPr>
      </w:pPr>
      <w:bookmarkStart w:id="732" w:name="_ETM_Q1_2257454"/>
      <w:bookmarkStart w:id="733" w:name="_ETM_Q1_2258828"/>
      <w:bookmarkStart w:id="734" w:name="_ETM_Q1_2259013"/>
      <w:bookmarkEnd w:id="732"/>
      <w:bookmarkEnd w:id="733"/>
      <w:bookmarkEnd w:id="734"/>
    </w:p>
    <w:p w:rsidR="00033F3D" w:rsidRDefault="00033F3D" w:rsidP="00033F3D">
      <w:pPr>
        <w:pStyle w:val="a5"/>
        <w:keepNext/>
        <w:rPr>
          <w:rtl/>
        </w:rPr>
      </w:pPr>
      <w:bookmarkStart w:id="735" w:name="ET_speaker_אסי_מסינג_71"/>
      <w:r>
        <w:rPr>
          <w:rStyle w:val="TagStyle"/>
          <w:rFonts w:hint="cs"/>
          <w:rtl/>
        </w:rPr>
        <w:t xml:space="preserve"> &lt;&lt; דובר &gt;&gt; </w:t>
      </w:r>
      <w:r>
        <w:rPr>
          <w:rFonts w:hint="cs"/>
          <w:rtl/>
        </w:rPr>
        <w:t xml:space="preserve">אסי </w:t>
      </w:r>
      <w:proofErr w:type="spellStart"/>
      <w:r>
        <w:rPr>
          <w:rFonts w:hint="cs"/>
          <w:rtl/>
        </w:rPr>
        <w:t>מסינג</w:t>
      </w:r>
      <w:proofErr w:type="spellEnd"/>
      <w:r>
        <w:rPr>
          <w:rFonts w:hint="cs"/>
          <w:rtl/>
        </w:rPr>
        <w:t>:</w:t>
      </w:r>
      <w:r>
        <w:rPr>
          <w:rStyle w:val="TagStyle"/>
          <w:rFonts w:hint="cs"/>
          <w:rtl/>
        </w:rPr>
        <w:t xml:space="preserve"> &lt;&lt; דובר &gt;&gt;</w:t>
      </w:r>
      <w:r>
        <w:rPr>
          <w:rFonts w:hint="cs"/>
          <w:rtl/>
        </w:rPr>
        <w:t xml:space="preserve"> </w:t>
      </w:r>
      <w:bookmarkEnd w:id="735"/>
    </w:p>
    <w:p w:rsidR="00033F3D" w:rsidRDefault="00033F3D" w:rsidP="00033F3D">
      <w:pPr>
        <w:pStyle w:val="KeepWithNext"/>
        <w:rPr>
          <w:rtl/>
        </w:rPr>
      </w:pPr>
    </w:p>
    <w:p w:rsidR="00033F3D" w:rsidRDefault="00033F3D" w:rsidP="00033F3D">
      <w:pPr>
        <w:rPr>
          <w:rtl/>
        </w:rPr>
      </w:pPr>
      <w:r>
        <w:rPr>
          <w:rFonts w:hint="cs"/>
          <w:rtl/>
        </w:rPr>
        <w:t xml:space="preserve">אדוני היושב-ראש, אני אתייחס לחוות הדעת המשפטית בכל מה שקשור </w:t>
      </w:r>
      <w:bookmarkStart w:id="736" w:name="_ETM_Q1_2275102"/>
      <w:bookmarkEnd w:id="736"/>
      <w:r>
        <w:rPr>
          <w:rFonts w:hint="cs"/>
          <w:rtl/>
        </w:rPr>
        <w:t>לבקשה הראשונה של היועצת המשפטית של הכנסת, לעניין הוראת השעה</w:t>
      </w:r>
      <w:bookmarkStart w:id="737" w:name="_ETM_Q1_2279281"/>
      <w:bookmarkEnd w:id="737"/>
      <w:r>
        <w:rPr>
          <w:rFonts w:hint="cs"/>
          <w:rtl/>
        </w:rPr>
        <w:t xml:space="preserve"> בחוק היסוד. אני אחדד כמה דברים בהיבט המשפטי שעלו בדיון. </w:t>
      </w:r>
      <w:bookmarkStart w:id="738" w:name="_ETM_Q1_2285338"/>
      <w:bookmarkStart w:id="739" w:name="_ETM_Q1_2285526"/>
      <w:bookmarkEnd w:id="738"/>
      <w:bookmarkEnd w:id="739"/>
      <w:r>
        <w:rPr>
          <w:rFonts w:hint="cs"/>
          <w:rtl/>
        </w:rPr>
        <w:t xml:space="preserve">כפי שציינה היועצת המשפטית של הכנסת, בהתאם לסעיף 3 </w:t>
      </w:r>
      <w:bookmarkStart w:id="740" w:name="_ETM_Q1_2289819"/>
      <w:bookmarkEnd w:id="740"/>
      <w:r>
        <w:rPr>
          <w:rFonts w:hint="cs"/>
          <w:rtl/>
        </w:rPr>
        <w:t>לחוק היסוד, תקציב המדינה נקבע בחוק, אחת לשנה, והוא</w:t>
      </w:r>
      <w:bookmarkStart w:id="741" w:name="_ETM_Q1_2294593"/>
      <w:bookmarkEnd w:id="741"/>
      <w:r>
        <w:rPr>
          <w:rFonts w:hint="cs"/>
          <w:rtl/>
        </w:rPr>
        <w:t xml:space="preserve"> מביא את הוצאות הממשלה הצפויות והמתוכננות. למעשה חוק יסודות הת</w:t>
      </w:r>
      <w:bookmarkStart w:id="742" w:name="_ETM_Q1_2301121"/>
      <w:bookmarkEnd w:id="742"/>
      <w:r>
        <w:rPr>
          <w:rFonts w:hint="cs"/>
          <w:rtl/>
        </w:rPr>
        <w:t>קציב קובע הוראות שונות בעניין ביצוע התקציב, ובשנה</w:t>
      </w:r>
      <w:bookmarkStart w:id="743" w:name="_ETM_Q1_2302810"/>
      <w:bookmarkEnd w:id="743"/>
      <w:r>
        <w:rPr>
          <w:rFonts w:hint="cs"/>
          <w:rtl/>
        </w:rPr>
        <w:t xml:space="preserve"> שבה אנחנו נמצאים כרגע אנחנו עוסקים בסעיף</w:t>
      </w:r>
      <w:bookmarkStart w:id="744" w:name="_ETM_Q1_2308719"/>
      <w:bookmarkEnd w:id="744"/>
      <w:r>
        <w:rPr>
          <w:rFonts w:hint="cs"/>
          <w:rtl/>
        </w:rPr>
        <w:t xml:space="preserve"> 3ב לחוק היסוד. הסעיף דן במצב שבו לא נתקבל חוק </w:t>
      </w:r>
      <w:bookmarkStart w:id="745" w:name="_ETM_Q1_2310909"/>
      <w:bookmarkEnd w:id="745"/>
      <w:r>
        <w:rPr>
          <w:rFonts w:hint="cs"/>
          <w:rtl/>
        </w:rPr>
        <w:t xml:space="preserve">התקציב לפני תחילתה של שנת הכספים, </w:t>
      </w:r>
      <w:bookmarkStart w:id="746" w:name="_ETM_Q1_2312829"/>
      <w:bookmarkEnd w:id="746"/>
      <w:r>
        <w:rPr>
          <w:rFonts w:hint="cs"/>
          <w:rtl/>
        </w:rPr>
        <w:t>ובהתאם להוראות שלו, כל עוד לא נתקבל ח</w:t>
      </w:r>
      <w:bookmarkStart w:id="747" w:name="_ETM_Q1_2316219"/>
      <w:bookmarkEnd w:id="747"/>
      <w:r>
        <w:rPr>
          <w:rFonts w:hint="cs"/>
          <w:rtl/>
        </w:rPr>
        <w:t xml:space="preserve">וק התקציב, תהא הממשלה רשאית להוציא כל חודש סכום </w:t>
      </w:r>
      <w:bookmarkStart w:id="748" w:name="_ETM_Q1_2318159"/>
      <w:bookmarkEnd w:id="748"/>
      <w:r>
        <w:rPr>
          <w:rFonts w:hint="cs"/>
          <w:rtl/>
        </w:rPr>
        <w:t>השווה לאחד חלקי 12 מהתקציב השנתי הקודם, בתוספת הצמדה למדד המחירים</w:t>
      </w:r>
      <w:bookmarkStart w:id="749" w:name="_ETM_Q1_2321618"/>
      <w:bookmarkEnd w:id="749"/>
      <w:r>
        <w:rPr>
          <w:rFonts w:hint="cs"/>
          <w:rtl/>
        </w:rPr>
        <w:t xml:space="preserve"> לצרכן. </w:t>
      </w:r>
      <w:bookmarkStart w:id="750" w:name="_ETM_Q1_2323122"/>
      <w:bookmarkEnd w:id="750"/>
    </w:p>
    <w:p w:rsidR="00033F3D" w:rsidRDefault="00033F3D" w:rsidP="00033F3D">
      <w:pPr>
        <w:rPr>
          <w:rtl/>
        </w:rPr>
      </w:pPr>
    </w:p>
    <w:p w:rsidR="00033F3D" w:rsidRDefault="00033F3D" w:rsidP="00033F3D">
      <w:pPr>
        <w:rPr>
          <w:rtl/>
        </w:rPr>
      </w:pPr>
      <w:bookmarkStart w:id="751" w:name="_ETM_Q1_2323355"/>
      <w:bookmarkStart w:id="752" w:name="_ETM_Q1_2323393"/>
      <w:bookmarkEnd w:id="751"/>
      <w:bookmarkEnd w:id="752"/>
      <w:r>
        <w:rPr>
          <w:rFonts w:hint="cs"/>
          <w:rtl/>
        </w:rPr>
        <w:t xml:space="preserve">היום, כרגע, ההוצאה הזאת מתחלקת ל-400 מיליארד </w:t>
      </w:r>
      <w:bookmarkStart w:id="753" w:name="_ETM_Q1_2329832"/>
      <w:bookmarkEnd w:id="753"/>
      <w:r>
        <w:rPr>
          <w:rFonts w:hint="cs"/>
          <w:rtl/>
        </w:rPr>
        <w:t>שקל תקציב הוצאה ללא חוב ו-482 עם חוב.</w:t>
      </w:r>
      <w:bookmarkStart w:id="754" w:name="_ETM_Q1_2335281"/>
      <w:bookmarkEnd w:id="754"/>
      <w:r>
        <w:rPr>
          <w:rFonts w:hint="cs"/>
          <w:rtl/>
        </w:rPr>
        <w:t xml:space="preserve"> זאת המסגרת הקיימת לשנת 2019. </w:t>
      </w:r>
      <w:bookmarkStart w:id="755" w:name="_ETM_Q1_2340895"/>
      <w:bookmarkEnd w:id="755"/>
      <w:r>
        <w:rPr>
          <w:rFonts w:hint="cs"/>
          <w:rtl/>
        </w:rPr>
        <w:t>כידוע, תקציב המדינה הוא האמצעי המרכזי העומד לרשות הממשלה</w:t>
      </w:r>
      <w:bookmarkStart w:id="756" w:name="_ETM_Q1_2348506"/>
      <w:bookmarkEnd w:id="756"/>
      <w:r>
        <w:rPr>
          <w:rFonts w:hint="cs"/>
          <w:rtl/>
        </w:rPr>
        <w:t xml:space="preserve"> למימוש משנתה הכלכלית ויש בו כדי לשקף את סדרי העדיפויות הממשלתיים ואת המדיניות הכלכלית של הממשלה. אחד </w:t>
      </w:r>
      <w:bookmarkStart w:id="757" w:name="_ETM_Q1_2354513"/>
      <w:bookmarkEnd w:id="757"/>
      <w:r>
        <w:rPr>
          <w:rFonts w:hint="cs"/>
          <w:rtl/>
        </w:rPr>
        <w:t>מתפקידיה של הכנסת הוא פיקוח על פעילות הממשלה, גם</w:t>
      </w:r>
      <w:bookmarkStart w:id="758" w:name="_ETM_Q1_2360944"/>
      <w:bookmarkEnd w:id="758"/>
      <w:r>
        <w:rPr>
          <w:rFonts w:hint="cs"/>
          <w:rtl/>
        </w:rPr>
        <w:t xml:space="preserve"> בהקשר של התקציב. בהתחשב בכל האמור, מה שמקובל מבחינת </w:t>
      </w:r>
      <w:bookmarkStart w:id="759" w:name="_ETM_Q1_2367705"/>
      <w:bookmarkEnd w:id="759"/>
      <w:r>
        <w:rPr>
          <w:rFonts w:hint="cs"/>
          <w:rtl/>
        </w:rPr>
        <w:t>ההוראות, סעיף 3ב, זה שבמצב שבו אין תקציב</w:t>
      </w:r>
      <w:bookmarkStart w:id="760" w:name="_ETM_Q1_2370995"/>
      <w:bookmarkEnd w:id="760"/>
      <w:r>
        <w:rPr>
          <w:rFonts w:hint="cs"/>
          <w:rtl/>
        </w:rPr>
        <w:t xml:space="preserve"> שמאושר על ידי הכנסת, לקבוע מה המסגרת התקציבית שהממשלה תוכל</w:t>
      </w:r>
      <w:bookmarkStart w:id="761" w:name="_ETM_Q1_2379316"/>
      <w:bookmarkEnd w:id="761"/>
      <w:r>
        <w:rPr>
          <w:rFonts w:hint="cs"/>
          <w:rtl/>
        </w:rPr>
        <w:t xml:space="preserve"> לפעול בה כל זמן שלא אושר התקציב. לאור העובדה שאנחנו נמצאים </w:t>
      </w:r>
      <w:bookmarkStart w:id="762" w:name="_ETM_Q1_2381859"/>
      <w:bookmarkEnd w:id="762"/>
      <w:r>
        <w:rPr>
          <w:rFonts w:hint="cs"/>
          <w:rtl/>
        </w:rPr>
        <w:t>בתקופת בחירות ובממשלת מעבר, הסעיף מדבר על</w:t>
      </w:r>
      <w:bookmarkStart w:id="763" w:name="_ETM_Q1_2389163"/>
      <w:bookmarkEnd w:id="763"/>
      <w:r>
        <w:rPr>
          <w:rFonts w:hint="cs"/>
          <w:rtl/>
        </w:rPr>
        <w:t xml:space="preserve"> לפעול באיפוק ובריסון, עם המגבלות שנקבעו. </w:t>
      </w:r>
    </w:p>
    <w:p w:rsidR="00033F3D" w:rsidRDefault="00033F3D" w:rsidP="00033F3D">
      <w:pPr>
        <w:rPr>
          <w:rtl/>
        </w:rPr>
      </w:pPr>
    </w:p>
    <w:p w:rsidR="00033F3D" w:rsidRDefault="00033F3D" w:rsidP="00033F3D">
      <w:pPr>
        <w:rPr>
          <w:rtl/>
        </w:rPr>
      </w:pPr>
      <w:r>
        <w:rPr>
          <w:rFonts w:hint="cs"/>
          <w:rtl/>
        </w:rPr>
        <w:t>בעניין הזה סעיף 3</w:t>
      </w:r>
      <w:bookmarkStart w:id="764" w:name="_ETM_Q1_2395168"/>
      <w:bookmarkEnd w:id="764"/>
      <w:r>
        <w:rPr>
          <w:rFonts w:hint="cs"/>
          <w:rtl/>
        </w:rPr>
        <w:t>ב למעשה קובע שלושה תנאים. אחד, מהי מסגרת התקציב המלאה, שכמו</w:t>
      </w:r>
      <w:bookmarkStart w:id="765" w:name="_ETM_Q1_2405866"/>
      <w:bookmarkEnd w:id="765"/>
      <w:r>
        <w:rPr>
          <w:rFonts w:hint="cs"/>
          <w:rtl/>
        </w:rPr>
        <w:t xml:space="preserve"> שאמרנו, זה אחד חלקי 12 מהתקציב הקודם. המגבלה השנייה שהסעיף קובע היא מה ההוצאה שאפשר להוציא ברמה </w:t>
      </w:r>
      <w:bookmarkStart w:id="766" w:name="_ETM_Q1_2425156"/>
      <w:bookmarkEnd w:id="766"/>
      <w:r>
        <w:rPr>
          <w:rFonts w:hint="cs"/>
          <w:rtl/>
        </w:rPr>
        <w:t>החודשית, שזה מה שנקרא יחידת המימון, שזה אחד חלקי 12 בכל חודש. הדבר האחרון שקובעים הוא מה</w:t>
      </w:r>
      <w:bookmarkStart w:id="767" w:name="_ETM_Q1_2434058"/>
      <w:bookmarkEnd w:id="767"/>
      <w:r>
        <w:rPr>
          <w:rFonts w:hint="cs"/>
          <w:rtl/>
        </w:rPr>
        <w:t xml:space="preserve"> הם סדרי העדיפויות להוציא את התקציב. מדובר על פעילויות</w:t>
      </w:r>
      <w:bookmarkStart w:id="768" w:name="_ETM_Q1_2437521"/>
      <w:bookmarkEnd w:id="768"/>
      <w:r>
        <w:rPr>
          <w:rFonts w:hint="cs"/>
          <w:rtl/>
        </w:rPr>
        <w:t xml:space="preserve"> מכוח חוק, אמנה, חוזה - - -</w:t>
      </w:r>
      <w:bookmarkStart w:id="769" w:name="_ETM_Q1_2442497"/>
      <w:bookmarkEnd w:id="769"/>
    </w:p>
    <w:p w:rsidR="00033F3D" w:rsidRDefault="00033F3D" w:rsidP="00033F3D">
      <w:pPr>
        <w:rPr>
          <w:rtl/>
        </w:rPr>
      </w:pPr>
      <w:bookmarkStart w:id="770" w:name="_ETM_Q1_2442677"/>
      <w:bookmarkEnd w:id="770"/>
    </w:p>
    <w:p w:rsidR="00033F3D" w:rsidRDefault="00033F3D" w:rsidP="00033F3D">
      <w:pPr>
        <w:pStyle w:val="af8"/>
        <w:keepNext/>
        <w:rPr>
          <w:rtl/>
        </w:rPr>
      </w:pPr>
      <w:bookmarkStart w:id="771" w:name="ET_yor_עודד_פורר___יורַ_7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עודד פורר: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71"/>
    </w:p>
    <w:p w:rsidR="00033F3D" w:rsidRDefault="00033F3D" w:rsidP="00033F3D">
      <w:pPr>
        <w:pStyle w:val="KeepWithNext"/>
        <w:rPr>
          <w:rtl/>
        </w:rPr>
      </w:pPr>
    </w:p>
    <w:p w:rsidR="00033F3D" w:rsidRDefault="00033F3D" w:rsidP="00033F3D">
      <w:pPr>
        <w:rPr>
          <w:rtl/>
        </w:rPr>
      </w:pPr>
      <w:bookmarkStart w:id="772" w:name="_ETM_Q1_2444350"/>
      <w:bookmarkEnd w:id="772"/>
      <w:r>
        <w:rPr>
          <w:rFonts w:hint="cs"/>
          <w:rtl/>
        </w:rPr>
        <w:t xml:space="preserve">בסדר, הלאה, זה נראה כאילו אתם לא רוצים לאשר את זה. </w:t>
      </w:r>
      <w:bookmarkStart w:id="773" w:name="_ETM_Q1_2441672"/>
      <w:bookmarkStart w:id="774" w:name="_ETM_Q1_2441909"/>
      <w:bookmarkEnd w:id="773"/>
      <w:bookmarkEnd w:id="774"/>
    </w:p>
    <w:p w:rsidR="00033F3D" w:rsidRDefault="00033F3D" w:rsidP="00033F3D">
      <w:pPr>
        <w:rPr>
          <w:rtl/>
        </w:rPr>
      </w:pPr>
      <w:bookmarkStart w:id="775" w:name="_ETM_Q1_2442064"/>
      <w:bookmarkEnd w:id="775"/>
    </w:p>
    <w:p w:rsidR="00033F3D" w:rsidRDefault="00033F3D" w:rsidP="00033F3D">
      <w:pPr>
        <w:pStyle w:val="a5"/>
        <w:keepNext/>
        <w:rPr>
          <w:rtl/>
        </w:rPr>
      </w:pPr>
      <w:bookmarkStart w:id="776" w:name="ET_speaker_אסי_מסינג_73"/>
      <w:r>
        <w:rPr>
          <w:rStyle w:val="TagStyle"/>
          <w:rFonts w:hint="cs"/>
          <w:rtl/>
        </w:rPr>
        <w:t xml:space="preserve"> &lt;&lt; דובר &gt;&gt; </w:t>
      </w:r>
      <w:r>
        <w:rPr>
          <w:rFonts w:hint="cs"/>
          <w:rtl/>
        </w:rPr>
        <w:t xml:space="preserve">אסי </w:t>
      </w:r>
      <w:proofErr w:type="spellStart"/>
      <w:r>
        <w:rPr>
          <w:rFonts w:hint="cs"/>
          <w:rtl/>
        </w:rPr>
        <w:t>מסינג</w:t>
      </w:r>
      <w:proofErr w:type="spellEnd"/>
      <w:r>
        <w:rPr>
          <w:rFonts w:hint="cs"/>
          <w:rtl/>
        </w:rPr>
        <w:t>:</w:t>
      </w:r>
      <w:r>
        <w:rPr>
          <w:rStyle w:val="TagStyle"/>
          <w:rFonts w:hint="cs"/>
          <w:rtl/>
        </w:rPr>
        <w:t xml:space="preserve"> &lt;&lt; דובר &gt;&gt;</w:t>
      </w:r>
      <w:r>
        <w:rPr>
          <w:rFonts w:hint="cs"/>
          <w:rtl/>
        </w:rPr>
        <w:t xml:space="preserve"> </w:t>
      </w:r>
      <w:bookmarkEnd w:id="776"/>
    </w:p>
    <w:p w:rsidR="00033F3D" w:rsidRDefault="00033F3D" w:rsidP="00033F3D">
      <w:pPr>
        <w:pStyle w:val="KeepWithNext"/>
        <w:rPr>
          <w:rtl/>
        </w:rPr>
      </w:pPr>
    </w:p>
    <w:p w:rsidR="00033F3D" w:rsidRDefault="00033F3D" w:rsidP="00033F3D">
      <w:pPr>
        <w:rPr>
          <w:rtl/>
        </w:rPr>
      </w:pPr>
      <w:bookmarkStart w:id="777" w:name="_ETM_Q1_2445432"/>
      <w:bookmarkStart w:id="778" w:name="_ETM_Q1_2445497"/>
      <w:bookmarkEnd w:id="777"/>
      <w:bookmarkEnd w:id="778"/>
      <w:r>
        <w:rPr>
          <w:rFonts w:hint="cs"/>
          <w:rtl/>
        </w:rPr>
        <w:t xml:space="preserve">עכשיו נידרש לעניין הוראת השעה שאנחנו מבצעים כאן. למעשה הפסיקה </w:t>
      </w:r>
      <w:bookmarkStart w:id="779" w:name="_ETM_Q1_2450903"/>
      <w:bookmarkEnd w:id="779"/>
      <w:r>
        <w:rPr>
          <w:rFonts w:hint="cs"/>
          <w:rtl/>
        </w:rPr>
        <w:t>עסקה פעמיים בעניין של הוראת שעת – פסק דין בר</w:t>
      </w:r>
      <w:bookmarkStart w:id="780" w:name="_ETM_Q1_2460543"/>
      <w:bookmarkEnd w:id="780"/>
      <w:r>
        <w:rPr>
          <w:rFonts w:hint="cs"/>
          <w:rtl/>
        </w:rPr>
        <w:t xml:space="preserve">-און ופסק דין שעסק בתקציב הדו-שנתי של 2018-2017. למעשה בבג"ץ בר-און </w:t>
      </w:r>
      <w:bookmarkStart w:id="781" w:name="_ETM_Q1_2473716"/>
      <w:bookmarkEnd w:id="781"/>
      <w:r>
        <w:rPr>
          <w:rFonts w:hint="cs"/>
          <w:rtl/>
        </w:rPr>
        <w:t>נקבע כי ככלל, הוראת שעה המתקנת חוק יסוד עומדת בניגוד</w:t>
      </w:r>
      <w:bookmarkStart w:id="782" w:name="_ETM_Q1_2478024"/>
      <w:bookmarkEnd w:id="782"/>
      <w:r>
        <w:rPr>
          <w:rFonts w:hint="cs"/>
          <w:rtl/>
        </w:rPr>
        <w:t xml:space="preserve"> לרעיון הבסיסי שלפיו הוראות החוק הן קבועות, וכי </w:t>
      </w:r>
      <w:bookmarkStart w:id="783" w:name="_ETM_Q1_2482927"/>
      <w:bookmarkEnd w:id="783"/>
      <w:r>
        <w:rPr>
          <w:rFonts w:hint="cs"/>
          <w:rtl/>
        </w:rPr>
        <w:t>ככלל, למעט מקרים חריגים ביותר, כפי שיפורט להלן, אין מקום</w:t>
      </w:r>
      <w:bookmarkStart w:id="784" w:name="_ETM_Q1_2486184"/>
      <w:bookmarkEnd w:id="784"/>
      <w:r>
        <w:rPr>
          <w:rFonts w:hint="cs"/>
          <w:rtl/>
        </w:rPr>
        <w:t xml:space="preserve"> לתיקון חוק היסוד במסגרת הוראת שעה והדבר עלול לעלות </w:t>
      </w:r>
      <w:bookmarkStart w:id="785" w:name="_ETM_Q1_2492991"/>
      <w:bookmarkEnd w:id="785"/>
      <w:r>
        <w:rPr>
          <w:rFonts w:hint="cs"/>
          <w:rtl/>
        </w:rPr>
        <w:t>כדי שימוש לרעה בכותרת חוק יסוד. בעניין המרכז האקדמי</w:t>
      </w:r>
      <w:bookmarkStart w:id="786" w:name="_ETM_Q1_2498853"/>
      <w:bookmarkEnd w:id="786"/>
      <w:r>
        <w:rPr>
          <w:rFonts w:hint="cs"/>
          <w:rtl/>
        </w:rPr>
        <w:t xml:space="preserve">, שבו נדון </w:t>
      </w:r>
      <w:proofErr w:type="spellStart"/>
      <w:r>
        <w:rPr>
          <w:rFonts w:hint="cs"/>
          <w:rtl/>
        </w:rPr>
        <w:t>הבג"ץ</w:t>
      </w:r>
      <w:proofErr w:type="spellEnd"/>
      <w:r>
        <w:rPr>
          <w:rFonts w:hint="cs"/>
          <w:rtl/>
        </w:rPr>
        <w:t xml:space="preserve"> לגבי הדו-שנתי, ניתנה התראת בטלות מובהקת</w:t>
      </w:r>
      <w:bookmarkStart w:id="787" w:name="_ETM_Q1_2506506"/>
      <w:bookmarkEnd w:id="787"/>
      <w:r>
        <w:rPr>
          <w:rFonts w:hint="cs"/>
          <w:rtl/>
        </w:rPr>
        <w:t xml:space="preserve"> למקרה שבו ינסו לאשר עוד פעם בהוראת שעה תקציב דו-שנתי</w:t>
      </w:r>
      <w:bookmarkStart w:id="788" w:name="_ETM_Q1_2513175"/>
      <w:bookmarkEnd w:id="788"/>
      <w:r>
        <w:rPr>
          <w:rFonts w:hint="cs"/>
          <w:rtl/>
        </w:rPr>
        <w:t xml:space="preserve"> כמו שנעשה החל מהשנים 2009, 2010, למעט הפסקה</w:t>
      </w:r>
      <w:bookmarkStart w:id="789" w:name="_ETM_Q1_2517523"/>
      <w:bookmarkEnd w:id="789"/>
      <w:r>
        <w:rPr>
          <w:rFonts w:hint="cs"/>
          <w:rtl/>
        </w:rPr>
        <w:t xml:space="preserve"> של מספר שנים. </w:t>
      </w:r>
      <w:bookmarkStart w:id="790" w:name="_ETM_Q1_2520099"/>
      <w:bookmarkStart w:id="791" w:name="_ETM_Q1_2520414"/>
      <w:bookmarkStart w:id="792" w:name="_ETM_Q1_2520449"/>
      <w:bookmarkStart w:id="793" w:name="_ETM_Q1_2520596"/>
      <w:bookmarkEnd w:id="790"/>
      <w:bookmarkEnd w:id="791"/>
      <w:bookmarkEnd w:id="792"/>
      <w:bookmarkEnd w:id="793"/>
      <w:r>
        <w:rPr>
          <w:rFonts w:hint="cs"/>
          <w:rtl/>
        </w:rPr>
        <w:t>בכל פסקי הדין התייחסו</w:t>
      </w:r>
      <w:bookmarkStart w:id="794" w:name="_ETM_Q1_2523899"/>
      <w:bookmarkEnd w:id="794"/>
      <w:r>
        <w:rPr>
          <w:rFonts w:hint="cs"/>
          <w:rtl/>
        </w:rPr>
        <w:t xml:space="preserve"> למצב שבמקרים חריגים, קיצוניים וייחודיים ניתן יהיה</w:t>
      </w:r>
      <w:bookmarkStart w:id="795" w:name="_ETM_Q1_2529899"/>
      <w:bookmarkEnd w:id="795"/>
      <w:r>
        <w:rPr>
          <w:rFonts w:hint="cs"/>
          <w:rtl/>
        </w:rPr>
        <w:t>, לדעת בית המשפט העליון, בכל זאת לחוקק הוראת שעה. בעניין שלנו, בנסיבות הללו, מתקיימות נסיבות חריגות וקיצוניות</w:t>
      </w:r>
      <w:bookmarkStart w:id="796" w:name="_ETM_Q1_2544538"/>
      <w:bookmarkEnd w:id="796"/>
      <w:r>
        <w:rPr>
          <w:rFonts w:hint="cs"/>
          <w:rtl/>
        </w:rPr>
        <w:t xml:space="preserve"> שמצדיקות הוראת שעה. יותר מזה, הוראה קבועה שפורצת למעשה את</w:t>
      </w:r>
      <w:bookmarkStart w:id="797" w:name="_ETM_Q1_2546873"/>
      <w:bookmarkEnd w:id="797"/>
      <w:r>
        <w:rPr>
          <w:rFonts w:hint="cs"/>
          <w:rtl/>
        </w:rPr>
        <w:t xml:space="preserve"> התקציב ההמשכי וקובעת מגבלות אחרות, תגרום למעשה הרבה יותר נ</w:t>
      </w:r>
      <w:bookmarkStart w:id="798" w:name="_ETM_Q1_2555352"/>
      <w:bookmarkEnd w:id="798"/>
      <w:r>
        <w:rPr>
          <w:rFonts w:hint="cs"/>
          <w:rtl/>
        </w:rPr>
        <w:t>זק מאשר תועלת, מכיוון שלא ניתן כרגע לקבוע מנגנון</w:t>
      </w:r>
      <w:bookmarkStart w:id="799" w:name="_ETM_Q1_2557751"/>
      <w:bookmarkEnd w:id="799"/>
      <w:r>
        <w:rPr>
          <w:rFonts w:hint="cs"/>
          <w:rtl/>
        </w:rPr>
        <w:t xml:space="preserve"> שמשנה את התקציב ההמשכי באופן קבוע. </w:t>
      </w:r>
    </w:p>
    <w:p w:rsidR="00033F3D" w:rsidRDefault="00033F3D" w:rsidP="00033F3D">
      <w:pPr>
        <w:rPr>
          <w:rtl/>
        </w:rPr>
      </w:pPr>
    </w:p>
    <w:p w:rsidR="00033F3D" w:rsidRDefault="00033F3D" w:rsidP="00033F3D">
      <w:pPr>
        <w:pStyle w:val="af8"/>
        <w:keepNext/>
        <w:rPr>
          <w:rtl/>
        </w:rPr>
      </w:pPr>
      <w:bookmarkStart w:id="800" w:name="ET_yor_עודד_פורר___יורַ_7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עודד פורר: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00"/>
    </w:p>
    <w:p w:rsidR="00033F3D" w:rsidRDefault="00033F3D" w:rsidP="00033F3D">
      <w:pPr>
        <w:pStyle w:val="KeepWithNext"/>
        <w:rPr>
          <w:rtl/>
        </w:rPr>
      </w:pPr>
    </w:p>
    <w:p w:rsidR="00033F3D" w:rsidRDefault="00033F3D" w:rsidP="00033F3D">
      <w:pPr>
        <w:rPr>
          <w:rtl/>
        </w:rPr>
      </w:pPr>
      <w:r>
        <w:rPr>
          <w:rFonts w:hint="cs"/>
          <w:rtl/>
        </w:rPr>
        <w:t xml:space="preserve">אסי, תתכנס לסיום. </w:t>
      </w:r>
    </w:p>
    <w:p w:rsidR="00033F3D" w:rsidRDefault="00033F3D" w:rsidP="00033F3D">
      <w:pPr>
        <w:rPr>
          <w:rtl/>
        </w:rPr>
      </w:pPr>
      <w:bookmarkStart w:id="801" w:name="_ETM_Q1_2561405"/>
      <w:bookmarkStart w:id="802" w:name="_ETM_Q1_2561581"/>
      <w:bookmarkEnd w:id="801"/>
      <w:bookmarkEnd w:id="802"/>
    </w:p>
    <w:p w:rsidR="00033F3D" w:rsidRDefault="00033F3D" w:rsidP="00033F3D">
      <w:pPr>
        <w:pStyle w:val="-"/>
        <w:keepNext/>
        <w:rPr>
          <w:rtl/>
        </w:rPr>
      </w:pPr>
      <w:bookmarkStart w:id="803" w:name="ET_speakercontinue_אסי_מסינג_75"/>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אסי </w:t>
      </w:r>
      <w:proofErr w:type="spellStart"/>
      <w:r>
        <w:rPr>
          <w:rFonts w:hint="cs"/>
          <w:rtl/>
        </w:rPr>
        <w:t>מסינג</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803"/>
    </w:p>
    <w:p w:rsidR="00033F3D" w:rsidRDefault="00033F3D" w:rsidP="00033F3D">
      <w:pPr>
        <w:pStyle w:val="KeepWithNext"/>
        <w:rPr>
          <w:rtl/>
        </w:rPr>
      </w:pPr>
    </w:p>
    <w:p w:rsidR="00033F3D" w:rsidRDefault="00033F3D" w:rsidP="00033F3D">
      <w:pPr>
        <w:rPr>
          <w:rtl/>
        </w:rPr>
      </w:pPr>
      <w:bookmarkStart w:id="804" w:name="_ETM_Q1_2563815"/>
      <w:bookmarkEnd w:id="804"/>
      <w:r>
        <w:rPr>
          <w:rFonts w:hint="cs"/>
          <w:rtl/>
        </w:rPr>
        <w:t>אני</w:t>
      </w:r>
      <w:bookmarkStart w:id="805" w:name="_ETM_Q1_2565725"/>
      <w:bookmarkEnd w:id="805"/>
      <w:r>
        <w:rPr>
          <w:rFonts w:hint="cs"/>
          <w:rtl/>
        </w:rPr>
        <w:t xml:space="preserve"> מסיים ממש עוד דקה. למעשה האיזון שאנחנו מציעים כרגע בהוראת השעה מתאים</w:t>
      </w:r>
      <w:bookmarkStart w:id="806" w:name="_ETM_Q1_2572003"/>
      <w:bookmarkEnd w:id="806"/>
      <w:r>
        <w:rPr>
          <w:rFonts w:hint="cs"/>
          <w:rtl/>
        </w:rPr>
        <w:t xml:space="preserve"> לנסיבות החריגות והקיצוניות. אלה נסיבות שלא ניתן היה</w:t>
      </w:r>
      <w:bookmarkStart w:id="807" w:name="_ETM_Q1_2579247"/>
      <w:bookmarkEnd w:id="807"/>
      <w:r>
        <w:rPr>
          <w:rFonts w:hint="cs"/>
          <w:rtl/>
        </w:rPr>
        <w:t xml:space="preserve"> לצפות אותן ולא ניתן היה לתת להן מענה. החריגה המוצע</w:t>
      </w:r>
      <w:bookmarkStart w:id="808" w:name="_ETM_Q1_2587214"/>
      <w:bookmarkEnd w:id="808"/>
      <w:r>
        <w:rPr>
          <w:rFonts w:hint="cs"/>
          <w:rtl/>
        </w:rPr>
        <w:t>ת כאן מגיעה לסדר גודל של 50 מיליארד שקל רק</w:t>
      </w:r>
      <w:bookmarkStart w:id="809" w:name="_ETM_Q1_2593166"/>
      <w:bookmarkEnd w:id="809"/>
      <w:r>
        <w:rPr>
          <w:rFonts w:hint="cs"/>
          <w:rtl/>
        </w:rPr>
        <w:t xml:space="preserve"> ברמת ההוצאה לעומת התקציב ההמשכי, מ-400 ל-450, וזאת ללא קשר לדברים אחרים שעלו כאן בהקשרים אחרים.</w:t>
      </w:r>
      <w:bookmarkStart w:id="810" w:name="_ETM_Q1_2607833"/>
      <w:bookmarkEnd w:id="810"/>
      <w:r>
        <w:rPr>
          <w:rFonts w:hint="cs"/>
          <w:rtl/>
        </w:rPr>
        <w:t xml:space="preserve"> </w:t>
      </w:r>
      <w:bookmarkStart w:id="811" w:name="_ETM_Q1_2608459"/>
      <w:bookmarkStart w:id="812" w:name="_ETM_Q1_2608699"/>
      <w:bookmarkStart w:id="813" w:name="_ETM_Q1_2608746"/>
      <w:bookmarkStart w:id="814" w:name="_ETM_Q1_2608866"/>
      <w:bookmarkStart w:id="815" w:name="_ETM_Q1_2611004"/>
      <w:bookmarkEnd w:id="811"/>
      <w:bookmarkEnd w:id="812"/>
      <w:bookmarkEnd w:id="813"/>
      <w:bookmarkEnd w:id="814"/>
      <w:bookmarkEnd w:id="815"/>
    </w:p>
    <w:p w:rsidR="00033F3D" w:rsidRDefault="00033F3D" w:rsidP="00033F3D">
      <w:pPr>
        <w:rPr>
          <w:rtl/>
        </w:rPr>
      </w:pPr>
      <w:bookmarkStart w:id="816" w:name="_ETM_Q1_2611189"/>
      <w:bookmarkStart w:id="817" w:name="_ETM_Q1_2611772"/>
      <w:bookmarkStart w:id="818" w:name="_ETM_Q1_2611937"/>
      <w:bookmarkEnd w:id="816"/>
      <w:bookmarkEnd w:id="817"/>
      <w:bookmarkEnd w:id="818"/>
    </w:p>
    <w:p w:rsidR="00033F3D" w:rsidRDefault="00033F3D" w:rsidP="00033F3D">
      <w:pPr>
        <w:pStyle w:val="af8"/>
        <w:keepNext/>
        <w:rPr>
          <w:rtl/>
        </w:rPr>
      </w:pPr>
      <w:bookmarkStart w:id="819" w:name="ET_yor_עודד_פורר___יורַ_7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עודד פורר: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19"/>
    </w:p>
    <w:p w:rsidR="00033F3D" w:rsidRDefault="00033F3D" w:rsidP="00033F3D">
      <w:pPr>
        <w:pStyle w:val="KeepWithNext"/>
        <w:rPr>
          <w:rtl/>
        </w:rPr>
      </w:pPr>
    </w:p>
    <w:p w:rsidR="00033F3D" w:rsidRDefault="00033F3D" w:rsidP="00033F3D">
      <w:pPr>
        <w:rPr>
          <w:rtl/>
        </w:rPr>
      </w:pPr>
      <w:bookmarkStart w:id="820" w:name="_ETM_Q1_2616676"/>
      <w:bookmarkEnd w:id="820"/>
      <w:r>
        <w:rPr>
          <w:rFonts w:hint="cs"/>
          <w:rtl/>
        </w:rPr>
        <w:t xml:space="preserve">חבר הכנסת מיקי לוי, בבקשה. </w:t>
      </w:r>
    </w:p>
    <w:p w:rsidR="00033F3D" w:rsidRDefault="00033F3D" w:rsidP="00033F3D">
      <w:pPr>
        <w:rPr>
          <w:rtl/>
        </w:rPr>
      </w:pPr>
      <w:bookmarkStart w:id="821" w:name="_ETM_Q1_2616463"/>
      <w:bookmarkStart w:id="822" w:name="_ETM_Q1_2616634"/>
      <w:bookmarkStart w:id="823" w:name="_ETM_Q1_2617392"/>
      <w:bookmarkEnd w:id="821"/>
      <w:bookmarkEnd w:id="822"/>
      <w:bookmarkEnd w:id="823"/>
    </w:p>
    <w:p w:rsidR="00033F3D" w:rsidRDefault="00033F3D" w:rsidP="00033F3D">
      <w:pPr>
        <w:pStyle w:val="a5"/>
        <w:keepNext/>
        <w:rPr>
          <w:rtl/>
        </w:rPr>
      </w:pPr>
      <w:bookmarkStart w:id="824" w:name="ET_speaker_5084_78"/>
      <w:r>
        <w:rPr>
          <w:rStyle w:val="TagStyle"/>
          <w:rFonts w:hint="cs"/>
          <w:rtl/>
        </w:rPr>
        <w:t xml:space="preserve"> &lt;&lt; דובר &gt;&gt; </w:t>
      </w:r>
      <w:r>
        <w:rPr>
          <w:rFonts w:hint="cs"/>
          <w:rtl/>
        </w:rPr>
        <w:t>מיקי לוי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bookmarkEnd w:id="824"/>
    </w:p>
    <w:p w:rsidR="00033F3D" w:rsidRDefault="00033F3D" w:rsidP="00033F3D">
      <w:pPr>
        <w:pStyle w:val="KeepWithNext"/>
        <w:rPr>
          <w:rtl/>
        </w:rPr>
      </w:pPr>
    </w:p>
    <w:p w:rsidR="00033F3D" w:rsidRDefault="00033F3D" w:rsidP="00033F3D">
      <w:pPr>
        <w:rPr>
          <w:rtl/>
        </w:rPr>
      </w:pPr>
      <w:r>
        <w:rPr>
          <w:rFonts w:hint="cs"/>
          <w:rtl/>
        </w:rPr>
        <w:t>חבל שמנכ"ל האוצר יצא - - -</w:t>
      </w:r>
    </w:p>
    <w:p w:rsidR="00033F3D" w:rsidRDefault="00033F3D" w:rsidP="00033F3D">
      <w:pPr>
        <w:rPr>
          <w:rtl/>
        </w:rPr>
      </w:pPr>
    </w:p>
    <w:p w:rsidR="00033F3D" w:rsidRDefault="00033F3D" w:rsidP="00033F3D">
      <w:pPr>
        <w:pStyle w:val="a5"/>
        <w:keepNext/>
        <w:rPr>
          <w:rtl/>
        </w:rPr>
      </w:pPr>
      <w:bookmarkStart w:id="825" w:name="ET_speaker_שאול_מרידור_79"/>
      <w:r>
        <w:rPr>
          <w:rStyle w:val="TagStyle"/>
          <w:rFonts w:hint="cs"/>
          <w:rtl/>
        </w:rPr>
        <w:t xml:space="preserve"> &lt;&lt; דובר &gt;&gt; </w:t>
      </w:r>
      <w:r>
        <w:rPr>
          <w:rFonts w:hint="cs"/>
          <w:rtl/>
        </w:rPr>
        <w:t>שאול מרידור:</w:t>
      </w:r>
      <w:r>
        <w:rPr>
          <w:rStyle w:val="TagStyle"/>
          <w:rFonts w:hint="cs"/>
          <w:rtl/>
        </w:rPr>
        <w:t xml:space="preserve"> &lt;&lt; דובר &gt;&gt;</w:t>
      </w:r>
      <w:r>
        <w:rPr>
          <w:rFonts w:hint="cs"/>
          <w:rtl/>
        </w:rPr>
        <w:t xml:space="preserve"> </w:t>
      </w:r>
      <w:bookmarkEnd w:id="825"/>
    </w:p>
    <w:p w:rsidR="00033F3D" w:rsidRDefault="00033F3D" w:rsidP="00033F3D">
      <w:pPr>
        <w:pStyle w:val="KeepWithNext"/>
        <w:rPr>
          <w:rtl/>
        </w:rPr>
      </w:pPr>
    </w:p>
    <w:p w:rsidR="00033F3D" w:rsidRDefault="00033F3D" w:rsidP="00033F3D">
      <w:pPr>
        <w:rPr>
          <w:rtl/>
        </w:rPr>
      </w:pPr>
      <w:r>
        <w:rPr>
          <w:rFonts w:hint="cs"/>
          <w:rtl/>
        </w:rPr>
        <w:t xml:space="preserve">מיקי, אני יכול לתת תיקון </w:t>
      </w:r>
      <w:bookmarkStart w:id="826" w:name="_ETM_Q1_2626115"/>
      <w:bookmarkEnd w:id="826"/>
      <w:r>
        <w:rPr>
          <w:rFonts w:hint="cs"/>
          <w:rtl/>
        </w:rPr>
        <w:t xml:space="preserve">קצר לפרוטוקול? הסכום לביטוח לאומי כפי שמופיע גם בהצעת החוק </w:t>
      </w:r>
      <w:bookmarkStart w:id="827" w:name="_ETM_Q1_2630712"/>
      <w:bookmarkEnd w:id="827"/>
      <w:r>
        <w:rPr>
          <w:rFonts w:hint="cs"/>
          <w:rtl/>
        </w:rPr>
        <w:t xml:space="preserve">הוא לא 17.7 אלא 16.1 מיליארד שקלים. טעיתי </w:t>
      </w:r>
      <w:bookmarkStart w:id="828" w:name="_ETM_Q1_2641091"/>
      <w:bookmarkEnd w:id="828"/>
      <w:r>
        <w:rPr>
          <w:rFonts w:hint="cs"/>
          <w:rtl/>
        </w:rPr>
        <w:t>בזה</w:t>
      </w:r>
      <w:bookmarkStart w:id="829" w:name="_ETM_Q1_2647331"/>
      <w:bookmarkStart w:id="830" w:name="_ETM_Q1_2647499"/>
      <w:bookmarkEnd w:id="829"/>
      <w:bookmarkEnd w:id="830"/>
      <w:r>
        <w:rPr>
          <w:rFonts w:hint="cs"/>
          <w:rtl/>
        </w:rPr>
        <w:t xml:space="preserve"> ואני מבקש לתקן. </w:t>
      </w:r>
      <w:bookmarkStart w:id="831" w:name="_ETM_Q1_2652611"/>
      <w:bookmarkEnd w:id="831"/>
    </w:p>
    <w:p w:rsidR="00033F3D" w:rsidRDefault="00033F3D" w:rsidP="00033F3D">
      <w:pPr>
        <w:rPr>
          <w:rtl/>
        </w:rPr>
      </w:pPr>
      <w:bookmarkStart w:id="832" w:name="_ETM_Q1_2652782"/>
      <w:bookmarkEnd w:id="832"/>
    </w:p>
    <w:p w:rsidR="00033F3D" w:rsidRDefault="00033F3D" w:rsidP="00033F3D">
      <w:pPr>
        <w:pStyle w:val="a5"/>
        <w:keepNext/>
        <w:rPr>
          <w:rtl/>
        </w:rPr>
      </w:pPr>
      <w:bookmarkStart w:id="833" w:name="ET_speaker_5084_80"/>
      <w:r>
        <w:rPr>
          <w:rStyle w:val="TagStyle"/>
          <w:rFonts w:hint="cs"/>
          <w:rtl/>
        </w:rPr>
        <w:t xml:space="preserve"> &lt;&lt; דובר &gt;&gt; </w:t>
      </w:r>
      <w:r>
        <w:rPr>
          <w:rFonts w:hint="cs"/>
          <w:rtl/>
        </w:rPr>
        <w:t>מיקי לוי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bookmarkEnd w:id="833"/>
    </w:p>
    <w:p w:rsidR="00033F3D" w:rsidRDefault="00033F3D" w:rsidP="00033F3D">
      <w:pPr>
        <w:pStyle w:val="KeepWithNext"/>
        <w:rPr>
          <w:rtl/>
        </w:rPr>
      </w:pPr>
    </w:p>
    <w:p w:rsidR="00033F3D" w:rsidRDefault="00033F3D" w:rsidP="00033F3D">
      <w:pPr>
        <w:rPr>
          <w:rtl/>
        </w:rPr>
      </w:pPr>
      <w:bookmarkStart w:id="834" w:name="_ETM_Q1_2654824"/>
      <w:bookmarkStart w:id="835" w:name="_ETM_Q1_2654893"/>
      <w:bookmarkEnd w:id="834"/>
      <w:bookmarkEnd w:id="835"/>
      <w:r>
        <w:rPr>
          <w:rFonts w:hint="cs"/>
          <w:rtl/>
        </w:rPr>
        <w:t xml:space="preserve">תודה, שאול. חבל </w:t>
      </w:r>
      <w:bookmarkStart w:id="836" w:name="_ETM_Q1_2654631"/>
      <w:bookmarkEnd w:id="836"/>
      <w:r>
        <w:rPr>
          <w:rFonts w:hint="cs"/>
          <w:rtl/>
        </w:rPr>
        <w:t>שמנכ"ל משרד האוצר יצא, אבל אני רוצה להגיד שבעוד</w:t>
      </w:r>
      <w:bookmarkStart w:id="837" w:name="_ETM_Q1_2656186"/>
      <w:bookmarkEnd w:id="837"/>
      <w:r>
        <w:rPr>
          <w:rFonts w:hint="cs"/>
          <w:rtl/>
        </w:rPr>
        <w:t xml:space="preserve"> שבוע תהיה ממשלה ואז ההתחייבות שלו לא תהיה</w:t>
      </w:r>
      <w:bookmarkStart w:id="838" w:name="_ETM_Q1_2660576"/>
      <w:bookmarkEnd w:id="838"/>
      <w:r>
        <w:rPr>
          <w:rFonts w:hint="cs"/>
          <w:rtl/>
        </w:rPr>
        <w:t xml:space="preserve"> שווה אפילו את ההתחייבות בעל-פה. זה לא כדי ל</w:t>
      </w:r>
      <w:bookmarkStart w:id="839" w:name="_ETM_Q1_2663968"/>
      <w:bookmarkEnd w:id="839"/>
      <w:r>
        <w:rPr>
          <w:rFonts w:hint="cs"/>
          <w:rtl/>
        </w:rPr>
        <w:t>פגוע בו, אני פשוט מכיר את זה; מגיע מנכ"ל</w:t>
      </w:r>
      <w:bookmarkStart w:id="840" w:name="_ETM_Q1_2664333"/>
      <w:bookmarkEnd w:id="840"/>
      <w:r>
        <w:rPr>
          <w:rFonts w:hint="cs"/>
          <w:rtl/>
        </w:rPr>
        <w:t xml:space="preserve"> חדש – וההתחייבויות האלה לא שוות הרבה.</w:t>
      </w:r>
    </w:p>
    <w:p w:rsidR="00033F3D" w:rsidRDefault="00033F3D" w:rsidP="00033F3D">
      <w:pPr>
        <w:rPr>
          <w:rtl/>
        </w:rPr>
      </w:pPr>
    </w:p>
    <w:p w:rsidR="00033F3D" w:rsidRDefault="00033F3D" w:rsidP="00033F3D">
      <w:pPr>
        <w:rPr>
          <w:rtl/>
        </w:rPr>
      </w:pPr>
      <w:r>
        <w:rPr>
          <w:rFonts w:hint="cs"/>
          <w:rtl/>
        </w:rPr>
        <w:t>אני מצהיר שאני בעד הגדלת הגירעון, בעד הגדלת היחס חוב-תוצר,</w:t>
      </w:r>
      <w:bookmarkStart w:id="841" w:name="_ETM_Q1_2679600"/>
      <w:bookmarkEnd w:id="841"/>
      <w:r>
        <w:rPr>
          <w:rFonts w:hint="cs"/>
          <w:rtl/>
        </w:rPr>
        <w:t xml:space="preserve"> בעד להעביר כסף לעצמאים, לשכירים, לילדים, לנכים. הצבעתי עכשיו בעד. ויש לי גם מה להגיד על ה-500 שקלים. אם אתם </w:t>
      </w:r>
      <w:bookmarkStart w:id="842" w:name="_ETM_Q1_2687165"/>
      <w:bookmarkEnd w:id="842"/>
      <w:r>
        <w:rPr>
          <w:rFonts w:hint="cs"/>
          <w:rtl/>
        </w:rPr>
        <w:t>הייתם חושבים נכון ונותנים את כל התקציב של שני</w:t>
      </w:r>
      <w:bookmarkStart w:id="843" w:name="_ETM_Q1_2692107"/>
      <w:bookmarkEnd w:id="843"/>
      <w:r>
        <w:rPr>
          <w:rFonts w:hint="cs"/>
          <w:rtl/>
        </w:rPr>
        <w:t xml:space="preserve"> מיליארד השקלים לאלה שבאו לבקש אבטלה, לתת את זה רק </w:t>
      </w:r>
      <w:bookmarkStart w:id="844" w:name="_ETM_Q1_2695611"/>
      <w:bookmarkEnd w:id="844"/>
      <w:r>
        <w:rPr>
          <w:rFonts w:hint="cs"/>
          <w:rtl/>
        </w:rPr>
        <w:t>להם או לאלה שיצאו לחל"ת... הרי הבן</w:t>
      </w:r>
      <w:bookmarkStart w:id="845" w:name="_ETM_Q1_2700283"/>
      <w:bookmarkEnd w:id="845"/>
      <w:r>
        <w:rPr>
          <w:rFonts w:hint="cs"/>
          <w:rtl/>
        </w:rPr>
        <w:t xml:space="preserve"> של שרי אריסון, שיש לו שני ילדים, וגם אני </w:t>
      </w:r>
      <w:bookmarkStart w:id="846" w:name="_ETM_Q1_2703960"/>
      <w:bookmarkEnd w:id="846"/>
      <w:r>
        <w:rPr>
          <w:rFonts w:hint="cs"/>
          <w:rtl/>
        </w:rPr>
        <w:t xml:space="preserve">ועוד כמה אנשים בשולחן הזה – אנחנו </w:t>
      </w:r>
      <w:bookmarkStart w:id="847" w:name="_ETM_Q1_2704596"/>
      <w:bookmarkEnd w:id="847"/>
      <w:r>
        <w:rPr>
          <w:rFonts w:hint="cs"/>
          <w:rtl/>
        </w:rPr>
        <w:t>לא זקוקים ל-500 השקלים האלה. זה פופוליסטי לחלוטין</w:t>
      </w:r>
      <w:bookmarkStart w:id="848" w:name="_ETM_Q1_2713722"/>
      <w:bookmarkEnd w:id="848"/>
      <w:r>
        <w:rPr>
          <w:rFonts w:hint="cs"/>
          <w:rtl/>
        </w:rPr>
        <w:t xml:space="preserve"> וחבל לעשות את זה בצורה הזאת. </w:t>
      </w:r>
      <w:bookmarkStart w:id="849" w:name="_ETM_Q1_2713620"/>
      <w:bookmarkEnd w:id="849"/>
      <w:r>
        <w:rPr>
          <w:rFonts w:hint="cs"/>
          <w:rtl/>
        </w:rPr>
        <w:t xml:space="preserve">זה נחמד, אבל לא כולם צריכים את זה. </w:t>
      </w:r>
      <w:bookmarkStart w:id="850" w:name="_ETM_Q1_2719507"/>
      <w:bookmarkEnd w:id="850"/>
    </w:p>
    <w:p w:rsidR="00033F3D" w:rsidRDefault="00033F3D" w:rsidP="00033F3D">
      <w:pPr>
        <w:rPr>
          <w:rtl/>
        </w:rPr>
      </w:pPr>
      <w:bookmarkStart w:id="851" w:name="_ETM_Q1_2719655"/>
      <w:bookmarkStart w:id="852" w:name="_ETM_Q1_2719748"/>
      <w:bookmarkEnd w:id="851"/>
      <w:bookmarkEnd w:id="852"/>
    </w:p>
    <w:p w:rsidR="00033F3D" w:rsidRDefault="00033F3D" w:rsidP="00033F3D">
      <w:pPr>
        <w:rPr>
          <w:rtl/>
        </w:rPr>
      </w:pPr>
      <w:bookmarkStart w:id="853" w:name="_ETM_Q1_2719880"/>
      <w:bookmarkEnd w:id="853"/>
      <w:r>
        <w:rPr>
          <w:rFonts w:hint="cs"/>
          <w:rtl/>
        </w:rPr>
        <w:t>עכשיו אני</w:t>
      </w:r>
      <w:bookmarkStart w:id="854" w:name="_ETM_Q1_2721636"/>
      <w:bookmarkEnd w:id="854"/>
      <w:r>
        <w:rPr>
          <w:rFonts w:hint="cs"/>
          <w:rtl/>
        </w:rPr>
        <w:t xml:space="preserve"> הולך לדברים המרכזיים, אדוני היושב-ראש. הצעת החוק שהממשלה מבקשת </w:t>
      </w:r>
      <w:bookmarkStart w:id="855" w:name="_ETM_Q1_2748275"/>
      <w:bookmarkEnd w:id="855"/>
      <w:r>
        <w:rPr>
          <w:rFonts w:hint="cs"/>
          <w:rtl/>
        </w:rPr>
        <w:t xml:space="preserve">אישור שלה מהכנסת, מבקשת לקבוע רק את </w:t>
      </w:r>
      <w:bookmarkStart w:id="856" w:name="_ETM_Q1_2754611"/>
      <w:bookmarkEnd w:id="856"/>
      <w:r>
        <w:rPr>
          <w:rFonts w:hint="cs"/>
          <w:rtl/>
        </w:rPr>
        <w:t>המסגרת, ללא השימושים. זה צ'ק כמעט פתוח.</w:t>
      </w:r>
      <w:bookmarkStart w:id="857" w:name="_ETM_Q1_2766548"/>
      <w:bookmarkEnd w:id="857"/>
      <w:r>
        <w:rPr>
          <w:rFonts w:hint="cs"/>
          <w:rtl/>
        </w:rPr>
        <w:t xml:space="preserve"> </w:t>
      </w:r>
    </w:p>
    <w:p w:rsidR="00033F3D" w:rsidRDefault="00033F3D" w:rsidP="00033F3D">
      <w:pPr>
        <w:rPr>
          <w:rtl/>
        </w:rPr>
      </w:pPr>
    </w:p>
    <w:p w:rsidR="00033F3D" w:rsidRDefault="00033F3D" w:rsidP="00033F3D">
      <w:pPr>
        <w:rPr>
          <w:rtl/>
        </w:rPr>
      </w:pPr>
      <w:r>
        <w:rPr>
          <w:rFonts w:hint="cs"/>
          <w:rtl/>
        </w:rPr>
        <w:t xml:space="preserve">עודד, אתה חייב לשמוע </w:t>
      </w:r>
      <w:bookmarkStart w:id="858" w:name="_ETM_Q1_2761525"/>
      <w:bookmarkEnd w:id="858"/>
      <w:r>
        <w:rPr>
          <w:rFonts w:hint="cs"/>
          <w:rtl/>
        </w:rPr>
        <w:t>אותי, עבדתי על זה קשה. הצעת החוק שהממשלה מבקשת</w:t>
      </w:r>
      <w:bookmarkStart w:id="859" w:name="_ETM_Q1_2770115"/>
      <w:bookmarkEnd w:id="859"/>
      <w:r>
        <w:rPr>
          <w:rFonts w:hint="cs"/>
          <w:rtl/>
        </w:rPr>
        <w:t xml:space="preserve"> אישור מהכנסת לגביה זה לקבוע רק את השימושים</w:t>
      </w:r>
      <w:bookmarkStart w:id="860" w:name="_ETM_Q1_2775507"/>
      <w:bookmarkEnd w:id="860"/>
      <w:r>
        <w:rPr>
          <w:rFonts w:hint="cs"/>
          <w:rtl/>
        </w:rPr>
        <w:t xml:space="preserve"> לתקציב המשכי. אין סכומים שמיועדים</w:t>
      </w:r>
      <w:bookmarkStart w:id="861" w:name="_ETM_Q1_2781862"/>
      <w:bookmarkEnd w:id="861"/>
      <w:r>
        <w:rPr>
          <w:rFonts w:hint="cs"/>
          <w:rtl/>
        </w:rPr>
        <w:t xml:space="preserve"> להתמודדות עם משבר הקורונה. המשמעות היא שלוועדת הכספים והכנסת לא תהיה </w:t>
      </w:r>
      <w:bookmarkStart w:id="862" w:name="_ETM_Q1_2786328"/>
      <w:bookmarkEnd w:id="862"/>
      <w:r>
        <w:rPr>
          <w:rFonts w:hint="cs"/>
          <w:rtl/>
        </w:rPr>
        <w:t>תמונה לגבי השימושים המתוכננים בכסף.</w:t>
      </w:r>
      <w:bookmarkStart w:id="863" w:name="_ETM_Q1_2790438"/>
      <w:bookmarkEnd w:id="863"/>
      <w:r>
        <w:rPr>
          <w:rFonts w:hint="cs"/>
          <w:rtl/>
        </w:rPr>
        <w:t xml:space="preserve"> לא יעלה כדבר הזה. מרוקנים את הוועדה מתוכן. אין</w:t>
      </w:r>
      <w:bookmarkStart w:id="864" w:name="_ETM_Q1_2795261"/>
      <w:bookmarkEnd w:id="864"/>
      <w:r>
        <w:rPr>
          <w:rFonts w:hint="cs"/>
          <w:rtl/>
        </w:rPr>
        <w:t xml:space="preserve"> פיקוח. אין פיקוח. לא יכול להיות כדבר הזה בפרלמנט הישראלי, חברים. אין פיקוח על עבודת הממשלה ועל משרד </w:t>
      </w:r>
      <w:bookmarkStart w:id="865" w:name="_ETM_Q1_2808307"/>
      <w:bookmarkEnd w:id="865"/>
      <w:r>
        <w:rPr>
          <w:rFonts w:hint="cs"/>
          <w:rtl/>
        </w:rPr>
        <w:t xml:space="preserve">האוצר. </w:t>
      </w:r>
    </w:p>
    <w:p w:rsidR="00033F3D" w:rsidRDefault="00033F3D" w:rsidP="00033F3D">
      <w:pPr>
        <w:rPr>
          <w:rtl/>
        </w:rPr>
      </w:pPr>
    </w:p>
    <w:p w:rsidR="00033F3D" w:rsidRDefault="00033F3D" w:rsidP="00033F3D">
      <w:pPr>
        <w:rPr>
          <w:rtl/>
        </w:rPr>
      </w:pPr>
      <w:r>
        <w:rPr>
          <w:rFonts w:hint="cs"/>
          <w:rtl/>
        </w:rPr>
        <w:t xml:space="preserve">גם </w:t>
      </w:r>
      <w:proofErr w:type="spellStart"/>
      <w:r>
        <w:rPr>
          <w:rFonts w:hint="cs"/>
          <w:rtl/>
        </w:rPr>
        <w:t>תוכנית</w:t>
      </w:r>
      <w:proofErr w:type="spellEnd"/>
      <w:r>
        <w:rPr>
          <w:rFonts w:hint="cs"/>
          <w:rtl/>
        </w:rPr>
        <w:t xml:space="preserve"> הפיצויים, המענקים, לא מובאת בפני הכנסת, אלא </w:t>
      </w:r>
      <w:bookmarkStart w:id="866" w:name="_ETM_Q1_2813154"/>
      <w:bookmarkEnd w:id="866"/>
      <w:r>
        <w:rPr>
          <w:rFonts w:hint="cs"/>
          <w:rtl/>
        </w:rPr>
        <w:t>פורסמה בתקנות של שעת חירום. למה? למה 90 מיליארד?</w:t>
      </w:r>
      <w:bookmarkStart w:id="867" w:name="_ETM_Q1_2819080"/>
      <w:bookmarkEnd w:id="867"/>
      <w:r>
        <w:rPr>
          <w:rFonts w:hint="cs"/>
          <w:rtl/>
        </w:rPr>
        <w:t xml:space="preserve"> למה לא 100 מיליארד? מי עשה את החישובים? </w:t>
      </w:r>
      <w:bookmarkStart w:id="868" w:name="_ETM_Q1_2823757"/>
      <w:bookmarkStart w:id="869" w:name="_ETM_Q1_2823929"/>
      <w:bookmarkStart w:id="870" w:name="_ETM_Q1_2823981"/>
      <w:bookmarkStart w:id="871" w:name="_ETM_Q1_2824112"/>
      <w:bookmarkEnd w:id="868"/>
      <w:bookmarkEnd w:id="869"/>
      <w:bookmarkEnd w:id="870"/>
      <w:bookmarkEnd w:id="871"/>
      <w:r>
        <w:rPr>
          <w:rFonts w:hint="cs"/>
          <w:rtl/>
        </w:rPr>
        <w:t>מביאים מסגרת</w:t>
      </w:r>
      <w:bookmarkStart w:id="872" w:name="_ETM_Q1_2822116"/>
      <w:bookmarkEnd w:id="872"/>
      <w:r>
        <w:rPr>
          <w:rFonts w:hint="cs"/>
          <w:rtl/>
        </w:rPr>
        <w:t xml:space="preserve"> כמו מסגרת אשראי בבנקים, ו-"יאללה, תעשו עם זה מה </w:t>
      </w:r>
      <w:bookmarkStart w:id="873" w:name="_ETM_Q1_2825852"/>
      <w:bookmarkEnd w:id="873"/>
      <w:r>
        <w:rPr>
          <w:rFonts w:hint="cs"/>
          <w:rtl/>
        </w:rPr>
        <w:t xml:space="preserve">שאתם רוצים". אף אחד לא יודע מה הקריטריונים. </w:t>
      </w:r>
      <w:bookmarkStart w:id="874" w:name="_ETM_Q1_2834477"/>
      <w:bookmarkEnd w:id="874"/>
      <w:r>
        <w:rPr>
          <w:rFonts w:hint="cs"/>
          <w:rtl/>
        </w:rPr>
        <w:t xml:space="preserve">מה המסגרת שחושבה? 90 מיליארד. אבל מה היחס בין הכסף שמועבר להתמודדות עם הקורונה לעומת הצרכים האחרים? איך נדע </w:t>
      </w:r>
      <w:bookmarkStart w:id="875" w:name="_ETM_Q1_2844553"/>
      <w:bookmarkEnd w:id="875"/>
      <w:r>
        <w:rPr>
          <w:rFonts w:hint="cs"/>
          <w:rtl/>
        </w:rPr>
        <w:t>שכסף יוצא להתמודדות עם הקורונה ולא, סתם לדוגמה,</w:t>
      </w:r>
      <w:bookmarkStart w:id="876" w:name="_ETM_Q1_2844988"/>
      <w:bookmarkEnd w:id="876"/>
      <w:r>
        <w:rPr>
          <w:rFonts w:hint="cs"/>
          <w:rtl/>
        </w:rPr>
        <w:t xml:space="preserve"> למטוס ראש הממשלה או עבור המשנה לראש הממשלה או</w:t>
      </w:r>
      <w:bookmarkStart w:id="877" w:name="_ETM_Q1_2852062"/>
      <w:bookmarkEnd w:id="877"/>
      <w:r>
        <w:rPr>
          <w:rFonts w:hint="cs"/>
          <w:rtl/>
        </w:rPr>
        <w:t xml:space="preserve"> השד יודע מה? מכיוון שאין </w:t>
      </w:r>
      <w:bookmarkStart w:id="878" w:name="_ETM_Q1_2857261"/>
      <w:bookmarkEnd w:id="878"/>
      <w:r>
        <w:rPr>
          <w:rFonts w:hint="cs"/>
          <w:rtl/>
        </w:rPr>
        <w:t xml:space="preserve">פילוח אני יכול להגיד הכול. </w:t>
      </w:r>
      <w:bookmarkStart w:id="879" w:name="_ETM_Q1_2860160"/>
      <w:bookmarkEnd w:id="879"/>
    </w:p>
    <w:p w:rsidR="00033F3D" w:rsidRDefault="00033F3D" w:rsidP="00033F3D">
      <w:pPr>
        <w:rPr>
          <w:rtl/>
        </w:rPr>
      </w:pPr>
      <w:bookmarkStart w:id="880" w:name="_ETM_Q1_2860318"/>
      <w:bookmarkStart w:id="881" w:name="_ETM_Q1_2860384"/>
      <w:bookmarkEnd w:id="880"/>
      <w:bookmarkEnd w:id="881"/>
    </w:p>
    <w:p w:rsidR="00033F3D" w:rsidRDefault="00033F3D" w:rsidP="00033F3D">
      <w:pPr>
        <w:rPr>
          <w:rtl/>
        </w:rPr>
      </w:pPr>
      <w:bookmarkStart w:id="882" w:name="_ETM_Q1_2860530"/>
      <w:bookmarkEnd w:id="882"/>
      <w:r>
        <w:rPr>
          <w:rFonts w:hint="cs"/>
          <w:rtl/>
        </w:rPr>
        <w:t>חייבים אישור של ועדת</w:t>
      </w:r>
      <w:bookmarkStart w:id="883" w:name="_ETM_Q1_2863456"/>
      <w:bookmarkEnd w:id="883"/>
      <w:r>
        <w:rPr>
          <w:rFonts w:hint="cs"/>
          <w:rtl/>
        </w:rPr>
        <w:t xml:space="preserve"> הכספים בכל הנוגע למשבר הקורונה. אסי, 3ב דווקא אומר שחייבים</w:t>
      </w:r>
      <w:bookmarkStart w:id="884" w:name="_ETM_Q1_2869473"/>
      <w:bookmarkEnd w:id="884"/>
      <w:r>
        <w:rPr>
          <w:rFonts w:hint="cs"/>
          <w:rtl/>
        </w:rPr>
        <w:t xml:space="preserve"> את ועדת הכספים. אדוני, אני מבקש שיהיה פיקוח של הכנסת </w:t>
      </w:r>
      <w:bookmarkStart w:id="885" w:name="_ETM_Q1_2878977"/>
      <w:bookmarkEnd w:id="885"/>
      <w:r>
        <w:rPr>
          <w:rFonts w:hint="cs"/>
          <w:rtl/>
        </w:rPr>
        <w:t xml:space="preserve">באמצעות ועדת הכספים. הממשלה חייבת לוועדת הכספים </w:t>
      </w:r>
      <w:bookmarkStart w:id="886" w:name="_ETM_Q1_2883419"/>
      <w:bookmarkEnd w:id="886"/>
      <w:r>
        <w:rPr>
          <w:rFonts w:hint="cs"/>
          <w:rtl/>
        </w:rPr>
        <w:t>דין וחשבון על ניהול התקציב ההמשכי והשימושים בו. בשלב הזה</w:t>
      </w:r>
      <w:bookmarkStart w:id="887" w:name="_ETM_Q1_2888683"/>
      <w:bookmarkEnd w:id="887"/>
      <w:r>
        <w:rPr>
          <w:rFonts w:hint="cs"/>
          <w:rtl/>
        </w:rPr>
        <w:t xml:space="preserve"> אני אומר לך שהתקנות שמוצעות מחייבות פיקוח פרלמנטרי. אני </w:t>
      </w:r>
      <w:bookmarkStart w:id="888" w:name="_ETM_Q1_2896169"/>
      <w:bookmarkEnd w:id="888"/>
      <w:r>
        <w:rPr>
          <w:rFonts w:hint="cs"/>
          <w:rtl/>
        </w:rPr>
        <w:t xml:space="preserve">הגשתי בסך הכול ארבע הסתייגויות. אני בעד ה-500 שקלים, אני בעד הכסף, אני בעד הכול – </w:t>
      </w:r>
      <w:bookmarkStart w:id="889" w:name="_ETM_Q1_2904360"/>
      <w:bookmarkEnd w:id="889"/>
      <w:r>
        <w:rPr>
          <w:rFonts w:hint="cs"/>
          <w:rtl/>
        </w:rPr>
        <w:t>אבל אני מבקש פיקוח. לא יכול להיות שניתן צ'ק</w:t>
      </w:r>
      <w:bookmarkStart w:id="890" w:name="_ETM_Q1_2909817"/>
      <w:bookmarkEnd w:id="890"/>
      <w:r>
        <w:rPr>
          <w:rFonts w:hint="cs"/>
          <w:rtl/>
        </w:rPr>
        <w:t xml:space="preserve"> פתוח. </w:t>
      </w:r>
    </w:p>
    <w:p w:rsidR="00033F3D" w:rsidRDefault="00033F3D" w:rsidP="00033F3D">
      <w:pPr>
        <w:rPr>
          <w:rtl/>
        </w:rPr>
      </w:pPr>
    </w:p>
    <w:p w:rsidR="00033F3D" w:rsidRDefault="00033F3D" w:rsidP="00033F3D">
      <w:pPr>
        <w:pStyle w:val="a5"/>
        <w:keepNext/>
        <w:rPr>
          <w:rtl/>
        </w:rPr>
      </w:pPr>
      <w:bookmarkStart w:id="891" w:name="ET_speaker_5809_81"/>
      <w:r>
        <w:rPr>
          <w:rStyle w:val="TagStyle"/>
          <w:rFonts w:hint="cs"/>
          <w:rtl/>
        </w:rPr>
        <w:t xml:space="preserve"> &lt;&lt; דובר &gt;&gt; </w:t>
      </w:r>
      <w:r>
        <w:rPr>
          <w:rFonts w:hint="cs"/>
          <w:rtl/>
        </w:rPr>
        <w:t xml:space="preserve">מיכל שיר </w:t>
      </w:r>
      <w:proofErr w:type="spellStart"/>
      <w:r>
        <w:rPr>
          <w:rFonts w:hint="cs"/>
          <w:rtl/>
        </w:rPr>
        <w:t>סגמן</w:t>
      </w:r>
      <w:proofErr w:type="spellEnd"/>
      <w:r>
        <w:rPr>
          <w:rFonts w:hint="cs"/>
          <w:rtl/>
        </w:rPr>
        <w:t xml:space="preserve"> (הליכוד):</w:t>
      </w:r>
      <w:r>
        <w:rPr>
          <w:rStyle w:val="TagStyle"/>
          <w:rFonts w:hint="cs"/>
          <w:rtl/>
        </w:rPr>
        <w:t xml:space="preserve"> &lt;&lt; דובר &gt;&gt;</w:t>
      </w:r>
      <w:r>
        <w:rPr>
          <w:rFonts w:hint="cs"/>
          <w:rtl/>
        </w:rPr>
        <w:t xml:space="preserve"> </w:t>
      </w:r>
      <w:bookmarkEnd w:id="891"/>
    </w:p>
    <w:p w:rsidR="00033F3D" w:rsidRDefault="00033F3D" w:rsidP="00033F3D">
      <w:pPr>
        <w:pStyle w:val="KeepWithNext"/>
        <w:rPr>
          <w:rtl/>
        </w:rPr>
      </w:pPr>
    </w:p>
    <w:p w:rsidR="00033F3D" w:rsidRDefault="00033F3D" w:rsidP="00033F3D">
      <w:pPr>
        <w:rPr>
          <w:rtl/>
        </w:rPr>
      </w:pPr>
      <w:r>
        <w:rPr>
          <w:rFonts w:hint="cs"/>
          <w:rtl/>
        </w:rPr>
        <w:t xml:space="preserve">אני מצטרפת למיקי. </w:t>
      </w:r>
    </w:p>
    <w:p w:rsidR="00033F3D" w:rsidRDefault="00033F3D" w:rsidP="00033F3D">
      <w:pPr>
        <w:rPr>
          <w:rtl/>
        </w:rPr>
      </w:pPr>
      <w:bookmarkStart w:id="892" w:name="_ETM_Q1_2907885"/>
      <w:bookmarkStart w:id="893" w:name="_ETM_Q1_2908065"/>
      <w:bookmarkEnd w:id="892"/>
      <w:bookmarkEnd w:id="893"/>
    </w:p>
    <w:p w:rsidR="00033F3D" w:rsidRDefault="00033F3D" w:rsidP="00033F3D">
      <w:pPr>
        <w:pStyle w:val="a5"/>
        <w:keepNext/>
        <w:rPr>
          <w:rtl/>
        </w:rPr>
      </w:pPr>
      <w:bookmarkStart w:id="894" w:name="ET_speaker_5084_82"/>
      <w:r>
        <w:rPr>
          <w:rStyle w:val="TagStyle"/>
          <w:rFonts w:hint="cs"/>
          <w:rtl/>
        </w:rPr>
        <w:t xml:space="preserve"> &lt;&lt; דובר &gt;&gt; </w:t>
      </w:r>
      <w:r>
        <w:rPr>
          <w:rFonts w:hint="cs"/>
          <w:rtl/>
        </w:rPr>
        <w:t>מיקי לוי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bookmarkEnd w:id="894"/>
    </w:p>
    <w:p w:rsidR="00033F3D" w:rsidRDefault="00033F3D" w:rsidP="00033F3D">
      <w:pPr>
        <w:pStyle w:val="KeepWithNext"/>
        <w:rPr>
          <w:rtl/>
        </w:rPr>
      </w:pPr>
    </w:p>
    <w:p w:rsidR="00033F3D" w:rsidRDefault="00033F3D" w:rsidP="00033F3D">
      <w:pPr>
        <w:rPr>
          <w:rtl/>
        </w:rPr>
      </w:pPr>
      <w:bookmarkStart w:id="895" w:name="_ETM_Q1_2911198"/>
      <w:bookmarkStart w:id="896" w:name="_ETM_Q1_2911272"/>
      <w:bookmarkEnd w:id="895"/>
      <w:bookmarkEnd w:id="896"/>
      <w:r>
        <w:rPr>
          <w:rFonts w:hint="cs"/>
          <w:rtl/>
        </w:rPr>
        <w:t xml:space="preserve">כולם יצטרפו אליי. אלה הרבה שעות </w:t>
      </w:r>
      <w:bookmarkStart w:id="897" w:name="_ETM_Q1_2914221"/>
      <w:bookmarkEnd w:id="897"/>
      <w:r>
        <w:rPr>
          <w:rFonts w:hint="cs"/>
          <w:rtl/>
        </w:rPr>
        <w:t>של דיונים ושל נאומים. אני לא רוצה לעשות את זה,</w:t>
      </w:r>
      <w:bookmarkStart w:id="898" w:name="_ETM_Q1_2917625"/>
      <w:bookmarkEnd w:id="898"/>
      <w:r>
        <w:rPr>
          <w:rFonts w:hint="cs"/>
          <w:rtl/>
        </w:rPr>
        <w:t xml:space="preserve"> אני מוכן להגיש את ההסתייגויות שלי לייעוץ המשפטי, ומה שהוא יחליט – מקובל עליי. ההשגות האלה מדברות רק על </w:t>
      </w:r>
      <w:bookmarkStart w:id="899" w:name="_ETM_Q1_2928767"/>
      <w:bookmarkEnd w:id="899"/>
      <w:r>
        <w:rPr>
          <w:rFonts w:hint="cs"/>
          <w:rtl/>
        </w:rPr>
        <w:t xml:space="preserve">פיקוח של ועדת הכספים. </w:t>
      </w:r>
      <w:bookmarkStart w:id="900" w:name="_ETM_Q1_2929989"/>
      <w:bookmarkEnd w:id="900"/>
    </w:p>
    <w:p w:rsidR="00033F3D" w:rsidRDefault="00033F3D" w:rsidP="00033F3D">
      <w:pPr>
        <w:rPr>
          <w:rtl/>
        </w:rPr>
      </w:pPr>
      <w:bookmarkStart w:id="901" w:name="_ETM_Q1_2930198"/>
      <w:bookmarkEnd w:id="901"/>
    </w:p>
    <w:p w:rsidR="00033F3D" w:rsidRDefault="00033F3D" w:rsidP="00033F3D">
      <w:pPr>
        <w:pStyle w:val="af8"/>
        <w:keepNext/>
        <w:rPr>
          <w:rtl/>
        </w:rPr>
      </w:pPr>
      <w:bookmarkStart w:id="902" w:name="ET_yor_עודד_פורר___יורַ_8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עודד פורר: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902"/>
    </w:p>
    <w:p w:rsidR="00033F3D" w:rsidRDefault="00033F3D" w:rsidP="00033F3D">
      <w:pPr>
        <w:pStyle w:val="KeepWithNext"/>
        <w:rPr>
          <w:rtl/>
        </w:rPr>
      </w:pPr>
    </w:p>
    <w:p w:rsidR="00033F3D" w:rsidRDefault="00033F3D" w:rsidP="00033F3D">
      <w:pPr>
        <w:rPr>
          <w:rtl/>
        </w:rPr>
      </w:pPr>
      <w:bookmarkStart w:id="903" w:name="_ETM_Q1_2932383"/>
      <w:bookmarkEnd w:id="903"/>
      <w:r>
        <w:rPr>
          <w:rFonts w:hint="cs"/>
          <w:rtl/>
        </w:rPr>
        <w:t>לפני שאני מעביר את רשות הדיבור</w:t>
      </w:r>
      <w:bookmarkStart w:id="904" w:name="_ETM_Q1_2930329"/>
      <w:bookmarkEnd w:id="904"/>
      <w:r>
        <w:rPr>
          <w:rFonts w:hint="cs"/>
          <w:rtl/>
        </w:rPr>
        <w:t xml:space="preserve"> הלאה, אני רוצה לומר לך, שי, שמיקי אמר דבר נכון.</w:t>
      </w:r>
      <w:bookmarkStart w:id="905" w:name="_ETM_Q1_2935161"/>
      <w:bookmarkEnd w:id="905"/>
      <w:r>
        <w:rPr>
          <w:rFonts w:hint="cs"/>
          <w:rtl/>
        </w:rPr>
        <w:t xml:space="preserve"> אמירותיך נהדרות ואנחנו סומכים עליך מאוד, אבל יכול </w:t>
      </w:r>
      <w:bookmarkStart w:id="906" w:name="_ETM_Q1_2940718"/>
      <w:bookmarkEnd w:id="906"/>
      <w:r>
        <w:rPr>
          <w:rFonts w:hint="cs"/>
          <w:rtl/>
        </w:rPr>
        <w:t xml:space="preserve">להיות שבשבוע הבא תהיה ממשלה, יכול להיות שיהיה מנכ"ל משרד אוצר אחר, והוא יגיד "חברים, מה שאמר שי </w:t>
      </w:r>
      <w:proofErr w:type="spellStart"/>
      <w:r>
        <w:rPr>
          <w:rFonts w:hint="cs"/>
          <w:rtl/>
        </w:rPr>
        <w:t>באב"ד</w:t>
      </w:r>
      <w:proofErr w:type="spellEnd"/>
      <w:r>
        <w:rPr>
          <w:rFonts w:hint="cs"/>
          <w:rtl/>
        </w:rPr>
        <w:t xml:space="preserve"> לפרוטוקול </w:t>
      </w:r>
      <w:bookmarkStart w:id="907" w:name="_ETM_Q1_2948209"/>
      <w:bookmarkEnd w:id="907"/>
      <w:r>
        <w:rPr>
          <w:rFonts w:hint="cs"/>
          <w:rtl/>
        </w:rPr>
        <w:t>הוא מדהים, אבל...". יש בדיחה על אחד שנשארו</w:t>
      </w:r>
      <w:bookmarkStart w:id="908" w:name="_ETM_Q1_2961745"/>
      <w:bookmarkEnd w:id="908"/>
      <w:r>
        <w:rPr>
          <w:rFonts w:hint="cs"/>
          <w:rtl/>
        </w:rPr>
        <w:t xml:space="preserve"> לו 100 דולר אחרונים. הוא מגיע למרוץ סוסים, פתאום הוא</w:t>
      </w:r>
      <w:bookmarkStart w:id="909" w:name="_ETM_Q1_2968822"/>
      <w:bookmarkEnd w:id="909"/>
      <w:r>
        <w:rPr>
          <w:rFonts w:hint="cs"/>
          <w:rtl/>
        </w:rPr>
        <w:t xml:space="preserve"> רואה איזה סוס קורץ לו, אומר לו "עליי". הוא שם</w:t>
      </w:r>
      <w:bookmarkStart w:id="910" w:name="_ETM_Q1_2970411"/>
      <w:bookmarkEnd w:id="910"/>
      <w:r>
        <w:rPr>
          <w:rFonts w:hint="cs"/>
          <w:rtl/>
        </w:rPr>
        <w:t xml:space="preserve"> את כל מה שנשאר לו, את 100 הדולר האחרונים</w:t>
      </w:r>
      <w:bookmarkStart w:id="911" w:name="_ETM_Q1_2973285"/>
      <w:bookmarkEnd w:id="911"/>
      <w:r>
        <w:rPr>
          <w:rFonts w:hint="cs"/>
          <w:rtl/>
        </w:rPr>
        <w:t xml:space="preserve">, על הסוס. הסוס מוביל כל המרוץ, עד שבשנייה האחרונה עוקף אותו סוס אחר. ההוא הולך אבל וחפוי ראש, רואה את הסוס שקרץ לו, ואומר "נו, מה?". הסוס אומר לו "מה אני אעשה, לא הלך". </w:t>
      </w:r>
      <w:bookmarkStart w:id="912" w:name="_ETM_Q1_2992023"/>
      <w:bookmarkEnd w:id="912"/>
      <w:r>
        <w:rPr>
          <w:rFonts w:hint="cs"/>
          <w:rtl/>
        </w:rPr>
        <w:t>אני לא יודע אם אתה תהיה בתפקיד בעוד שבוע או</w:t>
      </w:r>
      <w:bookmarkStart w:id="913" w:name="_ETM_Q1_2999473"/>
      <w:bookmarkEnd w:id="913"/>
      <w:r>
        <w:rPr>
          <w:rFonts w:hint="cs"/>
          <w:rtl/>
        </w:rPr>
        <w:t xml:space="preserve"> שבועיים, ואז מה נוכל להגיד, הלכו ה-100 דולר ששמנו </w:t>
      </w:r>
      <w:bookmarkStart w:id="914" w:name="_ETM_Q1_3004780"/>
      <w:bookmarkEnd w:id="914"/>
      <w:r>
        <w:rPr>
          <w:rFonts w:hint="cs"/>
          <w:rtl/>
        </w:rPr>
        <w:t xml:space="preserve">על הסוס הזה. </w:t>
      </w:r>
    </w:p>
    <w:p w:rsidR="00033F3D" w:rsidRDefault="00033F3D" w:rsidP="00033F3D">
      <w:pPr>
        <w:rPr>
          <w:rtl/>
        </w:rPr>
      </w:pPr>
    </w:p>
    <w:p w:rsidR="00033F3D" w:rsidRDefault="00033F3D" w:rsidP="00033F3D">
      <w:pPr>
        <w:pStyle w:val="a5"/>
        <w:keepNext/>
        <w:rPr>
          <w:rtl/>
        </w:rPr>
      </w:pPr>
      <w:bookmarkStart w:id="915" w:name="ET_speaker_שי_באבד_84"/>
      <w:r>
        <w:rPr>
          <w:rStyle w:val="TagStyle"/>
          <w:rFonts w:hint="cs"/>
          <w:rtl/>
        </w:rPr>
        <w:t xml:space="preserve"> &lt;&lt; דובר &gt;&gt; </w:t>
      </w:r>
      <w:r>
        <w:rPr>
          <w:rFonts w:hint="cs"/>
          <w:rtl/>
        </w:rPr>
        <w:t xml:space="preserve">שי </w:t>
      </w:r>
      <w:proofErr w:type="spellStart"/>
      <w:r>
        <w:rPr>
          <w:rFonts w:hint="cs"/>
          <w:rtl/>
        </w:rPr>
        <w:t>באב"ד</w:t>
      </w:r>
      <w:proofErr w:type="spellEnd"/>
      <w:r>
        <w:rPr>
          <w:rFonts w:hint="cs"/>
          <w:rtl/>
        </w:rPr>
        <w:t>:</w:t>
      </w:r>
      <w:r>
        <w:rPr>
          <w:rStyle w:val="TagStyle"/>
          <w:rFonts w:hint="cs"/>
          <w:rtl/>
        </w:rPr>
        <w:t xml:space="preserve"> &lt;&lt; דובר &gt;&gt;</w:t>
      </w:r>
      <w:r>
        <w:rPr>
          <w:rFonts w:hint="cs"/>
          <w:rtl/>
        </w:rPr>
        <w:t xml:space="preserve"> </w:t>
      </w:r>
      <w:bookmarkEnd w:id="915"/>
    </w:p>
    <w:p w:rsidR="00033F3D" w:rsidRDefault="00033F3D" w:rsidP="00033F3D">
      <w:pPr>
        <w:pStyle w:val="KeepWithNext"/>
        <w:rPr>
          <w:rtl/>
        </w:rPr>
      </w:pPr>
    </w:p>
    <w:p w:rsidR="00033F3D" w:rsidRDefault="00033F3D" w:rsidP="00033F3D">
      <w:pPr>
        <w:rPr>
          <w:rtl/>
        </w:rPr>
      </w:pPr>
      <w:bookmarkStart w:id="916" w:name="_ETM_Q1_3006093"/>
      <w:bookmarkStart w:id="917" w:name="_ETM_Q1_3006159"/>
      <w:bookmarkEnd w:id="916"/>
      <w:bookmarkEnd w:id="917"/>
      <w:r>
        <w:rPr>
          <w:rFonts w:hint="cs"/>
          <w:rtl/>
        </w:rPr>
        <w:t>היו"ר צודק, אבל יש לי</w:t>
      </w:r>
      <w:bookmarkStart w:id="918" w:name="_ETM_Q1_3008981"/>
      <w:bookmarkEnd w:id="918"/>
      <w:r>
        <w:rPr>
          <w:rFonts w:hint="cs"/>
          <w:rtl/>
        </w:rPr>
        <w:t xml:space="preserve"> שתי הערות. אחת, אנחנו אמורים להציג את עיקרי התוכנית </w:t>
      </w:r>
      <w:bookmarkStart w:id="919" w:name="_ETM_Q1_3012665"/>
      <w:bookmarkEnd w:id="919"/>
      <w:r>
        <w:rPr>
          <w:rFonts w:hint="cs"/>
          <w:rtl/>
        </w:rPr>
        <w:t>מחר, וככל שירצו, נוכל לחזור מחר בערב או ביום רביעי</w:t>
      </w:r>
      <w:bookmarkStart w:id="920" w:name="_ETM_Q1_3018586"/>
      <w:bookmarkEnd w:id="920"/>
      <w:r>
        <w:rPr>
          <w:rFonts w:hint="cs"/>
          <w:rtl/>
        </w:rPr>
        <w:t xml:space="preserve"> לוועדה ולהציג לה את עיקרי התוכנית אחרי שהוצגה </w:t>
      </w:r>
      <w:bookmarkStart w:id="921" w:name="_ETM_Q1_3019725"/>
      <w:bookmarkEnd w:id="921"/>
      <w:r>
        <w:rPr>
          <w:rFonts w:hint="cs"/>
          <w:rtl/>
        </w:rPr>
        <w:t xml:space="preserve">בממשלה. ככה שאלא אם </w:t>
      </w:r>
      <w:bookmarkStart w:id="922" w:name="_ETM_Q1_3021146"/>
      <w:bookmarkEnd w:id="922"/>
      <w:r>
        <w:rPr>
          <w:rFonts w:hint="cs"/>
          <w:rtl/>
        </w:rPr>
        <w:t>כן יקימו ממשלה ב-24 השעות הקרובות וגם</w:t>
      </w:r>
      <w:bookmarkStart w:id="923" w:name="_ETM_Q1_3025677"/>
      <w:bookmarkEnd w:id="923"/>
      <w:r>
        <w:rPr>
          <w:rFonts w:hint="cs"/>
          <w:rtl/>
        </w:rPr>
        <w:t xml:space="preserve"> ייכנס שר חדש שיפטר אותי – אני עדיין אוכל</w:t>
      </w:r>
      <w:bookmarkStart w:id="924" w:name="_ETM_Q1_3025064"/>
      <w:bookmarkEnd w:id="924"/>
      <w:r>
        <w:rPr>
          <w:rFonts w:hint="cs"/>
          <w:rtl/>
        </w:rPr>
        <w:t xml:space="preserve"> להציג את זה בפניך, אדוני היו"ר. אין לנו בעיה </w:t>
      </w:r>
      <w:bookmarkStart w:id="925" w:name="_ETM_Q1_3029798"/>
      <w:bookmarkEnd w:id="925"/>
      <w:r>
        <w:rPr>
          <w:rFonts w:hint="cs"/>
          <w:rtl/>
        </w:rPr>
        <w:t>עוד השבוע לחזור עם עיקרי התוכנית ולהראות את עיקרי</w:t>
      </w:r>
      <w:bookmarkStart w:id="926" w:name="_ETM_Q1_3033702"/>
      <w:bookmarkEnd w:id="926"/>
      <w:r>
        <w:rPr>
          <w:rFonts w:hint="cs"/>
          <w:rtl/>
        </w:rPr>
        <w:t xml:space="preserve"> התוכנית שהצגנו עכשיו, אחרי שזה יעבור בממשלה בצורה מסודרת. </w:t>
      </w:r>
    </w:p>
    <w:p w:rsidR="00033F3D" w:rsidRDefault="00033F3D" w:rsidP="00033F3D">
      <w:pPr>
        <w:rPr>
          <w:rtl/>
        </w:rPr>
      </w:pPr>
      <w:bookmarkStart w:id="927" w:name="_ETM_Q1_3037044"/>
      <w:bookmarkStart w:id="928" w:name="_ETM_Q1_3037210"/>
      <w:bookmarkEnd w:id="927"/>
      <w:bookmarkEnd w:id="928"/>
      <w:r>
        <w:rPr>
          <w:rFonts w:hint="cs"/>
          <w:rtl/>
        </w:rPr>
        <w:t xml:space="preserve"> </w:t>
      </w:r>
      <w:bookmarkStart w:id="929" w:name="_ETM_Q1_3043019"/>
      <w:bookmarkEnd w:id="929"/>
    </w:p>
    <w:p w:rsidR="00033F3D" w:rsidRDefault="00033F3D" w:rsidP="00033F3D">
      <w:pPr>
        <w:rPr>
          <w:rtl/>
        </w:rPr>
      </w:pPr>
      <w:r>
        <w:rPr>
          <w:rFonts w:hint="cs"/>
          <w:rtl/>
        </w:rPr>
        <w:t>דבר שני, ההצהרה הזאת היא לא רק שלי,</w:t>
      </w:r>
      <w:bookmarkStart w:id="930" w:name="_ETM_Q1_3044675"/>
      <w:bookmarkEnd w:id="930"/>
      <w:r>
        <w:rPr>
          <w:rFonts w:hint="cs"/>
          <w:rtl/>
        </w:rPr>
        <w:t xml:space="preserve"> נמצאים פה גם הממונה על התקציבים והיועץ המשפטי של משרד</w:t>
      </w:r>
      <w:bookmarkStart w:id="931" w:name="_ETM_Q1_3051568"/>
      <w:bookmarkEnd w:id="931"/>
      <w:r>
        <w:rPr>
          <w:rFonts w:hint="cs"/>
          <w:rtl/>
        </w:rPr>
        <w:t xml:space="preserve"> האוצר. אנחנו, כל חברי ההנהלה שנמצאים פה, מתחייבים לכם שאנחנ</w:t>
      </w:r>
      <w:bookmarkStart w:id="932" w:name="_ETM_Q1_3054179"/>
      <w:bookmarkEnd w:id="932"/>
      <w:r>
        <w:rPr>
          <w:rFonts w:hint="cs"/>
          <w:rtl/>
        </w:rPr>
        <w:t>ו נחזור ונציג לכם את עיקרי התוכנית אחרי שזה יעבור</w:t>
      </w:r>
      <w:bookmarkStart w:id="933" w:name="_ETM_Q1_3057319"/>
      <w:bookmarkEnd w:id="933"/>
      <w:r>
        <w:rPr>
          <w:rFonts w:hint="cs"/>
          <w:rtl/>
        </w:rPr>
        <w:t xml:space="preserve"> ממשלה, ובנוסף, ככל שתהיה סטייה, נאשר את הסטייה הזאת מולכם. </w:t>
      </w:r>
      <w:bookmarkStart w:id="934" w:name="_ETM_Q1_3059759"/>
      <w:bookmarkStart w:id="935" w:name="_ETM_Q1_3059999"/>
      <w:bookmarkEnd w:id="934"/>
      <w:bookmarkEnd w:id="935"/>
    </w:p>
    <w:p w:rsidR="00033F3D" w:rsidRDefault="00033F3D" w:rsidP="00033F3D">
      <w:pPr>
        <w:rPr>
          <w:rtl/>
        </w:rPr>
      </w:pPr>
      <w:bookmarkStart w:id="936" w:name="_ETM_Q1_3060154"/>
      <w:bookmarkEnd w:id="936"/>
    </w:p>
    <w:p w:rsidR="00033F3D" w:rsidRDefault="00033F3D" w:rsidP="00033F3D">
      <w:pPr>
        <w:pStyle w:val="a5"/>
        <w:keepNext/>
        <w:rPr>
          <w:rtl/>
        </w:rPr>
      </w:pPr>
      <w:bookmarkStart w:id="937" w:name="ET_speaker_שגית_אפיק_85"/>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937"/>
    </w:p>
    <w:p w:rsidR="00033F3D" w:rsidRDefault="00033F3D" w:rsidP="00033F3D">
      <w:pPr>
        <w:pStyle w:val="KeepWithNext"/>
        <w:rPr>
          <w:rtl/>
        </w:rPr>
      </w:pPr>
    </w:p>
    <w:p w:rsidR="00033F3D" w:rsidRDefault="00033F3D" w:rsidP="00033F3D">
      <w:pPr>
        <w:rPr>
          <w:rtl/>
        </w:rPr>
      </w:pPr>
      <w:r>
        <w:rPr>
          <w:rFonts w:hint="cs"/>
          <w:rtl/>
        </w:rPr>
        <w:t xml:space="preserve">אבל שי, אי אפשר לדבר </w:t>
      </w:r>
      <w:proofErr w:type="spellStart"/>
      <w:r>
        <w:rPr>
          <w:rFonts w:hint="cs"/>
          <w:rtl/>
        </w:rPr>
        <w:t>איתנו</w:t>
      </w:r>
      <w:proofErr w:type="spellEnd"/>
      <w:r>
        <w:rPr>
          <w:rFonts w:hint="cs"/>
          <w:rtl/>
        </w:rPr>
        <w:t xml:space="preserve"> על שינוי תקציבי של 15% מתוכנית שאנחנו לא יודעים אפילו </w:t>
      </w:r>
      <w:bookmarkStart w:id="938" w:name="_ETM_Q1_3064864"/>
      <w:bookmarkEnd w:id="938"/>
      <w:r>
        <w:rPr>
          <w:rFonts w:hint="cs"/>
          <w:rtl/>
        </w:rPr>
        <w:t xml:space="preserve">מהי. אי אפשר לדבר </w:t>
      </w:r>
      <w:proofErr w:type="spellStart"/>
      <w:r>
        <w:rPr>
          <w:rFonts w:hint="cs"/>
          <w:rtl/>
        </w:rPr>
        <w:t>איתנו</w:t>
      </w:r>
      <w:proofErr w:type="spellEnd"/>
      <w:r>
        <w:rPr>
          <w:rFonts w:hint="cs"/>
          <w:rtl/>
        </w:rPr>
        <w:t xml:space="preserve"> על זה, אנחנו לא יכולים</w:t>
      </w:r>
      <w:bookmarkStart w:id="939" w:name="_ETM_Q1_3069026"/>
      <w:bookmarkEnd w:id="939"/>
      <w:r>
        <w:rPr>
          <w:rFonts w:hint="cs"/>
          <w:rtl/>
        </w:rPr>
        <w:t xml:space="preserve"> לכתוב דבר כזה בחוק. אנחנו לא יכולים לכתוב בחוק שאתה</w:t>
      </w:r>
      <w:bookmarkStart w:id="940" w:name="_ETM_Q1_3072490"/>
      <w:bookmarkEnd w:id="940"/>
      <w:r>
        <w:rPr>
          <w:rFonts w:hint="cs"/>
          <w:rtl/>
        </w:rPr>
        <w:t xml:space="preserve"> תבוא אלינו עם סטייה של 15% כשאנחנו לא יודעים</w:t>
      </w:r>
      <w:bookmarkStart w:id="941" w:name="_ETM_Q1_3075651"/>
      <w:bookmarkEnd w:id="941"/>
      <w:r>
        <w:rPr>
          <w:rFonts w:hint="cs"/>
          <w:rtl/>
        </w:rPr>
        <w:t xml:space="preserve"> ממה הסטייה, לא יודעים מה הבסיס. </w:t>
      </w:r>
      <w:bookmarkStart w:id="942" w:name="_ETM_Q1_3079181"/>
      <w:bookmarkEnd w:id="942"/>
    </w:p>
    <w:p w:rsidR="00033F3D" w:rsidRDefault="00033F3D" w:rsidP="00033F3D">
      <w:pPr>
        <w:rPr>
          <w:rtl/>
        </w:rPr>
      </w:pPr>
      <w:bookmarkStart w:id="943" w:name="_ETM_Q1_3079358"/>
      <w:bookmarkEnd w:id="943"/>
    </w:p>
    <w:p w:rsidR="00033F3D" w:rsidRDefault="00033F3D" w:rsidP="00033F3D">
      <w:pPr>
        <w:pStyle w:val="af8"/>
        <w:keepNext/>
        <w:rPr>
          <w:rtl/>
        </w:rPr>
      </w:pPr>
      <w:bookmarkStart w:id="944" w:name="ET_yor_עודד_פורר___יורַ_8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עודד פורר: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944"/>
    </w:p>
    <w:p w:rsidR="00033F3D" w:rsidRDefault="00033F3D" w:rsidP="00033F3D">
      <w:pPr>
        <w:pStyle w:val="KeepWithNext"/>
        <w:rPr>
          <w:rtl/>
        </w:rPr>
      </w:pPr>
    </w:p>
    <w:p w:rsidR="00033F3D" w:rsidRDefault="00033F3D" w:rsidP="00033F3D">
      <w:pPr>
        <w:rPr>
          <w:rtl/>
        </w:rPr>
      </w:pPr>
      <w:r>
        <w:rPr>
          <w:rFonts w:hint="cs"/>
          <w:rtl/>
        </w:rPr>
        <w:t>תבין, שי, אין</w:t>
      </w:r>
      <w:bookmarkStart w:id="945" w:name="_ETM_Q1_3082739"/>
      <w:bookmarkEnd w:id="945"/>
      <w:r>
        <w:rPr>
          <w:rFonts w:hint="cs"/>
          <w:rtl/>
        </w:rPr>
        <w:t xml:space="preserve"> לך בוועדה הזאת רוב לתהליך הזה. </w:t>
      </w:r>
    </w:p>
    <w:p w:rsidR="00033F3D" w:rsidRDefault="00033F3D" w:rsidP="00033F3D">
      <w:pPr>
        <w:rPr>
          <w:rtl/>
        </w:rPr>
      </w:pPr>
      <w:bookmarkStart w:id="946" w:name="_ETM_Q1_3083184"/>
      <w:bookmarkStart w:id="947" w:name="_ETM_Q1_3083363"/>
      <w:bookmarkEnd w:id="946"/>
      <w:bookmarkEnd w:id="947"/>
    </w:p>
    <w:p w:rsidR="00033F3D" w:rsidRDefault="00033F3D" w:rsidP="00033F3D">
      <w:pPr>
        <w:pStyle w:val="a5"/>
        <w:keepNext/>
        <w:rPr>
          <w:rtl/>
        </w:rPr>
      </w:pPr>
      <w:bookmarkStart w:id="948" w:name="ET_speaker_שי_באבד_87"/>
      <w:r>
        <w:rPr>
          <w:rStyle w:val="TagStyle"/>
          <w:rFonts w:hint="cs"/>
          <w:rtl/>
        </w:rPr>
        <w:t xml:space="preserve"> &lt;&lt; דובר &gt;&gt; </w:t>
      </w:r>
      <w:r>
        <w:rPr>
          <w:rFonts w:hint="cs"/>
          <w:rtl/>
        </w:rPr>
        <w:t xml:space="preserve">שי </w:t>
      </w:r>
      <w:proofErr w:type="spellStart"/>
      <w:r>
        <w:rPr>
          <w:rFonts w:hint="cs"/>
          <w:rtl/>
        </w:rPr>
        <w:t>באב"ד</w:t>
      </w:r>
      <w:proofErr w:type="spellEnd"/>
      <w:r>
        <w:rPr>
          <w:rFonts w:hint="cs"/>
          <w:rtl/>
        </w:rPr>
        <w:t>:</w:t>
      </w:r>
      <w:r>
        <w:rPr>
          <w:rStyle w:val="TagStyle"/>
          <w:rFonts w:hint="cs"/>
          <w:rtl/>
        </w:rPr>
        <w:t xml:space="preserve"> &lt;&lt; דובר &gt;&gt;</w:t>
      </w:r>
      <w:r>
        <w:rPr>
          <w:rFonts w:hint="cs"/>
          <w:rtl/>
        </w:rPr>
        <w:t xml:space="preserve"> </w:t>
      </w:r>
      <w:bookmarkEnd w:id="948"/>
    </w:p>
    <w:p w:rsidR="00033F3D" w:rsidRDefault="00033F3D" w:rsidP="00033F3D">
      <w:pPr>
        <w:pStyle w:val="KeepWithNext"/>
        <w:rPr>
          <w:rtl/>
        </w:rPr>
      </w:pPr>
    </w:p>
    <w:p w:rsidR="00033F3D" w:rsidRDefault="00033F3D" w:rsidP="00033F3D">
      <w:pPr>
        <w:rPr>
          <w:rtl/>
        </w:rPr>
      </w:pPr>
      <w:bookmarkStart w:id="949" w:name="_ETM_Q1_3085448"/>
      <w:bookmarkStart w:id="950" w:name="_ETM_Q1_3085532"/>
      <w:bookmarkEnd w:id="949"/>
      <w:bookmarkEnd w:id="950"/>
      <w:r>
        <w:rPr>
          <w:rFonts w:hint="cs"/>
          <w:rtl/>
        </w:rPr>
        <w:t xml:space="preserve">בסדר, אז בואו תציעו </w:t>
      </w:r>
      <w:bookmarkStart w:id="951" w:name="_ETM_Q1_3083597"/>
      <w:bookmarkEnd w:id="951"/>
      <w:r>
        <w:rPr>
          <w:rFonts w:hint="cs"/>
          <w:rtl/>
        </w:rPr>
        <w:t>מה אפשר לעשות. אתם</w:t>
      </w:r>
      <w:bookmarkStart w:id="952" w:name="_ETM_Q1_3090687"/>
      <w:bookmarkEnd w:id="952"/>
      <w:r>
        <w:rPr>
          <w:rFonts w:hint="cs"/>
          <w:rtl/>
        </w:rPr>
        <w:t xml:space="preserve"> רוצים שנחכה עם זה? נחכה. תהיה ממשלה מסודרת ורק אז נבוא אליכם, זאת גם</w:t>
      </w:r>
      <w:bookmarkStart w:id="953" w:name="_ETM_Q1_3093746"/>
      <w:bookmarkEnd w:id="953"/>
      <w:r>
        <w:rPr>
          <w:rFonts w:hint="cs"/>
          <w:rtl/>
        </w:rPr>
        <w:t xml:space="preserve"> אפשרות. אני לא יודע לאשר אצלך משהו לפני שהממשלה אישרה</w:t>
      </w:r>
      <w:bookmarkStart w:id="954" w:name="_ETM_Q1_3100146"/>
      <w:bookmarkEnd w:id="954"/>
      <w:r>
        <w:rPr>
          <w:rFonts w:hint="cs"/>
          <w:rtl/>
        </w:rPr>
        <w:t>, אין מה לעשות. כמו שאמרה היועצת</w:t>
      </w:r>
      <w:bookmarkStart w:id="955" w:name="_ETM_Q1_3102794"/>
      <w:bookmarkEnd w:id="955"/>
      <w:r>
        <w:rPr>
          <w:rFonts w:hint="cs"/>
          <w:rtl/>
        </w:rPr>
        <w:t xml:space="preserve"> ובצדק, מטרתכם לפקח על הממשלה, לא להחליף אותה</w:t>
      </w:r>
      <w:bookmarkStart w:id="956" w:name="_ETM_Q1_3110898"/>
      <w:bookmarkEnd w:id="956"/>
      <w:r>
        <w:rPr>
          <w:rFonts w:hint="cs"/>
          <w:rtl/>
        </w:rPr>
        <w:t xml:space="preserve"> - - -</w:t>
      </w:r>
      <w:bookmarkStart w:id="957" w:name="_ETM_Q1_3113058"/>
      <w:bookmarkEnd w:id="957"/>
    </w:p>
    <w:p w:rsidR="00033F3D" w:rsidRDefault="00033F3D" w:rsidP="00033F3D">
      <w:pPr>
        <w:rPr>
          <w:rtl/>
        </w:rPr>
      </w:pPr>
      <w:bookmarkStart w:id="958" w:name="_ETM_Q1_3113220"/>
      <w:bookmarkEnd w:id="958"/>
    </w:p>
    <w:p w:rsidR="00033F3D" w:rsidRDefault="00033F3D" w:rsidP="00033F3D">
      <w:pPr>
        <w:pStyle w:val="af7"/>
        <w:keepNext/>
        <w:rPr>
          <w:rtl/>
        </w:rPr>
      </w:pPr>
      <w:bookmarkStart w:id="959" w:name="ET_interruption_קריאות_88"/>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959"/>
    </w:p>
    <w:p w:rsidR="00033F3D" w:rsidRDefault="00033F3D" w:rsidP="00033F3D">
      <w:pPr>
        <w:pStyle w:val="KeepWithNext"/>
        <w:rPr>
          <w:rtl/>
        </w:rPr>
      </w:pPr>
    </w:p>
    <w:p w:rsidR="00033F3D" w:rsidRDefault="00033F3D" w:rsidP="00033F3D">
      <w:pPr>
        <w:rPr>
          <w:rtl/>
        </w:rPr>
      </w:pPr>
      <w:r>
        <w:rPr>
          <w:rFonts w:hint="cs"/>
          <w:rtl/>
        </w:rPr>
        <w:t>- - -</w:t>
      </w:r>
      <w:bookmarkStart w:id="960" w:name="_ETM_Q1_3112070"/>
      <w:bookmarkEnd w:id="960"/>
    </w:p>
    <w:p w:rsidR="00033F3D" w:rsidRDefault="00033F3D" w:rsidP="00033F3D">
      <w:pPr>
        <w:rPr>
          <w:rtl/>
        </w:rPr>
      </w:pPr>
      <w:bookmarkStart w:id="961" w:name="_ETM_Q1_3112243"/>
      <w:bookmarkEnd w:id="961"/>
    </w:p>
    <w:p w:rsidR="00033F3D" w:rsidRDefault="00033F3D" w:rsidP="00033F3D">
      <w:pPr>
        <w:pStyle w:val="af8"/>
        <w:keepNext/>
        <w:rPr>
          <w:rtl/>
        </w:rPr>
      </w:pPr>
      <w:bookmarkStart w:id="962" w:name="ET_yor_עודד_פורר___יורַ_8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עודד פורר: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962"/>
    </w:p>
    <w:p w:rsidR="00033F3D" w:rsidRDefault="00033F3D" w:rsidP="00033F3D">
      <w:pPr>
        <w:pStyle w:val="KeepWithNext"/>
        <w:rPr>
          <w:rtl/>
        </w:rPr>
      </w:pPr>
    </w:p>
    <w:p w:rsidR="00033F3D" w:rsidRDefault="00033F3D" w:rsidP="00033F3D">
      <w:pPr>
        <w:rPr>
          <w:rtl/>
        </w:rPr>
      </w:pPr>
      <w:bookmarkStart w:id="963" w:name="_ETM_Q1_3114410"/>
      <w:bookmarkEnd w:id="963"/>
      <w:r>
        <w:rPr>
          <w:rFonts w:hint="cs"/>
          <w:rtl/>
        </w:rPr>
        <w:t xml:space="preserve">סליחה, קטי ומיכל, מי שלא </w:t>
      </w:r>
      <w:bookmarkStart w:id="964" w:name="_ETM_Q1_3121477"/>
      <w:bookmarkEnd w:id="964"/>
      <w:r>
        <w:rPr>
          <w:rFonts w:hint="cs"/>
          <w:rtl/>
        </w:rPr>
        <w:t>קיבל רשות דיבור לא ידבר. אנחנו נמצא את הפתרון.</w:t>
      </w:r>
      <w:bookmarkStart w:id="965" w:name="_ETM_Q1_3128721"/>
      <w:bookmarkEnd w:id="965"/>
      <w:r>
        <w:rPr>
          <w:rFonts w:hint="cs"/>
          <w:rtl/>
        </w:rPr>
        <w:t xml:space="preserve"> יכול להיות שניקח את מה שהצגתם לנו פה בעל-פה,</w:t>
      </w:r>
      <w:bookmarkStart w:id="966" w:name="_ETM_Q1_3131605"/>
      <w:bookmarkEnd w:id="966"/>
      <w:r>
        <w:rPr>
          <w:rFonts w:hint="cs"/>
          <w:rtl/>
        </w:rPr>
        <w:t xml:space="preserve"> נכניס את זה לחקיקה בדרך כזו או אחרת ונאשר את החוק. חברת הכנסת אורית </w:t>
      </w:r>
      <w:proofErr w:type="spellStart"/>
      <w:r>
        <w:rPr>
          <w:rFonts w:hint="cs"/>
          <w:rtl/>
        </w:rPr>
        <w:t>פרקש</w:t>
      </w:r>
      <w:proofErr w:type="spellEnd"/>
      <w:r>
        <w:rPr>
          <w:rFonts w:hint="cs"/>
          <w:rtl/>
        </w:rPr>
        <w:t xml:space="preserve">, בבקשה. </w:t>
      </w:r>
      <w:bookmarkStart w:id="967" w:name="_ETM_Q1_3143149"/>
      <w:bookmarkEnd w:id="967"/>
    </w:p>
    <w:p w:rsidR="00033F3D" w:rsidRDefault="00033F3D" w:rsidP="00033F3D">
      <w:pPr>
        <w:rPr>
          <w:rtl/>
        </w:rPr>
      </w:pPr>
      <w:bookmarkStart w:id="968" w:name="_ETM_Q1_3143352"/>
      <w:bookmarkEnd w:id="968"/>
    </w:p>
    <w:p w:rsidR="00033F3D" w:rsidRDefault="00033F3D" w:rsidP="00033F3D">
      <w:pPr>
        <w:pStyle w:val="a5"/>
        <w:keepNext/>
        <w:rPr>
          <w:rtl/>
        </w:rPr>
      </w:pPr>
      <w:bookmarkStart w:id="969" w:name="ET_speaker_5800_90"/>
      <w:r>
        <w:rPr>
          <w:rStyle w:val="TagStyle"/>
          <w:rFonts w:hint="cs"/>
          <w:rtl/>
        </w:rPr>
        <w:t xml:space="preserve"> &lt;&lt; דובר &gt;&gt; </w:t>
      </w:r>
      <w:r>
        <w:rPr>
          <w:rFonts w:hint="cs"/>
          <w:rtl/>
        </w:rPr>
        <w:t xml:space="preserve">אורית </w:t>
      </w:r>
      <w:proofErr w:type="spellStart"/>
      <w:r>
        <w:rPr>
          <w:rFonts w:hint="cs"/>
          <w:rtl/>
        </w:rPr>
        <w:t>פרקש</w:t>
      </w:r>
      <w:proofErr w:type="spellEnd"/>
      <w:r>
        <w:rPr>
          <w:rFonts w:hint="cs"/>
          <w:rtl/>
        </w:rPr>
        <w:t xml:space="preserve"> הכהן (כחול לבן):</w:t>
      </w:r>
      <w:r>
        <w:rPr>
          <w:rStyle w:val="TagStyle"/>
          <w:rFonts w:hint="cs"/>
          <w:rtl/>
        </w:rPr>
        <w:t xml:space="preserve"> &lt;&lt; דובר &gt;&gt;</w:t>
      </w:r>
      <w:r>
        <w:rPr>
          <w:rFonts w:hint="cs"/>
          <w:rtl/>
        </w:rPr>
        <w:t xml:space="preserve"> </w:t>
      </w:r>
      <w:bookmarkEnd w:id="969"/>
    </w:p>
    <w:p w:rsidR="00033F3D" w:rsidRDefault="00033F3D" w:rsidP="00033F3D">
      <w:pPr>
        <w:pStyle w:val="KeepWithNext"/>
        <w:rPr>
          <w:rtl/>
        </w:rPr>
      </w:pPr>
    </w:p>
    <w:p w:rsidR="00033F3D" w:rsidRDefault="00033F3D" w:rsidP="00033F3D">
      <w:pPr>
        <w:rPr>
          <w:rtl/>
        </w:rPr>
      </w:pPr>
      <w:bookmarkStart w:id="970" w:name="_ETM_Q1_3146844"/>
      <w:bookmarkStart w:id="971" w:name="_ETM_Q1_3146938"/>
      <w:bookmarkStart w:id="972" w:name="_ETM_Q1_3152878"/>
      <w:bookmarkEnd w:id="970"/>
      <w:bookmarkEnd w:id="971"/>
      <w:bookmarkEnd w:id="972"/>
      <w:r>
        <w:rPr>
          <w:rFonts w:hint="cs"/>
          <w:rtl/>
        </w:rPr>
        <w:t>אני רוצה לדבר בשם עצמי ואני מקווה</w:t>
      </w:r>
      <w:bookmarkStart w:id="973" w:name="_ETM_Q1_3157199"/>
      <w:bookmarkEnd w:id="973"/>
      <w:r>
        <w:rPr>
          <w:rFonts w:hint="cs"/>
          <w:rtl/>
        </w:rPr>
        <w:t xml:space="preserve"> שגם בשם חברי הוועדה והיושב-ראש. אנחנו מבינים שהתקופה </w:t>
      </w:r>
      <w:bookmarkStart w:id="974" w:name="_ETM_Q1_3160058"/>
      <w:bookmarkEnd w:id="974"/>
      <w:r>
        <w:rPr>
          <w:rFonts w:hint="cs"/>
          <w:rtl/>
        </w:rPr>
        <w:t>היא לא תקופה רגילה, אנחנו מבינים שזאת תקופה שבה</w:t>
      </w:r>
      <w:bookmarkStart w:id="975" w:name="_ETM_Q1_3167689"/>
      <w:bookmarkEnd w:id="975"/>
      <w:r>
        <w:rPr>
          <w:rFonts w:hint="cs"/>
          <w:rtl/>
        </w:rPr>
        <w:t xml:space="preserve"> נצטרך להתגמש מעט בכל הדרישות לסדר וניקיון חקיקתי. אבל </w:t>
      </w:r>
      <w:bookmarkStart w:id="976" w:name="_ETM_Q1_3173612"/>
      <w:bookmarkEnd w:id="976"/>
      <w:r>
        <w:rPr>
          <w:rFonts w:hint="cs"/>
          <w:rtl/>
        </w:rPr>
        <w:t xml:space="preserve">בכל זאת הייתי שמחה לקבל תשובות לשלוש שאלות שיש לי </w:t>
      </w:r>
      <w:bookmarkStart w:id="977" w:name="_ETM_Q1_3181708"/>
      <w:bookmarkEnd w:id="977"/>
      <w:r>
        <w:rPr>
          <w:rFonts w:hint="cs"/>
          <w:rtl/>
        </w:rPr>
        <w:t xml:space="preserve">למנכ"ל משרד האוצר והממונה על התקציבים. </w:t>
      </w:r>
    </w:p>
    <w:p w:rsidR="00033F3D" w:rsidRDefault="00033F3D" w:rsidP="00033F3D">
      <w:pPr>
        <w:rPr>
          <w:rtl/>
        </w:rPr>
      </w:pPr>
      <w:bookmarkStart w:id="978" w:name="_ETM_Q1_3182058"/>
      <w:bookmarkEnd w:id="978"/>
    </w:p>
    <w:p w:rsidR="00033F3D" w:rsidRDefault="00033F3D" w:rsidP="00033F3D">
      <w:pPr>
        <w:rPr>
          <w:rtl/>
        </w:rPr>
      </w:pPr>
      <w:bookmarkStart w:id="979" w:name="_ETM_Q1_3182284"/>
      <w:bookmarkStart w:id="980" w:name="_ETM_Q1_3182340"/>
      <w:bookmarkStart w:id="981" w:name="_ETM_Q1_3182481"/>
      <w:bookmarkEnd w:id="979"/>
      <w:bookmarkEnd w:id="980"/>
      <w:bookmarkEnd w:id="981"/>
      <w:r>
        <w:rPr>
          <w:rFonts w:hint="cs"/>
          <w:rtl/>
        </w:rPr>
        <w:t>אחת, רציתי להבין מהם</w:t>
      </w:r>
      <w:bookmarkStart w:id="982" w:name="_ETM_Q1_3185594"/>
      <w:bookmarkEnd w:id="982"/>
      <w:r>
        <w:rPr>
          <w:rFonts w:hint="cs"/>
          <w:rtl/>
        </w:rPr>
        <w:t xml:space="preserve"> המקורות התקציביים המתוכננים ברמה העקרונית לחבילה המאוד גדולה הזאת.</w:t>
      </w:r>
      <w:bookmarkStart w:id="983" w:name="_ETM_Q1_3193212"/>
      <w:bookmarkEnd w:id="983"/>
      <w:r>
        <w:rPr>
          <w:rFonts w:hint="cs"/>
          <w:rtl/>
        </w:rPr>
        <w:t xml:space="preserve"> אנחנו מבינים שהעולם כולו נדרש לפתיחת כל פרצה</w:t>
      </w:r>
      <w:bookmarkStart w:id="984" w:name="_ETM_Q1_3198076"/>
      <w:bookmarkEnd w:id="984"/>
      <w:r>
        <w:rPr>
          <w:rFonts w:hint="cs"/>
          <w:rtl/>
        </w:rPr>
        <w:t xml:space="preserve"> של גירעון, של יעדי גירעון, של תקציב, אנחנו לא חריגים בזה מיתר מדינות </w:t>
      </w:r>
      <w:bookmarkStart w:id="985" w:name="_ETM_Q1_3205688"/>
      <w:bookmarkEnd w:id="985"/>
      <w:r>
        <w:rPr>
          <w:rFonts w:hint="cs"/>
          <w:rtl/>
        </w:rPr>
        <w:t>העולם. אני רוצה להבין מהם המקורות התקציביים שאתם שוקלים</w:t>
      </w:r>
      <w:bookmarkStart w:id="986" w:name="_ETM_Q1_3213025"/>
      <w:bookmarkEnd w:id="986"/>
      <w:r>
        <w:rPr>
          <w:rFonts w:hint="cs"/>
          <w:rtl/>
        </w:rPr>
        <w:t xml:space="preserve"> כדי לתקצב את הדברים הללו.</w:t>
      </w:r>
      <w:bookmarkStart w:id="987" w:name="_ETM_Q1_3215642"/>
      <w:bookmarkEnd w:id="987"/>
      <w:r>
        <w:rPr>
          <w:rFonts w:hint="cs"/>
          <w:rtl/>
        </w:rPr>
        <w:t xml:space="preserve"> מיסים? איזה מיסים? כי בהחלטה לא ראיתי שום </w:t>
      </w:r>
      <w:bookmarkStart w:id="988" w:name="_ETM_Q1_3219737"/>
      <w:bookmarkEnd w:id="988"/>
      <w:r>
        <w:rPr>
          <w:rFonts w:hint="cs"/>
          <w:rtl/>
        </w:rPr>
        <w:t xml:space="preserve">הסדר לדבר הזה. </w:t>
      </w:r>
    </w:p>
    <w:p w:rsidR="00033F3D" w:rsidRDefault="00033F3D" w:rsidP="00033F3D">
      <w:pPr>
        <w:rPr>
          <w:rtl/>
        </w:rPr>
      </w:pPr>
    </w:p>
    <w:p w:rsidR="00033F3D" w:rsidRDefault="00033F3D" w:rsidP="00033F3D">
      <w:pPr>
        <w:pStyle w:val="af7"/>
        <w:keepNext/>
        <w:rPr>
          <w:rtl/>
        </w:rPr>
      </w:pPr>
      <w:bookmarkStart w:id="989" w:name="ET_interruption_קריאה_91"/>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989"/>
    </w:p>
    <w:p w:rsidR="00033F3D" w:rsidRDefault="00033F3D" w:rsidP="00033F3D">
      <w:pPr>
        <w:pStyle w:val="KeepWithNext"/>
        <w:rPr>
          <w:rtl/>
        </w:rPr>
      </w:pPr>
    </w:p>
    <w:p w:rsidR="00033F3D" w:rsidRDefault="00033F3D" w:rsidP="00033F3D">
      <w:pPr>
        <w:rPr>
          <w:rtl/>
        </w:rPr>
      </w:pPr>
      <w:r>
        <w:rPr>
          <w:rFonts w:hint="cs"/>
          <w:rtl/>
        </w:rPr>
        <w:t>גירעון.</w:t>
      </w:r>
    </w:p>
    <w:p w:rsidR="00033F3D" w:rsidRDefault="00033F3D" w:rsidP="00033F3D">
      <w:pPr>
        <w:rPr>
          <w:rtl/>
        </w:rPr>
      </w:pPr>
    </w:p>
    <w:p w:rsidR="00033F3D" w:rsidRDefault="00033F3D" w:rsidP="00033F3D">
      <w:pPr>
        <w:pStyle w:val="a5"/>
        <w:keepNext/>
        <w:rPr>
          <w:rtl/>
        </w:rPr>
      </w:pPr>
      <w:bookmarkStart w:id="990" w:name="ET_speaker_5800_92"/>
      <w:r>
        <w:rPr>
          <w:rStyle w:val="TagStyle"/>
          <w:rFonts w:hint="cs"/>
          <w:rtl/>
        </w:rPr>
        <w:t xml:space="preserve"> &lt;&lt; דובר &gt;&gt; </w:t>
      </w:r>
      <w:r>
        <w:rPr>
          <w:rFonts w:hint="cs"/>
          <w:rtl/>
        </w:rPr>
        <w:t xml:space="preserve">אורית </w:t>
      </w:r>
      <w:proofErr w:type="spellStart"/>
      <w:r>
        <w:rPr>
          <w:rFonts w:hint="cs"/>
          <w:rtl/>
        </w:rPr>
        <w:t>פרקש</w:t>
      </w:r>
      <w:proofErr w:type="spellEnd"/>
      <w:r>
        <w:rPr>
          <w:rFonts w:hint="cs"/>
          <w:rtl/>
        </w:rPr>
        <w:t xml:space="preserve"> הכהן (כחול לבן):</w:t>
      </w:r>
      <w:r>
        <w:rPr>
          <w:rStyle w:val="TagStyle"/>
          <w:rFonts w:hint="cs"/>
          <w:rtl/>
        </w:rPr>
        <w:t xml:space="preserve"> &lt;&lt; דובר &gt;&gt;</w:t>
      </w:r>
      <w:r>
        <w:rPr>
          <w:rFonts w:hint="cs"/>
          <w:rtl/>
        </w:rPr>
        <w:t xml:space="preserve"> </w:t>
      </w:r>
      <w:bookmarkEnd w:id="990"/>
    </w:p>
    <w:p w:rsidR="00033F3D" w:rsidRDefault="00033F3D" w:rsidP="00033F3D">
      <w:pPr>
        <w:pStyle w:val="KeepWithNext"/>
        <w:rPr>
          <w:rtl/>
        </w:rPr>
      </w:pPr>
    </w:p>
    <w:p w:rsidR="00033F3D" w:rsidRDefault="00033F3D" w:rsidP="00033F3D">
      <w:pPr>
        <w:rPr>
          <w:rtl/>
        </w:rPr>
      </w:pPr>
      <w:r>
        <w:rPr>
          <w:rFonts w:hint="cs"/>
          <w:rtl/>
        </w:rPr>
        <w:t xml:space="preserve">גם לגירעון אמורה להיות </w:t>
      </w:r>
      <w:bookmarkStart w:id="991" w:name="_ETM_Q1_3225872"/>
      <w:bookmarkEnd w:id="991"/>
      <w:r>
        <w:rPr>
          <w:rFonts w:hint="cs"/>
          <w:rtl/>
        </w:rPr>
        <w:t xml:space="preserve">איזושהי </w:t>
      </w:r>
      <w:proofErr w:type="spellStart"/>
      <w:r>
        <w:rPr>
          <w:rFonts w:hint="cs"/>
          <w:rtl/>
        </w:rPr>
        <w:t>תוכנית</w:t>
      </w:r>
      <w:proofErr w:type="spellEnd"/>
      <w:r>
        <w:rPr>
          <w:rFonts w:hint="cs"/>
          <w:rtl/>
        </w:rPr>
        <w:t xml:space="preserve"> יציאה. </w:t>
      </w:r>
      <w:bookmarkStart w:id="992" w:name="_ETM_Q1_3226152"/>
      <w:bookmarkEnd w:id="992"/>
    </w:p>
    <w:p w:rsidR="00033F3D" w:rsidRDefault="00033F3D" w:rsidP="00033F3D">
      <w:pPr>
        <w:rPr>
          <w:rtl/>
        </w:rPr>
      </w:pPr>
      <w:bookmarkStart w:id="993" w:name="_ETM_Q1_3226338"/>
      <w:bookmarkEnd w:id="993"/>
    </w:p>
    <w:p w:rsidR="00033F3D" w:rsidRDefault="00033F3D" w:rsidP="00033F3D">
      <w:pPr>
        <w:pStyle w:val="a5"/>
        <w:keepNext/>
        <w:rPr>
          <w:rtl/>
        </w:rPr>
      </w:pPr>
      <w:bookmarkStart w:id="994" w:name="ET_speaker_שי_באבד_93"/>
      <w:r>
        <w:rPr>
          <w:rStyle w:val="TagStyle"/>
          <w:rFonts w:hint="cs"/>
          <w:rtl/>
        </w:rPr>
        <w:t xml:space="preserve"> &lt;&lt; דובר &gt;&gt; </w:t>
      </w:r>
      <w:r>
        <w:rPr>
          <w:rFonts w:hint="cs"/>
          <w:rtl/>
        </w:rPr>
        <w:t xml:space="preserve">שי </w:t>
      </w:r>
      <w:proofErr w:type="spellStart"/>
      <w:r>
        <w:rPr>
          <w:rFonts w:hint="cs"/>
          <w:rtl/>
        </w:rPr>
        <w:t>באב"ד</w:t>
      </w:r>
      <w:proofErr w:type="spellEnd"/>
      <w:r>
        <w:rPr>
          <w:rFonts w:hint="cs"/>
          <w:rtl/>
        </w:rPr>
        <w:t>:</w:t>
      </w:r>
      <w:r>
        <w:rPr>
          <w:rStyle w:val="TagStyle"/>
          <w:rFonts w:hint="cs"/>
          <w:rtl/>
        </w:rPr>
        <w:t xml:space="preserve"> &lt;&lt; דובר &gt;&gt;</w:t>
      </w:r>
      <w:r>
        <w:rPr>
          <w:rFonts w:hint="cs"/>
          <w:rtl/>
        </w:rPr>
        <w:t xml:space="preserve"> </w:t>
      </w:r>
      <w:bookmarkEnd w:id="994"/>
    </w:p>
    <w:p w:rsidR="00033F3D" w:rsidRDefault="00033F3D" w:rsidP="00033F3D">
      <w:pPr>
        <w:pStyle w:val="KeepWithNext"/>
        <w:rPr>
          <w:rtl/>
        </w:rPr>
      </w:pPr>
    </w:p>
    <w:p w:rsidR="00033F3D" w:rsidRDefault="00033F3D" w:rsidP="00033F3D">
      <w:pPr>
        <w:rPr>
          <w:rtl/>
        </w:rPr>
      </w:pPr>
      <w:bookmarkStart w:id="995" w:name="_ETM_Q1_3225960"/>
      <w:bookmarkStart w:id="996" w:name="_ETM_Q1_3226035"/>
      <w:bookmarkEnd w:id="995"/>
      <w:bookmarkEnd w:id="996"/>
      <w:r>
        <w:rPr>
          <w:rFonts w:hint="cs"/>
          <w:rtl/>
        </w:rPr>
        <w:t xml:space="preserve">בשלב הזה אנחנו מגבילים את ה - </w:t>
      </w:r>
      <w:bookmarkStart w:id="997" w:name="_ETM_Q1_3228664"/>
      <w:bookmarkEnd w:id="997"/>
      <w:r>
        <w:rPr>
          <w:rFonts w:hint="cs"/>
          <w:rtl/>
        </w:rPr>
        <w:t>-</w:t>
      </w:r>
      <w:bookmarkStart w:id="998" w:name="_ETM_Q1_3229416"/>
      <w:bookmarkStart w:id="999" w:name="_ETM_Q1_3229584"/>
      <w:bookmarkEnd w:id="998"/>
      <w:bookmarkEnd w:id="999"/>
      <w:r>
        <w:rPr>
          <w:rFonts w:hint="cs"/>
          <w:rtl/>
        </w:rPr>
        <w:t xml:space="preserve"> -</w:t>
      </w:r>
      <w:bookmarkStart w:id="1000" w:name="_ETM_Q1_3227796"/>
      <w:bookmarkEnd w:id="1000"/>
    </w:p>
    <w:p w:rsidR="00033F3D" w:rsidRDefault="00033F3D" w:rsidP="00033F3D">
      <w:pPr>
        <w:rPr>
          <w:rtl/>
        </w:rPr>
      </w:pPr>
      <w:bookmarkStart w:id="1001" w:name="_ETM_Q1_3227962"/>
      <w:bookmarkEnd w:id="1001"/>
    </w:p>
    <w:p w:rsidR="00033F3D" w:rsidRDefault="00033F3D" w:rsidP="00033F3D">
      <w:pPr>
        <w:pStyle w:val="a5"/>
        <w:keepNext/>
        <w:rPr>
          <w:rtl/>
        </w:rPr>
      </w:pPr>
      <w:bookmarkStart w:id="1002" w:name="ET_speaker_5800_94"/>
      <w:r>
        <w:rPr>
          <w:rStyle w:val="TagStyle"/>
          <w:rFonts w:hint="cs"/>
          <w:rtl/>
        </w:rPr>
        <w:t xml:space="preserve"> &lt;&lt; דובר &gt;&gt; </w:t>
      </w:r>
      <w:r>
        <w:rPr>
          <w:rFonts w:hint="cs"/>
          <w:rtl/>
        </w:rPr>
        <w:t xml:space="preserve">אורית </w:t>
      </w:r>
      <w:proofErr w:type="spellStart"/>
      <w:r>
        <w:rPr>
          <w:rFonts w:hint="cs"/>
          <w:rtl/>
        </w:rPr>
        <w:t>פרקש</w:t>
      </w:r>
      <w:proofErr w:type="spellEnd"/>
      <w:r>
        <w:rPr>
          <w:rFonts w:hint="cs"/>
          <w:rtl/>
        </w:rPr>
        <w:t xml:space="preserve"> הכהן (כחול לבן):</w:t>
      </w:r>
      <w:r>
        <w:rPr>
          <w:rStyle w:val="TagStyle"/>
          <w:rFonts w:hint="cs"/>
          <w:rtl/>
        </w:rPr>
        <w:t xml:space="preserve"> &lt;&lt; דובר &gt;&gt;</w:t>
      </w:r>
      <w:r>
        <w:rPr>
          <w:rFonts w:hint="cs"/>
          <w:rtl/>
        </w:rPr>
        <w:t xml:space="preserve"> </w:t>
      </w:r>
      <w:bookmarkEnd w:id="1002"/>
    </w:p>
    <w:p w:rsidR="00033F3D" w:rsidRDefault="00033F3D" w:rsidP="00033F3D">
      <w:pPr>
        <w:pStyle w:val="KeepWithNext"/>
        <w:rPr>
          <w:rtl/>
        </w:rPr>
      </w:pPr>
    </w:p>
    <w:p w:rsidR="00033F3D" w:rsidRDefault="00033F3D" w:rsidP="00033F3D">
      <w:pPr>
        <w:rPr>
          <w:rtl/>
        </w:rPr>
      </w:pPr>
      <w:bookmarkStart w:id="1003" w:name="_ETM_Q1_3229872"/>
      <w:bookmarkStart w:id="1004" w:name="_ETM_Q1_3229943"/>
      <w:bookmarkEnd w:id="1003"/>
      <w:bookmarkEnd w:id="1004"/>
      <w:r>
        <w:rPr>
          <w:rFonts w:hint="cs"/>
          <w:rtl/>
        </w:rPr>
        <w:t xml:space="preserve">שנייה, שי, תן לי לשאול במרוכז. </w:t>
      </w:r>
    </w:p>
    <w:p w:rsidR="00033F3D" w:rsidRDefault="00033F3D" w:rsidP="00033F3D">
      <w:pPr>
        <w:rPr>
          <w:rtl/>
        </w:rPr>
      </w:pPr>
      <w:bookmarkStart w:id="1005" w:name="_ETM_Q1_3231197"/>
      <w:bookmarkStart w:id="1006" w:name="_ETM_Q1_3231392"/>
      <w:bookmarkEnd w:id="1005"/>
      <w:bookmarkEnd w:id="1006"/>
    </w:p>
    <w:p w:rsidR="00033F3D" w:rsidRDefault="00033F3D" w:rsidP="00033F3D">
      <w:pPr>
        <w:pStyle w:val="af8"/>
        <w:keepNext/>
        <w:rPr>
          <w:rtl/>
        </w:rPr>
      </w:pPr>
      <w:bookmarkStart w:id="1007" w:name="ET_yor_עודד_פורר___יורַ_9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עודד פורר: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007"/>
    </w:p>
    <w:p w:rsidR="00033F3D" w:rsidRDefault="00033F3D" w:rsidP="00033F3D">
      <w:pPr>
        <w:pStyle w:val="KeepWithNext"/>
        <w:rPr>
          <w:rtl/>
        </w:rPr>
      </w:pPr>
    </w:p>
    <w:p w:rsidR="00033F3D" w:rsidRDefault="00033F3D" w:rsidP="00033F3D">
      <w:pPr>
        <w:rPr>
          <w:rtl/>
        </w:rPr>
      </w:pPr>
      <w:bookmarkStart w:id="1008" w:name="_ETM_Q1_3233196"/>
      <w:bookmarkEnd w:id="1008"/>
      <w:r>
        <w:rPr>
          <w:rFonts w:hint="cs"/>
          <w:rtl/>
        </w:rPr>
        <w:t xml:space="preserve">שש, תאסוף את השאלות. אתה חייב להתאפק. </w:t>
      </w:r>
      <w:bookmarkStart w:id="1009" w:name="_ETM_Q1_3235657"/>
      <w:bookmarkEnd w:id="1009"/>
    </w:p>
    <w:p w:rsidR="00033F3D" w:rsidRDefault="00033F3D" w:rsidP="00033F3D">
      <w:pPr>
        <w:rPr>
          <w:rtl/>
        </w:rPr>
      </w:pPr>
      <w:bookmarkStart w:id="1010" w:name="_ETM_Q1_3235841"/>
      <w:bookmarkEnd w:id="1010"/>
    </w:p>
    <w:p w:rsidR="00033F3D" w:rsidRDefault="00033F3D" w:rsidP="00033F3D">
      <w:pPr>
        <w:pStyle w:val="a5"/>
        <w:keepNext/>
        <w:rPr>
          <w:rtl/>
        </w:rPr>
      </w:pPr>
      <w:bookmarkStart w:id="1011" w:name="ET_speaker_5800_96"/>
      <w:r>
        <w:rPr>
          <w:rStyle w:val="TagStyle"/>
          <w:rFonts w:hint="cs"/>
          <w:rtl/>
        </w:rPr>
        <w:t xml:space="preserve"> &lt;&lt; דובר &gt;&gt; </w:t>
      </w:r>
      <w:r>
        <w:rPr>
          <w:rFonts w:hint="cs"/>
          <w:rtl/>
        </w:rPr>
        <w:t xml:space="preserve">אורית </w:t>
      </w:r>
      <w:proofErr w:type="spellStart"/>
      <w:r>
        <w:rPr>
          <w:rFonts w:hint="cs"/>
          <w:rtl/>
        </w:rPr>
        <w:t>פרקש</w:t>
      </w:r>
      <w:proofErr w:type="spellEnd"/>
      <w:r>
        <w:rPr>
          <w:rFonts w:hint="cs"/>
          <w:rtl/>
        </w:rPr>
        <w:t xml:space="preserve"> הכהן (כחול לבן):</w:t>
      </w:r>
      <w:r>
        <w:rPr>
          <w:rStyle w:val="TagStyle"/>
          <w:rFonts w:hint="cs"/>
          <w:rtl/>
        </w:rPr>
        <w:t xml:space="preserve"> &lt;&lt; דובר &gt;&gt;</w:t>
      </w:r>
      <w:r>
        <w:rPr>
          <w:rFonts w:hint="cs"/>
          <w:rtl/>
        </w:rPr>
        <w:t xml:space="preserve"> </w:t>
      </w:r>
      <w:bookmarkEnd w:id="1011"/>
    </w:p>
    <w:p w:rsidR="00033F3D" w:rsidRDefault="00033F3D" w:rsidP="00033F3D">
      <w:pPr>
        <w:pStyle w:val="KeepWithNext"/>
        <w:rPr>
          <w:rtl/>
        </w:rPr>
      </w:pPr>
    </w:p>
    <w:p w:rsidR="00033F3D" w:rsidRDefault="00033F3D" w:rsidP="00033F3D">
      <w:pPr>
        <w:rPr>
          <w:rtl/>
        </w:rPr>
      </w:pPr>
      <w:bookmarkStart w:id="1012" w:name="_ETM_Q1_3239344"/>
      <w:bookmarkStart w:id="1013" w:name="_ETM_Q1_3239405"/>
      <w:bookmarkEnd w:id="1012"/>
      <w:bookmarkEnd w:id="1013"/>
      <w:r>
        <w:rPr>
          <w:rFonts w:hint="cs"/>
          <w:rtl/>
        </w:rPr>
        <w:t xml:space="preserve">אני </w:t>
      </w:r>
      <w:bookmarkStart w:id="1014" w:name="_ETM_Q1_3240265"/>
      <w:bookmarkEnd w:id="1014"/>
      <w:r>
        <w:rPr>
          <w:rFonts w:hint="cs"/>
          <w:rtl/>
        </w:rPr>
        <w:t>שואלת כדי להבין, כדי לדעת. דבר שני, אני מתייחסת לסעיף</w:t>
      </w:r>
      <w:bookmarkStart w:id="1015" w:name="_ETM_Q1_3243729"/>
      <w:bookmarkEnd w:id="1015"/>
      <w:r>
        <w:rPr>
          <w:rFonts w:hint="cs"/>
          <w:rtl/>
        </w:rPr>
        <w:t xml:space="preserve"> בהצעת החוק שבעצם אומר שאנחנו באים לכנסת ממקום שבו יש</w:t>
      </w:r>
      <w:bookmarkStart w:id="1016" w:name="_ETM_Q1_3247365"/>
      <w:bookmarkEnd w:id="1016"/>
      <w:r>
        <w:rPr>
          <w:rFonts w:hint="cs"/>
          <w:rtl/>
        </w:rPr>
        <w:t xml:space="preserve"> תקציב של אחד חלקי 12 לחודש ואנחנו בעצם מתחילים</w:t>
      </w:r>
      <w:bookmarkStart w:id="1017" w:name="_ETM_Q1_3249152"/>
      <w:bookmarkEnd w:id="1017"/>
      <w:r>
        <w:rPr>
          <w:rFonts w:hint="cs"/>
          <w:rtl/>
        </w:rPr>
        <w:t xml:space="preserve"> לעשות כאן פריסה חודשית עד סוף דצמבר שבה כל</w:t>
      </w:r>
      <w:bookmarkStart w:id="1018" w:name="_ETM_Q1_3257597"/>
      <w:bookmarkEnd w:id="1018"/>
      <w:r>
        <w:rPr>
          <w:rFonts w:hint="cs"/>
          <w:rtl/>
        </w:rPr>
        <w:t xml:space="preserve"> חודש מקבל איזושהי שבירה באחוזים של תוספת מעבר לתקציב של</w:t>
      </w:r>
      <w:bookmarkStart w:id="1019" w:name="_ETM_Q1_3260171"/>
      <w:bookmarkEnd w:id="1019"/>
      <w:r>
        <w:rPr>
          <w:rFonts w:hint="cs"/>
          <w:rtl/>
        </w:rPr>
        <w:t xml:space="preserve"> אחד חלקי 12. מהנתונים של הכנסת, ממה שאנחנ</w:t>
      </w:r>
      <w:bookmarkStart w:id="1020" w:name="_ETM_Q1_3265548"/>
      <w:bookmarkEnd w:id="1020"/>
      <w:r>
        <w:rPr>
          <w:rFonts w:hint="cs"/>
          <w:rtl/>
        </w:rPr>
        <w:t xml:space="preserve">ו חישבנו, הסכום הזה מצטבר </w:t>
      </w:r>
      <w:proofErr w:type="spellStart"/>
      <w:r>
        <w:rPr>
          <w:rFonts w:hint="cs"/>
          <w:rtl/>
        </w:rPr>
        <w:t>לבערך</w:t>
      </w:r>
      <w:proofErr w:type="spellEnd"/>
      <w:r>
        <w:rPr>
          <w:rFonts w:hint="cs"/>
          <w:rtl/>
        </w:rPr>
        <w:t xml:space="preserve"> 34.2 מיליארד שקלים. ופה </w:t>
      </w:r>
      <w:bookmarkStart w:id="1021" w:name="_ETM_Q1_3270373"/>
      <w:bookmarkEnd w:id="1021"/>
      <w:r>
        <w:rPr>
          <w:rFonts w:hint="cs"/>
          <w:rtl/>
        </w:rPr>
        <w:t>יש פער מאוד גדול לעומת הסכום הגדול שמבקשים.</w:t>
      </w:r>
      <w:bookmarkStart w:id="1022" w:name="_ETM_Q1_3276231"/>
      <w:bookmarkEnd w:id="1022"/>
      <w:r>
        <w:rPr>
          <w:rFonts w:hint="cs"/>
          <w:rtl/>
        </w:rPr>
        <w:t xml:space="preserve"> אני מבינה שחלקו בבריאות, חלקו בביטוח הלאומי, ואני אשמח</w:t>
      </w:r>
      <w:bookmarkStart w:id="1023" w:name="_ETM_Q1_3282873"/>
      <w:bookmarkEnd w:id="1023"/>
      <w:r>
        <w:rPr>
          <w:rFonts w:hint="cs"/>
          <w:rtl/>
        </w:rPr>
        <w:t xml:space="preserve"> ששאול יסביר לי את הפער, כי בהצעת החוק זה</w:t>
      </w:r>
      <w:bookmarkStart w:id="1024" w:name="_ETM_Q1_3286655"/>
      <w:bookmarkEnd w:id="1024"/>
      <w:r>
        <w:rPr>
          <w:rFonts w:hint="cs"/>
          <w:rtl/>
        </w:rPr>
        <w:t xml:space="preserve"> לא ברור. </w:t>
      </w:r>
    </w:p>
    <w:p w:rsidR="00033F3D" w:rsidRDefault="00033F3D" w:rsidP="00033F3D">
      <w:pPr>
        <w:rPr>
          <w:rtl/>
        </w:rPr>
      </w:pPr>
      <w:bookmarkStart w:id="1025" w:name="_ETM_Q1_3288016"/>
      <w:bookmarkEnd w:id="1025"/>
    </w:p>
    <w:p w:rsidR="00033F3D" w:rsidRDefault="00033F3D" w:rsidP="00033F3D">
      <w:pPr>
        <w:rPr>
          <w:rtl/>
        </w:rPr>
      </w:pPr>
      <w:bookmarkStart w:id="1026" w:name="_ETM_Q1_3288239"/>
      <w:bookmarkStart w:id="1027" w:name="_ETM_Q1_3288277"/>
      <w:bookmarkStart w:id="1028" w:name="_ETM_Q1_3288394"/>
      <w:bookmarkEnd w:id="1026"/>
      <w:bookmarkEnd w:id="1027"/>
      <w:bookmarkEnd w:id="1028"/>
      <w:r>
        <w:rPr>
          <w:rFonts w:hint="cs"/>
          <w:rtl/>
        </w:rPr>
        <w:t xml:space="preserve">פתרון </w:t>
      </w:r>
      <w:bookmarkStart w:id="1029" w:name="_ETM_Q1_3292123"/>
      <w:bookmarkEnd w:id="1029"/>
      <w:r>
        <w:rPr>
          <w:rFonts w:hint="cs"/>
          <w:rtl/>
        </w:rPr>
        <w:t>שאני מציעה. למה שאנחנו לא נשב בוועדה הזאת והפעם</w:t>
      </w:r>
      <w:bookmarkStart w:id="1030" w:name="_ETM_Q1_3294167"/>
      <w:bookmarkEnd w:id="1030"/>
      <w:r>
        <w:rPr>
          <w:rFonts w:hint="cs"/>
          <w:rtl/>
        </w:rPr>
        <w:t xml:space="preserve"> נאשר את אפריל-מאי? ניתן אופק של חודשיים של הליכה</w:t>
      </w:r>
      <w:bookmarkStart w:id="1031" w:name="_ETM_Q1_3300537"/>
      <w:bookmarkEnd w:id="1031"/>
      <w:r>
        <w:rPr>
          <w:rFonts w:hint="cs"/>
          <w:rtl/>
        </w:rPr>
        <w:t xml:space="preserve"> בפריסה של התוספת על אחד חלקי 12. אני מניחה שעד מאי תהיה </w:t>
      </w:r>
      <w:proofErr w:type="spellStart"/>
      <w:r>
        <w:rPr>
          <w:rFonts w:hint="cs"/>
          <w:rtl/>
        </w:rPr>
        <w:t>תוכנית</w:t>
      </w:r>
      <w:proofErr w:type="spellEnd"/>
      <w:r>
        <w:rPr>
          <w:rFonts w:hint="cs"/>
          <w:rtl/>
        </w:rPr>
        <w:t xml:space="preserve"> סדורה ומעודכנת ותהיה </w:t>
      </w:r>
      <w:proofErr w:type="spellStart"/>
      <w:r>
        <w:rPr>
          <w:rFonts w:hint="cs"/>
          <w:rtl/>
        </w:rPr>
        <w:t>תוכנית</w:t>
      </w:r>
      <w:proofErr w:type="spellEnd"/>
      <w:r>
        <w:rPr>
          <w:rFonts w:hint="cs"/>
          <w:rtl/>
        </w:rPr>
        <w:t xml:space="preserve"> יציאה </w:t>
      </w:r>
      <w:bookmarkStart w:id="1032" w:name="_ETM_Q1_3308390"/>
      <w:bookmarkEnd w:id="1032"/>
      <w:r>
        <w:rPr>
          <w:rFonts w:hint="cs"/>
          <w:rtl/>
        </w:rPr>
        <w:t>מהמשבר הכלכלי של הקורונה. כלומר, אנחנו כאן בכנסת נאשר</w:t>
      </w:r>
      <w:bookmarkStart w:id="1033" w:name="_ETM_Q1_3310780"/>
      <w:bookmarkEnd w:id="1033"/>
      <w:r>
        <w:rPr>
          <w:rFonts w:hint="cs"/>
          <w:rtl/>
        </w:rPr>
        <w:t xml:space="preserve"> את התוספת על האחד חלקי 12 אבל רק לאופק</w:t>
      </w:r>
      <w:bookmarkStart w:id="1034" w:name="_ETM_Q1_3313567"/>
      <w:bookmarkEnd w:id="1034"/>
      <w:r>
        <w:rPr>
          <w:rFonts w:hint="cs"/>
          <w:rtl/>
        </w:rPr>
        <w:t xml:space="preserve"> של החודש או חודש וחצי הקרובים, פלוס דברים שהם אקסוגניים. </w:t>
      </w:r>
      <w:bookmarkStart w:id="1035" w:name="_ETM_Q1_3322315"/>
      <w:bookmarkEnd w:id="1035"/>
    </w:p>
    <w:p w:rsidR="00033F3D" w:rsidRDefault="00033F3D" w:rsidP="00033F3D">
      <w:pPr>
        <w:rPr>
          <w:rtl/>
        </w:rPr>
      </w:pPr>
    </w:p>
    <w:p w:rsidR="00033F3D" w:rsidRDefault="00033F3D" w:rsidP="00033F3D">
      <w:pPr>
        <w:rPr>
          <w:rtl/>
        </w:rPr>
      </w:pPr>
      <w:bookmarkStart w:id="1036" w:name="_ETM_Q1_3322555"/>
      <w:bookmarkEnd w:id="1036"/>
      <w:r>
        <w:rPr>
          <w:rFonts w:hint="cs"/>
          <w:rtl/>
        </w:rPr>
        <w:t xml:space="preserve">הדבר השלישי הוא משהו שאמרתי בבוקר בוועדה </w:t>
      </w:r>
      <w:bookmarkStart w:id="1037" w:name="_ETM_Q1_3323279"/>
      <w:bookmarkEnd w:id="1037"/>
      <w:r>
        <w:rPr>
          <w:rFonts w:hint="cs"/>
          <w:rtl/>
        </w:rPr>
        <w:t>ואמרתי שאני אחזור על זה גם בדיון בערב. אני הוצאתי</w:t>
      </w:r>
      <w:bookmarkStart w:id="1038" w:name="_ETM_Q1_3329182"/>
      <w:bookmarkEnd w:id="1038"/>
      <w:r>
        <w:rPr>
          <w:rFonts w:hint="cs"/>
          <w:rtl/>
        </w:rPr>
        <w:t xml:space="preserve"> היום מכתב להנהלת האוצר ולראש הממשלה ולשר האוצר. אני </w:t>
      </w:r>
      <w:bookmarkStart w:id="1039" w:name="_ETM_Q1_3334151"/>
      <w:bookmarkEnd w:id="1039"/>
      <w:r>
        <w:rPr>
          <w:rFonts w:hint="cs"/>
          <w:rtl/>
        </w:rPr>
        <w:t xml:space="preserve">רוצה להבין את עמדתכם ביחס לשחרור </w:t>
      </w:r>
      <w:bookmarkStart w:id="1040" w:name="_ETM_Q1_3336405"/>
      <w:bookmarkEnd w:id="1040"/>
      <w:r>
        <w:rPr>
          <w:rFonts w:hint="cs"/>
          <w:rtl/>
        </w:rPr>
        <w:t xml:space="preserve">הדרגתי של המשק העסקי. הרי בסוף כולנו מבינים שכל התוכניות </w:t>
      </w:r>
      <w:bookmarkStart w:id="1041" w:name="_ETM_Q1_3339889"/>
      <w:bookmarkEnd w:id="1041"/>
      <w:r>
        <w:rPr>
          <w:rFonts w:hint="cs"/>
          <w:rtl/>
        </w:rPr>
        <w:t xml:space="preserve">האלה הן הנשמה, הן פלסטר, אבל לא זה מה שבסוף יאפשר להחזיק מעמד לאורך </w:t>
      </w:r>
      <w:bookmarkStart w:id="1042" w:name="_ETM_Q1_3348902"/>
      <w:bookmarkEnd w:id="1042"/>
      <w:r>
        <w:rPr>
          <w:rFonts w:hint="cs"/>
          <w:rtl/>
        </w:rPr>
        <w:t>זמן. אני רוצה להבין מה אתם עושים</w:t>
      </w:r>
      <w:bookmarkStart w:id="1043" w:name="_ETM_Q1_3355060"/>
      <w:bookmarkEnd w:id="1043"/>
      <w:r>
        <w:rPr>
          <w:rFonts w:hint="cs"/>
          <w:rtl/>
        </w:rPr>
        <w:t xml:space="preserve">, אל מול השיקולים של משרד הבריאות, כדי לתת </w:t>
      </w:r>
      <w:bookmarkStart w:id="1044" w:name="_ETM_Q1_3358579"/>
      <w:bookmarkEnd w:id="1044"/>
      <w:r>
        <w:rPr>
          <w:rFonts w:hint="cs"/>
          <w:rtl/>
        </w:rPr>
        <w:t>יותר דגש לתמריץ של פתיחה הדרגתית של המשק,</w:t>
      </w:r>
      <w:bookmarkStart w:id="1045" w:name="_ETM_Q1_3358615"/>
      <w:bookmarkEnd w:id="1045"/>
      <w:r>
        <w:rPr>
          <w:rFonts w:hint="cs"/>
          <w:rtl/>
        </w:rPr>
        <w:t xml:space="preserve"> ומתי. </w:t>
      </w:r>
      <w:bookmarkStart w:id="1046" w:name="_ETM_Q1_3359927"/>
      <w:bookmarkEnd w:id="1046"/>
    </w:p>
    <w:p w:rsidR="00033F3D" w:rsidRDefault="00033F3D" w:rsidP="00033F3D">
      <w:pPr>
        <w:rPr>
          <w:rtl/>
        </w:rPr>
      </w:pPr>
      <w:bookmarkStart w:id="1047" w:name="_ETM_Q1_3360109"/>
      <w:bookmarkEnd w:id="1047"/>
    </w:p>
    <w:p w:rsidR="00033F3D" w:rsidRDefault="00033F3D" w:rsidP="00033F3D">
      <w:pPr>
        <w:pStyle w:val="af8"/>
        <w:keepNext/>
        <w:rPr>
          <w:rtl/>
        </w:rPr>
      </w:pPr>
      <w:bookmarkStart w:id="1048" w:name="ET_yor_עודד_פורר___יורַ_97"/>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1048"/>
    </w:p>
    <w:p w:rsidR="00033F3D" w:rsidRDefault="00033F3D" w:rsidP="00033F3D">
      <w:pPr>
        <w:pStyle w:val="KeepWithNext"/>
        <w:rPr>
          <w:rtl/>
        </w:rPr>
      </w:pPr>
    </w:p>
    <w:p w:rsidR="00033F3D" w:rsidRDefault="00033F3D" w:rsidP="00033F3D">
      <w:pPr>
        <w:rPr>
          <w:rtl/>
        </w:rPr>
      </w:pPr>
      <w:bookmarkStart w:id="1049" w:name="_ETM_Q1_3362812"/>
      <w:bookmarkEnd w:id="1049"/>
      <w:r>
        <w:rPr>
          <w:rFonts w:hint="cs"/>
          <w:rtl/>
        </w:rPr>
        <w:t>תודה. חבר הכנסת טיבי, בבקשה.</w:t>
      </w:r>
      <w:bookmarkStart w:id="1050" w:name="_ETM_Q1_3368935"/>
      <w:bookmarkStart w:id="1051" w:name="_ETM_Q1_3369150"/>
      <w:bookmarkEnd w:id="1050"/>
      <w:bookmarkEnd w:id="1051"/>
    </w:p>
    <w:p w:rsidR="00033F3D" w:rsidRDefault="00033F3D" w:rsidP="00033F3D">
      <w:pPr>
        <w:ind w:firstLine="0"/>
        <w:rPr>
          <w:rtl/>
        </w:rPr>
      </w:pPr>
    </w:p>
    <w:p w:rsidR="00033F3D" w:rsidRDefault="00033F3D" w:rsidP="00033F3D">
      <w:pPr>
        <w:pStyle w:val="a5"/>
        <w:keepNext/>
        <w:rPr>
          <w:rtl/>
        </w:rPr>
      </w:pPr>
      <w:bookmarkStart w:id="1052" w:name="ET_speaker_5264_98"/>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1052"/>
    </w:p>
    <w:p w:rsidR="00033F3D" w:rsidRDefault="00033F3D" w:rsidP="00033F3D">
      <w:pPr>
        <w:pStyle w:val="KeepWithNext"/>
        <w:rPr>
          <w:rtl/>
        </w:rPr>
      </w:pPr>
    </w:p>
    <w:p w:rsidR="00033F3D" w:rsidRDefault="00033F3D" w:rsidP="00033F3D">
      <w:pPr>
        <w:rPr>
          <w:rtl/>
        </w:rPr>
      </w:pPr>
      <w:r>
        <w:rPr>
          <w:rFonts w:hint="cs"/>
          <w:rtl/>
        </w:rPr>
        <w:t xml:space="preserve">בכל מה שקשור לבקרה </w:t>
      </w:r>
      <w:bookmarkStart w:id="1053" w:name="_ETM_Q1_3387971"/>
      <w:bookmarkEnd w:id="1053"/>
      <w:r>
        <w:rPr>
          <w:rFonts w:hint="cs"/>
          <w:rtl/>
        </w:rPr>
        <w:t xml:space="preserve">והפיקוח של ועדת הכספים על כל מהלך פיננסי קרדינלי, הרשימה </w:t>
      </w:r>
      <w:bookmarkStart w:id="1054" w:name="_ETM_Q1_3393184"/>
      <w:bookmarkEnd w:id="1054"/>
      <w:r>
        <w:rPr>
          <w:rFonts w:hint="cs"/>
          <w:rtl/>
        </w:rPr>
        <w:t>המשותפת מצטרפת להסתייגויות של חבר הכנסת מיקי לוי אחד לאחד.</w:t>
      </w:r>
      <w:bookmarkStart w:id="1055" w:name="_ETM_Q1_3400847"/>
      <w:bookmarkEnd w:id="1055"/>
      <w:r>
        <w:rPr>
          <w:rFonts w:hint="cs"/>
          <w:rtl/>
        </w:rPr>
        <w:t xml:space="preserve"> </w:t>
      </w:r>
      <w:bookmarkStart w:id="1056" w:name="_ETM_Q1_3404479"/>
      <w:bookmarkEnd w:id="1056"/>
    </w:p>
    <w:p w:rsidR="00033F3D" w:rsidRDefault="00033F3D" w:rsidP="00033F3D">
      <w:pPr>
        <w:rPr>
          <w:rtl/>
        </w:rPr>
      </w:pPr>
    </w:p>
    <w:p w:rsidR="00033F3D" w:rsidRDefault="00033F3D" w:rsidP="00033F3D">
      <w:pPr>
        <w:rPr>
          <w:rtl/>
        </w:rPr>
      </w:pPr>
      <w:bookmarkStart w:id="1057" w:name="_ETM_Q1_3404697"/>
      <w:bookmarkEnd w:id="1057"/>
      <w:r>
        <w:rPr>
          <w:rFonts w:hint="cs"/>
          <w:rtl/>
        </w:rPr>
        <w:t>ב</w:t>
      </w:r>
      <w:bookmarkStart w:id="1058" w:name="_ETM_Q1_3404776"/>
      <w:bookmarkStart w:id="1059" w:name="_ETM_Q1_3404872"/>
      <w:bookmarkEnd w:id="1058"/>
      <w:bookmarkEnd w:id="1059"/>
      <w:r>
        <w:rPr>
          <w:rFonts w:hint="cs"/>
          <w:rtl/>
        </w:rPr>
        <w:t>נושא השני, לגבי חברי הצוות הרפואי שהוכנסו</w:t>
      </w:r>
      <w:bookmarkStart w:id="1060" w:name="_ETM_Q1_3412847"/>
      <w:bookmarkEnd w:id="1060"/>
      <w:r>
        <w:rPr>
          <w:rFonts w:hint="cs"/>
          <w:rtl/>
        </w:rPr>
        <w:t xml:space="preserve"> לבידוד, אנחנו מבקשים – בשם כל חברי הכנסת, אני</w:t>
      </w:r>
      <w:bookmarkStart w:id="1061" w:name="_ETM_Q1_3415205"/>
      <w:bookmarkEnd w:id="1061"/>
      <w:r>
        <w:rPr>
          <w:rFonts w:hint="cs"/>
          <w:rtl/>
        </w:rPr>
        <w:t xml:space="preserve"> חושב – שתקופת הבידוד כתוצאה מהחשיפה - - -</w:t>
      </w:r>
    </w:p>
    <w:p w:rsidR="00033F3D" w:rsidRDefault="00033F3D" w:rsidP="00033F3D">
      <w:pPr>
        <w:rPr>
          <w:rtl/>
        </w:rPr>
      </w:pPr>
      <w:bookmarkStart w:id="1062" w:name="_ETM_Q1_3426454"/>
      <w:bookmarkStart w:id="1063" w:name="_ETM_Q1_3426626"/>
      <w:bookmarkEnd w:id="1062"/>
      <w:bookmarkEnd w:id="1063"/>
    </w:p>
    <w:p w:rsidR="00033F3D" w:rsidRDefault="00033F3D" w:rsidP="00033F3D">
      <w:pPr>
        <w:pStyle w:val="a5"/>
        <w:keepNext/>
        <w:rPr>
          <w:rtl/>
        </w:rPr>
      </w:pPr>
      <w:bookmarkStart w:id="1064" w:name="ET_speaker_5807_99"/>
      <w:r>
        <w:rPr>
          <w:rStyle w:val="TagStyle"/>
          <w:rFonts w:hint="cs"/>
          <w:rtl/>
        </w:rPr>
        <w:t xml:space="preserve"> &lt;&lt; דובר &gt;&gt; </w:t>
      </w:r>
      <w:r>
        <w:rPr>
          <w:rFonts w:hint="cs"/>
          <w:rtl/>
        </w:rPr>
        <w:t xml:space="preserve">קטי </w:t>
      </w:r>
      <w:proofErr w:type="spellStart"/>
      <w:r>
        <w:rPr>
          <w:rFonts w:hint="cs"/>
          <w:rtl/>
        </w:rPr>
        <w:t>קטרין</w:t>
      </w:r>
      <w:proofErr w:type="spellEnd"/>
      <w:r>
        <w:rPr>
          <w:rFonts w:hint="cs"/>
          <w:rtl/>
        </w:rPr>
        <w:t xml:space="preserve"> שטרית (הליכוד):</w:t>
      </w:r>
      <w:r>
        <w:rPr>
          <w:rStyle w:val="TagStyle"/>
          <w:rFonts w:hint="cs"/>
          <w:rtl/>
        </w:rPr>
        <w:t xml:space="preserve"> &lt;&lt; דובר &gt;&gt;</w:t>
      </w:r>
      <w:r>
        <w:rPr>
          <w:rFonts w:hint="cs"/>
          <w:rtl/>
        </w:rPr>
        <w:t xml:space="preserve"> </w:t>
      </w:r>
      <w:bookmarkEnd w:id="1064"/>
    </w:p>
    <w:p w:rsidR="00033F3D" w:rsidRDefault="00033F3D" w:rsidP="00033F3D">
      <w:pPr>
        <w:pStyle w:val="KeepWithNext"/>
        <w:rPr>
          <w:rtl/>
        </w:rPr>
      </w:pPr>
    </w:p>
    <w:p w:rsidR="00033F3D" w:rsidRDefault="00033F3D" w:rsidP="00033F3D">
      <w:pPr>
        <w:rPr>
          <w:rtl/>
        </w:rPr>
      </w:pPr>
      <w:bookmarkStart w:id="1065" w:name="_ETM_Q1_3425672"/>
      <w:bookmarkStart w:id="1066" w:name="_ETM_Q1_3425745"/>
      <w:bookmarkEnd w:id="1065"/>
      <w:bookmarkEnd w:id="1066"/>
      <w:r>
        <w:rPr>
          <w:rFonts w:hint="cs"/>
          <w:rtl/>
        </w:rPr>
        <w:t xml:space="preserve">רגע, </w:t>
      </w:r>
      <w:bookmarkStart w:id="1067" w:name="_ETM_Q1_3424274"/>
      <w:bookmarkEnd w:id="1067"/>
      <w:r>
        <w:rPr>
          <w:rFonts w:hint="cs"/>
          <w:rtl/>
        </w:rPr>
        <w:t>שי, אתה חייב לשמוע את זה, כי כולנו מצטרפים לנושא</w:t>
      </w:r>
      <w:bookmarkStart w:id="1068" w:name="_ETM_Q1_3434943"/>
      <w:bookmarkEnd w:id="1068"/>
      <w:r>
        <w:rPr>
          <w:rFonts w:hint="cs"/>
          <w:rtl/>
        </w:rPr>
        <w:t xml:space="preserve"> הזה. </w:t>
      </w:r>
      <w:bookmarkStart w:id="1069" w:name="_ETM_Q1_3432308"/>
      <w:bookmarkEnd w:id="1069"/>
    </w:p>
    <w:p w:rsidR="00033F3D" w:rsidRDefault="00033F3D" w:rsidP="00033F3D">
      <w:pPr>
        <w:rPr>
          <w:rtl/>
        </w:rPr>
      </w:pPr>
      <w:bookmarkStart w:id="1070" w:name="_ETM_Q1_3432499"/>
      <w:bookmarkStart w:id="1071" w:name="_ETM_Q1_3430234"/>
      <w:bookmarkEnd w:id="1070"/>
      <w:bookmarkEnd w:id="1071"/>
    </w:p>
    <w:p w:rsidR="00033F3D" w:rsidRDefault="00033F3D" w:rsidP="00033F3D">
      <w:pPr>
        <w:pStyle w:val="a5"/>
        <w:keepNext/>
        <w:rPr>
          <w:rtl/>
        </w:rPr>
      </w:pPr>
      <w:bookmarkStart w:id="1072" w:name="ET_speaker_שי_באבד_100"/>
      <w:r>
        <w:rPr>
          <w:rStyle w:val="TagStyle"/>
          <w:rFonts w:hint="cs"/>
          <w:rtl/>
        </w:rPr>
        <w:t xml:space="preserve"> &lt;&lt; דובר &gt;&gt; </w:t>
      </w:r>
      <w:r>
        <w:rPr>
          <w:rFonts w:hint="cs"/>
          <w:rtl/>
        </w:rPr>
        <w:t xml:space="preserve">שי </w:t>
      </w:r>
      <w:proofErr w:type="spellStart"/>
      <w:r>
        <w:rPr>
          <w:rFonts w:hint="cs"/>
          <w:rtl/>
        </w:rPr>
        <w:t>באב"ד</w:t>
      </w:r>
      <w:proofErr w:type="spellEnd"/>
      <w:r>
        <w:rPr>
          <w:rFonts w:hint="cs"/>
          <w:rtl/>
        </w:rPr>
        <w:t>:</w:t>
      </w:r>
      <w:r>
        <w:rPr>
          <w:rStyle w:val="TagStyle"/>
          <w:rFonts w:hint="cs"/>
          <w:rtl/>
        </w:rPr>
        <w:t xml:space="preserve"> &lt;&lt; דובר &gt;&gt;</w:t>
      </w:r>
      <w:r>
        <w:rPr>
          <w:rFonts w:hint="cs"/>
          <w:rtl/>
        </w:rPr>
        <w:t xml:space="preserve"> </w:t>
      </w:r>
      <w:bookmarkEnd w:id="1072"/>
    </w:p>
    <w:p w:rsidR="00033F3D" w:rsidRDefault="00033F3D" w:rsidP="00033F3D">
      <w:pPr>
        <w:pStyle w:val="KeepWithNext"/>
        <w:rPr>
          <w:rtl/>
        </w:rPr>
      </w:pPr>
    </w:p>
    <w:p w:rsidR="00033F3D" w:rsidRDefault="00033F3D" w:rsidP="00033F3D">
      <w:pPr>
        <w:rPr>
          <w:rtl/>
        </w:rPr>
      </w:pPr>
      <w:bookmarkStart w:id="1073" w:name="_ETM_Q1_3431242"/>
      <w:bookmarkStart w:id="1074" w:name="_ETM_Q1_3431315"/>
      <w:bookmarkEnd w:id="1073"/>
      <w:bookmarkEnd w:id="1074"/>
      <w:r>
        <w:rPr>
          <w:rFonts w:hint="cs"/>
          <w:rtl/>
        </w:rPr>
        <w:t xml:space="preserve">סליחה, פשוט יש לנו הוראות </w:t>
      </w:r>
      <w:proofErr w:type="spellStart"/>
      <w:r>
        <w:rPr>
          <w:rFonts w:hint="cs"/>
          <w:rtl/>
        </w:rPr>
        <w:t>תקש"ח</w:t>
      </w:r>
      <w:proofErr w:type="spellEnd"/>
      <w:r>
        <w:rPr>
          <w:rFonts w:hint="cs"/>
          <w:rtl/>
        </w:rPr>
        <w:t xml:space="preserve"> שראש הממשלה </w:t>
      </w:r>
      <w:bookmarkStart w:id="1075" w:name="_ETM_Q1_3438200"/>
      <w:bookmarkEnd w:id="1075"/>
      <w:r>
        <w:rPr>
          <w:rFonts w:hint="cs"/>
          <w:rtl/>
        </w:rPr>
        <w:t xml:space="preserve">עושה, ולכן אני קופץ בין הדברים. אני מתנצל. </w:t>
      </w:r>
    </w:p>
    <w:p w:rsidR="00033F3D" w:rsidRDefault="00033F3D" w:rsidP="00033F3D">
      <w:pPr>
        <w:rPr>
          <w:rtl/>
        </w:rPr>
      </w:pPr>
      <w:bookmarkStart w:id="1076" w:name="_ETM_Q1_3440558"/>
      <w:bookmarkStart w:id="1077" w:name="_ETM_Q1_3440751"/>
      <w:bookmarkEnd w:id="1076"/>
      <w:bookmarkEnd w:id="1077"/>
    </w:p>
    <w:p w:rsidR="00033F3D" w:rsidRDefault="00033F3D" w:rsidP="00033F3D">
      <w:pPr>
        <w:pStyle w:val="a5"/>
        <w:keepNext/>
        <w:rPr>
          <w:rtl/>
        </w:rPr>
      </w:pPr>
      <w:bookmarkStart w:id="1078" w:name="ET_speaker_5768_101"/>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1078"/>
    </w:p>
    <w:p w:rsidR="00033F3D" w:rsidRDefault="00033F3D" w:rsidP="00033F3D">
      <w:pPr>
        <w:pStyle w:val="KeepWithNext"/>
        <w:rPr>
          <w:rtl/>
        </w:rPr>
      </w:pPr>
    </w:p>
    <w:p w:rsidR="00033F3D" w:rsidRDefault="00033F3D" w:rsidP="00033F3D">
      <w:pPr>
        <w:rPr>
          <w:rtl/>
        </w:rPr>
      </w:pPr>
      <w:r>
        <w:rPr>
          <w:rFonts w:hint="cs"/>
          <w:rtl/>
        </w:rPr>
        <w:t>דברי</w:t>
      </w:r>
      <w:bookmarkStart w:id="1079" w:name="_ETM_Q1_3438501"/>
      <w:bookmarkEnd w:id="1079"/>
      <w:r>
        <w:rPr>
          <w:rFonts w:hint="cs"/>
          <w:rtl/>
        </w:rPr>
        <w:t xml:space="preserve"> לשאול מרידור, הוא נמצא. </w:t>
      </w:r>
    </w:p>
    <w:p w:rsidR="00033F3D" w:rsidRDefault="00033F3D" w:rsidP="00033F3D">
      <w:pPr>
        <w:rPr>
          <w:rtl/>
        </w:rPr>
      </w:pPr>
      <w:bookmarkStart w:id="1080" w:name="_ETM_Q1_3443013"/>
      <w:bookmarkStart w:id="1081" w:name="_ETM_Q1_3443192"/>
      <w:bookmarkEnd w:id="1080"/>
      <w:bookmarkEnd w:id="1081"/>
    </w:p>
    <w:p w:rsidR="00033F3D" w:rsidRDefault="00033F3D" w:rsidP="00033F3D">
      <w:pPr>
        <w:pStyle w:val="af8"/>
        <w:keepNext/>
        <w:rPr>
          <w:rtl/>
        </w:rPr>
      </w:pPr>
      <w:bookmarkStart w:id="1082" w:name="ET_yor_עודד_פורר___יורַ_102"/>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1082"/>
    </w:p>
    <w:p w:rsidR="00033F3D" w:rsidRDefault="00033F3D" w:rsidP="00033F3D">
      <w:pPr>
        <w:pStyle w:val="KeepWithNext"/>
        <w:rPr>
          <w:rtl/>
        </w:rPr>
      </w:pPr>
    </w:p>
    <w:p w:rsidR="00033F3D" w:rsidRDefault="00033F3D" w:rsidP="00033F3D">
      <w:pPr>
        <w:rPr>
          <w:rtl/>
        </w:rPr>
      </w:pPr>
      <w:bookmarkStart w:id="1083" w:name="_ETM_Q1_3444732"/>
      <w:bookmarkEnd w:id="1083"/>
      <w:r>
        <w:rPr>
          <w:rFonts w:hint="cs"/>
          <w:rtl/>
        </w:rPr>
        <w:t>זה לא משנה, אנחנו מדברים לפרוטוקול.</w:t>
      </w:r>
      <w:bookmarkStart w:id="1084" w:name="_ETM_Q1_3447665"/>
      <w:bookmarkEnd w:id="1084"/>
      <w:r>
        <w:rPr>
          <w:rFonts w:hint="cs"/>
          <w:rtl/>
        </w:rPr>
        <w:t xml:space="preserve"> תמשיך, אחמד. </w:t>
      </w:r>
    </w:p>
    <w:p w:rsidR="00033F3D" w:rsidRDefault="00033F3D" w:rsidP="00033F3D">
      <w:pPr>
        <w:rPr>
          <w:rtl/>
        </w:rPr>
      </w:pPr>
      <w:bookmarkStart w:id="1085" w:name="_ETM_Q1_3453555"/>
      <w:bookmarkStart w:id="1086" w:name="_ETM_Q1_3453757"/>
      <w:bookmarkEnd w:id="1085"/>
      <w:bookmarkEnd w:id="1086"/>
    </w:p>
    <w:p w:rsidR="00033F3D" w:rsidRDefault="00033F3D" w:rsidP="00033F3D">
      <w:pPr>
        <w:pStyle w:val="a5"/>
        <w:keepNext/>
        <w:rPr>
          <w:rtl/>
        </w:rPr>
      </w:pPr>
      <w:bookmarkStart w:id="1087" w:name="ET_speaker_5264_103"/>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1087"/>
    </w:p>
    <w:p w:rsidR="00033F3D" w:rsidRDefault="00033F3D" w:rsidP="00033F3D">
      <w:pPr>
        <w:pStyle w:val="KeepWithNext"/>
        <w:rPr>
          <w:rtl/>
        </w:rPr>
      </w:pPr>
    </w:p>
    <w:p w:rsidR="00033F3D" w:rsidRDefault="00033F3D" w:rsidP="00033F3D">
      <w:pPr>
        <w:rPr>
          <w:rtl/>
        </w:rPr>
      </w:pPr>
      <w:bookmarkStart w:id="1088" w:name="_ETM_Q1_3455630"/>
      <w:bookmarkStart w:id="1089" w:name="_ETM_Q1_3455720"/>
      <w:bookmarkEnd w:id="1088"/>
      <w:bookmarkEnd w:id="1089"/>
      <w:r>
        <w:rPr>
          <w:rFonts w:hint="cs"/>
          <w:rtl/>
        </w:rPr>
        <w:t xml:space="preserve">אני אומנם הרופא היחידי בכנסת, אבל כל </w:t>
      </w:r>
      <w:bookmarkStart w:id="1090" w:name="_ETM_Q1_3466935"/>
      <w:bookmarkEnd w:id="1090"/>
      <w:r>
        <w:rPr>
          <w:rFonts w:hint="cs"/>
          <w:rtl/>
        </w:rPr>
        <w:t>חברי הכנסת מצדיעים לכל אנשי הצוות הרפואי, בעיקר אלה שנכנסו</w:t>
      </w:r>
      <w:bookmarkStart w:id="1091" w:name="_ETM_Q1_3469786"/>
      <w:bookmarkEnd w:id="1091"/>
      <w:r>
        <w:rPr>
          <w:rFonts w:hint="cs"/>
          <w:rtl/>
        </w:rPr>
        <w:t xml:space="preserve"> לבידוד כתוצאה מחשיפה לווירוס הקורונה. אני מדבר לא רק </w:t>
      </w:r>
      <w:bookmarkStart w:id="1092" w:name="_ETM_Q1_3475558"/>
      <w:bookmarkEnd w:id="1092"/>
      <w:r>
        <w:rPr>
          <w:rFonts w:hint="cs"/>
          <w:rtl/>
        </w:rPr>
        <w:t>על הרופאים אלא על כל אנשי הצוות הרפואי, כולל עובדי</w:t>
      </w:r>
      <w:bookmarkStart w:id="1093" w:name="_ETM_Q1_3481282"/>
      <w:bookmarkEnd w:id="1093"/>
      <w:r>
        <w:rPr>
          <w:rFonts w:hint="cs"/>
          <w:rtl/>
        </w:rPr>
        <w:t xml:space="preserve"> הניקיון, נותני השירותים, נהגים, טכנאי רנטגן, אחיות, רופאים</w:t>
      </w:r>
      <w:bookmarkStart w:id="1094" w:name="_ETM_Q1_3485116"/>
      <w:bookmarkEnd w:id="1094"/>
      <w:r>
        <w:rPr>
          <w:rFonts w:hint="cs"/>
          <w:rtl/>
        </w:rPr>
        <w:t xml:space="preserve"> – כל אנשי הצוות הרפואי</w:t>
      </w:r>
      <w:bookmarkStart w:id="1095" w:name="_ETM_Q1_3494226"/>
      <w:bookmarkEnd w:id="1095"/>
      <w:r>
        <w:rPr>
          <w:rFonts w:hint="cs"/>
          <w:rtl/>
        </w:rPr>
        <w:t xml:space="preserve"> במסגרת עבודתם. אני מבקש שהתקופה הזאת תוכר </w:t>
      </w:r>
      <w:bookmarkStart w:id="1096" w:name="_ETM_Q1_3503921"/>
      <w:bookmarkEnd w:id="1096"/>
      <w:r>
        <w:rPr>
          <w:rFonts w:hint="cs"/>
          <w:rtl/>
        </w:rPr>
        <w:t>כימי עבודה, והתשלום ייעשה על פי ההסכמים הקיבוציים הייחודיים</w:t>
      </w:r>
      <w:bookmarkStart w:id="1097" w:name="_ETM_Q1_3505265"/>
      <w:bookmarkEnd w:id="1097"/>
      <w:r>
        <w:rPr>
          <w:rFonts w:hint="cs"/>
          <w:rtl/>
        </w:rPr>
        <w:t xml:space="preserve"> שנחתמו לתקופת המלחמה בקורונה. אני חושב שהדרישה הזאת היא</w:t>
      </w:r>
      <w:bookmarkStart w:id="1098" w:name="_ETM_Q1_3514447"/>
      <w:bookmarkEnd w:id="1098"/>
      <w:r>
        <w:rPr>
          <w:rFonts w:hint="cs"/>
          <w:rtl/>
        </w:rPr>
        <w:t xml:space="preserve"> דרישה מוסרית ביותר. אם אנחנו לא מצליחים להעביר את ההסתייגות </w:t>
      </w:r>
      <w:bookmarkStart w:id="1099" w:name="_ETM_Q1_3522737"/>
      <w:bookmarkEnd w:id="1099"/>
      <w:r>
        <w:rPr>
          <w:rFonts w:hint="cs"/>
          <w:rtl/>
        </w:rPr>
        <w:t xml:space="preserve">שמבקשת להחשיב את תקופת הבידוד כתוצאה מחשיפה לנגיף </w:t>
      </w:r>
      <w:bookmarkStart w:id="1100" w:name="_ETM_Q1_3534283"/>
      <w:bookmarkEnd w:id="1100"/>
      <w:r>
        <w:rPr>
          <w:rFonts w:hint="cs"/>
          <w:rtl/>
        </w:rPr>
        <w:t xml:space="preserve">הקורונה לחברי הצוות הרפואי כולם, אז אנחנו נכשלנו. </w:t>
      </w:r>
    </w:p>
    <w:p w:rsidR="00033F3D" w:rsidRDefault="00033F3D" w:rsidP="00033F3D">
      <w:pPr>
        <w:rPr>
          <w:rtl/>
        </w:rPr>
      </w:pPr>
      <w:bookmarkStart w:id="1101" w:name="_ETM_Q1_3542293"/>
      <w:bookmarkStart w:id="1102" w:name="_ETM_Q1_3542502"/>
      <w:bookmarkEnd w:id="1101"/>
      <w:bookmarkEnd w:id="1102"/>
    </w:p>
    <w:p w:rsidR="00033F3D" w:rsidRDefault="00033F3D" w:rsidP="00033F3D">
      <w:pPr>
        <w:pStyle w:val="a5"/>
        <w:keepNext/>
        <w:rPr>
          <w:rtl/>
        </w:rPr>
      </w:pPr>
      <w:bookmarkStart w:id="1103" w:name="ET_speaker_5084_102"/>
      <w:r>
        <w:rPr>
          <w:rStyle w:val="TagStyle"/>
          <w:rFonts w:hint="cs"/>
          <w:rtl/>
        </w:rPr>
        <w:t xml:space="preserve"> &lt;&lt; דובר &gt;&gt; </w:t>
      </w:r>
      <w:r>
        <w:rPr>
          <w:rFonts w:hint="cs"/>
          <w:rtl/>
        </w:rPr>
        <w:t>מיקי לוי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bookmarkEnd w:id="1103"/>
    </w:p>
    <w:p w:rsidR="00033F3D" w:rsidRDefault="00033F3D" w:rsidP="00033F3D">
      <w:pPr>
        <w:pStyle w:val="KeepWithNext"/>
        <w:rPr>
          <w:rtl/>
        </w:rPr>
      </w:pPr>
    </w:p>
    <w:p w:rsidR="00033F3D" w:rsidRDefault="00033F3D" w:rsidP="00033F3D">
      <w:pPr>
        <w:rPr>
          <w:rtl/>
        </w:rPr>
      </w:pPr>
      <w:r>
        <w:rPr>
          <w:rFonts w:hint="cs"/>
          <w:rtl/>
        </w:rPr>
        <w:t>אני</w:t>
      </w:r>
      <w:bookmarkStart w:id="1104" w:name="_ETM_Q1_3552822"/>
      <w:bookmarkStart w:id="1105" w:name="_ETM_Q1_3552910"/>
      <w:bookmarkEnd w:id="1104"/>
      <w:bookmarkEnd w:id="1105"/>
      <w:r>
        <w:rPr>
          <w:rFonts w:hint="cs"/>
          <w:rtl/>
        </w:rPr>
        <w:t xml:space="preserve"> מגבה אותך לחלוטין בעניין הזה. </w:t>
      </w:r>
    </w:p>
    <w:p w:rsidR="00033F3D" w:rsidRDefault="00033F3D" w:rsidP="00033F3D">
      <w:pPr>
        <w:rPr>
          <w:rtl/>
        </w:rPr>
      </w:pPr>
      <w:bookmarkStart w:id="1106" w:name="_ETM_Q1_3545963"/>
      <w:bookmarkStart w:id="1107" w:name="_ETM_Q1_3546153"/>
      <w:bookmarkEnd w:id="1106"/>
      <w:bookmarkEnd w:id="1107"/>
    </w:p>
    <w:p w:rsidR="00033F3D" w:rsidRDefault="00033F3D" w:rsidP="00033F3D">
      <w:pPr>
        <w:pStyle w:val="a5"/>
        <w:keepNext/>
        <w:rPr>
          <w:rtl/>
        </w:rPr>
      </w:pPr>
      <w:bookmarkStart w:id="1108" w:name="ET_speaker_5807_103"/>
      <w:r>
        <w:rPr>
          <w:rStyle w:val="TagStyle"/>
          <w:rFonts w:hint="cs"/>
          <w:rtl/>
        </w:rPr>
        <w:t xml:space="preserve"> &lt;&lt; דובר &gt;&gt; </w:t>
      </w:r>
      <w:r>
        <w:rPr>
          <w:rFonts w:hint="cs"/>
          <w:rtl/>
        </w:rPr>
        <w:t xml:space="preserve">קטי </w:t>
      </w:r>
      <w:proofErr w:type="spellStart"/>
      <w:r>
        <w:rPr>
          <w:rFonts w:hint="cs"/>
          <w:rtl/>
        </w:rPr>
        <w:t>קטרין</w:t>
      </w:r>
      <w:proofErr w:type="spellEnd"/>
      <w:r>
        <w:rPr>
          <w:rFonts w:hint="cs"/>
          <w:rtl/>
        </w:rPr>
        <w:t xml:space="preserve"> שטרית (הליכוד):</w:t>
      </w:r>
      <w:r>
        <w:rPr>
          <w:rStyle w:val="TagStyle"/>
          <w:rFonts w:hint="cs"/>
          <w:rtl/>
        </w:rPr>
        <w:t xml:space="preserve"> &lt;&lt; דובר &gt;&gt;</w:t>
      </w:r>
      <w:r>
        <w:rPr>
          <w:rFonts w:hint="cs"/>
          <w:rtl/>
        </w:rPr>
        <w:t xml:space="preserve"> </w:t>
      </w:r>
      <w:bookmarkEnd w:id="1108"/>
    </w:p>
    <w:p w:rsidR="00033F3D" w:rsidRDefault="00033F3D" w:rsidP="00033F3D">
      <w:pPr>
        <w:pStyle w:val="KeepWithNext"/>
        <w:rPr>
          <w:rtl/>
        </w:rPr>
      </w:pPr>
    </w:p>
    <w:p w:rsidR="00033F3D" w:rsidRDefault="00033F3D" w:rsidP="00033F3D">
      <w:pPr>
        <w:rPr>
          <w:rtl/>
        </w:rPr>
      </w:pPr>
      <w:bookmarkStart w:id="1109" w:name="_ETM_Q1_3545564"/>
      <w:bookmarkStart w:id="1110" w:name="_ETM_Q1_3545685"/>
      <w:bookmarkEnd w:id="1109"/>
      <w:bookmarkEnd w:id="1110"/>
      <w:r>
        <w:rPr>
          <w:rFonts w:hint="cs"/>
          <w:rtl/>
        </w:rPr>
        <w:t xml:space="preserve">כולנו. </w:t>
      </w:r>
      <w:bookmarkStart w:id="1111" w:name="_ETM_Q1_3547882"/>
      <w:bookmarkStart w:id="1112" w:name="_ETM_Q1_3548372"/>
      <w:bookmarkEnd w:id="1111"/>
      <w:bookmarkEnd w:id="1112"/>
    </w:p>
    <w:p w:rsidR="00033F3D" w:rsidRDefault="00033F3D" w:rsidP="00033F3D">
      <w:pPr>
        <w:rPr>
          <w:rtl/>
        </w:rPr>
      </w:pPr>
      <w:bookmarkStart w:id="1113" w:name="_ETM_Q1_3548516"/>
      <w:bookmarkEnd w:id="1113"/>
    </w:p>
    <w:p w:rsidR="00033F3D" w:rsidRDefault="00033F3D" w:rsidP="00033F3D">
      <w:pPr>
        <w:pStyle w:val="a5"/>
        <w:keepNext/>
        <w:rPr>
          <w:rtl/>
        </w:rPr>
      </w:pPr>
      <w:bookmarkStart w:id="1114" w:name="ET_speaker_5768_104"/>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1114"/>
    </w:p>
    <w:p w:rsidR="00033F3D" w:rsidRDefault="00033F3D" w:rsidP="00033F3D">
      <w:pPr>
        <w:pStyle w:val="KeepWithNext"/>
        <w:rPr>
          <w:rtl/>
        </w:rPr>
      </w:pPr>
    </w:p>
    <w:p w:rsidR="00033F3D" w:rsidRDefault="00033F3D" w:rsidP="00033F3D">
      <w:pPr>
        <w:rPr>
          <w:rtl/>
        </w:rPr>
      </w:pPr>
      <w:r>
        <w:rPr>
          <w:rFonts w:hint="cs"/>
          <w:rtl/>
        </w:rPr>
        <w:t xml:space="preserve">כולם. </w:t>
      </w:r>
    </w:p>
    <w:p w:rsidR="00033F3D" w:rsidRDefault="00033F3D" w:rsidP="00033F3D">
      <w:pPr>
        <w:rPr>
          <w:rtl/>
        </w:rPr>
      </w:pPr>
      <w:bookmarkStart w:id="1115" w:name="_ETM_Q1_3547974"/>
      <w:bookmarkStart w:id="1116" w:name="_ETM_Q1_3548180"/>
      <w:bookmarkEnd w:id="1115"/>
      <w:bookmarkEnd w:id="1116"/>
    </w:p>
    <w:p w:rsidR="00033F3D" w:rsidRDefault="00033F3D" w:rsidP="00033F3D">
      <w:pPr>
        <w:pStyle w:val="a5"/>
        <w:keepNext/>
        <w:rPr>
          <w:rtl/>
        </w:rPr>
      </w:pPr>
      <w:bookmarkStart w:id="1117" w:name="ET_speaker_5264_105"/>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1117"/>
    </w:p>
    <w:p w:rsidR="00033F3D" w:rsidRDefault="00033F3D" w:rsidP="00033F3D">
      <w:pPr>
        <w:pStyle w:val="KeepWithNext"/>
        <w:rPr>
          <w:rtl/>
        </w:rPr>
      </w:pPr>
    </w:p>
    <w:p w:rsidR="00033F3D" w:rsidRDefault="00033F3D" w:rsidP="00033F3D">
      <w:pPr>
        <w:rPr>
          <w:rtl/>
        </w:rPr>
      </w:pPr>
      <w:bookmarkStart w:id="1118" w:name="_ETM_Q1_3551529"/>
      <w:bookmarkStart w:id="1119" w:name="_ETM_Q1_3551652"/>
      <w:bookmarkEnd w:id="1118"/>
      <w:bookmarkEnd w:id="1119"/>
      <w:r>
        <w:rPr>
          <w:rFonts w:hint="cs"/>
          <w:rtl/>
        </w:rPr>
        <w:t>זו דרישה של כולנו, אדוני היושב-ראש</w:t>
      </w:r>
      <w:bookmarkStart w:id="1120" w:name="_ETM_Q1_3558853"/>
      <w:bookmarkEnd w:id="1120"/>
      <w:r>
        <w:rPr>
          <w:rFonts w:hint="cs"/>
          <w:rtl/>
        </w:rPr>
        <w:t xml:space="preserve">, קואליציה ואופוזיציה. אני גם פניתי </w:t>
      </w:r>
      <w:bookmarkStart w:id="1121" w:name="_ETM_Q1_3570639"/>
      <w:bookmarkEnd w:id="1121"/>
      <w:r>
        <w:rPr>
          <w:rFonts w:hint="cs"/>
          <w:rtl/>
        </w:rPr>
        <w:t>למשרד האוצר באופן אישי בנושא הזה</w:t>
      </w:r>
      <w:bookmarkStart w:id="1122" w:name="_ETM_Q1_3577753"/>
      <w:bookmarkEnd w:id="1122"/>
      <w:r>
        <w:rPr>
          <w:rFonts w:hint="cs"/>
          <w:rtl/>
        </w:rPr>
        <w:t xml:space="preserve">. </w:t>
      </w:r>
    </w:p>
    <w:p w:rsidR="00033F3D" w:rsidRDefault="00033F3D" w:rsidP="00033F3D">
      <w:pPr>
        <w:rPr>
          <w:rtl/>
        </w:rPr>
      </w:pPr>
      <w:bookmarkStart w:id="1123" w:name="_ETM_Q1_3579213"/>
      <w:bookmarkStart w:id="1124" w:name="_ETM_Q1_3579423"/>
      <w:bookmarkEnd w:id="1123"/>
      <w:bookmarkEnd w:id="1124"/>
    </w:p>
    <w:p w:rsidR="00033F3D" w:rsidRDefault="00033F3D" w:rsidP="00033F3D">
      <w:pPr>
        <w:pStyle w:val="a5"/>
        <w:keepNext/>
        <w:rPr>
          <w:rtl/>
        </w:rPr>
      </w:pPr>
      <w:bookmarkStart w:id="1125" w:name="ET_speaker_5807_106"/>
      <w:r>
        <w:rPr>
          <w:rStyle w:val="TagStyle"/>
          <w:rFonts w:hint="cs"/>
          <w:rtl/>
        </w:rPr>
        <w:t xml:space="preserve"> &lt;&lt; דובר &gt;&gt; </w:t>
      </w:r>
      <w:r>
        <w:rPr>
          <w:rFonts w:hint="cs"/>
          <w:rtl/>
        </w:rPr>
        <w:t xml:space="preserve">קטי </w:t>
      </w:r>
      <w:proofErr w:type="spellStart"/>
      <w:r>
        <w:rPr>
          <w:rFonts w:hint="cs"/>
          <w:rtl/>
        </w:rPr>
        <w:t>קטרין</w:t>
      </w:r>
      <w:proofErr w:type="spellEnd"/>
      <w:r>
        <w:rPr>
          <w:rFonts w:hint="cs"/>
          <w:rtl/>
        </w:rPr>
        <w:t xml:space="preserve"> שטרית (הליכוד):</w:t>
      </w:r>
      <w:r>
        <w:rPr>
          <w:rStyle w:val="TagStyle"/>
          <w:rFonts w:hint="cs"/>
          <w:rtl/>
        </w:rPr>
        <w:t xml:space="preserve"> &lt;&lt; דובר &gt;&gt;</w:t>
      </w:r>
      <w:r>
        <w:rPr>
          <w:rFonts w:hint="cs"/>
          <w:rtl/>
        </w:rPr>
        <w:t xml:space="preserve"> </w:t>
      </w:r>
      <w:bookmarkEnd w:id="1125"/>
    </w:p>
    <w:p w:rsidR="00033F3D" w:rsidRDefault="00033F3D" w:rsidP="00033F3D">
      <w:pPr>
        <w:pStyle w:val="KeepWithNext"/>
        <w:rPr>
          <w:rtl/>
        </w:rPr>
      </w:pPr>
    </w:p>
    <w:p w:rsidR="00033F3D" w:rsidRDefault="00033F3D" w:rsidP="00033F3D">
      <w:pPr>
        <w:rPr>
          <w:rtl/>
        </w:rPr>
      </w:pPr>
      <w:bookmarkStart w:id="1126" w:name="_ETM_Q1_3579175"/>
      <w:bookmarkStart w:id="1127" w:name="_ETM_Q1_3579287"/>
      <w:bookmarkEnd w:id="1126"/>
      <w:bookmarkEnd w:id="1127"/>
      <w:r>
        <w:rPr>
          <w:rFonts w:hint="cs"/>
          <w:rtl/>
        </w:rPr>
        <w:t xml:space="preserve">הוא אמר שיש לזה פתרון. כשהוא יגיע </w:t>
      </w:r>
      <w:bookmarkStart w:id="1128" w:name="_ETM_Q1_3584867"/>
      <w:bookmarkEnd w:id="1128"/>
      <w:r>
        <w:rPr>
          <w:rFonts w:hint="cs"/>
          <w:rtl/>
        </w:rPr>
        <w:t xml:space="preserve">תגיד לו שיציג את הפתרון. </w:t>
      </w:r>
      <w:bookmarkStart w:id="1129" w:name="_ETM_Q1_3587663"/>
      <w:bookmarkEnd w:id="1129"/>
    </w:p>
    <w:p w:rsidR="00033F3D" w:rsidRDefault="00033F3D" w:rsidP="00033F3D">
      <w:pPr>
        <w:rPr>
          <w:rtl/>
        </w:rPr>
      </w:pPr>
      <w:bookmarkStart w:id="1130" w:name="_ETM_Q1_3587880"/>
      <w:bookmarkEnd w:id="1130"/>
    </w:p>
    <w:p w:rsidR="00033F3D" w:rsidRDefault="00033F3D" w:rsidP="00033F3D">
      <w:pPr>
        <w:pStyle w:val="a5"/>
        <w:keepNext/>
        <w:rPr>
          <w:rtl/>
        </w:rPr>
      </w:pPr>
      <w:bookmarkStart w:id="1131" w:name="ET_speaker_5264_107"/>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1131"/>
    </w:p>
    <w:p w:rsidR="00033F3D" w:rsidRDefault="00033F3D" w:rsidP="00033F3D">
      <w:pPr>
        <w:pStyle w:val="KeepWithNext"/>
        <w:rPr>
          <w:rtl/>
        </w:rPr>
      </w:pPr>
    </w:p>
    <w:p w:rsidR="00033F3D" w:rsidRDefault="00033F3D" w:rsidP="00033F3D">
      <w:pPr>
        <w:rPr>
          <w:rtl/>
        </w:rPr>
      </w:pPr>
      <w:bookmarkStart w:id="1132" w:name="_ETM_Q1_3590624"/>
      <w:bookmarkStart w:id="1133" w:name="_ETM_Q1_3590759"/>
      <w:bookmarkEnd w:id="1132"/>
      <w:bookmarkEnd w:id="1133"/>
      <w:r>
        <w:rPr>
          <w:rFonts w:hint="cs"/>
          <w:rtl/>
        </w:rPr>
        <w:t xml:space="preserve">שמעתי אותו צועק שיש </w:t>
      </w:r>
      <w:bookmarkStart w:id="1134" w:name="_ETM_Q1_3588255"/>
      <w:bookmarkEnd w:id="1134"/>
      <w:r>
        <w:rPr>
          <w:rFonts w:hint="cs"/>
          <w:rtl/>
        </w:rPr>
        <w:t>לו פתרון. אני לא יודע מה הפתרון. בדרך כלל</w:t>
      </w:r>
      <w:bookmarkStart w:id="1135" w:name="_ETM_Q1_3594526"/>
      <w:bookmarkEnd w:id="1135"/>
      <w:r>
        <w:rPr>
          <w:rFonts w:hint="cs"/>
          <w:rtl/>
        </w:rPr>
        <w:t xml:space="preserve"> כשפקידי אוצר אומרים לנו את זה תוך כדי לחץ </w:t>
      </w:r>
      <w:bookmarkStart w:id="1136" w:name="_ETM_Q1_3592115"/>
      <w:bookmarkEnd w:id="1136"/>
      <w:r>
        <w:rPr>
          <w:rFonts w:hint="cs"/>
          <w:rtl/>
        </w:rPr>
        <w:t xml:space="preserve">של לאלץ אותנו להצביע, אז כנראה שיש בעיה או </w:t>
      </w:r>
      <w:proofErr w:type="spellStart"/>
      <w:r>
        <w:rPr>
          <w:rFonts w:hint="cs"/>
          <w:rtl/>
        </w:rPr>
        <w:t>פסאודו</w:t>
      </w:r>
      <w:proofErr w:type="spellEnd"/>
      <w:r>
        <w:rPr>
          <w:rFonts w:hint="cs"/>
          <w:rtl/>
        </w:rPr>
        <w:t xml:space="preserve"> </w:t>
      </w:r>
      <w:bookmarkStart w:id="1137" w:name="_ETM_Q1_3600232"/>
      <w:bookmarkEnd w:id="1137"/>
      <w:r>
        <w:rPr>
          <w:rFonts w:hint="cs"/>
          <w:rtl/>
        </w:rPr>
        <w:t xml:space="preserve">פתרון. אנחנו דורשים פתרון. </w:t>
      </w:r>
    </w:p>
    <w:p w:rsidR="00033F3D" w:rsidRDefault="00033F3D" w:rsidP="00033F3D">
      <w:pPr>
        <w:rPr>
          <w:rtl/>
        </w:rPr>
      </w:pPr>
      <w:bookmarkStart w:id="1138" w:name="_ETM_Q1_3602831"/>
      <w:bookmarkStart w:id="1139" w:name="_ETM_Q1_3602993"/>
      <w:bookmarkEnd w:id="1138"/>
      <w:bookmarkEnd w:id="1139"/>
    </w:p>
    <w:p w:rsidR="00033F3D" w:rsidRDefault="00033F3D" w:rsidP="00033F3D">
      <w:pPr>
        <w:pStyle w:val="af8"/>
        <w:keepNext/>
        <w:rPr>
          <w:rtl/>
        </w:rPr>
      </w:pPr>
      <w:bookmarkStart w:id="1140" w:name="ET_yor_עודד_פורר___יורַ_108"/>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1140"/>
    </w:p>
    <w:p w:rsidR="00033F3D" w:rsidRDefault="00033F3D" w:rsidP="00033F3D">
      <w:pPr>
        <w:pStyle w:val="KeepWithNext"/>
        <w:rPr>
          <w:rtl/>
        </w:rPr>
      </w:pPr>
    </w:p>
    <w:p w:rsidR="00033F3D" w:rsidRDefault="00033F3D" w:rsidP="00033F3D">
      <w:pPr>
        <w:rPr>
          <w:rtl/>
        </w:rPr>
      </w:pPr>
      <w:bookmarkStart w:id="1141" w:name="_ETM_Q1_3604685"/>
      <w:bookmarkEnd w:id="1141"/>
      <w:r>
        <w:rPr>
          <w:rFonts w:hint="cs"/>
          <w:rtl/>
        </w:rPr>
        <w:t>תודה. חבר הכנסת עוזי דיין,</w:t>
      </w:r>
      <w:bookmarkStart w:id="1142" w:name="_ETM_Q1_3606060"/>
      <w:bookmarkEnd w:id="1142"/>
      <w:r>
        <w:rPr>
          <w:rFonts w:hint="cs"/>
          <w:rtl/>
        </w:rPr>
        <w:t xml:space="preserve"> בבקשה. </w:t>
      </w:r>
      <w:bookmarkStart w:id="1143" w:name="_ETM_Q1_3607437"/>
      <w:bookmarkEnd w:id="1143"/>
    </w:p>
    <w:p w:rsidR="00033F3D" w:rsidRDefault="00033F3D" w:rsidP="00033F3D">
      <w:pPr>
        <w:rPr>
          <w:rtl/>
        </w:rPr>
      </w:pPr>
      <w:bookmarkStart w:id="1144" w:name="_ETM_Q1_3607597"/>
      <w:bookmarkStart w:id="1145" w:name="_ETM_Q1_3608540"/>
      <w:bookmarkStart w:id="1146" w:name="_ETM_Q1_3608710"/>
      <w:bookmarkEnd w:id="1144"/>
      <w:bookmarkEnd w:id="1145"/>
      <w:bookmarkEnd w:id="1146"/>
    </w:p>
    <w:p w:rsidR="00033F3D" w:rsidRDefault="00033F3D" w:rsidP="00033F3D">
      <w:pPr>
        <w:pStyle w:val="a5"/>
        <w:keepNext/>
        <w:rPr>
          <w:rtl/>
        </w:rPr>
      </w:pPr>
      <w:bookmarkStart w:id="1147" w:name="ET_speaker_עוזי_דיין_הליכוד_109"/>
      <w:r>
        <w:rPr>
          <w:rStyle w:val="TagStyle"/>
          <w:rFonts w:hint="cs"/>
          <w:rtl/>
        </w:rPr>
        <w:t xml:space="preserve"> &lt;&lt; דובר &gt;&gt; </w:t>
      </w:r>
      <w:r>
        <w:rPr>
          <w:rFonts w:hint="cs"/>
          <w:rtl/>
        </w:rPr>
        <w:t>עוזי דיין (הליכוד):</w:t>
      </w:r>
      <w:r>
        <w:rPr>
          <w:rStyle w:val="TagStyle"/>
          <w:rFonts w:hint="cs"/>
          <w:rtl/>
        </w:rPr>
        <w:t xml:space="preserve"> &lt;&lt; דובר &gt;&gt;</w:t>
      </w:r>
      <w:r>
        <w:rPr>
          <w:rFonts w:hint="cs"/>
          <w:rtl/>
        </w:rPr>
        <w:t xml:space="preserve"> </w:t>
      </w:r>
      <w:bookmarkEnd w:id="1147"/>
    </w:p>
    <w:p w:rsidR="00033F3D" w:rsidRDefault="00033F3D" w:rsidP="00033F3D">
      <w:pPr>
        <w:pStyle w:val="KeepWithNext"/>
        <w:rPr>
          <w:rtl/>
        </w:rPr>
      </w:pPr>
    </w:p>
    <w:p w:rsidR="00033F3D" w:rsidRDefault="00033F3D" w:rsidP="00033F3D">
      <w:pPr>
        <w:rPr>
          <w:rtl/>
        </w:rPr>
      </w:pPr>
      <w:r>
        <w:rPr>
          <w:rFonts w:hint="cs"/>
          <w:rtl/>
        </w:rPr>
        <w:t>סוכם שהנכים יקבלו 500 שקל. יש קבוצה אחת</w:t>
      </w:r>
      <w:bookmarkStart w:id="1148" w:name="_ETM_Q1_3624216"/>
      <w:bookmarkEnd w:id="1148"/>
      <w:r>
        <w:rPr>
          <w:rFonts w:hint="cs"/>
          <w:rtl/>
        </w:rPr>
        <w:t xml:space="preserve"> מתוך הנכים, נכי צה"ל, שלא מקבלת את זה. למה הם</w:t>
      </w:r>
      <w:bookmarkStart w:id="1149" w:name="_ETM_Q1_3628261"/>
      <w:bookmarkEnd w:id="1149"/>
      <w:r>
        <w:rPr>
          <w:rFonts w:hint="cs"/>
          <w:rtl/>
        </w:rPr>
        <w:t xml:space="preserve"> לא מקבלים את זה? כי הם מטופלים על ידי משרד </w:t>
      </w:r>
      <w:bookmarkStart w:id="1150" w:name="_ETM_Q1_3631531"/>
      <w:bookmarkEnd w:id="1150"/>
      <w:r>
        <w:rPr>
          <w:rFonts w:hint="cs"/>
          <w:rtl/>
        </w:rPr>
        <w:t>הביטחון ולא על ידי הביטוח הלאומי. הצעתי היא שאנחנ</w:t>
      </w:r>
      <w:bookmarkStart w:id="1151" w:name="_ETM_Q1_3638811"/>
      <w:bookmarkEnd w:id="1151"/>
      <w:r>
        <w:rPr>
          <w:rFonts w:hint="cs"/>
          <w:rtl/>
        </w:rPr>
        <w:t>ו נקרא למשרד הביטחון לשלם את זה. מבחינת</w:t>
      </w:r>
      <w:bookmarkStart w:id="1152" w:name="_ETM_Q1_3645787"/>
      <w:bookmarkEnd w:id="1152"/>
      <w:r>
        <w:rPr>
          <w:rFonts w:hint="cs"/>
          <w:rtl/>
        </w:rPr>
        <w:t xml:space="preserve"> האוצר זה בסדר כל עוד זה במימון של משרד הביטחון.</w:t>
      </w:r>
      <w:bookmarkStart w:id="1153" w:name="_ETM_Q1_3651360"/>
      <w:bookmarkEnd w:id="1153"/>
      <w:r>
        <w:rPr>
          <w:rFonts w:hint="cs"/>
          <w:rtl/>
        </w:rPr>
        <w:t xml:space="preserve"> מנכ"ל משרד הביטחון מכיר </w:t>
      </w:r>
      <w:proofErr w:type="spellStart"/>
      <w:r>
        <w:rPr>
          <w:rFonts w:hint="cs"/>
          <w:rtl/>
        </w:rPr>
        <w:t>מאיתנו</w:t>
      </w:r>
      <w:proofErr w:type="spellEnd"/>
      <w:r>
        <w:rPr>
          <w:rFonts w:hint="cs"/>
          <w:rtl/>
        </w:rPr>
        <w:t xml:space="preserve"> את ההצעה הזאת, ולא</w:t>
      </w:r>
      <w:bookmarkStart w:id="1154" w:name="_ETM_Q1_3653154"/>
      <w:bookmarkEnd w:id="1154"/>
      <w:r>
        <w:rPr>
          <w:rFonts w:hint="cs"/>
          <w:rtl/>
        </w:rPr>
        <w:t xml:space="preserve"> ענה לה. אני מבקש החלטה שלפיה ועדת </w:t>
      </w:r>
      <w:bookmarkStart w:id="1155" w:name="_ETM_Q1_3659470"/>
      <w:bookmarkEnd w:id="1155"/>
      <w:r>
        <w:rPr>
          <w:rFonts w:hint="cs"/>
          <w:rtl/>
        </w:rPr>
        <w:t>הכספים קוראת למשרד הביטחון לממן את 500 השקלים</w:t>
      </w:r>
      <w:bookmarkStart w:id="1156" w:name="_ETM_Q1_3666568"/>
      <w:bookmarkEnd w:id="1156"/>
      <w:r>
        <w:rPr>
          <w:rFonts w:hint="cs"/>
          <w:rtl/>
        </w:rPr>
        <w:t xml:space="preserve"> של נכי צה"ל. לדעתי החלטה כזאת תספיק כדי שהדבר יתבצע.</w:t>
      </w:r>
      <w:bookmarkStart w:id="1157" w:name="_ETM_Q1_3667626"/>
      <w:bookmarkEnd w:id="1157"/>
      <w:r>
        <w:rPr>
          <w:rFonts w:hint="cs"/>
          <w:rtl/>
        </w:rPr>
        <w:t xml:space="preserve"> </w:t>
      </w:r>
      <w:bookmarkStart w:id="1158" w:name="_ETM_Q1_3667914"/>
      <w:bookmarkEnd w:id="1158"/>
    </w:p>
    <w:p w:rsidR="00033F3D" w:rsidRDefault="00033F3D" w:rsidP="00033F3D">
      <w:pPr>
        <w:rPr>
          <w:rtl/>
        </w:rPr>
      </w:pPr>
      <w:bookmarkStart w:id="1159" w:name="_ETM_Q1_3668089"/>
      <w:bookmarkEnd w:id="1159"/>
    </w:p>
    <w:p w:rsidR="00033F3D" w:rsidRDefault="00033F3D" w:rsidP="00033F3D">
      <w:pPr>
        <w:pStyle w:val="af8"/>
        <w:keepNext/>
        <w:rPr>
          <w:rtl/>
        </w:rPr>
      </w:pPr>
      <w:bookmarkStart w:id="1160" w:name="ET_yor_עודד_פורר___יורַ_110"/>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1160"/>
    </w:p>
    <w:p w:rsidR="00033F3D" w:rsidRDefault="00033F3D" w:rsidP="00033F3D">
      <w:pPr>
        <w:pStyle w:val="KeepWithNext"/>
        <w:rPr>
          <w:rtl/>
        </w:rPr>
      </w:pPr>
    </w:p>
    <w:p w:rsidR="00033F3D" w:rsidRDefault="00033F3D" w:rsidP="00033F3D">
      <w:pPr>
        <w:rPr>
          <w:rtl/>
        </w:rPr>
      </w:pPr>
      <w:bookmarkStart w:id="1161" w:name="_ETM_Q1_3669787"/>
      <w:bookmarkEnd w:id="1161"/>
      <w:r>
        <w:rPr>
          <w:rFonts w:hint="cs"/>
          <w:rtl/>
        </w:rPr>
        <w:t xml:space="preserve">תודה. חבר הכנסת שמולי, בבקשה. </w:t>
      </w:r>
      <w:bookmarkStart w:id="1162" w:name="_ETM_Q1_3676026"/>
      <w:bookmarkEnd w:id="1162"/>
    </w:p>
    <w:p w:rsidR="00033F3D" w:rsidRDefault="00033F3D" w:rsidP="00033F3D">
      <w:pPr>
        <w:ind w:firstLine="0"/>
        <w:rPr>
          <w:rtl/>
        </w:rPr>
      </w:pPr>
      <w:bookmarkStart w:id="1163" w:name="_ETM_Q1_3676200"/>
      <w:bookmarkStart w:id="1164" w:name="_ETM_Q1_3676278"/>
      <w:bookmarkStart w:id="1165" w:name="_ETM_Q1_3676390"/>
      <w:bookmarkEnd w:id="1163"/>
      <w:bookmarkEnd w:id="1164"/>
      <w:bookmarkEnd w:id="1165"/>
    </w:p>
    <w:p w:rsidR="00033F3D" w:rsidRDefault="00033F3D" w:rsidP="00FB45ED">
      <w:pPr>
        <w:pStyle w:val="a5"/>
        <w:keepNext/>
        <w:rPr>
          <w:rtl/>
        </w:rPr>
      </w:pPr>
      <w:bookmarkStart w:id="1166" w:name="ET_speaker_5111_111"/>
      <w:r>
        <w:rPr>
          <w:rStyle w:val="TagStyle"/>
          <w:rFonts w:hint="cs"/>
          <w:rtl/>
        </w:rPr>
        <w:t xml:space="preserve"> &lt;&lt; דובר &gt;&gt; </w:t>
      </w:r>
      <w:r>
        <w:rPr>
          <w:rFonts w:hint="cs"/>
          <w:rtl/>
        </w:rPr>
        <w:t>איציק שמולי (העבודה):</w:t>
      </w:r>
      <w:r>
        <w:rPr>
          <w:rStyle w:val="TagStyle"/>
          <w:rFonts w:hint="cs"/>
          <w:rtl/>
        </w:rPr>
        <w:t xml:space="preserve"> &lt;&lt; דובר &gt;&gt;</w:t>
      </w:r>
      <w:r>
        <w:rPr>
          <w:rFonts w:hint="cs"/>
          <w:rtl/>
        </w:rPr>
        <w:t xml:space="preserve"> </w:t>
      </w:r>
      <w:bookmarkEnd w:id="1166"/>
    </w:p>
    <w:p w:rsidR="00033F3D" w:rsidRDefault="00033F3D" w:rsidP="00033F3D">
      <w:pPr>
        <w:pStyle w:val="KeepWithNext"/>
        <w:rPr>
          <w:rtl/>
        </w:rPr>
      </w:pPr>
    </w:p>
    <w:p w:rsidR="00033F3D" w:rsidRDefault="00033F3D" w:rsidP="00033F3D">
      <w:pPr>
        <w:rPr>
          <w:rtl/>
        </w:rPr>
      </w:pPr>
      <w:bookmarkStart w:id="1167" w:name="_ETM_Q1_3680065"/>
      <w:bookmarkStart w:id="1168" w:name="_ETM_Q1_3680160"/>
      <w:bookmarkEnd w:id="1167"/>
      <w:bookmarkEnd w:id="1168"/>
      <w:r>
        <w:rPr>
          <w:rFonts w:hint="cs"/>
          <w:rtl/>
        </w:rPr>
        <w:t xml:space="preserve">יש לי הערות לעצם סעיפי </w:t>
      </w:r>
      <w:bookmarkStart w:id="1169" w:name="_ETM_Q1_3704191"/>
      <w:bookmarkEnd w:id="1169"/>
      <w:r>
        <w:rPr>
          <w:rFonts w:hint="cs"/>
          <w:rtl/>
        </w:rPr>
        <w:t>החוק אבל אני אגיד אותן בהמשך. לגבי העניין</w:t>
      </w:r>
      <w:bookmarkStart w:id="1170" w:name="_ETM_Q1_3706027"/>
      <w:bookmarkEnd w:id="1170"/>
      <w:r>
        <w:rPr>
          <w:rFonts w:hint="cs"/>
          <w:rtl/>
        </w:rPr>
        <w:t xml:space="preserve"> של הפיקוח הפרלמנטרי, בהתייחס למה שאמר מיקי, אנ</w:t>
      </w:r>
      <w:bookmarkStart w:id="1171" w:name="_ETM_Q1_3713489"/>
      <w:bookmarkEnd w:id="1171"/>
      <w:r>
        <w:rPr>
          <w:rFonts w:hint="cs"/>
          <w:rtl/>
        </w:rPr>
        <w:t>י מאוד מאמין ביכולת ובצורך של הכנסת לפקח. עם זאת,</w:t>
      </w:r>
      <w:bookmarkStart w:id="1172" w:name="_ETM_Q1_3719207"/>
      <w:bookmarkEnd w:id="1172"/>
      <w:r>
        <w:rPr>
          <w:rFonts w:hint="cs"/>
          <w:rtl/>
        </w:rPr>
        <w:t xml:space="preserve"> צריך לזכור שיש פה נסיבות מיוחדות. בסופו של דבר, אדוני</w:t>
      </w:r>
      <w:bookmarkStart w:id="1173" w:name="_ETM_Q1_3726247"/>
      <w:bookmarkEnd w:id="1173"/>
      <w:r>
        <w:rPr>
          <w:rFonts w:hint="cs"/>
          <w:rtl/>
        </w:rPr>
        <w:t xml:space="preserve"> היושב-ראש, האחריות עליך ועלינו היא למצוא את שביל הזהב. זאת</w:t>
      </w:r>
      <w:bookmarkStart w:id="1174" w:name="_ETM_Q1_3729762"/>
      <w:bookmarkEnd w:id="1174"/>
      <w:r>
        <w:rPr>
          <w:rFonts w:hint="cs"/>
          <w:rtl/>
        </w:rPr>
        <w:t xml:space="preserve"> אומרת, שהכנסת לא תתפרק לחלוטין מאחריותה לפקח, ועם זאת, </w:t>
      </w:r>
      <w:bookmarkStart w:id="1175" w:name="_ETM_Q1_3737843"/>
      <w:bookmarkEnd w:id="1175"/>
      <w:r>
        <w:rPr>
          <w:rFonts w:hint="cs"/>
          <w:rtl/>
        </w:rPr>
        <w:t>הליכה לקצה השני יכולה להביא למצב של לשפוך את</w:t>
      </w:r>
      <w:bookmarkStart w:id="1176" w:name="_ETM_Q1_3740819"/>
      <w:bookmarkEnd w:id="1176"/>
      <w:r>
        <w:rPr>
          <w:rFonts w:hint="cs"/>
          <w:rtl/>
        </w:rPr>
        <w:t xml:space="preserve"> התינוק עם המים. והרי אנחנו לא רוצים להימצא במצב </w:t>
      </w:r>
      <w:bookmarkStart w:id="1177" w:name="_ETM_Q1_3745963"/>
      <w:bookmarkEnd w:id="1177"/>
      <w:r>
        <w:rPr>
          <w:rFonts w:hint="cs"/>
          <w:rtl/>
        </w:rPr>
        <w:t>שבו ועדת הכספים תעמוד מחר בבוקר מול הציבור ותסביר למה</w:t>
      </w:r>
      <w:bookmarkStart w:id="1178" w:name="_ETM_Q1_3749779"/>
      <w:bookmarkEnd w:id="1178"/>
      <w:r>
        <w:rPr>
          <w:rFonts w:hint="cs"/>
          <w:rtl/>
        </w:rPr>
        <w:t xml:space="preserve"> המענקים מעוכבים. אז זה האתגר שעומד לפנינו - - -</w:t>
      </w:r>
    </w:p>
    <w:p w:rsidR="00033F3D" w:rsidRDefault="00033F3D" w:rsidP="00033F3D">
      <w:pPr>
        <w:rPr>
          <w:rtl/>
        </w:rPr>
      </w:pPr>
      <w:bookmarkStart w:id="1179" w:name="_ETM_Q1_3751022"/>
      <w:bookmarkStart w:id="1180" w:name="_ETM_Q1_3751232"/>
      <w:bookmarkEnd w:id="1179"/>
      <w:bookmarkEnd w:id="1180"/>
    </w:p>
    <w:p w:rsidR="00033F3D" w:rsidRDefault="00033F3D" w:rsidP="00033F3D">
      <w:pPr>
        <w:pStyle w:val="a5"/>
        <w:keepNext/>
        <w:rPr>
          <w:rtl/>
        </w:rPr>
      </w:pPr>
      <w:bookmarkStart w:id="1181" w:name="ET_speaker_5084_112"/>
      <w:r>
        <w:rPr>
          <w:rStyle w:val="TagStyle"/>
          <w:rFonts w:hint="cs"/>
          <w:rtl/>
        </w:rPr>
        <w:t xml:space="preserve"> &lt;&lt; דובר &gt;&gt; </w:t>
      </w:r>
      <w:r>
        <w:rPr>
          <w:rFonts w:hint="cs"/>
          <w:rtl/>
        </w:rPr>
        <w:t>מיקי לוי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bookmarkEnd w:id="1181"/>
    </w:p>
    <w:p w:rsidR="00033F3D" w:rsidRDefault="00033F3D" w:rsidP="00033F3D">
      <w:pPr>
        <w:pStyle w:val="KeepWithNext"/>
        <w:rPr>
          <w:rtl/>
        </w:rPr>
      </w:pPr>
    </w:p>
    <w:p w:rsidR="00033F3D" w:rsidRDefault="00033F3D" w:rsidP="00033F3D">
      <w:pPr>
        <w:rPr>
          <w:rtl/>
        </w:rPr>
      </w:pPr>
      <w:bookmarkStart w:id="1182" w:name="_ETM_Q1_3753663"/>
      <w:bookmarkStart w:id="1183" w:name="_ETM_Q1_3753735"/>
      <w:bookmarkEnd w:id="1182"/>
      <w:bookmarkEnd w:id="1183"/>
      <w:r>
        <w:rPr>
          <w:rFonts w:hint="cs"/>
          <w:rtl/>
        </w:rPr>
        <w:t xml:space="preserve">יש פתרון. </w:t>
      </w:r>
    </w:p>
    <w:p w:rsidR="00033F3D" w:rsidRDefault="00033F3D" w:rsidP="00033F3D">
      <w:pPr>
        <w:rPr>
          <w:rtl/>
        </w:rPr>
      </w:pPr>
      <w:bookmarkStart w:id="1184" w:name="_ETM_Q1_3753002"/>
      <w:bookmarkStart w:id="1185" w:name="_ETM_Q1_3753166"/>
      <w:bookmarkEnd w:id="1184"/>
      <w:bookmarkEnd w:id="1185"/>
    </w:p>
    <w:p w:rsidR="00033F3D" w:rsidRDefault="00033F3D" w:rsidP="00FB45ED">
      <w:pPr>
        <w:pStyle w:val="a5"/>
        <w:keepNext/>
        <w:rPr>
          <w:rtl/>
        </w:rPr>
      </w:pPr>
      <w:bookmarkStart w:id="1186" w:name="ET_speaker_5111_113"/>
      <w:r>
        <w:rPr>
          <w:rStyle w:val="TagStyle"/>
          <w:rFonts w:hint="cs"/>
          <w:rtl/>
        </w:rPr>
        <w:t xml:space="preserve"> &lt;&lt; דובר &gt;&gt; </w:t>
      </w:r>
      <w:r>
        <w:rPr>
          <w:rFonts w:hint="cs"/>
          <w:rtl/>
        </w:rPr>
        <w:t>איציק שמולי (העבודה):</w:t>
      </w:r>
      <w:r>
        <w:rPr>
          <w:rStyle w:val="TagStyle"/>
          <w:rFonts w:hint="cs"/>
          <w:rtl/>
        </w:rPr>
        <w:t xml:space="preserve"> &lt;&lt; דובר &gt;&gt;</w:t>
      </w:r>
      <w:r>
        <w:rPr>
          <w:rFonts w:hint="cs"/>
          <w:rtl/>
        </w:rPr>
        <w:t xml:space="preserve"> </w:t>
      </w:r>
      <w:bookmarkEnd w:id="1186"/>
    </w:p>
    <w:p w:rsidR="00033F3D" w:rsidRDefault="00033F3D" w:rsidP="00033F3D">
      <w:pPr>
        <w:pStyle w:val="KeepWithNext"/>
        <w:rPr>
          <w:rtl/>
        </w:rPr>
      </w:pPr>
    </w:p>
    <w:p w:rsidR="00033F3D" w:rsidRDefault="00033F3D" w:rsidP="00033F3D">
      <w:pPr>
        <w:rPr>
          <w:rtl/>
        </w:rPr>
      </w:pPr>
      <w:bookmarkStart w:id="1187" w:name="_ETM_Q1_3756133"/>
      <w:bookmarkStart w:id="1188" w:name="_ETM_Q1_3756226"/>
      <w:bookmarkEnd w:id="1187"/>
      <w:bookmarkEnd w:id="1188"/>
      <w:r>
        <w:rPr>
          <w:rFonts w:hint="cs"/>
          <w:rtl/>
        </w:rPr>
        <w:t>אני עוד לא יודע מה ה</w:t>
      </w:r>
      <w:bookmarkStart w:id="1189" w:name="_ETM_Q1_3756681"/>
      <w:bookmarkEnd w:id="1189"/>
      <w:r>
        <w:rPr>
          <w:rFonts w:hint="cs"/>
          <w:rtl/>
        </w:rPr>
        <w:t>מנגנון ומה הפתרון, אני רק מציע שאף אחד מהצדדים לא</w:t>
      </w:r>
      <w:bookmarkStart w:id="1190" w:name="_ETM_Q1_3759568"/>
      <w:bookmarkEnd w:id="1190"/>
      <w:r>
        <w:rPr>
          <w:rFonts w:hint="cs"/>
          <w:rtl/>
        </w:rPr>
        <w:t xml:space="preserve"> יעלה עכשיו על עצים גבוהים, כדי שלא נסיים פה בבוקר.</w:t>
      </w:r>
      <w:bookmarkStart w:id="1191" w:name="_ETM_Q1_3764551"/>
      <w:bookmarkEnd w:id="1191"/>
      <w:r>
        <w:rPr>
          <w:rFonts w:hint="cs"/>
          <w:rtl/>
        </w:rPr>
        <w:t xml:space="preserve"> צריך למצוא את שביל הזהב שיאפשר גם פיקוח פרלמנטרי נאות</w:t>
      </w:r>
      <w:bookmarkStart w:id="1192" w:name="_ETM_Q1_3770559"/>
      <w:bookmarkEnd w:id="1192"/>
      <w:r>
        <w:rPr>
          <w:rFonts w:hint="cs"/>
          <w:rtl/>
        </w:rPr>
        <w:t xml:space="preserve"> וסביר, וגם לאשר את התוכנית הזאת, שנועדה להקל </w:t>
      </w:r>
      <w:bookmarkStart w:id="1193" w:name="_ETM_Q1_3775921"/>
      <w:bookmarkEnd w:id="1193"/>
      <w:r>
        <w:rPr>
          <w:rFonts w:hint="cs"/>
          <w:rtl/>
        </w:rPr>
        <w:t xml:space="preserve">על אזרחי ישראל. </w:t>
      </w:r>
      <w:bookmarkStart w:id="1194" w:name="_ETM_Q1_3779714"/>
      <w:bookmarkEnd w:id="1194"/>
    </w:p>
    <w:p w:rsidR="00033F3D" w:rsidRDefault="00033F3D" w:rsidP="00033F3D">
      <w:pPr>
        <w:rPr>
          <w:rtl/>
        </w:rPr>
      </w:pPr>
      <w:bookmarkStart w:id="1195" w:name="_ETM_Q1_3779891"/>
      <w:bookmarkEnd w:id="1195"/>
    </w:p>
    <w:p w:rsidR="00033F3D" w:rsidRDefault="00033F3D" w:rsidP="00033F3D">
      <w:pPr>
        <w:pStyle w:val="af8"/>
        <w:keepNext/>
        <w:rPr>
          <w:rtl/>
        </w:rPr>
      </w:pPr>
      <w:bookmarkStart w:id="1196" w:name="ET_yor_עודד_פורר___יורַ_114"/>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1196"/>
    </w:p>
    <w:p w:rsidR="00033F3D" w:rsidRDefault="00033F3D" w:rsidP="00033F3D">
      <w:pPr>
        <w:pStyle w:val="KeepWithNext"/>
        <w:rPr>
          <w:rtl/>
        </w:rPr>
      </w:pPr>
    </w:p>
    <w:p w:rsidR="00033F3D" w:rsidRDefault="00033F3D" w:rsidP="00033F3D">
      <w:pPr>
        <w:rPr>
          <w:rtl/>
        </w:rPr>
      </w:pPr>
      <w:r>
        <w:rPr>
          <w:rFonts w:hint="cs"/>
          <w:rtl/>
        </w:rPr>
        <w:t>אני מסכים עם חבר הכנסת שמולי.</w:t>
      </w:r>
      <w:bookmarkStart w:id="1197" w:name="_ETM_Q1_3778718"/>
      <w:bookmarkEnd w:id="1197"/>
      <w:r>
        <w:rPr>
          <w:rFonts w:hint="cs"/>
          <w:rtl/>
        </w:rPr>
        <w:t xml:space="preserve"> תראו, אנחנו מעוניינים לאשר את </w:t>
      </w:r>
      <w:bookmarkStart w:id="1198" w:name="_ETM_Q1_3783854"/>
      <w:bookmarkEnd w:id="1198"/>
      <w:r>
        <w:rPr>
          <w:rFonts w:hint="cs"/>
          <w:rtl/>
        </w:rPr>
        <w:t xml:space="preserve">החוק עוד הלילה. </w:t>
      </w:r>
      <w:bookmarkStart w:id="1199" w:name="_ETM_Q1_3790718"/>
      <w:bookmarkEnd w:id="1199"/>
    </w:p>
    <w:p w:rsidR="00033F3D" w:rsidRDefault="00033F3D" w:rsidP="00033F3D">
      <w:pPr>
        <w:rPr>
          <w:rtl/>
        </w:rPr>
      </w:pPr>
      <w:bookmarkStart w:id="1200" w:name="_ETM_Q1_3790911"/>
      <w:bookmarkEnd w:id="1200"/>
    </w:p>
    <w:p w:rsidR="00033F3D" w:rsidRDefault="00033F3D" w:rsidP="00033F3D">
      <w:pPr>
        <w:pStyle w:val="a5"/>
        <w:keepNext/>
        <w:rPr>
          <w:rtl/>
        </w:rPr>
      </w:pPr>
      <w:bookmarkStart w:id="1201" w:name="ET_speaker_5082_115"/>
      <w:r>
        <w:rPr>
          <w:rStyle w:val="TagStyle"/>
          <w:rFonts w:hint="cs"/>
          <w:rtl/>
        </w:rPr>
        <w:t xml:space="preserve"> &lt;&lt; דובר &gt;&gt; </w:t>
      </w:r>
      <w:r>
        <w:rPr>
          <w:rFonts w:hint="cs"/>
          <w:rtl/>
        </w:rPr>
        <w:t>מאיר כהן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bookmarkEnd w:id="1201"/>
    </w:p>
    <w:p w:rsidR="00033F3D" w:rsidRDefault="00033F3D" w:rsidP="00033F3D">
      <w:pPr>
        <w:pStyle w:val="KeepWithNext"/>
        <w:rPr>
          <w:rtl/>
        </w:rPr>
      </w:pPr>
    </w:p>
    <w:p w:rsidR="00033F3D" w:rsidRDefault="00033F3D" w:rsidP="00033F3D">
      <w:pPr>
        <w:rPr>
          <w:rtl/>
        </w:rPr>
      </w:pPr>
      <w:r>
        <w:rPr>
          <w:rFonts w:hint="cs"/>
          <w:rtl/>
        </w:rPr>
        <w:t xml:space="preserve">יש איזו הערכת מצב? אנחנו </w:t>
      </w:r>
      <w:bookmarkStart w:id="1202" w:name="_ETM_Q1_3792683"/>
      <w:bookmarkEnd w:id="1202"/>
      <w:r>
        <w:rPr>
          <w:rFonts w:hint="cs"/>
          <w:rtl/>
        </w:rPr>
        <w:t xml:space="preserve">הקדמנו עכשיו את פתיחת המליאה לאחת. </w:t>
      </w:r>
      <w:bookmarkStart w:id="1203" w:name="_ETM_Q1_3796014"/>
      <w:bookmarkEnd w:id="1203"/>
    </w:p>
    <w:p w:rsidR="00033F3D" w:rsidRDefault="00033F3D" w:rsidP="00033F3D">
      <w:pPr>
        <w:rPr>
          <w:rtl/>
        </w:rPr>
      </w:pPr>
      <w:bookmarkStart w:id="1204" w:name="_ETM_Q1_3796189"/>
      <w:bookmarkEnd w:id="1204"/>
    </w:p>
    <w:p w:rsidR="00033F3D" w:rsidRDefault="00033F3D" w:rsidP="00033F3D">
      <w:pPr>
        <w:pStyle w:val="af8"/>
        <w:keepNext/>
        <w:rPr>
          <w:rtl/>
        </w:rPr>
      </w:pPr>
      <w:bookmarkStart w:id="1205" w:name="ET_yor_עודד_פורר___יורַ_116"/>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1205"/>
    </w:p>
    <w:p w:rsidR="00033F3D" w:rsidRDefault="00033F3D" w:rsidP="00033F3D">
      <w:pPr>
        <w:pStyle w:val="KeepWithNext"/>
        <w:rPr>
          <w:rtl/>
        </w:rPr>
      </w:pPr>
    </w:p>
    <w:p w:rsidR="00033F3D" w:rsidRDefault="00033F3D" w:rsidP="00033F3D">
      <w:pPr>
        <w:rPr>
          <w:rtl/>
        </w:rPr>
      </w:pPr>
      <w:bookmarkStart w:id="1206" w:name="_ETM_Q1_3794694"/>
      <w:bookmarkEnd w:id="1206"/>
      <w:r>
        <w:rPr>
          <w:rFonts w:hint="cs"/>
          <w:rtl/>
        </w:rPr>
        <w:t>אז מה שאני</w:t>
      </w:r>
      <w:bookmarkStart w:id="1207" w:name="_ETM_Q1_3795042"/>
      <w:bookmarkEnd w:id="1207"/>
      <w:r>
        <w:rPr>
          <w:rFonts w:hint="cs"/>
          <w:rtl/>
        </w:rPr>
        <w:t xml:space="preserve"> רוצה לעשות זה להתחיל בהקראה של החוק. הרי ההסתייגויות של חברי הכנסת די </w:t>
      </w:r>
      <w:bookmarkStart w:id="1208" w:name="_ETM_Q1_3805514"/>
      <w:bookmarkEnd w:id="1208"/>
      <w:r>
        <w:rPr>
          <w:rFonts w:hint="cs"/>
          <w:rtl/>
        </w:rPr>
        <w:t>ברורות, ברור מה אנחנו רוצים. אני נקריא את החוק, היועצת</w:t>
      </w:r>
      <w:bookmarkStart w:id="1209" w:name="_ETM_Q1_3813066"/>
      <w:bookmarkEnd w:id="1209"/>
      <w:r>
        <w:rPr>
          <w:rFonts w:hint="cs"/>
          <w:rtl/>
        </w:rPr>
        <w:t xml:space="preserve"> המשפטית תשלב בתוכו את ההסתייגויות שעלו מתוך הדברים של חברי</w:t>
      </w:r>
      <w:bookmarkStart w:id="1210" w:name="_ETM_Q1_3815699"/>
      <w:bookmarkEnd w:id="1210"/>
      <w:r>
        <w:rPr>
          <w:rFonts w:hint="cs"/>
          <w:rtl/>
        </w:rPr>
        <w:t xml:space="preserve"> הכנסת, כולל קביעה של המסגרות</w:t>
      </w:r>
      <w:bookmarkStart w:id="1211" w:name="_ETM_Q1_3818610"/>
      <w:bookmarkEnd w:id="1211"/>
      <w:r>
        <w:rPr>
          <w:rFonts w:hint="cs"/>
          <w:rtl/>
        </w:rPr>
        <w:t xml:space="preserve"> בהתאם לתוכנית שהציג לנו הממונה על התקציבים. הממונה</w:t>
      </w:r>
      <w:bookmarkStart w:id="1212" w:name="_ETM_Q1_3824346"/>
      <w:bookmarkEnd w:id="1212"/>
      <w:r>
        <w:rPr>
          <w:rFonts w:hint="cs"/>
          <w:rtl/>
        </w:rPr>
        <w:t xml:space="preserve"> על התקציבים הציג לנו </w:t>
      </w:r>
      <w:proofErr w:type="spellStart"/>
      <w:r>
        <w:rPr>
          <w:rFonts w:hint="cs"/>
          <w:rtl/>
        </w:rPr>
        <w:t>תוכנית</w:t>
      </w:r>
      <w:proofErr w:type="spellEnd"/>
      <w:r>
        <w:rPr>
          <w:rFonts w:hint="cs"/>
          <w:rtl/>
        </w:rPr>
        <w:t xml:space="preserve"> עם מספרים, ואנחנו נכ</w:t>
      </w:r>
      <w:bookmarkStart w:id="1213" w:name="_ETM_Q1_3826073"/>
      <w:bookmarkEnd w:id="1213"/>
      <w:r>
        <w:rPr>
          <w:rFonts w:hint="cs"/>
          <w:rtl/>
        </w:rPr>
        <w:t>ניס אותה בתיקון. השאיפה היא לאשר את החוק עוד הלילה.</w:t>
      </w:r>
      <w:bookmarkStart w:id="1214" w:name="_ETM_Q1_3832313"/>
      <w:bookmarkEnd w:id="1214"/>
      <w:r>
        <w:rPr>
          <w:rFonts w:hint="cs"/>
          <w:rtl/>
        </w:rPr>
        <w:t xml:space="preserve"> </w:t>
      </w:r>
      <w:bookmarkStart w:id="1215" w:name="_ETM_Q1_3833801"/>
      <w:bookmarkStart w:id="1216" w:name="_ETM_Q1_3834019"/>
      <w:bookmarkStart w:id="1217" w:name="_ETM_Q1_3834117"/>
      <w:bookmarkStart w:id="1218" w:name="_ETM_Q1_3834270"/>
      <w:bookmarkEnd w:id="1215"/>
      <w:bookmarkEnd w:id="1216"/>
      <w:bookmarkEnd w:id="1217"/>
      <w:bookmarkEnd w:id="1218"/>
      <w:r>
        <w:rPr>
          <w:rFonts w:hint="cs"/>
          <w:rtl/>
        </w:rPr>
        <w:t>תראו, אני באמת רוצה לתת לכולם לדבר, אבל אנחנו</w:t>
      </w:r>
      <w:bookmarkStart w:id="1219" w:name="_ETM_Q1_3841959"/>
      <w:bookmarkEnd w:id="1219"/>
      <w:r>
        <w:rPr>
          <w:rFonts w:hint="cs"/>
          <w:rtl/>
        </w:rPr>
        <w:t xml:space="preserve"> יכולים לבלות פה עוד שעה וחצי של הצעות לסדר</w:t>
      </w:r>
      <w:bookmarkStart w:id="1220" w:name="_ETM_Q1_3844723"/>
      <w:bookmarkEnd w:id="1220"/>
      <w:r>
        <w:rPr>
          <w:rFonts w:hint="cs"/>
          <w:rtl/>
        </w:rPr>
        <w:t>. או שנתחיל בהקראה ונריץ את החקיקה. תוך כדי הקראה,</w:t>
      </w:r>
      <w:bookmarkStart w:id="1221" w:name="_ETM_Q1_3850635"/>
      <w:bookmarkEnd w:id="1221"/>
      <w:r>
        <w:rPr>
          <w:rFonts w:hint="cs"/>
          <w:rtl/>
        </w:rPr>
        <w:t xml:space="preserve"> ככל שיהיו הערות לחברי הכנסת, נוכל להכניס אותן. </w:t>
      </w:r>
      <w:bookmarkStart w:id="1222" w:name="_ETM_Q1_3857787"/>
      <w:bookmarkStart w:id="1223" w:name="_ETM_Q1_3857997"/>
      <w:bookmarkStart w:id="1224" w:name="_ETM_Q1_3860475"/>
      <w:bookmarkEnd w:id="1222"/>
      <w:bookmarkEnd w:id="1223"/>
      <w:bookmarkEnd w:id="1224"/>
    </w:p>
    <w:p w:rsidR="00033F3D" w:rsidRDefault="00033F3D" w:rsidP="00033F3D">
      <w:pPr>
        <w:rPr>
          <w:rtl/>
        </w:rPr>
      </w:pPr>
      <w:bookmarkStart w:id="1225" w:name="_ETM_Q1_3860644"/>
      <w:bookmarkEnd w:id="1225"/>
    </w:p>
    <w:p w:rsidR="00033F3D" w:rsidRDefault="00033F3D" w:rsidP="00033F3D">
      <w:pPr>
        <w:pStyle w:val="a5"/>
        <w:keepNext/>
        <w:rPr>
          <w:rtl/>
        </w:rPr>
      </w:pPr>
      <w:bookmarkStart w:id="1226" w:name="ET_speaker_5768_117"/>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1226"/>
    </w:p>
    <w:p w:rsidR="00033F3D" w:rsidRDefault="00033F3D" w:rsidP="00033F3D">
      <w:pPr>
        <w:pStyle w:val="KeepWithNext"/>
        <w:rPr>
          <w:rtl/>
        </w:rPr>
      </w:pPr>
    </w:p>
    <w:p w:rsidR="00033F3D" w:rsidRDefault="00033F3D" w:rsidP="00033F3D">
      <w:pPr>
        <w:rPr>
          <w:rtl/>
        </w:rPr>
      </w:pPr>
      <w:bookmarkStart w:id="1227" w:name="_ETM_Q1_3864903"/>
      <w:bookmarkStart w:id="1228" w:name="_ETM_Q1_3864978"/>
      <w:bookmarkEnd w:id="1227"/>
      <w:bookmarkEnd w:id="1228"/>
      <w:r>
        <w:rPr>
          <w:rFonts w:hint="cs"/>
          <w:rtl/>
        </w:rPr>
        <w:t xml:space="preserve">יש לי </w:t>
      </w:r>
      <w:bookmarkStart w:id="1229" w:name="_ETM_Q1_3865691"/>
      <w:bookmarkEnd w:id="1229"/>
      <w:r>
        <w:rPr>
          <w:rFonts w:hint="cs"/>
          <w:rtl/>
        </w:rPr>
        <w:t>שאלה. אתה דיברת על היקף הארנונה. אתם נותנים</w:t>
      </w:r>
      <w:bookmarkStart w:id="1230" w:name="_ETM_Q1_3871679"/>
      <w:bookmarkEnd w:id="1230"/>
      <w:r>
        <w:rPr>
          <w:rFonts w:hint="cs"/>
          <w:rtl/>
        </w:rPr>
        <w:t xml:space="preserve"> גורף?</w:t>
      </w:r>
      <w:bookmarkStart w:id="1231" w:name="_ETM_Q1_3873599"/>
      <w:bookmarkEnd w:id="1231"/>
    </w:p>
    <w:p w:rsidR="00033F3D" w:rsidRDefault="00033F3D" w:rsidP="00033F3D">
      <w:pPr>
        <w:rPr>
          <w:rtl/>
        </w:rPr>
      </w:pPr>
      <w:bookmarkStart w:id="1232" w:name="_ETM_Q1_3873769"/>
      <w:bookmarkStart w:id="1233" w:name="_ETM_Q1_3873511"/>
      <w:bookmarkEnd w:id="1232"/>
      <w:bookmarkEnd w:id="1233"/>
    </w:p>
    <w:p w:rsidR="00033F3D" w:rsidRDefault="00033F3D" w:rsidP="00033F3D">
      <w:pPr>
        <w:pStyle w:val="a5"/>
        <w:keepNext/>
        <w:rPr>
          <w:rtl/>
        </w:rPr>
      </w:pPr>
      <w:bookmarkStart w:id="1234" w:name="ET_speaker_שאול_מרידור_118"/>
      <w:r>
        <w:rPr>
          <w:rStyle w:val="TagStyle"/>
          <w:rFonts w:hint="cs"/>
          <w:rtl/>
        </w:rPr>
        <w:t xml:space="preserve"> &lt;&lt; דובר &gt;&gt; </w:t>
      </w:r>
      <w:r>
        <w:rPr>
          <w:rFonts w:hint="cs"/>
          <w:rtl/>
        </w:rPr>
        <w:t>שאול מרידור:</w:t>
      </w:r>
      <w:r>
        <w:rPr>
          <w:rStyle w:val="TagStyle"/>
          <w:rFonts w:hint="cs"/>
          <w:rtl/>
        </w:rPr>
        <w:t xml:space="preserve"> &lt;&lt; דובר &gt;&gt;</w:t>
      </w:r>
      <w:r>
        <w:rPr>
          <w:rFonts w:hint="cs"/>
          <w:rtl/>
        </w:rPr>
        <w:t xml:space="preserve"> </w:t>
      </w:r>
      <w:bookmarkEnd w:id="1234"/>
    </w:p>
    <w:p w:rsidR="00033F3D" w:rsidRDefault="00033F3D" w:rsidP="00033F3D">
      <w:pPr>
        <w:pStyle w:val="KeepWithNext"/>
        <w:rPr>
          <w:rtl/>
        </w:rPr>
      </w:pPr>
    </w:p>
    <w:p w:rsidR="00033F3D" w:rsidRDefault="00033F3D" w:rsidP="00033F3D">
      <w:pPr>
        <w:rPr>
          <w:rtl/>
        </w:rPr>
      </w:pPr>
      <w:bookmarkStart w:id="1235" w:name="_ETM_Q1_3874417"/>
      <w:bookmarkStart w:id="1236" w:name="_ETM_Q1_3874487"/>
      <w:bookmarkEnd w:id="1235"/>
      <w:bookmarkEnd w:id="1236"/>
      <w:r>
        <w:rPr>
          <w:rFonts w:hint="cs"/>
          <w:rtl/>
        </w:rPr>
        <w:t xml:space="preserve">כן. לשלושה חודשים. </w:t>
      </w:r>
      <w:bookmarkStart w:id="1237" w:name="_ETM_Q1_3877895"/>
      <w:bookmarkEnd w:id="1237"/>
    </w:p>
    <w:p w:rsidR="00033F3D" w:rsidRDefault="00033F3D" w:rsidP="00033F3D">
      <w:pPr>
        <w:rPr>
          <w:rtl/>
        </w:rPr>
      </w:pPr>
      <w:bookmarkStart w:id="1238" w:name="_ETM_Q1_3878079"/>
      <w:bookmarkEnd w:id="1238"/>
    </w:p>
    <w:p w:rsidR="00033F3D" w:rsidRDefault="00033F3D" w:rsidP="00033F3D">
      <w:pPr>
        <w:pStyle w:val="a5"/>
        <w:keepNext/>
        <w:rPr>
          <w:rtl/>
        </w:rPr>
      </w:pPr>
      <w:bookmarkStart w:id="1239" w:name="ET_speaker_5768_119"/>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1239"/>
    </w:p>
    <w:p w:rsidR="00033F3D" w:rsidRDefault="00033F3D" w:rsidP="00033F3D">
      <w:pPr>
        <w:pStyle w:val="KeepWithNext"/>
        <w:rPr>
          <w:rtl/>
        </w:rPr>
      </w:pPr>
    </w:p>
    <w:p w:rsidR="00033F3D" w:rsidRDefault="00033F3D" w:rsidP="00033F3D">
      <w:pPr>
        <w:rPr>
          <w:rtl/>
        </w:rPr>
      </w:pPr>
      <w:bookmarkStart w:id="1240" w:name="_ETM_Q1_3882229"/>
      <w:bookmarkStart w:id="1241" w:name="_ETM_Q1_3882313"/>
      <w:bookmarkEnd w:id="1240"/>
      <w:bookmarkEnd w:id="1241"/>
      <w:r>
        <w:rPr>
          <w:rFonts w:hint="cs"/>
          <w:rtl/>
        </w:rPr>
        <w:t xml:space="preserve">יש לי שאלת הבהרה. הארנונה כוללת </w:t>
      </w:r>
      <w:bookmarkStart w:id="1242" w:name="_ETM_Q1_3882733"/>
      <w:bookmarkEnd w:id="1242"/>
      <w:r>
        <w:rPr>
          <w:rFonts w:hint="cs"/>
          <w:rtl/>
        </w:rPr>
        <w:t>את הבנקים, את חברות הביטוח, את הסופרים וכן הלאה?</w:t>
      </w:r>
    </w:p>
    <w:p w:rsidR="00033F3D" w:rsidRDefault="00033F3D" w:rsidP="00033F3D">
      <w:pPr>
        <w:rPr>
          <w:rtl/>
        </w:rPr>
      </w:pPr>
    </w:p>
    <w:p w:rsidR="00033F3D" w:rsidRDefault="00033F3D" w:rsidP="00033F3D">
      <w:pPr>
        <w:pStyle w:val="af8"/>
        <w:keepNext/>
        <w:rPr>
          <w:rtl/>
        </w:rPr>
      </w:pPr>
      <w:bookmarkStart w:id="1243" w:name="ET_yor_עודד_פורר___יורַ_120"/>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1243"/>
    </w:p>
    <w:p w:rsidR="00033F3D" w:rsidRDefault="00033F3D" w:rsidP="00033F3D">
      <w:pPr>
        <w:pStyle w:val="KeepWithNext"/>
        <w:rPr>
          <w:rtl/>
        </w:rPr>
      </w:pPr>
    </w:p>
    <w:p w:rsidR="00033F3D" w:rsidRDefault="00033F3D" w:rsidP="00033F3D">
      <w:pPr>
        <w:rPr>
          <w:rtl/>
        </w:rPr>
      </w:pPr>
      <w:bookmarkStart w:id="1244" w:name="_ETM_Q1_3885854"/>
      <w:bookmarkEnd w:id="1244"/>
      <w:r>
        <w:rPr>
          <w:rFonts w:hint="cs"/>
          <w:rtl/>
        </w:rPr>
        <w:t xml:space="preserve">רק עסקים סגורים, עסקים שנפגעו מהקורונה. </w:t>
      </w:r>
      <w:bookmarkStart w:id="1245" w:name="_ETM_Q1_3896969"/>
      <w:bookmarkStart w:id="1246" w:name="_ETM_Q1_3897185"/>
      <w:bookmarkEnd w:id="1245"/>
      <w:bookmarkEnd w:id="1246"/>
      <w:r>
        <w:rPr>
          <w:rFonts w:hint="cs"/>
          <w:rtl/>
        </w:rPr>
        <w:t>נעשה הפסקה של</w:t>
      </w:r>
      <w:bookmarkStart w:id="1247" w:name="_ETM_Q1_3911896"/>
      <w:bookmarkEnd w:id="1247"/>
      <w:r>
        <w:rPr>
          <w:rFonts w:hint="cs"/>
          <w:rtl/>
        </w:rPr>
        <w:t xml:space="preserve"> חמש דקות - - -</w:t>
      </w:r>
    </w:p>
    <w:p w:rsidR="00033F3D" w:rsidRDefault="00033F3D" w:rsidP="00033F3D">
      <w:pPr>
        <w:rPr>
          <w:rtl/>
        </w:rPr>
      </w:pPr>
      <w:bookmarkStart w:id="1248" w:name="_ETM_Q1_3909563"/>
      <w:bookmarkStart w:id="1249" w:name="_ETM_Q1_3909751"/>
      <w:bookmarkEnd w:id="1248"/>
      <w:bookmarkEnd w:id="1249"/>
    </w:p>
    <w:p w:rsidR="00033F3D" w:rsidRDefault="00033F3D" w:rsidP="00033F3D">
      <w:pPr>
        <w:pStyle w:val="a5"/>
        <w:keepNext/>
        <w:rPr>
          <w:rtl/>
        </w:rPr>
      </w:pPr>
      <w:bookmarkStart w:id="1250" w:name="ET_speaker_5264_121"/>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1250"/>
    </w:p>
    <w:p w:rsidR="00033F3D" w:rsidRDefault="00033F3D" w:rsidP="00033F3D">
      <w:pPr>
        <w:pStyle w:val="KeepWithNext"/>
        <w:rPr>
          <w:rtl/>
        </w:rPr>
      </w:pPr>
    </w:p>
    <w:p w:rsidR="00033F3D" w:rsidRDefault="00033F3D" w:rsidP="00033F3D">
      <w:pPr>
        <w:rPr>
          <w:rtl/>
        </w:rPr>
      </w:pPr>
      <w:bookmarkStart w:id="1251" w:name="_ETM_Q1_3912889"/>
      <w:bookmarkEnd w:id="1251"/>
      <w:r>
        <w:rPr>
          <w:rFonts w:hint="cs"/>
          <w:rtl/>
        </w:rPr>
        <w:t>ל</w:t>
      </w:r>
      <w:bookmarkStart w:id="1252" w:name="_ETM_Q1_3912981"/>
      <w:bookmarkEnd w:id="1252"/>
      <w:r>
        <w:rPr>
          <w:rFonts w:hint="cs"/>
          <w:rtl/>
        </w:rPr>
        <w:t xml:space="preserve">פני ההפסקה, שי, תישאר בבקשה. </w:t>
      </w:r>
      <w:bookmarkStart w:id="1253" w:name="_ETM_Q1_3913410"/>
      <w:bookmarkStart w:id="1254" w:name="_ETM_Q1_3913714"/>
      <w:bookmarkStart w:id="1255" w:name="_ETM_Q1_3913918"/>
      <w:bookmarkEnd w:id="1253"/>
      <w:bookmarkEnd w:id="1254"/>
      <w:bookmarkEnd w:id="1255"/>
      <w:r>
        <w:rPr>
          <w:rFonts w:hint="cs"/>
          <w:rtl/>
        </w:rPr>
        <w:t xml:space="preserve">שי, כבר דיברתי פעמיים, ביקשתי ממך להישאר, </w:t>
      </w:r>
      <w:bookmarkStart w:id="1256" w:name="_ETM_Q1_3920712"/>
      <w:bookmarkEnd w:id="1256"/>
      <w:r>
        <w:rPr>
          <w:rFonts w:hint="cs"/>
          <w:rtl/>
        </w:rPr>
        <w:t xml:space="preserve">אז תישאר. </w:t>
      </w:r>
    </w:p>
    <w:p w:rsidR="00033F3D" w:rsidRDefault="00033F3D" w:rsidP="00033F3D">
      <w:pPr>
        <w:rPr>
          <w:rtl/>
        </w:rPr>
      </w:pPr>
      <w:bookmarkStart w:id="1257" w:name="_ETM_Q1_3919633"/>
      <w:bookmarkStart w:id="1258" w:name="_ETM_Q1_3919890"/>
      <w:bookmarkEnd w:id="1257"/>
      <w:bookmarkEnd w:id="1258"/>
    </w:p>
    <w:p w:rsidR="00033F3D" w:rsidRDefault="00033F3D" w:rsidP="00033F3D">
      <w:pPr>
        <w:pStyle w:val="a5"/>
        <w:keepNext/>
        <w:rPr>
          <w:rtl/>
        </w:rPr>
      </w:pPr>
      <w:bookmarkStart w:id="1259" w:name="ET_speaker_שי_באבד_122"/>
      <w:r>
        <w:rPr>
          <w:rStyle w:val="TagStyle"/>
          <w:rFonts w:hint="cs"/>
          <w:rtl/>
        </w:rPr>
        <w:t xml:space="preserve"> &lt;&lt; דובר &gt;&gt; </w:t>
      </w:r>
      <w:r>
        <w:rPr>
          <w:rFonts w:hint="cs"/>
          <w:rtl/>
        </w:rPr>
        <w:t xml:space="preserve">שי </w:t>
      </w:r>
      <w:proofErr w:type="spellStart"/>
      <w:r>
        <w:rPr>
          <w:rFonts w:hint="cs"/>
          <w:rtl/>
        </w:rPr>
        <w:t>באב"ד</w:t>
      </w:r>
      <w:proofErr w:type="spellEnd"/>
      <w:r>
        <w:rPr>
          <w:rFonts w:hint="cs"/>
          <w:rtl/>
        </w:rPr>
        <w:t>:</w:t>
      </w:r>
      <w:r>
        <w:rPr>
          <w:rStyle w:val="TagStyle"/>
          <w:rFonts w:hint="cs"/>
          <w:rtl/>
        </w:rPr>
        <w:t xml:space="preserve"> &lt;&lt; דובר &gt;&gt;</w:t>
      </w:r>
      <w:r>
        <w:rPr>
          <w:rFonts w:hint="cs"/>
          <w:rtl/>
        </w:rPr>
        <w:t xml:space="preserve"> </w:t>
      </w:r>
      <w:bookmarkEnd w:id="1259"/>
    </w:p>
    <w:p w:rsidR="00033F3D" w:rsidRDefault="00033F3D" w:rsidP="00033F3D">
      <w:pPr>
        <w:pStyle w:val="KeepWithNext"/>
        <w:rPr>
          <w:rtl/>
        </w:rPr>
      </w:pPr>
    </w:p>
    <w:p w:rsidR="00033F3D" w:rsidRDefault="00033F3D" w:rsidP="00033F3D">
      <w:pPr>
        <w:rPr>
          <w:rtl/>
        </w:rPr>
      </w:pPr>
      <w:bookmarkStart w:id="1260" w:name="_ETM_Q1_3921916"/>
      <w:bookmarkStart w:id="1261" w:name="_ETM_Q1_3922012"/>
      <w:bookmarkEnd w:id="1260"/>
      <w:bookmarkEnd w:id="1261"/>
      <w:r>
        <w:rPr>
          <w:rFonts w:hint="cs"/>
          <w:rtl/>
        </w:rPr>
        <w:t xml:space="preserve">סליחה, אני אשאר כדי שחבר הכנסת יוכל להגיד </w:t>
      </w:r>
      <w:bookmarkStart w:id="1262" w:name="_ETM_Q1_3925052"/>
      <w:bookmarkEnd w:id="1262"/>
      <w:r>
        <w:rPr>
          <w:rFonts w:hint="cs"/>
          <w:rtl/>
        </w:rPr>
        <w:t xml:space="preserve">לי. </w:t>
      </w:r>
      <w:bookmarkStart w:id="1263" w:name="_ETM_Q1_3926140"/>
      <w:bookmarkEnd w:id="1263"/>
    </w:p>
    <w:p w:rsidR="00033F3D" w:rsidRDefault="00033F3D" w:rsidP="00033F3D">
      <w:pPr>
        <w:rPr>
          <w:rtl/>
        </w:rPr>
      </w:pPr>
      <w:bookmarkStart w:id="1264" w:name="_ETM_Q1_3926338"/>
      <w:bookmarkEnd w:id="1264"/>
    </w:p>
    <w:p w:rsidR="00033F3D" w:rsidRDefault="00033F3D" w:rsidP="00033F3D">
      <w:pPr>
        <w:pStyle w:val="a5"/>
        <w:keepNext/>
        <w:rPr>
          <w:rtl/>
        </w:rPr>
      </w:pPr>
      <w:bookmarkStart w:id="1265" w:name="ET_speaker_5807_123"/>
      <w:r>
        <w:rPr>
          <w:rStyle w:val="TagStyle"/>
          <w:rFonts w:hint="cs"/>
          <w:rtl/>
        </w:rPr>
        <w:t xml:space="preserve"> &lt;&lt; דובר &gt;&gt; </w:t>
      </w:r>
      <w:r>
        <w:rPr>
          <w:rFonts w:hint="cs"/>
          <w:rtl/>
        </w:rPr>
        <w:t xml:space="preserve">קטי </w:t>
      </w:r>
      <w:proofErr w:type="spellStart"/>
      <w:r>
        <w:rPr>
          <w:rFonts w:hint="cs"/>
          <w:rtl/>
        </w:rPr>
        <w:t>קטרין</w:t>
      </w:r>
      <w:proofErr w:type="spellEnd"/>
      <w:r>
        <w:rPr>
          <w:rFonts w:hint="cs"/>
          <w:rtl/>
        </w:rPr>
        <w:t xml:space="preserve"> שטרית (הליכוד):</w:t>
      </w:r>
      <w:r>
        <w:rPr>
          <w:rStyle w:val="TagStyle"/>
          <w:rFonts w:hint="cs"/>
          <w:rtl/>
        </w:rPr>
        <w:t xml:space="preserve"> &lt;&lt; דובר &gt;&gt;</w:t>
      </w:r>
      <w:r>
        <w:rPr>
          <w:rFonts w:hint="cs"/>
          <w:rtl/>
        </w:rPr>
        <w:t xml:space="preserve"> </w:t>
      </w:r>
      <w:bookmarkEnd w:id="1265"/>
    </w:p>
    <w:p w:rsidR="00033F3D" w:rsidRDefault="00033F3D" w:rsidP="00033F3D">
      <w:pPr>
        <w:pStyle w:val="KeepWithNext"/>
        <w:rPr>
          <w:rtl/>
        </w:rPr>
      </w:pPr>
    </w:p>
    <w:p w:rsidR="00033F3D" w:rsidRDefault="00033F3D" w:rsidP="00033F3D">
      <w:pPr>
        <w:rPr>
          <w:rtl/>
        </w:rPr>
      </w:pPr>
      <w:bookmarkStart w:id="1266" w:name="_ETM_Q1_3925170"/>
      <w:bookmarkStart w:id="1267" w:name="_ETM_Q1_3925262"/>
      <w:bookmarkEnd w:id="1266"/>
      <w:bookmarkEnd w:id="1267"/>
      <w:r>
        <w:rPr>
          <w:rFonts w:hint="cs"/>
          <w:rtl/>
        </w:rPr>
        <w:t xml:space="preserve">שי, הוא מדבר על מה שאנחנו דיברנו, זה אותו </w:t>
      </w:r>
      <w:bookmarkStart w:id="1268" w:name="_ETM_Q1_3926647"/>
      <w:bookmarkEnd w:id="1268"/>
      <w:r>
        <w:rPr>
          <w:rFonts w:hint="cs"/>
          <w:rtl/>
        </w:rPr>
        <w:t xml:space="preserve">נושא. </w:t>
      </w:r>
      <w:bookmarkStart w:id="1269" w:name="_ETM_Q1_3927558"/>
      <w:bookmarkEnd w:id="1269"/>
    </w:p>
    <w:p w:rsidR="00033F3D" w:rsidRDefault="00033F3D" w:rsidP="00033F3D">
      <w:pPr>
        <w:rPr>
          <w:rStyle w:val="TagStyle"/>
          <w:rFonts w:ascii="David" w:hAnsi="David"/>
          <w:u w:val="single"/>
          <w:rtl/>
          <w:lang w:eastAsia="he-IL"/>
        </w:rPr>
      </w:pPr>
      <w:bookmarkStart w:id="1270" w:name="_ETM_Q1_3927759"/>
      <w:bookmarkStart w:id="1271" w:name="_ETM_Q1_3426905"/>
      <w:bookmarkStart w:id="1272" w:name="_ETM_Q1_3427081"/>
      <w:bookmarkEnd w:id="1270"/>
      <w:bookmarkEnd w:id="1271"/>
      <w:bookmarkEnd w:id="1272"/>
    </w:p>
    <w:p w:rsidR="00033F3D" w:rsidRDefault="00033F3D" w:rsidP="00033F3D">
      <w:pPr>
        <w:pStyle w:val="a5"/>
        <w:keepNext/>
        <w:rPr>
          <w:rtl/>
        </w:rPr>
      </w:pPr>
      <w:bookmarkStart w:id="1273" w:name="ET_speaker_5264_125"/>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1273"/>
    </w:p>
    <w:p w:rsidR="00033F3D" w:rsidRDefault="00033F3D" w:rsidP="00033F3D">
      <w:pPr>
        <w:pStyle w:val="KeepWithNext"/>
        <w:rPr>
          <w:rtl/>
        </w:rPr>
      </w:pPr>
    </w:p>
    <w:p w:rsidR="00033F3D" w:rsidRDefault="00033F3D" w:rsidP="00033F3D">
      <w:pPr>
        <w:rPr>
          <w:rtl/>
        </w:rPr>
      </w:pPr>
      <w:bookmarkStart w:id="1274" w:name="_ETM_Q1_3942315"/>
      <w:bookmarkStart w:id="1275" w:name="_ETM_Q1_3942376"/>
      <w:bookmarkEnd w:id="1274"/>
      <w:bookmarkEnd w:id="1275"/>
      <w:r>
        <w:rPr>
          <w:rFonts w:hint="cs"/>
          <w:rtl/>
        </w:rPr>
        <w:t xml:space="preserve">קודם כשהתחלתי לדבר שי יצא להתייעצות </w:t>
      </w:r>
      <w:bookmarkStart w:id="1276" w:name="_ETM_Q1_3941254"/>
      <w:bookmarkEnd w:id="1276"/>
      <w:r>
        <w:rPr>
          <w:rFonts w:hint="cs"/>
          <w:rtl/>
        </w:rPr>
        <w:t>בחוץ. שי, אני דיברתי על הצורך לחשב את ימי הבידוד של הצוות הרפואי כשכר עבודה לכל דבר לפי</w:t>
      </w:r>
      <w:bookmarkStart w:id="1277" w:name="_ETM_Q1_3955145"/>
      <w:bookmarkEnd w:id="1277"/>
      <w:r>
        <w:rPr>
          <w:rFonts w:hint="cs"/>
          <w:rtl/>
        </w:rPr>
        <w:t xml:space="preserve"> ההסכמים של תקופת הקורונה. </w:t>
      </w:r>
    </w:p>
    <w:p w:rsidR="00033F3D" w:rsidRDefault="00033F3D" w:rsidP="00033F3D">
      <w:pPr>
        <w:rPr>
          <w:rtl/>
        </w:rPr>
      </w:pPr>
      <w:bookmarkStart w:id="1278" w:name="_ETM_Q1_3956315"/>
      <w:bookmarkStart w:id="1279" w:name="_ETM_Q1_3956481"/>
      <w:bookmarkEnd w:id="1278"/>
      <w:bookmarkEnd w:id="1279"/>
    </w:p>
    <w:p w:rsidR="00033F3D" w:rsidRDefault="00033F3D" w:rsidP="00033F3D">
      <w:pPr>
        <w:pStyle w:val="af8"/>
        <w:keepNext/>
        <w:rPr>
          <w:rtl/>
        </w:rPr>
      </w:pPr>
      <w:bookmarkStart w:id="1280" w:name="ET_yor_עודד_פורר___יורַ_126"/>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1280"/>
    </w:p>
    <w:p w:rsidR="00033F3D" w:rsidRDefault="00033F3D" w:rsidP="00033F3D">
      <w:pPr>
        <w:pStyle w:val="KeepWithNext"/>
        <w:rPr>
          <w:rtl/>
        </w:rPr>
      </w:pPr>
    </w:p>
    <w:p w:rsidR="00033F3D" w:rsidRDefault="00033F3D" w:rsidP="00033F3D">
      <w:pPr>
        <w:rPr>
          <w:rtl/>
        </w:rPr>
      </w:pPr>
      <w:bookmarkStart w:id="1281" w:name="_ETM_Q1_3958168"/>
      <w:bookmarkEnd w:id="1281"/>
      <w:r>
        <w:rPr>
          <w:rFonts w:hint="cs"/>
          <w:rtl/>
        </w:rPr>
        <w:t xml:space="preserve">במקרה הזה הוא דיבר בשם כל </w:t>
      </w:r>
      <w:bookmarkStart w:id="1282" w:name="_ETM_Q1_3958843"/>
      <w:bookmarkEnd w:id="1282"/>
      <w:r>
        <w:rPr>
          <w:rFonts w:hint="cs"/>
          <w:rtl/>
        </w:rPr>
        <w:t xml:space="preserve">חברי ועדת הכספים. </w:t>
      </w:r>
      <w:bookmarkStart w:id="1283" w:name="_ETM_Q1_3958007"/>
      <w:bookmarkEnd w:id="1283"/>
    </w:p>
    <w:p w:rsidR="00033F3D" w:rsidRDefault="00033F3D" w:rsidP="00033F3D">
      <w:pPr>
        <w:rPr>
          <w:rtl/>
        </w:rPr>
      </w:pPr>
      <w:bookmarkStart w:id="1284" w:name="_ETM_Q1_3958182"/>
      <w:bookmarkEnd w:id="1284"/>
    </w:p>
    <w:p w:rsidR="00033F3D" w:rsidRDefault="00033F3D" w:rsidP="00033F3D">
      <w:pPr>
        <w:pStyle w:val="a5"/>
        <w:keepNext/>
        <w:rPr>
          <w:rtl/>
        </w:rPr>
      </w:pPr>
      <w:bookmarkStart w:id="1285" w:name="ET_speaker_שי_באבד_127"/>
      <w:r>
        <w:rPr>
          <w:rStyle w:val="TagStyle"/>
          <w:rFonts w:hint="cs"/>
          <w:rtl/>
        </w:rPr>
        <w:t xml:space="preserve"> &lt;&lt; דובר &gt;&gt; </w:t>
      </w:r>
      <w:r>
        <w:rPr>
          <w:rFonts w:hint="cs"/>
          <w:rtl/>
        </w:rPr>
        <w:t xml:space="preserve">שי </w:t>
      </w:r>
      <w:proofErr w:type="spellStart"/>
      <w:r>
        <w:rPr>
          <w:rFonts w:hint="cs"/>
          <w:rtl/>
        </w:rPr>
        <w:t>באב"ד</w:t>
      </w:r>
      <w:proofErr w:type="spellEnd"/>
      <w:r>
        <w:rPr>
          <w:rFonts w:hint="cs"/>
          <w:rtl/>
        </w:rPr>
        <w:t>:</w:t>
      </w:r>
      <w:r>
        <w:rPr>
          <w:rStyle w:val="TagStyle"/>
          <w:rFonts w:hint="cs"/>
          <w:rtl/>
        </w:rPr>
        <w:t xml:space="preserve"> &lt;&lt; דובר &gt;&gt;</w:t>
      </w:r>
      <w:r>
        <w:rPr>
          <w:rFonts w:hint="cs"/>
          <w:rtl/>
        </w:rPr>
        <w:t xml:space="preserve"> </w:t>
      </w:r>
      <w:bookmarkEnd w:id="1285"/>
    </w:p>
    <w:p w:rsidR="00033F3D" w:rsidRDefault="00033F3D" w:rsidP="00033F3D">
      <w:pPr>
        <w:pStyle w:val="KeepWithNext"/>
        <w:rPr>
          <w:rtl/>
        </w:rPr>
      </w:pPr>
    </w:p>
    <w:p w:rsidR="00033F3D" w:rsidRDefault="00033F3D" w:rsidP="00033F3D">
      <w:pPr>
        <w:rPr>
          <w:rtl/>
        </w:rPr>
      </w:pPr>
      <w:bookmarkStart w:id="1286" w:name="_ETM_Q1_3959696"/>
      <w:bookmarkStart w:id="1287" w:name="_ETM_Q1_3959762"/>
      <w:bookmarkEnd w:id="1286"/>
      <w:bookmarkEnd w:id="1287"/>
      <w:r>
        <w:rPr>
          <w:rFonts w:hint="cs"/>
          <w:rtl/>
        </w:rPr>
        <w:t xml:space="preserve">אני חושב שהצהרתי בוועדת כספים, </w:t>
      </w:r>
      <w:bookmarkStart w:id="1288" w:name="_ETM_Q1_3964236"/>
      <w:bookmarkEnd w:id="1288"/>
      <w:r>
        <w:rPr>
          <w:rFonts w:hint="cs"/>
          <w:rtl/>
        </w:rPr>
        <w:t xml:space="preserve">אמרתי שיש שם בעיה, אמרתי שזו בעיה שצריכים לפתור </w:t>
      </w:r>
      <w:bookmarkStart w:id="1289" w:name="_ETM_Q1_3965851"/>
      <w:bookmarkEnd w:id="1289"/>
      <w:r>
        <w:rPr>
          <w:rFonts w:hint="cs"/>
          <w:rtl/>
        </w:rPr>
        <w:t>אותה. אלון מסר, יש עדכון לדבר הזה? מה הפתרון לנושא של הבידוד של הרופאים?</w:t>
      </w:r>
      <w:bookmarkStart w:id="1290" w:name="_ETM_Q1_3975481"/>
      <w:bookmarkEnd w:id="1290"/>
    </w:p>
    <w:p w:rsidR="00033F3D" w:rsidRDefault="00033F3D" w:rsidP="00033F3D">
      <w:pPr>
        <w:rPr>
          <w:rtl/>
        </w:rPr>
      </w:pPr>
      <w:bookmarkStart w:id="1291" w:name="_ETM_Q1_3975665"/>
      <w:bookmarkEnd w:id="1291"/>
    </w:p>
    <w:p w:rsidR="00033F3D" w:rsidRDefault="00033F3D" w:rsidP="00033F3D">
      <w:pPr>
        <w:pStyle w:val="a5"/>
        <w:keepNext/>
        <w:rPr>
          <w:rtl/>
        </w:rPr>
      </w:pPr>
      <w:bookmarkStart w:id="1292" w:name="ET_speaker_5807_128"/>
      <w:r>
        <w:rPr>
          <w:rStyle w:val="TagStyle"/>
          <w:rFonts w:hint="cs"/>
          <w:rtl/>
        </w:rPr>
        <w:t xml:space="preserve"> &lt;&lt; דובר &gt;&gt; </w:t>
      </w:r>
      <w:r>
        <w:rPr>
          <w:rFonts w:hint="cs"/>
          <w:rtl/>
        </w:rPr>
        <w:t xml:space="preserve">קטי </w:t>
      </w:r>
      <w:proofErr w:type="spellStart"/>
      <w:r>
        <w:rPr>
          <w:rFonts w:hint="cs"/>
          <w:rtl/>
        </w:rPr>
        <w:t>קטרין</w:t>
      </w:r>
      <w:proofErr w:type="spellEnd"/>
      <w:r>
        <w:rPr>
          <w:rFonts w:hint="cs"/>
          <w:rtl/>
        </w:rPr>
        <w:t xml:space="preserve"> שטרית (הליכוד):</w:t>
      </w:r>
      <w:r>
        <w:rPr>
          <w:rStyle w:val="TagStyle"/>
          <w:rFonts w:hint="cs"/>
          <w:rtl/>
        </w:rPr>
        <w:t xml:space="preserve"> &lt;&lt; דובר &gt;&gt;</w:t>
      </w:r>
      <w:r>
        <w:rPr>
          <w:rFonts w:hint="cs"/>
          <w:rtl/>
        </w:rPr>
        <w:t xml:space="preserve"> </w:t>
      </w:r>
      <w:bookmarkEnd w:id="1292"/>
    </w:p>
    <w:p w:rsidR="00033F3D" w:rsidRDefault="00033F3D" w:rsidP="00033F3D">
      <w:pPr>
        <w:pStyle w:val="KeepWithNext"/>
        <w:rPr>
          <w:rtl/>
        </w:rPr>
      </w:pPr>
    </w:p>
    <w:p w:rsidR="00033F3D" w:rsidRDefault="00033F3D" w:rsidP="00033F3D">
      <w:pPr>
        <w:rPr>
          <w:rtl/>
        </w:rPr>
      </w:pPr>
      <w:r>
        <w:rPr>
          <w:rFonts w:hint="cs"/>
          <w:rtl/>
        </w:rPr>
        <w:t xml:space="preserve">לא רק רופאים, כל הצוות. </w:t>
      </w:r>
      <w:bookmarkStart w:id="1293" w:name="_ETM_Q1_3975688"/>
      <w:bookmarkStart w:id="1294" w:name="_ETM_Q1_3975976"/>
      <w:bookmarkEnd w:id="1293"/>
      <w:bookmarkEnd w:id="1294"/>
    </w:p>
    <w:p w:rsidR="00033F3D" w:rsidRDefault="00033F3D" w:rsidP="00033F3D">
      <w:pPr>
        <w:rPr>
          <w:rtl/>
        </w:rPr>
      </w:pPr>
      <w:bookmarkStart w:id="1295" w:name="_ETM_Q1_3976153"/>
      <w:bookmarkEnd w:id="1295"/>
    </w:p>
    <w:p w:rsidR="00033F3D" w:rsidRDefault="00033F3D" w:rsidP="00033F3D">
      <w:pPr>
        <w:pStyle w:val="a5"/>
        <w:keepNext/>
        <w:rPr>
          <w:rtl/>
        </w:rPr>
      </w:pPr>
      <w:bookmarkStart w:id="1296" w:name="ET_speaker_5264_129"/>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1296"/>
    </w:p>
    <w:p w:rsidR="00033F3D" w:rsidRDefault="00033F3D" w:rsidP="00033F3D">
      <w:pPr>
        <w:pStyle w:val="KeepWithNext"/>
        <w:rPr>
          <w:rtl/>
        </w:rPr>
      </w:pPr>
    </w:p>
    <w:p w:rsidR="00033F3D" w:rsidRDefault="00033F3D" w:rsidP="00033F3D">
      <w:pPr>
        <w:rPr>
          <w:rtl/>
        </w:rPr>
      </w:pPr>
      <w:bookmarkStart w:id="1297" w:name="_ETM_Q1_3978266"/>
      <w:bookmarkEnd w:id="1297"/>
      <w:r>
        <w:rPr>
          <w:rFonts w:hint="cs"/>
          <w:rtl/>
        </w:rPr>
        <w:t>כ</w:t>
      </w:r>
      <w:bookmarkStart w:id="1298" w:name="_ETM_Q1_3978343"/>
      <w:bookmarkEnd w:id="1298"/>
      <w:r>
        <w:rPr>
          <w:rFonts w:hint="cs"/>
          <w:rtl/>
        </w:rPr>
        <w:t>ל הצוות הרפואי</w:t>
      </w:r>
      <w:bookmarkStart w:id="1299" w:name="_ETM_Q1_3980760"/>
      <w:bookmarkStart w:id="1300" w:name="_ETM_Q1_3980913"/>
      <w:bookmarkEnd w:id="1299"/>
      <w:bookmarkEnd w:id="1300"/>
      <w:r>
        <w:rPr>
          <w:rFonts w:hint="cs"/>
          <w:rtl/>
        </w:rPr>
        <w:t xml:space="preserve">, כולל מנקות. </w:t>
      </w:r>
      <w:bookmarkStart w:id="1301" w:name="_ETM_Q1_3982471"/>
      <w:bookmarkEnd w:id="1301"/>
    </w:p>
    <w:p w:rsidR="00033F3D" w:rsidRDefault="00033F3D" w:rsidP="00033F3D">
      <w:pPr>
        <w:rPr>
          <w:rtl/>
        </w:rPr>
      </w:pPr>
      <w:bookmarkStart w:id="1302" w:name="_ETM_Q1_3982630"/>
      <w:bookmarkEnd w:id="1302"/>
    </w:p>
    <w:p w:rsidR="00033F3D" w:rsidRDefault="00033F3D" w:rsidP="00033F3D">
      <w:pPr>
        <w:pStyle w:val="a5"/>
        <w:keepNext/>
        <w:rPr>
          <w:rtl/>
        </w:rPr>
      </w:pPr>
      <w:bookmarkStart w:id="1303" w:name="ET_speaker_5520_130"/>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1303"/>
    </w:p>
    <w:p w:rsidR="00033F3D" w:rsidRDefault="00033F3D" w:rsidP="00033F3D">
      <w:pPr>
        <w:pStyle w:val="KeepWithNext"/>
        <w:rPr>
          <w:rtl/>
        </w:rPr>
      </w:pPr>
    </w:p>
    <w:p w:rsidR="00033F3D" w:rsidRDefault="00033F3D" w:rsidP="00033F3D">
      <w:pPr>
        <w:rPr>
          <w:rtl/>
        </w:rPr>
      </w:pPr>
      <w:bookmarkStart w:id="1304" w:name="_ETM_Q1_3985624"/>
      <w:bookmarkStart w:id="1305" w:name="_ETM_Q1_3985689"/>
      <w:bookmarkEnd w:id="1304"/>
      <w:bookmarkEnd w:id="1305"/>
      <w:r>
        <w:rPr>
          <w:rFonts w:hint="cs"/>
          <w:rtl/>
        </w:rPr>
        <w:t xml:space="preserve">כל עובדי בית החולים. </w:t>
      </w:r>
      <w:bookmarkStart w:id="1306" w:name="_ETM_Q1_3989143"/>
      <w:bookmarkStart w:id="1307" w:name="_ETM_Q1_3989447"/>
      <w:bookmarkEnd w:id="1306"/>
      <w:bookmarkEnd w:id="1307"/>
    </w:p>
    <w:p w:rsidR="00033F3D" w:rsidRDefault="00033F3D" w:rsidP="00033F3D">
      <w:pPr>
        <w:rPr>
          <w:rtl/>
        </w:rPr>
      </w:pPr>
    </w:p>
    <w:p w:rsidR="00033F3D" w:rsidRDefault="00033F3D" w:rsidP="00033F3D">
      <w:pPr>
        <w:pStyle w:val="a5"/>
        <w:keepNext/>
        <w:rPr>
          <w:rtl/>
        </w:rPr>
      </w:pPr>
      <w:bookmarkStart w:id="1308" w:name="ET_speaker_שי_באבד_132"/>
      <w:r>
        <w:rPr>
          <w:rStyle w:val="TagStyle"/>
          <w:rFonts w:hint="cs"/>
          <w:rtl/>
        </w:rPr>
        <w:t xml:space="preserve"> &lt;&lt; דובר &gt;&gt; </w:t>
      </w:r>
      <w:r>
        <w:rPr>
          <w:rFonts w:hint="cs"/>
          <w:rtl/>
        </w:rPr>
        <w:t xml:space="preserve">שי </w:t>
      </w:r>
      <w:proofErr w:type="spellStart"/>
      <w:r>
        <w:rPr>
          <w:rFonts w:hint="cs"/>
          <w:rtl/>
        </w:rPr>
        <w:t>באב"ד</w:t>
      </w:r>
      <w:proofErr w:type="spellEnd"/>
      <w:r>
        <w:rPr>
          <w:rFonts w:hint="cs"/>
          <w:rtl/>
        </w:rPr>
        <w:t>:</w:t>
      </w:r>
      <w:r>
        <w:rPr>
          <w:rStyle w:val="TagStyle"/>
          <w:rFonts w:hint="cs"/>
          <w:rtl/>
        </w:rPr>
        <w:t xml:space="preserve"> &lt;&lt; דובר &gt;&gt;</w:t>
      </w:r>
      <w:r>
        <w:rPr>
          <w:rFonts w:hint="cs"/>
          <w:rtl/>
        </w:rPr>
        <w:t xml:space="preserve"> </w:t>
      </w:r>
      <w:bookmarkEnd w:id="1308"/>
    </w:p>
    <w:p w:rsidR="00033F3D" w:rsidRDefault="00033F3D" w:rsidP="00033F3D">
      <w:pPr>
        <w:pStyle w:val="KeepWithNext"/>
        <w:rPr>
          <w:rtl/>
        </w:rPr>
      </w:pPr>
    </w:p>
    <w:p w:rsidR="00033F3D" w:rsidRDefault="00033F3D" w:rsidP="00033F3D">
      <w:pPr>
        <w:rPr>
          <w:rtl/>
        </w:rPr>
      </w:pPr>
      <w:r>
        <w:rPr>
          <w:rFonts w:hint="cs"/>
          <w:rtl/>
        </w:rPr>
        <w:t>- - -</w:t>
      </w:r>
    </w:p>
    <w:p w:rsidR="00033F3D" w:rsidRDefault="00033F3D" w:rsidP="00033F3D">
      <w:pPr>
        <w:rPr>
          <w:rtl/>
        </w:rPr>
      </w:pPr>
    </w:p>
    <w:p w:rsidR="00033F3D" w:rsidRDefault="00033F3D" w:rsidP="00033F3D">
      <w:pPr>
        <w:pStyle w:val="af8"/>
        <w:keepNext/>
        <w:rPr>
          <w:rtl/>
        </w:rPr>
      </w:pPr>
      <w:bookmarkStart w:id="1309" w:name="ET_yor_עודד_פורר___יורַ_133"/>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1309"/>
    </w:p>
    <w:p w:rsidR="00033F3D" w:rsidRDefault="00033F3D" w:rsidP="00033F3D">
      <w:pPr>
        <w:rPr>
          <w:rtl/>
        </w:rPr>
      </w:pPr>
      <w:r>
        <w:rPr>
          <w:rFonts w:hint="cs"/>
          <w:rtl/>
        </w:rPr>
        <w:t xml:space="preserve">    </w:t>
      </w:r>
    </w:p>
    <w:p w:rsidR="00033F3D" w:rsidRDefault="00033F3D" w:rsidP="00033F3D">
      <w:pPr>
        <w:rPr>
          <w:rtl/>
        </w:rPr>
      </w:pPr>
      <w:r>
        <w:rPr>
          <w:rFonts w:hint="cs"/>
          <w:rtl/>
        </w:rPr>
        <w:t>שי, סליחה, אתה לא יכול לנהל דיון אישי מול חברי הכנסת. אני אומר את זה גם לחברי הכנסת, א</w:t>
      </w:r>
      <w:bookmarkStart w:id="1310" w:name="_ETM_Q1_3999680"/>
      <w:bookmarkEnd w:id="1310"/>
      <w:r>
        <w:rPr>
          <w:rFonts w:hint="cs"/>
          <w:rtl/>
        </w:rPr>
        <w:t>י אפשר לנהל את הדיון בצורה כזאת, זה לא</w:t>
      </w:r>
      <w:bookmarkStart w:id="1311" w:name="_ETM_Q1_4001478"/>
      <w:bookmarkEnd w:id="1311"/>
      <w:r>
        <w:rPr>
          <w:rFonts w:hint="cs"/>
          <w:rtl/>
        </w:rPr>
        <w:t xml:space="preserve"> יכול להימשך כך. אני רוצה להתחיל בהקראה של</w:t>
      </w:r>
      <w:bookmarkStart w:id="1312" w:name="_ETM_Q1_4006905"/>
      <w:bookmarkEnd w:id="1312"/>
      <w:r>
        <w:rPr>
          <w:rFonts w:hint="cs"/>
          <w:rtl/>
        </w:rPr>
        <w:t xml:space="preserve"> החוק. יש פה נושא שעלה שהבטחנו שתהיה לגביו תשובה </w:t>
      </w:r>
      <w:bookmarkStart w:id="1313" w:name="_ETM_Q1_4008521"/>
      <w:bookmarkEnd w:id="1313"/>
      <w:r>
        <w:rPr>
          <w:rFonts w:hint="cs"/>
          <w:rtl/>
        </w:rPr>
        <w:t>של האוצר. אתה אומר שזה גמור. אלון מסר, אתה הכתובת?</w:t>
      </w:r>
    </w:p>
    <w:p w:rsidR="00033F3D" w:rsidRDefault="00033F3D" w:rsidP="00033F3D">
      <w:pPr>
        <w:rPr>
          <w:rtl/>
        </w:rPr>
      </w:pPr>
      <w:bookmarkStart w:id="1314" w:name="_ETM_Q1_3989611"/>
      <w:bookmarkStart w:id="1315" w:name="_ETM_Q1_3991175"/>
      <w:bookmarkStart w:id="1316" w:name="_ETM_Q1_3991385"/>
      <w:bookmarkEnd w:id="1314"/>
      <w:bookmarkEnd w:id="1315"/>
      <w:bookmarkEnd w:id="1316"/>
    </w:p>
    <w:p w:rsidR="00033F3D" w:rsidRDefault="00033F3D" w:rsidP="00033F3D">
      <w:pPr>
        <w:pStyle w:val="a5"/>
        <w:keepNext/>
        <w:rPr>
          <w:rtl/>
        </w:rPr>
      </w:pPr>
      <w:bookmarkStart w:id="1317" w:name="ET_speaker_אלון_מסר_131"/>
      <w:r>
        <w:rPr>
          <w:rStyle w:val="TagStyle"/>
          <w:rFonts w:hint="cs"/>
          <w:rtl/>
        </w:rPr>
        <w:t xml:space="preserve"> &lt;&lt; דובר &gt;&gt; </w:t>
      </w:r>
      <w:r>
        <w:rPr>
          <w:rFonts w:hint="cs"/>
          <w:rtl/>
        </w:rPr>
        <w:t>אלון מסר:</w:t>
      </w:r>
      <w:r>
        <w:rPr>
          <w:rStyle w:val="TagStyle"/>
          <w:rFonts w:hint="cs"/>
          <w:rtl/>
        </w:rPr>
        <w:t xml:space="preserve"> &lt;&lt; דובר &gt;&gt;</w:t>
      </w:r>
      <w:r>
        <w:rPr>
          <w:rFonts w:hint="cs"/>
          <w:rtl/>
        </w:rPr>
        <w:t xml:space="preserve"> </w:t>
      </w:r>
      <w:bookmarkEnd w:id="1317"/>
    </w:p>
    <w:p w:rsidR="00033F3D" w:rsidRDefault="00033F3D" w:rsidP="00033F3D">
      <w:pPr>
        <w:pStyle w:val="KeepWithNext"/>
        <w:rPr>
          <w:rtl/>
        </w:rPr>
      </w:pPr>
    </w:p>
    <w:p w:rsidR="00033F3D" w:rsidRDefault="00033F3D" w:rsidP="00033F3D">
      <w:pPr>
        <w:rPr>
          <w:rtl/>
        </w:rPr>
      </w:pPr>
      <w:r>
        <w:rPr>
          <w:rFonts w:hint="cs"/>
          <w:rtl/>
        </w:rPr>
        <w:t xml:space="preserve">אני </w:t>
      </w:r>
      <w:bookmarkStart w:id="1318" w:name="_ETM_Q1_4015474"/>
      <w:bookmarkEnd w:id="1318"/>
      <w:r>
        <w:rPr>
          <w:rFonts w:hint="cs"/>
          <w:rtl/>
        </w:rPr>
        <w:t xml:space="preserve">מעדכן שאנחנו נמצאים במשא ומתן עם ארגוני הרופאים </w:t>
      </w:r>
      <w:bookmarkStart w:id="1319" w:name="_ETM_Q1_4023798"/>
      <w:bookmarkEnd w:id="1319"/>
      <w:r>
        <w:rPr>
          <w:rFonts w:hint="cs"/>
          <w:rtl/>
        </w:rPr>
        <w:t xml:space="preserve">לגבי איך להסדיר את זה. </w:t>
      </w:r>
      <w:bookmarkStart w:id="1320" w:name="_ETM_Q1_4023295"/>
      <w:bookmarkEnd w:id="1320"/>
    </w:p>
    <w:p w:rsidR="00033F3D" w:rsidRDefault="00033F3D" w:rsidP="00033F3D">
      <w:pPr>
        <w:rPr>
          <w:rtl/>
        </w:rPr>
      </w:pPr>
      <w:bookmarkStart w:id="1321" w:name="_ETM_Q1_4023501"/>
      <w:bookmarkEnd w:id="1321"/>
    </w:p>
    <w:p w:rsidR="00033F3D" w:rsidRDefault="00033F3D" w:rsidP="00033F3D">
      <w:pPr>
        <w:pStyle w:val="af8"/>
        <w:keepNext/>
        <w:rPr>
          <w:rtl/>
        </w:rPr>
      </w:pPr>
      <w:bookmarkStart w:id="1322" w:name="ET_yor_עודד_פורר___יורַ_134"/>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1322"/>
    </w:p>
    <w:p w:rsidR="00033F3D" w:rsidRDefault="00033F3D" w:rsidP="00033F3D">
      <w:pPr>
        <w:pStyle w:val="KeepWithNext"/>
        <w:rPr>
          <w:rtl/>
        </w:rPr>
      </w:pPr>
    </w:p>
    <w:p w:rsidR="00033F3D" w:rsidRDefault="00033F3D" w:rsidP="00033F3D">
      <w:pPr>
        <w:rPr>
          <w:rtl/>
        </w:rPr>
      </w:pPr>
      <w:bookmarkStart w:id="1323" w:name="_ETM_Q1_4025112"/>
      <w:bookmarkEnd w:id="1323"/>
      <w:r>
        <w:rPr>
          <w:rFonts w:hint="cs"/>
          <w:rtl/>
        </w:rPr>
        <w:t xml:space="preserve">בקיצור, זה לא </w:t>
      </w:r>
      <w:bookmarkStart w:id="1324" w:name="_ETM_Q1_4020330"/>
      <w:bookmarkEnd w:id="1324"/>
      <w:r>
        <w:rPr>
          <w:rFonts w:hint="cs"/>
          <w:rtl/>
        </w:rPr>
        <w:t xml:space="preserve">גמור. </w:t>
      </w:r>
    </w:p>
    <w:p w:rsidR="00033F3D" w:rsidRDefault="00033F3D" w:rsidP="00033F3D">
      <w:pPr>
        <w:rPr>
          <w:rtl/>
        </w:rPr>
      </w:pPr>
      <w:bookmarkStart w:id="1325" w:name="_ETM_Q1_4022294"/>
      <w:bookmarkStart w:id="1326" w:name="_ETM_Q1_4022468"/>
      <w:bookmarkEnd w:id="1325"/>
      <w:bookmarkEnd w:id="1326"/>
    </w:p>
    <w:p w:rsidR="00033F3D" w:rsidRDefault="00033F3D" w:rsidP="00033F3D">
      <w:pPr>
        <w:pStyle w:val="a5"/>
        <w:keepNext/>
        <w:rPr>
          <w:rtl/>
        </w:rPr>
      </w:pPr>
      <w:bookmarkStart w:id="1327" w:name="ET_speaker_אלון_מסר_135"/>
      <w:r>
        <w:rPr>
          <w:rStyle w:val="TagStyle"/>
          <w:rFonts w:hint="cs"/>
          <w:rtl/>
        </w:rPr>
        <w:t xml:space="preserve"> &lt;&lt; דובר &gt;&gt; </w:t>
      </w:r>
      <w:r>
        <w:rPr>
          <w:rFonts w:hint="cs"/>
          <w:rtl/>
        </w:rPr>
        <w:t>אלון מסר:</w:t>
      </w:r>
      <w:r>
        <w:rPr>
          <w:rStyle w:val="TagStyle"/>
          <w:rFonts w:hint="cs"/>
          <w:rtl/>
        </w:rPr>
        <w:t xml:space="preserve"> &lt;&lt; דובר &gt;&gt;</w:t>
      </w:r>
      <w:r>
        <w:rPr>
          <w:rFonts w:hint="cs"/>
          <w:rtl/>
        </w:rPr>
        <w:t xml:space="preserve"> </w:t>
      </w:r>
      <w:bookmarkEnd w:id="1327"/>
    </w:p>
    <w:p w:rsidR="00033F3D" w:rsidRDefault="00033F3D" w:rsidP="00033F3D">
      <w:pPr>
        <w:pStyle w:val="KeepWithNext"/>
        <w:rPr>
          <w:rtl/>
        </w:rPr>
      </w:pPr>
    </w:p>
    <w:p w:rsidR="00033F3D" w:rsidRDefault="00033F3D" w:rsidP="00033F3D">
      <w:pPr>
        <w:rPr>
          <w:rtl/>
        </w:rPr>
      </w:pPr>
      <w:bookmarkStart w:id="1328" w:name="_ETM_Q1_4024509"/>
      <w:bookmarkStart w:id="1329" w:name="_ETM_Q1_4024581"/>
      <w:bookmarkEnd w:id="1328"/>
      <w:bookmarkEnd w:id="1329"/>
      <w:r>
        <w:rPr>
          <w:rFonts w:hint="cs"/>
          <w:rtl/>
        </w:rPr>
        <w:t xml:space="preserve">יש </w:t>
      </w:r>
      <w:proofErr w:type="spellStart"/>
      <w:r>
        <w:rPr>
          <w:rFonts w:hint="cs"/>
          <w:rtl/>
        </w:rPr>
        <w:t>מורכבויות</w:t>
      </w:r>
      <w:proofErr w:type="spellEnd"/>
      <w:r>
        <w:rPr>
          <w:rFonts w:hint="cs"/>
          <w:rtl/>
        </w:rPr>
        <w:t xml:space="preserve"> שונות שנכון לרגע זה הן לא </w:t>
      </w:r>
      <w:bookmarkStart w:id="1330" w:name="_ETM_Q1_4027750"/>
      <w:bookmarkEnd w:id="1330"/>
      <w:r>
        <w:rPr>
          <w:rFonts w:hint="cs"/>
          <w:rtl/>
        </w:rPr>
        <w:t>ברורות, אבל אני לא חושב שהן בלתי פתורות. הנושא עצמ</w:t>
      </w:r>
      <w:bookmarkStart w:id="1331" w:name="_ETM_Q1_4031915"/>
      <w:bookmarkEnd w:id="1331"/>
      <w:r>
        <w:rPr>
          <w:rFonts w:hint="cs"/>
          <w:rtl/>
        </w:rPr>
        <w:t>ו נמצא בדיון ואין מחלוקת לגבי חלק מהסוגיות עצמן</w:t>
      </w:r>
      <w:bookmarkStart w:id="1332" w:name="_ETM_Q1_4035557"/>
      <w:bookmarkEnd w:id="1332"/>
      <w:r>
        <w:rPr>
          <w:rFonts w:hint="cs"/>
          <w:rtl/>
        </w:rPr>
        <w:t xml:space="preserve"> - - -</w:t>
      </w:r>
      <w:bookmarkStart w:id="1333" w:name="_ETM_Q1_4037205"/>
      <w:bookmarkEnd w:id="1333"/>
    </w:p>
    <w:p w:rsidR="00033F3D" w:rsidRDefault="00033F3D" w:rsidP="00033F3D">
      <w:pPr>
        <w:rPr>
          <w:rtl/>
        </w:rPr>
      </w:pPr>
      <w:bookmarkStart w:id="1334" w:name="_ETM_Q1_4037388"/>
      <w:bookmarkEnd w:id="1334"/>
    </w:p>
    <w:p w:rsidR="00033F3D" w:rsidRDefault="00033F3D" w:rsidP="00033F3D">
      <w:pPr>
        <w:pStyle w:val="a5"/>
        <w:keepNext/>
        <w:rPr>
          <w:rtl/>
        </w:rPr>
      </w:pPr>
      <w:bookmarkStart w:id="1335" w:name="ET_speaker_5264_136"/>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1335"/>
    </w:p>
    <w:p w:rsidR="00033F3D" w:rsidRDefault="00033F3D" w:rsidP="00033F3D">
      <w:pPr>
        <w:pStyle w:val="KeepWithNext"/>
        <w:rPr>
          <w:rtl/>
        </w:rPr>
      </w:pPr>
    </w:p>
    <w:p w:rsidR="00033F3D" w:rsidRDefault="00033F3D" w:rsidP="00033F3D">
      <w:pPr>
        <w:rPr>
          <w:rtl/>
        </w:rPr>
      </w:pPr>
      <w:r>
        <w:rPr>
          <w:rFonts w:hint="cs"/>
          <w:rtl/>
        </w:rPr>
        <w:t xml:space="preserve">עודד, תעביר את זה כהסתייגות. </w:t>
      </w:r>
    </w:p>
    <w:p w:rsidR="00033F3D" w:rsidRDefault="00033F3D" w:rsidP="00033F3D">
      <w:pPr>
        <w:rPr>
          <w:rtl/>
        </w:rPr>
      </w:pPr>
      <w:bookmarkStart w:id="1336" w:name="_ETM_Q1_4038392"/>
      <w:bookmarkStart w:id="1337" w:name="_ETM_Q1_4038605"/>
      <w:bookmarkEnd w:id="1336"/>
      <w:bookmarkEnd w:id="1337"/>
    </w:p>
    <w:p w:rsidR="00033F3D" w:rsidRDefault="00033F3D" w:rsidP="00033F3D">
      <w:pPr>
        <w:pStyle w:val="af8"/>
        <w:keepNext/>
        <w:rPr>
          <w:rtl/>
        </w:rPr>
      </w:pPr>
      <w:bookmarkStart w:id="1338" w:name="ET_yor_עודד_פורר___יורַ_137"/>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1338"/>
    </w:p>
    <w:p w:rsidR="00033F3D" w:rsidRDefault="00033F3D" w:rsidP="00033F3D">
      <w:pPr>
        <w:pStyle w:val="KeepWithNext"/>
        <w:rPr>
          <w:rtl/>
        </w:rPr>
      </w:pPr>
    </w:p>
    <w:p w:rsidR="00033F3D" w:rsidRDefault="00033F3D" w:rsidP="00033F3D">
      <w:pPr>
        <w:rPr>
          <w:rtl/>
        </w:rPr>
      </w:pPr>
      <w:bookmarkStart w:id="1339" w:name="_ETM_Q1_4040332"/>
      <w:bookmarkEnd w:id="1339"/>
      <w:r>
        <w:rPr>
          <w:rFonts w:hint="cs"/>
          <w:rtl/>
        </w:rPr>
        <w:t>בסדר גמור.</w:t>
      </w:r>
      <w:bookmarkStart w:id="1340" w:name="_ETM_Q1_4037871"/>
      <w:bookmarkEnd w:id="1340"/>
      <w:r>
        <w:rPr>
          <w:rFonts w:hint="cs"/>
          <w:rtl/>
        </w:rPr>
        <w:t xml:space="preserve"> </w:t>
      </w:r>
      <w:bookmarkStart w:id="1341" w:name="_ETM_Q1_4038143"/>
      <w:bookmarkEnd w:id="1341"/>
    </w:p>
    <w:p w:rsidR="00033F3D" w:rsidRDefault="00033F3D" w:rsidP="00033F3D">
      <w:pPr>
        <w:rPr>
          <w:rtl/>
        </w:rPr>
      </w:pPr>
      <w:bookmarkStart w:id="1342" w:name="_ETM_Q1_4038324"/>
      <w:bookmarkStart w:id="1343" w:name="_ETM_Q1_4037600"/>
      <w:bookmarkStart w:id="1344" w:name="_ETM_Q1_4037821"/>
      <w:bookmarkEnd w:id="1342"/>
      <w:bookmarkEnd w:id="1343"/>
      <w:bookmarkEnd w:id="1344"/>
    </w:p>
    <w:p w:rsidR="00033F3D" w:rsidRDefault="00033F3D" w:rsidP="00033F3D">
      <w:pPr>
        <w:pStyle w:val="a5"/>
        <w:keepNext/>
        <w:rPr>
          <w:rtl/>
        </w:rPr>
      </w:pPr>
      <w:bookmarkStart w:id="1345" w:name="ET_speaker_5761_138"/>
      <w:r>
        <w:rPr>
          <w:rStyle w:val="TagStyle"/>
          <w:rFonts w:hint="cs"/>
          <w:rtl/>
        </w:rPr>
        <w:t xml:space="preserve"> &lt;&lt; דובר &gt;&gt;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 xml:space="preserve"> (הרשימה המשותפת):</w:t>
      </w:r>
      <w:r>
        <w:rPr>
          <w:rStyle w:val="TagStyle"/>
          <w:rFonts w:hint="cs"/>
          <w:rtl/>
        </w:rPr>
        <w:t xml:space="preserve"> &lt;&lt; דובר &gt;&gt;</w:t>
      </w:r>
      <w:r>
        <w:rPr>
          <w:rFonts w:hint="cs"/>
          <w:rtl/>
        </w:rPr>
        <w:t xml:space="preserve"> </w:t>
      </w:r>
      <w:bookmarkEnd w:id="1345"/>
    </w:p>
    <w:p w:rsidR="00033F3D" w:rsidRDefault="00033F3D" w:rsidP="00033F3D">
      <w:pPr>
        <w:pStyle w:val="KeepWithNext"/>
        <w:rPr>
          <w:rtl/>
        </w:rPr>
      </w:pPr>
    </w:p>
    <w:p w:rsidR="00033F3D" w:rsidRDefault="00033F3D" w:rsidP="00033F3D">
      <w:pPr>
        <w:rPr>
          <w:rtl/>
        </w:rPr>
      </w:pPr>
      <w:r>
        <w:rPr>
          <w:rFonts w:hint="cs"/>
          <w:rtl/>
        </w:rPr>
        <w:t xml:space="preserve">עודד, יש עוד הסתייגויות. עודד, אני מבקשת כבר הרבה </w:t>
      </w:r>
      <w:bookmarkStart w:id="1346" w:name="_ETM_Q1_4047219"/>
      <w:bookmarkEnd w:id="1346"/>
      <w:r>
        <w:rPr>
          <w:rFonts w:hint="cs"/>
          <w:rtl/>
        </w:rPr>
        <w:t>זמן לדבר, יש לי הסתייגויות לגבי נושאים שעלו</w:t>
      </w:r>
      <w:bookmarkStart w:id="1347" w:name="_ETM_Q1_4051300"/>
      <w:bookmarkEnd w:id="1347"/>
      <w:r>
        <w:rPr>
          <w:rFonts w:hint="cs"/>
          <w:rtl/>
        </w:rPr>
        <w:t xml:space="preserve"> אצלי בוועדה ואני לא מקבלת שום תשובה עליהם. </w:t>
      </w:r>
    </w:p>
    <w:p w:rsidR="00033F3D" w:rsidRDefault="00033F3D" w:rsidP="00033F3D">
      <w:pPr>
        <w:rPr>
          <w:rtl/>
        </w:rPr>
      </w:pPr>
    </w:p>
    <w:p w:rsidR="00033F3D" w:rsidRDefault="00033F3D" w:rsidP="00033F3D">
      <w:pPr>
        <w:pStyle w:val="af8"/>
        <w:keepNext/>
        <w:rPr>
          <w:rtl/>
        </w:rPr>
      </w:pPr>
      <w:bookmarkStart w:id="1348" w:name="ET_yor_עודד_פורר___יורַ_138"/>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1348"/>
    </w:p>
    <w:p w:rsidR="00033F3D" w:rsidRDefault="00033F3D" w:rsidP="00033F3D">
      <w:pPr>
        <w:pStyle w:val="KeepWithNext"/>
        <w:rPr>
          <w:rtl/>
        </w:rPr>
      </w:pPr>
    </w:p>
    <w:p w:rsidR="00033F3D" w:rsidRDefault="00033F3D" w:rsidP="00033F3D">
      <w:pPr>
        <w:rPr>
          <w:rtl/>
        </w:rPr>
      </w:pPr>
      <w:bookmarkStart w:id="1349" w:name="_ETM_Q1_4064680"/>
      <w:bookmarkEnd w:id="1349"/>
      <w:r>
        <w:rPr>
          <w:rFonts w:hint="cs"/>
          <w:rtl/>
        </w:rPr>
        <w:t xml:space="preserve">אני חייב לומר שהרשימה המשותפת השתלטה פה </w:t>
      </w:r>
      <w:bookmarkStart w:id="1350" w:name="_ETM_Q1_4053682"/>
      <w:bookmarkEnd w:id="1350"/>
      <w:r>
        <w:rPr>
          <w:rFonts w:hint="cs"/>
          <w:rtl/>
        </w:rPr>
        <w:t xml:space="preserve">על הדיון. </w:t>
      </w:r>
      <w:bookmarkStart w:id="1351" w:name="_ETM_Q1_4055426"/>
      <w:bookmarkEnd w:id="1351"/>
    </w:p>
    <w:p w:rsidR="00033F3D" w:rsidRDefault="00033F3D" w:rsidP="00033F3D">
      <w:pPr>
        <w:rPr>
          <w:rtl/>
        </w:rPr>
      </w:pPr>
      <w:bookmarkStart w:id="1352" w:name="_ETM_Q1_4055610"/>
      <w:bookmarkEnd w:id="1352"/>
    </w:p>
    <w:p w:rsidR="00033F3D" w:rsidRDefault="00033F3D" w:rsidP="00033F3D">
      <w:pPr>
        <w:pStyle w:val="a5"/>
        <w:keepNext/>
        <w:rPr>
          <w:rtl/>
        </w:rPr>
      </w:pPr>
      <w:bookmarkStart w:id="1353" w:name="ET_speaker_5264_139"/>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1353"/>
    </w:p>
    <w:p w:rsidR="00033F3D" w:rsidRDefault="00033F3D" w:rsidP="00033F3D">
      <w:pPr>
        <w:pStyle w:val="KeepWithNext"/>
        <w:rPr>
          <w:rtl/>
        </w:rPr>
      </w:pPr>
    </w:p>
    <w:p w:rsidR="00033F3D" w:rsidRDefault="00033F3D" w:rsidP="00033F3D">
      <w:pPr>
        <w:rPr>
          <w:rtl/>
        </w:rPr>
      </w:pPr>
      <w:bookmarkStart w:id="1354" w:name="_ETM_Q1_4057788"/>
      <w:bookmarkStart w:id="1355" w:name="_ETM_Q1_4057893"/>
      <w:bookmarkEnd w:id="1354"/>
      <w:bookmarkEnd w:id="1355"/>
      <w:r>
        <w:rPr>
          <w:rFonts w:hint="cs"/>
          <w:rtl/>
        </w:rPr>
        <w:t xml:space="preserve">הרשימה היחידה שיש לה נציגות מלאה בוועדות. </w:t>
      </w:r>
    </w:p>
    <w:p w:rsidR="00033F3D" w:rsidRDefault="00033F3D" w:rsidP="00033F3D">
      <w:pPr>
        <w:rPr>
          <w:rtl/>
        </w:rPr>
      </w:pPr>
      <w:bookmarkStart w:id="1356" w:name="_ETM_Q1_4059769"/>
      <w:bookmarkStart w:id="1357" w:name="_ETM_Q1_4059963"/>
      <w:bookmarkEnd w:id="1356"/>
      <w:bookmarkEnd w:id="1357"/>
    </w:p>
    <w:p w:rsidR="00033F3D" w:rsidRDefault="00033F3D" w:rsidP="00033F3D">
      <w:pPr>
        <w:pStyle w:val="a5"/>
        <w:keepNext/>
        <w:rPr>
          <w:rtl/>
        </w:rPr>
      </w:pPr>
      <w:bookmarkStart w:id="1358" w:name="ET_speaker_5761_140"/>
      <w:r>
        <w:rPr>
          <w:rStyle w:val="TagStyle"/>
          <w:rFonts w:hint="cs"/>
          <w:rtl/>
        </w:rPr>
        <w:t xml:space="preserve"> &lt;&lt; דובר &gt;&gt;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 xml:space="preserve"> (הרשימה המשותפת):</w:t>
      </w:r>
      <w:r>
        <w:rPr>
          <w:rStyle w:val="TagStyle"/>
          <w:rFonts w:hint="cs"/>
          <w:rtl/>
        </w:rPr>
        <w:t xml:space="preserve"> &lt;&lt; דובר &gt;&gt;</w:t>
      </w:r>
      <w:r>
        <w:rPr>
          <w:rFonts w:hint="cs"/>
          <w:rtl/>
        </w:rPr>
        <w:t xml:space="preserve"> </w:t>
      </w:r>
      <w:bookmarkEnd w:id="1358"/>
    </w:p>
    <w:p w:rsidR="00033F3D" w:rsidRDefault="00033F3D" w:rsidP="00033F3D">
      <w:pPr>
        <w:pStyle w:val="KeepWithNext"/>
        <w:rPr>
          <w:rtl/>
        </w:rPr>
      </w:pPr>
    </w:p>
    <w:p w:rsidR="00033F3D" w:rsidRDefault="00033F3D" w:rsidP="00033F3D">
      <w:pPr>
        <w:rPr>
          <w:rtl/>
        </w:rPr>
      </w:pPr>
      <w:r>
        <w:rPr>
          <w:rFonts w:hint="cs"/>
          <w:rtl/>
        </w:rPr>
        <w:t xml:space="preserve">עבדנו בשבועיים האחרונים. </w:t>
      </w:r>
    </w:p>
    <w:p w:rsidR="00033F3D" w:rsidRDefault="00033F3D" w:rsidP="00033F3D">
      <w:pPr>
        <w:rPr>
          <w:rtl/>
        </w:rPr>
      </w:pPr>
      <w:bookmarkStart w:id="1359" w:name="_ETM_Q1_4060507"/>
      <w:bookmarkStart w:id="1360" w:name="_ETM_Q1_4060683"/>
      <w:bookmarkEnd w:id="1359"/>
      <w:bookmarkEnd w:id="1360"/>
    </w:p>
    <w:p w:rsidR="00033F3D" w:rsidRDefault="00033F3D" w:rsidP="00033F3D">
      <w:pPr>
        <w:pStyle w:val="af8"/>
        <w:keepNext/>
        <w:rPr>
          <w:rtl/>
        </w:rPr>
      </w:pPr>
      <w:bookmarkStart w:id="1361" w:name="ET_yor_עודד_פורר___יורַ_141"/>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1361"/>
    </w:p>
    <w:p w:rsidR="00033F3D" w:rsidRDefault="00033F3D" w:rsidP="00033F3D">
      <w:pPr>
        <w:pStyle w:val="KeepWithNext"/>
        <w:rPr>
          <w:rtl/>
        </w:rPr>
      </w:pPr>
    </w:p>
    <w:p w:rsidR="00033F3D" w:rsidRDefault="00033F3D" w:rsidP="00033F3D">
      <w:pPr>
        <w:rPr>
          <w:rtl/>
        </w:rPr>
      </w:pPr>
      <w:bookmarkStart w:id="1362" w:name="_ETM_Q1_4062317"/>
      <w:bookmarkEnd w:id="1362"/>
      <w:r>
        <w:rPr>
          <w:rFonts w:hint="cs"/>
          <w:rtl/>
        </w:rPr>
        <w:t>חבר הכנסת אוסאמה סעדי, בבקשה. ואחר</w:t>
      </w:r>
      <w:bookmarkStart w:id="1363" w:name="_ETM_Q1_4062733"/>
      <w:bookmarkEnd w:id="1363"/>
      <w:r>
        <w:rPr>
          <w:rFonts w:hint="cs"/>
          <w:rtl/>
        </w:rPr>
        <w:t xml:space="preserve"> כך חברת הכנסת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 xml:space="preserve">. </w:t>
      </w:r>
    </w:p>
    <w:p w:rsidR="00033F3D" w:rsidRDefault="00033F3D" w:rsidP="00033F3D">
      <w:pPr>
        <w:rPr>
          <w:rtl/>
        </w:rPr>
      </w:pPr>
      <w:bookmarkStart w:id="1364" w:name="_ETM_Q1_4066289"/>
      <w:bookmarkStart w:id="1365" w:name="_ETM_Q1_4066459"/>
      <w:bookmarkEnd w:id="1364"/>
      <w:bookmarkEnd w:id="1365"/>
    </w:p>
    <w:p w:rsidR="00033F3D" w:rsidRDefault="00033F3D" w:rsidP="00033F3D">
      <w:pPr>
        <w:pStyle w:val="a5"/>
        <w:keepNext/>
        <w:rPr>
          <w:rtl/>
        </w:rPr>
      </w:pPr>
      <w:bookmarkStart w:id="1366" w:name="ET_speaker_5765_142"/>
      <w:r>
        <w:rPr>
          <w:rStyle w:val="TagStyle"/>
          <w:rFonts w:hint="cs"/>
          <w:rtl/>
        </w:rPr>
        <w:t xml:space="preserve"> &lt;&lt; דובר &gt;&gt; </w:t>
      </w:r>
      <w:r>
        <w:rPr>
          <w:rFonts w:hint="cs"/>
          <w:rtl/>
        </w:rPr>
        <w:t>מיכאל מרדכי ביטון (כחול לבן):</w:t>
      </w:r>
      <w:r>
        <w:rPr>
          <w:rStyle w:val="TagStyle"/>
          <w:rFonts w:hint="cs"/>
          <w:rtl/>
        </w:rPr>
        <w:t xml:space="preserve"> &lt;&lt; דובר &gt;&gt;</w:t>
      </w:r>
      <w:r>
        <w:rPr>
          <w:rFonts w:hint="cs"/>
          <w:rtl/>
        </w:rPr>
        <w:t xml:space="preserve"> </w:t>
      </w:r>
      <w:bookmarkEnd w:id="1366"/>
    </w:p>
    <w:p w:rsidR="00033F3D" w:rsidRDefault="00033F3D" w:rsidP="00033F3D">
      <w:pPr>
        <w:pStyle w:val="KeepWithNext"/>
        <w:rPr>
          <w:rtl/>
        </w:rPr>
      </w:pPr>
    </w:p>
    <w:p w:rsidR="00033F3D" w:rsidRDefault="00033F3D" w:rsidP="00033F3D">
      <w:pPr>
        <w:rPr>
          <w:rtl/>
        </w:rPr>
      </w:pPr>
      <w:bookmarkStart w:id="1367" w:name="_ETM_Q1_4065660"/>
      <w:bookmarkStart w:id="1368" w:name="_ETM_Q1_4065762"/>
      <w:bookmarkEnd w:id="1367"/>
      <w:bookmarkEnd w:id="1368"/>
      <w:r>
        <w:rPr>
          <w:rFonts w:hint="cs"/>
          <w:rtl/>
        </w:rPr>
        <w:t xml:space="preserve">גם אני רוצה. </w:t>
      </w:r>
      <w:bookmarkStart w:id="1369" w:name="_ETM_Q1_4065215"/>
      <w:bookmarkStart w:id="1370" w:name="_ETM_Q1_4065679"/>
      <w:bookmarkEnd w:id="1369"/>
      <w:bookmarkEnd w:id="1370"/>
    </w:p>
    <w:p w:rsidR="00033F3D" w:rsidRDefault="00033F3D" w:rsidP="00033F3D">
      <w:pPr>
        <w:rPr>
          <w:rtl/>
        </w:rPr>
      </w:pPr>
      <w:bookmarkStart w:id="1371" w:name="_ETM_Q1_4065896"/>
      <w:bookmarkEnd w:id="1371"/>
    </w:p>
    <w:p w:rsidR="00033F3D" w:rsidRDefault="00033F3D" w:rsidP="00033F3D">
      <w:pPr>
        <w:pStyle w:val="af8"/>
        <w:keepNext/>
        <w:rPr>
          <w:rtl/>
        </w:rPr>
      </w:pPr>
      <w:bookmarkStart w:id="1372" w:name="ET_yor_עודד_פורר___יורַ_143"/>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1372"/>
    </w:p>
    <w:p w:rsidR="00033F3D" w:rsidRDefault="00033F3D" w:rsidP="00033F3D">
      <w:pPr>
        <w:pStyle w:val="KeepWithNext"/>
        <w:rPr>
          <w:rtl/>
        </w:rPr>
      </w:pPr>
    </w:p>
    <w:p w:rsidR="00033F3D" w:rsidRDefault="00033F3D" w:rsidP="00033F3D">
      <w:pPr>
        <w:rPr>
          <w:rtl/>
        </w:rPr>
      </w:pPr>
      <w:bookmarkStart w:id="1373" w:name="_ETM_Q1_4067781"/>
      <w:bookmarkEnd w:id="1373"/>
      <w:r>
        <w:rPr>
          <w:rFonts w:hint="cs"/>
          <w:rtl/>
        </w:rPr>
        <w:t xml:space="preserve">חברים, אנחנו לא נגיע להקראה ולהצבעה. חברים, </w:t>
      </w:r>
      <w:bookmarkStart w:id="1374" w:name="_ETM_Q1_4080130"/>
      <w:bookmarkEnd w:id="1374"/>
      <w:r>
        <w:rPr>
          <w:rFonts w:hint="cs"/>
          <w:rtl/>
        </w:rPr>
        <w:t>אני רוצה להתחיל הקראה. בסוף ההקראה יהיה זמן לשאלות.</w:t>
      </w:r>
      <w:bookmarkStart w:id="1375" w:name="_ETM_Q1_4085543"/>
      <w:bookmarkStart w:id="1376" w:name="_ETM_Q1_4092135"/>
      <w:bookmarkStart w:id="1377" w:name="_ETM_Q1_4092315"/>
      <w:bookmarkEnd w:id="1375"/>
      <w:bookmarkEnd w:id="1376"/>
      <w:bookmarkEnd w:id="1377"/>
      <w:r>
        <w:rPr>
          <w:rFonts w:hint="cs"/>
          <w:rtl/>
        </w:rPr>
        <w:t xml:space="preserve">         </w:t>
      </w:r>
    </w:p>
    <w:p w:rsidR="00033F3D" w:rsidRDefault="00033F3D" w:rsidP="00033F3D">
      <w:pPr>
        <w:rPr>
          <w:rtl/>
        </w:rPr>
      </w:pPr>
    </w:p>
    <w:p w:rsidR="00033F3D" w:rsidRDefault="00033F3D" w:rsidP="00033F3D">
      <w:pPr>
        <w:pStyle w:val="a5"/>
        <w:keepNext/>
        <w:rPr>
          <w:rtl/>
        </w:rPr>
      </w:pPr>
      <w:bookmarkStart w:id="1378" w:name="ET_speaker_5761_144"/>
      <w:r>
        <w:rPr>
          <w:rStyle w:val="TagStyle"/>
          <w:rFonts w:hint="cs"/>
          <w:rtl/>
        </w:rPr>
        <w:t xml:space="preserve"> &lt;&lt; דובר &gt;&gt;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 xml:space="preserve"> (הרשימה המשותפת):</w:t>
      </w:r>
      <w:r>
        <w:rPr>
          <w:rStyle w:val="TagStyle"/>
          <w:rFonts w:hint="cs"/>
          <w:rtl/>
        </w:rPr>
        <w:t xml:space="preserve"> &lt;&lt; דובר &gt;&gt;</w:t>
      </w:r>
      <w:r>
        <w:rPr>
          <w:rFonts w:hint="cs"/>
          <w:rtl/>
        </w:rPr>
        <w:t xml:space="preserve"> </w:t>
      </w:r>
      <w:bookmarkEnd w:id="1378"/>
    </w:p>
    <w:p w:rsidR="00033F3D" w:rsidRDefault="00033F3D" w:rsidP="00033F3D">
      <w:pPr>
        <w:pStyle w:val="KeepWithNext"/>
        <w:rPr>
          <w:rtl/>
        </w:rPr>
      </w:pPr>
    </w:p>
    <w:p w:rsidR="00033F3D" w:rsidRDefault="00033F3D" w:rsidP="00033F3D">
      <w:pPr>
        <w:rPr>
          <w:rtl/>
        </w:rPr>
      </w:pPr>
      <w:r>
        <w:rPr>
          <w:rFonts w:hint="cs"/>
          <w:rtl/>
        </w:rPr>
        <w:t>אבל עודד, אתה אמרת שתשלב הסתייגויות.</w:t>
      </w:r>
      <w:bookmarkStart w:id="1379" w:name="_ETM_Q1_4096443"/>
      <w:bookmarkEnd w:id="1379"/>
    </w:p>
    <w:p w:rsidR="00033F3D" w:rsidRDefault="00033F3D" w:rsidP="00033F3D">
      <w:pPr>
        <w:rPr>
          <w:rtl/>
        </w:rPr>
      </w:pPr>
      <w:bookmarkStart w:id="1380" w:name="_ETM_Q1_4096614"/>
      <w:bookmarkEnd w:id="1380"/>
    </w:p>
    <w:p w:rsidR="00033F3D" w:rsidRDefault="00033F3D" w:rsidP="00033F3D">
      <w:pPr>
        <w:pStyle w:val="a5"/>
        <w:keepNext/>
        <w:rPr>
          <w:rtl/>
        </w:rPr>
      </w:pPr>
      <w:bookmarkStart w:id="1381" w:name="ET_speaker_שגית_אפיק_145"/>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381"/>
    </w:p>
    <w:p w:rsidR="00033F3D" w:rsidRDefault="00033F3D" w:rsidP="00033F3D">
      <w:pPr>
        <w:pStyle w:val="KeepWithNext"/>
        <w:rPr>
          <w:rtl/>
        </w:rPr>
      </w:pPr>
    </w:p>
    <w:p w:rsidR="00033F3D" w:rsidRDefault="00033F3D" w:rsidP="00033F3D">
      <w:pPr>
        <w:rPr>
          <w:rtl/>
        </w:rPr>
      </w:pPr>
      <w:bookmarkStart w:id="1382" w:name="_ETM_Q1_4100131"/>
      <w:bookmarkStart w:id="1383" w:name="_ETM_Q1_4100232"/>
      <w:bookmarkEnd w:id="1382"/>
      <w:bookmarkEnd w:id="1383"/>
      <w:r>
        <w:rPr>
          <w:rFonts w:hint="cs"/>
          <w:rtl/>
        </w:rPr>
        <w:t xml:space="preserve">תוך כדי הסעיפים. </w:t>
      </w:r>
    </w:p>
    <w:p w:rsidR="00033F3D" w:rsidRDefault="00033F3D" w:rsidP="00033F3D">
      <w:pPr>
        <w:rPr>
          <w:rtl/>
        </w:rPr>
      </w:pPr>
      <w:bookmarkStart w:id="1384" w:name="_ETM_Q1_4099976"/>
      <w:bookmarkStart w:id="1385" w:name="_ETM_Q1_4100187"/>
      <w:bookmarkEnd w:id="1384"/>
      <w:bookmarkEnd w:id="1385"/>
    </w:p>
    <w:p w:rsidR="00033F3D" w:rsidRDefault="00033F3D" w:rsidP="00033F3D">
      <w:pPr>
        <w:pStyle w:val="af8"/>
        <w:keepNext/>
        <w:rPr>
          <w:rtl/>
        </w:rPr>
      </w:pPr>
      <w:bookmarkStart w:id="1386" w:name="ET_yor_עודד_פורר___יורַ_146"/>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1386"/>
    </w:p>
    <w:p w:rsidR="00033F3D" w:rsidRDefault="00033F3D" w:rsidP="00033F3D">
      <w:pPr>
        <w:pStyle w:val="KeepWithNext"/>
        <w:rPr>
          <w:rtl/>
        </w:rPr>
      </w:pPr>
    </w:p>
    <w:p w:rsidR="00033F3D" w:rsidRDefault="00033F3D" w:rsidP="00033F3D">
      <w:pPr>
        <w:rPr>
          <w:rtl/>
        </w:rPr>
      </w:pPr>
      <w:bookmarkStart w:id="1387" w:name="_ETM_Q1_4102636"/>
      <w:bookmarkEnd w:id="1387"/>
      <w:r>
        <w:rPr>
          <w:rFonts w:hint="cs"/>
          <w:rtl/>
        </w:rPr>
        <w:t>במהלך</w:t>
      </w:r>
      <w:bookmarkStart w:id="1388" w:name="_ETM_Q1_4103976"/>
      <w:bookmarkEnd w:id="1388"/>
      <w:r>
        <w:rPr>
          <w:rFonts w:hint="cs"/>
          <w:rtl/>
        </w:rPr>
        <w:t xml:space="preserve"> ההקראה. </w:t>
      </w:r>
      <w:bookmarkStart w:id="1389" w:name="_ETM_Q1_4102002"/>
      <w:bookmarkEnd w:id="1389"/>
    </w:p>
    <w:p w:rsidR="00033F3D" w:rsidRDefault="00033F3D" w:rsidP="00033F3D">
      <w:pPr>
        <w:rPr>
          <w:rtl/>
        </w:rPr>
      </w:pPr>
      <w:bookmarkStart w:id="1390" w:name="_ETM_Q1_4102169"/>
      <w:bookmarkStart w:id="1391" w:name="_ETM_Q1_4103474"/>
      <w:bookmarkEnd w:id="1390"/>
      <w:bookmarkEnd w:id="1391"/>
    </w:p>
    <w:p w:rsidR="00033F3D" w:rsidRDefault="00033F3D" w:rsidP="00033F3D">
      <w:pPr>
        <w:pStyle w:val="a5"/>
        <w:keepNext/>
        <w:rPr>
          <w:rtl/>
        </w:rPr>
      </w:pPr>
      <w:bookmarkStart w:id="1392" w:name="ET_speaker_שגית_אפיק_147"/>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392"/>
    </w:p>
    <w:p w:rsidR="00033F3D" w:rsidRDefault="00033F3D" w:rsidP="00033F3D">
      <w:pPr>
        <w:pStyle w:val="KeepWithNext"/>
        <w:rPr>
          <w:rtl/>
        </w:rPr>
      </w:pPr>
    </w:p>
    <w:p w:rsidR="00033F3D" w:rsidRDefault="00033F3D" w:rsidP="00033F3D">
      <w:pPr>
        <w:rPr>
          <w:rtl/>
        </w:rPr>
      </w:pPr>
      <w:bookmarkStart w:id="1393" w:name="_ETM_Q1_4104455"/>
      <w:bookmarkStart w:id="1394" w:name="_ETM_Q1_4104565"/>
      <w:bookmarkEnd w:id="1393"/>
      <w:bookmarkEnd w:id="1394"/>
      <w:r>
        <w:rPr>
          <w:rFonts w:hint="cs"/>
          <w:rtl/>
        </w:rPr>
        <w:t xml:space="preserve">חברים, אני רוצה להסביר את המושג הסתייגות. ההסתייגות היא </w:t>
      </w:r>
      <w:bookmarkStart w:id="1395" w:name="_ETM_Q1_4107513"/>
      <w:bookmarkEnd w:id="1395"/>
      <w:r>
        <w:rPr>
          <w:rFonts w:hint="cs"/>
          <w:rtl/>
        </w:rPr>
        <w:t>לסעיף ספציפי. כשנקריא את הסעיף, כל מי שיש לו</w:t>
      </w:r>
      <w:bookmarkStart w:id="1396" w:name="_ETM_Q1_4109164"/>
      <w:bookmarkEnd w:id="1396"/>
      <w:r>
        <w:rPr>
          <w:rFonts w:hint="cs"/>
          <w:rtl/>
        </w:rPr>
        <w:t xml:space="preserve"> הסתייגות לאותו סעיף – תאמרו אותה, ואז נראה מה</w:t>
      </w:r>
      <w:bookmarkStart w:id="1397" w:name="_ETM_Q1_4111350"/>
      <w:bookmarkEnd w:id="1397"/>
      <w:r>
        <w:rPr>
          <w:rFonts w:hint="cs"/>
          <w:rtl/>
        </w:rPr>
        <w:t xml:space="preserve"> אנחנו עושים, האם הוועדה רוצה להכניס אותו או להשאיר אותו </w:t>
      </w:r>
      <w:bookmarkStart w:id="1398" w:name="_ETM_Q1_4117900"/>
      <w:bookmarkEnd w:id="1398"/>
      <w:r>
        <w:rPr>
          <w:rFonts w:hint="cs"/>
          <w:rtl/>
        </w:rPr>
        <w:t xml:space="preserve">כהסתייגות. </w:t>
      </w:r>
      <w:bookmarkStart w:id="1399" w:name="_ETM_Q1_4113712"/>
      <w:bookmarkEnd w:id="1399"/>
    </w:p>
    <w:p w:rsidR="00033F3D" w:rsidRDefault="00033F3D" w:rsidP="00033F3D">
      <w:pPr>
        <w:rPr>
          <w:rtl/>
        </w:rPr>
      </w:pPr>
      <w:bookmarkStart w:id="1400" w:name="_ETM_Q1_4113903"/>
      <w:bookmarkEnd w:id="1400"/>
    </w:p>
    <w:p w:rsidR="00033F3D" w:rsidRDefault="00033F3D" w:rsidP="00033F3D">
      <w:pPr>
        <w:pStyle w:val="af8"/>
        <w:keepNext/>
        <w:rPr>
          <w:rtl/>
        </w:rPr>
      </w:pPr>
      <w:bookmarkStart w:id="1401" w:name="ET_yor_עודד_פורר___יורַ_148"/>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1401"/>
    </w:p>
    <w:p w:rsidR="00033F3D" w:rsidRDefault="00033F3D" w:rsidP="00033F3D">
      <w:pPr>
        <w:pStyle w:val="KeepWithNext"/>
        <w:rPr>
          <w:rtl/>
        </w:rPr>
      </w:pPr>
    </w:p>
    <w:p w:rsidR="00033F3D" w:rsidRDefault="00033F3D" w:rsidP="00033F3D">
      <w:pPr>
        <w:rPr>
          <w:rtl/>
        </w:rPr>
      </w:pPr>
      <w:bookmarkStart w:id="1402" w:name="_ETM_Q1_4116325"/>
      <w:bookmarkEnd w:id="1402"/>
      <w:r>
        <w:rPr>
          <w:rFonts w:hint="cs"/>
          <w:rtl/>
        </w:rPr>
        <w:t xml:space="preserve">בדיוק. </w:t>
      </w:r>
    </w:p>
    <w:p w:rsidR="00033F3D" w:rsidRDefault="00033F3D" w:rsidP="00033F3D">
      <w:pPr>
        <w:rPr>
          <w:rtl/>
        </w:rPr>
      </w:pPr>
      <w:bookmarkStart w:id="1403" w:name="_ETM_Q1_4118017"/>
      <w:bookmarkStart w:id="1404" w:name="_ETM_Q1_4118213"/>
      <w:bookmarkEnd w:id="1403"/>
      <w:bookmarkEnd w:id="1404"/>
    </w:p>
    <w:p w:rsidR="00033F3D" w:rsidRDefault="00033F3D" w:rsidP="00033F3D">
      <w:pPr>
        <w:pStyle w:val="a5"/>
        <w:keepNext/>
        <w:rPr>
          <w:rtl/>
        </w:rPr>
      </w:pPr>
      <w:bookmarkStart w:id="1405" w:name="ET_speaker_שגית_אפיק_149"/>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405"/>
    </w:p>
    <w:p w:rsidR="00033F3D" w:rsidRDefault="00033F3D" w:rsidP="00033F3D">
      <w:pPr>
        <w:pStyle w:val="KeepWithNext"/>
        <w:rPr>
          <w:rtl/>
        </w:rPr>
      </w:pPr>
    </w:p>
    <w:p w:rsidR="00033F3D" w:rsidRDefault="00033F3D" w:rsidP="00033F3D">
      <w:pPr>
        <w:rPr>
          <w:rtl/>
        </w:rPr>
      </w:pPr>
      <w:bookmarkStart w:id="1406" w:name="_ETM_Q1_4120785"/>
      <w:bookmarkEnd w:id="1406"/>
      <w:r>
        <w:rPr>
          <w:rFonts w:hint="cs"/>
          <w:rtl/>
        </w:rPr>
        <w:t>א</w:t>
      </w:r>
      <w:bookmarkStart w:id="1407" w:name="_ETM_Q1_4120908"/>
      <w:bookmarkEnd w:id="1407"/>
      <w:r>
        <w:rPr>
          <w:rFonts w:hint="cs"/>
          <w:rtl/>
        </w:rPr>
        <w:t>סי, אני אקריא ואתה תסביר את</w:t>
      </w:r>
      <w:bookmarkStart w:id="1408" w:name="_ETM_Q1_4122679"/>
      <w:bookmarkEnd w:id="1408"/>
      <w:r>
        <w:rPr>
          <w:rFonts w:hint="cs"/>
          <w:rtl/>
        </w:rPr>
        <w:t xml:space="preserve"> הסעיפים. </w:t>
      </w:r>
    </w:p>
    <w:p w:rsidR="00033F3D" w:rsidRDefault="00033F3D" w:rsidP="00033F3D">
      <w:pPr>
        <w:rPr>
          <w:rtl/>
        </w:rPr>
      </w:pPr>
    </w:p>
    <w:p w:rsidR="00033F3D" w:rsidRDefault="00033F3D" w:rsidP="00033F3D">
      <w:pPr>
        <w:jc w:val="center"/>
        <w:rPr>
          <w:b/>
          <w:bCs/>
          <w:rtl/>
        </w:rPr>
      </w:pPr>
      <w:r>
        <w:rPr>
          <w:rFonts w:hint="cs"/>
          <w:b/>
          <w:bCs/>
          <w:rtl/>
        </w:rPr>
        <w:t>הצעת חוק יסוד: משק המדינה (הוראת שעה לשנת 2020)</w:t>
      </w:r>
    </w:p>
    <w:p w:rsidR="00033F3D" w:rsidRDefault="00033F3D" w:rsidP="00033F3D">
      <w:pPr>
        <w:rPr>
          <w:rtl/>
        </w:rPr>
      </w:pPr>
    </w:p>
    <w:tbl>
      <w:tblPr>
        <w:bidiVisual/>
        <w:tblW w:w="0" w:type="auto"/>
        <w:tblLook w:val="04A0" w:firstRow="1" w:lastRow="0" w:firstColumn="1" w:lastColumn="0" w:noHBand="0" w:noVBand="1"/>
      </w:tblPr>
      <w:tblGrid>
        <w:gridCol w:w="1684"/>
        <w:gridCol w:w="425"/>
        <w:gridCol w:w="7189"/>
      </w:tblGrid>
      <w:tr w:rsidR="00033F3D" w:rsidTr="00033F3D">
        <w:tc>
          <w:tcPr>
            <w:tcW w:w="1684" w:type="dxa"/>
            <w:hideMark/>
          </w:tcPr>
          <w:p w:rsidR="00033F3D" w:rsidRDefault="00033F3D">
            <w:pPr>
              <w:ind w:firstLine="0"/>
              <w:rPr>
                <w:rtl/>
              </w:rPr>
            </w:pPr>
            <w:r>
              <w:rPr>
                <w:rFonts w:hint="cs"/>
                <w:rtl/>
              </w:rPr>
              <w:t>תיקון סעיף 3ב – הוראת שעה</w:t>
            </w:r>
          </w:p>
        </w:tc>
        <w:tc>
          <w:tcPr>
            <w:tcW w:w="425" w:type="dxa"/>
            <w:hideMark/>
          </w:tcPr>
          <w:p w:rsidR="00033F3D" w:rsidRDefault="00033F3D">
            <w:pPr>
              <w:ind w:firstLine="0"/>
              <w:rPr>
                <w:rtl/>
              </w:rPr>
            </w:pPr>
            <w:r>
              <w:rPr>
                <w:rFonts w:hint="cs"/>
                <w:rtl/>
              </w:rPr>
              <w:t>1.</w:t>
            </w:r>
          </w:p>
        </w:tc>
        <w:tc>
          <w:tcPr>
            <w:tcW w:w="7189" w:type="dxa"/>
            <w:hideMark/>
          </w:tcPr>
          <w:p w:rsidR="00033F3D" w:rsidRDefault="00033F3D">
            <w:pPr>
              <w:ind w:firstLine="0"/>
              <w:rPr>
                <w:rtl/>
              </w:rPr>
            </w:pPr>
            <w:r>
              <w:rPr>
                <w:rFonts w:hint="cs"/>
                <w:rtl/>
              </w:rPr>
              <w:t xml:space="preserve">בתקופה שמיום תחילתו </w:t>
            </w:r>
            <w:bookmarkStart w:id="1409" w:name="_ETM_Q1_4135680"/>
            <w:bookmarkEnd w:id="1409"/>
            <w:r>
              <w:rPr>
                <w:rFonts w:hint="cs"/>
                <w:rtl/>
              </w:rPr>
              <w:t xml:space="preserve">של חוק יסוד זה עד יום ט"ז בטבת </w:t>
            </w:r>
            <w:proofErr w:type="spellStart"/>
            <w:r>
              <w:rPr>
                <w:rFonts w:hint="cs"/>
                <w:rtl/>
              </w:rPr>
              <w:t>התשפ"א</w:t>
            </w:r>
            <w:proofErr w:type="spellEnd"/>
            <w:r>
              <w:rPr>
                <w:rFonts w:hint="cs"/>
                <w:rtl/>
              </w:rPr>
              <w:t xml:space="preserve"> (31 בדצמבר 2020) או עד יום קבלת חוק התקציב לשנת 2020, לפי המוקדם, יקראו את סעיף 3ב לחוק </w:t>
            </w:r>
            <w:bookmarkStart w:id="1410" w:name="_ETM_Q1_4147727"/>
            <w:bookmarkEnd w:id="1410"/>
            <w:r>
              <w:rPr>
                <w:rFonts w:hint="cs"/>
                <w:rtl/>
              </w:rPr>
              <w:t>יסוד משק המדינה כך:</w:t>
            </w:r>
          </w:p>
        </w:tc>
      </w:tr>
    </w:tbl>
    <w:p w:rsidR="00033F3D" w:rsidRDefault="00033F3D" w:rsidP="00033F3D">
      <w:pPr>
        <w:rPr>
          <w:rtl/>
        </w:rPr>
      </w:pPr>
    </w:p>
    <w:p w:rsidR="00033F3D" w:rsidRDefault="00033F3D" w:rsidP="00033F3D">
      <w:pPr>
        <w:rPr>
          <w:rtl/>
        </w:rPr>
      </w:pPr>
      <w:r>
        <w:rPr>
          <w:rFonts w:hint="cs"/>
          <w:rtl/>
        </w:rPr>
        <w:t>כלומר, הוראת השעה למעשה מתחילה מיום התחילה,</w:t>
      </w:r>
      <w:bookmarkStart w:id="1411" w:name="_ETM_Q1_4155571"/>
      <w:bookmarkEnd w:id="1411"/>
      <w:r>
        <w:rPr>
          <w:rFonts w:hint="cs"/>
          <w:rtl/>
        </w:rPr>
        <w:t xml:space="preserve"> שזה יום הפרסום. שי, אסי, מתי התוכנית לפרסם את</w:t>
      </w:r>
      <w:bookmarkStart w:id="1412" w:name="_ETM_Q1_4160586"/>
      <w:bookmarkEnd w:id="1412"/>
      <w:r>
        <w:rPr>
          <w:rFonts w:hint="cs"/>
          <w:rtl/>
        </w:rPr>
        <w:t xml:space="preserve"> זה?</w:t>
      </w:r>
    </w:p>
    <w:p w:rsidR="00033F3D" w:rsidRDefault="00033F3D" w:rsidP="00033F3D">
      <w:pPr>
        <w:rPr>
          <w:rtl/>
        </w:rPr>
      </w:pPr>
      <w:bookmarkStart w:id="1413" w:name="_ETM_Q1_4159067"/>
      <w:bookmarkEnd w:id="1413"/>
    </w:p>
    <w:p w:rsidR="00033F3D" w:rsidRDefault="00033F3D" w:rsidP="00033F3D">
      <w:pPr>
        <w:pStyle w:val="a5"/>
        <w:keepNext/>
        <w:rPr>
          <w:rtl/>
        </w:rPr>
      </w:pPr>
      <w:bookmarkStart w:id="1414" w:name="ET_speaker_אסי_מסינג_150"/>
      <w:r>
        <w:rPr>
          <w:rStyle w:val="TagStyle"/>
          <w:rFonts w:hint="cs"/>
          <w:rtl/>
        </w:rPr>
        <w:t xml:space="preserve"> &lt;&lt; דובר &gt;&gt; </w:t>
      </w:r>
      <w:r>
        <w:rPr>
          <w:rFonts w:hint="cs"/>
          <w:rtl/>
        </w:rPr>
        <w:t xml:space="preserve">אסי </w:t>
      </w:r>
      <w:proofErr w:type="spellStart"/>
      <w:r>
        <w:rPr>
          <w:rFonts w:hint="cs"/>
          <w:rtl/>
        </w:rPr>
        <w:t>מסינג</w:t>
      </w:r>
      <w:proofErr w:type="spellEnd"/>
      <w:r>
        <w:rPr>
          <w:rFonts w:hint="cs"/>
          <w:rtl/>
        </w:rPr>
        <w:t>:</w:t>
      </w:r>
      <w:r>
        <w:rPr>
          <w:rStyle w:val="TagStyle"/>
          <w:rFonts w:hint="cs"/>
          <w:rtl/>
        </w:rPr>
        <w:t xml:space="preserve"> &lt;&lt; דובר &gt;&gt;</w:t>
      </w:r>
      <w:r>
        <w:rPr>
          <w:rFonts w:hint="cs"/>
          <w:rtl/>
        </w:rPr>
        <w:t xml:space="preserve"> </w:t>
      </w:r>
      <w:bookmarkEnd w:id="1414"/>
    </w:p>
    <w:p w:rsidR="00033F3D" w:rsidRDefault="00033F3D" w:rsidP="00033F3D">
      <w:pPr>
        <w:pStyle w:val="KeepWithNext"/>
        <w:rPr>
          <w:rtl/>
        </w:rPr>
      </w:pPr>
    </w:p>
    <w:p w:rsidR="00033F3D" w:rsidRDefault="00033F3D" w:rsidP="00033F3D">
      <w:pPr>
        <w:rPr>
          <w:rtl/>
        </w:rPr>
      </w:pPr>
      <w:bookmarkStart w:id="1415" w:name="_ETM_Q1_4160054"/>
      <w:bookmarkStart w:id="1416" w:name="_ETM_Q1_4160171"/>
      <w:bookmarkEnd w:id="1415"/>
      <w:bookmarkEnd w:id="1416"/>
      <w:r>
        <w:rPr>
          <w:rFonts w:hint="cs"/>
          <w:rtl/>
        </w:rPr>
        <w:t xml:space="preserve">תכף אני אסביר איך זה בא לידי ביטוי בתוך הרכיבים. </w:t>
      </w:r>
      <w:bookmarkStart w:id="1417" w:name="_ETM_Q1_4164683"/>
      <w:bookmarkStart w:id="1418" w:name="_ETM_Q1_4163167"/>
      <w:bookmarkStart w:id="1419" w:name="_ETM_Q1_4163340"/>
      <w:bookmarkEnd w:id="1417"/>
      <w:bookmarkEnd w:id="1418"/>
      <w:bookmarkEnd w:id="1419"/>
      <w:r>
        <w:rPr>
          <w:rFonts w:hint="cs"/>
          <w:rtl/>
        </w:rPr>
        <w:t xml:space="preserve">תקראי את הרכיבים. </w:t>
      </w:r>
      <w:bookmarkStart w:id="1420" w:name="_ETM_Q1_4164372"/>
      <w:bookmarkEnd w:id="1420"/>
    </w:p>
    <w:p w:rsidR="00033F3D" w:rsidRDefault="00033F3D" w:rsidP="00033F3D">
      <w:pPr>
        <w:rPr>
          <w:rtl/>
        </w:rPr>
      </w:pPr>
      <w:bookmarkStart w:id="1421" w:name="_ETM_Q1_4164545"/>
      <w:bookmarkEnd w:id="1421"/>
    </w:p>
    <w:p w:rsidR="00033F3D" w:rsidRDefault="00033F3D" w:rsidP="00033F3D">
      <w:pPr>
        <w:pStyle w:val="a5"/>
        <w:keepNext/>
        <w:rPr>
          <w:rtl/>
        </w:rPr>
      </w:pPr>
      <w:bookmarkStart w:id="1422" w:name="ET_speaker_שגית_אפיק_151"/>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422"/>
    </w:p>
    <w:p w:rsidR="00033F3D" w:rsidRDefault="00033F3D" w:rsidP="00033F3D">
      <w:pPr>
        <w:pStyle w:val="KeepWithNext"/>
        <w:rPr>
          <w:rtl/>
        </w:rPr>
      </w:pPr>
    </w:p>
    <w:p w:rsidR="00033F3D" w:rsidRDefault="00033F3D" w:rsidP="00033F3D">
      <w:pPr>
        <w:rPr>
          <w:rtl/>
        </w:rPr>
      </w:pPr>
      <w:bookmarkStart w:id="1423" w:name="_ETM_Q1_4167388"/>
      <w:bookmarkStart w:id="1424" w:name="_ETM_Q1_4167429"/>
      <w:bookmarkEnd w:id="1423"/>
      <w:bookmarkEnd w:id="1424"/>
      <w:r>
        <w:rPr>
          <w:rFonts w:hint="cs"/>
          <w:rtl/>
        </w:rPr>
        <w:t xml:space="preserve">אני לא אקריא הכול. תעשה את זה </w:t>
      </w:r>
      <w:bookmarkStart w:id="1425" w:name="_ETM_Q1_4167714"/>
      <w:bookmarkEnd w:id="1425"/>
      <w:r>
        <w:rPr>
          <w:rFonts w:hint="cs"/>
          <w:rtl/>
        </w:rPr>
        <w:t xml:space="preserve">מהר. </w:t>
      </w:r>
      <w:bookmarkStart w:id="1426" w:name="_ETM_Q1_4169490"/>
      <w:bookmarkEnd w:id="1426"/>
    </w:p>
    <w:p w:rsidR="00033F3D" w:rsidRDefault="00033F3D" w:rsidP="00033F3D">
      <w:pPr>
        <w:rPr>
          <w:rtl/>
        </w:rPr>
      </w:pPr>
      <w:bookmarkStart w:id="1427" w:name="_ETM_Q1_4169654"/>
      <w:bookmarkEnd w:id="1427"/>
    </w:p>
    <w:p w:rsidR="00033F3D" w:rsidRDefault="00033F3D" w:rsidP="00033F3D">
      <w:pPr>
        <w:pStyle w:val="a5"/>
        <w:keepNext/>
        <w:rPr>
          <w:rtl/>
        </w:rPr>
      </w:pPr>
      <w:bookmarkStart w:id="1428" w:name="ET_speaker_אסי_מסינג_152"/>
      <w:r>
        <w:rPr>
          <w:rStyle w:val="TagStyle"/>
          <w:rFonts w:hint="cs"/>
          <w:rtl/>
        </w:rPr>
        <w:t xml:space="preserve"> &lt;&lt; דובר &gt;&gt; </w:t>
      </w:r>
      <w:r>
        <w:rPr>
          <w:rFonts w:hint="cs"/>
          <w:rtl/>
        </w:rPr>
        <w:t xml:space="preserve">אסי </w:t>
      </w:r>
      <w:proofErr w:type="spellStart"/>
      <w:r>
        <w:rPr>
          <w:rFonts w:hint="cs"/>
          <w:rtl/>
        </w:rPr>
        <w:t>מסינג</w:t>
      </w:r>
      <w:proofErr w:type="spellEnd"/>
      <w:r>
        <w:rPr>
          <w:rFonts w:hint="cs"/>
          <w:rtl/>
        </w:rPr>
        <w:t>:</w:t>
      </w:r>
      <w:r>
        <w:rPr>
          <w:rStyle w:val="TagStyle"/>
          <w:rFonts w:hint="cs"/>
          <w:rtl/>
        </w:rPr>
        <w:t xml:space="preserve"> &lt;&lt; דובר &gt;&gt;</w:t>
      </w:r>
      <w:r>
        <w:rPr>
          <w:rFonts w:hint="cs"/>
          <w:rtl/>
        </w:rPr>
        <w:t xml:space="preserve"> </w:t>
      </w:r>
      <w:bookmarkEnd w:id="1428"/>
    </w:p>
    <w:p w:rsidR="00033F3D" w:rsidRDefault="00033F3D" w:rsidP="00033F3D">
      <w:pPr>
        <w:pStyle w:val="KeepWithNext"/>
        <w:rPr>
          <w:rtl/>
        </w:rPr>
      </w:pPr>
    </w:p>
    <w:p w:rsidR="00033F3D" w:rsidRDefault="00033F3D" w:rsidP="00033F3D">
      <w:pPr>
        <w:rPr>
          <w:rtl/>
        </w:rPr>
      </w:pPr>
      <w:bookmarkStart w:id="1429" w:name="_ETM_Q1_4172355"/>
      <w:bookmarkStart w:id="1430" w:name="_ETM_Q1_4172462"/>
      <w:bookmarkEnd w:id="1429"/>
      <w:bookmarkEnd w:id="1430"/>
      <w:r>
        <w:rPr>
          <w:rFonts w:hint="cs"/>
          <w:rtl/>
        </w:rPr>
        <w:t xml:space="preserve">אני מזכיר שכרגע אנחנו נמצאים במסגרת תקציב המשכי </w:t>
      </w:r>
      <w:bookmarkStart w:id="1431" w:name="_ETM_Q1_4176652"/>
      <w:bookmarkEnd w:id="1431"/>
      <w:r>
        <w:rPr>
          <w:rFonts w:hint="cs"/>
          <w:rtl/>
        </w:rPr>
        <w:t xml:space="preserve">– החודשים ינואר, פברואר ומרץ כבר בוצעו, ואנחנו בתחילתו של חודש אפריל. אם היינו מגיעים לפסקה </w:t>
      </w:r>
      <w:bookmarkStart w:id="1432" w:name="_ETM_Q1_4185890"/>
      <w:bookmarkEnd w:id="1432"/>
      <w:r>
        <w:rPr>
          <w:rFonts w:hint="cs"/>
          <w:rtl/>
        </w:rPr>
        <w:t xml:space="preserve">(2) היינו רואים איך זה בא לידי ביטוי. (2)(א) </w:t>
      </w:r>
      <w:bookmarkStart w:id="1433" w:name="_ETM_Q1_4189027"/>
      <w:bookmarkEnd w:id="1433"/>
      <w:r>
        <w:rPr>
          <w:rFonts w:hint="cs"/>
          <w:rtl/>
        </w:rPr>
        <w:t xml:space="preserve">מדברת על כך שבחודשים אפריל עד דצמבר </w:t>
      </w:r>
      <w:bookmarkStart w:id="1434" w:name="_ETM_Q1_4193990"/>
      <w:bookmarkEnd w:id="1434"/>
      <w:r>
        <w:rPr>
          <w:rFonts w:hint="cs"/>
          <w:rtl/>
        </w:rPr>
        <w:t>של שנת 2020 רשאית הממשלה להוציא את ההוראות המפורטות להלן.</w:t>
      </w:r>
      <w:bookmarkStart w:id="1435" w:name="_ETM_Q1_4197393"/>
      <w:bookmarkEnd w:id="1435"/>
      <w:r>
        <w:rPr>
          <w:rFonts w:hint="cs"/>
          <w:rtl/>
        </w:rPr>
        <w:t xml:space="preserve"> כלומר, מה שכבר בוצע – בוצע. ועכשיו אנחנו מתייחסים מאפריל ואילך. פסקה קטנה (א) מדברת על ההוצאה שהיא הוצאה </w:t>
      </w:r>
      <w:bookmarkStart w:id="1436" w:name="_ETM_Q1_4211047"/>
      <w:bookmarkEnd w:id="1436"/>
      <w:r>
        <w:rPr>
          <w:rFonts w:hint="cs"/>
          <w:rtl/>
        </w:rPr>
        <w:t>ללא חוב, שהיא למעשה עם הביטוח הלאומי הרגיל. זאת</w:t>
      </w:r>
      <w:bookmarkStart w:id="1437" w:name="_ETM_Q1_4219193"/>
      <w:bookmarkEnd w:id="1437"/>
      <w:r>
        <w:rPr>
          <w:rFonts w:hint="cs"/>
          <w:rtl/>
        </w:rPr>
        <w:t xml:space="preserve"> הוצאה במסגרת של ה-400 מיליארד שקל חלקי 12. זאת </w:t>
      </w:r>
      <w:bookmarkStart w:id="1438" w:name="_ETM_Q1_4224496"/>
      <w:bookmarkEnd w:id="1438"/>
      <w:r>
        <w:rPr>
          <w:rFonts w:hint="cs"/>
          <w:rtl/>
        </w:rPr>
        <w:t xml:space="preserve">ההוצאה שתוצא מאפריל חודש אחרי חודש. </w:t>
      </w:r>
    </w:p>
    <w:p w:rsidR="00033F3D" w:rsidRDefault="00033F3D" w:rsidP="00033F3D">
      <w:pPr>
        <w:rPr>
          <w:rtl/>
        </w:rPr>
      </w:pPr>
    </w:p>
    <w:p w:rsidR="00033F3D" w:rsidRDefault="00033F3D" w:rsidP="00033F3D">
      <w:pPr>
        <w:rPr>
          <w:rtl/>
        </w:rPr>
      </w:pPr>
      <w:r>
        <w:rPr>
          <w:rFonts w:hint="cs"/>
          <w:rtl/>
        </w:rPr>
        <w:t>פסקה (ב) מדברת על</w:t>
      </w:r>
      <w:bookmarkStart w:id="1439" w:name="_ETM_Q1_4233005"/>
      <w:bookmarkEnd w:id="1439"/>
      <w:r>
        <w:rPr>
          <w:rFonts w:hint="cs"/>
          <w:rtl/>
        </w:rPr>
        <w:t xml:space="preserve"> קופסת הקורונה, שהיא התוספות שיש על ה-400 מיליארד שקל</w:t>
      </w:r>
      <w:bookmarkStart w:id="1440" w:name="_ETM_Q1_4244990"/>
      <w:bookmarkEnd w:id="1440"/>
      <w:r>
        <w:rPr>
          <w:rFonts w:hint="cs"/>
          <w:rtl/>
        </w:rPr>
        <w:t xml:space="preserve"> לכל חודש. מתוך ה-400 מיליארד יש לנו </w:t>
      </w:r>
      <w:bookmarkStart w:id="1441" w:name="_ETM_Q1_4247911"/>
      <w:bookmarkEnd w:id="1441"/>
      <w:r>
        <w:rPr>
          <w:rFonts w:hint="cs"/>
          <w:rtl/>
        </w:rPr>
        <w:t xml:space="preserve">בחודש אפריל 2.65 בניכוי ההוצאות שהוצאו בחודש מרץ לשם התמודדות </w:t>
      </w:r>
      <w:bookmarkStart w:id="1442" w:name="_ETM_Q1_4256688"/>
      <w:bookmarkEnd w:id="1442"/>
      <w:r>
        <w:rPr>
          <w:rFonts w:hint="cs"/>
          <w:rtl/>
        </w:rPr>
        <w:t>עם המשבר שנוצר בשל קורונה. בחודש מאי יש 1.78</w:t>
      </w:r>
      <w:bookmarkStart w:id="1443" w:name="_ETM_Q1_4258550"/>
      <w:bookmarkEnd w:id="1443"/>
      <w:r>
        <w:rPr>
          <w:rFonts w:hint="cs"/>
          <w:rtl/>
        </w:rPr>
        <w:t>%, בחודש יוני יש 1.31%, בחודש יולי 0.85%,</w:t>
      </w:r>
      <w:bookmarkStart w:id="1444" w:name="_ETM_Q1_4264846"/>
      <w:bookmarkEnd w:id="1444"/>
      <w:r>
        <w:rPr>
          <w:rFonts w:hint="cs"/>
          <w:rtl/>
        </w:rPr>
        <w:t xml:space="preserve"> בחודש אוגוסט 0.61% ובחודשים ספטמבר, אוקטובר, נובמבר ודצמבר</w:t>
      </w:r>
      <w:bookmarkStart w:id="1445" w:name="_ETM_Q1_4269567"/>
      <w:bookmarkEnd w:id="1445"/>
      <w:r>
        <w:rPr>
          <w:rFonts w:hint="cs"/>
          <w:rtl/>
        </w:rPr>
        <w:t xml:space="preserve"> – 0.35%. כל אחד מהם זה מאותו בסיס של </w:t>
      </w:r>
      <w:bookmarkStart w:id="1446" w:name="_ETM_Q1_4276039"/>
      <w:bookmarkEnd w:id="1446"/>
      <w:r>
        <w:rPr>
          <w:rFonts w:hint="cs"/>
          <w:rtl/>
        </w:rPr>
        <w:t xml:space="preserve">ה-400 מיליארד ש"ח. בעצם אנחנו מתייחסים עכשיו לחודשים החל מאפריל ועד סוף השנה. ככל </w:t>
      </w:r>
      <w:bookmarkStart w:id="1447" w:name="_ETM_Q1_4290321"/>
      <w:bookmarkEnd w:id="1447"/>
      <w:r>
        <w:rPr>
          <w:rFonts w:hint="cs"/>
          <w:rtl/>
        </w:rPr>
        <w:t xml:space="preserve">שיאושר תקציב באמצע, כמובן שאין לזה יותר משמעות. </w:t>
      </w:r>
      <w:bookmarkStart w:id="1448" w:name="_ETM_Q1_4292742"/>
      <w:bookmarkEnd w:id="1448"/>
    </w:p>
    <w:p w:rsidR="00033F3D" w:rsidRDefault="00033F3D" w:rsidP="00033F3D">
      <w:pPr>
        <w:rPr>
          <w:rtl/>
        </w:rPr>
      </w:pPr>
    </w:p>
    <w:p w:rsidR="00033F3D" w:rsidRDefault="00033F3D" w:rsidP="00033F3D">
      <w:pPr>
        <w:rPr>
          <w:rtl/>
        </w:rPr>
      </w:pPr>
      <w:bookmarkStart w:id="1449" w:name="_ETM_Q1_4292961"/>
      <w:bookmarkStart w:id="1450" w:name="_ETM_Q1_4293074"/>
      <w:bookmarkStart w:id="1451" w:name="_ETM_Q1_4293203"/>
      <w:bookmarkEnd w:id="1449"/>
      <w:bookmarkEnd w:id="1450"/>
      <w:bookmarkEnd w:id="1451"/>
      <w:r>
        <w:rPr>
          <w:rFonts w:hint="cs"/>
          <w:rtl/>
        </w:rPr>
        <w:t>סעיף קטן (ג) מדבר על החזר החובות שאינו החזר חובו</w:t>
      </w:r>
      <w:bookmarkStart w:id="1452" w:name="_ETM_Q1_4299400"/>
      <w:bookmarkEnd w:id="1452"/>
      <w:r>
        <w:rPr>
          <w:rFonts w:hint="cs"/>
          <w:rtl/>
        </w:rPr>
        <w:t xml:space="preserve">ת קרן מכאן ואילך, סכום שאינו עולה על </w:t>
      </w:r>
      <w:bookmarkStart w:id="1453" w:name="_ETM_Q1_4302074"/>
      <w:bookmarkEnd w:id="1453"/>
      <w:r>
        <w:rPr>
          <w:rFonts w:hint="cs"/>
          <w:rtl/>
        </w:rPr>
        <w:t xml:space="preserve">100 מיליארד ש"ח. </w:t>
      </w:r>
      <w:bookmarkStart w:id="1454" w:name="_ETM_Q1_4301518"/>
      <w:bookmarkEnd w:id="1454"/>
    </w:p>
    <w:p w:rsidR="00033F3D" w:rsidRDefault="00033F3D" w:rsidP="00033F3D">
      <w:pPr>
        <w:rPr>
          <w:rtl/>
        </w:rPr>
      </w:pPr>
    </w:p>
    <w:p w:rsidR="00033F3D" w:rsidRDefault="00033F3D" w:rsidP="00033F3D">
      <w:pPr>
        <w:rPr>
          <w:rtl/>
        </w:rPr>
      </w:pPr>
      <w:bookmarkStart w:id="1455" w:name="_ETM_Q1_4301684"/>
      <w:bookmarkStart w:id="1456" w:name="_ETM_Q1_4301768"/>
      <w:bookmarkEnd w:id="1455"/>
      <w:bookmarkEnd w:id="1456"/>
      <w:r>
        <w:rPr>
          <w:rFonts w:hint="cs"/>
          <w:rtl/>
        </w:rPr>
        <w:t>ס</w:t>
      </w:r>
      <w:bookmarkStart w:id="1457" w:name="_ETM_Q1_4301900"/>
      <w:bookmarkEnd w:id="1457"/>
      <w:r>
        <w:rPr>
          <w:rFonts w:hint="cs"/>
          <w:rtl/>
        </w:rPr>
        <w:t>עיף קטן (ד) מדבר על החזר החובות</w:t>
      </w:r>
      <w:bookmarkStart w:id="1458" w:name="_ETM_Q1_4306133"/>
      <w:bookmarkEnd w:id="1458"/>
      <w:r>
        <w:rPr>
          <w:rFonts w:hint="cs"/>
          <w:rtl/>
        </w:rPr>
        <w:t xml:space="preserve"> לביטוח הלאומי שהוא בנוסף למה שיש בתוך 400 מיליארד</w:t>
      </w:r>
      <w:bookmarkStart w:id="1459" w:name="_ETM_Q1_4312969"/>
      <w:bookmarkEnd w:id="1459"/>
      <w:r>
        <w:rPr>
          <w:rFonts w:hint="cs"/>
          <w:rtl/>
        </w:rPr>
        <w:t xml:space="preserve"> השקלים. מדובר על סכום שלא יעלה על 16.1 מיליארד שקלים </w:t>
      </w:r>
      <w:bookmarkStart w:id="1460" w:name="_ETM_Q1_4317202"/>
      <w:bookmarkEnd w:id="1460"/>
      <w:r>
        <w:rPr>
          <w:rFonts w:hint="cs"/>
          <w:rtl/>
        </w:rPr>
        <w:t xml:space="preserve">חדשים, מאפריל ועד סוף השנה. </w:t>
      </w:r>
    </w:p>
    <w:p w:rsidR="00033F3D" w:rsidRDefault="00033F3D" w:rsidP="00033F3D">
      <w:pPr>
        <w:rPr>
          <w:rtl/>
        </w:rPr>
      </w:pPr>
      <w:bookmarkStart w:id="1461" w:name="_ETM_Q1_4320810"/>
      <w:bookmarkStart w:id="1462" w:name="_ETM_Q1_4320966"/>
      <w:bookmarkEnd w:id="1461"/>
      <w:bookmarkEnd w:id="1462"/>
    </w:p>
    <w:p w:rsidR="00033F3D" w:rsidRDefault="00033F3D" w:rsidP="00033F3D">
      <w:pPr>
        <w:rPr>
          <w:rtl/>
        </w:rPr>
      </w:pPr>
      <w:r>
        <w:rPr>
          <w:rFonts w:hint="cs"/>
          <w:rtl/>
        </w:rPr>
        <w:t>ס</w:t>
      </w:r>
      <w:bookmarkStart w:id="1463" w:name="_ETM_Q1_4321068"/>
      <w:bookmarkEnd w:id="1463"/>
      <w:r>
        <w:rPr>
          <w:rFonts w:hint="cs"/>
          <w:rtl/>
        </w:rPr>
        <w:t>ע</w:t>
      </w:r>
      <w:bookmarkStart w:id="1464" w:name="_ETM_Q1_4321202"/>
      <w:bookmarkEnd w:id="1464"/>
      <w:r>
        <w:rPr>
          <w:rFonts w:hint="cs"/>
          <w:rtl/>
        </w:rPr>
        <w:t>יף קטן (ה) מדבר על סעיפי ההוצאה המותנית בהכנסה, וסעיף (ו) מדבר על ההוצאה של המפעלים העסקיים. בגדול, מה שמוצע שם</w:t>
      </w:r>
      <w:bookmarkStart w:id="1465" w:name="_ETM_Q1_4330801"/>
      <w:bookmarkEnd w:id="1465"/>
      <w:r>
        <w:rPr>
          <w:rFonts w:hint="cs"/>
          <w:rtl/>
        </w:rPr>
        <w:t xml:space="preserve"> זה סכומים של הבסיס של ההכנסות שמיועדים </w:t>
      </w:r>
      <w:bookmarkStart w:id="1466" w:name="_ETM_Q1_4337688"/>
      <w:bookmarkEnd w:id="1466"/>
      <w:r>
        <w:rPr>
          <w:rFonts w:hint="cs"/>
          <w:rtl/>
        </w:rPr>
        <w:t xml:space="preserve">לבצע את ההוצאה המותנית בהכנסה או את ההוצאה של המפעלים </w:t>
      </w:r>
      <w:bookmarkStart w:id="1467" w:name="_ETM_Q1_4340517"/>
      <w:bookmarkEnd w:id="1467"/>
      <w:r>
        <w:rPr>
          <w:rFonts w:hint="cs"/>
          <w:rtl/>
        </w:rPr>
        <w:t xml:space="preserve">העסקיים. למעשה התקבולים שמתקבלים הם מה שמוצע. </w:t>
      </w:r>
      <w:bookmarkStart w:id="1468" w:name="_ETM_Q1_4349227"/>
      <w:bookmarkEnd w:id="1468"/>
    </w:p>
    <w:p w:rsidR="00033F3D" w:rsidRDefault="00033F3D" w:rsidP="00033F3D">
      <w:pPr>
        <w:rPr>
          <w:rtl/>
        </w:rPr>
      </w:pPr>
      <w:bookmarkStart w:id="1469" w:name="_ETM_Q1_4349402"/>
      <w:bookmarkStart w:id="1470" w:name="_ETM_Q1_4349739"/>
      <w:bookmarkEnd w:id="1469"/>
      <w:bookmarkEnd w:id="1470"/>
    </w:p>
    <w:p w:rsidR="00033F3D" w:rsidRDefault="00033F3D" w:rsidP="00033F3D">
      <w:pPr>
        <w:rPr>
          <w:rtl/>
        </w:rPr>
      </w:pPr>
      <w:r>
        <w:rPr>
          <w:rFonts w:hint="cs"/>
          <w:rtl/>
        </w:rPr>
        <w:t>א</w:t>
      </w:r>
      <w:bookmarkStart w:id="1471" w:name="_ETM_Q1_4349885"/>
      <w:bookmarkEnd w:id="1471"/>
      <w:r>
        <w:rPr>
          <w:rFonts w:hint="cs"/>
          <w:rtl/>
        </w:rPr>
        <w:t>ל</w:t>
      </w:r>
      <w:bookmarkStart w:id="1472" w:name="_ETM_Q1_4350171"/>
      <w:bookmarkEnd w:id="1472"/>
      <w:r>
        <w:rPr>
          <w:rFonts w:hint="cs"/>
          <w:rtl/>
        </w:rPr>
        <w:t>ה הרכיבים שאותם אנחנו מבקשים לפרק ולהוסיף להם</w:t>
      </w:r>
      <w:bookmarkStart w:id="1473" w:name="_ETM_Q1_4354392"/>
      <w:bookmarkEnd w:id="1473"/>
      <w:r>
        <w:rPr>
          <w:rFonts w:hint="cs"/>
          <w:rtl/>
        </w:rPr>
        <w:t xml:space="preserve"> תוספות, תוך התייחסות למה שבוצע עד עכשיו ולמה שיבוצע מכ</w:t>
      </w:r>
      <w:bookmarkStart w:id="1474" w:name="_ETM_Q1_4357829"/>
      <w:bookmarkEnd w:id="1474"/>
      <w:r>
        <w:rPr>
          <w:rFonts w:hint="cs"/>
          <w:rtl/>
        </w:rPr>
        <w:t xml:space="preserve">אן ואילך. </w:t>
      </w:r>
      <w:bookmarkStart w:id="1475" w:name="_ETM_Q1_4361525"/>
      <w:bookmarkEnd w:id="1475"/>
    </w:p>
    <w:p w:rsidR="00033F3D" w:rsidRDefault="00033F3D" w:rsidP="00033F3D">
      <w:pPr>
        <w:rPr>
          <w:rtl/>
        </w:rPr>
      </w:pPr>
      <w:bookmarkStart w:id="1476" w:name="_ETM_Q1_4361685"/>
      <w:bookmarkEnd w:id="1476"/>
    </w:p>
    <w:p w:rsidR="00033F3D" w:rsidRDefault="00033F3D" w:rsidP="00033F3D">
      <w:pPr>
        <w:pStyle w:val="af8"/>
        <w:keepNext/>
        <w:rPr>
          <w:rtl/>
        </w:rPr>
      </w:pPr>
      <w:bookmarkStart w:id="1477" w:name="ET_yor_עודד_פורר___יורַ_153"/>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1477"/>
    </w:p>
    <w:p w:rsidR="00033F3D" w:rsidRDefault="00033F3D" w:rsidP="00033F3D">
      <w:pPr>
        <w:pStyle w:val="KeepWithNext"/>
        <w:rPr>
          <w:rtl/>
        </w:rPr>
      </w:pPr>
    </w:p>
    <w:p w:rsidR="00033F3D" w:rsidRDefault="00033F3D" w:rsidP="00033F3D">
      <w:pPr>
        <w:rPr>
          <w:rtl/>
        </w:rPr>
      </w:pPr>
      <w:bookmarkStart w:id="1478" w:name="_ETM_Q1_4364080"/>
      <w:bookmarkEnd w:id="1478"/>
      <w:r>
        <w:rPr>
          <w:rFonts w:hint="cs"/>
          <w:rtl/>
        </w:rPr>
        <w:t xml:space="preserve">יש הערות לסעיף?    </w:t>
      </w:r>
    </w:p>
    <w:p w:rsidR="00033F3D" w:rsidRDefault="00033F3D" w:rsidP="00033F3D">
      <w:pPr>
        <w:rPr>
          <w:rtl/>
        </w:rPr>
      </w:pPr>
      <w:bookmarkStart w:id="1479" w:name="_ETM_Q1_4280841"/>
      <w:bookmarkEnd w:id="1479"/>
    </w:p>
    <w:p w:rsidR="00033F3D" w:rsidRDefault="00033F3D" w:rsidP="00033F3D">
      <w:pPr>
        <w:pStyle w:val="a5"/>
        <w:keepNext/>
        <w:rPr>
          <w:rtl/>
        </w:rPr>
      </w:pPr>
      <w:bookmarkStart w:id="1480" w:name="ET_speaker_שגית_אפיק_154"/>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480"/>
    </w:p>
    <w:p w:rsidR="00033F3D" w:rsidRDefault="00033F3D" w:rsidP="00033F3D">
      <w:pPr>
        <w:pStyle w:val="KeepWithNext"/>
        <w:rPr>
          <w:rtl/>
        </w:rPr>
      </w:pPr>
    </w:p>
    <w:p w:rsidR="00033F3D" w:rsidRDefault="00033F3D" w:rsidP="00033F3D">
      <w:pPr>
        <w:rPr>
          <w:rtl/>
        </w:rPr>
      </w:pPr>
      <w:r>
        <w:rPr>
          <w:rFonts w:hint="cs"/>
          <w:rtl/>
        </w:rPr>
        <w:t xml:space="preserve">אסי, תקריא את </w:t>
      </w:r>
      <w:bookmarkStart w:id="1481" w:name="_ETM_Q1_4370119"/>
      <w:bookmarkEnd w:id="1481"/>
      <w:r>
        <w:rPr>
          <w:rFonts w:hint="cs"/>
          <w:rtl/>
        </w:rPr>
        <w:t>פסקה (1).</w:t>
      </w:r>
    </w:p>
    <w:p w:rsidR="00033F3D" w:rsidRDefault="00033F3D" w:rsidP="00033F3D">
      <w:pPr>
        <w:rPr>
          <w:rtl/>
        </w:rPr>
      </w:pPr>
    </w:p>
    <w:p w:rsidR="00033F3D" w:rsidRDefault="00033F3D" w:rsidP="00033F3D">
      <w:pPr>
        <w:pStyle w:val="a5"/>
        <w:keepNext/>
        <w:rPr>
          <w:rtl/>
        </w:rPr>
      </w:pPr>
      <w:bookmarkStart w:id="1482" w:name="ET_speaker_אסי_מסינג_155"/>
      <w:r>
        <w:rPr>
          <w:rStyle w:val="TagStyle"/>
          <w:rFonts w:hint="cs"/>
          <w:rtl/>
        </w:rPr>
        <w:t xml:space="preserve"> &lt;&lt; דובר &gt;&gt; </w:t>
      </w:r>
      <w:r>
        <w:rPr>
          <w:rFonts w:hint="cs"/>
          <w:rtl/>
        </w:rPr>
        <w:t xml:space="preserve">אסי </w:t>
      </w:r>
      <w:proofErr w:type="spellStart"/>
      <w:r>
        <w:rPr>
          <w:rFonts w:hint="cs"/>
          <w:rtl/>
        </w:rPr>
        <w:t>מסינג</w:t>
      </w:r>
      <w:proofErr w:type="spellEnd"/>
      <w:r>
        <w:rPr>
          <w:rFonts w:hint="cs"/>
          <w:rtl/>
        </w:rPr>
        <w:t>:</w:t>
      </w:r>
      <w:r>
        <w:rPr>
          <w:rStyle w:val="TagStyle"/>
          <w:rFonts w:hint="cs"/>
          <w:rtl/>
        </w:rPr>
        <w:t xml:space="preserve"> &lt;&lt; דובר &gt;&gt;</w:t>
      </w:r>
      <w:r>
        <w:rPr>
          <w:rFonts w:hint="cs"/>
          <w:rtl/>
        </w:rPr>
        <w:t xml:space="preserve"> </w:t>
      </w:r>
      <w:bookmarkEnd w:id="1482"/>
    </w:p>
    <w:p w:rsidR="00033F3D" w:rsidRDefault="00033F3D" w:rsidP="00033F3D">
      <w:pPr>
        <w:pStyle w:val="KeepWithNext"/>
        <w:rPr>
          <w:rtl/>
        </w:rPr>
      </w:pPr>
    </w:p>
    <w:tbl>
      <w:tblPr>
        <w:bidiVisual/>
        <w:tblW w:w="0" w:type="auto"/>
        <w:tblLook w:val="04A0" w:firstRow="1" w:lastRow="0" w:firstColumn="1" w:lastColumn="0" w:noHBand="0" w:noVBand="1"/>
      </w:tblPr>
      <w:tblGrid>
        <w:gridCol w:w="688"/>
        <w:gridCol w:w="442"/>
        <w:gridCol w:w="8168"/>
      </w:tblGrid>
      <w:tr w:rsidR="00033F3D" w:rsidTr="00033F3D">
        <w:tc>
          <w:tcPr>
            <w:tcW w:w="688" w:type="dxa"/>
            <w:hideMark/>
          </w:tcPr>
          <w:p w:rsidR="00033F3D" w:rsidRDefault="00033F3D">
            <w:pPr>
              <w:ind w:firstLine="0"/>
              <w:rPr>
                <w:rtl/>
              </w:rPr>
            </w:pPr>
            <w:r>
              <w:rPr>
                <w:rFonts w:hint="cs"/>
                <w:rtl/>
              </w:rPr>
              <w:t>(1)</w:t>
            </w:r>
          </w:p>
        </w:tc>
        <w:tc>
          <w:tcPr>
            <w:tcW w:w="8610" w:type="dxa"/>
            <w:gridSpan w:val="2"/>
            <w:hideMark/>
          </w:tcPr>
          <w:p w:rsidR="00033F3D" w:rsidRDefault="00033F3D">
            <w:pPr>
              <w:ind w:firstLine="0"/>
              <w:rPr>
                <w:rtl/>
              </w:rPr>
            </w:pPr>
            <w:r>
              <w:rPr>
                <w:rFonts w:hint="cs"/>
                <w:rtl/>
              </w:rPr>
              <w:t>אחרי סעיף קטן (א) יבוא:</w:t>
            </w:r>
          </w:p>
        </w:tc>
      </w:tr>
      <w:tr w:rsidR="00033F3D" w:rsidTr="00033F3D">
        <w:tc>
          <w:tcPr>
            <w:tcW w:w="688" w:type="dxa"/>
            <w:hideMark/>
          </w:tcPr>
          <w:p w:rsidR="00033F3D" w:rsidRDefault="00033F3D">
            <w:pPr>
              <w:ind w:firstLine="0"/>
              <w:rPr>
                <w:rtl/>
              </w:rPr>
            </w:pPr>
            <w:r>
              <w:rPr>
                <w:rFonts w:hint="cs"/>
                <w:rtl/>
              </w:rPr>
              <w:t>"(א1)</w:t>
            </w:r>
          </w:p>
        </w:tc>
        <w:tc>
          <w:tcPr>
            <w:tcW w:w="442" w:type="dxa"/>
            <w:hideMark/>
          </w:tcPr>
          <w:p w:rsidR="00033F3D" w:rsidRDefault="00033F3D">
            <w:pPr>
              <w:ind w:firstLine="0"/>
              <w:rPr>
                <w:rtl/>
              </w:rPr>
            </w:pPr>
            <w:r>
              <w:rPr>
                <w:rFonts w:hint="cs"/>
                <w:rtl/>
              </w:rPr>
              <w:t>(1)</w:t>
            </w:r>
          </w:p>
        </w:tc>
        <w:tc>
          <w:tcPr>
            <w:tcW w:w="8168" w:type="dxa"/>
            <w:hideMark/>
          </w:tcPr>
          <w:p w:rsidR="00033F3D" w:rsidRDefault="00033F3D">
            <w:pPr>
              <w:ind w:firstLine="0"/>
              <w:rPr>
                <w:rtl/>
              </w:rPr>
            </w:pPr>
            <w:r>
              <w:rPr>
                <w:rFonts w:hint="cs"/>
                <w:rtl/>
              </w:rPr>
              <w:t xml:space="preserve">בסעיף קטן זה – </w:t>
            </w:r>
          </w:p>
        </w:tc>
      </w:tr>
      <w:tr w:rsidR="00033F3D" w:rsidTr="00033F3D">
        <w:tc>
          <w:tcPr>
            <w:tcW w:w="688" w:type="dxa"/>
          </w:tcPr>
          <w:p w:rsidR="00033F3D" w:rsidRDefault="00033F3D">
            <w:pPr>
              <w:ind w:firstLine="0"/>
              <w:rPr>
                <w:rtl/>
              </w:rPr>
            </w:pPr>
          </w:p>
        </w:tc>
        <w:tc>
          <w:tcPr>
            <w:tcW w:w="442" w:type="dxa"/>
          </w:tcPr>
          <w:p w:rsidR="00033F3D" w:rsidRDefault="00033F3D">
            <w:pPr>
              <w:ind w:firstLine="0"/>
              <w:rPr>
                <w:rtl/>
              </w:rPr>
            </w:pPr>
          </w:p>
        </w:tc>
        <w:tc>
          <w:tcPr>
            <w:tcW w:w="8168" w:type="dxa"/>
            <w:hideMark/>
          </w:tcPr>
          <w:p w:rsidR="00033F3D" w:rsidRDefault="00033F3D">
            <w:pPr>
              <w:ind w:firstLine="0"/>
              <w:rPr>
                <w:rtl/>
              </w:rPr>
            </w:pPr>
            <w:r>
              <w:rPr>
                <w:rFonts w:hint="cs"/>
                <w:rtl/>
              </w:rPr>
              <w:t xml:space="preserve">"הוצאה ממשלתית" – הוצאה ממשלתית, נטו, לרבות מתן אשראי </w:t>
            </w:r>
            <w:bookmarkStart w:id="1483" w:name="_ETM_Q1_4378249"/>
            <w:bookmarkEnd w:id="1483"/>
            <w:r>
              <w:rPr>
                <w:rFonts w:hint="cs"/>
                <w:rtl/>
              </w:rPr>
              <w:t>ולמעט החזר חובות קרן בלבד שאינו החזר חובות כאמור למוסד</w:t>
            </w:r>
            <w:bookmarkStart w:id="1484" w:name="_ETM_Q1_4384595"/>
            <w:bookmarkEnd w:id="1484"/>
            <w:r>
              <w:rPr>
                <w:rFonts w:hint="cs"/>
                <w:rtl/>
              </w:rPr>
              <w:t xml:space="preserve"> לביטוח לאומי;"</w:t>
            </w:r>
          </w:p>
        </w:tc>
      </w:tr>
    </w:tbl>
    <w:p w:rsidR="00033F3D" w:rsidRDefault="00033F3D" w:rsidP="00033F3D">
      <w:pPr>
        <w:rPr>
          <w:rtl/>
        </w:rPr>
      </w:pPr>
      <w:r>
        <w:rPr>
          <w:rFonts w:hint="cs"/>
          <w:rtl/>
        </w:rPr>
        <w:t xml:space="preserve"> </w:t>
      </w:r>
    </w:p>
    <w:p w:rsidR="00033F3D" w:rsidRDefault="00033F3D" w:rsidP="00033F3D">
      <w:pPr>
        <w:ind w:firstLine="0"/>
        <w:rPr>
          <w:rtl/>
        </w:rPr>
      </w:pPr>
      <w:r>
        <w:rPr>
          <w:rFonts w:hint="cs"/>
          <w:rtl/>
        </w:rPr>
        <w:tab/>
        <w:t xml:space="preserve">ההגדרה הזאת היא למעשה הוצאה שאינה כוללת החזר חובות. היא כוללת ביטוח לאומי, </w:t>
      </w:r>
      <w:bookmarkStart w:id="1485" w:name="_ETM_Q1_4393983"/>
      <w:bookmarkEnd w:id="1485"/>
      <w:r>
        <w:rPr>
          <w:rFonts w:hint="cs"/>
          <w:rtl/>
        </w:rPr>
        <w:t xml:space="preserve">אבל לא כוללת החזר חובות. </w:t>
      </w:r>
    </w:p>
    <w:p w:rsidR="00033F3D" w:rsidRDefault="00033F3D" w:rsidP="00033F3D">
      <w:pPr>
        <w:ind w:firstLine="0"/>
        <w:rPr>
          <w:rtl/>
        </w:rPr>
      </w:pPr>
    </w:p>
    <w:tbl>
      <w:tblPr>
        <w:bidiVisual/>
        <w:tblW w:w="0" w:type="auto"/>
        <w:tblLook w:val="04A0" w:firstRow="1" w:lastRow="0" w:firstColumn="1" w:lastColumn="0" w:noHBand="0" w:noVBand="1"/>
      </w:tblPr>
      <w:tblGrid>
        <w:gridCol w:w="688"/>
        <w:gridCol w:w="442"/>
        <w:gridCol w:w="8168"/>
      </w:tblGrid>
      <w:tr w:rsidR="00033F3D" w:rsidTr="00033F3D">
        <w:tc>
          <w:tcPr>
            <w:tcW w:w="688" w:type="dxa"/>
          </w:tcPr>
          <w:p w:rsidR="00033F3D" w:rsidRDefault="00033F3D">
            <w:pPr>
              <w:ind w:firstLine="0"/>
              <w:rPr>
                <w:rtl/>
              </w:rPr>
            </w:pPr>
          </w:p>
        </w:tc>
        <w:tc>
          <w:tcPr>
            <w:tcW w:w="442" w:type="dxa"/>
          </w:tcPr>
          <w:p w:rsidR="00033F3D" w:rsidRDefault="00033F3D">
            <w:pPr>
              <w:ind w:firstLine="0"/>
              <w:rPr>
                <w:rtl/>
              </w:rPr>
            </w:pPr>
          </w:p>
        </w:tc>
        <w:tc>
          <w:tcPr>
            <w:tcW w:w="8168" w:type="dxa"/>
            <w:hideMark/>
          </w:tcPr>
          <w:p w:rsidR="00033F3D" w:rsidRDefault="00033F3D">
            <w:pPr>
              <w:ind w:firstLine="0"/>
              <w:rPr>
                <w:rtl/>
              </w:rPr>
            </w:pPr>
            <w:r>
              <w:rPr>
                <w:rFonts w:hint="cs"/>
                <w:rtl/>
              </w:rPr>
              <w:t>""סכום ההוצאה הממשלתית לשנת 2019" – סכום ההוצאה הממשלתית לפי הקבוע בחוק התקציב לשנת 2019;</w:t>
            </w:r>
          </w:p>
        </w:tc>
      </w:tr>
      <w:tr w:rsidR="00033F3D" w:rsidTr="00033F3D">
        <w:tc>
          <w:tcPr>
            <w:tcW w:w="688" w:type="dxa"/>
          </w:tcPr>
          <w:p w:rsidR="00033F3D" w:rsidRDefault="00033F3D">
            <w:pPr>
              <w:ind w:firstLine="0"/>
              <w:rPr>
                <w:rtl/>
              </w:rPr>
            </w:pPr>
          </w:p>
        </w:tc>
        <w:tc>
          <w:tcPr>
            <w:tcW w:w="442" w:type="dxa"/>
          </w:tcPr>
          <w:p w:rsidR="00033F3D" w:rsidRDefault="00033F3D">
            <w:pPr>
              <w:ind w:firstLine="0"/>
              <w:rPr>
                <w:rtl/>
              </w:rPr>
            </w:pPr>
          </w:p>
        </w:tc>
        <w:tc>
          <w:tcPr>
            <w:tcW w:w="8168" w:type="dxa"/>
            <w:hideMark/>
          </w:tcPr>
          <w:p w:rsidR="00033F3D" w:rsidRDefault="00033F3D">
            <w:pPr>
              <w:ind w:firstLine="0"/>
              <w:rPr>
                <w:rtl/>
              </w:rPr>
            </w:pPr>
            <w:r>
              <w:rPr>
                <w:rFonts w:hint="cs"/>
                <w:rtl/>
              </w:rPr>
              <w:t xml:space="preserve">"סכום </w:t>
            </w:r>
            <w:bookmarkStart w:id="1486" w:name="_ETM_Q1_4402791"/>
            <w:bookmarkEnd w:id="1486"/>
            <w:r>
              <w:rPr>
                <w:rFonts w:hint="cs"/>
                <w:rtl/>
              </w:rPr>
              <w:t xml:space="preserve">ההוצאה הממשלתית הצמוד לשנת 2019" – סכום ההוצאה הממשלתית לשנת </w:t>
            </w:r>
            <w:bookmarkStart w:id="1487" w:name="_ETM_Q1_4409119"/>
            <w:bookmarkEnd w:id="1487"/>
            <w:r>
              <w:rPr>
                <w:rFonts w:hint="cs"/>
                <w:rtl/>
              </w:rPr>
              <w:t>2019 בתוספת הצמדה למדד המחירים לצרכן שמפרסמת הלשכה המרכזית לסטטיסטיקה;</w:t>
            </w:r>
          </w:p>
        </w:tc>
      </w:tr>
      <w:tr w:rsidR="00033F3D" w:rsidTr="00033F3D">
        <w:tc>
          <w:tcPr>
            <w:tcW w:w="688" w:type="dxa"/>
          </w:tcPr>
          <w:p w:rsidR="00033F3D" w:rsidRDefault="00033F3D">
            <w:pPr>
              <w:ind w:firstLine="0"/>
              <w:rPr>
                <w:rtl/>
              </w:rPr>
            </w:pPr>
          </w:p>
        </w:tc>
        <w:tc>
          <w:tcPr>
            <w:tcW w:w="442" w:type="dxa"/>
          </w:tcPr>
          <w:p w:rsidR="00033F3D" w:rsidRDefault="00033F3D">
            <w:pPr>
              <w:ind w:firstLine="0"/>
              <w:rPr>
                <w:rtl/>
              </w:rPr>
            </w:pPr>
          </w:p>
        </w:tc>
        <w:tc>
          <w:tcPr>
            <w:tcW w:w="8168" w:type="dxa"/>
            <w:hideMark/>
          </w:tcPr>
          <w:p w:rsidR="00033F3D" w:rsidRDefault="00033F3D">
            <w:pPr>
              <w:ind w:firstLine="0"/>
              <w:rPr>
                <w:rtl/>
              </w:rPr>
            </w:pPr>
            <w:r>
              <w:rPr>
                <w:rFonts w:hint="cs"/>
                <w:rtl/>
              </w:rPr>
              <w:t>"סכום</w:t>
            </w:r>
            <w:bookmarkStart w:id="1488" w:name="_ETM_Q1_4420177"/>
            <w:bookmarkEnd w:id="1488"/>
            <w:r>
              <w:rPr>
                <w:rFonts w:hint="cs"/>
                <w:rtl/>
              </w:rPr>
              <w:t xml:space="preserve"> יתרת ההוצאה לחודשים ינואר עד מרס" – סכום השווה </w:t>
            </w:r>
            <w:bookmarkStart w:id="1489" w:name="_ETM_Q1_4423410"/>
            <w:bookmarkEnd w:id="1489"/>
            <w:r>
              <w:rPr>
                <w:rFonts w:hint="cs"/>
                <w:rtl/>
              </w:rPr>
              <w:t>ל-25% מסכום ההוצאה הממשלתית הצמוד לשנת 2019, בניכוי</w:t>
            </w:r>
            <w:bookmarkStart w:id="1490" w:name="_ETM_Q1_4428805"/>
            <w:bookmarkEnd w:id="1490"/>
            <w:r>
              <w:rPr>
                <w:rFonts w:hint="cs"/>
                <w:rtl/>
              </w:rPr>
              <w:t xml:space="preserve"> ההוצאה הממשלתית שהוצאה בפועל בחודשים ינואר עד מרס של שנת</w:t>
            </w:r>
            <w:bookmarkStart w:id="1491" w:name="_ETM_Q1_4435462"/>
            <w:bookmarkEnd w:id="1491"/>
            <w:r>
              <w:rPr>
                <w:rFonts w:hint="cs"/>
                <w:rtl/>
              </w:rPr>
              <w:t xml:space="preserve"> 2020."</w:t>
            </w:r>
          </w:p>
        </w:tc>
      </w:tr>
    </w:tbl>
    <w:p w:rsidR="00033F3D" w:rsidRDefault="00033F3D" w:rsidP="00033F3D">
      <w:pPr>
        <w:ind w:firstLine="0"/>
        <w:rPr>
          <w:rtl/>
        </w:rPr>
      </w:pPr>
    </w:p>
    <w:p w:rsidR="00033F3D" w:rsidRDefault="00033F3D" w:rsidP="00033F3D">
      <w:pPr>
        <w:rPr>
          <w:rtl/>
        </w:rPr>
      </w:pPr>
      <w:bookmarkStart w:id="1492" w:name="_ETM_Q1_4058024"/>
      <w:bookmarkStart w:id="1493" w:name="_ETM_Q1_4058175"/>
      <w:bookmarkEnd w:id="1492"/>
      <w:bookmarkEnd w:id="1493"/>
      <w:r>
        <w:rPr>
          <w:rFonts w:hint="cs"/>
          <w:rtl/>
        </w:rPr>
        <w:t xml:space="preserve">כלומר, מה שההגדרה הזאת נותנת זה למעשה את מה שהיה </w:t>
      </w:r>
      <w:bookmarkStart w:id="1494" w:name="_ETM_Q1_4441650"/>
      <w:bookmarkEnd w:id="1494"/>
      <w:r>
        <w:rPr>
          <w:rFonts w:hint="cs"/>
          <w:rtl/>
        </w:rPr>
        <w:t>צריך לצאת לפי חלוקה של 400 מיליארד חלקי</w:t>
      </w:r>
      <w:bookmarkStart w:id="1495" w:name="_ETM_Q1_4443615"/>
      <w:bookmarkEnd w:id="1495"/>
      <w:r>
        <w:rPr>
          <w:rFonts w:hint="cs"/>
          <w:rtl/>
        </w:rPr>
        <w:t xml:space="preserve"> 12 כפול 3. </w:t>
      </w:r>
      <w:bookmarkStart w:id="1496" w:name="_ETM_Q1_4449551"/>
      <w:bookmarkEnd w:id="1496"/>
    </w:p>
    <w:p w:rsidR="00033F3D" w:rsidRDefault="00033F3D" w:rsidP="00033F3D">
      <w:pPr>
        <w:rPr>
          <w:rtl/>
        </w:rPr>
      </w:pPr>
      <w:bookmarkStart w:id="1497" w:name="_ETM_Q1_4449721"/>
      <w:bookmarkEnd w:id="1497"/>
    </w:p>
    <w:p w:rsidR="00033F3D" w:rsidRDefault="00033F3D" w:rsidP="00033F3D">
      <w:pPr>
        <w:pStyle w:val="a5"/>
        <w:keepNext/>
        <w:rPr>
          <w:rtl/>
        </w:rPr>
      </w:pPr>
      <w:bookmarkStart w:id="1498" w:name="ET_speaker_שגית_אפיק_156"/>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498"/>
    </w:p>
    <w:p w:rsidR="00033F3D" w:rsidRDefault="00033F3D" w:rsidP="00033F3D">
      <w:pPr>
        <w:pStyle w:val="KeepWithNext"/>
        <w:rPr>
          <w:rtl/>
        </w:rPr>
      </w:pPr>
    </w:p>
    <w:p w:rsidR="00033F3D" w:rsidRDefault="00033F3D" w:rsidP="00033F3D">
      <w:pPr>
        <w:rPr>
          <w:rtl/>
        </w:rPr>
      </w:pPr>
      <w:bookmarkStart w:id="1499" w:name="_ETM_Q1_4452211"/>
      <w:bookmarkEnd w:id="1499"/>
      <w:r>
        <w:rPr>
          <w:rFonts w:hint="cs"/>
          <w:rtl/>
        </w:rPr>
        <w:t>כ</w:t>
      </w:r>
      <w:bookmarkStart w:id="1500" w:name="_ETM_Q1_4452345"/>
      <w:bookmarkEnd w:id="1500"/>
      <w:r>
        <w:rPr>
          <w:rFonts w:hint="cs"/>
          <w:rtl/>
        </w:rPr>
        <w:t>מה כסף זה יוצא?</w:t>
      </w:r>
    </w:p>
    <w:p w:rsidR="00033F3D" w:rsidRDefault="00033F3D" w:rsidP="00033F3D">
      <w:pPr>
        <w:rPr>
          <w:rtl/>
        </w:rPr>
      </w:pPr>
      <w:bookmarkStart w:id="1501" w:name="_ETM_Q1_4452291"/>
      <w:bookmarkStart w:id="1502" w:name="_ETM_Q1_4452456"/>
      <w:bookmarkEnd w:id="1501"/>
      <w:bookmarkEnd w:id="1502"/>
    </w:p>
    <w:p w:rsidR="00033F3D" w:rsidRDefault="00033F3D" w:rsidP="00033F3D">
      <w:pPr>
        <w:pStyle w:val="a5"/>
        <w:keepNext/>
        <w:rPr>
          <w:rtl/>
        </w:rPr>
      </w:pPr>
      <w:bookmarkStart w:id="1503" w:name="ET_speaker_5802_157"/>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503"/>
    </w:p>
    <w:p w:rsidR="00033F3D" w:rsidRDefault="00033F3D" w:rsidP="00033F3D">
      <w:pPr>
        <w:pStyle w:val="KeepWithNext"/>
        <w:rPr>
          <w:rtl/>
        </w:rPr>
      </w:pPr>
    </w:p>
    <w:p w:rsidR="00033F3D" w:rsidRDefault="00033F3D" w:rsidP="00033F3D">
      <w:pPr>
        <w:rPr>
          <w:rtl/>
        </w:rPr>
      </w:pPr>
      <w:bookmarkStart w:id="1504" w:name="_ETM_Q1_4453867"/>
      <w:bookmarkStart w:id="1505" w:name="_ETM_Q1_4453992"/>
      <w:bookmarkEnd w:id="1504"/>
      <w:bookmarkEnd w:id="1505"/>
      <w:r>
        <w:rPr>
          <w:rFonts w:hint="cs"/>
          <w:rtl/>
        </w:rPr>
        <w:t xml:space="preserve">100 מיליארד. </w:t>
      </w:r>
    </w:p>
    <w:p w:rsidR="00033F3D" w:rsidRDefault="00033F3D" w:rsidP="00033F3D">
      <w:pPr>
        <w:rPr>
          <w:rtl/>
        </w:rPr>
      </w:pPr>
      <w:bookmarkStart w:id="1506" w:name="_ETM_Q1_4456930"/>
      <w:bookmarkStart w:id="1507" w:name="_ETM_Q1_4457167"/>
      <w:bookmarkEnd w:id="1506"/>
      <w:bookmarkEnd w:id="1507"/>
    </w:p>
    <w:p w:rsidR="00033F3D" w:rsidRDefault="00033F3D" w:rsidP="00033F3D">
      <w:pPr>
        <w:pStyle w:val="a5"/>
        <w:keepNext/>
        <w:rPr>
          <w:rtl/>
        </w:rPr>
      </w:pPr>
      <w:bookmarkStart w:id="1508" w:name="ET_speaker_אסי_מסינג_158"/>
      <w:r>
        <w:rPr>
          <w:rStyle w:val="TagStyle"/>
          <w:rFonts w:hint="cs"/>
          <w:rtl/>
        </w:rPr>
        <w:t xml:space="preserve"> &lt;&lt; דובר &gt;&gt; </w:t>
      </w:r>
      <w:r>
        <w:rPr>
          <w:rFonts w:hint="cs"/>
          <w:rtl/>
        </w:rPr>
        <w:t xml:space="preserve">אסי </w:t>
      </w:r>
      <w:proofErr w:type="spellStart"/>
      <w:r>
        <w:rPr>
          <w:rFonts w:hint="cs"/>
          <w:rtl/>
        </w:rPr>
        <w:t>מסינג</w:t>
      </w:r>
      <w:proofErr w:type="spellEnd"/>
      <w:r>
        <w:rPr>
          <w:rFonts w:hint="cs"/>
          <w:rtl/>
        </w:rPr>
        <w:t>:</w:t>
      </w:r>
      <w:r>
        <w:rPr>
          <w:rStyle w:val="TagStyle"/>
          <w:rFonts w:hint="cs"/>
          <w:rtl/>
        </w:rPr>
        <w:t xml:space="preserve"> &lt;&lt; דובר &gt;&gt;</w:t>
      </w:r>
      <w:r>
        <w:rPr>
          <w:rFonts w:hint="cs"/>
          <w:rtl/>
        </w:rPr>
        <w:t xml:space="preserve"> </w:t>
      </w:r>
      <w:bookmarkEnd w:id="1508"/>
    </w:p>
    <w:p w:rsidR="00033F3D" w:rsidRDefault="00033F3D" w:rsidP="00033F3D">
      <w:pPr>
        <w:pStyle w:val="KeepWithNext"/>
        <w:rPr>
          <w:rtl/>
        </w:rPr>
      </w:pPr>
    </w:p>
    <w:p w:rsidR="00033F3D" w:rsidRDefault="00033F3D" w:rsidP="00033F3D">
      <w:pPr>
        <w:rPr>
          <w:rtl/>
        </w:rPr>
      </w:pPr>
      <w:r>
        <w:rPr>
          <w:rFonts w:hint="cs"/>
          <w:rtl/>
        </w:rPr>
        <w:t>ב</w:t>
      </w:r>
      <w:bookmarkStart w:id="1509" w:name="_ETM_Q1_4460328"/>
      <w:bookmarkEnd w:id="1509"/>
      <w:r>
        <w:rPr>
          <w:rFonts w:hint="cs"/>
          <w:rtl/>
        </w:rPr>
        <w:t>ע</w:t>
      </w:r>
      <w:bookmarkStart w:id="1510" w:name="_ETM_Q1_4460585"/>
      <w:bookmarkEnd w:id="1510"/>
      <w:r>
        <w:rPr>
          <w:rFonts w:hint="cs"/>
          <w:rtl/>
        </w:rPr>
        <w:t xml:space="preserve">רך 100 </w:t>
      </w:r>
      <w:bookmarkStart w:id="1511" w:name="_ETM_Q1_4463025"/>
      <w:bookmarkEnd w:id="1511"/>
      <w:r>
        <w:rPr>
          <w:rFonts w:hint="cs"/>
          <w:rtl/>
        </w:rPr>
        <w:t xml:space="preserve">מיליארד. </w:t>
      </w:r>
    </w:p>
    <w:p w:rsidR="00033F3D" w:rsidRDefault="00033F3D" w:rsidP="00033F3D">
      <w:pPr>
        <w:rPr>
          <w:rtl/>
        </w:rPr>
      </w:pPr>
    </w:p>
    <w:tbl>
      <w:tblPr>
        <w:bidiVisual/>
        <w:tblW w:w="0" w:type="auto"/>
        <w:tblLook w:val="04A0" w:firstRow="1" w:lastRow="0" w:firstColumn="1" w:lastColumn="0" w:noHBand="0" w:noVBand="1"/>
      </w:tblPr>
      <w:tblGrid>
        <w:gridCol w:w="681"/>
        <w:gridCol w:w="549"/>
        <w:gridCol w:w="551"/>
        <w:gridCol w:w="7517"/>
      </w:tblGrid>
      <w:tr w:rsidR="00033F3D" w:rsidTr="00033F3D">
        <w:tc>
          <w:tcPr>
            <w:tcW w:w="681" w:type="dxa"/>
          </w:tcPr>
          <w:p w:rsidR="00033F3D" w:rsidRDefault="00033F3D">
            <w:pPr>
              <w:ind w:firstLine="0"/>
              <w:rPr>
                <w:rtl/>
              </w:rPr>
            </w:pPr>
          </w:p>
        </w:tc>
        <w:tc>
          <w:tcPr>
            <w:tcW w:w="549" w:type="dxa"/>
            <w:hideMark/>
          </w:tcPr>
          <w:p w:rsidR="00033F3D" w:rsidRDefault="00033F3D">
            <w:pPr>
              <w:ind w:firstLine="0"/>
              <w:rPr>
                <w:rtl/>
              </w:rPr>
            </w:pPr>
            <w:r>
              <w:rPr>
                <w:rFonts w:hint="cs"/>
                <w:rtl/>
              </w:rPr>
              <w:t>"(2)</w:t>
            </w:r>
          </w:p>
        </w:tc>
        <w:tc>
          <w:tcPr>
            <w:tcW w:w="8068" w:type="dxa"/>
            <w:gridSpan w:val="2"/>
            <w:hideMark/>
          </w:tcPr>
          <w:p w:rsidR="00033F3D" w:rsidRDefault="00033F3D">
            <w:pPr>
              <w:ind w:firstLine="0"/>
              <w:rPr>
                <w:rtl/>
              </w:rPr>
            </w:pPr>
            <w:r>
              <w:rPr>
                <w:rFonts w:hint="cs"/>
                <w:rtl/>
              </w:rPr>
              <w:t>על אף הוראות סעיף קטן (א), בחודשים אפריל עד</w:t>
            </w:r>
            <w:bookmarkStart w:id="1512" w:name="_ETM_Q1_4474431"/>
            <w:bookmarkEnd w:id="1512"/>
            <w:r>
              <w:rPr>
                <w:rFonts w:hint="cs"/>
                <w:rtl/>
              </w:rPr>
              <w:t xml:space="preserve"> דצמבר של שנת 2020 או עד לקבלתו של חוק </w:t>
            </w:r>
            <w:bookmarkStart w:id="1513" w:name="_ETM_Q1_4477067"/>
            <w:bookmarkEnd w:id="1513"/>
            <w:r>
              <w:rPr>
                <w:rFonts w:hint="cs"/>
                <w:rtl/>
              </w:rPr>
              <w:t xml:space="preserve">התקציב לשנת 2020, לפי המוקדם, רשאית הממשלה להוציא את ההוצאות </w:t>
            </w:r>
            <w:bookmarkStart w:id="1514" w:name="_ETM_Q1_4482234"/>
            <w:bookmarkEnd w:id="1514"/>
            <w:r>
              <w:rPr>
                <w:rFonts w:hint="cs"/>
                <w:rtl/>
              </w:rPr>
              <w:t>המפורטות להלן:</w:t>
            </w:r>
          </w:p>
        </w:tc>
      </w:tr>
      <w:tr w:rsidR="00033F3D" w:rsidTr="00033F3D">
        <w:tc>
          <w:tcPr>
            <w:tcW w:w="681" w:type="dxa"/>
          </w:tcPr>
          <w:p w:rsidR="00033F3D" w:rsidRDefault="00033F3D">
            <w:pPr>
              <w:ind w:firstLine="0"/>
              <w:rPr>
                <w:rtl/>
              </w:rPr>
            </w:pPr>
          </w:p>
        </w:tc>
        <w:tc>
          <w:tcPr>
            <w:tcW w:w="549" w:type="dxa"/>
          </w:tcPr>
          <w:p w:rsidR="00033F3D" w:rsidRDefault="00033F3D">
            <w:pPr>
              <w:ind w:firstLine="0"/>
              <w:rPr>
                <w:rtl/>
              </w:rPr>
            </w:pPr>
          </w:p>
        </w:tc>
        <w:tc>
          <w:tcPr>
            <w:tcW w:w="8068" w:type="dxa"/>
            <w:gridSpan w:val="2"/>
            <w:hideMark/>
          </w:tcPr>
          <w:p w:rsidR="00033F3D" w:rsidRDefault="00033F3D">
            <w:pPr>
              <w:ind w:firstLine="0"/>
              <w:rPr>
                <w:rtl/>
              </w:rPr>
            </w:pPr>
            <w:r>
              <w:rPr>
                <w:rFonts w:hint="cs"/>
                <w:rtl/>
              </w:rPr>
              <w:t xml:space="preserve">(א)   כל חודש, סכום להוצאה </w:t>
            </w:r>
            <w:bookmarkStart w:id="1515" w:name="_ETM_Q1_4484177"/>
            <w:bookmarkEnd w:id="1515"/>
            <w:r>
              <w:rPr>
                <w:rFonts w:hint="cs"/>
                <w:rtl/>
              </w:rPr>
              <w:t>ממשלתית השווה לחלק ה-12 מסכום ההוצאה הממשלתית הצמוד לשנת</w:t>
            </w:r>
            <w:bookmarkStart w:id="1516" w:name="_ETM_Q1_4490756"/>
            <w:bookmarkEnd w:id="1516"/>
            <w:r>
              <w:rPr>
                <w:rFonts w:hint="cs"/>
                <w:rtl/>
              </w:rPr>
              <w:t xml:space="preserve"> 2019, ובחודש אפריל – סכום נוסף להוצאה ממשלתית השווה לסכום</w:t>
            </w:r>
            <w:bookmarkStart w:id="1517" w:name="_ETM_Q1_4495655"/>
            <w:bookmarkEnd w:id="1517"/>
            <w:r>
              <w:rPr>
                <w:rFonts w:hint="cs"/>
                <w:rtl/>
              </w:rPr>
              <w:t xml:space="preserve"> יתרת ההוצאה לחודשים ינואר עד מרס בתוספת סכום ההוצאות שהוצאו </w:t>
            </w:r>
            <w:bookmarkStart w:id="1518" w:name="_ETM_Q1_4499046"/>
            <w:bookmarkEnd w:id="1518"/>
            <w:r>
              <w:rPr>
                <w:rFonts w:hint="cs"/>
                <w:rtl/>
              </w:rPr>
              <w:t>בחודש מרס לשם התמודדות עם המשבר שנוצר בשל התפשטות נגיף</w:t>
            </w:r>
            <w:bookmarkStart w:id="1519" w:name="_ETM_Q1_4504760"/>
            <w:bookmarkEnd w:id="1519"/>
            <w:r>
              <w:rPr>
                <w:rFonts w:hint="cs"/>
                <w:rtl/>
              </w:rPr>
              <w:t xml:space="preserve"> הקורונה;</w:t>
            </w:r>
          </w:p>
        </w:tc>
      </w:tr>
      <w:tr w:rsidR="00033F3D" w:rsidTr="00033F3D">
        <w:tc>
          <w:tcPr>
            <w:tcW w:w="681" w:type="dxa"/>
          </w:tcPr>
          <w:p w:rsidR="00033F3D" w:rsidRDefault="00033F3D">
            <w:pPr>
              <w:ind w:firstLine="0"/>
              <w:rPr>
                <w:rtl/>
              </w:rPr>
            </w:pPr>
          </w:p>
        </w:tc>
        <w:tc>
          <w:tcPr>
            <w:tcW w:w="549" w:type="dxa"/>
          </w:tcPr>
          <w:p w:rsidR="00033F3D" w:rsidRDefault="00033F3D">
            <w:pPr>
              <w:ind w:firstLine="0"/>
              <w:rPr>
                <w:rtl/>
              </w:rPr>
            </w:pPr>
          </w:p>
        </w:tc>
        <w:tc>
          <w:tcPr>
            <w:tcW w:w="8068" w:type="dxa"/>
            <w:gridSpan w:val="2"/>
            <w:hideMark/>
          </w:tcPr>
          <w:p w:rsidR="00033F3D" w:rsidRDefault="00033F3D">
            <w:pPr>
              <w:ind w:firstLine="0"/>
              <w:rPr>
                <w:rtl/>
              </w:rPr>
            </w:pPr>
            <w:r>
              <w:rPr>
                <w:rFonts w:hint="cs"/>
                <w:rtl/>
              </w:rPr>
              <w:t xml:space="preserve">(ב)  כל חודש, לשם מימון ההוצאות הדרושות להתמודדות עם </w:t>
            </w:r>
            <w:bookmarkStart w:id="1520" w:name="_ETM_Q1_4511118"/>
            <w:bookmarkEnd w:id="1520"/>
            <w:r>
              <w:rPr>
                <w:rFonts w:hint="cs"/>
                <w:rtl/>
              </w:rPr>
              <w:t xml:space="preserve">המשבר שנוצר בשל התפשטות נגיף הקורונה, ולמטרה זו בלבד, שיעור מסכום ההוצאה הממשלתית לשנת 2019 כמפורט להלן לצד אותו </w:t>
            </w:r>
            <w:bookmarkStart w:id="1521" w:name="_ETM_Q1_4516407"/>
            <w:bookmarkEnd w:id="1521"/>
            <w:r>
              <w:rPr>
                <w:rFonts w:hint="cs"/>
                <w:rtl/>
              </w:rPr>
              <w:t>חודש:</w:t>
            </w:r>
          </w:p>
        </w:tc>
      </w:tr>
      <w:tr w:rsidR="00033F3D" w:rsidTr="00033F3D">
        <w:tc>
          <w:tcPr>
            <w:tcW w:w="681" w:type="dxa"/>
          </w:tcPr>
          <w:p w:rsidR="00033F3D" w:rsidRDefault="00033F3D">
            <w:pPr>
              <w:ind w:firstLine="0"/>
              <w:rPr>
                <w:rtl/>
              </w:rPr>
            </w:pPr>
          </w:p>
        </w:tc>
        <w:tc>
          <w:tcPr>
            <w:tcW w:w="549" w:type="dxa"/>
          </w:tcPr>
          <w:p w:rsidR="00033F3D" w:rsidRDefault="00033F3D">
            <w:pPr>
              <w:ind w:firstLine="0"/>
              <w:rPr>
                <w:rtl/>
              </w:rPr>
            </w:pPr>
          </w:p>
        </w:tc>
        <w:tc>
          <w:tcPr>
            <w:tcW w:w="551" w:type="dxa"/>
          </w:tcPr>
          <w:p w:rsidR="00033F3D" w:rsidRDefault="00033F3D">
            <w:pPr>
              <w:ind w:firstLine="0"/>
              <w:rPr>
                <w:rtl/>
              </w:rPr>
            </w:pPr>
          </w:p>
        </w:tc>
        <w:tc>
          <w:tcPr>
            <w:tcW w:w="7517" w:type="dxa"/>
            <w:hideMark/>
          </w:tcPr>
          <w:p w:rsidR="00033F3D" w:rsidRDefault="00033F3D">
            <w:pPr>
              <w:ind w:firstLine="0"/>
              <w:jc w:val="left"/>
              <w:rPr>
                <w:rtl/>
              </w:rPr>
            </w:pPr>
            <w:r>
              <w:rPr>
                <w:rFonts w:hint="cs"/>
                <w:rtl/>
              </w:rPr>
              <w:t xml:space="preserve">(1)   בחודש אפריל – 2.65% בניכוי סכום ההוצאות </w:t>
            </w:r>
            <w:bookmarkStart w:id="1522" w:name="_ETM_Q1_4524538"/>
            <w:bookmarkEnd w:id="1522"/>
            <w:r>
              <w:rPr>
                <w:rFonts w:hint="cs"/>
                <w:rtl/>
              </w:rPr>
              <w:t>שהוצאו בחודש מרס לשם התמודדות עם המשבר שנוצר</w:t>
            </w:r>
            <w:bookmarkStart w:id="1523" w:name="_ETM_Q1_4528242"/>
            <w:bookmarkEnd w:id="1523"/>
            <w:r>
              <w:rPr>
                <w:rFonts w:hint="cs"/>
                <w:rtl/>
              </w:rPr>
              <w:t xml:space="preserve"> בשל התפשטות נגיף הקורונה;</w:t>
            </w:r>
          </w:p>
        </w:tc>
      </w:tr>
      <w:tr w:rsidR="00033F3D" w:rsidTr="00033F3D">
        <w:tc>
          <w:tcPr>
            <w:tcW w:w="681" w:type="dxa"/>
          </w:tcPr>
          <w:p w:rsidR="00033F3D" w:rsidRDefault="00033F3D">
            <w:pPr>
              <w:ind w:firstLine="0"/>
              <w:rPr>
                <w:rtl/>
              </w:rPr>
            </w:pPr>
          </w:p>
        </w:tc>
        <w:tc>
          <w:tcPr>
            <w:tcW w:w="549" w:type="dxa"/>
          </w:tcPr>
          <w:p w:rsidR="00033F3D" w:rsidRDefault="00033F3D">
            <w:pPr>
              <w:ind w:firstLine="0"/>
              <w:rPr>
                <w:rtl/>
              </w:rPr>
            </w:pPr>
          </w:p>
        </w:tc>
        <w:tc>
          <w:tcPr>
            <w:tcW w:w="551" w:type="dxa"/>
          </w:tcPr>
          <w:p w:rsidR="00033F3D" w:rsidRDefault="00033F3D">
            <w:pPr>
              <w:ind w:firstLine="0"/>
              <w:rPr>
                <w:rtl/>
              </w:rPr>
            </w:pPr>
          </w:p>
        </w:tc>
        <w:tc>
          <w:tcPr>
            <w:tcW w:w="7517" w:type="dxa"/>
            <w:hideMark/>
          </w:tcPr>
          <w:p w:rsidR="00033F3D" w:rsidRDefault="00033F3D">
            <w:pPr>
              <w:ind w:firstLine="0"/>
              <w:rPr>
                <w:rtl/>
              </w:rPr>
            </w:pPr>
            <w:r>
              <w:rPr>
                <w:rFonts w:hint="cs"/>
                <w:rtl/>
              </w:rPr>
              <w:t xml:space="preserve">(2)   בחודש מאי – 1.78%;   </w:t>
            </w:r>
          </w:p>
        </w:tc>
      </w:tr>
      <w:tr w:rsidR="00033F3D" w:rsidTr="00033F3D">
        <w:tc>
          <w:tcPr>
            <w:tcW w:w="681" w:type="dxa"/>
          </w:tcPr>
          <w:p w:rsidR="00033F3D" w:rsidRDefault="00033F3D">
            <w:pPr>
              <w:ind w:firstLine="0"/>
              <w:rPr>
                <w:rtl/>
              </w:rPr>
            </w:pPr>
          </w:p>
        </w:tc>
        <w:tc>
          <w:tcPr>
            <w:tcW w:w="549" w:type="dxa"/>
          </w:tcPr>
          <w:p w:rsidR="00033F3D" w:rsidRDefault="00033F3D">
            <w:pPr>
              <w:ind w:firstLine="0"/>
              <w:rPr>
                <w:rtl/>
              </w:rPr>
            </w:pPr>
          </w:p>
        </w:tc>
        <w:tc>
          <w:tcPr>
            <w:tcW w:w="551" w:type="dxa"/>
          </w:tcPr>
          <w:p w:rsidR="00033F3D" w:rsidRDefault="00033F3D">
            <w:pPr>
              <w:ind w:firstLine="0"/>
              <w:rPr>
                <w:rtl/>
              </w:rPr>
            </w:pPr>
          </w:p>
        </w:tc>
        <w:tc>
          <w:tcPr>
            <w:tcW w:w="7517" w:type="dxa"/>
            <w:hideMark/>
          </w:tcPr>
          <w:p w:rsidR="00033F3D" w:rsidRDefault="00033F3D">
            <w:pPr>
              <w:ind w:firstLine="0"/>
              <w:rPr>
                <w:rtl/>
              </w:rPr>
            </w:pPr>
            <w:r>
              <w:rPr>
                <w:rFonts w:hint="cs"/>
                <w:rtl/>
              </w:rPr>
              <w:t xml:space="preserve">(3)   בחודש </w:t>
            </w:r>
            <w:bookmarkStart w:id="1524" w:name="_ETM_Q1_4530521"/>
            <w:bookmarkEnd w:id="1524"/>
            <w:r>
              <w:rPr>
                <w:rFonts w:hint="cs"/>
                <w:rtl/>
              </w:rPr>
              <w:t>יוני – 1.31%;</w:t>
            </w:r>
          </w:p>
        </w:tc>
      </w:tr>
      <w:tr w:rsidR="00033F3D" w:rsidTr="00033F3D">
        <w:tc>
          <w:tcPr>
            <w:tcW w:w="681" w:type="dxa"/>
          </w:tcPr>
          <w:p w:rsidR="00033F3D" w:rsidRDefault="00033F3D">
            <w:pPr>
              <w:ind w:firstLine="0"/>
              <w:rPr>
                <w:rtl/>
              </w:rPr>
            </w:pPr>
          </w:p>
        </w:tc>
        <w:tc>
          <w:tcPr>
            <w:tcW w:w="549" w:type="dxa"/>
          </w:tcPr>
          <w:p w:rsidR="00033F3D" w:rsidRDefault="00033F3D">
            <w:pPr>
              <w:ind w:firstLine="0"/>
              <w:rPr>
                <w:rtl/>
              </w:rPr>
            </w:pPr>
          </w:p>
        </w:tc>
        <w:tc>
          <w:tcPr>
            <w:tcW w:w="551" w:type="dxa"/>
          </w:tcPr>
          <w:p w:rsidR="00033F3D" w:rsidRDefault="00033F3D">
            <w:pPr>
              <w:ind w:firstLine="0"/>
              <w:rPr>
                <w:rtl/>
              </w:rPr>
            </w:pPr>
          </w:p>
        </w:tc>
        <w:tc>
          <w:tcPr>
            <w:tcW w:w="7517" w:type="dxa"/>
            <w:hideMark/>
          </w:tcPr>
          <w:p w:rsidR="00033F3D" w:rsidRDefault="00033F3D">
            <w:pPr>
              <w:ind w:firstLine="0"/>
              <w:rPr>
                <w:rtl/>
              </w:rPr>
            </w:pPr>
            <w:r>
              <w:rPr>
                <w:rFonts w:hint="cs"/>
                <w:rtl/>
              </w:rPr>
              <w:t>(4)   בחודש יולי – 0.85%;</w:t>
            </w:r>
          </w:p>
        </w:tc>
      </w:tr>
      <w:tr w:rsidR="00033F3D" w:rsidTr="00033F3D">
        <w:tc>
          <w:tcPr>
            <w:tcW w:w="681" w:type="dxa"/>
          </w:tcPr>
          <w:p w:rsidR="00033F3D" w:rsidRDefault="00033F3D">
            <w:pPr>
              <w:ind w:firstLine="0"/>
              <w:rPr>
                <w:rtl/>
              </w:rPr>
            </w:pPr>
          </w:p>
        </w:tc>
        <w:tc>
          <w:tcPr>
            <w:tcW w:w="549" w:type="dxa"/>
          </w:tcPr>
          <w:p w:rsidR="00033F3D" w:rsidRDefault="00033F3D">
            <w:pPr>
              <w:ind w:firstLine="0"/>
              <w:rPr>
                <w:rtl/>
              </w:rPr>
            </w:pPr>
          </w:p>
        </w:tc>
        <w:tc>
          <w:tcPr>
            <w:tcW w:w="551" w:type="dxa"/>
          </w:tcPr>
          <w:p w:rsidR="00033F3D" w:rsidRDefault="00033F3D">
            <w:pPr>
              <w:ind w:firstLine="0"/>
              <w:rPr>
                <w:rtl/>
              </w:rPr>
            </w:pPr>
          </w:p>
        </w:tc>
        <w:tc>
          <w:tcPr>
            <w:tcW w:w="7517" w:type="dxa"/>
            <w:hideMark/>
          </w:tcPr>
          <w:p w:rsidR="00033F3D" w:rsidRDefault="00033F3D">
            <w:pPr>
              <w:ind w:firstLine="0"/>
              <w:rPr>
                <w:rtl/>
              </w:rPr>
            </w:pPr>
            <w:r>
              <w:rPr>
                <w:rFonts w:hint="cs"/>
                <w:rtl/>
              </w:rPr>
              <w:t>(5)   בחודש אוגוסט – 0.61%;</w:t>
            </w:r>
          </w:p>
        </w:tc>
      </w:tr>
      <w:tr w:rsidR="00033F3D" w:rsidTr="00033F3D">
        <w:tc>
          <w:tcPr>
            <w:tcW w:w="681" w:type="dxa"/>
          </w:tcPr>
          <w:p w:rsidR="00033F3D" w:rsidRDefault="00033F3D">
            <w:pPr>
              <w:ind w:firstLine="0"/>
              <w:rPr>
                <w:rtl/>
              </w:rPr>
            </w:pPr>
          </w:p>
        </w:tc>
        <w:tc>
          <w:tcPr>
            <w:tcW w:w="549" w:type="dxa"/>
          </w:tcPr>
          <w:p w:rsidR="00033F3D" w:rsidRDefault="00033F3D">
            <w:pPr>
              <w:ind w:firstLine="0"/>
              <w:rPr>
                <w:rtl/>
              </w:rPr>
            </w:pPr>
          </w:p>
        </w:tc>
        <w:tc>
          <w:tcPr>
            <w:tcW w:w="551" w:type="dxa"/>
          </w:tcPr>
          <w:p w:rsidR="00033F3D" w:rsidRDefault="00033F3D">
            <w:pPr>
              <w:ind w:firstLine="0"/>
              <w:rPr>
                <w:rtl/>
              </w:rPr>
            </w:pPr>
          </w:p>
        </w:tc>
        <w:tc>
          <w:tcPr>
            <w:tcW w:w="7517" w:type="dxa"/>
            <w:hideMark/>
          </w:tcPr>
          <w:p w:rsidR="00033F3D" w:rsidRDefault="00033F3D">
            <w:pPr>
              <w:ind w:firstLine="0"/>
              <w:rPr>
                <w:rtl/>
              </w:rPr>
            </w:pPr>
            <w:r>
              <w:rPr>
                <w:rFonts w:hint="cs"/>
                <w:rtl/>
              </w:rPr>
              <w:t xml:space="preserve">(6) </w:t>
            </w:r>
            <w:bookmarkStart w:id="1525" w:name="_ETM_Q1_4543221"/>
            <w:bookmarkEnd w:id="1525"/>
            <w:r>
              <w:rPr>
                <w:rFonts w:hint="cs"/>
                <w:rtl/>
              </w:rPr>
              <w:t>בחודש ספטמבר, בחודש אוקטובר, בחודש נובמבר ובחודש דצמבר –</w:t>
            </w:r>
            <w:bookmarkStart w:id="1526" w:name="_ETM_Q1_4544609"/>
            <w:bookmarkEnd w:id="1526"/>
            <w:r>
              <w:rPr>
                <w:rFonts w:hint="cs"/>
                <w:rtl/>
              </w:rPr>
              <w:t xml:space="preserve"> 0.35%.</w:t>
            </w:r>
          </w:p>
        </w:tc>
      </w:tr>
      <w:tr w:rsidR="00033F3D" w:rsidTr="00033F3D">
        <w:tc>
          <w:tcPr>
            <w:tcW w:w="681" w:type="dxa"/>
          </w:tcPr>
          <w:p w:rsidR="00033F3D" w:rsidRDefault="00033F3D">
            <w:pPr>
              <w:ind w:firstLine="0"/>
              <w:rPr>
                <w:rtl/>
              </w:rPr>
            </w:pPr>
          </w:p>
        </w:tc>
        <w:tc>
          <w:tcPr>
            <w:tcW w:w="549" w:type="dxa"/>
          </w:tcPr>
          <w:p w:rsidR="00033F3D" w:rsidRDefault="00033F3D">
            <w:pPr>
              <w:ind w:firstLine="0"/>
              <w:rPr>
                <w:rtl/>
              </w:rPr>
            </w:pPr>
          </w:p>
        </w:tc>
        <w:tc>
          <w:tcPr>
            <w:tcW w:w="8068" w:type="dxa"/>
            <w:gridSpan w:val="2"/>
            <w:hideMark/>
          </w:tcPr>
          <w:p w:rsidR="00033F3D" w:rsidRDefault="00033F3D">
            <w:pPr>
              <w:ind w:firstLine="0"/>
              <w:rPr>
                <w:rtl/>
              </w:rPr>
            </w:pPr>
            <w:r>
              <w:rPr>
                <w:rFonts w:hint="cs"/>
                <w:rtl/>
              </w:rPr>
              <w:t>(ג)   לשם החזר</w:t>
            </w:r>
            <w:bookmarkStart w:id="1527" w:name="_ETM_Q1_4550353"/>
            <w:bookmarkEnd w:id="1527"/>
            <w:r>
              <w:rPr>
                <w:rFonts w:hint="cs"/>
                <w:rtl/>
              </w:rPr>
              <w:t xml:space="preserve"> חובות קרן שאינו החזר חובות כאמור למוסד לביטוח לאומי </w:t>
            </w:r>
            <w:bookmarkStart w:id="1528" w:name="_ETM_Q1_4554723"/>
            <w:bookmarkEnd w:id="1528"/>
            <w:r>
              <w:rPr>
                <w:rFonts w:hint="cs"/>
                <w:rtl/>
              </w:rPr>
              <w:t>– סכום שלא יעלה על 100 מיליארד שקלים</w:t>
            </w:r>
            <w:bookmarkStart w:id="1529" w:name="_ETM_Q1_4556133"/>
            <w:bookmarkEnd w:id="1529"/>
            <w:r>
              <w:rPr>
                <w:rFonts w:hint="cs"/>
                <w:rtl/>
              </w:rPr>
              <w:t xml:space="preserve"> חדשים;</w:t>
            </w:r>
          </w:p>
        </w:tc>
      </w:tr>
      <w:tr w:rsidR="00033F3D" w:rsidTr="00033F3D">
        <w:tc>
          <w:tcPr>
            <w:tcW w:w="681" w:type="dxa"/>
          </w:tcPr>
          <w:p w:rsidR="00033F3D" w:rsidRDefault="00033F3D">
            <w:pPr>
              <w:ind w:firstLine="0"/>
              <w:rPr>
                <w:rtl/>
              </w:rPr>
            </w:pPr>
          </w:p>
        </w:tc>
        <w:tc>
          <w:tcPr>
            <w:tcW w:w="549" w:type="dxa"/>
          </w:tcPr>
          <w:p w:rsidR="00033F3D" w:rsidRDefault="00033F3D">
            <w:pPr>
              <w:ind w:firstLine="0"/>
              <w:rPr>
                <w:rtl/>
              </w:rPr>
            </w:pPr>
          </w:p>
        </w:tc>
        <w:tc>
          <w:tcPr>
            <w:tcW w:w="8068" w:type="dxa"/>
            <w:gridSpan w:val="2"/>
            <w:hideMark/>
          </w:tcPr>
          <w:p w:rsidR="00033F3D" w:rsidRDefault="00033F3D">
            <w:pPr>
              <w:ind w:firstLine="0"/>
              <w:rPr>
                <w:rtl/>
              </w:rPr>
            </w:pPr>
            <w:r>
              <w:rPr>
                <w:rFonts w:hint="cs"/>
                <w:rtl/>
              </w:rPr>
              <w:t>(ד)  לשם החזר חובות למוסד לביטו</w:t>
            </w:r>
            <w:bookmarkStart w:id="1530" w:name="_ETM_Q1_4557831"/>
            <w:bookmarkEnd w:id="1530"/>
            <w:r>
              <w:rPr>
                <w:rFonts w:hint="cs"/>
                <w:rtl/>
              </w:rPr>
              <w:t xml:space="preserve">ח לאומי בשל ההוצאות הדרושות להתמודדות עם המשבר שנוצר בשל </w:t>
            </w:r>
            <w:bookmarkStart w:id="1531" w:name="_ETM_Q1_4563801"/>
            <w:bookmarkEnd w:id="1531"/>
            <w:r>
              <w:rPr>
                <w:rFonts w:hint="cs"/>
                <w:rtl/>
              </w:rPr>
              <w:t xml:space="preserve">התפשטות נגיף הקורונה, ולמטרה זו בלבד – סכום שלא </w:t>
            </w:r>
            <w:bookmarkStart w:id="1532" w:name="_ETM_Q1_4564596"/>
            <w:bookmarkEnd w:id="1532"/>
            <w:r>
              <w:rPr>
                <w:rFonts w:hint="cs"/>
                <w:rtl/>
              </w:rPr>
              <w:t xml:space="preserve">יעלה על 16.1 מיליארד שקלים חדשים." </w:t>
            </w:r>
          </w:p>
        </w:tc>
      </w:tr>
    </w:tbl>
    <w:p w:rsidR="00033F3D" w:rsidRDefault="00033F3D" w:rsidP="00033F3D">
      <w:pPr>
        <w:rPr>
          <w:rtl/>
        </w:rPr>
      </w:pPr>
    </w:p>
    <w:p w:rsidR="00033F3D" w:rsidRDefault="00033F3D" w:rsidP="00033F3D">
      <w:pPr>
        <w:pStyle w:val="a5"/>
        <w:keepNext/>
        <w:rPr>
          <w:rtl/>
        </w:rPr>
      </w:pPr>
      <w:bookmarkStart w:id="1533" w:name="ET_speaker_שגית_אפיק_159"/>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533"/>
    </w:p>
    <w:p w:rsidR="00033F3D" w:rsidRDefault="00033F3D" w:rsidP="00033F3D">
      <w:pPr>
        <w:pStyle w:val="KeepWithNext"/>
        <w:rPr>
          <w:rtl/>
        </w:rPr>
      </w:pPr>
    </w:p>
    <w:p w:rsidR="00033F3D" w:rsidRDefault="00033F3D" w:rsidP="00033F3D">
      <w:pPr>
        <w:rPr>
          <w:rtl/>
        </w:rPr>
      </w:pPr>
      <w:r>
        <w:rPr>
          <w:rFonts w:hint="cs"/>
          <w:rtl/>
        </w:rPr>
        <w:t xml:space="preserve">איפה נכנס ההסכם עם </w:t>
      </w:r>
      <w:bookmarkStart w:id="1534" w:name="_ETM_Q1_4567778"/>
      <w:bookmarkEnd w:id="1534"/>
      <w:r>
        <w:rPr>
          <w:rFonts w:hint="cs"/>
          <w:rtl/>
        </w:rPr>
        <w:t>הביטוח הלאומי לגבי המענק של ה-500 שקלים?</w:t>
      </w:r>
      <w:bookmarkStart w:id="1535" w:name="_ETM_Q1_4573668"/>
      <w:bookmarkEnd w:id="1535"/>
    </w:p>
    <w:p w:rsidR="00033F3D" w:rsidRDefault="00033F3D" w:rsidP="00033F3D">
      <w:pPr>
        <w:rPr>
          <w:rtl/>
        </w:rPr>
      </w:pPr>
      <w:bookmarkStart w:id="1536" w:name="_ETM_Q1_4573836"/>
      <w:bookmarkEnd w:id="1536"/>
    </w:p>
    <w:p w:rsidR="00033F3D" w:rsidRDefault="00033F3D" w:rsidP="00033F3D">
      <w:pPr>
        <w:pStyle w:val="a5"/>
        <w:keepNext/>
        <w:rPr>
          <w:rtl/>
        </w:rPr>
      </w:pPr>
      <w:bookmarkStart w:id="1537" w:name="ET_speaker_אסי_מסינג_160"/>
      <w:r>
        <w:rPr>
          <w:rStyle w:val="TagStyle"/>
          <w:rFonts w:hint="cs"/>
          <w:rtl/>
        </w:rPr>
        <w:t xml:space="preserve"> &lt;&lt; דובר &gt;&gt; </w:t>
      </w:r>
      <w:r>
        <w:rPr>
          <w:rFonts w:hint="cs"/>
          <w:rtl/>
        </w:rPr>
        <w:t xml:space="preserve">אסי </w:t>
      </w:r>
      <w:proofErr w:type="spellStart"/>
      <w:r>
        <w:rPr>
          <w:rFonts w:hint="cs"/>
          <w:rtl/>
        </w:rPr>
        <w:t>מסינג</w:t>
      </w:r>
      <w:proofErr w:type="spellEnd"/>
      <w:r>
        <w:rPr>
          <w:rFonts w:hint="cs"/>
          <w:rtl/>
        </w:rPr>
        <w:t>:</w:t>
      </w:r>
      <w:r>
        <w:rPr>
          <w:rStyle w:val="TagStyle"/>
          <w:rFonts w:hint="cs"/>
          <w:rtl/>
        </w:rPr>
        <w:t xml:space="preserve"> &lt;&lt; דובר &gt;&gt;</w:t>
      </w:r>
      <w:r>
        <w:rPr>
          <w:rFonts w:hint="cs"/>
          <w:rtl/>
        </w:rPr>
        <w:t xml:space="preserve"> </w:t>
      </w:r>
      <w:bookmarkEnd w:id="1537"/>
    </w:p>
    <w:p w:rsidR="00033F3D" w:rsidRDefault="00033F3D" w:rsidP="00033F3D">
      <w:pPr>
        <w:pStyle w:val="KeepWithNext"/>
        <w:rPr>
          <w:rtl/>
        </w:rPr>
      </w:pPr>
    </w:p>
    <w:p w:rsidR="00033F3D" w:rsidRDefault="00033F3D" w:rsidP="00033F3D">
      <w:pPr>
        <w:rPr>
          <w:rtl/>
        </w:rPr>
      </w:pPr>
      <w:bookmarkStart w:id="1538" w:name="_ETM_Q1_4572942"/>
      <w:bookmarkEnd w:id="1538"/>
      <w:r>
        <w:rPr>
          <w:rFonts w:hint="cs"/>
          <w:rtl/>
        </w:rPr>
        <w:t>ה</w:t>
      </w:r>
      <w:bookmarkStart w:id="1539" w:name="_ETM_Q1_4573077"/>
      <w:bookmarkEnd w:id="1539"/>
      <w:r>
        <w:rPr>
          <w:rFonts w:hint="cs"/>
          <w:rtl/>
        </w:rPr>
        <w:t xml:space="preserve">הסכם עם הביטוח הלאומי הוא לא החזר חובות של הביטוח הלאומי. הוא נכנס </w:t>
      </w:r>
      <w:bookmarkStart w:id="1540" w:name="_ETM_Q1_4581096"/>
      <w:bookmarkEnd w:id="1540"/>
      <w:r>
        <w:rPr>
          <w:rFonts w:hint="cs"/>
          <w:rtl/>
        </w:rPr>
        <w:t>במסגרת חודש אפריל בתוספת הקורונה (ב)(1).</w:t>
      </w:r>
      <w:bookmarkStart w:id="1541" w:name="_ETM_Q1_4584102"/>
      <w:bookmarkEnd w:id="1541"/>
    </w:p>
    <w:p w:rsidR="00033F3D" w:rsidRDefault="00033F3D" w:rsidP="00033F3D">
      <w:pPr>
        <w:ind w:firstLine="0"/>
        <w:rPr>
          <w:rtl/>
        </w:rPr>
      </w:pPr>
      <w:bookmarkStart w:id="1542" w:name="_ETM_Q1_4584274"/>
      <w:bookmarkStart w:id="1543" w:name="_ETM_Q1_4584822"/>
      <w:bookmarkStart w:id="1544" w:name="_ETM_Q1_4584985"/>
      <w:bookmarkEnd w:id="1542"/>
      <w:bookmarkEnd w:id="1543"/>
      <w:bookmarkEnd w:id="1544"/>
    </w:p>
    <w:p w:rsidR="00033F3D" w:rsidRDefault="00033F3D" w:rsidP="00033F3D">
      <w:pPr>
        <w:pStyle w:val="a5"/>
        <w:keepNext/>
        <w:rPr>
          <w:rtl/>
        </w:rPr>
      </w:pPr>
      <w:bookmarkStart w:id="1545" w:name="ET_speaker_שגית_אפיק_161"/>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545"/>
    </w:p>
    <w:p w:rsidR="00033F3D" w:rsidRDefault="00033F3D" w:rsidP="00033F3D">
      <w:pPr>
        <w:pStyle w:val="KeepWithNext"/>
        <w:rPr>
          <w:rtl/>
        </w:rPr>
      </w:pPr>
    </w:p>
    <w:p w:rsidR="00033F3D" w:rsidRDefault="00033F3D" w:rsidP="00033F3D">
      <w:pPr>
        <w:rPr>
          <w:rtl/>
        </w:rPr>
      </w:pPr>
      <w:bookmarkStart w:id="1546" w:name="_ETM_Q1_4589778"/>
      <w:bookmarkStart w:id="1547" w:name="_ETM_Q1_4589885"/>
      <w:bookmarkEnd w:id="1546"/>
      <w:bookmarkEnd w:id="1547"/>
      <w:r>
        <w:rPr>
          <w:rFonts w:hint="cs"/>
          <w:rtl/>
        </w:rPr>
        <w:t xml:space="preserve">זאת אומרת שזה ייצא </w:t>
      </w:r>
      <w:bookmarkStart w:id="1548" w:name="_ETM_Q1_4589078"/>
      <w:bookmarkEnd w:id="1548"/>
      <w:r>
        <w:rPr>
          <w:rFonts w:hint="cs"/>
          <w:rtl/>
        </w:rPr>
        <w:t>בחודש אפריל, אבל רק אחרי שיש לכם הסכם.</w:t>
      </w:r>
      <w:bookmarkStart w:id="1549" w:name="_ETM_Q1_4591341"/>
      <w:bookmarkEnd w:id="1549"/>
    </w:p>
    <w:p w:rsidR="00033F3D" w:rsidRDefault="00033F3D" w:rsidP="00033F3D">
      <w:pPr>
        <w:rPr>
          <w:rtl/>
        </w:rPr>
      </w:pPr>
      <w:bookmarkStart w:id="1550" w:name="_ETM_Q1_4591516"/>
      <w:bookmarkStart w:id="1551" w:name="_ETM_Q1_4589435"/>
      <w:bookmarkEnd w:id="1550"/>
      <w:bookmarkEnd w:id="1551"/>
    </w:p>
    <w:p w:rsidR="00033F3D" w:rsidRDefault="00033F3D" w:rsidP="00033F3D">
      <w:pPr>
        <w:pStyle w:val="a5"/>
        <w:keepNext/>
        <w:rPr>
          <w:rtl/>
        </w:rPr>
      </w:pPr>
      <w:bookmarkStart w:id="1552" w:name="ET_speaker_אסי_מסינג_162"/>
      <w:r>
        <w:rPr>
          <w:rStyle w:val="TagStyle"/>
          <w:rFonts w:hint="cs"/>
          <w:rtl/>
        </w:rPr>
        <w:t xml:space="preserve"> &lt;&lt; דובר &gt;&gt; </w:t>
      </w:r>
      <w:r>
        <w:rPr>
          <w:rFonts w:hint="cs"/>
          <w:rtl/>
        </w:rPr>
        <w:t xml:space="preserve">אסי </w:t>
      </w:r>
      <w:proofErr w:type="spellStart"/>
      <w:r>
        <w:rPr>
          <w:rFonts w:hint="cs"/>
          <w:rtl/>
        </w:rPr>
        <w:t>מסינג</w:t>
      </w:r>
      <w:proofErr w:type="spellEnd"/>
      <w:r>
        <w:rPr>
          <w:rFonts w:hint="cs"/>
          <w:rtl/>
        </w:rPr>
        <w:t>:</w:t>
      </w:r>
      <w:r>
        <w:rPr>
          <w:rStyle w:val="TagStyle"/>
          <w:rFonts w:hint="cs"/>
          <w:rtl/>
        </w:rPr>
        <w:t xml:space="preserve"> &lt;&lt; דובר &gt;&gt;</w:t>
      </w:r>
      <w:r>
        <w:rPr>
          <w:rFonts w:hint="cs"/>
          <w:rtl/>
        </w:rPr>
        <w:t xml:space="preserve"> </w:t>
      </w:r>
      <w:bookmarkEnd w:id="1552"/>
    </w:p>
    <w:p w:rsidR="00033F3D" w:rsidRDefault="00033F3D" w:rsidP="00033F3D">
      <w:pPr>
        <w:pStyle w:val="KeepWithNext"/>
        <w:rPr>
          <w:rtl/>
        </w:rPr>
      </w:pPr>
    </w:p>
    <w:p w:rsidR="00033F3D" w:rsidRDefault="00033F3D" w:rsidP="00033F3D">
      <w:pPr>
        <w:rPr>
          <w:rtl/>
        </w:rPr>
      </w:pPr>
      <w:r>
        <w:rPr>
          <w:rFonts w:hint="cs"/>
          <w:rtl/>
        </w:rPr>
        <w:t>כ</w:t>
      </w:r>
      <w:bookmarkStart w:id="1553" w:name="_ETM_Q1_4590484"/>
      <w:bookmarkEnd w:id="1553"/>
      <w:r>
        <w:rPr>
          <w:rFonts w:hint="cs"/>
          <w:rtl/>
        </w:rPr>
        <w:t>ן</w:t>
      </w:r>
      <w:bookmarkStart w:id="1554" w:name="_ETM_Q1_4590650"/>
      <w:bookmarkEnd w:id="1554"/>
      <w:r>
        <w:rPr>
          <w:rFonts w:hint="cs"/>
          <w:rtl/>
        </w:rPr>
        <w:t xml:space="preserve">, כמובן. </w:t>
      </w:r>
      <w:bookmarkStart w:id="1555" w:name="_ETM_Q1_4592875"/>
      <w:bookmarkStart w:id="1556" w:name="_ETM_Q1_4593131"/>
      <w:bookmarkEnd w:id="1555"/>
      <w:bookmarkEnd w:id="1556"/>
    </w:p>
    <w:p w:rsidR="00033F3D" w:rsidRDefault="00033F3D" w:rsidP="00033F3D">
      <w:pPr>
        <w:rPr>
          <w:rtl/>
        </w:rPr>
      </w:pPr>
      <w:bookmarkStart w:id="1557" w:name="_ETM_Q1_4593306"/>
      <w:bookmarkEnd w:id="1557"/>
    </w:p>
    <w:p w:rsidR="00033F3D" w:rsidRDefault="00033F3D" w:rsidP="00033F3D">
      <w:pPr>
        <w:pStyle w:val="a5"/>
        <w:keepNext/>
        <w:rPr>
          <w:rtl/>
        </w:rPr>
      </w:pPr>
      <w:bookmarkStart w:id="1558" w:name="ET_speaker_שגית_אפיק_163"/>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558"/>
    </w:p>
    <w:p w:rsidR="00033F3D" w:rsidRDefault="00033F3D" w:rsidP="00033F3D">
      <w:pPr>
        <w:pStyle w:val="KeepWithNext"/>
        <w:rPr>
          <w:rtl/>
        </w:rPr>
      </w:pPr>
    </w:p>
    <w:p w:rsidR="00033F3D" w:rsidRDefault="00033F3D" w:rsidP="00033F3D">
      <w:pPr>
        <w:rPr>
          <w:rtl/>
        </w:rPr>
      </w:pPr>
      <w:bookmarkStart w:id="1559" w:name="_ETM_Q1_4595655"/>
      <w:bookmarkStart w:id="1560" w:name="_ETM_Q1_4595771"/>
      <w:bookmarkEnd w:id="1559"/>
      <w:bookmarkEnd w:id="1560"/>
      <w:r>
        <w:rPr>
          <w:rFonts w:hint="cs"/>
          <w:rtl/>
        </w:rPr>
        <w:t>איך מתמודדים עם העניין הזה של ההסכם בוועדת העבודה והרווחה?</w:t>
      </w:r>
    </w:p>
    <w:p w:rsidR="00033F3D" w:rsidRDefault="00033F3D" w:rsidP="00033F3D">
      <w:pPr>
        <w:rPr>
          <w:rtl/>
        </w:rPr>
      </w:pPr>
      <w:bookmarkStart w:id="1561" w:name="_ETM_Q1_4599714"/>
      <w:bookmarkStart w:id="1562" w:name="_ETM_Q1_4599889"/>
      <w:bookmarkEnd w:id="1561"/>
      <w:bookmarkEnd w:id="1562"/>
    </w:p>
    <w:p w:rsidR="00033F3D" w:rsidRDefault="00033F3D" w:rsidP="00033F3D">
      <w:pPr>
        <w:pStyle w:val="a5"/>
        <w:keepNext/>
        <w:rPr>
          <w:rtl/>
        </w:rPr>
      </w:pPr>
      <w:bookmarkStart w:id="1563" w:name="ET_speaker_אסי_מסינג_164"/>
      <w:r>
        <w:rPr>
          <w:rStyle w:val="TagStyle"/>
          <w:rFonts w:hint="cs"/>
          <w:rtl/>
        </w:rPr>
        <w:t xml:space="preserve"> &lt;&lt; דובר &gt;&gt; </w:t>
      </w:r>
      <w:r>
        <w:rPr>
          <w:rFonts w:hint="cs"/>
          <w:rtl/>
        </w:rPr>
        <w:t xml:space="preserve">אסי </w:t>
      </w:r>
      <w:proofErr w:type="spellStart"/>
      <w:r>
        <w:rPr>
          <w:rFonts w:hint="cs"/>
          <w:rtl/>
        </w:rPr>
        <w:t>מסינג</w:t>
      </w:r>
      <w:proofErr w:type="spellEnd"/>
      <w:r>
        <w:rPr>
          <w:rFonts w:hint="cs"/>
          <w:rtl/>
        </w:rPr>
        <w:t>:</w:t>
      </w:r>
      <w:r>
        <w:rPr>
          <w:rStyle w:val="TagStyle"/>
          <w:rFonts w:hint="cs"/>
          <w:rtl/>
        </w:rPr>
        <w:t xml:space="preserve"> &lt;&lt; דובר &gt;&gt;</w:t>
      </w:r>
      <w:r>
        <w:rPr>
          <w:rFonts w:hint="cs"/>
          <w:rtl/>
        </w:rPr>
        <w:t xml:space="preserve"> </w:t>
      </w:r>
      <w:bookmarkEnd w:id="1563"/>
    </w:p>
    <w:p w:rsidR="00033F3D" w:rsidRDefault="00033F3D" w:rsidP="00033F3D">
      <w:pPr>
        <w:pStyle w:val="KeepWithNext"/>
        <w:rPr>
          <w:rtl/>
        </w:rPr>
      </w:pPr>
    </w:p>
    <w:p w:rsidR="00033F3D" w:rsidRDefault="00033F3D" w:rsidP="00033F3D">
      <w:pPr>
        <w:rPr>
          <w:rtl/>
        </w:rPr>
      </w:pPr>
      <w:r>
        <w:rPr>
          <w:rFonts w:hint="cs"/>
          <w:rtl/>
        </w:rPr>
        <w:t>א</w:t>
      </w:r>
      <w:bookmarkStart w:id="1564" w:name="_ETM_Q1_4602324"/>
      <w:bookmarkStart w:id="1565" w:name="_ETM_Q1_4602442"/>
      <w:bookmarkEnd w:id="1564"/>
      <w:bookmarkEnd w:id="1565"/>
      <w:r>
        <w:rPr>
          <w:rFonts w:hint="cs"/>
          <w:rtl/>
        </w:rPr>
        <w:t>נחנו</w:t>
      </w:r>
      <w:bookmarkStart w:id="1566" w:name="_ETM_Q1_4602962"/>
      <w:bookmarkEnd w:id="1566"/>
      <w:r>
        <w:rPr>
          <w:rFonts w:hint="cs"/>
          <w:rtl/>
        </w:rPr>
        <w:t xml:space="preserve"> מנסים לראות אם יש אפשרות להניח הצעת </w:t>
      </w:r>
      <w:bookmarkStart w:id="1567" w:name="_ETM_Q1_4604323"/>
      <w:bookmarkEnd w:id="1567"/>
      <w:r>
        <w:rPr>
          <w:rFonts w:hint="cs"/>
          <w:rtl/>
        </w:rPr>
        <w:t xml:space="preserve">חוק שמשנה את ההסמכה של הוועדה. </w:t>
      </w:r>
      <w:bookmarkStart w:id="1568" w:name="_ETM_Q1_4608794"/>
      <w:bookmarkEnd w:id="1568"/>
    </w:p>
    <w:p w:rsidR="00033F3D" w:rsidRDefault="00033F3D" w:rsidP="00033F3D">
      <w:pPr>
        <w:rPr>
          <w:rtl/>
        </w:rPr>
      </w:pPr>
      <w:bookmarkStart w:id="1569" w:name="_ETM_Q1_4608971"/>
      <w:bookmarkEnd w:id="1569"/>
    </w:p>
    <w:p w:rsidR="00033F3D" w:rsidRDefault="00033F3D" w:rsidP="00033F3D">
      <w:pPr>
        <w:pStyle w:val="a5"/>
        <w:keepNext/>
        <w:rPr>
          <w:rtl/>
        </w:rPr>
      </w:pPr>
      <w:bookmarkStart w:id="1570" w:name="ET_speaker_שגית_אפיק_165"/>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570"/>
    </w:p>
    <w:p w:rsidR="00033F3D" w:rsidRDefault="00033F3D" w:rsidP="00033F3D">
      <w:pPr>
        <w:pStyle w:val="KeepWithNext"/>
        <w:rPr>
          <w:rtl/>
        </w:rPr>
      </w:pPr>
    </w:p>
    <w:p w:rsidR="00033F3D" w:rsidRDefault="00033F3D" w:rsidP="00033F3D">
      <w:pPr>
        <w:rPr>
          <w:rtl/>
        </w:rPr>
      </w:pPr>
      <w:r>
        <w:rPr>
          <w:rFonts w:hint="cs"/>
          <w:rtl/>
        </w:rPr>
        <w:t>ה</w:t>
      </w:r>
      <w:bookmarkStart w:id="1571" w:name="_ETM_Q1_4611186"/>
      <w:bookmarkStart w:id="1572" w:name="_ETM_Q1_4611343"/>
      <w:bookmarkEnd w:id="1571"/>
      <w:bookmarkEnd w:id="1572"/>
      <w:r>
        <w:rPr>
          <w:rFonts w:hint="cs"/>
          <w:rtl/>
        </w:rPr>
        <w:t>לילה?</w:t>
      </w:r>
    </w:p>
    <w:p w:rsidR="00033F3D" w:rsidRDefault="00033F3D" w:rsidP="00033F3D">
      <w:pPr>
        <w:rPr>
          <w:rtl/>
        </w:rPr>
      </w:pPr>
      <w:bookmarkStart w:id="1573" w:name="_ETM_Q1_4609832"/>
      <w:bookmarkStart w:id="1574" w:name="_ETM_Q1_4610019"/>
      <w:bookmarkEnd w:id="1573"/>
      <w:bookmarkEnd w:id="1574"/>
    </w:p>
    <w:p w:rsidR="00033F3D" w:rsidRDefault="00033F3D" w:rsidP="00033F3D">
      <w:pPr>
        <w:pStyle w:val="a5"/>
        <w:keepNext/>
        <w:rPr>
          <w:rtl/>
        </w:rPr>
      </w:pPr>
      <w:bookmarkStart w:id="1575" w:name="ET_speaker_אסי_מסינג_166"/>
      <w:r>
        <w:rPr>
          <w:rStyle w:val="TagStyle"/>
          <w:rFonts w:hint="cs"/>
          <w:rtl/>
        </w:rPr>
        <w:t xml:space="preserve"> &lt;&lt; דובר &gt;&gt; </w:t>
      </w:r>
      <w:r>
        <w:rPr>
          <w:rFonts w:hint="cs"/>
          <w:rtl/>
        </w:rPr>
        <w:t xml:space="preserve">אסי </w:t>
      </w:r>
      <w:proofErr w:type="spellStart"/>
      <w:r>
        <w:rPr>
          <w:rFonts w:hint="cs"/>
          <w:rtl/>
        </w:rPr>
        <w:t>מסינג</w:t>
      </w:r>
      <w:proofErr w:type="spellEnd"/>
      <w:r>
        <w:rPr>
          <w:rFonts w:hint="cs"/>
          <w:rtl/>
        </w:rPr>
        <w:t>:</w:t>
      </w:r>
      <w:r>
        <w:rPr>
          <w:rStyle w:val="TagStyle"/>
          <w:rFonts w:hint="cs"/>
          <w:rtl/>
        </w:rPr>
        <w:t xml:space="preserve"> &lt;&lt; דובר &gt;&gt;</w:t>
      </w:r>
      <w:r>
        <w:rPr>
          <w:rFonts w:hint="cs"/>
          <w:rtl/>
        </w:rPr>
        <w:t xml:space="preserve"> </w:t>
      </w:r>
      <w:bookmarkEnd w:id="1575"/>
    </w:p>
    <w:p w:rsidR="00033F3D" w:rsidRDefault="00033F3D" w:rsidP="00033F3D">
      <w:pPr>
        <w:pStyle w:val="KeepWithNext"/>
        <w:rPr>
          <w:rtl/>
        </w:rPr>
      </w:pPr>
    </w:p>
    <w:p w:rsidR="00033F3D" w:rsidRDefault="00033F3D" w:rsidP="00033F3D">
      <w:pPr>
        <w:rPr>
          <w:rtl/>
        </w:rPr>
      </w:pPr>
      <w:r>
        <w:rPr>
          <w:rFonts w:hint="cs"/>
          <w:rtl/>
        </w:rPr>
        <w:t>כן</w:t>
      </w:r>
      <w:bookmarkStart w:id="1576" w:name="_ETM_Q1_4612281"/>
      <w:bookmarkStart w:id="1577" w:name="_ETM_Q1_4612428"/>
      <w:bookmarkEnd w:id="1576"/>
      <w:bookmarkEnd w:id="1577"/>
      <w:r>
        <w:rPr>
          <w:rFonts w:hint="cs"/>
          <w:rtl/>
        </w:rPr>
        <w:t xml:space="preserve">, הלילה. </w:t>
      </w:r>
      <w:bookmarkStart w:id="1578" w:name="_ETM_Q1_4613768"/>
      <w:bookmarkStart w:id="1579" w:name="_ETM_Q1_4614248"/>
      <w:bookmarkEnd w:id="1578"/>
      <w:bookmarkEnd w:id="1579"/>
    </w:p>
    <w:p w:rsidR="00033F3D" w:rsidRDefault="00033F3D" w:rsidP="00033F3D">
      <w:pPr>
        <w:rPr>
          <w:rtl/>
        </w:rPr>
      </w:pPr>
      <w:bookmarkStart w:id="1580" w:name="_ETM_Q1_4614431"/>
      <w:bookmarkEnd w:id="1580"/>
    </w:p>
    <w:p w:rsidR="00033F3D" w:rsidRDefault="00033F3D" w:rsidP="00033F3D">
      <w:pPr>
        <w:pStyle w:val="a5"/>
        <w:keepNext/>
        <w:rPr>
          <w:rtl/>
        </w:rPr>
      </w:pPr>
      <w:bookmarkStart w:id="1581" w:name="ET_speaker_שגית_אפיק_167"/>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581"/>
    </w:p>
    <w:p w:rsidR="00033F3D" w:rsidRDefault="00033F3D" w:rsidP="00033F3D">
      <w:pPr>
        <w:pStyle w:val="KeepWithNext"/>
        <w:rPr>
          <w:rtl/>
        </w:rPr>
      </w:pPr>
    </w:p>
    <w:p w:rsidR="00033F3D" w:rsidRDefault="00033F3D" w:rsidP="00033F3D">
      <w:pPr>
        <w:rPr>
          <w:rtl/>
        </w:rPr>
      </w:pPr>
      <w:r>
        <w:rPr>
          <w:rFonts w:hint="cs"/>
          <w:rtl/>
        </w:rPr>
        <w:t>ה</w:t>
      </w:r>
      <w:bookmarkStart w:id="1582" w:name="_ETM_Q1_4614439"/>
      <w:bookmarkStart w:id="1583" w:name="_ETM_Q1_4614620"/>
      <w:bookmarkEnd w:id="1582"/>
      <w:bookmarkEnd w:id="1583"/>
      <w:r>
        <w:rPr>
          <w:rFonts w:hint="cs"/>
          <w:rtl/>
        </w:rPr>
        <w:t>צעת חוק?</w:t>
      </w:r>
    </w:p>
    <w:p w:rsidR="00033F3D" w:rsidRDefault="00033F3D" w:rsidP="00033F3D">
      <w:pPr>
        <w:rPr>
          <w:rtl/>
        </w:rPr>
      </w:pPr>
      <w:bookmarkStart w:id="1584" w:name="_ETM_Q1_4614348"/>
      <w:bookmarkStart w:id="1585" w:name="_ETM_Q1_4614520"/>
      <w:bookmarkEnd w:id="1584"/>
      <w:bookmarkEnd w:id="1585"/>
    </w:p>
    <w:p w:rsidR="00033F3D" w:rsidRDefault="00033F3D" w:rsidP="00033F3D">
      <w:pPr>
        <w:pStyle w:val="a5"/>
        <w:keepNext/>
        <w:rPr>
          <w:rtl/>
        </w:rPr>
      </w:pPr>
      <w:bookmarkStart w:id="1586" w:name="ET_speaker_אסי_מסינג_168"/>
      <w:r>
        <w:rPr>
          <w:rStyle w:val="TagStyle"/>
          <w:rFonts w:hint="cs"/>
          <w:rtl/>
        </w:rPr>
        <w:t xml:space="preserve"> &lt;&lt; דובר &gt;&gt; </w:t>
      </w:r>
      <w:r>
        <w:rPr>
          <w:rFonts w:hint="cs"/>
          <w:rtl/>
        </w:rPr>
        <w:t xml:space="preserve">אסי </w:t>
      </w:r>
      <w:proofErr w:type="spellStart"/>
      <w:r>
        <w:rPr>
          <w:rFonts w:hint="cs"/>
          <w:rtl/>
        </w:rPr>
        <w:t>מסינג</w:t>
      </w:r>
      <w:proofErr w:type="spellEnd"/>
      <w:r>
        <w:rPr>
          <w:rFonts w:hint="cs"/>
          <w:rtl/>
        </w:rPr>
        <w:t>:</w:t>
      </w:r>
      <w:r>
        <w:rPr>
          <w:rStyle w:val="TagStyle"/>
          <w:rFonts w:hint="cs"/>
          <w:rtl/>
        </w:rPr>
        <w:t xml:space="preserve"> &lt;&lt; דובר &gt;&gt;</w:t>
      </w:r>
      <w:r>
        <w:rPr>
          <w:rFonts w:hint="cs"/>
          <w:rtl/>
        </w:rPr>
        <w:t xml:space="preserve"> </w:t>
      </w:r>
      <w:bookmarkEnd w:id="1586"/>
    </w:p>
    <w:p w:rsidR="00033F3D" w:rsidRDefault="00033F3D" w:rsidP="00033F3D">
      <w:pPr>
        <w:pStyle w:val="KeepWithNext"/>
        <w:rPr>
          <w:rtl/>
        </w:rPr>
      </w:pPr>
    </w:p>
    <w:p w:rsidR="00033F3D" w:rsidRDefault="00033F3D" w:rsidP="00033F3D">
      <w:pPr>
        <w:rPr>
          <w:rtl/>
        </w:rPr>
      </w:pPr>
      <w:bookmarkStart w:id="1587" w:name="_ETM_Q1_4616602"/>
      <w:bookmarkStart w:id="1588" w:name="_ETM_Q1_4616729"/>
      <w:bookmarkEnd w:id="1587"/>
      <w:bookmarkEnd w:id="1588"/>
      <w:r>
        <w:rPr>
          <w:rFonts w:hint="cs"/>
          <w:rtl/>
        </w:rPr>
        <w:t xml:space="preserve">כן, הצעת חוק ממשלתית שבמסגרתה יוחלט, בהוראת שעה לתקופה </w:t>
      </w:r>
      <w:bookmarkStart w:id="1589" w:name="_ETM_Q1_4620328"/>
      <w:bookmarkEnd w:id="1589"/>
      <w:r>
        <w:rPr>
          <w:rFonts w:hint="cs"/>
          <w:rtl/>
        </w:rPr>
        <w:t>קצרה, שלעניין סעיף 9 לחוק הביטוח הלאומי, במקום - -</w:t>
      </w:r>
      <w:bookmarkStart w:id="1590" w:name="_ETM_Q1_4627416"/>
      <w:bookmarkEnd w:id="1590"/>
      <w:r>
        <w:rPr>
          <w:rFonts w:hint="cs"/>
          <w:rtl/>
        </w:rPr>
        <w:t xml:space="preserve"> -</w:t>
      </w:r>
      <w:bookmarkStart w:id="1591" w:name="_ETM_Q1_4622555"/>
      <w:bookmarkEnd w:id="1591"/>
    </w:p>
    <w:p w:rsidR="00033F3D" w:rsidRDefault="00033F3D" w:rsidP="00033F3D">
      <w:pPr>
        <w:rPr>
          <w:rtl/>
        </w:rPr>
      </w:pPr>
      <w:bookmarkStart w:id="1592" w:name="_ETM_Q1_4622730"/>
      <w:bookmarkStart w:id="1593" w:name="_ETM_Q1_4628325"/>
      <w:bookmarkEnd w:id="1592"/>
      <w:bookmarkEnd w:id="1593"/>
    </w:p>
    <w:p w:rsidR="00033F3D" w:rsidRDefault="00033F3D" w:rsidP="00033F3D">
      <w:pPr>
        <w:pStyle w:val="a5"/>
        <w:keepNext/>
        <w:rPr>
          <w:rtl/>
        </w:rPr>
      </w:pPr>
      <w:bookmarkStart w:id="1594" w:name="ET_speaker_שגית_אפיק_169"/>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594"/>
    </w:p>
    <w:p w:rsidR="00033F3D" w:rsidRDefault="00033F3D" w:rsidP="00033F3D">
      <w:pPr>
        <w:pStyle w:val="KeepWithNext"/>
        <w:rPr>
          <w:rtl/>
        </w:rPr>
      </w:pPr>
    </w:p>
    <w:p w:rsidR="00033F3D" w:rsidRDefault="00033F3D" w:rsidP="00033F3D">
      <w:pPr>
        <w:rPr>
          <w:rtl/>
        </w:rPr>
      </w:pPr>
      <w:bookmarkStart w:id="1595" w:name="_ETM_Q1_4629452"/>
      <w:bookmarkStart w:id="1596" w:name="_ETM_Q1_4629572"/>
      <w:bookmarkEnd w:id="1595"/>
      <w:bookmarkEnd w:id="1596"/>
      <w:r>
        <w:rPr>
          <w:rFonts w:hint="cs"/>
          <w:rtl/>
        </w:rPr>
        <w:t xml:space="preserve">הלילה הם יביאו הצעת חוק שהיא </w:t>
      </w:r>
      <w:bookmarkStart w:id="1597" w:name="_ETM_Q1_4630677"/>
      <w:bookmarkEnd w:id="1597"/>
      <w:r>
        <w:rPr>
          <w:rFonts w:hint="cs"/>
          <w:rtl/>
        </w:rPr>
        <w:t>חוק רגיל - - -</w:t>
      </w:r>
      <w:bookmarkStart w:id="1598" w:name="_ETM_Q1_4627779"/>
      <w:bookmarkEnd w:id="1598"/>
      <w:r>
        <w:rPr>
          <w:rFonts w:hint="cs"/>
          <w:rtl/>
        </w:rPr>
        <w:t xml:space="preserve"> ?</w:t>
      </w:r>
    </w:p>
    <w:p w:rsidR="00033F3D" w:rsidRDefault="00033F3D" w:rsidP="00033F3D">
      <w:pPr>
        <w:rPr>
          <w:rtl/>
        </w:rPr>
      </w:pPr>
      <w:bookmarkStart w:id="1599" w:name="_ETM_Q1_4627956"/>
      <w:bookmarkEnd w:id="1599"/>
    </w:p>
    <w:p w:rsidR="00033F3D" w:rsidRDefault="00033F3D" w:rsidP="00033F3D">
      <w:pPr>
        <w:pStyle w:val="a5"/>
        <w:keepNext/>
        <w:rPr>
          <w:rtl/>
        </w:rPr>
      </w:pPr>
      <w:bookmarkStart w:id="1600" w:name="ET_speaker_אסי_מסינג_170"/>
      <w:r>
        <w:rPr>
          <w:rStyle w:val="TagStyle"/>
          <w:rFonts w:hint="cs"/>
          <w:rtl/>
        </w:rPr>
        <w:t xml:space="preserve"> &lt;&lt; דובר &gt;&gt; </w:t>
      </w:r>
      <w:r>
        <w:rPr>
          <w:rFonts w:hint="cs"/>
          <w:rtl/>
        </w:rPr>
        <w:t xml:space="preserve">אסי </w:t>
      </w:r>
      <w:proofErr w:type="spellStart"/>
      <w:r>
        <w:rPr>
          <w:rFonts w:hint="cs"/>
          <w:rtl/>
        </w:rPr>
        <w:t>מסינג</w:t>
      </w:r>
      <w:proofErr w:type="spellEnd"/>
      <w:r>
        <w:rPr>
          <w:rFonts w:hint="cs"/>
          <w:rtl/>
        </w:rPr>
        <w:t>:</w:t>
      </w:r>
      <w:r>
        <w:rPr>
          <w:rStyle w:val="TagStyle"/>
          <w:rFonts w:hint="cs"/>
          <w:rtl/>
        </w:rPr>
        <w:t xml:space="preserve"> &lt;&lt; דובר &gt;&gt;</w:t>
      </w:r>
      <w:r>
        <w:rPr>
          <w:rFonts w:hint="cs"/>
          <w:rtl/>
        </w:rPr>
        <w:t xml:space="preserve"> </w:t>
      </w:r>
      <w:bookmarkEnd w:id="1600"/>
    </w:p>
    <w:p w:rsidR="00033F3D" w:rsidRDefault="00033F3D" w:rsidP="00033F3D">
      <w:pPr>
        <w:pStyle w:val="KeepWithNext"/>
        <w:rPr>
          <w:rtl/>
        </w:rPr>
      </w:pPr>
    </w:p>
    <w:p w:rsidR="00033F3D" w:rsidRDefault="00033F3D" w:rsidP="00033F3D">
      <w:pPr>
        <w:rPr>
          <w:rtl/>
        </w:rPr>
      </w:pPr>
      <w:bookmarkStart w:id="1601" w:name="_ETM_Q1_4630660"/>
      <w:bookmarkStart w:id="1602" w:name="_ETM_Q1_4630835"/>
      <w:bookmarkEnd w:id="1601"/>
      <w:bookmarkEnd w:id="1602"/>
      <w:r>
        <w:rPr>
          <w:rFonts w:hint="cs"/>
          <w:rtl/>
        </w:rPr>
        <w:t xml:space="preserve">אנחנו בודקים את החלופה הזאת. </w:t>
      </w:r>
      <w:bookmarkStart w:id="1603" w:name="_ETM_Q1_4632875"/>
      <w:bookmarkStart w:id="1604" w:name="_ETM_Q1_4633228"/>
      <w:bookmarkEnd w:id="1603"/>
      <w:bookmarkEnd w:id="1604"/>
    </w:p>
    <w:p w:rsidR="00033F3D" w:rsidRDefault="00033F3D" w:rsidP="00033F3D">
      <w:pPr>
        <w:rPr>
          <w:rtl/>
        </w:rPr>
      </w:pPr>
      <w:bookmarkStart w:id="1605" w:name="_ETM_Q1_4633398"/>
      <w:bookmarkEnd w:id="1605"/>
    </w:p>
    <w:p w:rsidR="00033F3D" w:rsidRDefault="00033F3D" w:rsidP="00033F3D">
      <w:pPr>
        <w:pStyle w:val="a5"/>
        <w:keepNext/>
        <w:rPr>
          <w:rtl/>
        </w:rPr>
      </w:pPr>
      <w:bookmarkStart w:id="1606" w:name="ET_speaker_שגית_אפיק_171"/>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606"/>
    </w:p>
    <w:p w:rsidR="00033F3D" w:rsidRDefault="00033F3D" w:rsidP="00033F3D">
      <w:pPr>
        <w:pStyle w:val="KeepWithNext"/>
        <w:rPr>
          <w:rtl/>
        </w:rPr>
      </w:pPr>
    </w:p>
    <w:p w:rsidR="00033F3D" w:rsidRDefault="00033F3D" w:rsidP="00033F3D">
      <w:pPr>
        <w:rPr>
          <w:rtl/>
        </w:rPr>
      </w:pPr>
      <w:bookmarkStart w:id="1607" w:name="_ETM_Q1_4635931"/>
      <w:bookmarkStart w:id="1608" w:name="_ETM_Q1_4636053"/>
      <w:bookmarkEnd w:id="1607"/>
      <w:bookmarkEnd w:id="1608"/>
      <w:r>
        <w:rPr>
          <w:rFonts w:hint="cs"/>
          <w:rtl/>
        </w:rPr>
        <w:t xml:space="preserve">אז לצורך העניין כרגע זו לא הסתייגות שהוועדה צריכה </w:t>
      </w:r>
      <w:bookmarkStart w:id="1609" w:name="_ETM_Q1_4635036"/>
      <w:bookmarkEnd w:id="1609"/>
      <w:r>
        <w:rPr>
          <w:rFonts w:hint="cs"/>
          <w:rtl/>
        </w:rPr>
        <w:t xml:space="preserve">להכניס, כי אתם תביאו חוק אחר. </w:t>
      </w:r>
      <w:bookmarkStart w:id="1610" w:name="_ETM_Q1_4639916"/>
      <w:bookmarkEnd w:id="1610"/>
    </w:p>
    <w:p w:rsidR="00033F3D" w:rsidRDefault="00033F3D" w:rsidP="00033F3D">
      <w:pPr>
        <w:rPr>
          <w:rtl/>
        </w:rPr>
      </w:pPr>
      <w:bookmarkStart w:id="1611" w:name="_ETM_Q1_4640127"/>
      <w:bookmarkStart w:id="1612" w:name="_ETM_Q1_4640940"/>
      <w:bookmarkEnd w:id="1611"/>
      <w:bookmarkEnd w:id="1612"/>
    </w:p>
    <w:p w:rsidR="00033F3D" w:rsidRDefault="00033F3D" w:rsidP="00033F3D">
      <w:pPr>
        <w:pStyle w:val="a5"/>
        <w:keepNext/>
        <w:rPr>
          <w:rtl/>
        </w:rPr>
      </w:pPr>
      <w:bookmarkStart w:id="1613" w:name="ET_speaker_אסי_מסינג_172"/>
      <w:r>
        <w:rPr>
          <w:rStyle w:val="TagStyle"/>
          <w:rFonts w:hint="cs"/>
          <w:rtl/>
        </w:rPr>
        <w:t xml:space="preserve"> &lt;&lt; דובר &gt;&gt; </w:t>
      </w:r>
      <w:r>
        <w:rPr>
          <w:rFonts w:hint="cs"/>
          <w:rtl/>
        </w:rPr>
        <w:t xml:space="preserve">אסי </w:t>
      </w:r>
      <w:proofErr w:type="spellStart"/>
      <w:r>
        <w:rPr>
          <w:rFonts w:hint="cs"/>
          <w:rtl/>
        </w:rPr>
        <w:t>מסינג</w:t>
      </w:r>
      <w:proofErr w:type="spellEnd"/>
      <w:r>
        <w:rPr>
          <w:rFonts w:hint="cs"/>
          <w:rtl/>
        </w:rPr>
        <w:t>:</w:t>
      </w:r>
      <w:r>
        <w:rPr>
          <w:rStyle w:val="TagStyle"/>
          <w:rFonts w:hint="cs"/>
          <w:rtl/>
        </w:rPr>
        <w:t xml:space="preserve"> &lt;&lt; דובר &gt;&gt;</w:t>
      </w:r>
      <w:r>
        <w:rPr>
          <w:rFonts w:hint="cs"/>
          <w:rtl/>
        </w:rPr>
        <w:t xml:space="preserve"> </w:t>
      </w:r>
      <w:bookmarkEnd w:id="1613"/>
    </w:p>
    <w:p w:rsidR="00033F3D" w:rsidRDefault="00033F3D" w:rsidP="00033F3D">
      <w:pPr>
        <w:pStyle w:val="KeepWithNext"/>
        <w:rPr>
          <w:rtl/>
        </w:rPr>
      </w:pPr>
    </w:p>
    <w:p w:rsidR="00033F3D" w:rsidRDefault="00033F3D" w:rsidP="00033F3D">
      <w:pPr>
        <w:rPr>
          <w:rtl/>
        </w:rPr>
      </w:pPr>
      <w:bookmarkStart w:id="1614" w:name="_ETM_Q1_4642119"/>
      <w:bookmarkStart w:id="1615" w:name="_ETM_Q1_4642234"/>
      <w:bookmarkEnd w:id="1614"/>
      <w:bookmarkEnd w:id="1615"/>
      <w:r>
        <w:rPr>
          <w:rFonts w:hint="cs"/>
          <w:rtl/>
        </w:rPr>
        <w:t xml:space="preserve">אנחנו בודקים </w:t>
      </w:r>
      <w:bookmarkStart w:id="1616" w:name="_ETM_Q1_4640801"/>
      <w:bookmarkEnd w:id="1616"/>
      <w:r>
        <w:rPr>
          <w:rFonts w:hint="cs"/>
          <w:rtl/>
        </w:rPr>
        <w:t xml:space="preserve">את האפשרות הזאת, כן. </w:t>
      </w:r>
      <w:bookmarkStart w:id="1617" w:name="_ETM_Q1_4640225"/>
      <w:bookmarkEnd w:id="1617"/>
    </w:p>
    <w:p w:rsidR="00033F3D" w:rsidRDefault="00033F3D" w:rsidP="00033F3D">
      <w:pPr>
        <w:rPr>
          <w:rtl/>
        </w:rPr>
      </w:pPr>
      <w:bookmarkStart w:id="1618" w:name="_ETM_Q1_4640422"/>
      <w:bookmarkEnd w:id="1618"/>
    </w:p>
    <w:p w:rsidR="00033F3D" w:rsidRDefault="00033F3D" w:rsidP="00033F3D">
      <w:pPr>
        <w:pStyle w:val="a5"/>
        <w:keepNext/>
        <w:rPr>
          <w:rtl/>
        </w:rPr>
      </w:pPr>
      <w:bookmarkStart w:id="1619" w:name="ET_speaker_5761_173"/>
      <w:r>
        <w:rPr>
          <w:rStyle w:val="TagStyle"/>
          <w:rFonts w:hint="cs"/>
          <w:rtl/>
        </w:rPr>
        <w:t xml:space="preserve"> &lt;&lt; דובר &gt;&gt;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 xml:space="preserve"> (הרשימה המשותפת):</w:t>
      </w:r>
      <w:r>
        <w:rPr>
          <w:rStyle w:val="TagStyle"/>
          <w:rFonts w:hint="cs"/>
          <w:rtl/>
        </w:rPr>
        <w:t xml:space="preserve"> &lt;&lt; דובר &gt;&gt;</w:t>
      </w:r>
      <w:r>
        <w:rPr>
          <w:rFonts w:hint="cs"/>
          <w:rtl/>
        </w:rPr>
        <w:t xml:space="preserve"> </w:t>
      </w:r>
      <w:bookmarkEnd w:id="1619"/>
    </w:p>
    <w:p w:rsidR="00033F3D" w:rsidRDefault="00033F3D" w:rsidP="00033F3D">
      <w:pPr>
        <w:pStyle w:val="KeepWithNext"/>
        <w:rPr>
          <w:rtl/>
        </w:rPr>
      </w:pPr>
    </w:p>
    <w:p w:rsidR="00033F3D" w:rsidRDefault="00033F3D" w:rsidP="00033F3D">
      <w:pPr>
        <w:rPr>
          <w:rtl/>
        </w:rPr>
      </w:pPr>
      <w:r>
        <w:rPr>
          <w:rFonts w:hint="cs"/>
          <w:rtl/>
        </w:rPr>
        <w:t>אפשר להכניס פה הסתייגויות?</w:t>
      </w:r>
    </w:p>
    <w:p w:rsidR="00033F3D" w:rsidRDefault="00033F3D" w:rsidP="00033F3D">
      <w:pPr>
        <w:rPr>
          <w:rtl/>
        </w:rPr>
      </w:pPr>
      <w:bookmarkStart w:id="1620" w:name="_ETM_Q1_4643547"/>
      <w:bookmarkStart w:id="1621" w:name="_ETM_Q1_4643733"/>
      <w:bookmarkEnd w:id="1620"/>
      <w:bookmarkEnd w:id="1621"/>
    </w:p>
    <w:p w:rsidR="00033F3D" w:rsidRDefault="00033F3D" w:rsidP="00033F3D">
      <w:pPr>
        <w:pStyle w:val="a5"/>
        <w:keepNext/>
        <w:rPr>
          <w:rtl/>
        </w:rPr>
      </w:pPr>
      <w:bookmarkStart w:id="1622" w:name="ET_speaker_5765_174"/>
      <w:r>
        <w:rPr>
          <w:rStyle w:val="TagStyle"/>
          <w:rFonts w:hint="cs"/>
          <w:rtl/>
        </w:rPr>
        <w:t xml:space="preserve"> &lt;&lt; דובר &gt;&gt; </w:t>
      </w:r>
      <w:r>
        <w:rPr>
          <w:rFonts w:hint="cs"/>
          <w:rtl/>
        </w:rPr>
        <w:t>מיכאל מרדכי ביטון (כחול לבן):</w:t>
      </w:r>
      <w:r>
        <w:rPr>
          <w:rStyle w:val="TagStyle"/>
          <w:rFonts w:hint="cs"/>
          <w:rtl/>
        </w:rPr>
        <w:t xml:space="preserve"> &lt;&lt; דובר &gt;&gt;</w:t>
      </w:r>
      <w:r>
        <w:rPr>
          <w:rFonts w:hint="cs"/>
          <w:rtl/>
        </w:rPr>
        <w:t xml:space="preserve"> </w:t>
      </w:r>
      <w:bookmarkEnd w:id="1622"/>
    </w:p>
    <w:p w:rsidR="00033F3D" w:rsidRDefault="00033F3D" w:rsidP="00033F3D">
      <w:pPr>
        <w:pStyle w:val="KeepWithNext"/>
        <w:rPr>
          <w:rtl/>
        </w:rPr>
      </w:pPr>
    </w:p>
    <w:p w:rsidR="00033F3D" w:rsidRDefault="00033F3D" w:rsidP="00033F3D">
      <w:pPr>
        <w:rPr>
          <w:rtl/>
        </w:rPr>
      </w:pPr>
      <w:r>
        <w:rPr>
          <w:rFonts w:hint="cs"/>
          <w:rtl/>
        </w:rPr>
        <w:t>ה</w:t>
      </w:r>
      <w:bookmarkStart w:id="1623" w:name="_ETM_Q1_4649083"/>
      <w:bookmarkStart w:id="1624" w:name="_ETM_Q1_4649314"/>
      <w:bookmarkEnd w:id="1623"/>
      <w:bookmarkEnd w:id="1624"/>
      <w:r>
        <w:rPr>
          <w:rFonts w:hint="cs"/>
          <w:rtl/>
        </w:rPr>
        <w:t xml:space="preserve">הסתייגויות </w:t>
      </w:r>
      <w:bookmarkStart w:id="1625" w:name="_ETM_Q1_4648167"/>
      <w:bookmarkEnd w:id="1625"/>
      <w:r>
        <w:rPr>
          <w:rFonts w:hint="cs"/>
          <w:rtl/>
        </w:rPr>
        <w:t>שהיו פה לגבי איך מחלקים את ה-500 שקל בכלל לא יידונו?</w:t>
      </w:r>
      <w:bookmarkStart w:id="1626" w:name="_ETM_Q1_4647465"/>
      <w:bookmarkEnd w:id="1626"/>
    </w:p>
    <w:p w:rsidR="00033F3D" w:rsidRDefault="00033F3D" w:rsidP="00033F3D">
      <w:pPr>
        <w:rPr>
          <w:rtl/>
        </w:rPr>
      </w:pPr>
      <w:bookmarkStart w:id="1627" w:name="_ETM_Q1_4647703"/>
      <w:bookmarkStart w:id="1628" w:name="_ETM_Q1_4654408"/>
      <w:bookmarkEnd w:id="1627"/>
      <w:bookmarkEnd w:id="1628"/>
    </w:p>
    <w:p w:rsidR="00033F3D" w:rsidRDefault="00033F3D" w:rsidP="00033F3D">
      <w:pPr>
        <w:pStyle w:val="a5"/>
        <w:keepNext/>
        <w:rPr>
          <w:rtl/>
        </w:rPr>
      </w:pPr>
      <w:bookmarkStart w:id="1629" w:name="ET_speaker_אסי_מסינג_175"/>
      <w:r>
        <w:rPr>
          <w:rStyle w:val="TagStyle"/>
          <w:rFonts w:hint="cs"/>
          <w:rtl/>
        </w:rPr>
        <w:t xml:space="preserve"> &lt;&lt; דובר &gt;&gt; </w:t>
      </w:r>
      <w:r>
        <w:rPr>
          <w:rFonts w:hint="cs"/>
          <w:rtl/>
        </w:rPr>
        <w:t xml:space="preserve">אסי </w:t>
      </w:r>
      <w:proofErr w:type="spellStart"/>
      <w:r>
        <w:rPr>
          <w:rFonts w:hint="cs"/>
          <w:rtl/>
        </w:rPr>
        <w:t>מסינג</w:t>
      </w:r>
      <w:proofErr w:type="spellEnd"/>
      <w:r>
        <w:rPr>
          <w:rFonts w:hint="cs"/>
          <w:rtl/>
        </w:rPr>
        <w:t>:</w:t>
      </w:r>
      <w:r>
        <w:rPr>
          <w:rStyle w:val="TagStyle"/>
          <w:rFonts w:hint="cs"/>
          <w:rtl/>
        </w:rPr>
        <w:t xml:space="preserve"> &lt;&lt; דובר &gt;&gt;</w:t>
      </w:r>
      <w:r>
        <w:rPr>
          <w:rFonts w:hint="cs"/>
          <w:rtl/>
        </w:rPr>
        <w:t xml:space="preserve"> </w:t>
      </w:r>
      <w:bookmarkEnd w:id="1629"/>
    </w:p>
    <w:p w:rsidR="00033F3D" w:rsidRDefault="00033F3D" w:rsidP="00033F3D">
      <w:pPr>
        <w:pStyle w:val="KeepWithNext"/>
        <w:rPr>
          <w:rtl/>
        </w:rPr>
      </w:pPr>
    </w:p>
    <w:p w:rsidR="00033F3D" w:rsidRDefault="00033F3D" w:rsidP="00033F3D">
      <w:pPr>
        <w:rPr>
          <w:rtl/>
        </w:rPr>
      </w:pPr>
      <w:r>
        <w:rPr>
          <w:rFonts w:hint="cs"/>
          <w:rtl/>
        </w:rPr>
        <w:t>א</w:t>
      </w:r>
      <w:bookmarkStart w:id="1630" w:name="_ETM_Q1_4656029"/>
      <w:bookmarkStart w:id="1631" w:name="_ETM_Q1_4656150"/>
      <w:bookmarkEnd w:id="1630"/>
      <w:bookmarkEnd w:id="1631"/>
      <w:r>
        <w:rPr>
          <w:rFonts w:hint="cs"/>
          <w:rtl/>
        </w:rPr>
        <w:t xml:space="preserve">ני רק מבהיר שהעמדה המשפטית של הממשלה היא שלא </w:t>
      </w:r>
      <w:bookmarkStart w:id="1632" w:name="_ETM_Q1_4656983"/>
      <w:bookmarkEnd w:id="1632"/>
      <w:r>
        <w:rPr>
          <w:rFonts w:hint="cs"/>
          <w:rtl/>
        </w:rPr>
        <w:t xml:space="preserve">ניתן לתקן בחוק יסוד חוק רגיל, ולכן יש קושי, גם </w:t>
      </w:r>
      <w:bookmarkStart w:id="1633" w:name="_ETM_Q1_4662223"/>
      <w:bookmarkEnd w:id="1633"/>
      <w:r>
        <w:rPr>
          <w:rFonts w:hint="cs"/>
          <w:rtl/>
        </w:rPr>
        <w:t xml:space="preserve">אם זה בהסתייגות, להכניס עכשיו בסעיף הזה התייחסות לחוק הביטוח הלאומי. </w:t>
      </w:r>
    </w:p>
    <w:p w:rsidR="00033F3D" w:rsidRDefault="00033F3D" w:rsidP="00033F3D">
      <w:pPr>
        <w:rPr>
          <w:rtl/>
        </w:rPr>
      </w:pPr>
      <w:bookmarkStart w:id="1634" w:name="_ETM_Q1_4668677"/>
      <w:bookmarkStart w:id="1635" w:name="_ETM_Q1_4669007"/>
      <w:bookmarkStart w:id="1636" w:name="_ETM_Q1_4669858"/>
      <w:bookmarkEnd w:id="1634"/>
      <w:bookmarkEnd w:id="1635"/>
      <w:bookmarkEnd w:id="1636"/>
    </w:p>
    <w:p w:rsidR="00033F3D" w:rsidRDefault="00033F3D" w:rsidP="00033F3D">
      <w:pPr>
        <w:pStyle w:val="a5"/>
        <w:keepNext/>
        <w:rPr>
          <w:rtl/>
        </w:rPr>
      </w:pPr>
      <w:bookmarkStart w:id="1637" w:name="ET_speaker_5292_176"/>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1637"/>
    </w:p>
    <w:p w:rsidR="00033F3D" w:rsidRDefault="00033F3D" w:rsidP="00033F3D">
      <w:pPr>
        <w:pStyle w:val="KeepWithNext"/>
        <w:rPr>
          <w:rtl/>
        </w:rPr>
      </w:pPr>
    </w:p>
    <w:p w:rsidR="00033F3D" w:rsidRDefault="00033F3D" w:rsidP="00033F3D">
      <w:pPr>
        <w:rPr>
          <w:rtl/>
        </w:rPr>
      </w:pPr>
      <w:r>
        <w:rPr>
          <w:rFonts w:hint="cs"/>
          <w:rtl/>
        </w:rPr>
        <w:t>א</w:t>
      </w:r>
      <w:bookmarkStart w:id="1638" w:name="_ETM_Q1_4682940"/>
      <w:bookmarkStart w:id="1639" w:name="_ETM_Q1_4683007"/>
      <w:bookmarkEnd w:id="1638"/>
      <w:bookmarkEnd w:id="1639"/>
      <w:r>
        <w:rPr>
          <w:rFonts w:hint="cs"/>
          <w:rtl/>
        </w:rPr>
        <w:t>י אפשר לתקן חוק רגיל בחוק יסוד?</w:t>
      </w:r>
    </w:p>
    <w:p w:rsidR="00033F3D" w:rsidRDefault="00033F3D" w:rsidP="00033F3D">
      <w:pPr>
        <w:rPr>
          <w:rtl/>
        </w:rPr>
      </w:pPr>
      <w:bookmarkStart w:id="1640" w:name="_ETM_Q1_4675923"/>
      <w:bookmarkStart w:id="1641" w:name="_ETM_Q1_4676082"/>
      <w:bookmarkEnd w:id="1640"/>
      <w:bookmarkEnd w:id="1641"/>
    </w:p>
    <w:p w:rsidR="00033F3D" w:rsidRDefault="00033F3D" w:rsidP="00033F3D">
      <w:pPr>
        <w:pStyle w:val="a5"/>
        <w:keepNext/>
        <w:rPr>
          <w:rtl/>
        </w:rPr>
      </w:pPr>
      <w:bookmarkStart w:id="1642" w:name="ET_speaker_אסי_מסינג_177"/>
      <w:r>
        <w:rPr>
          <w:rStyle w:val="TagStyle"/>
          <w:rFonts w:hint="cs"/>
          <w:rtl/>
        </w:rPr>
        <w:t xml:space="preserve"> &lt;&lt; דובר &gt;&gt; </w:t>
      </w:r>
      <w:r>
        <w:rPr>
          <w:rFonts w:hint="cs"/>
          <w:rtl/>
        </w:rPr>
        <w:t xml:space="preserve">אסי </w:t>
      </w:r>
      <w:proofErr w:type="spellStart"/>
      <w:r>
        <w:rPr>
          <w:rFonts w:hint="cs"/>
          <w:rtl/>
        </w:rPr>
        <w:t>מסינג</w:t>
      </w:r>
      <w:proofErr w:type="spellEnd"/>
      <w:r>
        <w:rPr>
          <w:rFonts w:hint="cs"/>
          <w:rtl/>
        </w:rPr>
        <w:t>:</w:t>
      </w:r>
      <w:r>
        <w:rPr>
          <w:rStyle w:val="TagStyle"/>
          <w:rFonts w:hint="cs"/>
          <w:rtl/>
        </w:rPr>
        <w:t xml:space="preserve"> &lt;&lt; דובר &gt;&gt;</w:t>
      </w:r>
      <w:r>
        <w:rPr>
          <w:rFonts w:hint="cs"/>
          <w:rtl/>
        </w:rPr>
        <w:t xml:space="preserve"> </w:t>
      </w:r>
      <w:bookmarkEnd w:id="1642"/>
    </w:p>
    <w:p w:rsidR="00033F3D" w:rsidRDefault="00033F3D" w:rsidP="00033F3D">
      <w:pPr>
        <w:pStyle w:val="KeepWithNext"/>
        <w:rPr>
          <w:rtl/>
        </w:rPr>
      </w:pPr>
    </w:p>
    <w:p w:rsidR="00033F3D" w:rsidRDefault="00033F3D" w:rsidP="00033F3D">
      <w:pPr>
        <w:rPr>
          <w:rtl/>
        </w:rPr>
      </w:pPr>
      <w:bookmarkStart w:id="1643" w:name="_ETM_Q1_4678220"/>
      <w:bookmarkStart w:id="1644" w:name="_ETM_Q1_4678280"/>
      <w:bookmarkEnd w:id="1643"/>
      <w:bookmarkEnd w:id="1644"/>
      <w:r>
        <w:rPr>
          <w:rFonts w:hint="cs"/>
          <w:rtl/>
        </w:rPr>
        <w:t xml:space="preserve">לא, לא ניתן. </w:t>
      </w:r>
      <w:bookmarkStart w:id="1645" w:name="_ETM_Q1_4677517"/>
      <w:bookmarkStart w:id="1646" w:name="_ETM_Q1_4677758"/>
      <w:bookmarkEnd w:id="1645"/>
      <w:bookmarkEnd w:id="1646"/>
    </w:p>
    <w:p w:rsidR="00033F3D" w:rsidRDefault="00033F3D" w:rsidP="00033F3D">
      <w:pPr>
        <w:rPr>
          <w:rtl/>
        </w:rPr>
      </w:pPr>
      <w:bookmarkStart w:id="1647" w:name="_ETM_Q1_4677921"/>
      <w:bookmarkEnd w:id="1647"/>
    </w:p>
    <w:p w:rsidR="00033F3D" w:rsidRDefault="00033F3D" w:rsidP="00033F3D">
      <w:pPr>
        <w:pStyle w:val="af8"/>
        <w:keepNext/>
        <w:rPr>
          <w:rtl/>
        </w:rPr>
      </w:pPr>
      <w:bookmarkStart w:id="1648" w:name="ET_yor_עודד_פורר___יורַ_178"/>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1648"/>
    </w:p>
    <w:p w:rsidR="00033F3D" w:rsidRDefault="00033F3D" w:rsidP="00033F3D">
      <w:pPr>
        <w:pStyle w:val="KeepWithNext"/>
        <w:rPr>
          <w:rtl/>
        </w:rPr>
      </w:pPr>
    </w:p>
    <w:p w:rsidR="00033F3D" w:rsidRDefault="00033F3D" w:rsidP="00033F3D">
      <w:pPr>
        <w:rPr>
          <w:rtl/>
        </w:rPr>
      </w:pPr>
      <w:bookmarkStart w:id="1649" w:name="_ETM_Q1_4679469"/>
      <w:bookmarkEnd w:id="1649"/>
      <w:r>
        <w:rPr>
          <w:rFonts w:hint="cs"/>
          <w:rtl/>
        </w:rPr>
        <w:t>זאת פרקטיקה שהם לא מתים עליה ב - - -</w:t>
      </w:r>
    </w:p>
    <w:p w:rsidR="00033F3D" w:rsidRDefault="00033F3D" w:rsidP="00033F3D">
      <w:pPr>
        <w:rPr>
          <w:rtl/>
        </w:rPr>
      </w:pPr>
      <w:bookmarkStart w:id="1650" w:name="_ETM_Q1_4681113"/>
      <w:bookmarkStart w:id="1651" w:name="_ETM_Q1_4681304"/>
      <w:bookmarkEnd w:id="1650"/>
      <w:bookmarkEnd w:id="1651"/>
    </w:p>
    <w:p w:rsidR="00033F3D" w:rsidRDefault="00033F3D" w:rsidP="00033F3D">
      <w:pPr>
        <w:pStyle w:val="a5"/>
        <w:keepNext/>
        <w:rPr>
          <w:rtl/>
        </w:rPr>
      </w:pPr>
      <w:bookmarkStart w:id="1652" w:name="ET_speaker_אסי_מסינג_179"/>
      <w:r>
        <w:rPr>
          <w:rStyle w:val="TagStyle"/>
          <w:rFonts w:hint="cs"/>
          <w:rtl/>
        </w:rPr>
        <w:t xml:space="preserve"> &lt;&lt; דובר &gt;&gt; </w:t>
      </w:r>
      <w:r>
        <w:rPr>
          <w:rFonts w:hint="cs"/>
          <w:rtl/>
        </w:rPr>
        <w:t xml:space="preserve">אסי </w:t>
      </w:r>
      <w:proofErr w:type="spellStart"/>
      <w:r>
        <w:rPr>
          <w:rFonts w:hint="cs"/>
          <w:rtl/>
        </w:rPr>
        <w:t>מסינג</w:t>
      </w:r>
      <w:proofErr w:type="spellEnd"/>
      <w:r>
        <w:rPr>
          <w:rFonts w:hint="cs"/>
          <w:rtl/>
        </w:rPr>
        <w:t>:</w:t>
      </w:r>
      <w:r>
        <w:rPr>
          <w:rStyle w:val="TagStyle"/>
          <w:rFonts w:hint="cs"/>
          <w:rtl/>
        </w:rPr>
        <w:t xml:space="preserve"> &lt;&lt; דובר &gt;&gt;</w:t>
      </w:r>
      <w:r>
        <w:rPr>
          <w:rFonts w:hint="cs"/>
          <w:rtl/>
        </w:rPr>
        <w:t xml:space="preserve"> </w:t>
      </w:r>
      <w:bookmarkEnd w:id="1652"/>
    </w:p>
    <w:p w:rsidR="00033F3D" w:rsidRDefault="00033F3D" w:rsidP="00033F3D">
      <w:pPr>
        <w:pStyle w:val="KeepWithNext"/>
        <w:rPr>
          <w:rtl/>
        </w:rPr>
      </w:pPr>
    </w:p>
    <w:p w:rsidR="00033F3D" w:rsidRDefault="00033F3D" w:rsidP="00033F3D">
      <w:pPr>
        <w:rPr>
          <w:rtl/>
        </w:rPr>
      </w:pPr>
      <w:bookmarkStart w:id="1653" w:name="_ETM_Q1_4684225"/>
      <w:bookmarkStart w:id="1654" w:name="_ETM_Q1_4684338"/>
      <w:bookmarkEnd w:id="1653"/>
      <w:bookmarkEnd w:id="1654"/>
      <w:r>
        <w:rPr>
          <w:rFonts w:hint="cs"/>
          <w:rtl/>
        </w:rPr>
        <w:t xml:space="preserve">היא </w:t>
      </w:r>
      <w:bookmarkStart w:id="1655" w:name="_ETM_Q1_4685033"/>
      <w:bookmarkEnd w:id="1655"/>
      <w:r>
        <w:rPr>
          <w:rFonts w:hint="cs"/>
          <w:rtl/>
        </w:rPr>
        <w:t xml:space="preserve">גם לא נעשתה. </w:t>
      </w:r>
    </w:p>
    <w:p w:rsidR="00033F3D" w:rsidRDefault="00033F3D" w:rsidP="00033F3D">
      <w:pPr>
        <w:ind w:firstLine="0"/>
        <w:rPr>
          <w:rtl/>
        </w:rPr>
      </w:pPr>
      <w:bookmarkStart w:id="1656" w:name="_ETM_Q1_4689897"/>
      <w:bookmarkStart w:id="1657" w:name="_ETM_Q1_4690094"/>
      <w:bookmarkStart w:id="1658" w:name="_ETM_Q1_4698457"/>
      <w:bookmarkEnd w:id="1656"/>
      <w:bookmarkEnd w:id="1657"/>
      <w:bookmarkEnd w:id="1658"/>
    </w:p>
    <w:p w:rsidR="00033F3D" w:rsidRDefault="00033F3D" w:rsidP="00033F3D">
      <w:pPr>
        <w:pStyle w:val="af8"/>
        <w:keepNext/>
        <w:rPr>
          <w:rtl/>
        </w:rPr>
      </w:pPr>
      <w:bookmarkStart w:id="1659" w:name="ET_yor_עודד_פורר___יורַ_182"/>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1659"/>
    </w:p>
    <w:p w:rsidR="00033F3D" w:rsidRDefault="00033F3D" w:rsidP="00033F3D">
      <w:pPr>
        <w:pStyle w:val="KeepWithNext"/>
        <w:rPr>
          <w:rtl/>
        </w:rPr>
      </w:pPr>
    </w:p>
    <w:p w:rsidR="00033F3D" w:rsidRDefault="00033F3D" w:rsidP="00033F3D">
      <w:pPr>
        <w:rPr>
          <w:rtl/>
        </w:rPr>
      </w:pPr>
      <w:r>
        <w:rPr>
          <w:rFonts w:hint="cs"/>
          <w:rtl/>
        </w:rPr>
        <w:t>אוסאמה שואל למה אי אפשר לתקן חוק רגיל בחוק</w:t>
      </w:r>
      <w:bookmarkStart w:id="1660" w:name="_ETM_Q1_4696687"/>
      <w:bookmarkEnd w:id="1660"/>
      <w:r>
        <w:rPr>
          <w:rFonts w:hint="cs"/>
          <w:rtl/>
        </w:rPr>
        <w:t xml:space="preserve"> יסוד?</w:t>
      </w:r>
      <w:bookmarkStart w:id="1661" w:name="_ETM_Q1_4696401"/>
      <w:bookmarkEnd w:id="1661"/>
    </w:p>
    <w:p w:rsidR="00033F3D" w:rsidRDefault="00033F3D" w:rsidP="00033F3D">
      <w:pPr>
        <w:rPr>
          <w:rtl/>
        </w:rPr>
      </w:pPr>
      <w:bookmarkStart w:id="1662" w:name="_ETM_Q1_4696589"/>
      <w:bookmarkEnd w:id="1662"/>
    </w:p>
    <w:p w:rsidR="00033F3D" w:rsidRDefault="00033F3D" w:rsidP="00033F3D">
      <w:pPr>
        <w:pStyle w:val="a5"/>
        <w:keepNext/>
        <w:rPr>
          <w:rtl/>
        </w:rPr>
      </w:pPr>
      <w:bookmarkStart w:id="1663" w:name="ET_speaker_5292_183"/>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1663"/>
    </w:p>
    <w:p w:rsidR="00033F3D" w:rsidRDefault="00033F3D" w:rsidP="00033F3D">
      <w:pPr>
        <w:pStyle w:val="KeepWithNext"/>
        <w:rPr>
          <w:rtl/>
        </w:rPr>
      </w:pPr>
    </w:p>
    <w:p w:rsidR="00033F3D" w:rsidRDefault="00033F3D" w:rsidP="00033F3D">
      <w:pPr>
        <w:rPr>
          <w:rtl/>
        </w:rPr>
      </w:pPr>
      <w:r>
        <w:rPr>
          <w:rFonts w:hint="cs"/>
          <w:rtl/>
        </w:rPr>
        <w:t xml:space="preserve">אנחנו מגישים הסתייגות עכשיו. לאור </w:t>
      </w:r>
      <w:bookmarkStart w:id="1664" w:name="_ETM_Q1_4702044"/>
      <w:bookmarkEnd w:id="1664"/>
      <w:r>
        <w:rPr>
          <w:rFonts w:hint="cs"/>
          <w:rtl/>
        </w:rPr>
        <w:t>שעת החירום, אני חושב שבמקום להביא עכשיו חוק, אפשר -</w:t>
      </w:r>
      <w:bookmarkStart w:id="1665" w:name="_ETM_Q1_4707867"/>
      <w:bookmarkEnd w:id="1665"/>
      <w:r>
        <w:rPr>
          <w:rFonts w:hint="cs"/>
          <w:rtl/>
        </w:rPr>
        <w:t xml:space="preserve"> - -</w:t>
      </w:r>
    </w:p>
    <w:p w:rsidR="00033F3D" w:rsidRDefault="00033F3D" w:rsidP="00033F3D">
      <w:pPr>
        <w:rPr>
          <w:rtl/>
        </w:rPr>
      </w:pPr>
      <w:bookmarkStart w:id="1666" w:name="_ETM_Q1_4708940"/>
      <w:bookmarkStart w:id="1667" w:name="_ETM_Q1_4709130"/>
      <w:bookmarkEnd w:id="1666"/>
      <w:bookmarkEnd w:id="1667"/>
    </w:p>
    <w:p w:rsidR="00033F3D" w:rsidRDefault="00033F3D" w:rsidP="00033F3D">
      <w:pPr>
        <w:pStyle w:val="af8"/>
        <w:keepNext/>
        <w:rPr>
          <w:rtl/>
        </w:rPr>
      </w:pPr>
      <w:bookmarkStart w:id="1668" w:name="ET_yor_עודד_פורר___יורַ_184"/>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1668"/>
    </w:p>
    <w:p w:rsidR="00033F3D" w:rsidRDefault="00033F3D" w:rsidP="00033F3D">
      <w:pPr>
        <w:pStyle w:val="KeepWithNext"/>
        <w:rPr>
          <w:rtl/>
        </w:rPr>
      </w:pPr>
    </w:p>
    <w:p w:rsidR="00033F3D" w:rsidRDefault="00033F3D" w:rsidP="00033F3D">
      <w:pPr>
        <w:rPr>
          <w:rtl/>
        </w:rPr>
      </w:pPr>
      <w:r>
        <w:rPr>
          <w:rFonts w:hint="cs"/>
          <w:rtl/>
        </w:rPr>
        <w:t xml:space="preserve">ברור, תודה. </w:t>
      </w:r>
      <w:bookmarkStart w:id="1669" w:name="_ETM_Q1_4708061"/>
      <w:bookmarkEnd w:id="1669"/>
    </w:p>
    <w:p w:rsidR="00033F3D" w:rsidRDefault="00033F3D" w:rsidP="00033F3D">
      <w:pPr>
        <w:rPr>
          <w:rtl/>
        </w:rPr>
      </w:pPr>
      <w:bookmarkStart w:id="1670" w:name="_ETM_Q1_4708240"/>
      <w:bookmarkStart w:id="1671" w:name="_ETM_Q1_4709837"/>
      <w:bookmarkEnd w:id="1670"/>
      <w:bookmarkEnd w:id="1671"/>
    </w:p>
    <w:p w:rsidR="00033F3D" w:rsidRDefault="00033F3D" w:rsidP="00033F3D">
      <w:pPr>
        <w:pStyle w:val="a5"/>
        <w:keepNext/>
        <w:rPr>
          <w:rtl/>
        </w:rPr>
      </w:pPr>
      <w:bookmarkStart w:id="1672" w:name="ET_speaker_5292_185"/>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1672"/>
    </w:p>
    <w:p w:rsidR="00033F3D" w:rsidRDefault="00033F3D" w:rsidP="00033F3D">
      <w:pPr>
        <w:pStyle w:val="KeepWithNext"/>
        <w:rPr>
          <w:rtl/>
        </w:rPr>
      </w:pPr>
    </w:p>
    <w:p w:rsidR="00033F3D" w:rsidRDefault="00033F3D" w:rsidP="00033F3D">
      <w:pPr>
        <w:rPr>
          <w:rtl/>
        </w:rPr>
      </w:pPr>
      <w:bookmarkStart w:id="1673" w:name="_ETM_Q1_4710808"/>
      <w:bookmarkStart w:id="1674" w:name="_ETM_Q1_4710923"/>
      <w:bookmarkEnd w:id="1673"/>
      <w:bookmarkEnd w:id="1674"/>
      <w:r>
        <w:rPr>
          <w:rFonts w:hint="cs"/>
          <w:rtl/>
        </w:rPr>
        <w:t>שגית, אפשר לעשות את זה? אנחנו</w:t>
      </w:r>
      <w:bookmarkStart w:id="1675" w:name="_ETM_Q1_4711687"/>
      <w:bookmarkEnd w:id="1675"/>
      <w:r>
        <w:rPr>
          <w:rFonts w:hint="cs"/>
          <w:rtl/>
        </w:rPr>
        <w:t xml:space="preserve"> מגישים הסתייגות לתקן את החוק הרגיל - - -</w:t>
      </w:r>
    </w:p>
    <w:p w:rsidR="00033F3D" w:rsidRDefault="00033F3D" w:rsidP="00033F3D">
      <w:pPr>
        <w:rPr>
          <w:rtl/>
        </w:rPr>
      </w:pPr>
      <w:bookmarkStart w:id="1676" w:name="_ETM_Q1_4716559"/>
      <w:bookmarkStart w:id="1677" w:name="_ETM_Q1_4716767"/>
      <w:bookmarkEnd w:id="1676"/>
      <w:bookmarkEnd w:id="1677"/>
    </w:p>
    <w:p w:rsidR="00033F3D" w:rsidRDefault="00033F3D" w:rsidP="00033F3D">
      <w:pPr>
        <w:pStyle w:val="af8"/>
        <w:keepNext/>
        <w:rPr>
          <w:rtl/>
        </w:rPr>
      </w:pPr>
      <w:bookmarkStart w:id="1678" w:name="ET_yor_עודד_פורר___יורַ_186"/>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1678"/>
    </w:p>
    <w:p w:rsidR="00033F3D" w:rsidRDefault="00033F3D" w:rsidP="00033F3D">
      <w:pPr>
        <w:pStyle w:val="KeepWithNext"/>
        <w:rPr>
          <w:rtl/>
        </w:rPr>
      </w:pPr>
    </w:p>
    <w:p w:rsidR="00033F3D" w:rsidRDefault="00033F3D" w:rsidP="00033F3D">
      <w:pPr>
        <w:rPr>
          <w:rtl/>
        </w:rPr>
      </w:pPr>
      <w:bookmarkStart w:id="1679" w:name="_ETM_Q1_4718662"/>
      <w:bookmarkEnd w:id="1679"/>
      <w:r>
        <w:rPr>
          <w:rFonts w:hint="cs"/>
          <w:rtl/>
        </w:rPr>
        <w:t xml:space="preserve">אוסאמה, השאלה </w:t>
      </w:r>
      <w:bookmarkStart w:id="1680" w:name="_ETM_Q1_4716556"/>
      <w:bookmarkEnd w:id="1680"/>
      <w:r>
        <w:rPr>
          <w:rFonts w:hint="cs"/>
          <w:rtl/>
        </w:rPr>
        <w:t xml:space="preserve">ברורה. היועצת המשפטית, מה עמדתך לגבי תיקון חוק רגיל באמצעות </w:t>
      </w:r>
      <w:bookmarkStart w:id="1681" w:name="_ETM_Q1_4722673"/>
      <w:bookmarkEnd w:id="1681"/>
      <w:r>
        <w:rPr>
          <w:rFonts w:hint="cs"/>
          <w:rtl/>
        </w:rPr>
        <w:t>חוק יסוד?</w:t>
      </w:r>
      <w:bookmarkStart w:id="1682" w:name="_ETM_Q1_4724929"/>
      <w:bookmarkEnd w:id="1682"/>
    </w:p>
    <w:p w:rsidR="00033F3D" w:rsidRDefault="00033F3D" w:rsidP="00033F3D">
      <w:pPr>
        <w:rPr>
          <w:rtl/>
        </w:rPr>
      </w:pPr>
      <w:bookmarkStart w:id="1683" w:name="_ETM_Q1_4725104"/>
      <w:bookmarkEnd w:id="1683"/>
    </w:p>
    <w:p w:rsidR="00033F3D" w:rsidRDefault="00033F3D" w:rsidP="00033F3D">
      <w:pPr>
        <w:pStyle w:val="a5"/>
        <w:keepNext/>
        <w:rPr>
          <w:rtl/>
        </w:rPr>
      </w:pPr>
      <w:bookmarkStart w:id="1684" w:name="ET_speaker_שגית_אפיק_187"/>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684"/>
    </w:p>
    <w:p w:rsidR="00033F3D" w:rsidRDefault="00033F3D" w:rsidP="00033F3D">
      <w:pPr>
        <w:pStyle w:val="KeepWithNext"/>
        <w:rPr>
          <w:rtl/>
        </w:rPr>
      </w:pPr>
    </w:p>
    <w:p w:rsidR="00033F3D" w:rsidRDefault="00033F3D" w:rsidP="00033F3D">
      <w:pPr>
        <w:rPr>
          <w:rtl/>
        </w:rPr>
      </w:pPr>
      <w:r>
        <w:rPr>
          <w:rFonts w:hint="cs"/>
          <w:rtl/>
        </w:rPr>
        <w:t xml:space="preserve">    יש עם זה בעיה, זה דבר שהוא לא מקובל. </w:t>
      </w:r>
      <w:bookmarkStart w:id="1685" w:name="_ETM_Q1_4727992"/>
      <w:bookmarkEnd w:id="1685"/>
      <w:r>
        <w:rPr>
          <w:rFonts w:hint="cs"/>
          <w:rtl/>
        </w:rPr>
        <w:t xml:space="preserve">חוק יסוד נעשה מכוח הסמכות המכוננת של הכנסת ולא מכוח </w:t>
      </w:r>
      <w:bookmarkStart w:id="1686" w:name="_ETM_Q1_4732271"/>
      <w:bookmarkEnd w:id="1686"/>
      <w:r>
        <w:rPr>
          <w:rFonts w:hint="cs"/>
          <w:rtl/>
        </w:rPr>
        <w:t>הסמכות שלה כרשות מחוקקת, ולכן, ככלל, לא מתקנים</w:t>
      </w:r>
      <w:bookmarkStart w:id="1687" w:name="_ETM_Q1_4738009"/>
      <w:bookmarkEnd w:id="1687"/>
      <w:r>
        <w:rPr>
          <w:rFonts w:hint="cs"/>
          <w:rtl/>
        </w:rPr>
        <w:t xml:space="preserve"> חוק רגיל בחוק יסוד. </w:t>
      </w:r>
      <w:bookmarkStart w:id="1688" w:name="_ETM_Q1_4742281"/>
      <w:bookmarkEnd w:id="1688"/>
    </w:p>
    <w:p w:rsidR="00033F3D" w:rsidRDefault="00033F3D" w:rsidP="00033F3D">
      <w:pPr>
        <w:rPr>
          <w:rtl/>
        </w:rPr>
      </w:pPr>
      <w:bookmarkStart w:id="1689" w:name="_ETM_Q1_4742449"/>
      <w:bookmarkEnd w:id="1689"/>
    </w:p>
    <w:p w:rsidR="00033F3D" w:rsidRDefault="00033F3D" w:rsidP="00033F3D">
      <w:pPr>
        <w:pStyle w:val="a5"/>
        <w:keepNext/>
        <w:rPr>
          <w:rtl/>
        </w:rPr>
      </w:pPr>
      <w:bookmarkStart w:id="1690" w:name="ET_speaker_5292_188"/>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1690"/>
    </w:p>
    <w:p w:rsidR="00033F3D" w:rsidRDefault="00033F3D" w:rsidP="00033F3D">
      <w:pPr>
        <w:pStyle w:val="KeepWithNext"/>
        <w:rPr>
          <w:rtl/>
        </w:rPr>
      </w:pPr>
    </w:p>
    <w:p w:rsidR="00033F3D" w:rsidRDefault="00033F3D" w:rsidP="00033F3D">
      <w:pPr>
        <w:rPr>
          <w:rtl/>
        </w:rPr>
      </w:pPr>
      <w:bookmarkStart w:id="1691" w:name="_ETM_Q1_4744140"/>
      <w:bookmarkStart w:id="1692" w:name="_ETM_Q1_4744268"/>
      <w:bookmarkEnd w:id="1691"/>
      <w:bookmarkEnd w:id="1692"/>
      <w:r>
        <w:rPr>
          <w:rFonts w:hint="cs"/>
          <w:rtl/>
        </w:rPr>
        <w:t xml:space="preserve">אבל אנחנו בשעת חירום - </w:t>
      </w:r>
      <w:bookmarkStart w:id="1693" w:name="_ETM_Q1_4742433"/>
      <w:bookmarkEnd w:id="1693"/>
      <w:r>
        <w:rPr>
          <w:rFonts w:hint="cs"/>
          <w:rtl/>
        </w:rPr>
        <w:t>- -</w:t>
      </w:r>
      <w:bookmarkStart w:id="1694" w:name="_ETM_Q1_4743361"/>
      <w:bookmarkEnd w:id="1694"/>
    </w:p>
    <w:p w:rsidR="00033F3D" w:rsidRDefault="00033F3D" w:rsidP="00033F3D">
      <w:pPr>
        <w:rPr>
          <w:rtl/>
        </w:rPr>
      </w:pPr>
      <w:bookmarkStart w:id="1695" w:name="_ETM_Q1_4743536"/>
      <w:bookmarkEnd w:id="1695"/>
    </w:p>
    <w:p w:rsidR="00033F3D" w:rsidRDefault="00033F3D" w:rsidP="00033F3D">
      <w:pPr>
        <w:pStyle w:val="a5"/>
        <w:keepNext/>
        <w:rPr>
          <w:rtl/>
        </w:rPr>
      </w:pPr>
      <w:bookmarkStart w:id="1696" w:name="ET_speaker_שגית_אפיק_189"/>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696"/>
    </w:p>
    <w:p w:rsidR="00033F3D" w:rsidRDefault="00033F3D" w:rsidP="00033F3D">
      <w:pPr>
        <w:pStyle w:val="KeepWithNext"/>
        <w:rPr>
          <w:rtl/>
        </w:rPr>
      </w:pPr>
    </w:p>
    <w:p w:rsidR="00033F3D" w:rsidRDefault="00033F3D" w:rsidP="00033F3D">
      <w:pPr>
        <w:rPr>
          <w:rtl/>
        </w:rPr>
      </w:pPr>
      <w:bookmarkStart w:id="1697" w:name="_ETM_Q1_4746521"/>
      <w:bookmarkStart w:id="1698" w:name="_ETM_Q1_4746650"/>
      <w:bookmarkEnd w:id="1697"/>
      <w:bookmarkEnd w:id="1698"/>
      <w:r>
        <w:rPr>
          <w:rFonts w:hint="cs"/>
          <w:rtl/>
        </w:rPr>
        <w:t>אבל אומרת הממשלה שיש לה פתרון שהוא בדרך המ</w:t>
      </w:r>
      <w:bookmarkStart w:id="1699" w:name="_ETM_Q1_4750045"/>
      <w:bookmarkEnd w:id="1699"/>
      <w:r>
        <w:rPr>
          <w:rFonts w:hint="cs"/>
          <w:rtl/>
        </w:rPr>
        <w:t xml:space="preserve">לך ושהיא יודעת להביא הצעת חוק עוד הלילה. אני חושבת </w:t>
      </w:r>
      <w:bookmarkStart w:id="1700" w:name="_ETM_Q1_4752337"/>
      <w:bookmarkEnd w:id="1700"/>
      <w:r>
        <w:rPr>
          <w:rFonts w:hint="cs"/>
          <w:rtl/>
        </w:rPr>
        <w:t xml:space="preserve">שזה פותר את הבעיה. </w:t>
      </w:r>
    </w:p>
    <w:p w:rsidR="00033F3D" w:rsidRDefault="00033F3D" w:rsidP="00033F3D">
      <w:pPr>
        <w:rPr>
          <w:rtl/>
        </w:rPr>
      </w:pPr>
      <w:bookmarkStart w:id="1701" w:name="_ETM_Q1_4755137"/>
      <w:bookmarkStart w:id="1702" w:name="_ETM_Q1_4755346"/>
      <w:bookmarkEnd w:id="1701"/>
      <w:bookmarkEnd w:id="1702"/>
    </w:p>
    <w:p w:rsidR="00033F3D" w:rsidRDefault="00033F3D" w:rsidP="00033F3D">
      <w:pPr>
        <w:pStyle w:val="a5"/>
        <w:keepNext/>
        <w:rPr>
          <w:rtl/>
        </w:rPr>
      </w:pPr>
      <w:bookmarkStart w:id="1703" w:name="ET_speaker_אסי_מסינג_190"/>
      <w:r>
        <w:rPr>
          <w:rStyle w:val="TagStyle"/>
          <w:rFonts w:hint="cs"/>
          <w:rtl/>
        </w:rPr>
        <w:t xml:space="preserve"> &lt;&lt; דובר &gt;&gt; </w:t>
      </w:r>
      <w:r>
        <w:rPr>
          <w:rFonts w:hint="cs"/>
          <w:rtl/>
        </w:rPr>
        <w:t xml:space="preserve">אסי </w:t>
      </w:r>
      <w:proofErr w:type="spellStart"/>
      <w:r>
        <w:rPr>
          <w:rFonts w:hint="cs"/>
          <w:rtl/>
        </w:rPr>
        <w:t>מסינג</w:t>
      </w:r>
      <w:proofErr w:type="spellEnd"/>
      <w:r>
        <w:rPr>
          <w:rFonts w:hint="cs"/>
          <w:rtl/>
        </w:rPr>
        <w:t>:</w:t>
      </w:r>
      <w:r>
        <w:rPr>
          <w:rStyle w:val="TagStyle"/>
          <w:rFonts w:hint="cs"/>
          <w:rtl/>
        </w:rPr>
        <w:t xml:space="preserve"> &lt;&lt; דובר &gt;&gt;</w:t>
      </w:r>
      <w:r>
        <w:rPr>
          <w:rFonts w:hint="cs"/>
          <w:rtl/>
        </w:rPr>
        <w:t xml:space="preserve"> </w:t>
      </w:r>
      <w:bookmarkEnd w:id="1703"/>
    </w:p>
    <w:p w:rsidR="00033F3D" w:rsidRDefault="00033F3D" w:rsidP="00033F3D">
      <w:pPr>
        <w:pStyle w:val="KeepWithNext"/>
        <w:rPr>
          <w:rtl/>
        </w:rPr>
      </w:pPr>
    </w:p>
    <w:p w:rsidR="00033F3D" w:rsidRDefault="00033F3D" w:rsidP="00033F3D">
      <w:pPr>
        <w:rPr>
          <w:rtl/>
        </w:rPr>
      </w:pPr>
      <w:bookmarkStart w:id="1704" w:name="_ETM_Q1_4754346"/>
      <w:bookmarkStart w:id="1705" w:name="_ETM_Q1_4754471"/>
      <w:bookmarkEnd w:id="1704"/>
      <w:bookmarkEnd w:id="1705"/>
      <w:r>
        <w:rPr>
          <w:rFonts w:hint="cs"/>
          <w:rtl/>
        </w:rPr>
        <w:t xml:space="preserve">אני מדגיש שוב, אנחנו בוחנים את </w:t>
      </w:r>
      <w:bookmarkStart w:id="1706" w:name="_ETM_Q1_4754785"/>
      <w:bookmarkEnd w:id="1706"/>
      <w:r>
        <w:rPr>
          <w:rFonts w:hint="cs"/>
          <w:rtl/>
        </w:rPr>
        <w:t xml:space="preserve">ההיתכנות של זה. אנחנו תוך כדי תהליך. </w:t>
      </w:r>
    </w:p>
    <w:p w:rsidR="00033F3D" w:rsidRDefault="00033F3D" w:rsidP="00033F3D">
      <w:pPr>
        <w:rPr>
          <w:rtl/>
        </w:rPr>
      </w:pPr>
      <w:bookmarkStart w:id="1707" w:name="_ETM_Q1_4758319"/>
      <w:bookmarkStart w:id="1708" w:name="_ETM_Q1_4758517"/>
      <w:bookmarkStart w:id="1709" w:name="_ETM_Q1_4759134"/>
      <w:bookmarkEnd w:id="1707"/>
      <w:bookmarkEnd w:id="1708"/>
      <w:bookmarkEnd w:id="1709"/>
    </w:p>
    <w:p w:rsidR="00033F3D" w:rsidRDefault="00033F3D" w:rsidP="00033F3D">
      <w:pPr>
        <w:pStyle w:val="a5"/>
        <w:keepNext/>
        <w:rPr>
          <w:rtl/>
        </w:rPr>
      </w:pPr>
      <w:bookmarkStart w:id="1710" w:name="ET_speaker_5292_191"/>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1710"/>
    </w:p>
    <w:p w:rsidR="00033F3D" w:rsidRDefault="00033F3D" w:rsidP="00033F3D">
      <w:pPr>
        <w:pStyle w:val="KeepWithNext"/>
        <w:rPr>
          <w:rtl/>
        </w:rPr>
      </w:pPr>
    </w:p>
    <w:p w:rsidR="00033F3D" w:rsidRDefault="00033F3D" w:rsidP="00033F3D">
      <w:pPr>
        <w:rPr>
          <w:rtl/>
        </w:rPr>
      </w:pPr>
      <w:r>
        <w:rPr>
          <w:rFonts w:hint="cs"/>
          <w:rtl/>
        </w:rPr>
        <w:t>ש</w:t>
      </w:r>
      <w:bookmarkStart w:id="1711" w:name="_ETM_Q1_4760184"/>
      <w:bookmarkStart w:id="1712" w:name="_ETM_Q1_4760331"/>
      <w:bookmarkEnd w:id="1711"/>
      <w:bookmarkEnd w:id="1712"/>
      <w:r>
        <w:rPr>
          <w:rFonts w:hint="cs"/>
          <w:rtl/>
        </w:rPr>
        <w:t xml:space="preserve">גית, אנחנו </w:t>
      </w:r>
      <w:bookmarkStart w:id="1713" w:name="_ETM_Q1_4756990"/>
      <w:bookmarkEnd w:id="1713"/>
      <w:r>
        <w:rPr>
          <w:rFonts w:hint="cs"/>
          <w:rtl/>
        </w:rPr>
        <w:t>רוצים כן להגיע למצב - - -</w:t>
      </w:r>
    </w:p>
    <w:p w:rsidR="00033F3D" w:rsidRDefault="00033F3D" w:rsidP="00033F3D">
      <w:pPr>
        <w:rPr>
          <w:rtl/>
        </w:rPr>
      </w:pPr>
      <w:bookmarkStart w:id="1714" w:name="_ETM_Q1_4759629"/>
      <w:bookmarkStart w:id="1715" w:name="_ETM_Q1_4759806"/>
      <w:bookmarkEnd w:id="1714"/>
      <w:bookmarkEnd w:id="1715"/>
    </w:p>
    <w:p w:rsidR="00033F3D" w:rsidRDefault="00033F3D" w:rsidP="00033F3D">
      <w:pPr>
        <w:pStyle w:val="af8"/>
        <w:keepNext/>
        <w:rPr>
          <w:rtl/>
        </w:rPr>
      </w:pPr>
      <w:bookmarkStart w:id="1716" w:name="ET_yor_עודד_פורר___יורַ_192"/>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1716"/>
    </w:p>
    <w:p w:rsidR="00033F3D" w:rsidRDefault="00033F3D" w:rsidP="00033F3D">
      <w:pPr>
        <w:pStyle w:val="KeepWithNext"/>
        <w:rPr>
          <w:rtl/>
        </w:rPr>
      </w:pPr>
    </w:p>
    <w:p w:rsidR="00033F3D" w:rsidRDefault="00033F3D" w:rsidP="00033F3D">
      <w:pPr>
        <w:rPr>
          <w:rtl/>
        </w:rPr>
      </w:pPr>
      <w:bookmarkStart w:id="1717" w:name="_ETM_Q1_4761382"/>
      <w:bookmarkEnd w:id="1717"/>
      <w:r>
        <w:rPr>
          <w:rFonts w:hint="cs"/>
          <w:rtl/>
        </w:rPr>
        <w:t xml:space="preserve">אוסאמה, הנקודה ברורה. </w:t>
      </w:r>
      <w:bookmarkStart w:id="1718" w:name="_ETM_Q1_4759610"/>
      <w:bookmarkEnd w:id="1718"/>
      <w:r>
        <w:rPr>
          <w:rFonts w:hint="cs"/>
          <w:rtl/>
        </w:rPr>
        <w:t xml:space="preserve">בוא נתקדם ואז נראה לאן זה הולך. </w:t>
      </w:r>
      <w:bookmarkStart w:id="1719" w:name="_ETM_Q1_4763480"/>
      <w:bookmarkStart w:id="1720" w:name="_ETM_Q1_4763670"/>
      <w:bookmarkEnd w:id="1719"/>
      <w:bookmarkEnd w:id="1720"/>
      <w:r>
        <w:rPr>
          <w:rFonts w:hint="cs"/>
          <w:rtl/>
        </w:rPr>
        <w:t xml:space="preserve">חברת הכנסת </w:t>
      </w:r>
      <w:bookmarkStart w:id="1721" w:name="_ETM_Q1_4768296"/>
      <w:bookmarkEnd w:id="1721"/>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 xml:space="preserve">, שאלה, ואחרי זה חבר הכנסת ביטון. </w:t>
      </w:r>
      <w:bookmarkStart w:id="1722" w:name="_ETM_Q1_4771962"/>
      <w:bookmarkStart w:id="1723" w:name="_ETM_Q1_4769102"/>
      <w:bookmarkEnd w:id="1722"/>
      <w:bookmarkEnd w:id="1723"/>
    </w:p>
    <w:p w:rsidR="00033F3D" w:rsidRDefault="00033F3D" w:rsidP="00033F3D">
      <w:pPr>
        <w:rPr>
          <w:rtl/>
        </w:rPr>
      </w:pPr>
      <w:bookmarkStart w:id="1724" w:name="_ETM_Q1_4769273"/>
      <w:bookmarkEnd w:id="1724"/>
    </w:p>
    <w:p w:rsidR="00033F3D" w:rsidRDefault="00033F3D" w:rsidP="00033F3D">
      <w:pPr>
        <w:pStyle w:val="a5"/>
        <w:keepNext/>
        <w:rPr>
          <w:rtl/>
        </w:rPr>
      </w:pPr>
      <w:bookmarkStart w:id="1725" w:name="ET_speaker_5802_193"/>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725"/>
    </w:p>
    <w:p w:rsidR="00033F3D" w:rsidRDefault="00033F3D" w:rsidP="00033F3D">
      <w:pPr>
        <w:pStyle w:val="KeepWithNext"/>
        <w:rPr>
          <w:rtl/>
        </w:rPr>
      </w:pPr>
    </w:p>
    <w:p w:rsidR="00033F3D" w:rsidRDefault="00033F3D" w:rsidP="00033F3D">
      <w:pPr>
        <w:rPr>
          <w:rtl/>
        </w:rPr>
      </w:pPr>
      <w:r>
        <w:rPr>
          <w:rFonts w:hint="cs"/>
          <w:rtl/>
        </w:rPr>
        <w:t xml:space="preserve">עודד, אתה מדלג על כל הרשימה שאני שולח. </w:t>
      </w:r>
    </w:p>
    <w:p w:rsidR="00033F3D" w:rsidRDefault="00033F3D" w:rsidP="00033F3D">
      <w:pPr>
        <w:rPr>
          <w:rtl/>
        </w:rPr>
      </w:pPr>
      <w:bookmarkStart w:id="1726" w:name="_ETM_Q1_4775136"/>
      <w:bookmarkStart w:id="1727" w:name="_ETM_Q1_4775308"/>
      <w:bookmarkEnd w:id="1726"/>
      <w:bookmarkEnd w:id="1727"/>
    </w:p>
    <w:p w:rsidR="00033F3D" w:rsidRDefault="00033F3D" w:rsidP="00033F3D">
      <w:pPr>
        <w:pStyle w:val="af8"/>
        <w:keepNext/>
        <w:rPr>
          <w:rtl/>
        </w:rPr>
      </w:pPr>
      <w:bookmarkStart w:id="1728" w:name="ET_yor_עודד_פורר___יורַ_194"/>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1728"/>
    </w:p>
    <w:p w:rsidR="00033F3D" w:rsidRDefault="00033F3D" w:rsidP="00033F3D">
      <w:pPr>
        <w:pStyle w:val="KeepWithNext"/>
        <w:rPr>
          <w:rtl/>
        </w:rPr>
      </w:pPr>
    </w:p>
    <w:p w:rsidR="00033F3D" w:rsidRDefault="00033F3D" w:rsidP="00033F3D">
      <w:pPr>
        <w:rPr>
          <w:rtl/>
        </w:rPr>
      </w:pPr>
      <w:bookmarkStart w:id="1729" w:name="_ETM_Q1_4774153"/>
      <w:bookmarkEnd w:id="1729"/>
      <w:r>
        <w:rPr>
          <w:rFonts w:hint="cs"/>
          <w:rtl/>
        </w:rPr>
        <w:t>אין</w:t>
      </w:r>
      <w:bookmarkStart w:id="1730" w:name="_ETM_Q1_4775345"/>
      <w:bookmarkEnd w:id="1730"/>
      <w:r>
        <w:rPr>
          <w:rFonts w:hint="cs"/>
          <w:rtl/>
        </w:rPr>
        <w:t xml:space="preserve"> רשימה, יש שאלות ספציפיות והצעות בנוגע לתיקון</w:t>
      </w:r>
      <w:bookmarkStart w:id="1731" w:name="_ETM_Q1_4780906"/>
      <w:bookmarkEnd w:id="1731"/>
      <w:r>
        <w:rPr>
          <w:rFonts w:hint="cs"/>
          <w:rtl/>
        </w:rPr>
        <w:t xml:space="preserve"> החקיקה. הצעות לסדר וכל נושא מסביב – בדיון שיתקיים באחת</w:t>
      </w:r>
      <w:bookmarkStart w:id="1732" w:name="_ETM_Q1_4789019"/>
      <w:bookmarkEnd w:id="1732"/>
      <w:r>
        <w:rPr>
          <w:rFonts w:hint="cs"/>
          <w:rtl/>
        </w:rPr>
        <w:t xml:space="preserve"> בלילה. </w:t>
      </w:r>
      <w:bookmarkStart w:id="1733" w:name="_ETM_Q1_4787486"/>
      <w:bookmarkStart w:id="1734" w:name="_ETM_Q1_4787674"/>
      <w:bookmarkEnd w:id="1733"/>
      <w:bookmarkEnd w:id="1734"/>
      <w:r>
        <w:rPr>
          <w:rFonts w:hint="cs"/>
          <w:rtl/>
        </w:rPr>
        <w:t xml:space="preserve">חברת הכנסת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 xml:space="preserve">, בבקשה.    </w:t>
      </w:r>
    </w:p>
    <w:p w:rsidR="00033F3D" w:rsidRDefault="00033F3D" w:rsidP="00033F3D">
      <w:pPr>
        <w:rPr>
          <w:rtl/>
        </w:rPr>
      </w:pPr>
      <w:bookmarkStart w:id="1735" w:name="_ETM_Q1_4791528"/>
      <w:bookmarkStart w:id="1736" w:name="_ETM_Q1_4791711"/>
      <w:bookmarkEnd w:id="1735"/>
      <w:bookmarkEnd w:id="1736"/>
    </w:p>
    <w:p w:rsidR="00033F3D" w:rsidRDefault="00033F3D" w:rsidP="00033F3D">
      <w:pPr>
        <w:pStyle w:val="a5"/>
        <w:keepNext/>
        <w:rPr>
          <w:rtl/>
        </w:rPr>
      </w:pPr>
      <w:bookmarkStart w:id="1737" w:name="ET_speaker_5761_195"/>
      <w:r>
        <w:rPr>
          <w:rStyle w:val="TagStyle"/>
          <w:rFonts w:hint="cs"/>
          <w:rtl/>
        </w:rPr>
        <w:t xml:space="preserve"> &lt;&lt; דובר &gt;&gt;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 xml:space="preserve"> (הרשימה המשותפת):</w:t>
      </w:r>
      <w:r>
        <w:rPr>
          <w:rStyle w:val="TagStyle"/>
          <w:rFonts w:hint="cs"/>
          <w:rtl/>
        </w:rPr>
        <w:t xml:space="preserve"> &lt;&lt; דובר &gt;&gt;</w:t>
      </w:r>
      <w:r>
        <w:rPr>
          <w:rFonts w:hint="cs"/>
          <w:rtl/>
        </w:rPr>
        <w:t xml:space="preserve"> </w:t>
      </w:r>
      <w:bookmarkEnd w:id="1737"/>
    </w:p>
    <w:p w:rsidR="00033F3D" w:rsidRDefault="00033F3D" w:rsidP="00033F3D">
      <w:pPr>
        <w:pStyle w:val="KeepWithNext"/>
        <w:rPr>
          <w:rtl/>
        </w:rPr>
      </w:pPr>
    </w:p>
    <w:p w:rsidR="00033F3D" w:rsidRDefault="00033F3D" w:rsidP="00033F3D">
      <w:pPr>
        <w:rPr>
          <w:rtl/>
        </w:rPr>
      </w:pPr>
      <w:bookmarkStart w:id="1738" w:name="_ETM_Q1_4795597"/>
      <w:bookmarkStart w:id="1739" w:name="_ETM_Q1_4795728"/>
      <w:bookmarkEnd w:id="1738"/>
      <w:bookmarkEnd w:id="1739"/>
      <w:r>
        <w:rPr>
          <w:rFonts w:hint="cs"/>
          <w:rtl/>
        </w:rPr>
        <w:t xml:space="preserve">בכל מה שקושר </w:t>
      </w:r>
      <w:bookmarkStart w:id="1740" w:name="_ETM_Q1_4794157"/>
      <w:bookmarkEnd w:id="1740"/>
      <w:r>
        <w:rPr>
          <w:rFonts w:hint="cs"/>
          <w:rtl/>
        </w:rPr>
        <w:t>לתשלומים של הביטוח הלאומי יש כמה קבוצות שאין</w:t>
      </w:r>
      <w:bookmarkStart w:id="1741" w:name="_ETM_Q1_4800333"/>
      <w:bookmarkEnd w:id="1741"/>
      <w:r>
        <w:rPr>
          <w:rFonts w:hint="cs"/>
          <w:rtl/>
        </w:rPr>
        <w:t xml:space="preserve"> אף התייחסות מצד האוצר כדי לפתור את הבעיות שלהם. לכן</w:t>
      </w:r>
      <w:bookmarkStart w:id="1742" w:name="_ETM_Q1_4803676"/>
      <w:bookmarkEnd w:id="1742"/>
      <w:r>
        <w:rPr>
          <w:rFonts w:hint="cs"/>
          <w:rtl/>
        </w:rPr>
        <w:t xml:space="preserve"> אנחנו מציעים שהם יהיו חלק ממה שהביטוח הלאומי אמור להחזיר</w:t>
      </w:r>
      <w:bookmarkStart w:id="1743" w:name="_ETM_Q1_4809556"/>
      <w:bookmarkEnd w:id="1743"/>
      <w:r>
        <w:rPr>
          <w:rFonts w:hint="cs"/>
          <w:rtl/>
        </w:rPr>
        <w:t xml:space="preserve"> </w:t>
      </w:r>
      <w:proofErr w:type="spellStart"/>
      <w:r>
        <w:rPr>
          <w:rFonts w:hint="cs"/>
          <w:rtl/>
        </w:rPr>
        <w:t>כחל"תים</w:t>
      </w:r>
      <w:proofErr w:type="spellEnd"/>
      <w:r>
        <w:rPr>
          <w:rFonts w:hint="cs"/>
          <w:rtl/>
        </w:rPr>
        <w:t xml:space="preserve"> או כדמי אבטלה. אחת מהן זה העניין של שכירים </w:t>
      </w:r>
      <w:bookmarkStart w:id="1744" w:name="_ETM_Q1_4815557"/>
      <w:bookmarkEnd w:id="1744"/>
      <w:r>
        <w:rPr>
          <w:rFonts w:hint="cs"/>
          <w:rtl/>
        </w:rPr>
        <w:t>בני 18 עד 20 שאיבדו את עבודתם עקב משבר הקורונה.</w:t>
      </w:r>
      <w:bookmarkStart w:id="1745" w:name="_ETM_Q1_4818700"/>
      <w:bookmarkEnd w:id="1745"/>
      <w:r>
        <w:rPr>
          <w:rFonts w:hint="cs"/>
          <w:rtl/>
        </w:rPr>
        <w:t xml:space="preserve"> עוד סעיף זה שכירים בעלי שליטה שיצאו - - -</w:t>
      </w:r>
    </w:p>
    <w:p w:rsidR="00033F3D" w:rsidRDefault="00033F3D" w:rsidP="00033F3D">
      <w:pPr>
        <w:rPr>
          <w:rtl/>
        </w:rPr>
      </w:pPr>
      <w:bookmarkStart w:id="1746" w:name="_ETM_Q1_4826812"/>
      <w:bookmarkStart w:id="1747" w:name="_ETM_Q1_4826989"/>
      <w:bookmarkEnd w:id="1746"/>
      <w:bookmarkEnd w:id="1747"/>
    </w:p>
    <w:p w:rsidR="00033F3D" w:rsidRDefault="00033F3D" w:rsidP="00033F3D">
      <w:pPr>
        <w:pStyle w:val="a5"/>
        <w:keepNext/>
        <w:rPr>
          <w:rtl/>
        </w:rPr>
      </w:pPr>
      <w:bookmarkStart w:id="1748" w:name="ET_speaker_5802_196"/>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748"/>
    </w:p>
    <w:p w:rsidR="00033F3D" w:rsidRDefault="00033F3D" w:rsidP="00033F3D">
      <w:pPr>
        <w:pStyle w:val="KeepWithNext"/>
        <w:rPr>
          <w:rtl/>
        </w:rPr>
      </w:pPr>
    </w:p>
    <w:p w:rsidR="00033F3D" w:rsidRDefault="00033F3D" w:rsidP="00033F3D">
      <w:pPr>
        <w:rPr>
          <w:rtl/>
        </w:rPr>
      </w:pPr>
      <w:r>
        <w:rPr>
          <w:rFonts w:hint="cs"/>
          <w:rtl/>
        </w:rPr>
        <w:t xml:space="preserve">עצמאים, </w:t>
      </w:r>
      <w:bookmarkStart w:id="1749" w:name="_ETM_Q1_4824200"/>
      <w:bookmarkEnd w:id="1749"/>
      <w:r>
        <w:rPr>
          <w:rFonts w:hint="cs"/>
          <w:rtl/>
        </w:rPr>
        <w:t xml:space="preserve">לא שכירים. </w:t>
      </w:r>
      <w:bookmarkStart w:id="1750" w:name="_ETM_Q1_4825815"/>
      <w:bookmarkEnd w:id="1750"/>
    </w:p>
    <w:p w:rsidR="00033F3D" w:rsidRDefault="00033F3D" w:rsidP="00033F3D">
      <w:pPr>
        <w:rPr>
          <w:rtl/>
        </w:rPr>
      </w:pPr>
      <w:bookmarkStart w:id="1751" w:name="_ETM_Q1_4825996"/>
      <w:bookmarkEnd w:id="1751"/>
    </w:p>
    <w:p w:rsidR="00033F3D" w:rsidRDefault="00033F3D" w:rsidP="00033F3D">
      <w:pPr>
        <w:pStyle w:val="a5"/>
        <w:keepNext/>
        <w:rPr>
          <w:rtl/>
        </w:rPr>
      </w:pPr>
      <w:bookmarkStart w:id="1752" w:name="ET_speaker_5761_197"/>
      <w:r>
        <w:rPr>
          <w:rStyle w:val="TagStyle"/>
          <w:rFonts w:hint="cs"/>
          <w:rtl/>
        </w:rPr>
        <w:t xml:space="preserve"> &lt;&lt; דובר &gt;&gt;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 xml:space="preserve"> (הרשימה המשותפת):</w:t>
      </w:r>
      <w:r>
        <w:rPr>
          <w:rStyle w:val="TagStyle"/>
          <w:rFonts w:hint="cs"/>
          <w:rtl/>
        </w:rPr>
        <w:t xml:space="preserve"> &lt;&lt; דובר &gt;&gt;</w:t>
      </w:r>
      <w:r>
        <w:rPr>
          <w:rFonts w:hint="cs"/>
          <w:rtl/>
        </w:rPr>
        <w:t xml:space="preserve"> </w:t>
      </w:r>
      <w:bookmarkEnd w:id="1752"/>
    </w:p>
    <w:p w:rsidR="00033F3D" w:rsidRDefault="00033F3D" w:rsidP="00033F3D">
      <w:pPr>
        <w:pStyle w:val="KeepWithNext"/>
        <w:rPr>
          <w:rtl/>
        </w:rPr>
      </w:pPr>
    </w:p>
    <w:p w:rsidR="00033F3D" w:rsidRDefault="00033F3D" w:rsidP="00033F3D">
      <w:pPr>
        <w:rPr>
          <w:rtl/>
        </w:rPr>
      </w:pPr>
      <w:bookmarkStart w:id="1753" w:name="_ETM_Q1_4828943"/>
      <w:bookmarkStart w:id="1754" w:name="_ETM_Q1_4829068"/>
      <w:bookmarkEnd w:id="1753"/>
      <w:bookmarkEnd w:id="1754"/>
      <w:r>
        <w:rPr>
          <w:rFonts w:hint="cs"/>
          <w:rtl/>
        </w:rPr>
        <w:t xml:space="preserve">לא, יש שכירים בעלי שליטה. הם שכירים בחברות בע"מ. וגם יש את הנושא של </w:t>
      </w:r>
      <w:bookmarkStart w:id="1755" w:name="_ETM_Q1_4852259"/>
      <w:bookmarkEnd w:id="1755"/>
      <w:r>
        <w:rPr>
          <w:rFonts w:hint="cs"/>
          <w:rtl/>
        </w:rPr>
        <w:t xml:space="preserve">השכירים שפוטרו מעבודתם או יצאו לחל"ת. אנחנו מבקשים שתשלומי הביטוח </w:t>
      </w:r>
      <w:bookmarkStart w:id="1756" w:name="_ETM_Q1_4857400"/>
      <w:bookmarkEnd w:id="1756"/>
      <w:r>
        <w:rPr>
          <w:rFonts w:hint="cs"/>
          <w:rtl/>
        </w:rPr>
        <w:t xml:space="preserve">הלאומי לא יגרעו כהוא זה משאר הקצבאות והתשלומים שלהם </w:t>
      </w:r>
      <w:bookmarkStart w:id="1757" w:name="_ETM_Q1_4861790"/>
      <w:bookmarkEnd w:id="1757"/>
      <w:r>
        <w:rPr>
          <w:rFonts w:hint="cs"/>
          <w:rtl/>
        </w:rPr>
        <w:t xml:space="preserve">זכאים מבוטחי הביטוח הלאומי, כלומר קצבות המחיה שלהם.     </w:t>
      </w:r>
    </w:p>
    <w:p w:rsidR="00033F3D" w:rsidRDefault="00033F3D" w:rsidP="00033F3D">
      <w:pPr>
        <w:rPr>
          <w:rtl/>
        </w:rPr>
      </w:pPr>
      <w:bookmarkStart w:id="1758" w:name="_ETM_Q1_4867961"/>
      <w:bookmarkStart w:id="1759" w:name="_ETM_Q1_4868183"/>
      <w:bookmarkEnd w:id="1758"/>
      <w:bookmarkEnd w:id="1759"/>
    </w:p>
    <w:p w:rsidR="00033F3D" w:rsidRDefault="00033F3D" w:rsidP="00033F3D">
      <w:pPr>
        <w:pStyle w:val="af8"/>
        <w:keepNext/>
        <w:rPr>
          <w:rtl/>
        </w:rPr>
      </w:pPr>
      <w:bookmarkStart w:id="1760" w:name="ET_yor_עודד_פורר___יורַ_198"/>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1760"/>
    </w:p>
    <w:p w:rsidR="00033F3D" w:rsidRDefault="00033F3D" w:rsidP="00033F3D">
      <w:pPr>
        <w:pStyle w:val="KeepWithNext"/>
        <w:rPr>
          <w:rtl/>
        </w:rPr>
      </w:pPr>
    </w:p>
    <w:p w:rsidR="00033F3D" w:rsidRDefault="00033F3D" w:rsidP="00033F3D">
      <w:pPr>
        <w:rPr>
          <w:rtl/>
        </w:rPr>
      </w:pPr>
      <w:bookmarkStart w:id="1761" w:name="_ETM_Q1_4869636"/>
      <w:bookmarkEnd w:id="1761"/>
      <w:r>
        <w:rPr>
          <w:rFonts w:hint="cs"/>
          <w:rtl/>
        </w:rPr>
        <w:t>תודה.</w:t>
      </w:r>
      <w:bookmarkStart w:id="1762" w:name="_ETM_Q1_4871400"/>
      <w:bookmarkEnd w:id="1762"/>
      <w:r>
        <w:rPr>
          <w:rFonts w:hint="cs"/>
          <w:rtl/>
        </w:rPr>
        <w:t xml:space="preserve"> חבר הכנסת ביטון, בבקשה. </w:t>
      </w:r>
    </w:p>
    <w:p w:rsidR="00033F3D" w:rsidRDefault="00033F3D" w:rsidP="00033F3D">
      <w:pPr>
        <w:rPr>
          <w:rtl/>
        </w:rPr>
      </w:pPr>
      <w:bookmarkStart w:id="1763" w:name="_ETM_Q1_4870852"/>
      <w:bookmarkStart w:id="1764" w:name="_ETM_Q1_4871037"/>
      <w:bookmarkEnd w:id="1763"/>
      <w:bookmarkEnd w:id="1764"/>
    </w:p>
    <w:p w:rsidR="00033F3D" w:rsidRDefault="00033F3D" w:rsidP="00033F3D">
      <w:pPr>
        <w:pStyle w:val="a5"/>
        <w:keepNext/>
        <w:rPr>
          <w:rtl/>
        </w:rPr>
      </w:pPr>
      <w:bookmarkStart w:id="1765" w:name="ET_speaker_5765_199"/>
      <w:r>
        <w:rPr>
          <w:rStyle w:val="TagStyle"/>
          <w:rFonts w:hint="cs"/>
          <w:rtl/>
        </w:rPr>
        <w:t xml:space="preserve"> &lt;&lt; דובר &gt;&gt; </w:t>
      </w:r>
      <w:r>
        <w:rPr>
          <w:rFonts w:hint="cs"/>
          <w:rtl/>
        </w:rPr>
        <w:t>מיכאל מרדכי ביטון (כחול לבן):</w:t>
      </w:r>
      <w:r>
        <w:rPr>
          <w:rStyle w:val="TagStyle"/>
          <w:rFonts w:hint="cs"/>
          <w:rtl/>
        </w:rPr>
        <w:t xml:space="preserve"> &lt;&lt; דובר &gt;&gt;</w:t>
      </w:r>
      <w:r>
        <w:rPr>
          <w:rFonts w:hint="cs"/>
          <w:rtl/>
        </w:rPr>
        <w:t xml:space="preserve"> </w:t>
      </w:r>
      <w:bookmarkEnd w:id="1765"/>
    </w:p>
    <w:p w:rsidR="00033F3D" w:rsidRDefault="00033F3D" w:rsidP="00033F3D">
      <w:pPr>
        <w:pStyle w:val="KeepWithNext"/>
        <w:rPr>
          <w:rtl/>
        </w:rPr>
      </w:pPr>
    </w:p>
    <w:p w:rsidR="00033F3D" w:rsidRDefault="00033F3D" w:rsidP="00033F3D">
      <w:pPr>
        <w:rPr>
          <w:rtl/>
        </w:rPr>
      </w:pPr>
      <w:bookmarkStart w:id="1766" w:name="_ETM_Q1_4873498"/>
      <w:bookmarkStart w:id="1767" w:name="_ETM_Q1_4873628"/>
      <w:bookmarkEnd w:id="1766"/>
      <w:bookmarkEnd w:id="1767"/>
      <w:r>
        <w:rPr>
          <w:rFonts w:hint="cs"/>
          <w:rtl/>
        </w:rPr>
        <w:t xml:space="preserve">אני מבין שהסעיף הזה יצטרך </w:t>
      </w:r>
      <w:bookmarkStart w:id="1768" w:name="_ETM_Q1_4874359"/>
      <w:bookmarkEnd w:id="1768"/>
      <w:r>
        <w:rPr>
          <w:rFonts w:hint="cs"/>
          <w:rtl/>
        </w:rPr>
        <w:t>חקיקה עוד הלילה כדי לאשר את התוספת התקציבית של ביטוח</w:t>
      </w:r>
      <w:bookmarkStart w:id="1769" w:name="_ETM_Q1_4881615"/>
      <w:bookmarkEnd w:id="1769"/>
      <w:r>
        <w:rPr>
          <w:rFonts w:hint="cs"/>
          <w:rtl/>
        </w:rPr>
        <w:t xml:space="preserve"> לאומי. האם אנחנו כוועדה בכלל נדון או נשקול את אופן</w:t>
      </w:r>
      <w:bookmarkStart w:id="1770" w:name="_ETM_Q1_4886552"/>
      <w:bookmarkEnd w:id="1770"/>
      <w:r>
        <w:rPr>
          <w:rFonts w:hint="cs"/>
          <w:rtl/>
        </w:rPr>
        <w:t xml:space="preserve"> חלוקת ה-500 שקל? למשל שיהפכו לדיפרנציאליים. או שזה כבר</w:t>
      </w:r>
      <w:bookmarkStart w:id="1771" w:name="_ETM_Q1_4892864"/>
      <w:bookmarkEnd w:id="1771"/>
      <w:r>
        <w:rPr>
          <w:rFonts w:hint="cs"/>
          <w:rtl/>
        </w:rPr>
        <w:t xml:space="preserve"> לא לדיון, אלא זה פשוט מה שיקרה? </w:t>
      </w:r>
    </w:p>
    <w:p w:rsidR="00033F3D" w:rsidRDefault="00033F3D" w:rsidP="00033F3D">
      <w:pPr>
        <w:rPr>
          <w:rtl/>
        </w:rPr>
      </w:pPr>
      <w:bookmarkStart w:id="1772" w:name="_ETM_Q1_4896448"/>
      <w:bookmarkStart w:id="1773" w:name="_ETM_Q1_4896670"/>
      <w:bookmarkEnd w:id="1772"/>
      <w:bookmarkEnd w:id="1773"/>
    </w:p>
    <w:p w:rsidR="00033F3D" w:rsidRDefault="00033F3D" w:rsidP="00033F3D">
      <w:pPr>
        <w:pStyle w:val="a5"/>
        <w:keepNext/>
        <w:rPr>
          <w:rtl/>
        </w:rPr>
      </w:pPr>
      <w:bookmarkStart w:id="1774" w:name="ET_speaker_שגית_אפיק_200"/>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774"/>
    </w:p>
    <w:p w:rsidR="00033F3D" w:rsidRDefault="00033F3D" w:rsidP="00033F3D">
      <w:pPr>
        <w:pStyle w:val="KeepWithNext"/>
        <w:rPr>
          <w:rtl/>
        </w:rPr>
      </w:pPr>
    </w:p>
    <w:p w:rsidR="00033F3D" w:rsidRDefault="00033F3D" w:rsidP="00033F3D">
      <w:pPr>
        <w:rPr>
          <w:rtl/>
        </w:rPr>
      </w:pPr>
      <w:bookmarkStart w:id="1775" w:name="_ETM_Q1_4897320"/>
      <w:bookmarkStart w:id="1776" w:name="_ETM_Q1_4897418"/>
      <w:bookmarkEnd w:id="1775"/>
      <w:bookmarkEnd w:id="1776"/>
      <w:r>
        <w:rPr>
          <w:rFonts w:hint="cs"/>
          <w:rtl/>
        </w:rPr>
        <w:t xml:space="preserve">זו שאלה למשרד האוצר. החוק שהם מביאים הלילה הוא בסך הכול </w:t>
      </w:r>
      <w:bookmarkStart w:id="1777" w:name="_ETM_Q1_4901108"/>
      <w:bookmarkEnd w:id="1777"/>
      <w:r>
        <w:rPr>
          <w:rFonts w:hint="cs"/>
          <w:rtl/>
        </w:rPr>
        <w:t>לשינוי הוועדה המוסמכת להתייעצות על ההסכם מול הביטוח הלאומי – מוועדת העבודה והרווחה לוועדה אחרת. זה התיקון שהם יביאו בחוק.</w:t>
      </w:r>
      <w:bookmarkStart w:id="1778" w:name="_ETM_Q1_4913225"/>
      <w:bookmarkEnd w:id="1778"/>
      <w:r>
        <w:rPr>
          <w:rFonts w:hint="cs"/>
          <w:rtl/>
        </w:rPr>
        <w:t xml:space="preserve"> </w:t>
      </w:r>
      <w:bookmarkStart w:id="1779" w:name="_ETM_Q1_4915273"/>
      <w:bookmarkEnd w:id="1779"/>
    </w:p>
    <w:p w:rsidR="00033F3D" w:rsidRDefault="00033F3D" w:rsidP="00033F3D">
      <w:pPr>
        <w:rPr>
          <w:rtl/>
        </w:rPr>
      </w:pPr>
      <w:bookmarkStart w:id="1780" w:name="_ETM_Q1_4915449"/>
      <w:bookmarkEnd w:id="1780"/>
    </w:p>
    <w:p w:rsidR="00033F3D" w:rsidRDefault="00033F3D" w:rsidP="00033F3D">
      <w:pPr>
        <w:pStyle w:val="a5"/>
        <w:keepNext/>
        <w:rPr>
          <w:rtl/>
        </w:rPr>
      </w:pPr>
      <w:bookmarkStart w:id="1781" w:name="ET_speaker_אסי_מסינג_201"/>
      <w:r>
        <w:rPr>
          <w:rStyle w:val="TagStyle"/>
          <w:rFonts w:hint="cs"/>
          <w:rtl/>
        </w:rPr>
        <w:t xml:space="preserve"> &lt;&lt; דובר &gt;&gt; </w:t>
      </w:r>
      <w:r>
        <w:rPr>
          <w:rFonts w:hint="cs"/>
          <w:rtl/>
        </w:rPr>
        <w:t xml:space="preserve">אסי </w:t>
      </w:r>
      <w:proofErr w:type="spellStart"/>
      <w:r>
        <w:rPr>
          <w:rFonts w:hint="cs"/>
          <w:rtl/>
        </w:rPr>
        <w:t>מסינג</w:t>
      </w:r>
      <w:proofErr w:type="spellEnd"/>
      <w:r>
        <w:rPr>
          <w:rFonts w:hint="cs"/>
          <w:rtl/>
        </w:rPr>
        <w:t>:</w:t>
      </w:r>
      <w:r>
        <w:rPr>
          <w:rStyle w:val="TagStyle"/>
          <w:rFonts w:hint="cs"/>
          <w:rtl/>
        </w:rPr>
        <w:t xml:space="preserve"> &lt;&lt; דובר &gt;&gt;</w:t>
      </w:r>
      <w:r>
        <w:rPr>
          <w:rFonts w:hint="cs"/>
          <w:rtl/>
        </w:rPr>
        <w:t xml:space="preserve"> </w:t>
      </w:r>
      <w:bookmarkEnd w:id="1781"/>
    </w:p>
    <w:p w:rsidR="00033F3D" w:rsidRDefault="00033F3D" w:rsidP="00033F3D">
      <w:pPr>
        <w:pStyle w:val="KeepWithNext"/>
        <w:rPr>
          <w:rtl/>
        </w:rPr>
      </w:pPr>
    </w:p>
    <w:p w:rsidR="00033F3D" w:rsidRDefault="00033F3D" w:rsidP="00033F3D">
      <w:pPr>
        <w:rPr>
          <w:rtl/>
        </w:rPr>
      </w:pPr>
      <w:bookmarkStart w:id="1782" w:name="_ETM_Q1_4914740"/>
      <w:bookmarkStart w:id="1783" w:name="_ETM_Q1_4914859"/>
      <w:bookmarkEnd w:id="1782"/>
      <w:bookmarkEnd w:id="1783"/>
      <w:r>
        <w:rPr>
          <w:rFonts w:hint="cs"/>
          <w:rtl/>
        </w:rPr>
        <w:t xml:space="preserve">ההסכם עצמו יובא להתייעצות עם הוועדה. </w:t>
      </w:r>
    </w:p>
    <w:p w:rsidR="00033F3D" w:rsidRDefault="00033F3D" w:rsidP="00033F3D">
      <w:pPr>
        <w:rPr>
          <w:rtl/>
        </w:rPr>
      </w:pPr>
      <w:bookmarkStart w:id="1784" w:name="_ETM_Q1_4919129"/>
      <w:bookmarkStart w:id="1785" w:name="_ETM_Q1_4919285"/>
      <w:bookmarkEnd w:id="1784"/>
      <w:bookmarkEnd w:id="1785"/>
    </w:p>
    <w:p w:rsidR="00033F3D" w:rsidRDefault="00033F3D" w:rsidP="00033F3D">
      <w:pPr>
        <w:pStyle w:val="a5"/>
        <w:keepNext/>
        <w:rPr>
          <w:rtl/>
        </w:rPr>
      </w:pPr>
      <w:bookmarkStart w:id="1786" w:name="ET_speaker_5761_202"/>
      <w:r>
        <w:rPr>
          <w:rStyle w:val="TagStyle"/>
          <w:rFonts w:hint="cs"/>
          <w:rtl/>
        </w:rPr>
        <w:t xml:space="preserve"> &lt;&lt; דובר &gt;&gt;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 xml:space="preserve"> (הרשימה המשותפת):</w:t>
      </w:r>
      <w:r>
        <w:rPr>
          <w:rStyle w:val="TagStyle"/>
          <w:rFonts w:hint="cs"/>
          <w:rtl/>
        </w:rPr>
        <w:t xml:space="preserve"> &lt;&lt; דובר &gt;&gt;</w:t>
      </w:r>
      <w:r>
        <w:rPr>
          <w:rFonts w:hint="cs"/>
          <w:rtl/>
        </w:rPr>
        <w:t xml:space="preserve"> </w:t>
      </w:r>
      <w:bookmarkEnd w:id="1786"/>
    </w:p>
    <w:p w:rsidR="00033F3D" w:rsidRDefault="00033F3D" w:rsidP="00033F3D">
      <w:pPr>
        <w:pStyle w:val="KeepWithNext"/>
        <w:rPr>
          <w:rtl/>
        </w:rPr>
      </w:pPr>
    </w:p>
    <w:p w:rsidR="00033F3D" w:rsidRDefault="00033F3D" w:rsidP="00033F3D">
      <w:pPr>
        <w:rPr>
          <w:rtl/>
        </w:rPr>
      </w:pPr>
      <w:r>
        <w:rPr>
          <w:rFonts w:hint="cs"/>
          <w:rtl/>
        </w:rPr>
        <w:t xml:space="preserve">לאיזו ועדה אתם </w:t>
      </w:r>
      <w:bookmarkStart w:id="1787" w:name="_ETM_Q1_4919252"/>
      <w:bookmarkEnd w:id="1787"/>
      <w:r>
        <w:rPr>
          <w:rFonts w:hint="cs"/>
          <w:rtl/>
        </w:rPr>
        <w:t>רוצים להעביר?</w:t>
      </w:r>
      <w:bookmarkStart w:id="1788" w:name="_ETM_Q1_4921364"/>
      <w:bookmarkEnd w:id="1788"/>
    </w:p>
    <w:p w:rsidR="00033F3D" w:rsidRDefault="00033F3D" w:rsidP="00033F3D">
      <w:pPr>
        <w:rPr>
          <w:rtl/>
        </w:rPr>
      </w:pPr>
      <w:bookmarkStart w:id="1789" w:name="_ETM_Q1_4921556"/>
      <w:bookmarkEnd w:id="1789"/>
    </w:p>
    <w:p w:rsidR="00033F3D" w:rsidRDefault="00033F3D" w:rsidP="00033F3D">
      <w:pPr>
        <w:pStyle w:val="a5"/>
        <w:keepNext/>
        <w:rPr>
          <w:rtl/>
        </w:rPr>
      </w:pPr>
      <w:bookmarkStart w:id="1790" w:name="ET_speaker_אסי_מסינג_203"/>
      <w:r>
        <w:rPr>
          <w:rStyle w:val="TagStyle"/>
          <w:rFonts w:hint="cs"/>
          <w:rtl/>
        </w:rPr>
        <w:t xml:space="preserve"> &lt;&lt; דובר &gt;&gt; </w:t>
      </w:r>
      <w:r>
        <w:rPr>
          <w:rFonts w:hint="cs"/>
          <w:rtl/>
        </w:rPr>
        <w:t xml:space="preserve">אסי </w:t>
      </w:r>
      <w:proofErr w:type="spellStart"/>
      <w:r>
        <w:rPr>
          <w:rFonts w:hint="cs"/>
          <w:rtl/>
        </w:rPr>
        <w:t>מסינג</w:t>
      </w:r>
      <w:proofErr w:type="spellEnd"/>
      <w:r>
        <w:rPr>
          <w:rFonts w:hint="cs"/>
          <w:rtl/>
        </w:rPr>
        <w:t>:</w:t>
      </w:r>
      <w:r>
        <w:rPr>
          <w:rStyle w:val="TagStyle"/>
          <w:rFonts w:hint="cs"/>
          <w:rtl/>
        </w:rPr>
        <w:t xml:space="preserve"> &lt;&lt; דובר &gt;&gt;</w:t>
      </w:r>
      <w:r>
        <w:rPr>
          <w:rFonts w:hint="cs"/>
          <w:rtl/>
        </w:rPr>
        <w:t xml:space="preserve"> </w:t>
      </w:r>
      <w:bookmarkEnd w:id="1790"/>
    </w:p>
    <w:p w:rsidR="00033F3D" w:rsidRDefault="00033F3D" w:rsidP="00033F3D">
      <w:pPr>
        <w:pStyle w:val="KeepWithNext"/>
        <w:rPr>
          <w:rtl/>
        </w:rPr>
      </w:pPr>
    </w:p>
    <w:p w:rsidR="00033F3D" w:rsidRDefault="00033F3D" w:rsidP="00033F3D">
      <w:pPr>
        <w:rPr>
          <w:rtl/>
        </w:rPr>
      </w:pPr>
      <w:bookmarkStart w:id="1791" w:name="_ETM_Q1_4923392"/>
      <w:bookmarkStart w:id="1792" w:name="_ETM_Q1_4923499"/>
      <w:bookmarkEnd w:id="1791"/>
      <w:bookmarkEnd w:id="1792"/>
      <w:r>
        <w:rPr>
          <w:rFonts w:hint="cs"/>
          <w:rtl/>
        </w:rPr>
        <w:t xml:space="preserve">לאחת מהוועדות הקבועות. </w:t>
      </w:r>
    </w:p>
    <w:p w:rsidR="00033F3D" w:rsidRDefault="00033F3D" w:rsidP="00033F3D">
      <w:pPr>
        <w:rPr>
          <w:rtl/>
        </w:rPr>
      </w:pPr>
      <w:bookmarkStart w:id="1793" w:name="_ETM_Q1_4926629"/>
      <w:bookmarkStart w:id="1794" w:name="_ETM_Q1_4926830"/>
      <w:bookmarkStart w:id="1795" w:name="_ETM_Q1_4928389"/>
      <w:bookmarkEnd w:id="1793"/>
      <w:bookmarkEnd w:id="1794"/>
      <w:bookmarkEnd w:id="1795"/>
    </w:p>
    <w:p w:rsidR="00033F3D" w:rsidRDefault="00033F3D" w:rsidP="00033F3D">
      <w:pPr>
        <w:pStyle w:val="a5"/>
        <w:keepNext/>
        <w:rPr>
          <w:rtl/>
        </w:rPr>
      </w:pPr>
      <w:bookmarkStart w:id="1796" w:name="ET_speaker_שגית_אפיק_204"/>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796"/>
    </w:p>
    <w:p w:rsidR="00033F3D" w:rsidRDefault="00033F3D" w:rsidP="00033F3D">
      <w:pPr>
        <w:pStyle w:val="KeepWithNext"/>
        <w:rPr>
          <w:rtl/>
        </w:rPr>
      </w:pPr>
    </w:p>
    <w:p w:rsidR="00033F3D" w:rsidRDefault="00033F3D" w:rsidP="00033F3D">
      <w:pPr>
        <w:rPr>
          <w:rtl/>
        </w:rPr>
      </w:pPr>
      <w:bookmarkStart w:id="1797" w:name="_ETM_Q1_4929526"/>
      <w:bookmarkEnd w:id="1797"/>
      <w:r>
        <w:rPr>
          <w:rFonts w:hint="cs"/>
          <w:rtl/>
        </w:rPr>
        <w:t>א</w:t>
      </w:r>
      <w:bookmarkStart w:id="1798" w:name="_ETM_Q1_4929676"/>
      <w:bookmarkEnd w:id="1798"/>
      <w:r>
        <w:rPr>
          <w:rFonts w:hint="cs"/>
          <w:rtl/>
        </w:rPr>
        <w:t>תה מתכוון לוועדות שהוקמו</w:t>
      </w:r>
      <w:bookmarkStart w:id="1799" w:name="_ETM_Q1_4927460"/>
      <w:bookmarkStart w:id="1800" w:name="_ETM_Q1_4927638"/>
      <w:bookmarkEnd w:id="1799"/>
      <w:bookmarkEnd w:id="1800"/>
      <w:r>
        <w:rPr>
          <w:rFonts w:hint="cs"/>
          <w:rtl/>
        </w:rPr>
        <w:t>. זה</w:t>
      </w:r>
      <w:bookmarkStart w:id="1801" w:name="_ETM_Q1_4929492"/>
      <w:bookmarkEnd w:id="1801"/>
      <w:r>
        <w:rPr>
          <w:rFonts w:hint="cs"/>
          <w:rtl/>
        </w:rPr>
        <w:t xml:space="preserve"> יהיה כנראה ועדת הכספים הזמנית. </w:t>
      </w:r>
      <w:bookmarkStart w:id="1802" w:name="_ETM_Q1_4930168"/>
      <w:bookmarkEnd w:id="1802"/>
    </w:p>
    <w:p w:rsidR="00033F3D" w:rsidRDefault="00033F3D" w:rsidP="00033F3D">
      <w:pPr>
        <w:rPr>
          <w:rtl/>
        </w:rPr>
      </w:pPr>
      <w:bookmarkStart w:id="1803" w:name="_ETM_Q1_4930344"/>
      <w:bookmarkEnd w:id="1803"/>
    </w:p>
    <w:p w:rsidR="00033F3D" w:rsidRDefault="00033F3D" w:rsidP="00033F3D">
      <w:pPr>
        <w:pStyle w:val="a5"/>
        <w:keepNext/>
        <w:rPr>
          <w:rtl/>
        </w:rPr>
      </w:pPr>
      <w:bookmarkStart w:id="1804" w:name="ET_speaker_אסי_מסינג_205"/>
      <w:r>
        <w:rPr>
          <w:rStyle w:val="TagStyle"/>
          <w:rFonts w:hint="cs"/>
          <w:rtl/>
        </w:rPr>
        <w:t xml:space="preserve"> &lt;&lt; דובר &gt;&gt; </w:t>
      </w:r>
      <w:r>
        <w:rPr>
          <w:rFonts w:hint="cs"/>
          <w:rtl/>
        </w:rPr>
        <w:t xml:space="preserve">אסי </w:t>
      </w:r>
      <w:proofErr w:type="spellStart"/>
      <w:r>
        <w:rPr>
          <w:rFonts w:hint="cs"/>
          <w:rtl/>
        </w:rPr>
        <w:t>מסינג</w:t>
      </w:r>
      <w:proofErr w:type="spellEnd"/>
      <w:r>
        <w:rPr>
          <w:rFonts w:hint="cs"/>
          <w:rtl/>
        </w:rPr>
        <w:t>:</w:t>
      </w:r>
      <w:r>
        <w:rPr>
          <w:rStyle w:val="TagStyle"/>
          <w:rFonts w:hint="cs"/>
          <w:rtl/>
        </w:rPr>
        <w:t xml:space="preserve"> &lt;&lt; דובר &gt;&gt;</w:t>
      </w:r>
      <w:r>
        <w:rPr>
          <w:rFonts w:hint="cs"/>
          <w:rtl/>
        </w:rPr>
        <w:t xml:space="preserve"> </w:t>
      </w:r>
      <w:bookmarkEnd w:id="1804"/>
    </w:p>
    <w:p w:rsidR="00033F3D" w:rsidRDefault="00033F3D" w:rsidP="00033F3D">
      <w:pPr>
        <w:pStyle w:val="KeepWithNext"/>
        <w:rPr>
          <w:rtl/>
        </w:rPr>
      </w:pPr>
    </w:p>
    <w:p w:rsidR="00033F3D" w:rsidRDefault="00033F3D" w:rsidP="00033F3D">
      <w:pPr>
        <w:rPr>
          <w:rtl/>
        </w:rPr>
      </w:pPr>
      <w:r>
        <w:rPr>
          <w:rFonts w:hint="cs"/>
          <w:rtl/>
        </w:rPr>
        <w:t xml:space="preserve">כן. </w:t>
      </w:r>
    </w:p>
    <w:p w:rsidR="00033F3D" w:rsidRDefault="00033F3D" w:rsidP="00033F3D">
      <w:pPr>
        <w:rPr>
          <w:rtl/>
        </w:rPr>
      </w:pPr>
      <w:bookmarkStart w:id="1805" w:name="_ETM_Q1_4928679"/>
      <w:bookmarkStart w:id="1806" w:name="_ETM_Q1_4928857"/>
      <w:bookmarkEnd w:id="1805"/>
      <w:bookmarkEnd w:id="1806"/>
    </w:p>
    <w:p w:rsidR="00033F3D" w:rsidRDefault="00033F3D" w:rsidP="00033F3D">
      <w:pPr>
        <w:pStyle w:val="a5"/>
        <w:keepNext/>
        <w:rPr>
          <w:rtl/>
        </w:rPr>
      </w:pPr>
      <w:bookmarkStart w:id="1807" w:name="ET_speaker_5761_206"/>
      <w:r>
        <w:rPr>
          <w:rStyle w:val="TagStyle"/>
          <w:rFonts w:hint="cs"/>
          <w:rtl/>
        </w:rPr>
        <w:t xml:space="preserve"> &lt;&lt; דובר &gt;&gt;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 xml:space="preserve"> (הרשימה המשותפת):</w:t>
      </w:r>
      <w:r>
        <w:rPr>
          <w:rStyle w:val="TagStyle"/>
          <w:rFonts w:hint="cs"/>
          <w:rtl/>
        </w:rPr>
        <w:t xml:space="preserve"> &lt;&lt; דובר &gt;&gt;</w:t>
      </w:r>
      <w:r>
        <w:rPr>
          <w:rFonts w:hint="cs"/>
          <w:rtl/>
        </w:rPr>
        <w:t xml:space="preserve"> </w:t>
      </w:r>
      <w:bookmarkEnd w:id="1807"/>
    </w:p>
    <w:p w:rsidR="00033F3D" w:rsidRDefault="00033F3D" w:rsidP="00033F3D">
      <w:pPr>
        <w:pStyle w:val="KeepWithNext"/>
        <w:rPr>
          <w:rtl/>
        </w:rPr>
      </w:pPr>
    </w:p>
    <w:p w:rsidR="00033F3D" w:rsidRDefault="00033F3D" w:rsidP="00033F3D">
      <w:pPr>
        <w:rPr>
          <w:rtl/>
        </w:rPr>
      </w:pPr>
      <w:bookmarkStart w:id="1808" w:name="_ETM_Q1_4931681"/>
      <w:bookmarkStart w:id="1809" w:name="_ETM_Q1_4931790"/>
      <w:bookmarkEnd w:id="1808"/>
      <w:bookmarkEnd w:id="1809"/>
      <w:r>
        <w:rPr>
          <w:rFonts w:hint="cs"/>
          <w:rtl/>
        </w:rPr>
        <w:t xml:space="preserve">אבל היא גם כן </w:t>
      </w:r>
      <w:bookmarkStart w:id="1810" w:name="_ETM_Q1_4934583"/>
      <w:bookmarkEnd w:id="1810"/>
      <w:r>
        <w:rPr>
          <w:rFonts w:hint="cs"/>
          <w:rtl/>
        </w:rPr>
        <w:t xml:space="preserve">ועדה זמנית. אז למה לא ללכת על ועדת </w:t>
      </w:r>
      <w:bookmarkStart w:id="1811" w:name="_ETM_Q1_4936364"/>
      <w:bookmarkEnd w:id="1811"/>
      <w:r>
        <w:rPr>
          <w:rFonts w:hint="cs"/>
          <w:rtl/>
        </w:rPr>
        <w:t>רווחה ועבודה?</w:t>
      </w:r>
      <w:bookmarkStart w:id="1812" w:name="_ETM_Q1_4936519"/>
      <w:bookmarkEnd w:id="1812"/>
    </w:p>
    <w:p w:rsidR="00033F3D" w:rsidRDefault="00033F3D" w:rsidP="00033F3D">
      <w:pPr>
        <w:rPr>
          <w:rtl/>
        </w:rPr>
      </w:pPr>
      <w:bookmarkStart w:id="1813" w:name="_ETM_Q1_4936687"/>
      <w:bookmarkEnd w:id="1813"/>
    </w:p>
    <w:p w:rsidR="00033F3D" w:rsidRDefault="00033F3D" w:rsidP="00033F3D">
      <w:pPr>
        <w:pStyle w:val="a5"/>
        <w:keepNext/>
        <w:rPr>
          <w:rtl/>
        </w:rPr>
      </w:pPr>
      <w:bookmarkStart w:id="1814" w:name="ET_speaker_שגית_אפיק_207"/>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814"/>
    </w:p>
    <w:p w:rsidR="00033F3D" w:rsidRDefault="00033F3D" w:rsidP="00033F3D">
      <w:pPr>
        <w:pStyle w:val="KeepWithNext"/>
        <w:rPr>
          <w:rtl/>
        </w:rPr>
      </w:pPr>
    </w:p>
    <w:p w:rsidR="00033F3D" w:rsidRDefault="00033F3D" w:rsidP="00033F3D">
      <w:pPr>
        <w:rPr>
          <w:rtl/>
        </w:rPr>
      </w:pPr>
      <w:bookmarkStart w:id="1815" w:name="_ETM_Q1_4939783"/>
      <w:bookmarkStart w:id="1816" w:name="_ETM_Q1_4939914"/>
      <w:bookmarkEnd w:id="1815"/>
      <w:bookmarkEnd w:id="1816"/>
      <w:r>
        <w:rPr>
          <w:rFonts w:hint="cs"/>
          <w:rtl/>
        </w:rPr>
        <w:t>כי ועדת הכספים הזמנית קבועה בחוק, והוועדה לעניינ</w:t>
      </w:r>
      <w:bookmarkStart w:id="1817" w:name="_ETM_Q1_4941474"/>
      <w:bookmarkEnd w:id="1817"/>
      <w:r>
        <w:rPr>
          <w:rFonts w:hint="cs"/>
          <w:rtl/>
        </w:rPr>
        <w:t xml:space="preserve">י עבודה ורווחה שהוקמה היא ועדה מיוחדת, ואם מפנים בחוק, אפשר להפנות רק לוועדה שהיא בחוק. </w:t>
      </w:r>
      <w:bookmarkStart w:id="1818" w:name="_ETM_Q1_4949997"/>
      <w:bookmarkStart w:id="1819" w:name="_ETM_Q1_4950637"/>
      <w:bookmarkEnd w:id="1818"/>
      <w:bookmarkEnd w:id="1819"/>
    </w:p>
    <w:p w:rsidR="00033F3D" w:rsidRDefault="00033F3D" w:rsidP="00033F3D">
      <w:pPr>
        <w:rPr>
          <w:rtl/>
        </w:rPr>
      </w:pPr>
      <w:bookmarkStart w:id="1820" w:name="_ETM_Q1_4950830"/>
      <w:bookmarkEnd w:id="1820"/>
    </w:p>
    <w:p w:rsidR="00033F3D" w:rsidRDefault="00033F3D" w:rsidP="00033F3D">
      <w:pPr>
        <w:pStyle w:val="a5"/>
        <w:keepNext/>
        <w:rPr>
          <w:rtl/>
        </w:rPr>
      </w:pPr>
      <w:bookmarkStart w:id="1821" w:name="ET_speaker_5765_208"/>
      <w:r>
        <w:rPr>
          <w:rStyle w:val="TagStyle"/>
          <w:rFonts w:hint="cs"/>
          <w:rtl/>
        </w:rPr>
        <w:t xml:space="preserve"> &lt;&lt; דובר &gt;&gt; </w:t>
      </w:r>
      <w:r>
        <w:rPr>
          <w:rFonts w:hint="cs"/>
          <w:rtl/>
        </w:rPr>
        <w:t>מיכאל מרדכי ביטון (כחול לבן):</w:t>
      </w:r>
      <w:r>
        <w:rPr>
          <w:rStyle w:val="TagStyle"/>
          <w:rFonts w:hint="cs"/>
          <w:rtl/>
        </w:rPr>
        <w:t xml:space="preserve"> &lt;&lt; דובר &gt;&gt;</w:t>
      </w:r>
      <w:r>
        <w:rPr>
          <w:rFonts w:hint="cs"/>
          <w:rtl/>
        </w:rPr>
        <w:t xml:space="preserve"> </w:t>
      </w:r>
      <w:bookmarkEnd w:id="1821"/>
    </w:p>
    <w:p w:rsidR="00033F3D" w:rsidRDefault="00033F3D" w:rsidP="00033F3D">
      <w:pPr>
        <w:pStyle w:val="KeepWithNext"/>
        <w:rPr>
          <w:rtl/>
        </w:rPr>
      </w:pPr>
    </w:p>
    <w:p w:rsidR="00033F3D" w:rsidRDefault="00033F3D" w:rsidP="00033F3D">
      <w:pPr>
        <w:rPr>
          <w:rtl/>
        </w:rPr>
      </w:pPr>
      <w:bookmarkStart w:id="1822" w:name="_ETM_Q1_4953536"/>
      <w:bookmarkStart w:id="1823" w:name="_ETM_Q1_4953682"/>
      <w:bookmarkEnd w:id="1822"/>
      <w:bookmarkEnd w:id="1823"/>
      <w:r>
        <w:rPr>
          <w:rFonts w:hint="cs"/>
          <w:rtl/>
        </w:rPr>
        <w:t>אז שגית, את אומרת שבשלב הבא הם יביאו את ההסכם שלהם - -</w:t>
      </w:r>
      <w:bookmarkStart w:id="1824" w:name="_ETM_Q1_4952453"/>
      <w:bookmarkStart w:id="1825" w:name="_ETM_Q1_4952641"/>
      <w:bookmarkEnd w:id="1824"/>
      <w:bookmarkEnd w:id="1825"/>
      <w:r>
        <w:rPr>
          <w:rFonts w:hint="cs"/>
          <w:rtl/>
        </w:rPr>
        <w:t xml:space="preserve"> -</w:t>
      </w:r>
    </w:p>
    <w:p w:rsidR="00033F3D" w:rsidRDefault="00033F3D" w:rsidP="00033F3D">
      <w:pPr>
        <w:rPr>
          <w:rtl/>
        </w:rPr>
      </w:pPr>
      <w:bookmarkStart w:id="1826" w:name="_ETM_Q1_4950955"/>
      <w:bookmarkStart w:id="1827" w:name="_ETM_Q1_4951141"/>
      <w:bookmarkEnd w:id="1826"/>
      <w:bookmarkEnd w:id="1827"/>
    </w:p>
    <w:p w:rsidR="00033F3D" w:rsidRDefault="00033F3D" w:rsidP="00033F3D">
      <w:pPr>
        <w:pStyle w:val="a5"/>
        <w:keepNext/>
        <w:rPr>
          <w:rtl/>
        </w:rPr>
      </w:pPr>
      <w:bookmarkStart w:id="1828" w:name="ET_speaker_שגית_אפיק_209"/>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828"/>
    </w:p>
    <w:p w:rsidR="00033F3D" w:rsidRDefault="00033F3D" w:rsidP="00033F3D">
      <w:pPr>
        <w:pStyle w:val="KeepWithNext"/>
        <w:rPr>
          <w:rtl/>
        </w:rPr>
      </w:pPr>
    </w:p>
    <w:p w:rsidR="00033F3D" w:rsidRDefault="00033F3D" w:rsidP="00033F3D">
      <w:pPr>
        <w:rPr>
          <w:rtl/>
        </w:rPr>
      </w:pPr>
      <w:bookmarkStart w:id="1829" w:name="_ETM_Q1_4953919"/>
      <w:bookmarkStart w:id="1830" w:name="_ETM_Q1_4954045"/>
      <w:bookmarkEnd w:id="1829"/>
      <w:bookmarkEnd w:id="1830"/>
      <w:r>
        <w:rPr>
          <w:rFonts w:hint="cs"/>
          <w:rtl/>
        </w:rPr>
        <w:t>הם</w:t>
      </w:r>
      <w:bookmarkStart w:id="1831" w:name="_ETM_Q1_4954523"/>
      <w:bookmarkEnd w:id="1831"/>
      <w:r>
        <w:rPr>
          <w:rFonts w:hint="cs"/>
          <w:rtl/>
        </w:rPr>
        <w:t xml:space="preserve"> יביאו את ההסכם להתייעצות. אני מבינה שגם זה יקרה הלילה. </w:t>
      </w:r>
      <w:bookmarkStart w:id="1832" w:name="_ETM_Q1_4957552"/>
      <w:bookmarkEnd w:id="1832"/>
      <w:r>
        <w:rPr>
          <w:rFonts w:hint="cs"/>
          <w:rtl/>
        </w:rPr>
        <w:t xml:space="preserve">זו שאלה לאוצר. </w:t>
      </w:r>
    </w:p>
    <w:p w:rsidR="00033F3D" w:rsidRDefault="00033F3D" w:rsidP="00033F3D">
      <w:pPr>
        <w:rPr>
          <w:rtl/>
        </w:rPr>
      </w:pPr>
      <w:bookmarkStart w:id="1833" w:name="_ETM_Q1_4957416"/>
      <w:bookmarkStart w:id="1834" w:name="_ETM_Q1_4957632"/>
      <w:bookmarkStart w:id="1835" w:name="_ETM_Q1_4958248"/>
      <w:bookmarkEnd w:id="1833"/>
      <w:bookmarkEnd w:id="1834"/>
      <w:bookmarkEnd w:id="1835"/>
    </w:p>
    <w:p w:rsidR="00033F3D" w:rsidRDefault="00033F3D" w:rsidP="00033F3D">
      <w:pPr>
        <w:pStyle w:val="a5"/>
        <w:keepNext/>
        <w:rPr>
          <w:rtl/>
        </w:rPr>
      </w:pPr>
      <w:bookmarkStart w:id="1836" w:name="ET_speaker_5765_210"/>
      <w:r>
        <w:rPr>
          <w:rStyle w:val="TagStyle"/>
          <w:rFonts w:hint="cs"/>
          <w:rtl/>
        </w:rPr>
        <w:t xml:space="preserve"> &lt;&lt; דובר &gt;&gt; </w:t>
      </w:r>
      <w:r>
        <w:rPr>
          <w:rFonts w:hint="cs"/>
          <w:rtl/>
        </w:rPr>
        <w:t>מיכאל מרדכי ביטון (כחול לבן):</w:t>
      </w:r>
      <w:r>
        <w:rPr>
          <w:rStyle w:val="TagStyle"/>
          <w:rFonts w:hint="cs"/>
          <w:rtl/>
        </w:rPr>
        <w:t xml:space="preserve"> &lt;&lt; דובר &gt;&gt;</w:t>
      </w:r>
      <w:r>
        <w:rPr>
          <w:rFonts w:hint="cs"/>
          <w:rtl/>
        </w:rPr>
        <w:t xml:space="preserve"> </w:t>
      </w:r>
      <w:bookmarkEnd w:id="1836"/>
    </w:p>
    <w:p w:rsidR="00033F3D" w:rsidRDefault="00033F3D" w:rsidP="00033F3D">
      <w:pPr>
        <w:pStyle w:val="KeepWithNext"/>
        <w:rPr>
          <w:rtl/>
        </w:rPr>
      </w:pPr>
    </w:p>
    <w:p w:rsidR="00033F3D" w:rsidRDefault="00033F3D" w:rsidP="00033F3D">
      <w:pPr>
        <w:rPr>
          <w:rtl/>
        </w:rPr>
      </w:pPr>
      <w:bookmarkStart w:id="1837" w:name="_ETM_Q1_4959606"/>
      <w:bookmarkStart w:id="1838" w:name="_ETM_Q1_4959733"/>
      <w:bookmarkEnd w:id="1837"/>
      <w:bookmarkEnd w:id="1838"/>
      <w:r>
        <w:rPr>
          <w:rFonts w:hint="cs"/>
          <w:rtl/>
        </w:rPr>
        <w:t>עוד שאלת הבהרה. הם יביאו את ההסכם</w:t>
      </w:r>
      <w:bookmarkStart w:id="1839" w:name="_ETM_Q1_4961633"/>
      <w:bookmarkEnd w:id="1839"/>
      <w:r>
        <w:rPr>
          <w:rFonts w:hint="cs"/>
          <w:rtl/>
        </w:rPr>
        <w:t xml:space="preserve"> לחלוקת 500 ש"ח לכל ילד והוועדה תדון בהסכם הזה?       </w:t>
      </w:r>
    </w:p>
    <w:p w:rsidR="00033F3D" w:rsidRDefault="00033F3D" w:rsidP="00033F3D">
      <w:pPr>
        <w:rPr>
          <w:rtl/>
        </w:rPr>
      </w:pPr>
      <w:bookmarkStart w:id="1840" w:name="_ETM_Q1_4967216"/>
      <w:bookmarkStart w:id="1841" w:name="_ETM_Q1_4967398"/>
      <w:bookmarkStart w:id="1842" w:name="_ETM_Q1_4969104"/>
      <w:bookmarkEnd w:id="1840"/>
      <w:bookmarkEnd w:id="1841"/>
      <w:bookmarkEnd w:id="1842"/>
    </w:p>
    <w:p w:rsidR="00033F3D" w:rsidRDefault="00033F3D" w:rsidP="00033F3D">
      <w:pPr>
        <w:pStyle w:val="a5"/>
        <w:keepNext/>
        <w:rPr>
          <w:rtl/>
        </w:rPr>
      </w:pPr>
      <w:bookmarkStart w:id="1843" w:name="ET_speaker_שגית_אפיק_211"/>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843"/>
    </w:p>
    <w:p w:rsidR="00033F3D" w:rsidRDefault="00033F3D" w:rsidP="00033F3D">
      <w:pPr>
        <w:pStyle w:val="KeepWithNext"/>
        <w:rPr>
          <w:rtl/>
        </w:rPr>
      </w:pPr>
    </w:p>
    <w:p w:rsidR="00033F3D" w:rsidRDefault="00033F3D" w:rsidP="00033F3D">
      <w:pPr>
        <w:rPr>
          <w:rtl/>
        </w:rPr>
      </w:pPr>
      <w:bookmarkStart w:id="1844" w:name="_ETM_Q1_4970318"/>
      <w:bookmarkStart w:id="1845" w:name="_ETM_Q1_4970447"/>
      <w:bookmarkEnd w:id="1844"/>
      <w:bookmarkEnd w:id="1845"/>
      <w:r>
        <w:rPr>
          <w:rFonts w:hint="cs"/>
          <w:rtl/>
        </w:rPr>
        <w:t xml:space="preserve">כדאי לדייק. הם רק יתייעצו </w:t>
      </w:r>
      <w:proofErr w:type="spellStart"/>
      <w:r>
        <w:rPr>
          <w:rFonts w:hint="cs"/>
          <w:rtl/>
        </w:rPr>
        <w:t>איתה</w:t>
      </w:r>
      <w:proofErr w:type="spellEnd"/>
      <w:r>
        <w:rPr>
          <w:rFonts w:hint="cs"/>
          <w:rtl/>
        </w:rPr>
        <w:t>. היא לא יכולה</w:t>
      </w:r>
      <w:bookmarkStart w:id="1846" w:name="_ETM_Q1_4970139"/>
      <w:bookmarkEnd w:id="1846"/>
      <w:r>
        <w:rPr>
          <w:rFonts w:hint="cs"/>
          <w:rtl/>
        </w:rPr>
        <w:t xml:space="preserve"> לאשר או לא לאשר, אלא היא יכולה להביע את</w:t>
      </w:r>
      <w:bookmarkStart w:id="1847" w:name="_ETM_Q1_4973826"/>
      <w:bookmarkEnd w:id="1847"/>
      <w:r>
        <w:rPr>
          <w:rFonts w:hint="cs"/>
          <w:rtl/>
        </w:rPr>
        <w:t xml:space="preserve"> דעתה ועליהם לש</w:t>
      </w:r>
      <w:bookmarkStart w:id="1848" w:name="_ETM_Q1_4977270"/>
      <w:bookmarkEnd w:id="1848"/>
      <w:r>
        <w:rPr>
          <w:rFonts w:hint="cs"/>
          <w:rtl/>
        </w:rPr>
        <w:t>מוע את דעתה בנפש פתוחה וחפצה, אבל גם אם היא</w:t>
      </w:r>
      <w:bookmarkStart w:id="1849" w:name="_ETM_Q1_4981351"/>
      <w:bookmarkEnd w:id="1849"/>
      <w:r>
        <w:rPr>
          <w:rFonts w:hint="cs"/>
          <w:rtl/>
        </w:rPr>
        <w:t xml:space="preserve"> מביעה סייגים, בסופו של דבר הסמכות נשארת אצלם. </w:t>
      </w:r>
      <w:bookmarkStart w:id="1850" w:name="_ETM_Q1_4983073"/>
      <w:bookmarkStart w:id="1851" w:name="_ETM_Q1_4985853"/>
      <w:bookmarkEnd w:id="1850"/>
      <w:bookmarkEnd w:id="1851"/>
    </w:p>
    <w:p w:rsidR="00033F3D" w:rsidRDefault="00033F3D" w:rsidP="00033F3D">
      <w:pPr>
        <w:rPr>
          <w:rtl/>
        </w:rPr>
      </w:pPr>
      <w:bookmarkStart w:id="1852" w:name="_ETM_Q1_4986054"/>
      <w:bookmarkEnd w:id="1852"/>
    </w:p>
    <w:p w:rsidR="00033F3D" w:rsidRDefault="00033F3D" w:rsidP="00033F3D">
      <w:pPr>
        <w:pStyle w:val="a5"/>
        <w:keepNext/>
        <w:rPr>
          <w:rtl/>
        </w:rPr>
      </w:pPr>
      <w:bookmarkStart w:id="1853" w:name="ET_speaker_5765_212"/>
      <w:r>
        <w:rPr>
          <w:rStyle w:val="TagStyle"/>
          <w:rFonts w:hint="cs"/>
          <w:rtl/>
        </w:rPr>
        <w:t xml:space="preserve"> &lt;&lt; דובר &gt;&gt; </w:t>
      </w:r>
      <w:r>
        <w:rPr>
          <w:rFonts w:hint="cs"/>
          <w:rtl/>
        </w:rPr>
        <w:t>מיכאל מרדכי ביטון (כחול לבן):</w:t>
      </w:r>
      <w:r>
        <w:rPr>
          <w:rStyle w:val="TagStyle"/>
          <w:rFonts w:hint="cs"/>
          <w:rtl/>
        </w:rPr>
        <w:t xml:space="preserve"> &lt;&lt; דובר &gt;&gt;</w:t>
      </w:r>
      <w:r>
        <w:rPr>
          <w:rFonts w:hint="cs"/>
          <w:rtl/>
        </w:rPr>
        <w:t xml:space="preserve"> </w:t>
      </w:r>
      <w:bookmarkEnd w:id="1853"/>
    </w:p>
    <w:p w:rsidR="00033F3D" w:rsidRDefault="00033F3D" w:rsidP="00033F3D">
      <w:pPr>
        <w:pStyle w:val="KeepWithNext"/>
        <w:rPr>
          <w:rtl/>
        </w:rPr>
      </w:pPr>
    </w:p>
    <w:p w:rsidR="00033F3D" w:rsidRDefault="00033F3D" w:rsidP="00033F3D">
      <w:pPr>
        <w:rPr>
          <w:rtl/>
        </w:rPr>
      </w:pPr>
      <w:r>
        <w:rPr>
          <w:rFonts w:hint="cs"/>
          <w:rtl/>
        </w:rPr>
        <w:t xml:space="preserve">אבל לתת פתאום 500 שקל היא לא פעולה שקבועה בחוק, זאת פעולה מיוחדת של הממשלה. היא </w:t>
      </w:r>
      <w:bookmarkStart w:id="1854" w:name="_ETM_Q1_4991348"/>
      <w:bookmarkEnd w:id="1854"/>
      <w:r>
        <w:rPr>
          <w:rFonts w:hint="cs"/>
          <w:rtl/>
        </w:rPr>
        <w:t xml:space="preserve">יכולה לעשות את זה על דעת </w:t>
      </w:r>
      <w:bookmarkStart w:id="1855" w:name="_ETM_Q1_4993400"/>
      <w:bookmarkEnd w:id="1855"/>
      <w:r>
        <w:rPr>
          <w:rFonts w:hint="cs"/>
          <w:rtl/>
        </w:rPr>
        <w:t>עצמה?</w:t>
      </w:r>
    </w:p>
    <w:p w:rsidR="00033F3D" w:rsidRDefault="00033F3D" w:rsidP="00033F3D">
      <w:pPr>
        <w:rPr>
          <w:rtl/>
        </w:rPr>
      </w:pPr>
    </w:p>
    <w:p w:rsidR="00033F3D" w:rsidRDefault="00033F3D" w:rsidP="00033F3D">
      <w:pPr>
        <w:pStyle w:val="a5"/>
        <w:keepNext/>
        <w:rPr>
          <w:rtl/>
        </w:rPr>
      </w:pPr>
      <w:bookmarkStart w:id="1856" w:name="ET_speaker_שגית_אפיק_213"/>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856"/>
    </w:p>
    <w:p w:rsidR="00033F3D" w:rsidRDefault="00033F3D" w:rsidP="00033F3D">
      <w:pPr>
        <w:pStyle w:val="KeepWithNext"/>
        <w:rPr>
          <w:rtl/>
        </w:rPr>
      </w:pPr>
    </w:p>
    <w:p w:rsidR="00033F3D" w:rsidRDefault="00033F3D" w:rsidP="00033F3D">
      <w:pPr>
        <w:rPr>
          <w:rtl/>
        </w:rPr>
      </w:pPr>
      <w:r>
        <w:rPr>
          <w:rFonts w:hint="cs"/>
          <w:rtl/>
        </w:rPr>
        <w:t>היא עושה את זה בהסכם עם הביטוח הלאומי.</w:t>
      </w:r>
    </w:p>
    <w:p w:rsidR="00033F3D" w:rsidRDefault="00033F3D" w:rsidP="00033F3D">
      <w:pPr>
        <w:rPr>
          <w:rtl/>
        </w:rPr>
      </w:pPr>
      <w:bookmarkStart w:id="1857" w:name="_ETM_Q1_4991597"/>
      <w:bookmarkStart w:id="1858" w:name="_ETM_Q1_4991841"/>
      <w:bookmarkEnd w:id="1857"/>
      <w:bookmarkEnd w:id="1858"/>
    </w:p>
    <w:p w:rsidR="00033F3D" w:rsidRDefault="00033F3D" w:rsidP="00033F3D">
      <w:pPr>
        <w:pStyle w:val="a5"/>
        <w:keepNext/>
        <w:rPr>
          <w:rtl/>
        </w:rPr>
      </w:pPr>
      <w:bookmarkStart w:id="1859" w:name="ET_speaker_5765_214"/>
      <w:r>
        <w:rPr>
          <w:rStyle w:val="TagStyle"/>
          <w:rFonts w:hint="cs"/>
          <w:rtl/>
        </w:rPr>
        <w:t xml:space="preserve"> &lt;&lt; דובר &gt;&gt; </w:t>
      </w:r>
      <w:r>
        <w:rPr>
          <w:rFonts w:hint="cs"/>
          <w:rtl/>
        </w:rPr>
        <w:t>מיכאל מרדכי ביטון (כחול לבן):</w:t>
      </w:r>
      <w:r>
        <w:rPr>
          <w:rStyle w:val="TagStyle"/>
          <w:rFonts w:hint="cs"/>
          <w:rtl/>
        </w:rPr>
        <w:t xml:space="preserve"> &lt;&lt; דובר &gt;&gt;</w:t>
      </w:r>
      <w:r>
        <w:rPr>
          <w:rFonts w:hint="cs"/>
          <w:rtl/>
        </w:rPr>
        <w:t xml:space="preserve"> </w:t>
      </w:r>
      <w:bookmarkEnd w:id="1859"/>
    </w:p>
    <w:p w:rsidR="00033F3D" w:rsidRDefault="00033F3D" w:rsidP="00033F3D">
      <w:pPr>
        <w:pStyle w:val="KeepWithNext"/>
        <w:rPr>
          <w:rtl/>
        </w:rPr>
      </w:pPr>
    </w:p>
    <w:p w:rsidR="00033F3D" w:rsidRDefault="00033F3D" w:rsidP="00033F3D">
      <w:pPr>
        <w:rPr>
          <w:rtl/>
        </w:rPr>
      </w:pPr>
      <w:bookmarkStart w:id="1860" w:name="_ETM_Q1_4995580"/>
      <w:bookmarkStart w:id="1861" w:name="_ETM_Q1_4995705"/>
      <w:bookmarkEnd w:id="1860"/>
      <w:bookmarkEnd w:id="1861"/>
      <w:r>
        <w:rPr>
          <w:rFonts w:hint="cs"/>
          <w:rtl/>
        </w:rPr>
        <w:t xml:space="preserve">אבל </w:t>
      </w:r>
      <w:bookmarkStart w:id="1862" w:name="_ETM_Q1_4996221"/>
      <w:bookmarkEnd w:id="1862"/>
      <w:r>
        <w:rPr>
          <w:rFonts w:hint="cs"/>
          <w:rtl/>
        </w:rPr>
        <w:t>מתוקף מה ההסכם הזה?</w:t>
      </w:r>
      <w:bookmarkStart w:id="1863" w:name="_ETM_Q1_4995373"/>
      <w:bookmarkEnd w:id="1863"/>
    </w:p>
    <w:p w:rsidR="00033F3D" w:rsidRDefault="00033F3D" w:rsidP="00033F3D">
      <w:pPr>
        <w:rPr>
          <w:rtl/>
        </w:rPr>
      </w:pPr>
      <w:bookmarkStart w:id="1864" w:name="_ETM_Q1_4995577"/>
      <w:bookmarkEnd w:id="1864"/>
    </w:p>
    <w:p w:rsidR="00033F3D" w:rsidRDefault="00033F3D" w:rsidP="00033F3D">
      <w:pPr>
        <w:pStyle w:val="a5"/>
        <w:keepNext/>
        <w:rPr>
          <w:rtl/>
        </w:rPr>
      </w:pPr>
      <w:bookmarkStart w:id="1865" w:name="ET_speaker_אלון_מסר_215"/>
      <w:r>
        <w:rPr>
          <w:rStyle w:val="TagStyle"/>
          <w:rFonts w:hint="cs"/>
          <w:rtl/>
        </w:rPr>
        <w:t xml:space="preserve"> &lt;&lt; דובר &gt;&gt; </w:t>
      </w:r>
      <w:r>
        <w:rPr>
          <w:rFonts w:hint="cs"/>
          <w:rtl/>
        </w:rPr>
        <w:t>אלון מסר:</w:t>
      </w:r>
      <w:r>
        <w:rPr>
          <w:rStyle w:val="TagStyle"/>
          <w:rFonts w:hint="cs"/>
          <w:rtl/>
        </w:rPr>
        <w:t xml:space="preserve"> &lt;&lt; דובר &gt;&gt;</w:t>
      </w:r>
      <w:r>
        <w:rPr>
          <w:rFonts w:hint="cs"/>
          <w:rtl/>
        </w:rPr>
        <w:t xml:space="preserve"> </w:t>
      </w:r>
      <w:bookmarkEnd w:id="1865"/>
    </w:p>
    <w:p w:rsidR="00033F3D" w:rsidRDefault="00033F3D" w:rsidP="00033F3D">
      <w:pPr>
        <w:pStyle w:val="KeepWithNext"/>
        <w:rPr>
          <w:rtl/>
        </w:rPr>
      </w:pPr>
    </w:p>
    <w:p w:rsidR="00033F3D" w:rsidRDefault="00033F3D" w:rsidP="00033F3D">
      <w:pPr>
        <w:rPr>
          <w:rtl/>
        </w:rPr>
      </w:pPr>
      <w:bookmarkStart w:id="1866" w:name="_ETM_Q1_4998682"/>
      <w:bookmarkStart w:id="1867" w:name="_ETM_Q1_4998835"/>
      <w:bookmarkEnd w:id="1866"/>
      <w:bookmarkEnd w:id="1867"/>
      <w:r>
        <w:rPr>
          <w:rFonts w:hint="cs"/>
          <w:rtl/>
        </w:rPr>
        <w:t xml:space="preserve">מתוקף סעיף 9 לחוק. </w:t>
      </w:r>
    </w:p>
    <w:p w:rsidR="00033F3D" w:rsidRDefault="00033F3D" w:rsidP="00033F3D">
      <w:pPr>
        <w:rPr>
          <w:rtl/>
        </w:rPr>
      </w:pPr>
      <w:bookmarkStart w:id="1868" w:name="_ETM_Q1_4999047"/>
      <w:bookmarkStart w:id="1869" w:name="_ETM_Q1_4999237"/>
      <w:bookmarkEnd w:id="1868"/>
      <w:bookmarkEnd w:id="1869"/>
    </w:p>
    <w:p w:rsidR="00033F3D" w:rsidRDefault="00033F3D" w:rsidP="00033F3D">
      <w:pPr>
        <w:pStyle w:val="a5"/>
        <w:keepNext/>
        <w:rPr>
          <w:rtl/>
        </w:rPr>
      </w:pPr>
      <w:bookmarkStart w:id="1870" w:name="ET_speaker_5761_216"/>
      <w:r>
        <w:rPr>
          <w:rStyle w:val="TagStyle"/>
          <w:rFonts w:hint="cs"/>
          <w:rtl/>
        </w:rPr>
        <w:t xml:space="preserve"> &lt;&lt; דובר &gt;&gt;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 xml:space="preserve"> (הרשימה המשותפת):</w:t>
      </w:r>
      <w:r>
        <w:rPr>
          <w:rStyle w:val="TagStyle"/>
          <w:rFonts w:hint="cs"/>
          <w:rtl/>
        </w:rPr>
        <w:t xml:space="preserve"> &lt;&lt; דובר &gt;&gt;</w:t>
      </w:r>
      <w:r>
        <w:rPr>
          <w:rFonts w:hint="cs"/>
          <w:rtl/>
        </w:rPr>
        <w:t xml:space="preserve"> </w:t>
      </w:r>
      <w:bookmarkEnd w:id="1870"/>
    </w:p>
    <w:p w:rsidR="00033F3D" w:rsidRDefault="00033F3D" w:rsidP="00033F3D">
      <w:pPr>
        <w:pStyle w:val="KeepWithNext"/>
        <w:rPr>
          <w:rtl/>
        </w:rPr>
      </w:pPr>
    </w:p>
    <w:p w:rsidR="00033F3D" w:rsidRDefault="00033F3D" w:rsidP="00033F3D">
      <w:pPr>
        <w:rPr>
          <w:rtl/>
        </w:rPr>
      </w:pPr>
      <w:bookmarkStart w:id="1871" w:name="_ETM_Q1_4997404"/>
      <w:bookmarkStart w:id="1872" w:name="_ETM_Q1_4997511"/>
      <w:bookmarkEnd w:id="1871"/>
      <w:bookmarkEnd w:id="1872"/>
      <w:r>
        <w:rPr>
          <w:rFonts w:hint="cs"/>
          <w:rtl/>
        </w:rPr>
        <w:t>אבל זה</w:t>
      </w:r>
      <w:bookmarkStart w:id="1873" w:name="_ETM_Q1_4998276"/>
      <w:bookmarkEnd w:id="1873"/>
      <w:r>
        <w:rPr>
          <w:rFonts w:hint="cs"/>
          <w:rtl/>
        </w:rPr>
        <w:t xml:space="preserve"> טעון אישור. בגלל זה אתם מביאים את החוק. </w:t>
      </w:r>
    </w:p>
    <w:p w:rsidR="00033F3D" w:rsidRDefault="00033F3D" w:rsidP="00033F3D">
      <w:pPr>
        <w:rPr>
          <w:rtl/>
        </w:rPr>
      </w:pPr>
      <w:bookmarkStart w:id="1874" w:name="_ETM_Q1_4999824"/>
      <w:bookmarkEnd w:id="1874"/>
    </w:p>
    <w:p w:rsidR="00033F3D" w:rsidRDefault="00033F3D" w:rsidP="00033F3D">
      <w:pPr>
        <w:pStyle w:val="a5"/>
        <w:keepNext/>
        <w:rPr>
          <w:rtl/>
        </w:rPr>
      </w:pPr>
      <w:bookmarkStart w:id="1875" w:name="ET_speaker_אסי_מסינג_217"/>
      <w:r>
        <w:rPr>
          <w:rStyle w:val="TagStyle"/>
          <w:rFonts w:hint="cs"/>
          <w:rtl/>
        </w:rPr>
        <w:t xml:space="preserve"> &lt;&lt; דובר &gt;&gt; </w:t>
      </w:r>
      <w:r>
        <w:rPr>
          <w:rFonts w:hint="cs"/>
          <w:rtl/>
        </w:rPr>
        <w:t xml:space="preserve">אסי </w:t>
      </w:r>
      <w:proofErr w:type="spellStart"/>
      <w:r>
        <w:rPr>
          <w:rFonts w:hint="cs"/>
          <w:rtl/>
        </w:rPr>
        <w:t>מסינג</w:t>
      </w:r>
      <w:proofErr w:type="spellEnd"/>
      <w:r>
        <w:rPr>
          <w:rFonts w:hint="cs"/>
          <w:rtl/>
        </w:rPr>
        <w:t>:</w:t>
      </w:r>
      <w:r>
        <w:rPr>
          <w:rStyle w:val="TagStyle"/>
          <w:rFonts w:hint="cs"/>
          <w:rtl/>
        </w:rPr>
        <w:t xml:space="preserve"> &lt;&lt; דובר &gt;&gt;</w:t>
      </w:r>
      <w:r>
        <w:rPr>
          <w:rFonts w:hint="cs"/>
          <w:rtl/>
        </w:rPr>
        <w:t xml:space="preserve"> </w:t>
      </w:r>
      <w:bookmarkEnd w:id="1875"/>
    </w:p>
    <w:p w:rsidR="00033F3D" w:rsidRDefault="00033F3D" w:rsidP="00033F3D">
      <w:pPr>
        <w:pStyle w:val="KeepWithNext"/>
        <w:rPr>
          <w:rtl/>
        </w:rPr>
      </w:pPr>
    </w:p>
    <w:p w:rsidR="00033F3D" w:rsidRDefault="00033F3D" w:rsidP="00033F3D">
      <w:pPr>
        <w:rPr>
          <w:rtl/>
        </w:rPr>
      </w:pPr>
      <w:bookmarkStart w:id="1876" w:name="_ETM_Q1_5001864"/>
      <w:bookmarkEnd w:id="1876"/>
      <w:r>
        <w:rPr>
          <w:rFonts w:hint="cs"/>
          <w:rtl/>
        </w:rPr>
        <w:t>א</w:t>
      </w:r>
      <w:bookmarkStart w:id="1877" w:name="_ETM_Q1_5001970"/>
      <w:bookmarkEnd w:id="1877"/>
      <w:r>
        <w:rPr>
          <w:rFonts w:hint="cs"/>
          <w:rtl/>
        </w:rPr>
        <w:t xml:space="preserve">ני אסביר. </w:t>
      </w:r>
      <w:bookmarkStart w:id="1878" w:name="_ETM_Q1_5003104"/>
      <w:bookmarkEnd w:id="1878"/>
      <w:r>
        <w:rPr>
          <w:rFonts w:hint="cs"/>
          <w:rtl/>
        </w:rPr>
        <w:t xml:space="preserve">סעיף 9 לחוק הביטוח הלאומי קובע שניתן להשיג הסכם בין </w:t>
      </w:r>
      <w:bookmarkStart w:id="1879" w:name="_ETM_Q1_5006367"/>
      <w:bookmarkEnd w:id="1879"/>
      <w:r>
        <w:rPr>
          <w:rFonts w:hint="cs"/>
          <w:rtl/>
        </w:rPr>
        <w:t>הממשלה לבין הביטוח הלאומי בדבר מענקים חד-פעמיים לצורך</w:t>
      </w:r>
      <w:bookmarkStart w:id="1880" w:name="_ETM_Q1_5008910"/>
      <w:bookmarkEnd w:id="1880"/>
      <w:r>
        <w:rPr>
          <w:rFonts w:hint="cs"/>
          <w:rtl/>
        </w:rPr>
        <w:t xml:space="preserve"> מטרות סוציאליות שאינן מעוגנות במפורש בחוק הביטוח הלאומי. הדבר נעשה </w:t>
      </w:r>
      <w:bookmarkStart w:id="1881" w:name="_ETM_Q1_5017523"/>
      <w:bookmarkEnd w:id="1881"/>
      <w:r>
        <w:rPr>
          <w:rFonts w:hint="cs"/>
          <w:rtl/>
        </w:rPr>
        <w:t xml:space="preserve">בעבר בהקשרים שונים. המענקים שעליהם מדובר כרגע בדיוק עונים לצורך </w:t>
      </w:r>
      <w:bookmarkStart w:id="1882" w:name="_ETM_Q1_5026066"/>
      <w:bookmarkEnd w:id="1882"/>
      <w:r>
        <w:rPr>
          <w:rFonts w:hint="cs"/>
          <w:rtl/>
        </w:rPr>
        <w:t xml:space="preserve">הזה של סעיף 9. מדובר במענקים חד-פעמיים. כך נעשה בעבר </w:t>
      </w:r>
      <w:bookmarkStart w:id="1883" w:name="_ETM_Q1_5030761"/>
      <w:bookmarkEnd w:id="1883"/>
      <w:r>
        <w:rPr>
          <w:rFonts w:hint="cs"/>
          <w:rtl/>
        </w:rPr>
        <w:t xml:space="preserve">בהקשרים שונים, החל ממענקי חימום, תוספת ניידות </w:t>
      </w:r>
      <w:proofErr w:type="spellStart"/>
      <w:r>
        <w:rPr>
          <w:rFonts w:hint="cs"/>
          <w:rtl/>
        </w:rPr>
        <w:t>וכו</w:t>
      </w:r>
      <w:proofErr w:type="spellEnd"/>
      <w:r>
        <w:rPr>
          <w:rFonts w:hint="cs"/>
          <w:rtl/>
        </w:rPr>
        <w:t xml:space="preserve">'. </w:t>
      </w:r>
      <w:bookmarkStart w:id="1884" w:name="_ETM_Q1_5036783"/>
      <w:bookmarkEnd w:id="1884"/>
    </w:p>
    <w:p w:rsidR="00033F3D" w:rsidRDefault="00033F3D" w:rsidP="00033F3D">
      <w:pPr>
        <w:rPr>
          <w:rtl/>
        </w:rPr>
      </w:pPr>
      <w:bookmarkStart w:id="1885" w:name="_ETM_Q1_5036962"/>
      <w:bookmarkEnd w:id="1885"/>
    </w:p>
    <w:p w:rsidR="00033F3D" w:rsidRDefault="00033F3D" w:rsidP="00033F3D">
      <w:pPr>
        <w:pStyle w:val="af8"/>
        <w:keepNext/>
        <w:rPr>
          <w:rtl/>
        </w:rPr>
      </w:pPr>
      <w:bookmarkStart w:id="1886" w:name="ET_yor_עודד_פורר___יורַ_218"/>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1886"/>
    </w:p>
    <w:p w:rsidR="00033F3D" w:rsidRDefault="00033F3D" w:rsidP="00033F3D">
      <w:pPr>
        <w:pStyle w:val="KeepWithNext"/>
        <w:rPr>
          <w:rtl/>
        </w:rPr>
      </w:pPr>
    </w:p>
    <w:p w:rsidR="00033F3D" w:rsidRDefault="00033F3D" w:rsidP="00033F3D">
      <w:pPr>
        <w:rPr>
          <w:rtl/>
        </w:rPr>
      </w:pPr>
      <w:bookmarkStart w:id="1887" w:name="_ETM_Q1_5038864"/>
      <w:bookmarkEnd w:id="1887"/>
      <w:r>
        <w:rPr>
          <w:rFonts w:hint="cs"/>
          <w:rtl/>
        </w:rPr>
        <w:t>תודה. אנחנ</w:t>
      </w:r>
      <w:bookmarkStart w:id="1888" w:name="_ETM_Q1_5040175"/>
      <w:bookmarkEnd w:id="1888"/>
      <w:r>
        <w:rPr>
          <w:rFonts w:hint="cs"/>
          <w:rtl/>
        </w:rPr>
        <w:t>ו רוצים להמשיך בהקראה. יש עוד שתי הסתייג</w:t>
      </w:r>
      <w:bookmarkStart w:id="1889" w:name="_ETM_Q1_5046611"/>
      <w:bookmarkEnd w:id="1889"/>
      <w:r>
        <w:rPr>
          <w:rFonts w:hint="cs"/>
          <w:rtl/>
        </w:rPr>
        <w:t>ויות של חבר הכנסת סעדי לסעיף הזה. יש עו</w:t>
      </w:r>
      <w:bookmarkStart w:id="1890" w:name="_ETM_Q1_5047121"/>
      <w:bookmarkEnd w:id="1890"/>
      <w:r>
        <w:rPr>
          <w:rFonts w:hint="cs"/>
          <w:rtl/>
        </w:rPr>
        <w:t>ד הסתייגויות?</w:t>
      </w:r>
      <w:bookmarkStart w:id="1891" w:name="_ETM_Q1_5046311"/>
      <w:bookmarkEnd w:id="1891"/>
    </w:p>
    <w:p w:rsidR="00033F3D" w:rsidRDefault="00033F3D" w:rsidP="00033F3D">
      <w:pPr>
        <w:rPr>
          <w:rtl/>
        </w:rPr>
      </w:pPr>
      <w:bookmarkStart w:id="1892" w:name="_ETM_Q1_5046490"/>
      <w:bookmarkEnd w:id="1892"/>
    </w:p>
    <w:p w:rsidR="00033F3D" w:rsidRDefault="00033F3D" w:rsidP="00033F3D">
      <w:pPr>
        <w:pStyle w:val="a5"/>
        <w:keepNext/>
        <w:rPr>
          <w:rtl/>
        </w:rPr>
      </w:pPr>
      <w:bookmarkStart w:id="1893" w:name="ET_speaker_5292_219"/>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1893"/>
    </w:p>
    <w:p w:rsidR="00033F3D" w:rsidRDefault="00033F3D" w:rsidP="00033F3D">
      <w:pPr>
        <w:pStyle w:val="KeepWithNext"/>
        <w:rPr>
          <w:rtl/>
        </w:rPr>
      </w:pPr>
    </w:p>
    <w:p w:rsidR="00033F3D" w:rsidRDefault="00033F3D" w:rsidP="00033F3D">
      <w:pPr>
        <w:rPr>
          <w:rtl/>
        </w:rPr>
      </w:pPr>
      <w:bookmarkStart w:id="1894" w:name="_ETM_Q1_5049382"/>
      <w:bookmarkStart w:id="1895" w:name="_ETM_Q1_5049490"/>
      <w:bookmarkEnd w:id="1894"/>
      <w:bookmarkEnd w:id="1895"/>
      <w:r>
        <w:rPr>
          <w:rFonts w:hint="cs"/>
          <w:rtl/>
        </w:rPr>
        <w:t xml:space="preserve">בהמשך למה שאמרה חברתי </w:t>
      </w:r>
      <w:proofErr w:type="spellStart"/>
      <w:r>
        <w:rPr>
          <w:rFonts w:hint="cs"/>
          <w:rtl/>
        </w:rPr>
        <w:t>עאידה</w:t>
      </w:r>
      <w:proofErr w:type="spellEnd"/>
      <w:r>
        <w:rPr>
          <w:rFonts w:hint="cs"/>
          <w:rtl/>
        </w:rPr>
        <w:t xml:space="preserve"> וחברי </w:t>
      </w:r>
      <w:bookmarkStart w:id="1896" w:name="_ETM_Q1_5077389"/>
      <w:bookmarkEnd w:id="1896"/>
      <w:r>
        <w:rPr>
          <w:rFonts w:hint="cs"/>
          <w:rtl/>
        </w:rPr>
        <w:t>חבר הכנסת טיבי, אני חושב שהעניין של הגיל הוא שיקול</w:t>
      </w:r>
      <w:bookmarkStart w:id="1897" w:name="_ETM_Q1_5082653"/>
      <w:bookmarkEnd w:id="1897"/>
      <w:r>
        <w:rPr>
          <w:rFonts w:hint="cs"/>
          <w:rtl/>
        </w:rPr>
        <w:t xml:space="preserve"> זר ולא צריך להכניס אותו, ולכן אנחנו מבקשים </w:t>
      </w:r>
      <w:proofErr w:type="spellStart"/>
      <w:r>
        <w:rPr>
          <w:rFonts w:hint="cs"/>
          <w:rtl/>
        </w:rPr>
        <w:t>שהחל"תים</w:t>
      </w:r>
      <w:proofErr w:type="spellEnd"/>
      <w:r>
        <w:rPr>
          <w:rFonts w:hint="cs"/>
          <w:rtl/>
        </w:rPr>
        <w:t xml:space="preserve"> וגם המענקים לעצמאים יחולו על כל מי שיש </w:t>
      </w:r>
      <w:bookmarkStart w:id="1898" w:name="_ETM_Q1_5091094"/>
      <w:bookmarkEnd w:id="1898"/>
      <w:r>
        <w:rPr>
          <w:rFonts w:hint="cs"/>
          <w:rtl/>
        </w:rPr>
        <w:t xml:space="preserve">לו עסק או מי שבחל"ת והוא עומד בקריטריונים. </w:t>
      </w:r>
      <w:bookmarkStart w:id="1899" w:name="_ETM_Q1_5096630"/>
      <w:bookmarkEnd w:id="1899"/>
    </w:p>
    <w:p w:rsidR="00033F3D" w:rsidRDefault="00033F3D" w:rsidP="00033F3D">
      <w:pPr>
        <w:rPr>
          <w:rtl/>
        </w:rPr>
      </w:pPr>
      <w:bookmarkStart w:id="1900" w:name="_ETM_Q1_5096826"/>
      <w:bookmarkEnd w:id="1900"/>
    </w:p>
    <w:p w:rsidR="00033F3D" w:rsidRDefault="00033F3D" w:rsidP="00033F3D">
      <w:pPr>
        <w:rPr>
          <w:rtl/>
        </w:rPr>
      </w:pPr>
      <w:bookmarkStart w:id="1901" w:name="_ETM_Q1_5096868"/>
      <w:bookmarkStart w:id="1902" w:name="_ETM_Q1_5097049"/>
      <w:bookmarkEnd w:id="1901"/>
      <w:bookmarkEnd w:id="1902"/>
      <w:r>
        <w:rPr>
          <w:rFonts w:hint="cs"/>
          <w:rtl/>
        </w:rPr>
        <w:t xml:space="preserve">בנוסף, </w:t>
      </w:r>
      <w:bookmarkStart w:id="1903" w:name="_ETM_Q1_5094583"/>
      <w:bookmarkEnd w:id="1903"/>
      <w:r>
        <w:rPr>
          <w:rFonts w:hint="cs"/>
          <w:rtl/>
        </w:rPr>
        <w:t>אני מבקש גם להכיל את זה על העסקים החדשים, ולא רק על אלה שנפתחו והגישו דוחות עד 2018.</w:t>
      </w:r>
      <w:bookmarkStart w:id="1904" w:name="_ETM_Q1_5107485"/>
      <w:bookmarkEnd w:id="1904"/>
      <w:r>
        <w:rPr>
          <w:rFonts w:hint="cs"/>
          <w:rtl/>
        </w:rPr>
        <w:t xml:space="preserve"> אני חושב שדווקא בעסקים החדשים צריכים לתמוך, כי עסק שהתחיל </w:t>
      </w:r>
      <w:bookmarkStart w:id="1905" w:name="_ETM_Q1_5111820"/>
      <w:bookmarkEnd w:id="1905"/>
      <w:r>
        <w:rPr>
          <w:rFonts w:hint="cs"/>
          <w:rtl/>
        </w:rPr>
        <w:t xml:space="preserve">עכשיו, אם אתה לא תומך בו הוא קורס. </w:t>
      </w:r>
      <w:bookmarkStart w:id="1906" w:name="_ETM_Q1_5119788"/>
      <w:bookmarkEnd w:id="1906"/>
    </w:p>
    <w:p w:rsidR="00033F3D" w:rsidRDefault="00033F3D" w:rsidP="00033F3D">
      <w:pPr>
        <w:rPr>
          <w:rtl/>
        </w:rPr>
      </w:pPr>
    </w:p>
    <w:p w:rsidR="00033F3D" w:rsidRDefault="00033F3D" w:rsidP="00033F3D">
      <w:pPr>
        <w:rPr>
          <w:rtl/>
        </w:rPr>
      </w:pPr>
      <w:bookmarkStart w:id="1907" w:name="_ETM_Q1_5119995"/>
      <w:bookmarkStart w:id="1908" w:name="_ETM_Q1_5120047"/>
      <w:bookmarkStart w:id="1909" w:name="_ETM_Q1_5120169"/>
      <w:bookmarkEnd w:id="1907"/>
      <w:bookmarkEnd w:id="1908"/>
      <w:bookmarkEnd w:id="1909"/>
      <w:r>
        <w:rPr>
          <w:rFonts w:hint="cs"/>
          <w:rtl/>
        </w:rPr>
        <w:t>דבר</w:t>
      </w:r>
      <w:bookmarkStart w:id="1910" w:name="_ETM_Q1_5120605"/>
      <w:bookmarkEnd w:id="1910"/>
      <w:r>
        <w:rPr>
          <w:rFonts w:hint="cs"/>
          <w:rtl/>
        </w:rPr>
        <w:t xml:space="preserve"> שלישי, המיסוי של המענקים, המיסוי של ה-6,000 שקל</w:t>
      </w:r>
      <w:bookmarkStart w:id="1911" w:name="_ETM_Q1_5124773"/>
      <w:bookmarkEnd w:id="1911"/>
      <w:r>
        <w:rPr>
          <w:rFonts w:hint="cs"/>
          <w:rtl/>
        </w:rPr>
        <w:t xml:space="preserve"> ושל ה-8,000 שקל. אני מבקש שהמענקים ישולמו עכשיו ללא מיסוי.</w:t>
      </w:r>
      <w:bookmarkStart w:id="1912" w:name="_ETM_Q1_5131283"/>
      <w:bookmarkEnd w:id="1912"/>
      <w:r>
        <w:rPr>
          <w:rFonts w:hint="cs"/>
          <w:rtl/>
        </w:rPr>
        <w:t xml:space="preserve"> לגבי עצמאים, אפשר שכשיוגש הדוח הסופי, רק אז מס </w:t>
      </w:r>
      <w:bookmarkStart w:id="1913" w:name="_ETM_Q1_5133863"/>
      <w:bookmarkEnd w:id="1913"/>
      <w:r>
        <w:rPr>
          <w:rFonts w:hint="cs"/>
          <w:rtl/>
        </w:rPr>
        <w:t xml:space="preserve">הכנסה יתחשבנו </w:t>
      </w:r>
      <w:proofErr w:type="spellStart"/>
      <w:r>
        <w:rPr>
          <w:rFonts w:hint="cs"/>
          <w:rtl/>
        </w:rPr>
        <w:t>איתו</w:t>
      </w:r>
      <w:proofErr w:type="spellEnd"/>
      <w:r>
        <w:rPr>
          <w:rFonts w:hint="cs"/>
          <w:rtl/>
        </w:rPr>
        <w:t xml:space="preserve">. אבל לפחות עכשיו שישלמו את ה-6,000 ואת ה-8,000 באופן מלא. </w:t>
      </w:r>
    </w:p>
    <w:p w:rsidR="00033F3D" w:rsidRDefault="00033F3D" w:rsidP="00033F3D">
      <w:pPr>
        <w:pStyle w:val="KeepWithNext"/>
        <w:rPr>
          <w:rtl/>
        </w:rPr>
      </w:pPr>
      <w:bookmarkStart w:id="1914" w:name="_ETM_Q1_5135995"/>
      <w:bookmarkStart w:id="1915" w:name="_ETM_Q1_5136251"/>
      <w:bookmarkEnd w:id="1914"/>
      <w:bookmarkEnd w:id="1915"/>
    </w:p>
    <w:p w:rsidR="00033F3D" w:rsidRDefault="00033F3D" w:rsidP="00033F3D">
      <w:pPr>
        <w:pStyle w:val="af8"/>
        <w:keepNext/>
        <w:rPr>
          <w:rtl/>
        </w:rPr>
      </w:pPr>
      <w:bookmarkStart w:id="1916" w:name="ET_yor_עודד_פורר___יורַ_221"/>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1916"/>
    </w:p>
    <w:p w:rsidR="00033F3D" w:rsidRDefault="00033F3D" w:rsidP="00033F3D">
      <w:pPr>
        <w:pStyle w:val="KeepWithNext"/>
        <w:rPr>
          <w:rtl/>
        </w:rPr>
      </w:pPr>
    </w:p>
    <w:p w:rsidR="00033F3D" w:rsidRDefault="00033F3D" w:rsidP="00033F3D">
      <w:pPr>
        <w:rPr>
          <w:rtl/>
        </w:rPr>
      </w:pPr>
      <w:bookmarkStart w:id="1917" w:name="_ETM_Q1_5147199"/>
      <w:bookmarkEnd w:id="1917"/>
      <w:r>
        <w:rPr>
          <w:rFonts w:hint="cs"/>
          <w:rtl/>
        </w:rPr>
        <w:t>תודה. יש עוד הסתייגויות לסעיף?</w:t>
      </w:r>
    </w:p>
    <w:p w:rsidR="00033F3D" w:rsidRDefault="00033F3D" w:rsidP="00033F3D">
      <w:pPr>
        <w:rPr>
          <w:rtl/>
        </w:rPr>
      </w:pPr>
    </w:p>
    <w:p w:rsidR="00033F3D" w:rsidRDefault="00033F3D" w:rsidP="00033F3D">
      <w:pPr>
        <w:pStyle w:val="a5"/>
        <w:keepNext/>
        <w:rPr>
          <w:rtl/>
        </w:rPr>
      </w:pPr>
      <w:bookmarkStart w:id="1918" w:name="ET_speaker_אסי_מסינג_222"/>
      <w:r>
        <w:rPr>
          <w:rStyle w:val="TagStyle"/>
          <w:rFonts w:hint="cs"/>
          <w:rtl/>
        </w:rPr>
        <w:t xml:space="preserve"> &lt;&lt; דובר &gt;&gt; </w:t>
      </w:r>
      <w:r>
        <w:rPr>
          <w:rFonts w:hint="cs"/>
          <w:rtl/>
        </w:rPr>
        <w:t xml:space="preserve">אסי </w:t>
      </w:r>
      <w:proofErr w:type="spellStart"/>
      <w:r>
        <w:rPr>
          <w:rFonts w:hint="cs"/>
          <w:rtl/>
        </w:rPr>
        <w:t>מסינג</w:t>
      </w:r>
      <w:proofErr w:type="spellEnd"/>
      <w:r>
        <w:rPr>
          <w:rFonts w:hint="cs"/>
          <w:rtl/>
        </w:rPr>
        <w:t>:</w:t>
      </w:r>
      <w:r>
        <w:rPr>
          <w:rStyle w:val="TagStyle"/>
          <w:rFonts w:hint="cs"/>
          <w:rtl/>
        </w:rPr>
        <w:t xml:space="preserve"> &lt;&lt; דובר &gt;&gt;</w:t>
      </w:r>
      <w:r>
        <w:rPr>
          <w:rFonts w:hint="cs"/>
          <w:rtl/>
        </w:rPr>
        <w:t xml:space="preserve"> </w:t>
      </w:r>
      <w:bookmarkEnd w:id="1918"/>
    </w:p>
    <w:p w:rsidR="00033F3D" w:rsidRDefault="00033F3D" w:rsidP="00033F3D">
      <w:pPr>
        <w:pStyle w:val="KeepWithNext"/>
        <w:rPr>
          <w:rtl/>
        </w:rPr>
      </w:pPr>
    </w:p>
    <w:p w:rsidR="00033F3D" w:rsidRDefault="00033F3D" w:rsidP="00033F3D">
      <w:pPr>
        <w:rPr>
          <w:rtl/>
        </w:rPr>
      </w:pPr>
      <w:r>
        <w:rPr>
          <w:rFonts w:hint="cs"/>
          <w:rtl/>
        </w:rPr>
        <w:t>אני רק</w:t>
      </w:r>
      <w:bookmarkStart w:id="1919" w:name="_ETM_Q1_5150070"/>
      <w:bookmarkEnd w:id="1919"/>
      <w:r>
        <w:rPr>
          <w:rFonts w:hint="cs"/>
          <w:rtl/>
        </w:rPr>
        <w:t xml:space="preserve"> מזכיר שאנחנו עוסקים כרגע בתיקון המסגרות הפיסקליות והתקציב ההמשכי, אנחנו לא עוסקים בפרטי אף אחת מהחקיקות השונות </w:t>
      </w:r>
      <w:bookmarkStart w:id="1920" w:name="_ETM_Q1_5160445"/>
      <w:bookmarkEnd w:id="1920"/>
      <w:r>
        <w:rPr>
          <w:rFonts w:hint="cs"/>
          <w:rtl/>
        </w:rPr>
        <w:t>ומההסדרים השונים שיוצגו בכנסת בהמשך – מביטוח לאומי, דרך המענק לעצמאים, דרך מענקים נוספים לעסקים או</w:t>
      </w:r>
      <w:bookmarkStart w:id="1921" w:name="_ETM_Q1_5171858"/>
      <w:bookmarkEnd w:id="1921"/>
      <w:r>
        <w:rPr>
          <w:rFonts w:hint="cs"/>
          <w:rtl/>
        </w:rPr>
        <w:t xml:space="preserve"> כל דבר אחד. מסגרת של חוק יסוד אינה </w:t>
      </w:r>
      <w:bookmarkStart w:id="1922" w:name="_ETM_Q1_5177332"/>
      <w:bookmarkEnd w:id="1922"/>
      <w:r>
        <w:rPr>
          <w:rFonts w:hint="cs"/>
          <w:rtl/>
        </w:rPr>
        <w:t>יכולה לתקן את כל דברי החקיקה האחרים, לא</w:t>
      </w:r>
      <w:bookmarkStart w:id="1923" w:name="_ETM_Q1_5181125"/>
      <w:bookmarkEnd w:id="1923"/>
      <w:r>
        <w:rPr>
          <w:rFonts w:hint="cs"/>
          <w:rtl/>
        </w:rPr>
        <w:t xml:space="preserve"> זה המקום. </w:t>
      </w:r>
    </w:p>
    <w:p w:rsidR="00033F3D" w:rsidRDefault="00033F3D" w:rsidP="00033F3D">
      <w:pPr>
        <w:rPr>
          <w:rtl/>
        </w:rPr>
      </w:pPr>
      <w:bookmarkStart w:id="1924" w:name="_ETM_Q1_5184132"/>
      <w:bookmarkStart w:id="1925" w:name="_ETM_Q1_5184362"/>
      <w:bookmarkEnd w:id="1924"/>
      <w:bookmarkEnd w:id="1925"/>
    </w:p>
    <w:p w:rsidR="00033F3D" w:rsidRDefault="00033F3D" w:rsidP="00033F3D">
      <w:pPr>
        <w:pStyle w:val="af8"/>
        <w:keepNext/>
        <w:rPr>
          <w:rtl/>
        </w:rPr>
      </w:pPr>
      <w:bookmarkStart w:id="1926" w:name="ET_yor_עודד_פורר___יורַ_223"/>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1926"/>
    </w:p>
    <w:p w:rsidR="00033F3D" w:rsidRDefault="00033F3D" w:rsidP="00033F3D">
      <w:pPr>
        <w:pStyle w:val="KeepWithNext"/>
        <w:rPr>
          <w:rtl/>
        </w:rPr>
      </w:pPr>
    </w:p>
    <w:p w:rsidR="00033F3D" w:rsidRDefault="00033F3D" w:rsidP="00033F3D">
      <w:pPr>
        <w:rPr>
          <w:rtl/>
        </w:rPr>
      </w:pPr>
      <w:bookmarkStart w:id="1927" w:name="_ETM_Q1_5192932"/>
      <w:bookmarkEnd w:id="1927"/>
      <w:r>
        <w:rPr>
          <w:rFonts w:hint="cs"/>
          <w:rtl/>
        </w:rPr>
        <w:t xml:space="preserve">תמשיך בהקראה. </w:t>
      </w:r>
    </w:p>
    <w:p w:rsidR="00033F3D" w:rsidRDefault="00033F3D" w:rsidP="00033F3D">
      <w:pPr>
        <w:rPr>
          <w:rtl/>
        </w:rPr>
      </w:pPr>
      <w:bookmarkStart w:id="1928" w:name="_ETM_Q1_5189523"/>
      <w:bookmarkStart w:id="1929" w:name="_ETM_Q1_5189687"/>
      <w:bookmarkStart w:id="1930" w:name="_ETM_Q1_5189772"/>
      <w:bookmarkStart w:id="1931" w:name="_ETM_Q1_5189903"/>
      <w:bookmarkEnd w:id="1928"/>
      <w:bookmarkEnd w:id="1929"/>
      <w:bookmarkEnd w:id="1930"/>
      <w:bookmarkEnd w:id="1931"/>
    </w:p>
    <w:p w:rsidR="00033F3D" w:rsidRDefault="00033F3D" w:rsidP="00033F3D">
      <w:pPr>
        <w:pStyle w:val="a5"/>
        <w:keepNext/>
        <w:rPr>
          <w:rtl/>
        </w:rPr>
      </w:pPr>
      <w:bookmarkStart w:id="1932" w:name="ET_speaker_אסי_מסינג_224"/>
      <w:r>
        <w:rPr>
          <w:rStyle w:val="TagStyle"/>
          <w:rFonts w:hint="cs"/>
          <w:rtl/>
        </w:rPr>
        <w:t xml:space="preserve"> &lt;&lt; דובר &gt;&gt; </w:t>
      </w:r>
      <w:r>
        <w:rPr>
          <w:rFonts w:hint="cs"/>
          <w:rtl/>
        </w:rPr>
        <w:t xml:space="preserve">אסי </w:t>
      </w:r>
      <w:proofErr w:type="spellStart"/>
      <w:r>
        <w:rPr>
          <w:rFonts w:hint="cs"/>
          <w:rtl/>
        </w:rPr>
        <w:t>מסינג</w:t>
      </w:r>
      <w:proofErr w:type="spellEnd"/>
      <w:r>
        <w:rPr>
          <w:rFonts w:hint="cs"/>
          <w:rtl/>
        </w:rPr>
        <w:t>:</w:t>
      </w:r>
      <w:r>
        <w:rPr>
          <w:rStyle w:val="TagStyle"/>
          <w:rFonts w:hint="cs"/>
          <w:rtl/>
        </w:rPr>
        <w:t xml:space="preserve"> &lt;&lt; דובר &gt;&gt;</w:t>
      </w:r>
      <w:r>
        <w:rPr>
          <w:rFonts w:hint="cs"/>
          <w:rtl/>
        </w:rPr>
        <w:t xml:space="preserve"> </w:t>
      </w:r>
      <w:bookmarkEnd w:id="1932"/>
    </w:p>
    <w:p w:rsidR="00033F3D" w:rsidRDefault="00033F3D" w:rsidP="00033F3D">
      <w:pPr>
        <w:pStyle w:val="KeepWithNext"/>
        <w:rPr>
          <w:rtl/>
        </w:rPr>
      </w:pPr>
    </w:p>
    <w:tbl>
      <w:tblPr>
        <w:bidiVisual/>
        <w:tblW w:w="0" w:type="auto"/>
        <w:tblLook w:val="04A0" w:firstRow="1" w:lastRow="0" w:firstColumn="1" w:lastColumn="0" w:noHBand="0" w:noVBand="1"/>
      </w:tblPr>
      <w:tblGrid>
        <w:gridCol w:w="681"/>
        <w:gridCol w:w="549"/>
        <w:gridCol w:w="8068"/>
      </w:tblGrid>
      <w:tr w:rsidR="00033F3D" w:rsidTr="00033F3D">
        <w:tc>
          <w:tcPr>
            <w:tcW w:w="681" w:type="dxa"/>
          </w:tcPr>
          <w:p w:rsidR="00033F3D" w:rsidRDefault="00033F3D">
            <w:pPr>
              <w:ind w:firstLine="0"/>
              <w:rPr>
                <w:rtl/>
              </w:rPr>
            </w:pPr>
            <w:bookmarkStart w:id="1933" w:name="_ETM_Q1_5193499"/>
            <w:bookmarkStart w:id="1934" w:name="_ETM_Q1_5193391"/>
            <w:bookmarkEnd w:id="1933"/>
            <w:bookmarkEnd w:id="1934"/>
          </w:p>
        </w:tc>
        <w:tc>
          <w:tcPr>
            <w:tcW w:w="549" w:type="dxa"/>
          </w:tcPr>
          <w:p w:rsidR="00033F3D" w:rsidRDefault="00033F3D">
            <w:pPr>
              <w:ind w:firstLine="0"/>
              <w:rPr>
                <w:rtl/>
              </w:rPr>
            </w:pPr>
          </w:p>
        </w:tc>
        <w:tc>
          <w:tcPr>
            <w:tcW w:w="8068" w:type="dxa"/>
            <w:hideMark/>
          </w:tcPr>
          <w:p w:rsidR="00033F3D" w:rsidRDefault="00033F3D">
            <w:pPr>
              <w:ind w:firstLine="0"/>
              <w:rPr>
                <w:rtl/>
              </w:rPr>
            </w:pPr>
            <w:r>
              <w:rPr>
                <w:rFonts w:hint="cs"/>
                <w:rtl/>
              </w:rPr>
              <w:t xml:space="preserve">"(ה)  הוצאה המותנית בהכנסה כמשמעותה בסעיף </w:t>
            </w:r>
            <w:bookmarkStart w:id="1935" w:name="_ETM_Q1_5197266"/>
            <w:bookmarkEnd w:id="1935"/>
            <w:r>
              <w:rPr>
                <w:rFonts w:hint="cs"/>
                <w:rtl/>
              </w:rPr>
              <w:t>5(א) ו-(ב) לחוק יסודות התקציב, השתמ"ה-1985, ובלבד שהסכום המוצא לפעולה</w:t>
            </w:r>
            <w:bookmarkStart w:id="1936" w:name="_ETM_Q1_5202448"/>
            <w:bookmarkEnd w:id="1936"/>
            <w:r>
              <w:rPr>
                <w:rFonts w:hint="cs"/>
                <w:rtl/>
              </w:rPr>
              <w:t xml:space="preserve"> מסוימת הוא הוצאה מותנית בהכנסה, בשנת 2020, לא יעלה על סכום התקבול שיתקבל בשנת 2020 למימון אותה </w:t>
            </w:r>
            <w:bookmarkStart w:id="1937" w:name="_ETM_Q1_5210202"/>
            <w:bookmarkEnd w:id="1937"/>
            <w:r>
              <w:rPr>
                <w:rFonts w:hint="cs"/>
                <w:rtl/>
              </w:rPr>
              <w:t>הוצאה;</w:t>
            </w:r>
          </w:p>
        </w:tc>
      </w:tr>
      <w:tr w:rsidR="00033F3D" w:rsidTr="00033F3D">
        <w:tc>
          <w:tcPr>
            <w:tcW w:w="681" w:type="dxa"/>
          </w:tcPr>
          <w:p w:rsidR="00033F3D" w:rsidRDefault="00033F3D">
            <w:pPr>
              <w:ind w:firstLine="0"/>
              <w:rPr>
                <w:rtl/>
              </w:rPr>
            </w:pPr>
          </w:p>
        </w:tc>
        <w:tc>
          <w:tcPr>
            <w:tcW w:w="549" w:type="dxa"/>
          </w:tcPr>
          <w:p w:rsidR="00033F3D" w:rsidRDefault="00033F3D">
            <w:pPr>
              <w:ind w:firstLine="0"/>
              <w:rPr>
                <w:rtl/>
              </w:rPr>
            </w:pPr>
          </w:p>
        </w:tc>
        <w:tc>
          <w:tcPr>
            <w:tcW w:w="8068" w:type="dxa"/>
            <w:hideMark/>
          </w:tcPr>
          <w:p w:rsidR="00033F3D" w:rsidRDefault="00033F3D">
            <w:pPr>
              <w:ind w:firstLine="0"/>
              <w:rPr>
                <w:rtl/>
              </w:rPr>
            </w:pPr>
            <w:r>
              <w:rPr>
                <w:rFonts w:hint="cs"/>
                <w:rtl/>
              </w:rPr>
              <w:t xml:space="preserve">(ו)  הוצאה של מפעלים עסקיים שפעלו בשנת 2019, ובלבד </w:t>
            </w:r>
            <w:bookmarkStart w:id="1938" w:name="_ETM_Q1_5212985"/>
            <w:bookmarkEnd w:id="1938"/>
            <w:r>
              <w:rPr>
                <w:rFonts w:hint="cs"/>
                <w:rtl/>
              </w:rPr>
              <w:t>שלגבי כל אחד מהמפעלים העסקיים כאמור סכום ההוצאה</w:t>
            </w:r>
            <w:bookmarkStart w:id="1939" w:name="_ETM_Q1_5217876"/>
            <w:bookmarkEnd w:id="1939"/>
            <w:r>
              <w:rPr>
                <w:rFonts w:hint="cs"/>
                <w:rtl/>
              </w:rPr>
              <w:t xml:space="preserve"> לשנת 2020 לא יעלה על סכום התקבולים שיתקבל למעשה </w:t>
            </w:r>
            <w:bookmarkStart w:id="1940" w:name="_ETM_Q1_5221788"/>
            <w:bookmarkEnd w:id="1940"/>
            <w:r>
              <w:rPr>
                <w:rFonts w:hint="cs"/>
                <w:rtl/>
              </w:rPr>
              <w:t xml:space="preserve">אצל אותו מפעל עסקי בשנת 2020. </w:t>
            </w:r>
          </w:p>
        </w:tc>
      </w:tr>
      <w:tr w:rsidR="00033F3D" w:rsidTr="00033F3D">
        <w:tc>
          <w:tcPr>
            <w:tcW w:w="681" w:type="dxa"/>
          </w:tcPr>
          <w:p w:rsidR="00033F3D" w:rsidRDefault="00033F3D">
            <w:pPr>
              <w:ind w:firstLine="0"/>
              <w:rPr>
                <w:rtl/>
              </w:rPr>
            </w:pPr>
          </w:p>
        </w:tc>
        <w:tc>
          <w:tcPr>
            <w:tcW w:w="8617" w:type="dxa"/>
            <w:gridSpan w:val="2"/>
            <w:hideMark/>
          </w:tcPr>
          <w:p w:rsidR="00033F3D" w:rsidRDefault="00033F3D">
            <w:pPr>
              <w:ind w:firstLine="0"/>
              <w:rPr>
                <w:rtl/>
              </w:rPr>
            </w:pPr>
            <w:r>
              <w:rPr>
                <w:rFonts w:hint="cs"/>
                <w:rtl/>
              </w:rPr>
              <w:t>(3)   סכומים המפורטים</w:t>
            </w:r>
            <w:bookmarkStart w:id="1941" w:name="_ETM_Q1_5225671"/>
            <w:bookmarkEnd w:id="1941"/>
            <w:r>
              <w:rPr>
                <w:rFonts w:hint="cs"/>
                <w:rtl/>
              </w:rPr>
              <w:t xml:space="preserve"> בפסקאות משנה (א) ו-(ב) של פסקה (2) שלא הוצאו</w:t>
            </w:r>
            <w:bookmarkStart w:id="1942" w:name="_ETM_Q1_5229609"/>
            <w:bookmarkEnd w:id="1942"/>
            <w:r>
              <w:rPr>
                <w:rFonts w:hint="cs"/>
                <w:rtl/>
              </w:rPr>
              <w:t xml:space="preserve"> בחודש מסוים, ניתן יהיה להוציאם בכל אחד מהחודשים </w:t>
            </w:r>
            <w:bookmarkStart w:id="1943" w:name="_ETM_Q1_5234462"/>
            <w:bookmarkEnd w:id="1943"/>
            <w:r>
              <w:rPr>
                <w:rFonts w:hint="cs"/>
                <w:rtl/>
              </w:rPr>
              <w:t xml:space="preserve">הבאים אחריו, עד יום ט"ז בטבת </w:t>
            </w:r>
            <w:proofErr w:type="spellStart"/>
            <w:r>
              <w:rPr>
                <w:rFonts w:hint="cs"/>
                <w:rtl/>
              </w:rPr>
              <w:t>התשפ"א</w:t>
            </w:r>
            <w:bookmarkStart w:id="1944" w:name="_ETM_Q1_5235341"/>
            <w:bookmarkEnd w:id="1944"/>
            <w:proofErr w:type="spellEnd"/>
            <w:r>
              <w:rPr>
                <w:rFonts w:hint="cs"/>
                <w:rtl/>
              </w:rPr>
              <w:t xml:space="preserve"> (31 בדצמבר 2020) או עד יום קבלת חוק התקציב לשנת 2020, לפי המוקדם, למטרות כמפורט להלן, לפי העניין:</w:t>
            </w:r>
          </w:p>
        </w:tc>
      </w:tr>
      <w:tr w:rsidR="00033F3D" w:rsidTr="00033F3D">
        <w:tc>
          <w:tcPr>
            <w:tcW w:w="681" w:type="dxa"/>
          </w:tcPr>
          <w:p w:rsidR="00033F3D" w:rsidRDefault="00033F3D">
            <w:pPr>
              <w:ind w:firstLine="0"/>
              <w:rPr>
                <w:rtl/>
              </w:rPr>
            </w:pPr>
          </w:p>
        </w:tc>
        <w:tc>
          <w:tcPr>
            <w:tcW w:w="549" w:type="dxa"/>
          </w:tcPr>
          <w:p w:rsidR="00033F3D" w:rsidRDefault="00033F3D">
            <w:pPr>
              <w:ind w:firstLine="0"/>
              <w:rPr>
                <w:rtl/>
              </w:rPr>
            </w:pPr>
          </w:p>
        </w:tc>
        <w:tc>
          <w:tcPr>
            <w:tcW w:w="8068" w:type="dxa"/>
            <w:hideMark/>
          </w:tcPr>
          <w:p w:rsidR="00033F3D" w:rsidRDefault="00033F3D">
            <w:pPr>
              <w:ind w:firstLine="0"/>
              <w:jc w:val="left"/>
              <w:rPr>
                <w:rtl/>
              </w:rPr>
            </w:pPr>
            <w:r>
              <w:rPr>
                <w:rFonts w:hint="cs"/>
                <w:rtl/>
              </w:rPr>
              <w:t>(א)   לעניין סכומים המפורטים בפסקת משנה (א) של פסקה</w:t>
            </w:r>
            <w:bookmarkStart w:id="1945" w:name="_ETM_Q1_5247591"/>
            <w:bookmarkEnd w:id="1945"/>
            <w:r>
              <w:rPr>
                <w:rFonts w:hint="cs"/>
                <w:rtl/>
              </w:rPr>
              <w:t xml:space="preserve"> (2) – לשם מימון הוצאה ממשלתית;</w:t>
            </w:r>
          </w:p>
        </w:tc>
      </w:tr>
      <w:tr w:rsidR="00033F3D" w:rsidTr="00033F3D">
        <w:tc>
          <w:tcPr>
            <w:tcW w:w="681" w:type="dxa"/>
          </w:tcPr>
          <w:p w:rsidR="00033F3D" w:rsidRDefault="00033F3D">
            <w:pPr>
              <w:ind w:firstLine="0"/>
              <w:rPr>
                <w:rtl/>
              </w:rPr>
            </w:pPr>
          </w:p>
        </w:tc>
        <w:tc>
          <w:tcPr>
            <w:tcW w:w="549" w:type="dxa"/>
          </w:tcPr>
          <w:p w:rsidR="00033F3D" w:rsidRDefault="00033F3D">
            <w:pPr>
              <w:ind w:firstLine="0"/>
              <w:rPr>
                <w:rtl/>
              </w:rPr>
            </w:pPr>
          </w:p>
        </w:tc>
        <w:tc>
          <w:tcPr>
            <w:tcW w:w="8068" w:type="dxa"/>
            <w:hideMark/>
          </w:tcPr>
          <w:p w:rsidR="00033F3D" w:rsidRDefault="00033F3D">
            <w:pPr>
              <w:ind w:firstLine="0"/>
              <w:rPr>
                <w:rtl/>
              </w:rPr>
            </w:pPr>
            <w:r>
              <w:rPr>
                <w:rFonts w:hint="cs"/>
                <w:rtl/>
              </w:rPr>
              <w:t xml:space="preserve">(ב)   לעניין סכומים </w:t>
            </w:r>
            <w:bookmarkStart w:id="1946" w:name="_ETM_Q1_5252065"/>
            <w:bookmarkEnd w:id="1946"/>
            <w:r>
              <w:rPr>
                <w:rFonts w:hint="cs"/>
                <w:rtl/>
              </w:rPr>
              <w:t xml:space="preserve">המפורטים בפסקת משנה (ב) של פסקה (2) – לשם </w:t>
            </w:r>
            <w:bookmarkStart w:id="1947" w:name="_ETM_Q1_5253864"/>
            <w:bookmarkEnd w:id="1947"/>
            <w:r>
              <w:rPr>
                <w:rFonts w:hint="cs"/>
                <w:rtl/>
              </w:rPr>
              <w:t>מימון ההוצאות הדרושות להתמודדות עם המשבר שנוצר בשל התפשטות נגיף</w:t>
            </w:r>
            <w:bookmarkStart w:id="1948" w:name="_ETM_Q1_5258390"/>
            <w:bookmarkEnd w:id="1948"/>
            <w:r>
              <w:rPr>
                <w:rFonts w:hint="cs"/>
                <w:rtl/>
              </w:rPr>
              <w:t xml:space="preserve"> הקורונה. </w:t>
            </w:r>
          </w:p>
        </w:tc>
      </w:tr>
    </w:tbl>
    <w:p w:rsidR="00033F3D" w:rsidRDefault="00033F3D" w:rsidP="00033F3D">
      <w:pPr>
        <w:rPr>
          <w:rtl/>
        </w:rPr>
      </w:pPr>
      <w:r>
        <w:rPr>
          <w:rFonts w:hint="cs"/>
          <w:rtl/>
        </w:rPr>
        <w:t xml:space="preserve">      </w:t>
      </w:r>
    </w:p>
    <w:p w:rsidR="00033F3D" w:rsidRDefault="00033F3D" w:rsidP="00033F3D">
      <w:pPr>
        <w:rPr>
          <w:rtl/>
        </w:rPr>
      </w:pPr>
      <w:bookmarkStart w:id="1949" w:name="_ETM_Q1_4700977"/>
      <w:bookmarkStart w:id="1950" w:name="_ETM_Q1_4701126"/>
      <w:bookmarkEnd w:id="1949"/>
      <w:bookmarkEnd w:id="1950"/>
      <w:r>
        <w:rPr>
          <w:rFonts w:hint="cs"/>
          <w:rtl/>
        </w:rPr>
        <w:t xml:space="preserve">   אני אסביר. </w:t>
      </w:r>
      <w:bookmarkStart w:id="1951" w:name="_ETM_Q1_5267468"/>
      <w:bookmarkEnd w:id="1951"/>
      <w:r>
        <w:rPr>
          <w:rFonts w:hint="cs"/>
          <w:rtl/>
        </w:rPr>
        <w:t xml:space="preserve">מה שמוצע בפסקה הזאת זה שניתן יהיה </w:t>
      </w:r>
      <w:bookmarkStart w:id="1952" w:name="_ETM_Q1_5270992"/>
      <w:bookmarkEnd w:id="1952"/>
      <w:r>
        <w:rPr>
          <w:rFonts w:hint="cs"/>
          <w:rtl/>
        </w:rPr>
        <w:t xml:space="preserve">להעביר סכומים שלא נוצלו, כל אחד לפי המטרה שלו, לחודשים </w:t>
      </w:r>
      <w:bookmarkStart w:id="1953" w:name="_ETM_Q1_5272362"/>
      <w:bookmarkEnd w:id="1953"/>
      <w:r>
        <w:rPr>
          <w:rFonts w:hint="cs"/>
          <w:rtl/>
        </w:rPr>
        <w:t>לאחר מכן, ואפשר לעשות את השימוש</w:t>
      </w:r>
      <w:bookmarkStart w:id="1954" w:name="_ETM_Q1_5276042"/>
      <w:bookmarkEnd w:id="1954"/>
      <w:r>
        <w:rPr>
          <w:rFonts w:hint="cs"/>
          <w:rtl/>
        </w:rPr>
        <w:t xml:space="preserve"> בהם מאוחר יותר. כך למשל, אם במסגרת ה-אחד חלקי 12 </w:t>
      </w:r>
      <w:bookmarkStart w:id="1955" w:name="_ETM_Q1_5279695"/>
      <w:bookmarkEnd w:id="1955"/>
      <w:r>
        <w:rPr>
          <w:rFonts w:hint="cs"/>
          <w:rtl/>
        </w:rPr>
        <w:t xml:space="preserve">היו חודשים שבהם נוצל קצת פחות מה-אחד חלקי 12, אפשר יהיה להעביר את היתר לחודשים שלאחר מכן. אותו דבר לגבי מה שמכונה קופסת הקורונה – ניתן יהיה להעביר מחודש אחד לחודש אחר. </w:t>
      </w:r>
    </w:p>
    <w:p w:rsidR="00033F3D" w:rsidRDefault="00033F3D" w:rsidP="00033F3D">
      <w:pPr>
        <w:rPr>
          <w:rtl/>
        </w:rPr>
      </w:pPr>
    </w:p>
    <w:p w:rsidR="00033F3D" w:rsidRDefault="00033F3D" w:rsidP="00033F3D">
      <w:pPr>
        <w:pStyle w:val="a5"/>
        <w:keepNext/>
        <w:rPr>
          <w:rtl/>
        </w:rPr>
      </w:pPr>
      <w:bookmarkStart w:id="1956" w:name="ET_speaker_5802_225"/>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956"/>
    </w:p>
    <w:p w:rsidR="00033F3D" w:rsidRDefault="00033F3D" w:rsidP="00033F3D">
      <w:pPr>
        <w:pStyle w:val="KeepWithNext"/>
        <w:rPr>
          <w:rtl/>
        </w:rPr>
      </w:pPr>
    </w:p>
    <w:p w:rsidR="00033F3D" w:rsidRDefault="00033F3D" w:rsidP="00033F3D">
      <w:pPr>
        <w:rPr>
          <w:rtl/>
        </w:rPr>
      </w:pPr>
      <w:r>
        <w:rPr>
          <w:rFonts w:hint="cs"/>
          <w:rtl/>
        </w:rPr>
        <w:t>ב-(ד) לא הגבלתם בכלל.</w:t>
      </w:r>
    </w:p>
    <w:p w:rsidR="00033F3D" w:rsidRDefault="00033F3D" w:rsidP="00033F3D">
      <w:pPr>
        <w:rPr>
          <w:rtl/>
        </w:rPr>
      </w:pPr>
    </w:p>
    <w:p w:rsidR="00033F3D" w:rsidRDefault="00033F3D" w:rsidP="00033F3D">
      <w:pPr>
        <w:pStyle w:val="a5"/>
        <w:keepNext/>
        <w:rPr>
          <w:rtl/>
        </w:rPr>
      </w:pPr>
      <w:bookmarkStart w:id="1957" w:name="ET_speaker_אסי_מסינג_223"/>
      <w:r>
        <w:rPr>
          <w:rStyle w:val="TagStyle"/>
          <w:rFonts w:hint="cs"/>
          <w:rtl/>
        </w:rPr>
        <w:t xml:space="preserve"> &lt;&lt; דובר &gt;&gt; </w:t>
      </w:r>
      <w:r>
        <w:rPr>
          <w:rFonts w:hint="cs"/>
          <w:rtl/>
        </w:rPr>
        <w:t xml:space="preserve">אסי </w:t>
      </w:r>
      <w:proofErr w:type="spellStart"/>
      <w:r>
        <w:rPr>
          <w:rFonts w:hint="cs"/>
          <w:rtl/>
        </w:rPr>
        <w:t>מסינג</w:t>
      </w:r>
      <w:proofErr w:type="spellEnd"/>
      <w:r>
        <w:rPr>
          <w:rFonts w:hint="cs"/>
          <w:rtl/>
        </w:rPr>
        <w:t>:</w:t>
      </w:r>
      <w:r>
        <w:rPr>
          <w:rStyle w:val="TagStyle"/>
          <w:rFonts w:hint="cs"/>
          <w:rtl/>
        </w:rPr>
        <w:t xml:space="preserve"> &lt;&lt; דובר &gt;&gt;</w:t>
      </w:r>
      <w:r>
        <w:rPr>
          <w:rFonts w:hint="cs"/>
          <w:rtl/>
        </w:rPr>
        <w:t xml:space="preserve"> </w:t>
      </w:r>
      <w:bookmarkEnd w:id="1957"/>
    </w:p>
    <w:p w:rsidR="00033F3D" w:rsidRDefault="00033F3D" w:rsidP="00033F3D">
      <w:pPr>
        <w:pStyle w:val="KeepWithNext"/>
        <w:rPr>
          <w:rtl/>
        </w:rPr>
      </w:pPr>
    </w:p>
    <w:p w:rsidR="00033F3D" w:rsidRDefault="00033F3D" w:rsidP="00033F3D">
      <w:pPr>
        <w:rPr>
          <w:rtl/>
        </w:rPr>
      </w:pPr>
      <w:r>
        <w:rPr>
          <w:rFonts w:hint="cs"/>
          <w:rtl/>
        </w:rPr>
        <w:t xml:space="preserve">(ג), ו-(ד) הם בסכומים שנתיים, (ה) זה לפי תקבולים, ולכן </w:t>
      </w:r>
      <w:bookmarkStart w:id="1958" w:name="_ETM_Q1_5309335"/>
      <w:bookmarkEnd w:id="1958"/>
      <w:r>
        <w:rPr>
          <w:rFonts w:hint="cs"/>
          <w:rtl/>
        </w:rPr>
        <w:t xml:space="preserve">המגבלה היא מגבלת התקבולים. </w:t>
      </w:r>
      <w:bookmarkStart w:id="1959" w:name="_ETM_Q1_5313486"/>
      <w:bookmarkEnd w:id="1959"/>
    </w:p>
    <w:p w:rsidR="00033F3D" w:rsidRDefault="00033F3D" w:rsidP="00033F3D">
      <w:pPr>
        <w:rPr>
          <w:rtl/>
        </w:rPr>
      </w:pPr>
      <w:bookmarkStart w:id="1960" w:name="_ETM_Q1_5313661"/>
      <w:bookmarkStart w:id="1961" w:name="_ETM_Q1_5314542"/>
      <w:bookmarkStart w:id="1962" w:name="_ETM_Q1_5314708"/>
      <w:bookmarkStart w:id="1963" w:name="_ETM_Q1_5317422"/>
      <w:bookmarkEnd w:id="1960"/>
      <w:bookmarkEnd w:id="1961"/>
      <w:bookmarkEnd w:id="1962"/>
      <w:bookmarkEnd w:id="1963"/>
    </w:p>
    <w:p w:rsidR="00033F3D" w:rsidRDefault="00033F3D" w:rsidP="00033F3D">
      <w:pPr>
        <w:rPr>
          <w:rtl/>
        </w:rPr>
      </w:pPr>
      <w:bookmarkStart w:id="1964" w:name="_ETM_Q1_5317593"/>
      <w:bookmarkEnd w:id="1964"/>
      <w:r>
        <w:rPr>
          <w:rFonts w:hint="cs"/>
          <w:rtl/>
        </w:rPr>
        <w:t xml:space="preserve">הפסקה הבאה היא פסקה שעליה נתנו </w:t>
      </w:r>
      <w:bookmarkStart w:id="1965" w:name="_ETM_Q1_5322078"/>
      <w:bookmarkEnd w:id="1965"/>
      <w:r>
        <w:rPr>
          <w:rFonts w:hint="cs"/>
          <w:rtl/>
        </w:rPr>
        <w:t xml:space="preserve">מספר הערות והוצעו מודלים שונים. אני אקריא את הנוסח שהממשלה הניחה. </w:t>
      </w:r>
    </w:p>
    <w:p w:rsidR="00033F3D" w:rsidRDefault="00033F3D" w:rsidP="00033F3D">
      <w:pPr>
        <w:rPr>
          <w:rtl/>
        </w:rPr>
      </w:pPr>
    </w:p>
    <w:tbl>
      <w:tblPr>
        <w:bidiVisual/>
        <w:tblW w:w="0" w:type="auto"/>
        <w:tblLook w:val="04A0" w:firstRow="1" w:lastRow="0" w:firstColumn="1" w:lastColumn="0" w:noHBand="0" w:noVBand="1"/>
      </w:tblPr>
      <w:tblGrid>
        <w:gridCol w:w="462"/>
        <w:gridCol w:w="688"/>
        <w:gridCol w:w="442"/>
        <w:gridCol w:w="7706"/>
      </w:tblGrid>
      <w:tr w:rsidR="00033F3D" w:rsidTr="00033F3D">
        <w:tc>
          <w:tcPr>
            <w:tcW w:w="462" w:type="dxa"/>
          </w:tcPr>
          <w:p w:rsidR="00033F3D" w:rsidRDefault="00033F3D">
            <w:pPr>
              <w:ind w:firstLine="0"/>
              <w:rPr>
                <w:rtl/>
              </w:rPr>
            </w:pPr>
          </w:p>
        </w:tc>
        <w:tc>
          <w:tcPr>
            <w:tcW w:w="654" w:type="dxa"/>
            <w:hideMark/>
          </w:tcPr>
          <w:p w:rsidR="00033F3D" w:rsidRDefault="00033F3D">
            <w:pPr>
              <w:ind w:firstLine="0"/>
              <w:rPr>
                <w:rtl/>
              </w:rPr>
            </w:pPr>
            <w:r>
              <w:rPr>
                <w:rFonts w:hint="cs"/>
                <w:rtl/>
              </w:rPr>
              <w:t>"(א2)</w:t>
            </w:r>
          </w:p>
        </w:tc>
        <w:tc>
          <w:tcPr>
            <w:tcW w:w="442" w:type="dxa"/>
            <w:hideMark/>
          </w:tcPr>
          <w:p w:rsidR="00033F3D" w:rsidRDefault="00033F3D">
            <w:pPr>
              <w:ind w:firstLine="0"/>
              <w:rPr>
                <w:rtl/>
              </w:rPr>
            </w:pPr>
            <w:r>
              <w:rPr>
                <w:rFonts w:hint="cs"/>
                <w:rtl/>
              </w:rPr>
              <w:t>(1)</w:t>
            </w:r>
          </w:p>
        </w:tc>
        <w:tc>
          <w:tcPr>
            <w:tcW w:w="7740" w:type="dxa"/>
            <w:hideMark/>
          </w:tcPr>
          <w:p w:rsidR="00033F3D" w:rsidRDefault="00033F3D">
            <w:pPr>
              <w:ind w:firstLine="0"/>
              <w:rPr>
                <w:rtl/>
              </w:rPr>
            </w:pPr>
            <w:r>
              <w:rPr>
                <w:rFonts w:hint="cs"/>
                <w:rtl/>
              </w:rPr>
              <w:t xml:space="preserve">שר האוצר יגיש לאישור הממשלה עד יום כ"ג בניסן </w:t>
            </w:r>
            <w:bookmarkStart w:id="1966" w:name="_ETM_Q1_5329666"/>
            <w:bookmarkEnd w:id="1966"/>
            <w:proofErr w:type="spellStart"/>
            <w:r>
              <w:rPr>
                <w:rFonts w:hint="cs"/>
                <w:rtl/>
              </w:rPr>
              <w:t>התש"ף</w:t>
            </w:r>
            <w:proofErr w:type="spellEnd"/>
            <w:r>
              <w:rPr>
                <w:rFonts w:hint="cs"/>
                <w:rtl/>
              </w:rPr>
              <w:t xml:space="preserve"> (7 באפריל 2020) </w:t>
            </w:r>
            <w:proofErr w:type="spellStart"/>
            <w:r>
              <w:rPr>
                <w:rFonts w:hint="cs"/>
                <w:rtl/>
              </w:rPr>
              <w:t>תוכנית</w:t>
            </w:r>
            <w:proofErr w:type="spellEnd"/>
            <w:r>
              <w:rPr>
                <w:rFonts w:hint="cs"/>
                <w:rtl/>
              </w:rPr>
              <w:t xml:space="preserve"> כללית ביחס</w:t>
            </w:r>
            <w:bookmarkStart w:id="1967" w:name="_ETM_Q1_5334324"/>
            <w:bookmarkEnd w:id="1967"/>
            <w:r>
              <w:rPr>
                <w:rFonts w:hint="cs"/>
                <w:rtl/>
              </w:rPr>
              <w:t xml:space="preserve"> לשימושים המתוכננים המפורטים בסעיף קטן (א1)(2)(ב) (בסעיף קטן זה</w:t>
            </w:r>
            <w:bookmarkStart w:id="1968" w:name="_ETM_Q1_5340603"/>
            <w:bookmarkEnd w:id="1968"/>
            <w:r>
              <w:rPr>
                <w:rFonts w:hint="cs"/>
                <w:rtl/>
              </w:rPr>
              <w:t xml:space="preserve"> – התוכנית הכללית); נוסף על התוכנית הכללית יגיש שר </w:t>
            </w:r>
            <w:bookmarkStart w:id="1969" w:name="_ETM_Q1_5343455"/>
            <w:bookmarkEnd w:id="1969"/>
            <w:r>
              <w:rPr>
                <w:rFonts w:hint="cs"/>
                <w:rtl/>
              </w:rPr>
              <w:t xml:space="preserve">האוצר לאישור הממשלה עד יום ז' באייר </w:t>
            </w:r>
            <w:proofErr w:type="spellStart"/>
            <w:r>
              <w:rPr>
                <w:rFonts w:hint="cs"/>
                <w:rtl/>
              </w:rPr>
              <w:t>התש"ף</w:t>
            </w:r>
            <w:proofErr w:type="spellEnd"/>
            <w:r>
              <w:rPr>
                <w:rFonts w:hint="cs"/>
                <w:rtl/>
              </w:rPr>
              <w:t xml:space="preserve"> (1 במאי</w:t>
            </w:r>
            <w:bookmarkStart w:id="1970" w:name="_ETM_Q1_5346901"/>
            <w:bookmarkEnd w:id="1970"/>
            <w:r>
              <w:rPr>
                <w:rFonts w:hint="cs"/>
                <w:rtl/>
              </w:rPr>
              <w:t xml:space="preserve"> 2020) </w:t>
            </w:r>
            <w:proofErr w:type="spellStart"/>
            <w:r>
              <w:rPr>
                <w:rFonts w:hint="cs"/>
                <w:rtl/>
              </w:rPr>
              <w:t>תוכנית</w:t>
            </w:r>
            <w:proofErr w:type="spellEnd"/>
            <w:r>
              <w:rPr>
                <w:rFonts w:hint="cs"/>
                <w:rtl/>
              </w:rPr>
              <w:t xml:space="preserve"> מפורטת ביחס לשימושים המתוכננים בסכומים המפורטים בסעיף קטן </w:t>
            </w:r>
            <w:bookmarkStart w:id="1971" w:name="_ETM_Q1_5352969"/>
            <w:bookmarkEnd w:id="1971"/>
            <w:r>
              <w:rPr>
                <w:rFonts w:hint="cs"/>
                <w:rtl/>
              </w:rPr>
              <w:t>(א1)(2)(ב) (בסעיף קטן זה – התוכנית המפורטת).</w:t>
            </w:r>
          </w:p>
        </w:tc>
      </w:tr>
      <w:tr w:rsidR="00033F3D" w:rsidTr="00033F3D">
        <w:tc>
          <w:tcPr>
            <w:tcW w:w="463" w:type="dxa"/>
          </w:tcPr>
          <w:p w:rsidR="00033F3D" w:rsidRDefault="00033F3D">
            <w:pPr>
              <w:ind w:firstLine="0"/>
              <w:rPr>
                <w:rtl/>
              </w:rPr>
            </w:pPr>
          </w:p>
        </w:tc>
        <w:tc>
          <w:tcPr>
            <w:tcW w:w="653" w:type="dxa"/>
          </w:tcPr>
          <w:p w:rsidR="00033F3D" w:rsidRDefault="00033F3D">
            <w:pPr>
              <w:ind w:firstLine="0"/>
              <w:rPr>
                <w:rtl/>
              </w:rPr>
            </w:pPr>
          </w:p>
        </w:tc>
        <w:tc>
          <w:tcPr>
            <w:tcW w:w="442" w:type="dxa"/>
            <w:hideMark/>
          </w:tcPr>
          <w:p w:rsidR="00033F3D" w:rsidRDefault="00033F3D">
            <w:pPr>
              <w:ind w:firstLine="0"/>
              <w:rPr>
                <w:rtl/>
              </w:rPr>
            </w:pPr>
            <w:r>
              <w:rPr>
                <w:rFonts w:hint="cs"/>
                <w:rtl/>
              </w:rPr>
              <w:t>(2)</w:t>
            </w:r>
          </w:p>
        </w:tc>
        <w:tc>
          <w:tcPr>
            <w:tcW w:w="7740" w:type="dxa"/>
            <w:hideMark/>
          </w:tcPr>
          <w:p w:rsidR="00033F3D" w:rsidRDefault="00033F3D">
            <w:pPr>
              <w:ind w:firstLine="0"/>
              <w:rPr>
                <w:rtl/>
              </w:rPr>
            </w:pPr>
            <w:r>
              <w:rPr>
                <w:rFonts w:hint="cs"/>
                <w:rtl/>
              </w:rPr>
              <w:t>הממשלה תניח על שולחן</w:t>
            </w:r>
            <w:bookmarkStart w:id="1972" w:name="_ETM_Q1_5366822"/>
            <w:bookmarkEnd w:id="1972"/>
            <w:r>
              <w:rPr>
                <w:rFonts w:hint="cs"/>
                <w:rtl/>
              </w:rPr>
              <w:t xml:space="preserve"> הכנסת את התוכנית הכללית ואת התוכנית המפורטת."</w:t>
            </w:r>
          </w:p>
        </w:tc>
      </w:tr>
    </w:tbl>
    <w:p w:rsidR="00033F3D" w:rsidRDefault="00033F3D" w:rsidP="00033F3D">
      <w:pPr>
        <w:ind w:firstLine="0"/>
        <w:rPr>
          <w:rtl/>
        </w:rPr>
      </w:pPr>
      <w:bookmarkStart w:id="1973" w:name="_ETM_Q1_5385821"/>
      <w:bookmarkStart w:id="1974" w:name="_ETM_Q1_5386004"/>
      <w:bookmarkEnd w:id="1973"/>
      <w:bookmarkEnd w:id="1974"/>
    </w:p>
    <w:p w:rsidR="00033F3D" w:rsidRDefault="00033F3D" w:rsidP="00033F3D">
      <w:pPr>
        <w:pStyle w:val="a5"/>
        <w:keepNext/>
        <w:rPr>
          <w:rtl/>
        </w:rPr>
      </w:pPr>
      <w:bookmarkStart w:id="1975" w:name="ET_speaker_5292_224"/>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1975"/>
    </w:p>
    <w:p w:rsidR="00033F3D" w:rsidRDefault="00033F3D" w:rsidP="00033F3D">
      <w:pPr>
        <w:pStyle w:val="KeepWithNext"/>
        <w:rPr>
          <w:rtl/>
        </w:rPr>
      </w:pPr>
    </w:p>
    <w:p w:rsidR="00033F3D" w:rsidRDefault="00033F3D" w:rsidP="00033F3D">
      <w:pPr>
        <w:rPr>
          <w:rtl/>
        </w:rPr>
      </w:pPr>
      <w:r>
        <w:rPr>
          <w:rFonts w:hint="cs"/>
          <w:rtl/>
        </w:rPr>
        <w:t>שגית, מאחר</w:t>
      </w:r>
      <w:bookmarkStart w:id="1976" w:name="_ETM_Q1_5390050"/>
      <w:bookmarkEnd w:id="1976"/>
      <w:r>
        <w:rPr>
          <w:rFonts w:hint="cs"/>
          <w:rtl/>
        </w:rPr>
        <w:t xml:space="preserve"> שאנחנו כן רוצים להעביר את הסכום של ה-500 שקל גם לקצבאות ילדים, גם לקצבאות נכים וגם לקשישים, האם אפשר </w:t>
      </w:r>
      <w:bookmarkStart w:id="1977" w:name="_ETM_Q1_5395063"/>
      <w:bookmarkEnd w:id="1977"/>
      <w:r>
        <w:rPr>
          <w:rFonts w:hint="cs"/>
          <w:rtl/>
        </w:rPr>
        <w:t>שאנחנו נאשר היום את החוק ונאשר עכשיו, מראש, את</w:t>
      </w:r>
      <w:bookmarkStart w:id="1978" w:name="_ETM_Q1_5400545"/>
      <w:bookmarkEnd w:id="1978"/>
      <w:r>
        <w:rPr>
          <w:rFonts w:hint="cs"/>
          <w:rtl/>
        </w:rPr>
        <w:t xml:space="preserve"> הסכומים האלה חוץ מה-50 מיליארד? נאשר את זה מראש. שוועדת</w:t>
      </w:r>
      <w:bookmarkStart w:id="1979" w:name="_ETM_Q1_5406620"/>
      <w:bookmarkEnd w:id="1979"/>
      <w:r>
        <w:rPr>
          <w:rFonts w:hint="cs"/>
          <w:rtl/>
        </w:rPr>
        <w:t xml:space="preserve"> כספים תיתן אישור מראש לדברים האלה. למה לא?</w:t>
      </w:r>
      <w:bookmarkStart w:id="1980" w:name="_ETM_Q1_5410770"/>
      <w:bookmarkEnd w:id="1980"/>
    </w:p>
    <w:p w:rsidR="00033F3D" w:rsidRDefault="00033F3D" w:rsidP="00033F3D">
      <w:pPr>
        <w:rPr>
          <w:rtl/>
        </w:rPr>
      </w:pPr>
      <w:bookmarkStart w:id="1981" w:name="_ETM_Q1_5410976"/>
      <w:bookmarkEnd w:id="1981"/>
    </w:p>
    <w:p w:rsidR="00033F3D" w:rsidRDefault="00033F3D" w:rsidP="00033F3D">
      <w:pPr>
        <w:pStyle w:val="a5"/>
        <w:keepNext/>
        <w:rPr>
          <w:rtl/>
        </w:rPr>
      </w:pPr>
      <w:bookmarkStart w:id="1982" w:name="ET_speaker_שגית_אפיק_225"/>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982"/>
    </w:p>
    <w:p w:rsidR="00033F3D" w:rsidRDefault="00033F3D" w:rsidP="00033F3D">
      <w:pPr>
        <w:pStyle w:val="KeepWithNext"/>
        <w:rPr>
          <w:rtl/>
        </w:rPr>
      </w:pPr>
    </w:p>
    <w:p w:rsidR="00033F3D" w:rsidRDefault="00033F3D" w:rsidP="00033F3D">
      <w:pPr>
        <w:rPr>
          <w:rtl/>
        </w:rPr>
      </w:pPr>
      <w:bookmarkStart w:id="1983" w:name="_ETM_Q1_5413738"/>
      <w:bookmarkStart w:id="1984" w:name="_ETM_Q1_5413860"/>
      <w:bookmarkEnd w:id="1983"/>
      <w:bookmarkEnd w:id="1984"/>
      <w:r>
        <w:rPr>
          <w:rFonts w:hint="cs"/>
          <w:rtl/>
        </w:rPr>
        <w:t xml:space="preserve">האם האוצר מסכים </w:t>
      </w:r>
      <w:bookmarkStart w:id="1985" w:name="_ETM_Q1_5409724"/>
      <w:bookmarkEnd w:id="1985"/>
      <w:r>
        <w:rPr>
          <w:rFonts w:hint="cs"/>
          <w:rtl/>
        </w:rPr>
        <w:t>להכניס את ההסדר ולעקוף את ההסכם עם הביטוח הלאומי? זו שאלה. שי, שמעת את השאלה שנשאלה?</w:t>
      </w:r>
    </w:p>
    <w:p w:rsidR="00033F3D" w:rsidRDefault="00033F3D" w:rsidP="00033F3D">
      <w:pPr>
        <w:ind w:firstLine="0"/>
        <w:rPr>
          <w:rtl/>
        </w:rPr>
      </w:pPr>
      <w:bookmarkStart w:id="1986" w:name="_ETM_Q1_5417490"/>
      <w:bookmarkStart w:id="1987" w:name="_ETM_Q1_5417669"/>
      <w:bookmarkStart w:id="1988" w:name="_ETM_Q1_5418310"/>
      <w:bookmarkStart w:id="1989" w:name="_ETM_Q1_5418488"/>
      <w:bookmarkEnd w:id="1986"/>
      <w:bookmarkEnd w:id="1987"/>
      <w:bookmarkEnd w:id="1988"/>
      <w:bookmarkEnd w:id="1989"/>
    </w:p>
    <w:p w:rsidR="00033F3D" w:rsidRDefault="00033F3D" w:rsidP="00033F3D">
      <w:pPr>
        <w:pStyle w:val="a5"/>
        <w:keepNext/>
        <w:rPr>
          <w:rtl/>
        </w:rPr>
      </w:pPr>
      <w:bookmarkStart w:id="1990" w:name="ET_speaker_5292_226"/>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1990"/>
    </w:p>
    <w:p w:rsidR="00033F3D" w:rsidRDefault="00033F3D" w:rsidP="00033F3D">
      <w:pPr>
        <w:pStyle w:val="KeepWithNext"/>
        <w:rPr>
          <w:rtl/>
        </w:rPr>
      </w:pPr>
    </w:p>
    <w:p w:rsidR="00033F3D" w:rsidRDefault="00033F3D" w:rsidP="00033F3D">
      <w:pPr>
        <w:rPr>
          <w:rtl/>
        </w:rPr>
      </w:pPr>
      <w:r>
        <w:rPr>
          <w:rFonts w:hint="cs"/>
          <w:rtl/>
        </w:rPr>
        <w:t>שי</w:t>
      </w:r>
      <w:bookmarkStart w:id="1991" w:name="_ETM_Q1_5422133"/>
      <w:bookmarkEnd w:id="1991"/>
      <w:r>
        <w:rPr>
          <w:rFonts w:hint="cs"/>
          <w:rtl/>
        </w:rPr>
        <w:t>,</w:t>
      </w:r>
      <w:bookmarkStart w:id="1992" w:name="_ETM_Q1_5422276"/>
      <w:bookmarkEnd w:id="1992"/>
      <w:r>
        <w:rPr>
          <w:rFonts w:hint="cs"/>
          <w:rtl/>
        </w:rPr>
        <w:t xml:space="preserve"> שמעת את ההצעה </w:t>
      </w:r>
      <w:bookmarkStart w:id="1993" w:name="_ETM_Q1_5420899"/>
      <w:bookmarkEnd w:id="1993"/>
      <w:r>
        <w:rPr>
          <w:rFonts w:hint="cs"/>
          <w:rtl/>
        </w:rPr>
        <w:t xml:space="preserve">שלי? אני תמיד רוצה לתת פתרונות ואתה לא שומע. </w:t>
      </w:r>
    </w:p>
    <w:p w:rsidR="00033F3D" w:rsidRDefault="00033F3D" w:rsidP="00033F3D">
      <w:pPr>
        <w:rPr>
          <w:rtl/>
        </w:rPr>
      </w:pPr>
      <w:bookmarkStart w:id="1994" w:name="_ETM_Q1_5421867"/>
      <w:bookmarkStart w:id="1995" w:name="_ETM_Q1_5422081"/>
      <w:bookmarkEnd w:id="1994"/>
      <w:bookmarkEnd w:id="1995"/>
    </w:p>
    <w:p w:rsidR="00033F3D" w:rsidRDefault="00033F3D" w:rsidP="00033F3D">
      <w:pPr>
        <w:pStyle w:val="a5"/>
        <w:keepNext/>
        <w:rPr>
          <w:rtl/>
        </w:rPr>
      </w:pPr>
      <w:bookmarkStart w:id="1996" w:name="ET_speaker_שי_באבד_227"/>
      <w:r>
        <w:rPr>
          <w:rStyle w:val="TagStyle"/>
          <w:rFonts w:hint="cs"/>
          <w:rtl/>
        </w:rPr>
        <w:t xml:space="preserve"> &lt;&lt; דובר &gt;&gt; </w:t>
      </w:r>
      <w:r>
        <w:rPr>
          <w:rFonts w:hint="cs"/>
          <w:rtl/>
        </w:rPr>
        <w:t xml:space="preserve">שי </w:t>
      </w:r>
      <w:proofErr w:type="spellStart"/>
      <w:r>
        <w:rPr>
          <w:rFonts w:hint="cs"/>
          <w:rtl/>
        </w:rPr>
        <w:t>באב"ד</w:t>
      </w:r>
      <w:proofErr w:type="spellEnd"/>
      <w:r>
        <w:rPr>
          <w:rFonts w:hint="cs"/>
          <w:rtl/>
        </w:rPr>
        <w:t>:</w:t>
      </w:r>
      <w:r>
        <w:rPr>
          <w:rStyle w:val="TagStyle"/>
          <w:rFonts w:hint="cs"/>
          <w:rtl/>
        </w:rPr>
        <w:t xml:space="preserve"> &lt;&lt; דובר &gt;&gt;</w:t>
      </w:r>
      <w:r>
        <w:rPr>
          <w:rFonts w:hint="cs"/>
          <w:rtl/>
        </w:rPr>
        <w:t xml:space="preserve"> </w:t>
      </w:r>
      <w:bookmarkEnd w:id="1996"/>
    </w:p>
    <w:p w:rsidR="00033F3D" w:rsidRDefault="00033F3D" w:rsidP="00033F3D">
      <w:pPr>
        <w:pStyle w:val="KeepWithNext"/>
        <w:rPr>
          <w:rtl/>
        </w:rPr>
      </w:pPr>
    </w:p>
    <w:p w:rsidR="00033F3D" w:rsidRDefault="00033F3D" w:rsidP="00033F3D">
      <w:pPr>
        <w:rPr>
          <w:rtl/>
        </w:rPr>
      </w:pPr>
      <w:bookmarkStart w:id="1997" w:name="_ETM_Q1_5425237"/>
      <w:bookmarkStart w:id="1998" w:name="_ETM_Q1_5425366"/>
      <w:bookmarkEnd w:id="1997"/>
      <w:bookmarkEnd w:id="1998"/>
      <w:r>
        <w:rPr>
          <w:rFonts w:hint="cs"/>
          <w:rtl/>
        </w:rPr>
        <w:t xml:space="preserve">סליחה, אני מתנצל. </w:t>
      </w:r>
    </w:p>
    <w:p w:rsidR="00033F3D" w:rsidRDefault="00033F3D" w:rsidP="00033F3D">
      <w:pPr>
        <w:rPr>
          <w:rtl/>
        </w:rPr>
      </w:pPr>
      <w:bookmarkStart w:id="1999" w:name="_ETM_Q1_5421506"/>
      <w:bookmarkStart w:id="2000" w:name="_ETM_Q1_5421702"/>
      <w:bookmarkEnd w:id="1999"/>
      <w:bookmarkEnd w:id="2000"/>
    </w:p>
    <w:p w:rsidR="00033F3D" w:rsidRDefault="00033F3D" w:rsidP="00033F3D">
      <w:pPr>
        <w:pStyle w:val="a5"/>
        <w:keepNext/>
        <w:rPr>
          <w:rtl/>
        </w:rPr>
      </w:pPr>
      <w:bookmarkStart w:id="2001" w:name="ET_speaker_שגית_אפיק_228"/>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2001"/>
    </w:p>
    <w:p w:rsidR="00033F3D" w:rsidRDefault="00033F3D" w:rsidP="00033F3D">
      <w:pPr>
        <w:pStyle w:val="KeepWithNext"/>
        <w:rPr>
          <w:rtl/>
        </w:rPr>
      </w:pPr>
    </w:p>
    <w:p w:rsidR="00033F3D" w:rsidRDefault="00033F3D" w:rsidP="00033F3D">
      <w:pPr>
        <w:rPr>
          <w:rtl/>
        </w:rPr>
      </w:pPr>
      <w:bookmarkStart w:id="2002" w:name="_ETM_Q1_5424643"/>
      <w:bookmarkStart w:id="2003" w:name="_ETM_Q1_5424774"/>
      <w:bookmarkEnd w:id="2002"/>
      <w:bookmarkEnd w:id="2003"/>
      <w:r>
        <w:rPr>
          <w:rFonts w:hint="cs"/>
          <w:rtl/>
        </w:rPr>
        <w:t xml:space="preserve">הוא מציע לעגן את העניין </w:t>
      </w:r>
      <w:bookmarkStart w:id="2004" w:name="_ETM_Q1_5427936"/>
      <w:bookmarkEnd w:id="2004"/>
      <w:r>
        <w:rPr>
          <w:rFonts w:hint="cs"/>
          <w:rtl/>
        </w:rPr>
        <w:t xml:space="preserve">של ה-500 שקלים פה בתוך החוק, ולעקוף את כל העניין </w:t>
      </w:r>
      <w:bookmarkStart w:id="2005" w:name="_ETM_Q1_5429492"/>
      <w:bookmarkEnd w:id="2005"/>
      <w:r>
        <w:rPr>
          <w:rFonts w:hint="cs"/>
          <w:rtl/>
        </w:rPr>
        <w:t xml:space="preserve">של ההסכם עם הביטוח הלאומי. </w:t>
      </w:r>
      <w:bookmarkStart w:id="2006" w:name="_ETM_Q1_5431836"/>
      <w:bookmarkEnd w:id="2006"/>
    </w:p>
    <w:p w:rsidR="00033F3D" w:rsidRDefault="00033F3D" w:rsidP="00033F3D">
      <w:pPr>
        <w:rPr>
          <w:rtl/>
        </w:rPr>
      </w:pPr>
    </w:p>
    <w:p w:rsidR="00033F3D" w:rsidRDefault="00033F3D" w:rsidP="00033F3D">
      <w:pPr>
        <w:pStyle w:val="a5"/>
        <w:keepNext/>
        <w:rPr>
          <w:rtl/>
        </w:rPr>
      </w:pPr>
      <w:bookmarkStart w:id="2007" w:name="ET_speaker_5292_229"/>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2007"/>
    </w:p>
    <w:p w:rsidR="00033F3D" w:rsidRDefault="00033F3D" w:rsidP="00033F3D">
      <w:pPr>
        <w:pStyle w:val="KeepWithNext"/>
        <w:rPr>
          <w:rtl/>
        </w:rPr>
      </w:pPr>
    </w:p>
    <w:p w:rsidR="00033F3D" w:rsidRDefault="00033F3D" w:rsidP="00033F3D">
      <w:pPr>
        <w:rPr>
          <w:rtl/>
        </w:rPr>
      </w:pPr>
      <w:r>
        <w:rPr>
          <w:rFonts w:hint="cs"/>
          <w:rtl/>
        </w:rPr>
        <w:t xml:space="preserve">לאשר את זה מראש. </w:t>
      </w:r>
    </w:p>
    <w:p w:rsidR="00033F3D" w:rsidRDefault="00033F3D" w:rsidP="00033F3D">
      <w:pPr>
        <w:rPr>
          <w:rtl/>
        </w:rPr>
      </w:pPr>
      <w:bookmarkStart w:id="2008" w:name="_ETM_Q1_5432160"/>
      <w:bookmarkStart w:id="2009" w:name="_ETM_Q1_5432352"/>
      <w:bookmarkEnd w:id="2008"/>
      <w:bookmarkEnd w:id="2009"/>
    </w:p>
    <w:p w:rsidR="00033F3D" w:rsidRDefault="00033F3D" w:rsidP="00033F3D">
      <w:pPr>
        <w:pStyle w:val="a5"/>
        <w:keepNext/>
        <w:rPr>
          <w:rtl/>
        </w:rPr>
      </w:pPr>
      <w:bookmarkStart w:id="2010" w:name="ET_speaker_אסי_מסינג_230"/>
      <w:r>
        <w:rPr>
          <w:rStyle w:val="TagStyle"/>
          <w:rFonts w:hint="cs"/>
          <w:rtl/>
        </w:rPr>
        <w:t xml:space="preserve"> &lt;&lt; דובר &gt;&gt; </w:t>
      </w:r>
      <w:r>
        <w:rPr>
          <w:rFonts w:hint="cs"/>
          <w:rtl/>
        </w:rPr>
        <w:t xml:space="preserve">אסי </w:t>
      </w:r>
      <w:proofErr w:type="spellStart"/>
      <w:r>
        <w:rPr>
          <w:rFonts w:hint="cs"/>
          <w:rtl/>
        </w:rPr>
        <w:t>מסינג</w:t>
      </w:r>
      <w:proofErr w:type="spellEnd"/>
      <w:r>
        <w:rPr>
          <w:rFonts w:hint="cs"/>
          <w:rtl/>
        </w:rPr>
        <w:t>:</w:t>
      </w:r>
      <w:r>
        <w:rPr>
          <w:rStyle w:val="TagStyle"/>
          <w:rFonts w:hint="cs"/>
          <w:rtl/>
        </w:rPr>
        <w:t xml:space="preserve"> &lt;&lt; דובר &gt;&gt;</w:t>
      </w:r>
      <w:r>
        <w:rPr>
          <w:rFonts w:hint="cs"/>
          <w:rtl/>
        </w:rPr>
        <w:t xml:space="preserve"> </w:t>
      </w:r>
      <w:bookmarkEnd w:id="2010"/>
    </w:p>
    <w:p w:rsidR="00033F3D" w:rsidRDefault="00033F3D" w:rsidP="00033F3D">
      <w:pPr>
        <w:pStyle w:val="KeepWithNext"/>
        <w:rPr>
          <w:rtl/>
        </w:rPr>
      </w:pPr>
    </w:p>
    <w:p w:rsidR="00033F3D" w:rsidRDefault="00033F3D" w:rsidP="00033F3D">
      <w:pPr>
        <w:rPr>
          <w:rtl/>
        </w:rPr>
      </w:pPr>
      <w:bookmarkStart w:id="2011" w:name="_ETM_Q1_5435226"/>
      <w:bookmarkStart w:id="2012" w:name="_ETM_Q1_5435330"/>
      <w:bookmarkEnd w:id="2011"/>
      <w:bookmarkEnd w:id="2012"/>
      <w:r>
        <w:rPr>
          <w:rFonts w:hint="cs"/>
          <w:rtl/>
        </w:rPr>
        <w:t xml:space="preserve">שוב, </w:t>
      </w:r>
      <w:bookmarkStart w:id="2013" w:name="_ETM_Q1_5436416"/>
      <w:bookmarkEnd w:id="2013"/>
      <w:r>
        <w:rPr>
          <w:rFonts w:hint="cs"/>
          <w:rtl/>
        </w:rPr>
        <w:t>אנחנו מדברים על עיגון של המענק של הביטוח הלאומי בחוק</w:t>
      </w:r>
      <w:bookmarkStart w:id="2014" w:name="_ETM_Q1_5439408"/>
      <w:bookmarkEnd w:id="2014"/>
      <w:r>
        <w:rPr>
          <w:rFonts w:hint="cs"/>
          <w:rtl/>
        </w:rPr>
        <w:t xml:space="preserve"> יסוד. </w:t>
      </w:r>
      <w:bookmarkStart w:id="2015" w:name="_ETM_Q1_5441024"/>
      <w:bookmarkEnd w:id="2015"/>
    </w:p>
    <w:p w:rsidR="00033F3D" w:rsidRDefault="00033F3D" w:rsidP="00033F3D">
      <w:pPr>
        <w:rPr>
          <w:rtl/>
        </w:rPr>
      </w:pPr>
      <w:bookmarkStart w:id="2016" w:name="_ETM_Q1_5441190"/>
      <w:bookmarkStart w:id="2017" w:name="_ETM_Q1_5442448"/>
      <w:bookmarkEnd w:id="2016"/>
      <w:bookmarkEnd w:id="2017"/>
    </w:p>
    <w:p w:rsidR="00033F3D" w:rsidRDefault="00033F3D" w:rsidP="00033F3D">
      <w:pPr>
        <w:pStyle w:val="a5"/>
        <w:keepNext/>
        <w:rPr>
          <w:rtl/>
        </w:rPr>
      </w:pPr>
      <w:bookmarkStart w:id="2018" w:name="ET_speaker_שי_באבד_231"/>
      <w:r>
        <w:rPr>
          <w:rStyle w:val="TagStyle"/>
          <w:rFonts w:hint="cs"/>
          <w:rtl/>
        </w:rPr>
        <w:t xml:space="preserve"> &lt;&lt; דובר &gt;&gt; </w:t>
      </w:r>
      <w:r>
        <w:rPr>
          <w:rFonts w:hint="cs"/>
          <w:rtl/>
        </w:rPr>
        <w:t xml:space="preserve">שי </w:t>
      </w:r>
      <w:proofErr w:type="spellStart"/>
      <w:r>
        <w:rPr>
          <w:rFonts w:hint="cs"/>
          <w:rtl/>
        </w:rPr>
        <w:t>באב"ד</w:t>
      </w:r>
      <w:proofErr w:type="spellEnd"/>
      <w:r>
        <w:rPr>
          <w:rFonts w:hint="cs"/>
          <w:rtl/>
        </w:rPr>
        <w:t>:</w:t>
      </w:r>
      <w:r>
        <w:rPr>
          <w:rStyle w:val="TagStyle"/>
          <w:rFonts w:hint="cs"/>
          <w:rtl/>
        </w:rPr>
        <w:t xml:space="preserve"> &lt;&lt; דובר &gt;&gt;</w:t>
      </w:r>
      <w:r>
        <w:rPr>
          <w:rFonts w:hint="cs"/>
          <w:rtl/>
        </w:rPr>
        <w:t xml:space="preserve"> </w:t>
      </w:r>
      <w:bookmarkEnd w:id="2018"/>
    </w:p>
    <w:p w:rsidR="00033F3D" w:rsidRDefault="00033F3D" w:rsidP="00033F3D">
      <w:pPr>
        <w:pStyle w:val="KeepWithNext"/>
        <w:rPr>
          <w:rtl/>
        </w:rPr>
      </w:pPr>
    </w:p>
    <w:p w:rsidR="00033F3D" w:rsidRDefault="00033F3D" w:rsidP="00033F3D">
      <w:pPr>
        <w:rPr>
          <w:rtl/>
        </w:rPr>
      </w:pPr>
      <w:bookmarkStart w:id="2019" w:name="_ETM_Q1_5443485"/>
      <w:bookmarkStart w:id="2020" w:name="_ETM_Q1_5443590"/>
      <w:bookmarkEnd w:id="2019"/>
      <w:bookmarkEnd w:id="2020"/>
      <w:r>
        <w:rPr>
          <w:rFonts w:hint="cs"/>
          <w:rtl/>
        </w:rPr>
        <w:t xml:space="preserve">אני צריך </w:t>
      </w:r>
      <w:bookmarkStart w:id="2021" w:name="_ETM_Q1_5446108"/>
      <w:bookmarkEnd w:id="2021"/>
      <w:r>
        <w:rPr>
          <w:rFonts w:hint="cs"/>
          <w:rtl/>
        </w:rPr>
        <w:t xml:space="preserve">את המסגרת של כל החוק כולו. </w:t>
      </w:r>
      <w:bookmarkStart w:id="2022" w:name="_ETM_Q1_5443051"/>
      <w:bookmarkEnd w:id="2022"/>
    </w:p>
    <w:p w:rsidR="00033F3D" w:rsidRDefault="00033F3D" w:rsidP="00033F3D">
      <w:pPr>
        <w:rPr>
          <w:rtl/>
        </w:rPr>
      </w:pPr>
      <w:bookmarkStart w:id="2023" w:name="_ETM_Q1_5443214"/>
      <w:bookmarkEnd w:id="2023"/>
    </w:p>
    <w:p w:rsidR="00033F3D" w:rsidRDefault="00033F3D" w:rsidP="00033F3D">
      <w:pPr>
        <w:pStyle w:val="a5"/>
        <w:keepNext/>
        <w:rPr>
          <w:rtl/>
        </w:rPr>
      </w:pPr>
      <w:bookmarkStart w:id="2024" w:name="ET_speaker_5292_232"/>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2024"/>
    </w:p>
    <w:p w:rsidR="00033F3D" w:rsidRDefault="00033F3D" w:rsidP="00033F3D">
      <w:pPr>
        <w:pStyle w:val="KeepWithNext"/>
        <w:rPr>
          <w:rtl/>
        </w:rPr>
      </w:pPr>
    </w:p>
    <w:p w:rsidR="00033F3D" w:rsidRDefault="00033F3D" w:rsidP="00033F3D">
      <w:pPr>
        <w:rPr>
          <w:rtl/>
        </w:rPr>
      </w:pPr>
      <w:bookmarkStart w:id="2025" w:name="_ETM_Q1_5445077"/>
      <w:bookmarkStart w:id="2026" w:name="_ETM_Q1_5445185"/>
      <w:bookmarkEnd w:id="2025"/>
      <w:bookmarkEnd w:id="2026"/>
      <w:r>
        <w:rPr>
          <w:rFonts w:hint="cs"/>
          <w:rtl/>
        </w:rPr>
        <w:t xml:space="preserve">נאשר את כל המסגרת </w:t>
      </w:r>
      <w:bookmarkStart w:id="2027" w:name="_ETM_Q1_5444481"/>
      <w:bookmarkEnd w:id="2027"/>
      <w:r>
        <w:rPr>
          <w:rFonts w:hint="cs"/>
          <w:rtl/>
        </w:rPr>
        <w:t>וגם ניתן לך אישור מראש על המענקים האלה של</w:t>
      </w:r>
      <w:bookmarkStart w:id="2028" w:name="_ETM_Q1_5450930"/>
      <w:bookmarkEnd w:id="2028"/>
      <w:r>
        <w:rPr>
          <w:rFonts w:hint="cs"/>
          <w:rtl/>
        </w:rPr>
        <w:t xml:space="preserve"> הביטוח הלאומי, שתוכל להעביר אותם כבר מחר. </w:t>
      </w:r>
    </w:p>
    <w:p w:rsidR="00033F3D" w:rsidRDefault="00033F3D" w:rsidP="00033F3D">
      <w:pPr>
        <w:rPr>
          <w:rtl/>
        </w:rPr>
      </w:pPr>
      <w:bookmarkStart w:id="2029" w:name="_ETM_Q1_5450629"/>
      <w:bookmarkStart w:id="2030" w:name="_ETM_Q1_5450800"/>
      <w:bookmarkEnd w:id="2029"/>
      <w:bookmarkEnd w:id="2030"/>
    </w:p>
    <w:p w:rsidR="00033F3D" w:rsidRDefault="00033F3D" w:rsidP="00033F3D">
      <w:pPr>
        <w:pStyle w:val="a5"/>
        <w:keepNext/>
        <w:rPr>
          <w:rtl/>
        </w:rPr>
      </w:pPr>
      <w:bookmarkStart w:id="2031" w:name="ET_speaker_שי_באבד_233"/>
      <w:r>
        <w:rPr>
          <w:rStyle w:val="TagStyle"/>
          <w:rFonts w:hint="cs"/>
          <w:rtl/>
        </w:rPr>
        <w:t xml:space="preserve"> &lt;&lt; דובר &gt;&gt; </w:t>
      </w:r>
      <w:r>
        <w:rPr>
          <w:rFonts w:hint="cs"/>
          <w:rtl/>
        </w:rPr>
        <w:t xml:space="preserve">שי </w:t>
      </w:r>
      <w:proofErr w:type="spellStart"/>
      <w:r>
        <w:rPr>
          <w:rFonts w:hint="cs"/>
          <w:rtl/>
        </w:rPr>
        <w:t>באב"ד</w:t>
      </w:r>
      <w:proofErr w:type="spellEnd"/>
      <w:r>
        <w:rPr>
          <w:rFonts w:hint="cs"/>
          <w:rtl/>
        </w:rPr>
        <w:t>:</w:t>
      </w:r>
      <w:r>
        <w:rPr>
          <w:rStyle w:val="TagStyle"/>
          <w:rFonts w:hint="cs"/>
          <w:rtl/>
        </w:rPr>
        <w:t xml:space="preserve"> &lt;&lt; דובר &gt;&gt;</w:t>
      </w:r>
      <w:r>
        <w:rPr>
          <w:rFonts w:hint="cs"/>
          <w:rtl/>
        </w:rPr>
        <w:t xml:space="preserve"> </w:t>
      </w:r>
      <w:bookmarkEnd w:id="2031"/>
    </w:p>
    <w:p w:rsidR="00033F3D" w:rsidRDefault="00033F3D" w:rsidP="00033F3D">
      <w:pPr>
        <w:pStyle w:val="KeepWithNext"/>
        <w:rPr>
          <w:rtl/>
        </w:rPr>
      </w:pPr>
    </w:p>
    <w:p w:rsidR="00033F3D" w:rsidRDefault="00033F3D" w:rsidP="00033F3D">
      <w:pPr>
        <w:rPr>
          <w:rtl/>
        </w:rPr>
      </w:pPr>
      <w:bookmarkStart w:id="2032" w:name="_ETM_Q1_5453558"/>
      <w:bookmarkEnd w:id="2032"/>
      <w:r>
        <w:rPr>
          <w:rFonts w:hint="cs"/>
          <w:rtl/>
        </w:rPr>
        <w:t>א</w:t>
      </w:r>
      <w:bookmarkStart w:id="2033" w:name="_ETM_Q1_5453712"/>
      <w:bookmarkEnd w:id="2033"/>
      <w:r>
        <w:rPr>
          <w:rFonts w:hint="cs"/>
          <w:rtl/>
        </w:rPr>
        <w:t>בל זה בכל</w:t>
      </w:r>
      <w:bookmarkStart w:id="2034" w:name="_ETM_Q1_5449307"/>
      <w:bookmarkEnd w:id="2034"/>
      <w:r>
        <w:rPr>
          <w:rFonts w:hint="cs"/>
          <w:rtl/>
        </w:rPr>
        <w:t xml:space="preserve"> מקרה יקרה, אני לא צריך שתאשרו לי את זה בחוק. </w:t>
      </w:r>
      <w:bookmarkStart w:id="2035" w:name="_ETM_Q1_5454305"/>
      <w:bookmarkEnd w:id="2035"/>
      <w:r>
        <w:rPr>
          <w:rFonts w:hint="cs"/>
          <w:rtl/>
        </w:rPr>
        <w:t>ברגע שאתה מאשר לי את המסגרת ואני הולך לוועדת העבודה</w:t>
      </w:r>
      <w:bookmarkStart w:id="2036" w:name="_ETM_Q1_5457057"/>
      <w:bookmarkEnd w:id="2036"/>
      <w:r>
        <w:rPr>
          <w:rFonts w:hint="cs"/>
          <w:rtl/>
        </w:rPr>
        <w:t xml:space="preserve"> והרווחה - -</w:t>
      </w:r>
      <w:bookmarkStart w:id="2037" w:name="_ETM_Q1_5458285"/>
      <w:bookmarkStart w:id="2038" w:name="_ETM_Q1_5458448"/>
      <w:bookmarkEnd w:id="2037"/>
      <w:bookmarkEnd w:id="2038"/>
      <w:r>
        <w:rPr>
          <w:rFonts w:hint="cs"/>
          <w:rtl/>
        </w:rPr>
        <w:t xml:space="preserve"> -</w:t>
      </w:r>
      <w:bookmarkStart w:id="2039" w:name="_ETM_Q1_5460478"/>
      <w:bookmarkEnd w:id="2039"/>
    </w:p>
    <w:p w:rsidR="00033F3D" w:rsidRDefault="00033F3D" w:rsidP="00033F3D">
      <w:pPr>
        <w:rPr>
          <w:rtl/>
        </w:rPr>
      </w:pPr>
      <w:bookmarkStart w:id="2040" w:name="_ETM_Q1_5460632"/>
      <w:bookmarkEnd w:id="2040"/>
    </w:p>
    <w:p w:rsidR="00033F3D" w:rsidRDefault="00033F3D" w:rsidP="00033F3D">
      <w:pPr>
        <w:pStyle w:val="a5"/>
        <w:keepNext/>
        <w:rPr>
          <w:rtl/>
        </w:rPr>
      </w:pPr>
      <w:bookmarkStart w:id="2041" w:name="ET_speaker_5292_234"/>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2041"/>
    </w:p>
    <w:p w:rsidR="00033F3D" w:rsidRDefault="00033F3D" w:rsidP="00033F3D">
      <w:pPr>
        <w:pStyle w:val="KeepWithNext"/>
        <w:rPr>
          <w:rtl/>
        </w:rPr>
      </w:pPr>
    </w:p>
    <w:p w:rsidR="00033F3D" w:rsidRDefault="00033F3D" w:rsidP="00033F3D">
      <w:pPr>
        <w:rPr>
          <w:rtl/>
        </w:rPr>
      </w:pPr>
      <w:r>
        <w:rPr>
          <w:rFonts w:hint="cs"/>
          <w:rtl/>
        </w:rPr>
        <w:t xml:space="preserve">אבל אני רוצה לחסוך לך את ועדת העבודה </w:t>
      </w:r>
      <w:bookmarkStart w:id="2042" w:name="_ETM_Q1_5461378"/>
      <w:bookmarkEnd w:id="2042"/>
      <w:r>
        <w:rPr>
          <w:rFonts w:hint="cs"/>
          <w:rtl/>
        </w:rPr>
        <w:t xml:space="preserve">והרווחה ולאשר לך מראש.       </w:t>
      </w:r>
    </w:p>
    <w:p w:rsidR="00033F3D" w:rsidRDefault="00033F3D" w:rsidP="00033F3D">
      <w:pPr>
        <w:rPr>
          <w:rtl/>
        </w:rPr>
      </w:pPr>
      <w:bookmarkStart w:id="2043" w:name="_ETM_Q1_5461113"/>
      <w:bookmarkStart w:id="2044" w:name="_ETM_Q1_5461291"/>
      <w:bookmarkStart w:id="2045" w:name="_ETM_Q1_5461929"/>
      <w:bookmarkEnd w:id="2043"/>
      <w:bookmarkEnd w:id="2044"/>
      <w:bookmarkEnd w:id="2045"/>
    </w:p>
    <w:p w:rsidR="00033F3D" w:rsidRDefault="00033F3D" w:rsidP="00033F3D">
      <w:pPr>
        <w:pStyle w:val="a5"/>
        <w:keepNext/>
        <w:rPr>
          <w:rtl/>
        </w:rPr>
      </w:pPr>
      <w:bookmarkStart w:id="2046" w:name="ET_speaker_שי_באבד_235"/>
      <w:r>
        <w:rPr>
          <w:rStyle w:val="TagStyle"/>
          <w:rFonts w:hint="cs"/>
          <w:rtl/>
        </w:rPr>
        <w:t xml:space="preserve"> &lt;&lt; דובר &gt;&gt; </w:t>
      </w:r>
      <w:r>
        <w:rPr>
          <w:rFonts w:hint="cs"/>
          <w:rtl/>
        </w:rPr>
        <w:t xml:space="preserve">שי </w:t>
      </w:r>
      <w:proofErr w:type="spellStart"/>
      <w:r>
        <w:rPr>
          <w:rFonts w:hint="cs"/>
          <w:rtl/>
        </w:rPr>
        <w:t>באב"ד</w:t>
      </w:r>
      <w:proofErr w:type="spellEnd"/>
      <w:r>
        <w:rPr>
          <w:rFonts w:hint="cs"/>
          <w:rtl/>
        </w:rPr>
        <w:t>:</w:t>
      </w:r>
      <w:r>
        <w:rPr>
          <w:rStyle w:val="TagStyle"/>
          <w:rFonts w:hint="cs"/>
          <w:rtl/>
        </w:rPr>
        <w:t xml:space="preserve"> &lt;&lt; דובר &gt;&gt;</w:t>
      </w:r>
      <w:r>
        <w:rPr>
          <w:rFonts w:hint="cs"/>
          <w:rtl/>
        </w:rPr>
        <w:t xml:space="preserve"> </w:t>
      </w:r>
      <w:bookmarkEnd w:id="2046"/>
    </w:p>
    <w:p w:rsidR="00033F3D" w:rsidRDefault="00033F3D" w:rsidP="00033F3D">
      <w:pPr>
        <w:pStyle w:val="KeepWithNext"/>
        <w:rPr>
          <w:rtl/>
        </w:rPr>
      </w:pPr>
    </w:p>
    <w:p w:rsidR="00033F3D" w:rsidRDefault="00033F3D" w:rsidP="00033F3D">
      <w:pPr>
        <w:rPr>
          <w:rtl/>
        </w:rPr>
      </w:pPr>
      <w:bookmarkStart w:id="2047" w:name="_ETM_Q1_5463001"/>
      <w:bookmarkEnd w:id="2047"/>
      <w:r>
        <w:rPr>
          <w:rFonts w:hint="cs"/>
          <w:rtl/>
        </w:rPr>
        <w:t>א</w:t>
      </w:r>
      <w:bookmarkStart w:id="2048" w:name="_ETM_Q1_5463133"/>
      <w:bookmarkEnd w:id="2048"/>
      <w:r>
        <w:rPr>
          <w:rFonts w:hint="cs"/>
          <w:rtl/>
        </w:rPr>
        <w:t>פשר לעשות את זה?</w:t>
      </w:r>
    </w:p>
    <w:p w:rsidR="00033F3D" w:rsidRDefault="00033F3D" w:rsidP="00033F3D">
      <w:pPr>
        <w:rPr>
          <w:rtl/>
        </w:rPr>
      </w:pPr>
      <w:bookmarkStart w:id="2049" w:name="_ETM_Q1_5461153"/>
      <w:bookmarkStart w:id="2050" w:name="_ETM_Q1_5461334"/>
      <w:bookmarkStart w:id="2051" w:name="_ETM_Q1_5462017"/>
      <w:bookmarkEnd w:id="2049"/>
      <w:bookmarkEnd w:id="2050"/>
      <w:bookmarkEnd w:id="2051"/>
    </w:p>
    <w:p w:rsidR="00033F3D" w:rsidRDefault="00033F3D" w:rsidP="00033F3D">
      <w:pPr>
        <w:pStyle w:val="a5"/>
        <w:keepNext/>
        <w:rPr>
          <w:rtl/>
        </w:rPr>
      </w:pPr>
      <w:bookmarkStart w:id="2052" w:name="ET_speaker_5292_236"/>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2052"/>
    </w:p>
    <w:p w:rsidR="00033F3D" w:rsidRDefault="00033F3D" w:rsidP="00033F3D">
      <w:pPr>
        <w:pStyle w:val="KeepWithNext"/>
        <w:rPr>
          <w:rtl/>
        </w:rPr>
      </w:pPr>
    </w:p>
    <w:p w:rsidR="00033F3D" w:rsidRDefault="00033F3D" w:rsidP="00033F3D">
      <w:pPr>
        <w:rPr>
          <w:rtl/>
        </w:rPr>
      </w:pPr>
      <w:bookmarkStart w:id="2053" w:name="_ETM_Q1_5463088"/>
      <w:bookmarkStart w:id="2054" w:name="_ETM_Q1_5463199"/>
      <w:bookmarkEnd w:id="2053"/>
      <w:bookmarkEnd w:id="2054"/>
      <w:r>
        <w:rPr>
          <w:rFonts w:hint="cs"/>
          <w:rtl/>
        </w:rPr>
        <w:t xml:space="preserve">כן. </w:t>
      </w:r>
      <w:bookmarkStart w:id="2055" w:name="_ETM_Q1_5464209"/>
      <w:bookmarkEnd w:id="2055"/>
      <w:r>
        <w:rPr>
          <w:rFonts w:hint="cs"/>
          <w:rtl/>
        </w:rPr>
        <w:t>למה לא?</w:t>
      </w:r>
    </w:p>
    <w:p w:rsidR="00033F3D" w:rsidRDefault="00033F3D" w:rsidP="00033F3D">
      <w:pPr>
        <w:rPr>
          <w:rtl/>
        </w:rPr>
      </w:pPr>
      <w:bookmarkStart w:id="2056" w:name="_ETM_Q1_5463471"/>
      <w:bookmarkStart w:id="2057" w:name="_ETM_Q1_5463652"/>
      <w:bookmarkEnd w:id="2056"/>
      <w:bookmarkEnd w:id="2057"/>
    </w:p>
    <w:p w:rsidR="00033F3D" w:rsidRDefault="00033F3D" w:rsidP="00033F3D">
      <w:pPr>
        <w:pStyle w:val="a5"/>
        <w:keepNext/>
        <w:rPr>
          <w:rtl/>
        </w:rPr>
      </w:pPr>
      <w:bookmarkStart w:id="2058" w:name="ET_speaker_אסי_מסינג_237"/>
      <w:r>
        <w:rPr>
          <w:rStyle w:val="TagStyle"/>
          <w:rFonts w:hint="cs"/>
          <w:rtl/>
        </w:rPr>
        <w:t xml:space="preserve"> &lt;&lt; דובר &gt;&gt; </w:t>
      </w:r>
      <w:r>
        <w:rPr>
          <w:rFonts w:hint="cs"/>
          <w:rtl/>
        </w:rPr>
        <w:t xml:space="preserve">אסי </w:t>
      </w:r>
      <w:proofErr w:type="spellStart"/>
      <w:r>
        <w:rPr>
          <w:rFonts w:hint="cs"/>
          <w:rtl/>
        </w:rPr>
        <w:t>מסינג</w:t>
      </w:r>
      <w:proofErr w:type="spellEnd"/>
      <w:r>
        <w:rPr>
          <w:rFonts w:hint="cs"/>
          <w:rtl/>
        </w:rPr>
        <w:t>:</w:t>
      </w:r>
      <w:r>
        <w:rPr>
          <w:rStyle w:val="TagStyle"/>
          <w:rFonts w:hint="cs"/>
          <w:rtl/>
        </w:rPr>
        <w:t xml:space="preserve"> &lt;&lt; דובר &gt;&gt;</w:t>
      </w:r>
      <w:r>
        <w:rPr>
          <w:rFonts w:hint="cs"/>
          <w:rtl/>
        </w:rPr>
        <w:t xml:space="preserve"> </w:t>
      </w:r>
      <w:bookmarkEnd w:id="2058"/>
    </w:p>
    <w:p w:rsidR="00033F3D" w:rsidRDefault="00033F3D" w:rsidP="00033F3D">
      <w:pPr>
        <w:pStyle w:val="KeepWithNext"/>
        <w:rPr>
          <w:rtl/>
        </w:rPr>
      </w:pPr>
    </w:p>
    <w:p w:rsidR="00033F3D" w:rsidRDefault="00033F3D" w:rsidP="00033F3D">
      <w:pPr>
        <w:rPr>
          <w:rtl/>
        </w:rPr>
      </w:pPr>
      <w:r>
        <w:rPr>
          <w:rFonts w:hint="cs"/>
          <w:rtl/>
        </w:rPr>
        <w:t>ל</w:t>
      </w:r>
      <w:bookmarkStart w:id="2059" w:name="_ETM_Q1_5465702"/>
      <w:bookmarkStart w:id="2060" w:name="_ETM_Q1_5465859"/>
      <w:bookmarkEnd w:id="2059"/>
      <w:bookmarkEnd w:id="2060"/>
      <w:r>
        <w:rPr>
          <w:rFonts w:hint="cs"/>
          <w:rtl/>
        </w:rPr>
        <w:t xml:space="preserve">א, לא ניתן לעקוף את הצורך בוועדה בשביל </w:t>
      </w:r>
      <w:bookmarkStart w:id="2061" w:name="_ETM_Q1_5469043"/>
      <w:bookmarkEnd w:id="2061"/>
      <w:r>
        <w:rPr>
          <w:rFonts w:hint="cs"/>
          <w:rtl/>
        </w:rPr>
        <w:t xml:space="preserve">זה. חוץ מזה, לא זו הדרך. </w:t>
      </w:r>
      <w:bookmarkStart w:id="2062" w:name="_ETM_Q1_5475182"/>
      <w:bookmarkEnd w:id="2062"/>
    </w:p>
    <w:p w:rsidR="00033F3D" w:rsidRDefault="00033F3D" w:rsidP="00033F3D">
      <w:pPr>
        <w:rPr>
          <w:rtl/>
        </w:rPr>
      </w:pPr>
      <w:bookmarkStart w:id="2063" w:name="_ETM_Q1_5475428"/>
      <w:bookmarkEnd w:id="2063"/>
    </w:p>
    <w:p w:rsidR="00033F3D" w:rsidRDefault="00033F3D" w:rsidP="00033F3D">
      <w:pPr>
        <w:pStyle w:val="a5"/>
        <w:keepNext/>
        <w:rPr>
          <w:rtl/>
        </w:rPr>
      </w:pPr>
      <w:bookmarkStart w:id="2064" w:name="ET_speaker_5084_238"/>
      <w:r>
        <w:rPr>
          <w:rStyle w:val="TagStyle"/>
          <w:rFonts w:hint="cs"/>
          <w:rtl/>
        </w:rPr>
        <w:t xml:space="preserve"> &lt;&lt; דובר &gt;&gt; </w:t>
      </w:r>
      <w:r>
        <w:rPr>
          <w:rFonts w:hint="cs"/>
          <w:rtl/>
        </w:rPr>
        <w:t>מיקי לוי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bookmarkEnd w:id="2064"/>
    </w:p>
    <w:p w:rsidR="00033F3D" w:rsidRDefault="00033F3D" w:rsidP="00033F3D">
      <w:pPr>
        <w:pStyle w:val="KeepWithNext"/>
        <w:rPr>
          <w:rtl/>
        </w:rPr>
      </w:pPr>
    </w:p>
    <w:p w:rsidR="00033F3D" w:rsidRDefault="00033F3D" w:rsidP="00033F3D">
      <w:pPr>
        <w:rPr>
          <w:rtl/>
        </w:rPr>
      </w:pPr>
      <w:bookmarkStart w:id="2065" w:name="_ETM_Q1_5477839"/>
      <w:bookmarkStart w:id="2066" w:name="_ETM_Q1_5477978"/>
      <w:bookmarkEnd w:id="2065"/>
      <w:bookmarkEnd w:id="2066"/>
      <w:r>
        <w:rPr>
          <w:rFonts w:hint="cs"/>
          <w:rtl/>
        </w:rPr>
        <w:t xml:space="preserve">אי אפשר </w:t>
      </w:r>
      <w:bookmarkStart w:id="2067" w:name="_ETM_Q1_5478719"/>
      <w:bookmarkEnd w:id="2067"/>
      <w:r>
        <w:rPr>
          <w:rFonts w:hint="cs"/>
          <w:rtl/>
        </w:rPr>
        <w:t xml:space="preserve">לפרק את החוק לאלפי רסיסים. </w:t>
      </w:r>
    </w:p>
    <w:p w:rsidR="00033F3D" w:rsidRDefault="00033F3D" w:rsidP="00033F3D">
      <w:pPr>
        <w:rPr>
          <w:rtl/>
        </w:rPr>
      </w:pPr>
      <w:bookmarkStart w:id="2068" w:name="_ETM_Q1_5479369"/>
      <w:bookmarkStart w:id="2069" w:name="_ETM_Q1_5479564"/>
      <w:bookmarkStart w:id="2070" w:name="_ETM_Q1_5480330"/>
      <w:bookmarkEnd w:id="2068"/>
      <w:bookmarkEnd w:id="2069"/>
      <w:bookmarkEnd w:id="2070"/>
    </w:p>
    <w:p w:rsidR="00033F3D" w:rsidRDefault="00033F3D" w:rsidP="00033F3D">
      <w:pPr>
        <w:pStyle w:val="a5"/>
        <w:keepNext/>
        <w:rPr>
          <w:rtl/>
        </w:rPr>
      </w:pPr>
      <w:bookmarkStart w:id="2071" w:name="ET_speaker_5292_239"/>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2071"/>
    </w:p>
    <w:p w:rsidR="00033F3D" w:rsidRDefault="00033F3D" w:rsidP="00033F3D">
      <w:pPr>
        <w:pStyle w:val="KeepWithNext"/>
        <w:rPr>
          <w:rtl/>
        </w:rPr>
      </w:pPr>
    </w:p>
    <w:p w:rsidR="00033F3D" w:rsidRDefault="00033F3D" w:rsidP="00033F3D">
      <w:pPr>
        <w:rPr>
          <w:rtl/>
        </w:rPr>
      </w:pPr>
      <w:bookmarkStart w:id="2072" w:name="_ETM_Q1_5481525"/>
      <w:bookmarkStart w:id="2073" w:name="_ETM_Q1_5481646"/>
      <w:bookmarkEnd w:id="2072"/>
      <w:bookmarkEnd w:id="2073"/>
      <w:r>
        <w:rPr>
          <w:rFonts w:hint="cs"/>
          <w:rtl/>
        </w:rPr>
        <w:t xml:space="preserve">אבל זה מצב חירום. </w:t>
      </w:r>
    </w:p>
    <w:p w:rsidR="00033F3D" w:rsidRDefault="00033F3D" w:rsidP="00033F3D">
      <w:pPr>
        <w:rPr>
          <w:rtl/>
        </w:rPr>
      </w:pPr>
      <w:bookmarkStart w:id="2074" w:name="_ETM_Q1_5477690"/>
      <w:bookmarkStart w:id="2075" w:name="_ETM_Q1_5477889"/>
      <w:bookmarkEnd w:id="2074"/>
      <w:bookmarkEnd w:id="2075"/>
    </w:p>
    <w:p w:rsidR="00033F3D" w:rsidRDefault="00033F3D" w:rsidP="00033F3D">
      <w:pPr>
        <w:pStyle w:val="a5"/>
        <w:keepNext/>
        <w:rPr>
          <w:rtl/>
        </w:rPr>
      </w:pPr>
      <w:bookmarkStart w:id="2076" w:name="ET_speaker_5084_240"/>
      <w:r>
        <w:rPr>
          <w:rStyle w:val="TagStyle"/>
          <w:rFonts w:hint="cs"/>
          <w:rtl/>
        </w:rPr>
        <w:t xml:space="preserve"> &lt;&lt; דובר &gt;&gt; </w:t>
      </w:r>
      <w:r>
        <w:rPr>
          <w:rFonts w:hint="cs"/>
          <w:rtl/>
        </w:rPr>
        <w:t>מיקי לוי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bookmarkEnd w:id="2076"/>
    </w:p>
    <w:p w:rsidR="00033F3D" w:rsidRDefault="00033F3D" w:rsidP="00033F3D">
      <w:pPr>
        <w:pStyle w:val="KeepWithNext"/>
        <w:rPr>
          <w:rtl/>
        </w:rPr>
      </w:pPr>
    </w:p>
    <w:p w:rsidR="00033F3D" w:rsidRDefault="00033F3D" w:rsidP="00033F3D">
      <w:pPr>
        <w:rPr>
          <w:rtl/>
        </w:rPr>
      </w:pPr>
      <w:bookmarkStart w:id="2077" w:name="_ETM_Q1_5481453"/>
      <w:bookmarkStart w:id="2078" w:name="_ETM_Q1_5481589"/>
      <w:bookmarkEnd w:id="2077"/>
      <w:bookmarkEnd w:id="2078"/>
      <w:r>
        <w:rPr>
          <w:rFonts w:hint="cs"/>
          <w:rtl/>
        </w:rPr>
        <w:t xml:space="preserve">אני </w:t>
      </w:r>
      <w:bookmarkStart w:id="2079" w:name="_ETM_Q1_5482155"/>
      <w:bookmarkEnd w:id="2079"/>
      <w:r>
        <w:rPr>
          <w:rFonts w:hint="cs"/>
          <w:rtl/>
        </w:rPr>
        <w:t>מוכן. נאשר את ה-500, וכל השאר יבוא אחרי החג.</w:t>
      </w:r>
      <w:bookmarkStart w:id="2080" w:name="_ETM_Q1_5481556"/>
      <w:bookmarkEnd w:id="2080"/>
      <w:r>
        <w:rPr>
          <w:rFonts w:hint="cs"/>
          <w:rtl/>
        </w:rPr>
        <w:t xml:space="preserve"> </w:t>
      </w:r>
      <w:bookmarkStart w:id="2081" w:name="_ETM_Q1_5483732"/>
      <w:bookmarkEnd w:id="2081"/>
    </w:p>
    <w:p w:rsidR="00033F3D" w:rsidRDefault="00033F3D" w:rsidP="00033F3D">
      <w:pPr>
        <w:rPr>
          <w:rtl/>
        </w:rPr>
      </w:pPr>
      <w:bookmarkStart w:id="2082" w:name="_ETM_Q1_5483981"/>
      <w:bookmarkEnd w:id="2082"/>
    </w:p>
    <w:p w:rsidR="00033F3D" w:rsidRDefault="00033F3D" w:rsidP="00033F3D">
      <w:pPr>
        <w:pStyle w:val="a5"/>
        <w:keepNext/>
        <w:rPr>
          <w:rtl/>
        </w:rPr>
      </w:pPr>
      <w:bookmarkStart w:id="2083" w:name="ET_speaker_5292_241"/>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2083"/>
    </w:p>
    <w:p w:rsidR="00033F3D" w:rsidRDefault="00033F3D" w:rsidP="00033F3D">
      <w:pPr>
        <w:pStyle w:val="KeepWithNext"/>
        <w:rPr>
          <w:rtl/>
        </w:rPr>
      </w:pPr>
    </w:p>
    <w:p w:rsidR="00033F3D" w:rsidRDefault="00033F3D" w:rsidP="00033F3D">
      <w:pPr>
        <w:rPr>
          <w:rtl/>
        </w:rPr>
      </w:pPr>
      <w:bookmarkStart w:id="2084" w:name="_ETM_Q1_5482777"/>
      <w:bookmarkEnd w:id="2084"/>
      <w:r>
        <w:rPr>
          <w:rFonts w:hint="cs"/>
          <w:rtl/>
        </w:rPr>
        <w:t>א</w:t>
      </w:r>
      <w:bookmarkStart w:id="2085" w:name="_ETM_Q1_5482910"/>
      <w:bookmarkEnd w:id="2085"/>
      <w:r>
        <w:rPr>
          <w:rFonts w:hint="cs"/>
          <w:rtl/>
        </w:rPr>
        <w:t>סי, יש הסכמה של כל הוועדה</w:t>
      </w:r>
      <w:bookmarkStart w:id="2086" w:name="_ETM_Q1_5488164"/>
      <w:bookmarkEnd w:id="2086"/>
      <w:r>
        <w:rPr>
          <w:rFonts w:hint="cs"/>
          <w:rtl/>
        </w:rPr>
        <w:t xml:space="preserve"> על זה, אז למה אתם עומדים על</w:t>
      </w:r>
      <w:bookmarkStart w:id="2087" w:name="_ETM_Q1_5489289"/>
      <w:bookmarkEnd w:id="2087"/>
      <w:r>
        <w:rPr>
          <w:rFonts w:hint="cs"/>
          <w:rtl/>
        </w:rPr>
        <w:t xml:space="preserve"> העניין של לעשות את זה בחוק חדש? מתי תעשו את זה? אנחנ</w:t>
      </w:r>
      <w:bookmarkStart w:id="2088" w:name="_ETM_Q1_5495376"/>
      <w:bookmarkEnd w:id="2088"/>
      <w:r>
        <w:rPr>
          <w:rFonts w:hint="cs"/>
          <w:rtl/>
        </w:rPr>
        <w:t>ו רוצים כן להעביר את הכסף מחר, אנחנו</w:t>
      </w:r>
      <w:bookmarkStart w:id="2089" w:name="_ETM_Q1_5496624"/>
      <w:bookmarkEnd w:id="2089"/>
      <w:r>
        <w:rPr>
          <w:rFonts w:hint="cs"/>
          <w:rtl/>
        </w:rPr>
        <w:t xml:space="preserve"> נותנים לכם הצעה פה אחד – ואתם מסרבים. </w:t>
      </w:r>
      <w:bookmarkStart w:id="2090" w:name="_ETM_Q1_5497884"/>
      <w:bookmarkEnd w:id="2090"/>
      <w:r>
        <w:rPr>
          <w:rFonts w:hint="cs"/>
          <w:rtl/>
        </w:rPr>
        <w:t xml:space="preserve">אני לא מבין את זה, אסי. </w:t>
      </w:r>
    </w:p>
    <w:p w:rsidR="00033F3D" w:rsidRDefault="00033F3D" w:rsidP="00033F3D">
      <w:pPr>
        <w:rPr>
          <w:rtl/>
        </w:rPr>
      </w:pPr>
      <w:bookmarkStart w:id="2091" w:name="_ETM_Q1_5500892"/>
      <w:bookmarkStart w:id="2092" w:name="_ETM_Q1_5501074"/>
      <w:bookmarkEnd w:id="2091"/>
      <w:bookmarkEnd w:id="2092"/>
    </w:p>
    <w:p w:rsidR="00033F3D" w:rsidRDefault="00033F3D" w:rsidP="00033F3D">
      <w:pPr>
        <w:pStyle w:val="a5"/>
        <w:keepNext/>
        <w:rPr>
          <w:rtl/>
        </w:rPr>
      </w:pPr>
      <w:bookmarkStart w:id="2093" w:name="ET_speaker_5084_242"/>
      <w:r>
        <w:rPr>
          <w:rStyle w:val="TagStyle"/>
          <w:rFonts w:hint="cs"/>
          <w:rtl/>
        </w:rPr>
        <w:t xml:space="preserve"> &lt;&lt; דובר &gt;&gt; </w:t>
      </w:r>
      <w:r>
        <w:rPr>
          <w:rFonts w:hint="cs"/>
          <w:rtl/>
        </w:rPr>
        <w:t>מיקי לוי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bookmarkEnd w:id="2093"/>
    </w:p>
    <w:p w:rsidR="00033F3D" w:rsidRDefault="00033F3D" w:rsidP="00033F3D">
      <w:pPr>
        <w:pStyle w:val="KeepWithNext"/>
        <w:rPr>
          <w:rtl/>
        </w:rPr>
      </w:pPr>
    </w:p>
    <w:p w:rsidR="00033F3D" w:rsidRDefault="00033F3D" w:rsidP="00033F3D">
      <w:pPr>
        <w:rPr>
          <w:rtl/>
        </w:rPr>
      </w:pPr>
      <w:bookmarkStart w:id="2094" w:name="_ETM_Q1_5503335"/>
      <w:bookmarkStart w:id="2095" w:name="_ETM_Q1_5503467"/>
      <w:bookmarkEnd w:id="2094"/>
      <w:bookmarkEnd w:id="2095"/>
      <w:r>
        <w:rPr>
          <w:rFonts w:hint="cs"/>
          <w:rtl/>
        </w:rPr>
        <w:t xml:space="preserve">אני אסביר לך: הם </w:t>
      </w:r>
      <w:bookmarkStart w:id="2096" w:name="_ETM_Q1_5501914"/>
      <w:bookmarkEnd w:id="2096"/>
      <w:r>
        <w:rPr>
          <w:rFonts w:hint="cs"/>
          <w:rtl/>
        </w:rPr>
        <w:t xml:space="preserve">רוצים חבילה. </w:t>
      </w:r>
      <w:bookmarkStart w:id="2097" w:name="_ETM_Q1_5504650"/>
      <w:bookmarkEnd w:id="2097"/>
    </w:p>
    <w:p w:rsidR="00033F3D" w:rsidRDefault="00033F3D" w:rsidP="00033F3D">
      <w:pPr>
        <w:rPr>
          <w:rtl/>
        </w:rPr>
      </w:pPr>
      <w:bookmarkStart w:id="2098" w:name="_ETM_Q1_5504832"/>
      <w:bookmarkEnd w:id="2098"/>
    </w:p>
    <w:p w:rsidR="00033F3D" w:rsidRDefault="00033F3D" w:rsidP="00033F3D">
      <w:pPr>
        <w:pStyle w:val="a5"/>
        <w:keepNext/>
        <w:rPr>
          <w:rtl/>
        </w:rPr>
      </w:pPr>
      <w:bookmarkStart w:id="2099" w:name="ET_speaker_5292_243"/>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2099"/>
    </w:p>
    <w:p w:rsidR="00033F3D" w:rsidRDefault="00033F3D" w:rsidP="00033F3D">
      <w:pPr>
        <w:pStyle w:val="KeepWithNext"/>
        <w:rPr>
          <w:rtl/>
        </w:rPr>
      </w:pPr>
    </w:p>
    <w:p w:rsidR="00033F3D" w:rsidRDefault="00033F3D" w:rsidP="00033F3D">
      <w:pPr>
        <w:rPr>
          <w:rtl/>
        </w:rPr>
      </w:pPr>
      <w:bookmarkStart w:id="2100" w:name="_ETM_Q1_5508807"/>
      <w:bookmarkStart w:id="2101" w:name="_ETM_Q1_5508912"/>
      <w:bookmarkEnd w:id="2100"/>
      <w:bookmarkEnd w:id="2101"/>
      <w:r>
        <w:rPr>
          <w:rFonts w:hint="cs"/>
          <w:rtl/>
        </w:rPr>
        <w:t xml:space="preserve">זאת תהיה חבילה, אנחנו הרי נאשר את </w:t>
      </w:r>
      <w:bookmarkStart w:id="2102" w:name="_ETM_Q1_5506317"/>
      <w:bookmarkEnd w:id="2102"/>
      <w:r>
        <w:rPr>
          <w:rFonts w:hint="cs"/>
          <w:rtl/>
        </w:rPr>
        <w:t xml:space="preserve">החוק. הרי כולנו מסכימים על זה. </w:t>
      </w:r>
    </w:p>
    <w:p w:rsidR="00033F3D" w:rsidRDefault="00033F3D" w:rsidP="00033F3D">
      <w:pPr>
        <w:rPr>
          <w:rtl/>
        </w:rPr>
      </w:pPr>
      <w:bookmarkStart w:id="2103" w:name="_ETM_Q1_5509095"/>
      <w:bookmarkStart w:id="2104" w:name="_ETM_Q1_5509299"/>
      <w:bookmarkEnd w:id="2103"/>
      <w:bookmarkEnd w:id="2104"/>
    </w:p>
    <w:p w:rsidR="00033F3D" w:rsidRDefault="00033F3D" w:rsidP="00033F3D">
      <w:pPr>
        <w:pStyle w:val="a5"/>
        <w:keepNext/>
        <w:rPr>
          <w:rtl/>
        </w:rPr>
      </w:pPr>
      <w:bookmarkStart w:id="2105" w:name="ET_speaker_5084_244"/>
      <w:r>
        <w:rPr>
          <w:rStyle w:val="TagStyle"/>
          <w:rFonts w:hint="cs"/>
          <w:rtl/>
        </w:rPr>
        <w:t xml:space="preserve"> &lt;&lt; דובר &gt;&gt; </w:t>
      </w:r>
      <w:r>
        <w:rPr>
          <w:rFonts w:hint="cs"/>
          <w:rtl/>
        </w:rPr>
        <w:t>מיקי לוי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bookmarkEnd w:id="2105"/>
    </w:p>
    <w:p w:rsidR="00033F3D" w:rsidRDefault="00033F3D" w:rsidP="00033F3D">
      <w:pPr>
        <w:pStyle w:val="KeepWithNext"/>
        <w:rPr>
          <w:rtl/>
        </w:rPr>
      </w:pPr>
    </w:p>
    <w:p w:rsidR="00033F3D" w:rsidRDefault="00033F3D" w:rsidP="00033F3D">
      <w:pPr>
        <w:rPr>
          <w:rtl/>
        </w:rPr>
      </w:pPr>
      <w:r>
        <w:rPr>
          <w:rFonts w:hint="cs"/>
          <w:rtl/>
        </w:rPr>
        <w:t xml:space="preserve">עם ההסתייגויות לגבי הפיקוח. </w:t>
      </w:r>
    </w:p>
    <w:p w:rsidR="00033F3D" w:rsidRDefault="00033F3D" w:rsidP="00033F3D">
      <w:pPr>
        <w:rPr>
          <w:rtl/>
        </w:rPr>
      </w:pPr>
      <w:bookmarkStart w:id="2106" w:name="_ETM_Q1_5509895"/>
      <w:bookmarkStart w:id="2107" w:name="_ETM_Q1_5510070"/>
      <w:bookmarkEnd w:id="2106"/>
      <w:bookmarkEnd w:id="2107"/>
    </w:p>
    <w:p w:rsidR="00033F3D" w:rsidRDefault="00033F3D" w:rsidP="00033F3D">
      <w:pPr>
        <w:pStyle w:val="a5"/>
        <w:keepNext/>
        <w:rPr>
          <w:rtl/>
        </w:rPr>
      </w:pPr>
      <w:bookmarkStart w:id="2108" w:name="ET_speaker_5292_245"/>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2108"/>
    </w:p>
    <w:p w:rsidR="00033F3D" w:rsidRDefault="00033F3D" w:rsidP="00033F3D">
      <w:pPr>
        <w:pStyle w:val="KeepWithNext"/>
        <w:rPr>
          <w:rtl/>
        </w:rPr>
      </w:pPr>
    </w:p>
    <w:p w:rsidR="00033F3D" w:rsidRDefault="00033F3D" w:rsidP="00033F3D">
      <w:pPr>
        <w:rPr>
          <w:rtl/>
        </w:rPr>
      </w:pPr>
      <w:r>
        <w:rPr>
          <w:rFonts w:hint="cs"/>
          <w:rtl/>
        </w:rPr>
        <w:t>ע</w:t>
      </w:r>
      <w:bookmarkStart w:id="2109" w:name="_ETM_Q1_5512492"/>
      <w:bookmarkStart w:id="2110" w:name="_ETM_Q1_5512598"/>
      <w:bookmarkEnd w:id="2109"/>
      <w:bookmarkEnd w:id="2110"/>
      <w:r>
        <w:rPr>
          <w:rFonts w:hint="cs"/>
          <w:rtl/>
        </w:rPr>
        <w:t xml:space="preserve">ל הפיקוח הפרלמנטרי אנחנו לא נוותר, אבל </w:t>
      </w:r>
      <w:bookmarkStart w:id="2111" w:name="_ETM_Q1_5513009"/>
      <w:bookmarkEnd w:id="2111"/>
      <w:r>
        <w:rPr>
          <w:rFonts w:hint="cs"/>
          <w:rtl/>
        </w:rPr>
        <w:t>על החבילה שצריכה לעבור מחר – קצבאות קשישי</w:t>
      </w:r>
      <w:bookmarkStart w:id="2112" w:name="_ETM_Q1_5519365"/>
      <w:bookmarkEnd w:id="2112"/>
      <w:r>
        <w:rPr>
          <w:rFonts w:hint="cs"/>
          <w:rtl/>
        </w:rPr>
        <w:t>ם, קצבאות ילדים, קצבאות נכים – ניתן</w:t>
      </w:r>
      <w:bookmarkStart w:id="2113" w:name="_ETM_Q1_5519893"/>
      <w:bookmarkEnd w:id="2113"/>
      <w:r>
        <w:rPr>
          <w:rFonts w:hint="cs"/>
          <w:rtl/>
        </w:rPr>
        <w:t xml:space="preserve"> הסכמה מראש. </w:t>
      </w:r>
      <w:bookmarkStart w:id="2114" w:name="_ETM_Q1_5523013"/>
      <w:bookmarkEnd w:id="2114"/>
    </w:p>
    <w:p w:rsidR="00033F3D" w:rsidRDefault="00033F3D" w:rsidP="00033F3D">
      <w:pPr>
        <w:rPr>
          <w:rtl/>
        </w:rPr>
      </w:pPr>
      <w:bookmarkStart w:id="2115" w:name="_ETM_Q1_5523196"/>
      <w:bookmarkStart w:id="2116" w:name="_ETM_Q1_5523301"/>
      <w:bookmarkEnd w:id="2115"/>
      <w:bookmarkEnd w:id="2116"/>
    </w:p>
    <w:p w:rsidR="00033F3D" w:rsidRDefault="00033F3D" w:rsidP="00033F3D">
      <w:pPr>
        <w:pStyle w:val="a5"/>
        <w:keepNext/>
        <w:rPr>
          <w:rtl/>
        </w:rPr>
      </w:pPr>
      <w:bookmarkStart w:id="2117" w:name="ET_speaker_5084_246"/>
      <w:r>
        <w:rPr>
          <w:rStyle w:val="TagStyle"/>
          <w:rFonts w:hint="cs"/>
          <w:rtl/>
        </w:rPr>
        <w:t xml:space="preserve"> &lt;&lt; דובר &gt;&gt; </w:t>
      </w:r>
      <w:r>
        <w:rPr>
          <w:rFonts w:hint="cs"/>
          <w:rtl/>
        </w:rPr>
        <w:t>מיקי לוי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bookmarkEnd w:id="2117"/>
    </w:p>
    <w:p w:rsidR="00033F3D" w:rsidRDefault="00033F3D" w:rsidP="00033F3D">
      <w:pPr>
        <w:pStyle w:val="KeepWithNext"/>
        <w:rPr>
          <w:rtl/>
        </w:rPr>
      </w:pPr>
    </w:p>
    <w:p w:rsidR="00033F3D" w:rsidRDefault="00033F3D" w:rsidP="00033F3D">
      <w:pPr>
        <w:rPr>
          <w:rtl/>
        </w:rPr>
      </w:pPr>
      <w:bookmarkStart w:id="2118" w:name="_ETM_Q1_5522717"/>
      <w:bookmarkStart w:id="2119" w:name="_ETM_Q1_5522815"/>
      <w:bookmarkEnd w:id="2118"/>
      <w:bookmarkEnd w:id="2119"/>
      <w:r>
        <w:rPr>
          <w:rFonts w:hint="cs"/>
          <w:rtl/>
        </w:rPr>
        <w:t>אבל אם אתה עושה את הכול היום בלילה אז מחר בבוקר הוא פתוח ואין</w:t>
      </w:r>
      <w:bookmarkStart w:id="2120" w:name="_ETM_Q1_5527908"/>
      <w:bookmarkEnd w:id="2120"/>
      <w:r>
        <w:rPr>
          <w:rFonts w:hint="cs"/>
          <w:rtl/>
        </w:rPr>
        <w:t xml:space="preserve"> לו בעיה להעביר. </w:t>
      </w:r>
      <w:bookmarkStart w:id="2121" w:name="_ETM_Q1_5531043"/>
      <w:bookmarkEnd w:id="2121"/>
    </w:p>
    <w:p w:rsidR="00033F3D" w:rsidRDefault="00033F3D" w:rsidP="00033F3D">
      <w:pPr>
        <w:rPr>
          <w:rtl/>
        </w:rPr>
      </w:pPr>
      <w:bookmarkStart w:id="2122" w:name="_ETM_Q1_5531224"/>
      <w:bookmarkEnd w:id="2122"/>
    </w:p>
    <w:p w:rsidR="00033F3D" w:rsidRDefault="00033F3D" w:rsidP="00033F3D">
      <w:pPr>
        <w:pStyle w:val="a5"/>
        <w:keepNext/>
        <w:rPr>
          <w:rtl/>
        </w:rPr>
      </w:pPr>
      <w:bookmarkStart w:id="2123" w:name="ET_speaker_אסי_מסינג_247"/>
      <w:r>
        <w:rPr>
          <w:rStyle w:val="TagStyle"/>
          <w:rFonts w:hint="cs"/>
          <w:rtl/>
        </w:rPr>
        <w:t xml:space="preserve"> &lt;&lt; דובר &gt;&gt; </w:t>
      </w:r>
      <w:r>
        <w:rPr>
          <w:rFonts w:hint="cs"/>
          <w:rtl/>
        </w:rPr>
        <w:t xml:space="preserve">אסי </w:t>
      </w:r>
      <w:proofErr w:type="spellStart"/>
      <w:r>
        <w:rPr>
          <w:rFonts w:hint="cs"/>
          <w:rtl/>
        </w:rPr>
        <w:t>מסינג</w:t>
      </w:r>
      <w:proofErr w:type="spellEnd"/>
      <w:r>
        <w:rPr>
          <w:rFonts w:hint="cs"/>
          <w:rtl/>
        </w:rPr>
        <w:t>:</w:t>
      </w:r>
      <w:r>
        <w:rPr>
          <w:rStyle w:val="TagStyle"/>
          <w:rFonts w:hint="cs"/>
          <w:rtl/>
        </w:rPr>
        <w:t xml:space="preserve"> &lt;&lt; דובר &gt;&gt;</w:t>
      </w:r>
      <w:r>
        <w:rPr>
          <w:rFonts w:hint="cs"/>
          <w:rtl/>
        </w:rPr>
        <w:t xml:space="preserve"> </w:t>
      </w:r>
      <w:bookmarkEnd w:id="2123"/>
    </w:p>
    <w:p w:rsidR="00033F3D" w:rsidRDefault="00033F3D" w:rsidP="00033F3D">
      <w:pPr>
        <w:pStyle w:val="KeepWithNext"/>
        <w:rPr>
          <w:rtl/>
        </w:rPr>
      </w:pPr>
    </w:p>
    <w:p w:rsidR="00033F3D" w:rsidRDefault="00033F3D" w:rsidP="00033F3D">
      <w:pPr>
        <w:rPr>
          <w:rtl/>
        </w:rPr>
      </w:pPr>
      <w:bookmarkStart w:id="2124" w:name="_ETM_Q1_5535700"/>
      <w:bookmarkStart w:id="2125" w:name="_ETM_Q1_5535821"/>
      <w:bookmarkEnd w:id="2124"/>
      <w:bookmarkEnd w:id="2125"/>
      <w:r>
        <w:rPr>
          <w:rFonts w:hint="cs"/>
          <w:rtl/>
        </w:rPr>
        <w:t xml:space="preserve">אני אקריא את שתי הפסקאות שנותרו.     </w:t>
      </w:r>
      <w:bookmarkStart w:id="2126" w:name="_ETM_Q1_5523473"/>
      <w:bookmarkEnd w:id="2126"/>
      <w:r>
        <w:rPr>
          <w:rFonts w:hint="cs"/>
          <w:rtl/>
        </w:rPr>
        <w:t xml:space="preserve">                </w:t>
      </w:r>
    </w:p>
    <w:p w:rsidR="00033F3D" w:rsidRDefault="00033F3D" w:rsidP="00033F3D">
      <w:pPr>
        <w:rPr>
          <w:rtl/>
        </w:rPr>
      </w:pPr>
      <w:bookmarkStart w:id="2127" w:name="_ETM_Q1_5432073"/>
      <w:bookmarkStart w:id="2128" w:name="_ETM_Q1_5432167"/>
      <w:bookmarkStart w:id="2129" w:name="_ETM_Q1_5432296"/>
      <w:bookmarkEnd w:id="2127"/>
      <w:bookmarkEnd w:id="2128"/>
      <w:bookmarkEnd w:id="2129"/>
      <w:r>
        <w:rPr>
          <w:rFonts w:hint="cs"/>
          <w:rtl/>
        </w:rPr>
        <w:t xml:space="preserve">    </w:t>
      </w:r>
    </w:p>
    <w:tbl>
      <w:tblPr>
        <w:bidiVisual/>
        <w:tblW w:w="0" w:type="auto"/>
        <w:tblLook w:val="04A0" w:firstRow="1" w:lastRow="0" w:firstColumn="1" w:lastColumn="0" w:noHBand="0" w:noVBand="1"/>
      </w:tblPr>
      <w:tblGrid>
        <w:gridCol w:w="459"/>
        <w:gridCol w:w="647"/>
        <w:gridCol w:w="549"/>
        <w:gridCol w:w="7643"/>
      </w:tblGrid>
      <w:tr w:rsidR="00033F3D" w:rsidTr="00033F3D">
        <w:tc>
          <w:tcPr>
            <w:tcW w:w="459" w:type="dxa"/>
          </w:tcPr>
          <w:p w:rsidR="00033F3D" w:rsidRDefault="00033F3D">
            <w:pPr>
              <w:ind w:firstLine="0"/>
              <w:rPr>
                <w:rtl/>
              </w:rPr>
            </w:pPr>
          </w:p>
        </w:tc>
        <w:tc>
          <w:tcPr>
            <w:tcW w:w="647" w:type="dxa"/>
          </w:tcPr>
          <w:p w:rsidR="00033F3D" w:rsidRDefault="00033F3D">
            <w:pPr>
              <w:ind w:firstLine="0"/>
              <w:rPr>
                <w:rtl/>
              </w:rPr>
            </w:pPr>
          </w:p>
        </w:tc>
        <w:tc>
          <w:tcPr>
            <w:tcW w:w="549" w:type="dxa"/>
            <w:hideMark/>
          </w:tcPr>
          <w:p w:rsidR="00033F3D" w:rsidRDefault="00033F3D">
            <w:pPr>
              <w:ind w:firstLine="0"/>
              <w:rPr>
                <w:rtl/>
              </w:rPr>
            </w:pPr>
            <w:r>
              <w:rPr>
                <w:rFonts w:hint="cs"/>
                <w:rtl/>
              </w:rPr>
              <w:t>"(3)</w:t>
            </w:r>
          </w:p>
        </w:tc>
        <w:tc>
          <w:tcPr>
            <w:tcW w:w="7643" w:type="dxa"/>
            <w:hideMark/>
          </w:tcPr>
          <w:p w:rsidR="00033F3D" w:rsidRDefault="00033F3D">
            <w:pPr>
              <w:ind w:firstLine="0"/>
              <w:rPr>
                <w:rtl/>
              </w:rPr>
            </w:pPr>
            <w:r>
              <w:rPr>
                <w:rFonts w:hint="cs"/>
                <w:rtl/>
              </w:rPr>
              <w:t xml:space="preserve">שר האוצר יגיש לאישור הממשלה כל שינוי בתוכנית הכללית בשיעור העולה על 10% באחד ממרכיביה, וכן יגיש לאישור הממשלה </w:t>
            </w:r>
            <w:bookmarkStart w:id="2130" w:name="_ETM_Q1_5545163"/>
            <w:bookmarkEnd w:id="2130"/>
            <w:r>
              <w:rPr>
                <w:rFonts w:hint="cs"/>
                <w:rtl/>
              </w:rPr>
              <w:t xml:space="preserve">כל שינוי בתוכנית המפורטת בשיעור העולה על 15% באחד ממרכיביה; </w:t>
            </w:r>
            <w:bookmarkStart w:id="2131" w:name="_ETM_Q1_5548126"/>
            <w:bookmarkEnd w:id="2131"/>
            <w:r>
              <w:rPr>
                <w:rFonts w:hint="cs"/>
                <w:rtl/>
              </w:rPr>
              <w:t>על שינוי בשיעור נמוך יותר מהשיעורים האמורים ידווח שר האוצר</w:t>
            </w:r>
            <w:bookmarkStart w:id="2132" w:name="_ETM_Q1_5554506"/>
            <w:bookmarkEnd w:id="2132"/>
            <w:r>
              <w:rPr>
                <w:rFonts w:hint="cs"/>
                <w:rtl/>
              </w:rPr>
              <w:t xml:space="preserve"> לממשלה.";</w:t>
            </w:r>
          </w:p>
        </w:tc>
      </w:tr>
      <w:tr w:rsidR="00033F3D" w:rsidTr="00033F3D">
        <w:tc>
          <w:tcPr>
            <w:tcW w:w="459" w:type="dxa"/>
            <w:hideMark/>
          </w:tcPr>
          <w:p w:rsidR="00033F3D" w:rsidRDefault="00033F3D">
            <w:pPr>
              <w:ind w:firstLine="0"/>
              <w:rPr>
                <w:rtl/>
              </w:rPr>
            </w:pPr>
            <w:r>
              <w:rPr>
                <w:rFonts w:hint="cs"/>
                <w:rtl/>
              </w:rPr>
              <w:t>(2)</w:t>
            </w:r>
          </w:p>
        </w:tc>
        <w:tc>
          <w:tcPr>
            <w:tcW w:w="8839" w:type="dxa"/>
            <w:gridSpan w:val="3"/>
            <w:hideMark/>
          </w:tcPr>
          <w:p w:rsidR="00033F3D" w:rsidRDefault="00033F3D">
            <w:pPr>
              <w:ind w:firstLine="0"/>
              <w:rPr>
                <w:rtl/>
              </w:rPr>
            </w:pPr>
            <w:r>
              <w:rPr>
                <w:rFonts w:hint="cs"/>
                <w:rtl/>
              </w:rPr>
              <w:t>בסעיף קטן (ב), במקום "לפי סעיף קטן (א)" יבוא "לפי</w:t>
            </w:r>
            <w:bookmarkStart w:id="2133" w:name="_ETM_Q1_5556668"/>
            <w:bookmarkEnd w:id="2133"/>
            <w:r>
              <w:rPr>
                <w:rFonts w:hint="cs"/>
                <w:rtl/>
              </w:rPr>
              <w:t xml:space="preserve"> סעיפים קטנים (א) ו-(א1)(2)(א)".</w:t>
            </w:r>
          </w:p>
        </w:tc>
      </w:tr>
    </w:tbl>
    <w:p w:rsidR="00033F3D" w:rsidRDefault="00033F3D" w:rsidP="00033F3D">
      <w:pPr>
        <w:rPr>
          <w:rtl/>
        </w:rPr>
      </w:pPr>
      <w:r>
        <w:rPr>
          <w:rFonts w:hint="cs"/>
          <w:rtl/>
        </w:rPr>
        <w:t xml:space="preserve"> </w:t>
      </w:r>
    </w:p>
    <w:p w:rsidR="00033F3D" w:rsidRDefault="00033F3D" w:rsidP="00033F3D">
      <w:pPr>
        <w:rPr>
          <w:rtl/>
        </w:rPr>
      </w:pPr>
      <w:bookmarkStart w:id="2134" w:name="_ETM_Q1_5563779"/>
      <w:bookmarkStart w:id="2135" w:name="_ETM_Q1_5563931"/>
      <w:bookmarkEnd w:id="2134"/>
      <w:bookmarkEnd w:id="2135"/>
      <w:r>
        <w:rPr>
          <w:rFonts w:hint="cs"/>
          <w:rtl/>
        </w:rPr>
        <w:t xml:space="preserve">המנגנון שתיארתי כאן הוא המנגנון שאושר בהצעת החוק </w:t>
      </w:r>
      <w:bookmarkStart w:id="2136" w:name="_ETM_Q1_5567278"/>
      <w:bookmarkEnd w:id="2136"/>
      <w:r>
        <w:rPr>
          <w:rFonts w:hint="cs"/>
          <w:rtl/>
        </w:rPr>
        <w:t>הממשלתית, שקובע למעשה את העובדה שיוצגו לפני הממשלה ויובאו לאישורה</w:t>
      </w:r>
      <w:bookmarkStart w:id="2137" w:name="_ETM_Q1_5575644"/>
      <w:bookmarkEnd w:id="2137"/>
      <w:r>
        <w:rPr>
          <w:rFonts w:hint="cs"/>
          <w:rtl/>
        </w:rPr>
        <w:t xml:space="preserve"> השימושים המתוכננים שפורטו במה שכיניתי קודם לכן קופסת קורונה, עד 7 באפריל, ולאחר מכן תהיה, עד 1 במאי, </w:t>
      </w:r>
      <w:bookmarkStart w:id="2138" w:name="_ETM_Q1_5591737"/>
      <w:bookmarkEnd w:id="2138"/>
      <w:proofErr w:type="spellStart"/>
      <w:r>
        <w:rPr>
          <w:rFonts w:hint="cs"/>
          <w:rtl/>
        </w:rPr>
        <w:t>תוכנית</w:t>
      </w:r>
      <w:proofErr w:type="spellEnd"/>
      <w:r>
        <w:rPr>
          <w:rFonts w:hint="cs"/>
          <w:rtl/>
        </w:rPr>
        <w:t xml:space="preserve"> יותר מפורטת. שתי התוכניות הללו יונחו בפני ועדת הכספ</w:t>
      </w:r>
      <w:bookmarkStart w:id="2139" w:name="_ETM_Q1_5596153"/>
      <w:bookmarkEnd w:id="2139"/>
      <w:r>
        <w:rPr>
          <w:rFonts w:hint="cs"/>
          <w:rtl/>
        </w:rPr>
        <w:t xml:space="preserve">ים של הכנסת, ולאחר מכן יש מנגנון שמדבר על השינויים </w:t>
      </w:r>
      <w:bookmarkStart w:id="2140" w:name="_ETM_Q1_5604547"/>
      <w:bookmarkEnd w:id="2140"/>
      <w:r>
        <w:rPr>
          <w:rFonts w:hint="cs"/>
          <w:rtl/>
        </w:rPr>
        <w:t>מעל רכיבים מסוימים, בדומה למה שיש בחוק יסודות התקציב</w:t>
      </w:r>
      <w:bookmarkStart w:id="2141" w:name="_ETM_Q1_5614066"/>
      <w:bookmarkEnd w:id="2141"/>
      <w:r>
        <w:rPr>
          <w:rFonts w:hint="cs"/>
          <w:rtl/>
        </w:rPr>
        <w:t xml:space="preserve"> מבחינת השיעורים. עד כאן ההסבר. אני מבין שיש </w:t>
      </w:r>
      <w:bookmarkStart w:id="2142" w:name="_ETM_Q1_5629057"/>
      <w:bookmarkEnd w:id="2142"/>
      <w:r>
        <w:rPr>
          <w:rFonts w:hint="cs"/>
          <w:rtl/>
        </w:rPr>
        <w:t xml:space="preserve">הערות לגבי המנגנון עצמו. </w:t>
      </w:r>
      <w:bookmarkStart w:id="2143" w:name="_ETM_Q1_5633233"/>
      <w:bookmarkEnd w:id="2143"/>
    </w:p>
    <w:p w:rsidR="00033F3D" w:rsidRDefault="00033F3D" w:rsidP="00033F3D">
      <w:pPr>
        <w:rPr>
          <w:rtl/>
        </w:rPr>
      </w:pPr>
      <w:bookmarkStart w:id="2144" w:name="_ETM_Q1_5633428"/>
      <w:bookmarkEnd w:id="2144"/>
    </w:p>
    <w:p w:rsidR="00033F3D" w:rsidRDefault="00033F3D" w:rsidP="00033F3D">
      <w:pPr>
        <w:pStyle w:val="af8"/>
        <w:keepNext/>
        <w:rPr>
          <w:rtl/>
        </w:rPr>
      </w:pPr>
      <w:bookmarkStart w:id="2145" w:name="ET_yor_עודד_פורר___יורַ_248"/>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2145"/>
    </w:p>
    <w:p w:rsidR="00033F3D" w:rsidRDefault="00033F3D" w:rsidP="00033F3D">
      <w:pPr>
        <w:pStyle w:val="KeepWithNext"/>
        <w:rPr>
          <w:rtl/>
        </w:rPr>
      </w:pPr>
    </w:p>
    <w:p w:rsidR="00033F3D" w:rsidRDefault="00033F3D" w:rsidP="00033F3D">
      <w:pPr>
        <w:rPr>
          <w:rtl/>
        </w:rPr>
      </w:pPr>
      <w:bookmarkStart w:id="2146" w:name="_ETM_Q1_5655390"/>
      <w:bookmarkEnd w:id="2146"/>
      <w:r>
        <w:rPr>
          <w:rFonts w:hint="cs"/>
          <w:rtl/>
        </w:rPr>
        <w:t>אני רוצה להגיד משהו לחב</w:t>
      </w:r>
      <w:bookmarkStart w:id="2147" w:name="_ETM_Q1_5634692"/>
      <w:bookmarkEnd w:id="2147"/>
      <w:r>
        <w:rPr>
          <w:rFonts w:hint="cs"/>
          <w:rtl/>
        </w:rPr>
        <w:t>רי הכנסת. היועצת המשפטית של הוועדה אספה את ההסתייגויות</w:t>
      </w:r>
      <w:bookmarkStart w:id="2148" w:name="_ETM_Q1_5641777"/>
      <w:bookmarkEnd w:id="2148"/>
      <w:r>
        <w:rPr>
          <w:rFonts w:hint="cs"/>
          <w:rtl/>
        </w:rPr>
        <w:t xml:space="preserve"> שנוגעות לפיקוח על הממשלה, שלדעתי זה לב ההסתייגויות שלנו כאן.</w:t>
      </w:r>
      <w:bookmarkStart w:id="2149" w:name="_ETM_Q1_5648069"/>
      <w:bookmarkEnd w:id="2149"/>
      <w:r>
        <w:rPr>
          <w:rFonts w:hint="cs"/>
          <w:rtl/>
        </w:rPr>
        <w:t xml:space="preserve"> היא מתחיל לעבוד על ניסוח שהוא הניסוח שאותו אנחנו נקבל </w:t>
      </w:r>
      <w:bookmarkStart w:id="2150" w:name="_ETM_Q1_5653487"/>
      <w:bookmarkEnd w:id="2150"/>
      <w:r>
        <w:rPr>
          <w:rFonts w:hint="cs"/>
          <w:rtl/>
        </w:rPr>
        <w:t>ונקדם. יש עוד כל מיני נושאים, כל אחד והרצונות של</w:t>
      </w:r>
      <w:bookmarkStart w:id="2151" w:name="_ETM_Q1_5660851"/>
      <w:bookmarkEnd w:id="2151"/>
      <w:r>
        <w:rPr>
          <w:rFonts w:hint="cs"/>
          <w:rtl/>
        </w:rPr>
        <w:t>ו, אבל אני חושב שזה לב ליבו של העניין. המטרה</w:t>
      </w:r>
      <w:bookmarkStart w:id="2152" w:name="_ETM_Q1_5667135"/>
      <w:bookmarkEnd w:id="2152"/>
      <w:r>
        <w:rPr>
          <w:rFonts w:hint="cs"/>
          <w:rtl/>
        </w:rPr>
        <w:t xml:space="preserve"> היא להצביע היום, אחרי שהכנסנו את דרכי הפיקוח</w:t>
      </w:r>
      <w:bookmarkStart w:id="2153" w:name="_ETM_Q1_5669292"/>
      <w:bookmarkEnd w:id="2153"/>
      <w:r>
        <w:rPr>
          <w:rFonts w:hint="cs"/>
          <w:rtl/>
        </w:rPr>
        <w:t xml:space="preserve"> כפי שאנחנו רואים אותן. זו המהות. אני חושב שצריך</w:t>
      </w:r>
      <w:bookmarkStart w:id="2154" w:name="_ETM_Q1_5673265"/>
      <w:bookmarkEnd w:id="2154"/>
      <w:r>
        <w:rPr>
          <w:rFonts w:hint="cs"/>
          <w:rtl/>
        </w:rPr>
        <w:t xml:space="preserve"> להתרכז בעיקר ופחות במה שפחות. יש עוד כמה נושאי משנה - - -</w:t>
      </w:r>
    </w:p>
    <w:p w:rsidR="00033F3D" w:rsidRDefault="00033F3D" w:rsidP="00033F3D">
      <w:pPr>
        <w:rPr>
          <w:rtl/>
        </w:rPr>
      </w:pPr>
      <w:bookmarkStart w:id="2155" w:name="_ETM_Q1_5675119"/>
      <w:bookmarkStart w:id="2156" w:name="_ETM_Q1_5675329"/>
      <w:bookmarkEnd w:id="2155"/>
      <w:bookmarkEnd w:id="2156"/>
    </w:p>
    <w:p w:rsidR="00033F3D" w:rsidRDefault="00033F3D" w:rsidP="00033F3D">
      <w:pPr>
        <w:pStyle w:val="a5"/>
        <w:keepNext/>
        <w:rPr>
          <w:rtl/>
        </w:rPr>
      </w:pPr>
      <w:bookmarkStart w:id="2157" w:name="ET_speaker_5084_249"/>
      <w:r>
        <w:rPr>
          <w:rStyle w:val="TagStyle"/>
          <w:rFonts w:hint="cs"/>
          <w:rtl/>
        </w:rPr>
        <w:t xml:space="preserve"> &lt;&lt; דובר &gt;&gt; </w:t>
      </w:r>
      <w:r>
        <w:rPr>
          <w:rFonts w:hint="cs"/>
          <w:rtl/>
        </w:rPr>
        <w:t>מיקי לוי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bookmarkEnd w:id="2157"/>
    </w:p>
    <w:p w:rsidR="00033F3D" w:rsidRDefault="00033F3D" w:rsidP="00033F3D">
      <w:pPr>
        <w:pStyle w:val="KeepWithNext"/>
        <w:rPr>
          <w:rtl/>
        </w:rPr>
      </w:pPr>
    </w:p>
    <w:p w:rsidR="00033F3D" w:rsidRDefault="00033F3D" w:rsidP="00033F3D">
      <w:pPr>
        <w:rPr>
          <w:rtl/>
        </w:rPr>
      </w:pPr>
      <w:bookmarkStart w:id="2158" w:name="_ETM_Q1_5678980"/>
      <w:bookmarkStart w:id="2159" w:name="_ETM_Q1_5679108"/>
      <w:bookmarkEnd w:id="2158"/>
      <w:bookmarkEnd w:id="2159"/>
      <w:r>
        <w:rPr>
          <w:rFonts w:hint="cs"/>
          <w:rtl/>
        </w:rPr>
        <w:t xml:space="preserve">יש לי שם גם הסתייגות שאומרת שכסף </w:t>
      </w:r>
      <w:bookmarkStart w:id="2160" w:name="_ETM_Q1_5681075"/>
      <w:bookmarkEnd w:id="2160"/>
      <w:r>
        <w:rPr>
          <w:rFonts w:hint="cs"/>
          <w:rtl/>
        </w:rPr>
        <w:t xml:space="preserve">זה לא ישמש להסכמים קואליציוניים. יש שם ארבע הסתייגויות שלי, </w:t>
      </w:r>
      <w:bookmarkStart w:id="2161" w:name="_ETM_Q1_5685788"/>
      <w:bookmarkEnd w:id="2161"/>
      <w:r>
        <w:rPr>
          <w:rFonts w:hint="cs"/>
          <w:rtl/>
        </w:rPr>
        <w:t xml:space="preserve">ומה שהייעוץ המשפטי יחליט – מקובל עליי. </w:t>
      </w:r>
    </w:p>
    <w:p w:rsidR="00033F3D" w:rsidRDefault="00033F3D" w:rsidP="00033F3D">
      <w:pPr>
        <w:rPr>
          <w:rtl/>
        </w:rPr>
      </w:pPr>
      <w:bookmarkStart w:id="2162" w:name="_ETM_Q1_5686316"/>
      <w:bookmarkStart w:id="2163" w:name="_ETM_Q1_5686521"/>
      <w:bookmarkEnd w:id="2162"/>
      <w:bookmarkEnd w:id="2163"/>
    </w:p>
    <w:p w:rsidR="00033F3D" w:rsidRDefault="00033F3D" w:rsidP="00033F3D">
      <w:pPr>
        <w:pStyle w:val="af8"/>
        <w:keepNext/>
        <w:rPr>
          <w:rtl/>
        </w:rPr>
      </w:pPr>
      <w:bookmarkStart w:id="2164" w:name="ET_yor_עודד_פורר___יורַ_250"/>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2164"/>
    </w:p>
    <w:p w:rsidR="00033F3D" w:rsidRDefault="00033F3D" w:rsidP="00033F3D">
      <w:pPr>
        <w:pStyle w:val="KeepWithNext"/>
        <w:rPr>
          <w:rtl/>
        </w:rPr>
      </w:pPr>
    </w:p>
    <w:p w:rsidR="00033F3D" w:rsidRDefault="00033F3D" w:rsidP="00033F3D">
      <w:pPr>
        <w:rPr>
          <w:rtl/>
        </w:rPr>
      </w:pPr>
      <w:bookmarkStart w:id="2165" w:name="_ETM_Q1_5688516"/>
      <w:bookmarkEnd w:id="2165"/>
      <w:r>
        <w:rPr>
          <w:rFonts w:hint="cs"/>
          <w:rtl/>
        </w:rPr>
        <w:t xml:space="preserve">כמו שאמרתי, אנחנו </w:t>
      </w:r>
      <w:bookmarkStart w:id="2166" w:name="_ETM_Q1_5687907"/>
      <w:bookmarkEnd w:id="2166"/>
      <w:r>
        <w:rPr>
          <w:rFonts w:hint="cs"/>
          <w:rtl/>
        </w:rPr>
        <w:t xml:space="preserve">נלך בנתיב הזה. השאלה אם יש עוד חברי כנסת שרוצים </w:t>
      </w:r>
      <w:bookmarkStart w:id="2167" w:name="_ETM_Q1_5690927"/>
      <w:bookmarkEnd w:id="2167"/>
      <w:r>
        <w:rPr>
          <w:rFonts w:hint="cs"/>
          <w:rtl/>
        </w:rPr>
        <w:t xml:space="preserve">להוסיף דברים? </w:t>
      </w:r>
      <w:bookmarkStart w:id="2168" w:name="_ETM_Q1_5712718"/>
      <w:bookmarkEnd w:id="2168"/>
    </w:p>
    <w:p w:rsidR="00033F3D" w:rsidRDefault="00033F3D" w:rsidP="00033F3D">
      <w:pPr>
        <w:rPr>
          <w:rtl/>
        </w:rPr>
      </w:pPr>
      <w:bookmarkStart w:id="2169" w:name="_ETM_Q1_5712905"/>
      <w:bookmarkEnd w:id="2169"/>
    </w:p>
    <w:p w:rsidR="00033F3D" w:rsidRDefault="00033F3D" w:rsidP="00033F3D">
      <w:pPr>
        <w:pStyle w:val="a5"/>
        <w:keepNext/>
        <w:rPr>
          <w:rtl/>
        </w:rPr>
      </w:pPr>
      <w:bookmarkStart w:id="2170" w:name="ET_speaker_5800_251"/>
      <w:r>
        <w:rPr>
          <w:rStyle w:val="TagStyle"/>
          <w:rFonts w:hint="cs"/>
          <w:rtl/>
        </w:rPr>
        <w:t xml:space="preserve"> &lt;&lt; דובר &gt;&gt; </w:t>
      </w:r>
      <w:r>
        <w:rPr>
          <w:rFonts w:hint="cs"/>
          <w:rtl/>
        </w:rPr>
        <w:t xml:space="preserve">אורית </w:t>
      </w:r>
      <w:proofErr w:type="spellStart"/>
      <w:r>
        <w:rPr>
          <w:rFonts w:hint="cs"/>
          <w:rtl/>
        </w:rPr>
        <w:t>פרקש</w:t>
      </w:r>
      <w:proofErr w:type="spellEnd"/>
      <w:r>
        <w:rPr>
          <w:rFonts w:hint="cs"/>
          <w:rtl/>
        </w:rPr>
        <w:t xml:space="preserve"> הכהן (כחול לבן):</w:t>
      </w:r>
      <w:r>
        <w:rPr>
          <w:rStyle w:val="TagStyle"/>
          <w:rFonts w:hint="cs"/>
          <w:rtl/>
        </w:rPr>
        <w:t xml:space="preserve"> &lt;&lt; דובר &gt;&gt;</w:t>
      </w:r>
      <w:r>
        <w:rPr>
          <w:rFonts w:hint="cs"/>
          <w:rtl/>
        </w:rPr>
        <w:t xml:space="preserve"> </w:t>
      </w:r>
      <w:bookmarkEnd w:id="2170"/>
    </w:p>
    <w:p w:rsidR="00033F3D" w:rsidRDefault="00033F3D" w:rsidP="00033F3D">
      <w:pPr>
        <w:pStyle w:val="KeepWithNext"/>
        <w:rPr>
          <w:rtl/>
        </w:rPr>
      </w:pPr>
    </w:p>
    <w:p w:rsidR="00033F3D" w:rsidRDefault="00033F3D" w:rsidP="00033F3D">
      <w:pPr>
        <w:rPr>
          <w:rtl/>
        </w:rPr>
      </w:pPr>
      <w:r>
        <w:rPr>
          <w:rFonts w:hint="cs"/>
          <w:rtl/>
        </w:rPr>
        <w:t xml:space="preserve">שאול, רצינו לדעת מה העמדה שלך לגבי ההצעה </w:t>
      </w:r>
      <w:bookmarkStart w:id="2171" w:name="_ETM_Q1_5716220"/>
      <w:bookmarkEnd w:id="2171"/>
      <w:r>
        <w:rPr>
          <w:rFonts w:hint="cs"/>
          <w:rtl/>
        </w:rPr>
        <w:t>שלי ושל הוועדה לגבי זה שנאשר את התוספת לתקציבים של</w:t>
      </w:r>
      <w:bookmarkStart w:id="2172" w:name="_ETM_Q1_5717898"/>
      <w:bookmarkEnd w:id="2172"/>
      <w:r>
        <w:rPr>
          <w:rFonts w:hint="cs"/>
          <w:rtl/>
        </w:rPr>
        <w:t xml:space="preserve"> אחד חלקי 12 רק לחודשיים הבאים. אחר כך תחזרו</w:t>
      </w:r>
      <w:bookmarkStart w:id="2173" w:name="_ETM_Q1_5724534"/>
      <w:bookmarkEnd w:id="2173"/>
      <w:r>
        <w:rPr>
          <w:rFonts w:hint="cs"/>
          <w:rtl/>
        </w:rPr>
        <w:t xml:space="preserve"> עם היתר, עם </w:t>
      </w:r>
      <w:proofErr w:type="spellStart"/>
      <w:r>
        <w:rPr>
          <w:rFonts w:hint="cs"/>
          <w:rtl/>
        </w:rPr>
        <w:t>תוכנית</w:t>
      </w:r>
      <w:proofErr w:type="spellEnd"/>
      <w:r>
        <w:rPr>
          <w:rFonts w:hint="cs"/>
          <w:rtl/>
        </w:rPr>
        <w:t xml:space="preserve"> יותר מדויקת ומגובשת. כמובן שמעבר לזה נאשר את התקציב לבריאות </w:t>
      </w:r>
      <w:bookmarkStart w:id="2174" w:name="_ETM_Q1_5731910"/>
      <w:bookmarkEnd w:id="2174"/>
      <w:r>
        <w:rPr>
          <w:rFonts w:hint="cs"/>
          <w:rtl/>
        </w:rPr>
        <w:t xml:space="preserve">ואת הדברים הייעודיים שדיברת עליהם. </w:t>
      </w:r>
      <w:bookmarkStart w:id="2175" w:name="_ETM_Q1_5733203"/>
      <w:bookmarkEnd w:id="2175"/>
    </w:p>
    <w:p w:rsidR="00033F3D" w:rsidRDefault="00033F3D" w:rsidP="00033F3D">
      <w:pPr>
        <w:rPr>
          <w:rtl/>
        </w:rPr>
      </w:pPr>
      <w:bookmarkStart w:id="2176" w:name="_ETM_Q1_5733405"/>
      <w:bookmarkEnd w:id="2176"/>
    </w:p>
    <w:p w:rsidR="00033F3D" w:rsidRDefault="00033F3D" w:rsidP="00033F3D">
      <w:pPr>
        <w:pStyle w:val="a5"/>
        <w:keepNext/>
        <w:rPr>
          <w:rtl/>
        </w:rPr>
      </w:pPr>
      <w:bookmarkStart w:id="2177" w:name="ET_speaker_שאול_מרידור_252"/>
      <w:r>
        <w:rPr>
          <w:rStyle w:val="TagStyle"/>
          <w:rFonts w:hint="cs"/>
          <w:rtl/>
        </w:rPr>
        <w:t xml:space="preserve"> &lt;&lt; דובר &gt;&gt; </w:t>
      </w:r>
      <w:r>
        <w:rPr>
          <w:rFonts w:hint="cs"/>
          <w:rtl/>
        </w:rPr>
        <w:t>שאול מרידור:</w:t>
      </w:r>
      <w:r>
        <w:rPr>
          <w:rStyle w:val="TagStyle"/>
          <w:rFonts w:hint="cs"/>
          <w:rtl/>
        </w:rPr>
        <w:t xml:space="preserve"> &lt;&lt; דובר &gt;&gt;</w:t>
      </w:r>
      <w:r>
        <w:rPr>
          <w:rFonts w:hint="cs"/>
          <w:rtl/>
        </w:rPr>
        <w:t xml:space="preserve"> </w:t>
      </w:r>
      <w:bookmarkEnd w:id="2177"/>
    </w:p>
    <w:p w:rsidR="00033F3D" w:rsidRDefault="00033F3D" w:rsidP="00033F3D">
      <w:pPr>
        <w:pStyle w:val="KeepWithNext"/>
        <w:rPr>
          <w:rtl/>
        </w:rPr>
      </w:pPr>
    </w:p>
    <w:p w:rsidR="00033F3D" w:rsidRDefault="00033F3D" w:rsidP="00033F3D">
      <w:pPr>
        <w:rPr>
          <w:rtl/>
        </w:rPr>
      </w:pPr>
      <w:bookmarkStart w:id="2178" w:name="_ETM_Q1_5735963"/>
      <w:bookmarkStart w:id="2179" w:name="_ETM_Q1_5736078"/>
      <w:bookmarkEnd w:id="2178"/>
      <w:bookmarkEnd w:id="2179"/>
      <w:r>
        <w:rPr>
          <w:rFonts w:hint="cs"/>
          <w:rtl/>
        </w:rPr>
        <w:t xml:space="preserve">חברת הכנסת </w:t>
      </w:r>
      <w:proofErr w:type="spellStart"/>
      <w:r>
        <w:rPr>
          <w:rFonts w:hint="cs"/>
          <w:rtl/>
        </w:rPr>
        <w:t>פרקש</w:t>
      </w:r>
      <w:proofErr w:type="spellEnd"/>
      <w:r>
        <w:rPr>
          <w:rFonts w:hint="cs"/>
          <w:rtl/>
        </w:rPr>
        <w:t xml:space="preserve">, אחרי דיונים </w:t>
      </w:r>
      <w:bookmarkStart w:id="2180" w:name="_ETM_Q1_5736531"/>
      <w:bookmarkEnd w:id="2180"/>
      <w:r>
        <w:rPr>
          <w:rFonts w:hint="cs"/>
          <w:rtl/>
        </w:rPr>
        <w:t>שהיו פה בחוץ יחד עם יו"ר הוועדה הגענו לפתרון</w:t>
      </w:r>
      <w:bookmarkStart w:id="2181" w:name="_ETM_Q1_5738679"/>
      <w:bookmarkEnd w:id="2181"/>
      <w:r>
        <w:rPr>
          <w:rFonts w:hint="cs"/>
          <w:rtl/>
        </w:rPr>
        <w:t xml:space="preserve"> שבו הוועדה תרשום את כל התוכנית לפי</w:t>
      </w:r>
      <w:bookmarkStart w:id="2182" w:name="_ETM_Q1_5745168"/>
      <w:bookmarkEnd w:id="2182"/>
      <w:r>
        <w:rPr>
          <w:rFonts w:hint="cs"/>
          <w:rtl/>
        </w:rPr>
        <w:t xml:space="preserve"> סעיפים, כפי שהציעה היועצת המשפטית של הכנסת, ודרך הדבר הזה, אם יהיו חריגות אנחנו נצטרך לבוא לאישור, כמו</w:t>
      </w:r>
      <w:bookmarkStart w:id="2183" w:name="_ETM_Q1_5752011"/>
      <w:bookmarkEnd w:id="2183"/>
      <w:r>
        <w:rPr>
          <w:rFonts w:hint="cs"/>
          <w:rtl/>
        </w:rPr>
        <w:t xml:space="preserve"> כל תקציב רגיל. אני חושב שהדבר הזה נותן ליו"ר הוועדה ולייעוץ המשפטי את מה שהם ביקשו מהתחלה – כלי </w:t>
      </w:r>
      <w:bookmarkStart w:id="2184" w:name="_ETM_Q1_5760333"/>
      <w:bookmarkEnd w:id="2184"/>
      <w:r>
        <w:rPr>
          <w:rFonts w:hint="cs"/>
          <w:rtl/>
        </w:rPr>
        <w:t>פיקוח אפקטיבי של הפרלמנט על עבודת הממשלה. אתם גם</w:t>
      </w:r>
      <w:bookmarkStart w:id="2185" w:name="_ETM_Q1_5763744"/>
      <w:bookmarkEnd w:id="2185"/>
      <w:r>
        <w:rPr>
          <w:rFonts w:hint="cs"/>
          <w:rtl/>
        </w:rPr>
        <w:t xml:space="preserve"> תרשמו בחוק את הפירוט שנתנו עכשיו ליו"ר הוועדה, ובנוסף, </w:t>
      </w:r>
      <w:bookmarkStart w:id="2186" w:name="_ETM_Q1_5768416"/>
      <w:bookmarkEnd w:id="2186"/>
      <w:r>
        <w:rPr>
          <w:rFonts w:hint="cs"/>
          <w:rtl/>
        </w:rPr>
        <w:t>על כל סטייה ממנו מעל 15% אנחנו נבוא</w:t>
      </w:r>
      <w:bookmarkStart w:id="2187" w:name="_ETM_Q1_5772468"/>
      <w:bookmarkEnd w:id="2187"/>
      <w:r>
        <w:rPr>
          <w:rFonts w:hint="cs"/>
          <w:rtl/>
        </w:rPr>
        <w:t xml:space="preserve"> לפה, כמו בשינוי תקציבי רגיל. </w:t>
      </w:r>
      <w:bookmarkStart w:id="2188" w:name="_ETM_Q1_5772884"/>
      <w:bookmarkEnd w:id="2188"/>
    </w:p>
    <w:p w:rsidR="00033F3D" w:rsidRDefault="00033F3D" w:rsidP="00033F3D">
      <w:pPr>
        <w:ind w:firstLine="0"/>
        <w:rPr>
          <w:rtl/>
        </w:rPr>
      </w:pPr>
      <w:bookmarkStart w:id="2189" w:name="_ETM_Q1_5773108"/>
      <w:bookmarkStart w:id="2190" w:name="_ETM_Q1_5773159"/>
      <w:bookmarkStart w:id="2191" w:name="_ETM_Q1_5773312"/>
      <w:bookmarkEnd w:id="2189"/>
      <w:bookmarkEnd w:id="2190"/>
      <w:bookmarkEnd w:id="2191"/>
    </w:p>
    <w:p w:rsidR="00033F3D" w:rsidRDefault="00033F3D" w:rsidP="00033F3D">
      <w:pPr>
        <w:pStyle w:val="a5"/>
        <w:keepNext/>
        <w:rPr>
          <w:rtl/>
        </w:rPr>
      </w:pPr>
      <w:bookmarkStart w:id="2192" w:name="ET_speaker_5800_253"/>
      <w:r>
        <w:rPr>
          <w:rStyle w:val="TagStyle"/>
          <w:rFonts w:hint="cs"/>
          <w:rtl/>
        </w:rPr>
        <w:t xml:space="preserve"> &lt;&lt; דובר &gt;&gt; </w:t>
      </w:r>
      <w:r>
        <w:rPr>
          <w:rFonts w:hint="cs"/>
          <w:rtl/>
        </w:rPr>
        <w:t xml:space="preserve">אורית </w:t>
      </w:r>
      <w:proofErr w:type="spellStart"/>
      <w:r>
        <w:rPr>
          <w:rFonts w:hint="cs"/>
          <w:rtl/>
        </w:rPr>
        <w:t>פרקש</w:t>
      </w:r>
      <w:proofErr w:type="spellEnd"/>
      <w:r>
        <w:rPr>
          <w:rFonts w:hint="cs"/>
          <w:rtl/>
        </w:rPr>
        <w:t xml:space="preserve"> הכהן (כחול לבן):</w:t>
      </w:r>
      <w:r>
        <w:rPr>
          <w:rStyle w:val="TagStyle"/>
          <w:rFonts w:hint="cs"/>
          <w:rtl/>
        </w:rPr>
        <w:t xml:space="preserve"> &lt;&lt; דובר &gt;&gt;</w:t>
      </w:r>
      <w:r>
        <w:rPr>
          <w:rFonts w:hint="cs"/>
          <w:rtl/>
        </w:rPr>
        <w:t xml:space="preserve"> </w:t>
      </w:r>
      <w:bookmarkEnd w:id="2192"/>
    </w:p>
    <w:p w:rsidR="00033F3D" w:rsidRDefault="00033F3D" w:rsidP="00033F3D">
      <w:pPr>
        <w:pStyle w:val="KeepWithNext"/>
        <w:rPr>
          <w:rtl/>
        </w:rPr>
      </w:pPr>
    </w:p>
    <w:p w:rsidR="00033F3D" w:rsidRDefault="00033F3D" w:rsidP="00033F3D">
      <w:pPr>
        <w:rPr>
          <w:rtl/>
        </w:rPr>
      </w:pPr>
      <w:bookmarkStart w:id="2193" w:name="_ETM_Q1_5776491"/>
      <w:bookmarkStart w:id="2194" w:name="_ETM_Q1_5776607"/>
      <w:bookmarkEnd w:id="2193"/>
      <w:bookmarkEnd w:id="2194"/>
      <w:r>
        <w:rPr>
          <w:rFonts w:hint="cs"/>
          <w:rtl/>
        </w:rPr>
        <w:t xml:space="preserve">זה לגבי כל סטייה מעל 15%, אבל יכול להיות שבניתם </w:t>
      </w:r>
      <w:bookmarkStart w:id="2195" w:name="_ETM_Q1_5777035"/>
      <w:bookmarkEnd w:id="2195"/>
      <w:r>
        <w:rPr>
          <w:rFonts w:hint="cs"/>
          <w:rtl/>
        </w:rPr>
        <w:t xml:space="preserve">עכשיו תקציב מאוד מרווח ובעצם תצטרכו </w:t>
      </w:r>
      <w:bookmarkStart w:id="2196" w:name="_ETM_Q1_5781083"/>
      <w:bookmarkEnd w:id="2196"/>
      <w:r>
        <w:rPr>
          <w:rFonts w:hint="cs"/>
          <w:rtl/>
        </w:rPr>
        <w:t xml:space="preserve">פחות מזה. </w:t>
      </w:r>
    </w:p>
    <w:p w:rsidR="00033F3D" w:rsidRDefault="00033F3D" w:rsidP="00033F3D">
      <w:pPr>
        <w:rPr>
          <w:rtl/>
        </w:rPr>
      </w:pPr>
      <w:bookmarkStart w:id="2197" w:name="_ETM_Q1_5779820"/>
      <w:bookmarkStart w:id="2198" w:name="_ETM_Q1_5780022"/>
      <w:bookmarkEnd w:id="2197"/>
      <w:bookmarkEnd w:id="2198"/>
    </w:p>
    <w:p w:rsidR="00033F3D" w:rsidRDefault="00033F3D" w:rsidP="00033F3D">
      <w:pPr>
        <w:pStyle w:val="a5"/>
        <w:keepNext/>
        <w:rPr>
          <w:rtl/>
        </w:rPr>
      </w:pPr>
      <w:bookmarkStart w:id="2199" w:name="ET_speaker_שאול_מרידור_254"/>
      <w:r>
        <w:rPr>
          <w:rStyle w:val="TagStyle"/>
          <w:rFonts w:hint="cs"/>
          <w:rtl/>
        </w:rPr>
        <w:t xml:space="preserve"> &lt;&lt; דובר &gt;&gt; </w:t>
      </w:r>
      <w:r>
        <w:rPr>
          <w:rFonts w:hint="cs"/>
          <w:rtl/>
        </w:rPr>
        <w:t>שאול מרידור:</w:t>
      </w:r>
      <w:r>
        <w:rPr>
          <w:rStyle w:val="TagStyle"/>
          <w:rFonts w:hint="cs"/>
          <w:rtl/>
        </w:rPr>
        <w:t xml:space="preserve"> &lt;&lt; דובר &gt;&gt;</w:t>
      </w:r>
      <w:r>
        <w:rPr>
          <w:rFonts w:hint="cs"/>
          <w:rtl/>
        </w:rPr>
        <w:t xml:space="preserve"> </w:t>
      </w:r>
      <w:bookmarkEnd w:id="2199"/>
    </w:p>
    <w:p w:rsidR="00033F3D" w:rsidRDefault="00033F3D" w:rsidP="00033F3D">
      <w:pPr>
        <w:pStyle w:val="KeepWithNext"/>
        <w:rPr>
          <w:rtl/>
        </w:rPr>
      </w:pPr>
    </w:p>
    <w:p w:rsidR="00033F3D" w:rsidRDefault="00033F3D" w:rsidP="00033F3D">
      <w:pPr>
        <w:rPr>
          <w:rtl/>
        </w:rPr>
      </w:pPr>
      <w:r>
        <w:rPr>
          <w:rFonts w:hint="cs"/>
          <w:rtl/>
        </w:rPr>
        <w:t>ל</w:t>
      </w:r>
      <w:bookmarkStart w:id="2200" w:name="_ETM_Q1_5782044"/>
      <w:bookmarkStart w:id="2201" w:name="_ETM_Q1_5782170"/>
      <w:bookmarkEnd w:id="2200"/>
      <w:bookmarkEnd w:id="2201"/>
      <w:r>
        <w:rPr>
          <w:rFonts w:hint="cs"/>
          <w:rtl/>
        </w:rPr>
        <w:t xml:space="preserve">א, לא, אני מדבר על סטייה לכל סעיף. למשל, בריאות היא בנפרד, כך שאם </w:t>
      </w:r>
      <w:bookmarkStart w:id="2202" w:name="_ETM_Q1_5785448"/>
      <w:bookmarkEnd w:id="2202"/>
      <w:r>
        <w:rPr>
          <w:rFonts w:hint="cs"/>
          <w:rtl/>
        </w:rPr>
        <w:t>אני רוצה לקחת מבריאות או להוסיף לבריאות יותר מ-15% אני חייב לבוא אלייך. או למשל סיוע לעסקים ועצמאים. אם</w:t>
      </w:r>
      <w:bookmarkStart w:id="2203" w:name="_ETM_Q1_5793801"/>
      <w:bookmarkEnd w:id="2203"/>
      <w:r>
        <w:rPr>
          <w:rFonts w:hint="cs"/>
          <w:rtl/>
        </w:rPr>
        <w:t xml:space="preserve"> אני רוצה להוסיף או להפחית 15%, אני חייב לחזור אליכם.</w:t>
      </w:r>
      <w:bookmarkStart w:id="2204" w:name="_ETM_Q1_5796574"/>
      <w:bookmarkEnd w:id="2204"/>
      <w:r>
        <w:rPr>
          <w:rFonts w:hint="cs"/>
          <w:rtl/>
        </w:rPr>
        <w:t xml:space="preserve"> יש שם שישה סעיפים שונים. להבנתי זה הפתרון שכיוונתם </w:t>
      </w:r>
      <w:bookmarkStart w:id="2205" w:name="_ETM_Q1_5804045"/>
      <w:bookmarkEnd w:id="2205"/>
      <w:r>
        <w:rPr>
          <w:rFonts w:hint="cs"/>
          <w:rtl/>
        </w:rPr>
        <w:t>אליו. עודד, נכון?</w:t>
      </w:r>
      <w:bookmarkStart w:id="2206" w:name="_ETM_Q1_5808204"/>
      <w:bookmarkEnd w:id="2206"/>
    </w:p>
    <w:p w:rsidR="00033F3D" w:rsidRDefault="00033F3D" w:rsidP="00033F3D">
      <w:pPr>
        <w:rPr>
          <w:rtl/>
        </w:rPr>
      </w:pPr>
      <w:bookmarkStart w:id="2207" w:name="_ETM_Q1_5808400"/>
      <w:bookmarkEnd w:id="2207"/>
    </w:p>
    <w:p w:rsidR="00033F3D" w:rsidRDefault="00033F3D" w:rsidP="00033F3D">
      <w:pPr>
        <w:pStyle w:val="af8"/>
        <w:keepNext/>
        <w:rPr>
          <w:rtl/>
        </w:rPr>
      </w:pPr>
      <w:bookmarkStart w:id="2208" w:name="ET_yor_עודד_פורר___יורַ_255"/>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2208"/>
    </w:p>
    <w:p w:rsidR="00033F3D" w:rsidRDefault="00033F3D" w:rsidP="00033F3D">
      <w:pPr>
        <w:pStyle w:val="KeepWithNext"/>
        <w:rPr>
          <w:rtl/>
        </w:rPr>
      </w:pPr>
    </w:p>
    <w:p w:rsidR="00033F3D" w:rsidRDefault="00033F3D" w:rsidP="00033F3D">
      <w:pPr>
        <w:rPr>
          <w:rtl/>
        </w:rPr>
      </w:pPr>
      <w:bookmarkStart w:id="2209" w:name="_ETM_Q1_5810337"/>
      <w:bookmarkEnd w:id="2209"/>
      <w:r>
        <w:rPr>
          <w:rFonts w:hint="cs"/>
          <w:rtl/>
        </w:rPr>
        <w:t xml:space="preserve">כן. אני הייתי רוצה שהיועצת המשפטית תציג את השינויים שאנחנו רוצים לעשות בחקיקה. </w:t>
      </w:r>
      <w:bookmarkStart w:id="2210" w:name="_ETM_Q1_5826603"/>
      <w:bookmarkEnd w:id="2210"/>
    </w:p>
    <w:p w:rsidR="00033F3D" w:rsidRDefault="00033F3D" w:rsidP="00033F3D">
      <w:pPr>
        <w:rPr>
          <w:rtl/>
        </w:rPr>
      </w:pPr>
      <w:bookmarkStart w:id="2211" w:name="_ETM_Q1_5826788"/>
      <w:bookmarkEnd w:id="2211"/>
    </w:p>
    <w:p w:rsidR="00033F3D" w:rsidRDefault="00033F3D" w:rsidP="00033F3D">
      <w:pPr>
        <w:pStyle w:val="a5"/>
        <w:keepNext/>
        <w:rPr>
          <w:rtl/>
        </w:rPr>
      </w:pPr>
      <w:bookmarkStart w:id="2212" w:name="ET_speaker_5800_256"/>
      <w:r>
        <w:rPr>
          <w:rStyle w:val="TagStyle"/>
          <w:rFonts w:hint="cs"/>
          <w:rtl/>
        </w:rPr>
        <w:t xml:space="preserve"> &lt;&lt; דובר &gt;&gt; </w:t>
      </w:r>
      <w:r>
        <w:rPr>
          <w:rFonts w:hint="cs"/>
          <w:rtl/>
        </w:rPr>
        <w:t xml:space="preserve">אורית </w:t>
      </w:r>
      <w:proofErr w:type="spellStart"/>
      <w:r>
        <w:rPr>
          <w:rFonts w:hint="cs"/>
          <w:rtl/>
        </w:rPr>
        <w:t>פרקש</w:t>
      </w:r>
      <w:proofErr w:type="spellEnd"/>
      <w:r>
        <w:rPr>
          <w:rFonts w:hint="cs"/>
          <w:rtl/>
        </w:rPr>
        <w:t xml:space="preserve"> הכהן (כחול לבן):</w:t>
      </w:r>
      <w:r>
        <w:rPr>
          <w:rStyle w:val="TagStyle"/>
          <w:rFonts w:hint="cs"/>
          <w:rtl/>
        </w:rPr>
        <w:t xml:space="preserve"> &lt;&lt; דובר &gt;&gt;</w:t>
      </w:r>
      <w:r>
        <w:rPr>
          <w:rFonts w:hint="cs"/>
          <w:rtl/>
        </w:rPr>
        <w:t xml:space="preserve"> </w:t>
      </w:r>
      <w:bookmarkEnd w:id="2212"/>
    </w:p>
    <w:p w:rsidR="00033F3D" w:rsidRDefault="00033F3D" w:rsidP="00033F3D">
      <w:pPr>
        <w:pStyle w:val="KeepWithNext"/>
        <w:rPr>
          <w:rtl/>
        </w:rPr>
      </w:pPr>
    </w:p>
    <w:p w:rsidR="00033F3D" w:rsidRDefault="00033F3D" w:rsidP="00033F3D">
      <w:pPr>
        <w:rPr>
          <w:rtl/>
        </w:rPr>
      </w:pPr>
      <w:r>
        <w:rPr>
          <w:rFonts w:hint="cs"/>
          <w:rtl/>
        </w:rPr>
        <w:t>א</w:t>
      </w:r>
      <w:bookmarkStart w:id="2213" w:name="_ETM_Q1_5825454"/>
      <w:bookmarkEnd w:id="2213"/>
      <w:r>
        <w:rPr>
          <w:rFonts w:hint="cs"/>
          <w:rtl/>
        </w:rPr>
        <w:t>ו</w:t>
      </w:r>
      <w:bookmarkStart w:id="2214" w:name="_ETM_Q1_5825667"/>
      <w:bookmarkEnd w:id="2214"/>
      <w:r>
        <w:rPr>
          <w:rFonts w:hint="cs"/>
          <w:rtl/>
        </w:rPr>
        <w:t xml:space="preserve">לי כדאי שלצורך החקיקה </w:t>
      </w:r>
      <w:bookmarkStart w:id="2215" w:name="_ETM_Q1_5822095"/>
      <w:bookmarkEnd w:id="2215"/>
      <w:r>
        <w:rPr>
          <w:rFonts w:hint="cs"/>
          <w:rtl/>
        </w:rPr>
        <w:t>עצמה שאול ואסי ייכנסו לחדר שלנו. זה נראה לי</w:t>
      </w:r>
      <w:bookmarkStart w:id="2216" w:name="_ETM_Q1_5828496"/>
      <w:bookmarkEnd w:id="2216"/>
      <w:r>
        <w:rPr>
          <w:rFonts w:hint="cs"/>
          <w:rtl/>
        </w:rPr>
        <w:t xml:space="preserve"> יותר יעיל.</w:t>
      </w:r>
      <w:bookmarkStart w:id="2217" w:name="_ETM_Q1_5828094"/>
      <w:bookmarkEnd w:id="2217"/>
    </w:p>
    <w:p w:rsidR="00033F3D" w:rsidRDefault="00033F3D" w:rsidP="00033F3D">
      <w:pPr>
        <w:rPr>
          <w:rtl/>
        </w:rPr>
      </w:pPr>
      <w:bookmarkStart w:id="2218" w:name="_ETM_Q1_5828291"/>
      <w:bookmarkEnd w:id="2218"/>
    </w:p>
    <w:p w:rsidR="00033F3D" w:rsidRDefault="00033F3D" w:rsidP="00033F3D">
      <w:pPr>
        <w:pStyle w:val="a5"/>
        <w:keepNext/>
        <w:rPr>
          <w:rtl/>
        </w:rPr>
      </w:pPr>
      <w:bookmarkStart w:id="2219" w:name="ET_speaker_5802_257"/>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2219"/>
    </w:p>
    <w:p w:rsidR="00033F3D" w:rsidRDefault="00033F3D" w:rsidP="00033F3D">
      <w:pPr>
        <w:pStyle w:val="KeepWithNext"/>
        <w:rPr>
          <w:rtl/>
        </w:rPr>
      </w:pPr>
    </w:p>
    <w:p w:rsidR="00033F3D" w:rsidRDefault="00033F3D" w:rsidP="00033F3D">
      <w:pPr>
        <w:rPr>
          <w:rtl/>
        </w:rPr>
      </w:pPr>
      <w:bookmarkStart w:id="2220" w:name="_ETM_Q1_5830902"/>
      <w:bookmarkStart w:id="2221" w:name="_ETM_Q1_5831017"/>
      <w:bookmarkEnd w:id="2220"/>
      <w:bookmarkEnd w:id="2221"/>
      <w:r>
        <w:rPr>
          <w:rFonts w:hint="cs"/>
          <w:rtl/>
        </w:rPr>
        <w:t xml:space="preserve">אורית, את ממש מזלזלת באלה שיושבים בחדר </w:t>
      </w:r>
      <w:bookmarkStart w:id="2222" w:name="_ETM_Q1_5831430"/>
      <w:bookmarkEnd w:id="2222"/>
      <w:r>
        <w:rPr>
          <w:rFonts w:hint="cs"/>
          <w:rtl/>
        </w:rPr>
        <w:t xml:space="preserve">הזה. </w:t>
      </w:r>
      <w:bookmarkStart w:id="2223" w:name="_ETM_Q1_5833814"/>
      <w:bookmarkEnd w:id="2223"/>
    </w:p>
    <w:p w:rsidR="00033F3D" w:rsidRDefault="00033F3D" w:rsidP="00033F3D">
      <w:pPr>
        <w:rPr>
          <w:rtl/>
        </w:rPr>
      </w:pPr>
      <w:bookmarkStart w:id="2224" w:name="_ETM_Q1_5834011"/>
      <w:bookmarkEnd w:id="2224"/>
    </w:p>
    <w:p w:rsidR="00033F3D" w:rsidRDefault="00033F3D" w:rsidP="00033F3D">
      <w:pPr>
        <w:pStyle w:val="a5"/>
        <w:keepNext/>
        <w:rPr>
          <w:rtl/>
        </w:rPr>
      </w:pPr>
      <w:bookmarkStart w:id="2225" w:name="ET_speaker_5800_258"/>
      <w:r>
        <w:rPr>
          <w:rStyle w:val="TagStyle"/>
          <w:rFonts w:hint="cs"/>
          <w:rtl/>
        </w:rPr>
        <w:t xml:space="preserve"> &lt;&lt; דובר &gt;&gt; </w:t>
      </w:r>
      <w:r>
        <w:rPr>
          <w:rFonts w:hint="cs"/>
          <w:rtl/>
        </w:rPr>
        <w:t xml:space="preserve">אורית </w:t>
      </w:r>
      <w:proofErr w:type="spellStart"/>
      <w:r>
        <w:rPr>
          <w:rFonts w:hint="cs"/>
          <w:rtl/>
        </w:rPr>
        <w:t>פרקש</w:t>
      </w:r>
      <w:proofErr w:type="spellEnd"/>
      <w:r>
        <w:rPr>
          <w:rFonts w:hint="cs"/>
          <w:rtl/>
        </w:rPr>
        <w:t xml:space="preserve"> הכהן (כחול לבן):</w:t>
      </w:r>
      <w:r>
        <w:rPr>
          <w:rStyle w:val="TagStyle"/>
          <w:rFonts w:hint="cs"/>
          <w:rtl/>
        </w:rPr>
        <w:t xml:space="preserve"> &lt;&lt; דובר &gt;&gt;</w:t>
      </w:r>
      <w:r>
        <w:rPr>
          <w:rFonts w:hint="cs"/>
          <w:rtl/>
        </w:rPr>
        <w:t xml:space="preserve"> </w:t>
      </w:r>
      <w:bookmarkEnd w:id="2225"/>
    </w:p>
    <w:p w:rsidR="00033F3D" w:rsidRDefault="00033F3D" w:rsidP="00033F3D">
      <w:pPr>
        <w:pStyle w:val="KeepWithNext"/>
        <w:rPr>
          <w:rtl/>
        </w:rPr>
      </w:pPr>
    </w:p>
    <w:p w:rsidR="00033F3D" w:rsidRDefault="00033F3D" w:rsidP="00033F3D">
      <w:pPr>
        <w:rPr>
          <w:rtl/>
        </w:rPr>
      </w:pPr>
      <w:bookmarkStart w:id="2226" w:name="_ETM_Q1_5833681"/>
      <w:bookmarkStart w:id="2227" w:name="_ETM_Q1_5833820"/>
      <w:bookmarkEnd w:id="2226"/>
      <w:bookmarkEnd w:id="2227"/>
      <w:r>
        <w:rPr>
          <w:rFonts w:hint="cs"/>
          <w:rtl/>
        </w:rPr>
        <w:t xml:space="preserve">שלמה, זה לא קשור, פשוט שגית כאן. </w:t>
      </w:r>
    </w:p>
    <w:p w:rsidR="00033F3D" w:rsidRDefault="00033F3D" w:rsidP="00033F3D">
      <w:pPr>
        <w:rPr>
          <w:rtl/>
        </w:rPr>
      </w:pPr>
      <w:bookmarkStart w:id="2228" w:name="_ETM_Q1_5833961"/>
      <w:bookmarkStart w:id="2229" w:name="_ETM_Q1_5834172"/>
      <w:bookmarkEnd w:id="2228"/>
      <w:bookmarkEnd w:id="2229"/>
    </w:p>
    <w:p w:rsidR="00033F3D" w:rsidRDefault="00033F3D" w:rsidP="00033F3D">
      <w:pPr>
        <w:pStyle w:val="a5"/>
        <w:keepNext/>
        <w:rPr>
          <w:rtl/>
        </w:rPr>
      </w:pPr>
      <w:bookmarkStart w:id="2230" w:name="ET_speaker_5802_259"/>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2230"/>
    </w:p>
    <w:p w:rsidR="00033F3D" w:rsidRDefault="00033F3D" w:rsidP="00033F3D">
      <w:pPr>
        <w:pStyle w:val="KeepWithNext"/>
        <w:rPr>
          <w:rtl/>
        </w:rPr>
      </w:pPr>
    </w:p>
    <w:p w:rsidR="00033F3D" w:rsidRDefault="00033F3D" w:rsidP="00033F3D">
      <w:pPr>
        <w:rPr>
          <w:rtl/>
        </w:rPr>
      </w:pPr>
      <w:r>
        <w:rPr>
          <w:rFonts w:hint="cs"/>
          <w:rtl/>
        </w:rPr>
        <w:t>א</w:t>
      </w:r>
      <w:bookmarkStart w:id="2231" w:name="_ETM_Q1_5833562"/>
      <w:bookmarkEnd w:id="2231"/>
      <w:r>
        <w:rPr>
          <w:rFonts w:hint="cs"/>
          <w:rtl/>
        </w:rPr>
        <w:t>ב</w:t>
      </w:r>
      <w:bookmarkStart w:id="2232" w:name="_ETM_Q1_5833693"/>
      <w:bookmarkEnd w:id="2232"/>
      <w:r>
        <w:rPr>
          <w:rFonts w:hint="cs"/>
          <w:rtl/>
        </w:rPr>
        <w:t xml:space="preserve">ל </w:t>
      </w:r>
      <w:bookmarkStart w:id="2233" w:name="_ETM_Q1_5833854"/>
      <w:bookmarkEnd w:id="2233"/>
      <w:r>
        <w:rPr>
          <w:rFonts w:hint="cs"/>
          <w:rtl/>
        </w:rPr>
        <w:t xml:space="preserve">גם אנחנו חלק מהדיון. אדוני היושב-ראש, זה לא עובד ככה, אנחנו חלק בלתי נפרד מהדיון הזה. </w:t>
      </w:r>
      <w:bookmarkStart w:id="2234" w:name="_ETM_Q1_5847443"/>
      <w:bookmarkEnd w:id="2234"/>
    </w:p>
    <w:p w:rsidR="00033F3D" w:rsidRDefault="00033F3D" w:rsidP="00033F3D">
      <w:pPr>
        <w:rPr>
          <w:rtl/>
        </w:rPr>
      </w:pPr>
      <w:bookmarkStart w:id="2235" w:name="_ETM_Q1_5847649"/>
      <w:bookmarkEnd w:id="2235"/>
    </w:p>
    <w:p w:rsidR="00033F3D" w:rsidRDefault="00033F3D" w:rsidP="00033F3D">
      <w:pPr>
        <w:pStyle w:val="af8"/>
        <w:keepNext/>
        <w:rPr>
          <w:rtl/>
        </w:rPr>
      </w:pPr>
      <w:bookmarkStart w:id="2236" w:name="ET_yor_עודד_פורר___יורַ_260"/>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2236"/>
    </w:p>
    <w:p w:rsidR="00033F3D" w:rsidRDefault="00033F3D" w:rsidP="00033F3D">
      <w:pPr>
        <w:pStyle w:val="KeepWithNext"/>
        <w:rPr>
          <w:rtl/>
        </w:rPr>
      </w:pPr>
    </w:p>
    <w:p w:rsidR="00033F3D" w:rsidRDefault="00033F3D" w:rsidP="00033F3D">
      <w:pPr>
        <w:rPr>
          <w:rtl/>
        </w:rPr>
      </w:pPr>
      <w:r>
        <w:rPr>
          <w:rFonts w:hint="cs"/>
          <w:rtl/>
        </w:rPr>
        <w:t xml:space="preserve">אתם חד-משמעית חלק </w:t>
      </w:r>
      <w:bookmarkStart w:id="2237" w:name="_ETM_Q1_5847460"/>
      <w:bookmarkEnd w:id="2237"/>
      <w:r>
        <w:rPr>
          <w:rFonts w:hint="cs"/>
          <w:rtl/>
        </w:rPr>
        <w:t xml:space="preserve">בלתי נפרד מהדיון, אבל אני בכל זאת אשמח </w:t>
      </w:r>
      <w:bookmarkStart w:id="2238" w:name="_ETM_Q1_5850154"/>
      <w:bookmarkEnd w:id="2238"/>
      <w:r>
        <w:rPr>
          <w:rFonts w:hint="cs"/>
          <w:rtl/>
        </w:rPr>
        <w:t>אם היועץ המשפטי של האוצר יהיה בחדר</w:t>
      </w:r>
      <w:bookmarkStart w:id="2239" w:name="_ETM_Q1_5851410"/>
      <w:bookmarkEnd w:id="2239"/>
      <w:r>
        <w:rPr>
          <w:rFonts w:hint="cs"/>
          <w:rtl/>
        </w:rPr>
        <w:t xml:space="preserve"> שלנו. </w:t>
      </w:r>
    </w:p>
    <w:p w:rsidR="00033F3D" w:rsidRDefault="00033F3D" w:rsidP="00033F3D">
      <w:pPr>
        <w:rPr>
          <w:rtl/>
        </w:rPr>
      </w:pPr>
      <w:bookmarkStart w:id="2240" w:name="_ETM_Q1_5852387"/>
      <w:bookmarkStart w:id="2241" w:name="_ETM_Q1_5852587"/>
      <w:bookmarkEnd w:id="2240"/>
      <w:bookmarkEnd w:id="2241"/>
    </w:p>
    <w:p w:rsidR="00033F3D" w:rsidRDefault="00033F3D" w:rsidP="00033F3D">
      <w:pPr>
        <w:pStyle w:val="a5"/>
        <w:keepNext/>
        <w:rPr>
          <w:rtl/>
        </w:rPr>
      </w:pPr>
      <w:bookmarkStart w:id="2242" w:name="ET_speaker_5802_261"/>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2242"/>
    </w:p>
    <w:p w:rsidR="00033F3D" w:rsidRDefault="00033F3D" w:rsidP="00033F3D">
      <w:pPr>
        <w:pStyle w:val="KeepWithNext"/>
        <w:rPr>
          <w:rtl/>
        </w:rPr>
      </w:pPr>
    </w:p>
    <w:p w:rsidR="00033F3D" w:rsidRDefault="00033F3D" w:rsidP="00033F3D">
      <w:pPr>
        <w:rPr>
          <w:rtl/>
        </w:rPr>
      </w:pPr>
      <w:bookmarkStart w:id="2243" w:name="_ETM_Q1_5855140"/>
      <w:bookmarkEnd w:id="2243"/>
      <w:r>
        <w:rPr>
          <w:rFonts w:hint="cs"/>
          <w:rtl/>
        </w:rPr>
        <w:t>א</w:t>
      </w:r>
      <w:bookmarkStart w:id="2244" w:name="_ETM_Q1_5855280"/>
      <w:bookmarkEnd w:id="2244"/>
      <w:r>
        <w:rPr>
          <w:rFonts w:hint="cs"/>
          <w:rtl/>
        </w:rPr>
        <w:t xml:space="preserve">תה הופך אותנו לסוג ב'. </w:t>
      </w:r>
    </w:p>
    <w:p w:rsidR="00033F3D" w:rsidRDefault="00033F3D" w:rsidP="00033F3D">
      <w:pPr>
        <w:rPr>
          <w:rtl/>
        </w:rPr>
      </w:pPr>
      <w:bookmarkStart w:id="2245" w:name="_ETM_Q1_5876760"/>
      <w:bookmarkStart w:id="2246" w:name="_ETM_Q1_5876981"/>
      <w:bookmarkEnd w:id="2245"/>
      <w:bookmarkEnd w:id="2246"/>
    </w:p>
    <w:p w:rsidR="00033F3D" w:rsidRDefault="00033F3D" w:rsidP="00033F3D">
      <w:pPr>
        <w:pStyle w:val="af8"/>
        <w:keepNext/>
        <w:rPr>
          <w:rtl/>
        </w:rPr>
      </w:pPr>
      <w:bookmarkStart w:id="2247" w:name="ET_yor_עודד_פורר___יורַ_262"/>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2247"/>
    </w:p>
    <w:p w:rsidR="00033F3D" w:rsidRDefault="00033F3D" w:rsidP="00033F3D">
      <w:pPr>
        <w:pStyle w:val="KeepWithNext"/>
        <w:rPr>
          <w:rtl/>
        </w:rPr>
      </w:pPr>
    </w:p>
    <w:p w:rsidR="00033F3D" w:rsidRDefault="00033F3D" w:rsidP="00033F3D">
      <w:pPr>
        <w:rPr>
          <w:rtl/>
        </w:rPr>
      </w:pPr>
      <w:r>
        <w:rPr>
          <w:rFonts w:hint="cs"/>
          <w:rtl/>
        </w:rPr>
        <w:t xml:space="preserve">אני מבקש שהיועצת </w:t>
      </w:r>
      <w:bookmarkStart w:id="2248" w:name="_ETM_Q1_5874038"/>
      <w:bookmarkEnd w:id="2248"/>
      <w:r>
        <w:rPr>
          <w:rFonts w:hint="cs"/>
          <w:rtl/>
        </w:rPr>
        <w:t xml:space="preserve">המשפטית תציג לחברי הכנסת את הדברים. </w:t>
      </w:r>
      <w:bookmarkStart w:id="2249" w:name="_ETM_Q1_5879493"/>
      <w:bookmarkEnd w:id="2249"/>
    </w:p>
    <w:p w:rsidR="00033F3D" w:rsidRDefault="00033F3D" w:rsidP="00033F3D">
      <w:pPr>
        <w:rPr>
          <w:rtl/>
        </w:rPr>
      </w:pPr>
      <w:bookmarkStart w:id="2250" w:name="_ETM_Q1_5879730"/>
      <w:bookmarkEnd w:id="2250"/>
    </w:p>
    <w:p w:rsidR="00033F3D" w:rsidRDefault="00033F3D" w:rsidP="00033F3D">
      <w:pPr>
        <w:pStyle w:val="a5"/>
        <w:keepNext/>
        <w:rPr>
          <w:rtl/>
        </w:rPr>
      </w:pPr>
      <w:bookmarkStart w:id="2251" w:name="ET_speaker_5327_263"/>
      <w:r>
        <w:rPr>
          <w:rStyle w:val="TagStyle"/>
          <w:rFonts w:hint="cs"/>
          <w:rtl/>
        </w:rPr>
        <w:t xml:space="preserve"> &lt;&lt; דובר &gt;&gt; </w:t>
      </w:r>
      <w:r>
        <w:rPr>
          <w:rFonts w:hint="cs"/>
          <w:rtl/>
        </w:rPr>
        <w:t xml:space="preserve">אורי </w:t>
      </w:r>
      <w:proofErr w:type="spellStart"/>
      <w:r>
        <w:rPr>
          <w:rFonts w:hint="cs"/>
          <w:rtl/>
        </w:rPr>
        <w:t>מקלב</w:t>
      </w:r>
      <w:proofErr w:type="spellEnd"/>
      <w:r>
        <w:rPr>
          <w:rFonts w:hint="cs"/>
          <w:rtl/>
        </w:rPr>
        <w:t xml:space="preserve"> (יהדות התורה):</w:t>
      </w:r>
      <w:r>
        <w:rPr>
          <w:rStyle w:val="TagStyle"/>
          <w:rFonts w:hint="cs"/>
          <w:rtl/>
        </w:rPr>
        <w:t xml:space="preserve"> &lt;&lt; דובר &gt;&gt;</w:t>
      </w:r>
      <w:r>
        <w:rPr>
          <w:rFonts w:hint="cs"/>
          <w:rtl/>
        </w:rPr>
        <w:t xml:space="preserve"> </w:t>
      </w:r>
      <w:bookmarkEnd w:id="2251"/>
    </w:p>
    <w:p w:rsidR="00033F3D" w:rsidRDefault="00033F3D" w:rsidP="00033F3D">
      <w:pPr>
        <w:pStyle w:val="KeepWithNext"/>
        <w:rPr>
          <w:rtl/>
        </w:rPr>
      </w:pPr>
    </w:p>
    <w:p w:rsidR="00033F3D" w:rsidRDefault="00033F3D" w:rsidP="00033F3D">
      <w:pPr>
        <w:rPr>
          <w:rtl/>
        </w:rPr>
      </w:pPr>
      <w:r>
        <w:rPr>
          <w:rFonts w:hint="cs"/>
          <w:rtl/>
        </w:rPr>
        <w:t>א</w:t>
      </w:r>
      <w:bookmarkStart w:id="2252" w:name="_ETM_Q1_5882038"/>
      <w:bookmarkStart w:id="2253" w:name="_ETM_Q1_5882243"/>
      <w:bookmarkEnd w:id="2252"/>
      <w:bookmarkEnd w:id="2253"/>
      <w:r>
        <w:rPr>
          <w:rFonts w:hint="cs"/>
          <w:rtl/>
        </w:rPr>
        <w:t xml:space="preserve">בל לפני כן, אדוני היושב-ראש, אני רוצה לדבר. אני ריכזתי את הכול </w:t>
      </w:r>
      <w:bookmarkStart w:id="2254" w:name="_ETM_Q1_5881781"/>
      <w:bookmarkEnd w:id="2254"/>
      <w:r>
        <w:rPr>
          <w:rFonts w:hint="cs"/>
          <w:rtl/>
        </w:rPr>
        <w:t xml:space="preserve">ביחד, לא רציתי להפריע באמצע הדיון.  </w:t>
      </w:r>
    </w:p>
    <w:p w:rsidR="00033F3D" w:rsidRDefault="00033F3D" w:rsidP="00033F3D">
      <w:pPr>
        <w:rPr>
          <w:rtl/>
        </w:rPr>
      </w:pPr>
      <w:bookmarkStart w:id="2255" w:name="_ETM_Q1_5884306"/>
      <w:bookmarkStart w:id="2256" w:name="_ETM_Q1_5884517"/>
      <w:bookmarkEnd w:id="2255"/>
      <w:bookmarkEnd w:id="2256"/>
    </w:p>
    <w:p w:rsidR="00033F3D" w:rsidRDefault="00033F3D" w:rsidP="00033F3D">
      <w:pPr>
        <w:pStyle w:val="af8"/>
        <w:keepNext/>
        <w:rPr>
          <w:rtl/>
        </w:rPr>
      </w:pPr>
      <w:bookmarkStart w:id="2257" w:name="ET_yor_עודד_פורר___יורַ_264"/>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2257"/>
    </w:p>
    <w:p w:rsidR="00033F3D" w:rsidRDefault="00033F3D" w:rsidP="00033F3D">
      <w:pPr>
        <w:pStyle w:val="KeepWithNext"/>
        <w:rPr>
          <w:rtl/>
        </w:rPr>
      </w:pPr>
    </w:p>
    <w:p w:rsidR="00033F3D" w:rsidRDefault="00033F3D" w:rsidP="00033F3D">
      <w:pPr>
        <w:rPr>
          <w:rtl/>
        </w:rPr>
      </w:pPr>
      <w:bookmarkStart w:id="2258" w:name="_ETM_Q1_5885732"/>
      <w:bookmarkEnd w:id="2258"/>
      <w:r>
        <w:rPr>
          <w:rFonts w:hint="cs"/>
          <w:rtl/>
        </w:rPr>
        <w:t xml:space="preserve">חבר הכנסת </w:t>
      </w:r>
      <w:proofErr w:type="spellStart"/>
      <w:r>
        <w:rPr>
          <w:rFonts w:hint="cs"/>
          <w:rtl/>
        </w:rPr>
        <w:t>מקלב</w:t>
      </w:r>
      <w:proofErr w:type="spellEnd"/>
      <w:r>
        <w:rPr>
          <w:rFonts w:hint="cs"/>
          <w:rtl/>
        </w:rPr>
        <w:t>, אתה</w:t>
      </w:r>
      <w:bookmarkStart w:id="2259" w:name="_ETM_Q1_5881873"/>
      <w:bookmarkEnd w:id="2259"/>
      <w:r>
        <w:rPr>
          <w:rFonts w:hint="cs"/>
          <w:rtl/>
        </w:rPr>
        <w:t xml:space="preserve"> מתקבל בברכה בוועדת הכספים. </w:t>
      </w:r>
      <w:bookmarkStart w:id="2260" w:name="_ETM_Q1_5887521"/>
      <w:bookmarkEnd w:id="2260"/>
    </w:p>
    <w:p w:rsidR="00033F3D" w:rsidRDefault="00033F3D" w:rsidP="00033F3D">
      <w:pPr>
        <w:rPr>
          <w:rtl/>
        </w:rPr>
      </w:pPr>
      <w:bookmarkStart w:id="2261" w:name="_ETM_Q1_5887741"/>
      <w:bookmarkEnd w:id="2261"/>
    </w:p>
    <w:p w:rsidR="00033F3D" w:rsidRDefault="00033F3D" w:rsidP="00033F3D">
      <w:pPr>
        <w:pStyle w:val="a5"/>
        <w:keepNext/>
        <w:rPr>
          <w:rtl/>
        </w:rPr>
      </w:pPr>
      <w:bookmarkStart w:id="2262" w:name="ET_speaker_5327_265"/>
      <w:r>
        <w:rPr>
          <w:rStyle w:val="TagStyle"/>
          <w:rFonts w:hint="cs"/>
          <w:rtl/>
        </w:rPr>
        <w:t xml:space="preserve"> &lt;&lt; דובר &gt;&gt; </w:t>
      </w:r>
      <w:r>
        <w:rPr>
          <w:rFonts w:hint="cs"/>
          <w:rtl/>
        </w:rPr>
        <w:t xml:space="preserve">אורי </w:t>
      </w:r>
      <w:proofErr w:type="spellStart"/>
      <w:r>
        <w:rPr>
          <w:rFonts w:hint="cs"/>
          <w:rtl/>
        </w:rPr>
        <w:t>מקלב</w:t>
      </w:r>
      <w:proofErr w:type="spellEnd"/>
      <w:r>
        <w:rPr>
          <w:rFonts w:hint="cs"/>
          <w:rtl/>
        </w:rPr>
        <w:t xml:space="preserve"> (יהדות התורה):</w:t>
      </w:r>
      <w:r>
        <w:rPr>
          <w:rStyle w:val="TagStyle"/>
          <w:rFonts w:hint="cs"/>
          <w:rtl/>
        </w:rPr>
        <w:t xml:space="preserve"> &lt;&lt; דובר &gt;&gt;</w:t>
      </w:r>
      <w:r>
        <w:rPr>
          <w:rFonts w:hint="cs"/>
          <w:rtl/>
        </w:rPr>
        <w:t xml:space="preserve"> </w:t>
      </w:r>
      <w:bookmarkEnd w:id="2262"/>
    </w:p>
    <w:p w:rsidR="00033F3D" w:rsidRDefault="00033F3D" w:rsidP="00033F3D">
      <w:pPr>
        <w:pStyle w:val="KeepWithNext"/>
        <w:rPr>
          <w:rtl/>
        </w:rPr>
      </w:pPr>
    </w:p>
    <w:p w:rsidR="00033F3D" w:rsidRDefault="00033F3D" w:rsidP="00033F3D">
      <w:pPr>
        <w:rPr>
          <w:rtl/>
        </w:rPr>
      </w:pPr>
      <w:bookmarkStart w:id="2263" w:name="_ETM_Q1_5890095"/>
      <w:bookmarkStart w:id="2264" w:name="_ETM_Q1_5890212"/>
      <w:bookmarkEnd w:id="2263"/>
      <w:bookmarkEnd w:id="2264"/>
      <w:r>
        <w:rPr>
          <w:rFonts w:hint="cs"/>
          <w:rtl/>
        </w:rPr>
        <w:t xml:space="preserve">אני חצי ממלא מקום של המקום </w:t>
      </w:r>
      <w:bookmarkStart w:id="2265" w:name="_ETM_Q1_5887735"/>
      <w:bookmarkEnd w:id="2265"/>
      <w:r>
        <w:rPr>
          <w:rFonts w:hint="cs"/>
          <w:rtl/>
        </w:rPr>
        <w:t>הקבוע שהיה לנו בוועדת הכספים. בדיון כזה ובשעה כזאת אני ממלא את מקומו, ברשותו</w:t>
      </w:r>
      <w:bookmarkStart w:id="2266" w:name="_ETM_Q1_5898715"/>
      <w:bookmarkEnd w:id="2266"/>
      <w:r>
        <w:rPr>
          <w:rFonts w:hint="cs"/>
          <w:rtl/>
        </w:rPr>
        <w:t xml:space="preserve"> ובשליחותו, לא דווקא בהסתייגות הזאת, אלא בהצבעה באופן כללי. </w:t>
      </w:r>
      <w:bookmarkStart w:id="2267" w:name="_ETM_Q1_5905435"/>
      <w:bookmarkEnd w:id="2267"/>
    </w:p>
    <w:p w:rsidR="00033F3D" w:rsidRDefault="00033F3D" w:rsidP="00033F3D">
      <w:pPr>
        <w:rPr>
          <w:rtl/>
        </w:rPr>
      </w:pPr>
    </w:p>
    <w:p w:rsidR="00033F3D" w:rsidRDefault="00033F3D" w:rsidP="00033F3D">
      <w:pPr>
        <w:rPr>
          <w:rtl/>
        </w:rPr>
      </w:pPr>
      <w:bookmarkStart w:id="2268" w:name="_ETM_Q1_5905628"/>
      <w:bookmarkStart w:id="2269" w:name="_ETM_Q1_5905723"/>
      <w:bookmarkEnd w:id="2268"/>
      <w:bookmarkEnd w:id="2269"/>
      <w:r>
        <w:rPr>
          <w:rFonts w:hint="cs"/>
          <w:rtl/>
        </w:rPr>
        <w:t>א</w:t>
      </w:r>
      <w:bookmarkStart w:id="2270" w:name="_ETM_Q1_5905909"/>
      <w:bookmarkEnd w:id="2270"/>
      <w:r>
        <w:rPr>
          <w:rFonts w:hint="cs"/>
          <w:rtl/>
        </w:rPr>
        <w:t xml:space="preserve">ני </w:t>
      </w:r>
      <w:bookmarkStart w:id="2271" w:name="_ETM_Q1_5906363"/>
      <w:bookmarkEnd w:id="2271"/>
      <w:r>
        <w:rPr>
          <w:rFonts w:hint="cs"/>
          <w:rtl/>
        </w:rPr>
        <w:t xml:space="preserve">מברך אותך, אתה מנהל את הדיון מאוד טוב. אני מהוותיקים פה, אני מכיר ניהול של דיונים, ואתה </w:t>
      </w:r>
      <w:bookmarkStart w:id="2272" w:name="_ETM_Q1_5910168"/>
      <w:bookmarkEnd w:id="2272"/>
      <w:r>
        <w:rPr>
          <w:rFonts w:hint="cs"/>
          <w:rtl/>
        </w:rPr>
        <w:t>עושה את זה בסדר גמור, כמו "זקן ורגיל". אבל זה</w:t>
      </w:r>
      <w:bookmarkStart w:id="2273" w:name="_ETM_Q1_5913202"/>
      <w:bookmarkEnd w:id="2273"/>
      <w:r>
        <w:rPr>
          <w:rFonts w:hint="cs"/>
          <w:rtl/>
        </w:rPr>
        <w:t xml:space="preserve"> לא מבטיח לך להישאר בתפקיד.</w:t>
      </w:r>
    </w:p>
    <w:p w:rsidR="00033F3D" w:rsidRDefault="00033F3D" w:rsidP="00033F3D">
      <w:pPr>
        <w:rPr>
          <w:rtl/>
        </w:rPr>
      </w:pPr>
      <w:bookmarkStart w:id="2274" w:name="_ETM_Q1_5932070"/>
      <w:bookmarkStart w:id="2275" w:name="_ETM_Q1_5932268"/>
      <w:bookmarkEnd w:id="2274"/>
      <w:bookmarkEnd w:id="2275"/>
    </w:p>
    <w:p w:rsidR="00033F3D" w:rsidRDefault="00033F3D" w:rsidP="00033F3D">
      <w:pPr>
        <w:pStyle w:val="af8"/>
        <w:keepNext/>
        <w:rPr>
          <w:rtl/>
        </w:rPr>
      </w:pPr>
      <w:bookmarkStart w:id="2276" w:name="ET_yor_עודד_פורר___יורַ_266"/>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2276"/>
    </w:p>
    <w:p w:rsidR="00033F3D" w:rsidRDefault="00033F3D" w:rsidP="00033F3D">
      <w:pPr>
        <w:pStyle w:val="KeepWithNext"/>
        <w:rPr>
          <w:rtl/>
        </w:rPr>
      </w:pPr>
    </w:p>
    <w:p w:rsidR="00033F3D" w:rsidRDefault="00033F3D" w:rsidP="00033F3D">
      <w:pPr>
        <w:rPr>
          <w:rtl/>
        </w:rPr>
      </w:pPr>
      <w:bookmarkStart w:id="2277" w:name="_ETM_Q1_5952984"/>
      <w:bookmarkEnd w:id="2277"/>
      <w:r>
        <w:rPr>
          <w:rFonts w:hint="cs"/>
          <w:rtl/>
        </w:rPr>
        <w:t>אורי, אתה ותיק בכנסת הרבה יותר ממני, אבל</w:t>
      </w:r>
      <w:bookmarkStart w:id="2278" w:name="_ETM_Q1_5934292"/>
      <w:bookmarkEnd w:id="2278"/>
      <w:r>
        <w:rPr>
          <w:rFonts w:hint="cs"/>
          <w:rtl/>
        </w:rPr>
        <w:t xml:space="preserve"> גם אני למדתי שעבודה טובה כחבר כנסת היא לא </w:t>
      </w:r>
      <w:bookmarkStart w:id="2279" w:name="_ETM_Q1_5942388"/>
      <w:bookmarkEnd w:id="2279"/>
      <w:r>
        <w:rPr>
          <w:rFonts w:hint="cs"/>
          <w:rtl/>
        </w:rPr>
        <w:t xml:space="preserve">ערובה לכהונה ארוכה. </w:t>
      </w:r>
      <w:bookmarkStart w:id="2280" w:name="_ETM_Q1_5943767"/>
      <w:bookmarkEnd w:id="2280"/>
    </w:p>
    <w:p w:rsidR="00033F3D" w:rsidRDefault="00033F3D" w:rsidP="00033F3D">
      <w:pPr>
        <w:rPr>
          <w:rtl/>
        </w:rPr>
      </w:pPr>
      <w:bookmarkStart w:id="2281" w:name="_ETM_Q1_5943966"/>
      <w:bookmarkEnd w:id="2281"/>
    </w:p>
    <w:p w:rsidR="00033F3D" w:rsidRDefault="00033F3D" w:rsidP="00033F3D">
      <w:pPr>
        <w:pStyle w:val="a5"/>
        <w:keepNext/>
        <w:rPr>
          <w:rtl/>
        </w:rPr>
      </w:pPr>
      <w:bookmarkStart w:id="2282" w:name="ET_speaker_5327_267"/>
      <w:r>
        <w:rPr>
          <w:rStyle w:val="TagStyle"/>
          <w:rFonts w:hint="cs"/>
          <w:rtl/>
        </w:rPr>
        <w:t xml:space="preserve"> &lt;&lt; דובר &gt;&gt; </w:t>
      </w:r>
      <w:r>
        <w:rPr>
          <w:rFonts w:hint="cs"/>
          <w:rtl/>
        </w:rPr>
        <w:t xml:space="preserve">אורי </w:t>
      </w:r>
      <w:proofErr w:type="spellStart"/>
      <w:r>
        <w:rPr>
          <w:rFonts w:hint="cs"/>
          <w:rtl/>
        </w:rPr>
        <w:t>מקלב</w:t>
      </w:r>
      <w:proofErr w:type="spellEnd"/>
      <w:r>
        <w:rPr>
          <w:rFonts w:hint="cs"/>
          <w:rtl/>
        </w:rPr>
        <w:t xml:space="preserve"> (יהדות התורה):</w:t>
      </w:r>
      <w:r>
        <w:rPr>
          <w:rStyle w:val="TagStyle"/>
          <w:rFonts w:hint="cs"/>
          <w:rtl/>
        </w:rPr>
        <w:t xml:space="preserve"> &lt;&lt; דובר &gt;&gt;</w:t>
      </w:r>
      <w:r>
        <w:rPr>
          <w:rFonts w:hint="cs"/>
          <w:rtl/>
        </w:rPr>
        <w:t xml:space="preserve"> </w:t>
      </w:r>
      <w:bookmarkEnd w:id="2282"/>
    </w:p>
    <w:p w:rsidR="00033F3D" w:rsidRDefault="00033F3D" w:rsidP="00033F3D">
      <w:pPr>
        <w:pStyle w:val="KeepWithNext"/>
        <w:rPr>
          <w:rtl/>
        </w:rPr>
      </w:pPr>
    </w:p>
    <w:p w:rsidR="00033F3D" w:rsidRDefault="00033F3D" w:rsidP="00033F3D">
      <w:pPr>
        <w:rPr>
          <w:rtl/>
        </w:rPr>
      </w:pPr>
      <w:bookmarkStart w:id="2283" w:name="_ETM_Q1_5946477"/>
      <w:bookmarkStart w:id="2284" w:name="_ETM_Q1_5946586"/>
      <w:bookmarkEnd w:id="2283"/>
      <w:bookmarkEnd w:id="2284"/>
      <w:r>
        <w:rPr>
          <w:rFonts w:hint="cs"/>
          <w:rtl/>
        </w:rPr>
        <w:t xml:space="preserve">לפעמים אפילו הפוך. אני יודע שלא </w:t>
      </w:r>
      <w:bookmarkStart w:id="2285" w:name="_ETM_Q1_5952078"/>
      <w:bookmarkEnd w:id="2285"/>
      <w:r>
        <w:rPr>
          <w:rFonts w:hint="cs"/>
          <w:rtl/>
        </w:rPr>
        <w:t>זה המקום להגיש הסתייגויות, לא בחוק יסוד, אבל אנשים ה</w:t>
      </w:r>
      <w:bookmarkStart w:id="2286" w:name="_ETM_Q1_5955349"/>
      <w:bookmarkEnd w:id="2286"/>
      <w:r>
        <w:rPr>
          <w:rFonts w:hint="cs"/>
          <w:rtl/>
        </w:rPr>
        <w:t>עלו פה דברים, ואולי תהיה איזו התרשמות שמה שלא מעלים</w:t>
      </w:r>
      <w:bookmarkStart w:id="2287" w:name="_ETM_Q1_5960460"/>
      <w:bookmarkEnd w:id="2287"/>
      <w:r>
        <w:rPr>
          <w:rFonts w:hint="cs"/>
          <w:rtl/>
        </w:rPr>
        <w:t xml:space="preserve"> הוא פחות חשוב. אני רוצה להעלות את הנושא של </w:t>
      </w:r>
      <w:bookmarkStart w:id="2288" w:name="_ETM_Q1_5960575"/>
      <w:bookmarkEnd w:id="2288"/>
      <w:r>
        <w:rPr>
          <w:rFonts w:hint="cs"/>
          <w:rtl/>
        </w:rPr>
        <w:t xml:space="preserve">חל"ת לכאלה שמשרתים בשירות אזרחי. </w:t>
      </w:r>
      <w:bookmarkStart w:id="2289" w:name="_ETM_Q1_5973924"/>
      <w:bookmarkEnd w:id="2289"/>
      <w:r>
        <w:rPr>
          <w:rFonts w:hint="cs"/>
          <w:rtl/>
        </w:rPr>
        <w:t>השירות האזרחי מורכב באופן מובנה מכך שכמה שעות</w:t>
      </w:r>
      <w:bookmarkStart w:id="2290" w:name="_ETM_Q1_5982053"/>
      <w:bookmarkEnd w:id="2290"/>
      <w:r>
        <w:rPr>
          <w:rFonts w:hint="cs"/>
          <w:rtl/>
        </w:rPr>
        <w:t xml:space="preserve"> אתה משרת בשירות אזרחי אבל גם יש לך אפשרות לעבוד במקביל.</w:t>
      </w:r>
      <w:bookmarkStart w:id="2291" w:name="_ETM_Q1_5986496"/>
      <w:bookmarkEnd w:id="2291"/>
      <w:r>
        <w:rPr>
          <w:rFonts w:hint="cs"/>
          <w:rtl/>
        </w:rPr>
        <w:t xml:space="preserve"> כל אלה שהוצאו לחל"ת והם גם משרתים בשירות האזרחי – הם הוחרגו והודרו מהאפשרות לצאת לחל"ת. זה דבר שהוא</w:t>
      </w:r>
      <w:bookmarkStart w:id="2292" w:name="_ETM_Q1_5994957"/>
      <w:bookmarkEnd w:id="2292"/>
      <w:r>
        <w:rPr>
          <w:rFonts w:hint="cs"/>
          <w:rtl/>
        </w:rPr>
        <w:t xml:space="preserve"> לא הוגן והוא פוגעני</w:t>
      </w:r>
      <w:bookmarkStart w:id="2293" w:name="_ETM_Q1_5998260"/>
      <w:bookmarkEnd w:id="2293"/>
      <w:r>
        <w:rPr>
          <w:rFonts w:hint="cs"/>
          <w:rtl/>
        </w:rPr>
        <w:t xml:space="preserve"> כלפיהם. נכון שזה לא הנושא עכשיו, אבל אם לא כותבים</w:t>
      </w:r>
      <w:bookmarkStart w:id="2294" w:name="_ETM_Q1_6005833"/>
      <w:bookmarkEnd w:id="2294"/>
      <w:r>
        <w:rPr>
          <w:rFonts w:hint="cs"/>
          <w:rtl/>
        </w:rPr>
        <w:t xml:space="preserve"> את זה ואתה לא אומר את זה, בסופו של דבר</w:t>
      </w:r>
      <w:bookmarkStart w:id="2295" w:name="_ETM_Q1_6004785"/>
      <w:bookmarkEnd w:id="2295"/>
      <w:r>
        <w:rPr>
          <w:rFonts w:hint="cs"/>
          <w:rtl/>
        </w:rPr>
        <w:t xml:space="preserve"> זה יכול להיות משהו שיתנגדו לו. </w:t>
      </w:r>
      <w:bookmarkStart w:id="2296" w:name="_ETM_Q1_6009568"/>
      <w:bookmarkEnd w:id="2296"/>
    </w:p>
    <w:p w:rsidR="00033F3D" w:rsidRDefault="00033F3D" w:rsidP="00033F3D">
      <w:pPr>
        <w:rPr>
          <w:rtl/>
        </w:rPr>
      </w:pPr>
    </w:p>
    <w:p w:rsidR="00033F3D" w:rsidRDefault="00033F3D" w:rsidP="00033F3D">
      <w:pPr>
        <w:rPr>
          <w:rtl/>
        </w:rPr>
      </w:pPr>
      <w:bookmarkStart w:id="2297" w:name="_ETM_Q1_6009843"/>
      <w:bookmarkStart w:id="2298" w:name="_ETM_Q1_6009902"/>
      <w:bookmarkStart w:id="2299" w:name="_ETM_Q1_6010031"/>
      <w:bookmarkEnd w:id="2297"/>
      <w:bookmarkEnd w:id="2298"/>
      <w:bookmarkEnd w:id="2299"/>
      <w:r>
        <w:rPr>
          <w:rFonts w:hint="cs"/>
          <w:rtl/>
        </w:rPr>
        <w:t xml:space="preserve">אני רוצה להגיד במשפט שכואב לי הלב לשמוע על אנשים שהחליטו לשבור קרן השתלמות, </w:t>
      </w:r>
      <w:proofErr w:type="spellStart"/>
      <w:r>
        <w:rPr>
          <w:rFonts w:hint="cs"/>
          <w:rtl/>
        </w:rPr>
        <w:t>תוכנית</w:t>
      </w:r>
      <w:proofErr w:type="spellEnd"/>
      <w:r>
        <w:rPr>
          <w:rFonts w:hint="cs"/>
          <w:rtl/>
        </w:rPr>
        <w:t xml:space="preserve"> </w:t>
      </w:r>
      <w:bookmarkStart w:id="2300" w:name="_ETM_Q1_6017013"/>
      <w:bookmarkEnd w:id="2300"/>
      <w:r>
        <w:rPr>
          <w:rFonts w:hint="cs"/>
          <w:rtl/>
        </w:rPr>
        <w:t>חיסכון. לא נותנים את הכסף. הבנקים באים ואומרים, אין</w:t>
      </w:r>
      <w:bookmarkStart w:id="2301" w:name="_ETM_Q1_6020680"/>
      <w:bookmarkEnd w:id="2301"/>
      <w:r>
        <w:rPr>
          <w:rFonts w:hint="cs"/>
          <w:rtl/>
        </w:rPr>
        <w:t xml:space="preserve"> לנו את הכסף, אין לנו אנשים שייתנו את זה. אנשים</w:t>
      </w:r>
      <w:bookmarkStart w:id="2302" w:name="_ETM_Q1_6027608"/>
      <w:bookmarkEnd w:id="2302"/>
      <w:r>
        <w:rPr>
          <w:rFonts w:hint="cs"/>
          <w:rtl/>
        </w:rPr>
        <w:t xml:space="preserve"> מנסים להיכנס לחג, שוברים </w:t>
      </w:r>
      <w:proofErr w:type="spellStart"/>
      <w:r>
        <w:rPr>
          <w:rFonts w:hint="cs"/>
          <w:rtl/>
        </w:rPr>
        <w:t>תוכנית</w:t>
      </w:r>
      <w:proofErr w:type="spellEnd"/>
      <w:r>
        <w:rPr>
          <w:rFonts w:hint="cs"/>
          <w:rtl/>
        </w:rPr>
        <w:t xml:space="preserve"> חיסכון, ולא נותנים</w:t>
      </w:r>
      <w:bookmarkStart w:id="2303" w:name="_ETM_Q1_6029740"/>
      <w:bookmarkEnd w:id="2303"/>
      <w:r>
        <w:rPr>
          <w:rFonts w:hint="cs"/>
          <w:rtl/>
        </w:rPr>
        <w:t xml:space="preserve"> את זה. וזה נכון גם לגבי קרן השתלמות. כששוברים קרן</w:t>
      </w:r>
      <w:bookmarkStart w:id="2304" w:name="_ETM_Q1_6033360"/>
      <w:bookmarkEnd w:id="2304"/>
      <w:r>
        <w:rPr>
          <w:rFonts w:hint="cs"/>
          <w:rtl/>
        </w:rPr>
        <w:t xml:space="preserve"> השתלמות לפני שמגיעים לגיל פנסיה משלמים קנס של איזה 11%.</w:t>
      </w:r>
      <w:bookmarkStart w:id="2305" w:name="_ETM_Q1_6037931"/>
      <w:bookmarkEnd w:id="2305"/>
      <w:r>
        <w:rPr>
          <w:rFonts w:hint="cs"/>
          <w:rtl/>
        </w:rPr>
        <w:t xml:space="preserve"> הדברים האלה יהיו צריכים לבוא בדיונים שלנו. </w:t>
      </w:r>
      <w:bookmarkStart w:id="2306" w:name="_ETM_Q1_6042786"/>
      <w:bookmarkEnd w:id="2306"/>
    </w:p>
    <w:p w:rsidR="00033F3D" w:rsidRDefault="00033F3D" w:rsidP="00033F3D">
      <w:pPr>
        <w:rPr>
          <w:rtl/>
        </w:rPr>
      </w:pPr>
    </w:p>
    <w:p w:rsidR="00033F3D" w:rsidRDefault="00033F3D" w:rsidP="00033F3D">
      <w:pPr>
        <w:rPr>
          <w:rtl/>
        </w:rPr>
      </w:pPr>
      <w:bookmarkStart w:id="2307" w:name="_ETM_Q1_6042952"/>
      <w:bookmarkStart w:id="2308" w:name="_ETM_Q1_6043029"/>
      <w:bookmarkStart w:id="2309" w:name="_ETM_Q1_6043139"/>
      <w:bookmarkEnd w:id="2307"/>
      <w:bookmarkEnd w:id="2308"/>
      <w:bookmarkEnd w:id="2309"/>
      <w:r>
        <w:rPr>
          <w:rFonts w:hint="cs"/>
          <w:rtl/>
        </w:rPr>
        <w:t>מילה</w:t>
      </w:r>
      <w:bookmarkStart w:id="2310" w:name="_ETM_Q1_6046722"/>
      <w:bookmarkEnd w:id="2310"/>
      <w:r>
        <w:rPr>
          <w:rFonts w:hint="cs"/>
          <w:rtl/>
        </w:rPr>
        <w:t xml:space="preserve"> אחרונה, לגבי הפיקוח הפרלמנטרי. אנחנו צריכים לשנן לעצמנו וגם</w:t>
      </w:r>
      <w:bookmarkStart w:id="2311" w:name="_ETM_Q1_6048805"/>
      <w:bookmarkEnd w:id="2311"/>
      <w:r>
        <w:rPr>
          <w:rFonts w:hint="cs"/>
          <w:rtl/>
        </w:rPr>
        <w:t xml:space="preserve"> לפקידות שנמצאת פה שפיקוח פרלמנטרי זה לא אקסטרה, זה</w:t>
      </w:r>
      <w:bookmarkStart w:id="2312" w:name="_ETM_Q1_6055930"/>
      <w:bookmarkEnd w:id="2312"/>
      <w:r>
        <w:rPr>
          <w:rFonts w:hint="cs"/>
          <w:rtl/>
        </w:rPr>
        <w:t xml:space="preserve"> לא משהו שהוא תוספת לחקיקה. פיקוח פ</w:t>
      </w:r>
      <w:bookmarkStart w:id="2313" w:name="_ETM_Q1_6055128"/>
      <w:bookmarkEnd w:id="2313"/>
      <w:r>
        <w:rPr>
          <w:rFonts w:hint="cs"/>
          <w:rtl/>
        </w:rPr>
        <w:t xml:space="preserve">רלמנטרי זה דבר שהוא מובנה בתוך החוק. חוק </w:t>
      </w:r>
      <w:proofErr w:type="spellStart"/>
      <w:r>
        <w:rPr>
          <w:rFonts w:hint="cs"/>
          <w:rtl/>
        </w:rPr>
        <w:t>אמיתי</w:t>
      </w:r>
      <w:bookmarkStart w:id="2314" w:name="_ETM_Q1_6059463"/>
      <w:bookmarkEnd w:id="2314"/>
      <w:proofErr w:type="spellEnd"/>
      <w:r>
        <w:rPr>
          <w:rFonts w:hint="cs"/>
          <w:rtl/>
        </w:rPr>
        <w:t>, טוב ונכון הוא חוק שהפיקוח הפרלמנטרי נמצא בו.</w:t>
      </w:r>
      <w:bookmarkStart w:id="2315" w:name="_ETM_Q1_6063839"/>
      <w:bookmarkEnd w:id="2315"/>
      <w:r>
        <w:rPr>
          <w:rFonts w:hint="cs"/>
          <w:rtl/>
        </w:rPr>
        <w:t xml:space="preserve"> כל חוק שאין בו פיקוח פרלמנטרי הוא לא חוק</w:t>
      </w:r>
      <w:bookmarkStart w:id="2316" w:name="_ETM_Q1_6066648"/>
      <w:bookmarkEnd w:id="2316"/>
      <w:r>
        <w:rPr>
          <w:rFonts w:hint="cs"/>
          <w:rtl/>
        </w:rPr>
        <w:t xml:space="preserve"> טוב, הוא לא דרך המלך, הוא חוק לא נכון. וכל הניסיונות האלה כל הזמן לדלג בגלל שעת חירום הם</w:t>
      </w:r>
      <w:bookmarkStart w:id="2317" w:name="_ETM_Q1_6076904"/>
      <w:bookmarkEnd w:id="2317"/>
      <w:r>
        <w:rPr>
          <w:rFonts w:hint="cs"/>
          <w:rtl/>
        </w:rPr>
        <w:t xml:space="preserve"> דבר שפוגם גם בתכלית החוק, גם בתהליך החוק</w:t>
      </w:r>
      <w:bookmarkStart w:id="2318" w:name="_ETM_Q1_6088274"/>
      <w:bookmarkEnd w:id="2318"/>
      <w:r>
        <w:rPr>
          <w:rFonts w:hint="cs"/>
          <w:rtl/>
        </w:rPr>
        <w:t xml:space="preserve"> וגם בתהליך הביצוע. הרי כולנו יודעים כמה תהליך הפיקוח שלנו </w:t>
      </w:r>
      <w:bookmarkStart w:id="2319" w:name="_ETM_Q1_6092458"/>
      <w:bookmarkEnd w:id="2319"/>
      <w:r>
        <w:rPr>
          <w:rFonts w:hint="cs"/>
          <w:rtl/>
        </w:rPr>
        <w:t>אף פעם לא גרם לנזקים, אלא רק</w:t>
      </w:r>
      <w:bookmarkStart w:id="2320" w:name="_ETM_Q1_6095662"/>
      <w:bookmarkEnd w:id="2320"/>
      <w:r>
        <w:rPr>
          <w:rFonts w:hint="cs"/>
          <w:rtl/>
        </w:rPr>
        <w:t xml:space="preserve"> תרם לייעול, לדברים טובים, להרחבה, ולעשות חוק</w:t>
      </w:r>
      <w:bookmarkStart w:id="2321" w:name="_ETM_Q1_6097341"/>
      <w:bookmarkEnd w:id="2321"/>
      <w:r>
        <w:rPr>
          <w:rFonts w:hint="cs"/>
          <w:rtl/>
        </w:rPr>
        <w:t xml:space="preserve"> הרבה יותר טוב. תודה. </w:t>
      </w:r>
    </w:p>
    <w:p w:rsidR="00033F3D" w:rsidRDefault="00033F3D" w:rsidP="00033F3D">
      <w:pPr>
        <w:rPr>
          <w:rtl/>
        </w:rPr>
      </w:pPr>
      <w:bookmarkStart w:id="2322" w:name="_ETM_Q1_6100804"/>
      <w:bookmarkStart w:id="2323" w:name="_ETM_Q1_6100992"/>
      <w:bookmarkEnd w:id="2322"/>
      <w:bookmarkEnd w:id="2323"/>
    </w:p>
    <w:p w:rsidR="00033F3D" w:rsidRDefault="00033F3D" w:rsidP="00033F3D">
      <w:pPr>
        <w:pStyle w:val="af8"/>
        <w:keepNext/>
        <w:rPr>
          <w:rtl/>
        </w:rPr>
      </w:pPr>
      <w:bookmarkStart w:id="2324" w:name="ET_yor_עודד_פורר___יורַ_268"/>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2324"/>
    </w:p>
    <w:p w:rsidR="00033F3D" w:rsidRDefault="00033F3D" w:rsidP="00033F3D">
      <w:pPr>
        <w:pStyle w:val="KeepWithNext"/>
        <w:rPr>
          <w:rtl/>
        </w:rPr>
      </w:pPr>
    </w:p>
    <w:p w:rsidR="00033F3D" w:rsidRDefault="00033F3D" w:rsidP="00033F3D">
      <w:pPr>
        <w:rPr>
          <w:rtl/>
        </w:rPr>
      </w:pPr>
      <w:bookmarkStart w:id="2325" w:name="_ETM_Q1_6102731"/>
      <w:bookmarkEnd w:id="2325"/>
      <w:r>
        <w:rPr>
          <w:rFonts w:hint="cs"/>
          <w:rtl/>
        </w:rPr>
        <w:t>חברי הכנסת, היועצת</w:t>
      </w:r>
      <w:bookmarkStart w:id="2326" w:name="_ETM_Q1_6106244"/>
      <w:bookmarkEnd w:id="2326"/>
      <w:r>
        <w:rPr>
          <w:rFonts w:hint="cs"/>
          <w:rtl/>
        </w:rPr>
        <w:t xml:space="preserve"> המשפטית תציג את התיקונים שאנחנו רוצים להכניס בחקיקה, וככל שיהיו הסתייגויות נוספות מעבר לזה, אנחנו נראה מה אנחנו </w:t>
      </w:r>
      <w:bookmarkStart w:id="2327" w:name="_ETM_Q1_6110585"/>
      <w:bookmarkEnd w:id="2327"/>
      <w:r>
        <w:rPr>
          <w:rFonts w:hint="cs"/>
          <w:rtl/>
        </w:rPr>
        <w:t>כן מצליחים ומה אנחנו לא מצליחים להכניס בתוך החוק</w:t>
      </w:r>
      <w:bookmarkStart w:id="2328" w:name="_ETM_Q1_6117458"/>
      <w:bookmarkEnd w:id="2328"/>
      <w:r>
        <w:rPr>
          <w:rFonts w:hint="cs"/>
          <w:rtl/>
        </w:rPr>
        <w:t xml:space="preserve"> הזה. אני רק רוצה להזכיר ולדייק: בנושא של האישור</w:t>
      </w:r>
      <w:bookmarkStart w:id="2329" w:name="_ETM_Q1_6119403"/>
      <w:bookmarkEnd w:id="2329"/>
      <w:r>
        <w:rPr>
          <w:rFonts w:hint="cs"/>
          <w:rtl/>
        </w:rPr>
        <w:t xml:space="preserve"> של אותם 500 שקלים מענק, שנדרש לגביו אישור של</w:t>
      </w:r>
      <w:bookmarkStart w:id="2330" w:name="_ETM_Q1_6126685"/>
      <w:bookmarkEnd w:id="2330"/>
      <w:r>
        <w:rPr>
          <w:rFonts w:hint="cs"/>
          <w:rtl/>
        </w:rPr>
        <w:t xml:space="preserve"> ועדת העבודה והרווחה הקבועה, מה שאין עכשיו –</w:t>
      </w:r>
      <w:bookmarkStart w:id="2331" w:name="_ETM_Q1_6131338"/>
      <w:bookmarkEnd w:id="2331"/>
      <w:r>
        <w:rPr>
          <w:rFonts w:hint="cs"/>
          <w:rtl/>
        </w:rPr>
        <w:t xml:space="preserve"> ככל הנראה בחוק אחר שאמור להגיע הלילה למליאה, נתקן במהלך </w:t>
      </w:r>
      <w:bookmarkStart w:id="2332" w:name="_ETM_Q1_6136740"/>
      <w:bookmarkEnd w:id="2332"/>
      <w:r>
        <w:rPr>
          <w:rFonts w:hint="cs"/>
          <w:rtl/>
        </w:rPr>
        <w:t xml:space="preserve">האישור שלו תיקון שאומר שוועדת הכספים הזמנית תחליף במצב כזה, בצוק העיתים, את ועדת העבודה והרווחה הקבועה, </w:t>
      </w:r>
      <w:bookmarkStart w:id="2333" w:name="_ETM_Q1_6150889"/>
      <w:bookmarkEnd w:id="2333"/>
      <w:r>
        <w:rPr>
          <w:rFonts w:hint="cs"/>
          <w:rtl/>
        </w:rPr>
        <w:t xml:space="preserve">וכך נוכל לקדם את העניין הזה. היועצת המשפטית, את ערוכה </w:t>
      </w:r>
      <w:bookmarkStart w:id="2334" w:name="_ETM_Q1_6155634"/>
      <w:bookmarkEnd w:id="2334"/>
      <w:r>
        <w:rPr>
          <w:rFonts w:hint="cs"/>
          <w:rtl/>
        </w:rPr>
        <w:t>להקריא את הדברים?</w:t>
      </w:r>
      <w:bookmarkStart w:id="2335" w:name="_ETM_Q1_6154464"/>
      <w:bookmarkEnd w:id="2335"/>
    </w:p>
    <w:p w:rsidR="00033F3D" w:rsidRDefault="00033F3D" w:rsidP="00033F3D">
      <w:pPr>
        <w:rPr>
          <w:rtl/>
        </w:rPr>
      </w:pPr>
      <w:bookmarkStart w:id="2336" w:name="_ETM_Q1_6154639"/>
      <w:bookmarkEnd w:id="2336"/>
    </w:p>
    <w:p w:rsidR="00033F3D" w:rsidRDefault="00033F3D" w:rsidP="00033F3D">
      <w:pPr>
        <w:pStyle w:val="a5"/>
        <w:keepNext/>
        <w:rPr>
          <w:rtl/>
        </w:rPr>
      </w:pPr>
      <w:bookmarkStart w:id="2337" w:name="ET_speaker_שגית_אפיק_269"/>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2337"/>
    </w:p>
    <w:p w:rsidR="00033F3D" w:rsidRDefault="00033F3D" w:rsidP="00033F3D">
      <w:pPr>
        <w:pStyle w:val="KeepWithNext"/>
        <w:rPr>
          <w:rtl/>
        </w:rPr>
      </w:pPr>
    </w:p>
    <w:p w:rsidR="00033F3D" w:rsidRDefault="00033F3D" w:rsidP="00033F3D">
      <w:pPr>
        <w:rPr>
          <w:rtl/>
        </w:rPr>
      </w:pPr>
      <w:bookmarkStart w:id="2338" w:name="_ETM_Q1_6157746"/>
      <w:bookmarkStart w:id="2339" w:name="_ETM_Q1_6157869"/>
      <w:bookmarkEnd w:id="2338"/>
      <w:bookmarkEnd w:id="2339"/>
      <w:r>
        <w:rPr>
          <w:rFonts w:hint="cs"/>
          <w:rtl/>
        </w:rPr>
        <w:t xml:space="preserve">אם אני מבינה נכון אנחנו מדברים על </w:t>
      </w:r>
      <w:bookmarkStart w:id="2340" w:name="_ETM_Q1_6159377"/>
      <w:bookmarkEnd w:id="2340"/>
      <w:r>
        <w:rPr>
          <w:rFonts w:hint="cs"/>
          <w:rtl/>
        </w:rPr>
        <w:t>שלושה תיקונים, ואני שמה כרגע בצד את התיקון של ועדת</w:t>
      </w:r>
      <w:bookmarkStart w:id="2341" w:name="_ETM_Q1_6164449"/>
      <w:bookmarkEnd w:id="2341"/>
      <w:r>
        <w:rPr>
          <w:rFonts w:hint="cs"/>
          <w:rtl/>
        </w:rPr>
        <w:t xml:space="preserve"> העבודה והרווחה, שלגביו נשמע אם הם מתכוונים להביא חוק,</w:t>
      </w:r>
      <w:bookmarkStart w:id="2342" w:name="_ETM_Q1_6163537"/>
      <w:bookmarkEnd w:id="2342"/>
      <w:r>
        <w:rPr>
          <w:rFonts w:hint="cs"/>
          <w:rtl/>
        </w:rPr>
        <w:t xml:space="preserve"> ואם לא, נראה מה אפשר להציע. </w:t>
      </w:r>
    </w:p>
    <w:p w:rsidR="00033F3D" w:rsidRDefault="00033F3D" w:rsidP="00033F3D">
      <w:pPr>
        <w:rPr>
          <w:rtl/>
        </w:rPr>
      </w:pPr>
      <w:bookmarkStart w:id="2343" w:name="_ETM_Q1_6168266"/>
      <w:bookmarkEnd w:id="2343"/>
    </w:p>
    <w:p w:rsidR="00033F3D" w:rsidRDefault="00033F3D" w:rsidP="00033F3D">
      <w:pPr>
        <w:rPr>
          <w:rtl/>
        </w:rPr>
      </w:pPr>
      <w:bookmarkStart w:id="2344" w:name="_ETM_Q1_6168510"/>
      <w:bookmarkStart w:id="2345" w:name="_ETM_Q1_6168569"/>
      <w:bookmarkStart w:id="2346" w:name="_ETM_Q1_6168678"/>
      <w:bookmarkEnd w:id="2344"/>
      <w:bookmarkEnd w:id="2345"/>
      <w:bookmarkEnd w:id="2346"/>
      <w:r>
        <w:rPr>
          <w:rFonts w:hint="cs"/>
          <w:rtl/>
        </w:rPr>
        <w:t>התיקון הראשון זה תיקון למצב של תקציב של אחד ל-12. זה</w:t>
      </w:r>
      <w:bookmarkStart w:id="2347" w:name="_ETM_Q1_6178088"/>
      <w:bookmarkEnd w:id="2347"/>
      <w:r>
        <w:rPr>
          <w:rFonts w:hint="cs"/>
          <w:rtl/>
        </w:rPr>
        <w:t xml:space="preserve"> סוג של דיווח ושקיפות. "הוצאות הממשלה הצפויות והמתוכננות בתקופה בה</w:t>
      </w:r>
      <w:bookmarkStart w:id="2348" w:name="_ETM_Q1_6183420"/>
      <w:bookmarkEnd w:id="2348"/>
      <w:r>
        <w:rPr>
          <w:rFonts w:hint="cs"/>
          <w:rtl/>
        </w:rPr>
        <w:t xml:space="preserve"> חלות הוראות סעיף 3ב לחוק יסוד: משק המדינה, יפורסמו באופן מפורט באתר משרד האוצר; פרסום כאמור יכלול גם </w:t>
      </w:r>
      <w:bookmarkStart w:id="2349" w:name="_ETM_Q1_6191094"/>
      <w:bookmarkEnd w:id="2349"/>
      <w:r>
        <w:rPr>
          <w:rFonts w:hint="cs"/>
          <w:rtl/>
        </w:rPr>
        <w:t>פירוט של ההוצאות לעניין הוצאות משרד הביטחון", ואפשר שהפירוט הזה</w:t>
      </w:r>
      <w:bookmarkStart w:id="2350" w:name="_ETM_Q1_6200742"/>
      <w:bookmarkEnd w:id="2350"/>
      <w:r>
        <w:rPr>
          <w:rFonts w:hint="cs"/>
          <w:rtl/>
        </w:rPr>
        <w:t xml:space="preserve"> יונח בוועדה המשותפת לוועדת תקציב הביטחון. זה התיקון הראשון, סעיף דיווח כללי. </w:t>
      </w:r>
    </w:p>
    <w:p w:rsidR="00033F3D" w:rsidRDefault="00033F3D" w:rsidP="00033F3D">
      <w:pPr>
        <w:rPr>
          <w:rtl/>
        </w:rPr>
      </w:pPr>
      <w:bookmarkStart w:id="2351" w:name="_ETM_Q1_6208343"/>
      <w:bookmarkEnd w:id="2351"/>
    </w:p>
    <w:p w:rsidR="00033F3D" w:rsidRDefault="00033F3D" w:rsidP="00033F3D">
      <w:pPr>
        <w:rPr>
          <w:rtl/>
        </w:rPr>
      </w:pPr>
      <w:bookmarkStart w:id="2352" w:name="_ETM_Q1_6208524"/>
      <w:bookmarkStart w:id="2353" w:name="_ETM_Q1_6208585"/>
      <w:bookmarkStart w:id="2354" w:name="_ETM_Q1_6208667"/>
      <w:bookmarkEnd w:id="2352"/>
      <w:bookmarkEnd w:id="2353"/>
      <w:bookmarkEnd w:id="2354"/>
      <w:r>
        <w:rPr>
          <w:rFonts w:hint="cs"/>
          <w:rtl/>
        </w:rPr>
        <w:t xml:space="preserve">אני עוברת לתיקון השני. </w:t>
      </w:r>
      <w:bookmarkStart w:id="2355" w:name="_ETM_Q1_6214008"/>
      <w:bookmarkEnd w:id="2355"/>
      <w:r>
        <w:rPr>
          <w:rFonts w:hint="cs"/>
          <w:rtl/>
        </w:rPr>
        <w:t>אנחנו מבינים שהתוכנית שנאמרה כאן תהיה מאושרת בממשלה מחר, ולכן</w:t>
      </w:r>
      <w:bookmarkStart w:id="2356" w:name="_ETM_Q1_6219567"/>
      <w:bookmarkEnd w:id="2356"/>
      <w:r>
        <w:rPr>
          <w:rFonts w:hint="cs"/>
          <w:rtl/>
        </w:rPr>
        <w:t xml:space="preserve"> הסעיף השני אומר שלאחר אישור של סכומי התוכנית הכללית,</w:t>
      </w:r>
      <w:bookmarkStart w:id="2357" w:name="_ETM_Q1_6224021"/>
      <w:bookmarkEnd w:id="2357"/>
      <w:r>
        <w:rPr>
          <w:rFonts w:hint="cs"/>
          <w:rtl/>
        </w:rPr>
        <w:t xml:space="preserve"> ידוּוח לוועדת הכספים מידי חודש על הוצאת הכספים ועל אופן </w:t>
      </w:r>
      <w:bookmarkStart w:id="2358" w:name="_ETM_Q1_6229977"/>
      <w:bookmarkEnd w:id="2358"/>
      <w:r>
        <w:rPr>
          <w:rFonts w:hint="cs"/>
          <w:rtl/>
        </w:rPr>
        <w:t xml:space="preserve">היישום בפועל. שוב, זו הוראה של דיווח. </w:t>
      </w:r>
    </w:p>
    <w:p w:rsidR="00033F3D" w:rsidRDefault="00033F3D" w:rsidP="00033F3D">
      <w:pPr>
        <w:rPr>
          <w:rtl/>
        </w:rPr>
      </w:pPr>
      <w:bookmarkStart w:id="2359" w:name="_ETM_Q1_6232054"/>
      <w:bookmarkEnd w:id="2359"/>
    </w:p>
    <w:p w:rsidR="00033F3D" w:rsidRDefault="00033F3D" w:rsidP="00033F3D">
      <w:pPr>
        <w:rPr>
          <w:rtl/>
        </w:rPr>
      </w:pPr>
      <w:bookmarkStart w:id="2360" w:name="_ETM_Q1_6232188"/>
      <w:bookmarkEnd w:id="2360"/>
      <w:r>
        <w:rPr>
          <w:rFonts w:hint="cs"/>
          <w:rtl/>
        </w:rPr>
        <w:t>הסעיף השלישי,</w:t>
      </w:r>
      <w:bookmarkStart w:id="2361" w:name="_ETM_Q1_6237718"/>
      <w:bookmarkEnd w:id="2361"/>
      <w:r>
        <w:rPr>
          <w:rFonts w:hint="cs"/>
          <w:rtl/>
        </w:rPr>
        <w:t xml:space="preserve"> שהוא הסעיף שיש לו גם שיניים, הוא הסעיף שמדבר על </w:t>
      </w:r>
      <w:bookmarkStart w:id="2362" w:name="_ETM_Q1_6241288"/>
      <w:bookmarkEnd w:id="2362"/>
      <w:r>
        <w:rPr>
          <w:rFonts w:hint="cs"/>
          <w:rtl/>
        </w:rPr>
        <w:t xml:space="preserve">אותה העברה תקציבית. כל שינוי שייעשה בשיעור של 15% מהסכומים שדוברו כאן יחייב את אישור ועדת הכספים. </w:t>
      </w:r>
      <w:bookmarkStart w:id="2363" w:name="_ETM_Q1_6249463"/>
      <w:bookmarkEnd w:id="2363"/>
      <w:r>
        <w:rPr>
          <w:rFonts w:hint="cs"/>
          <w:rtl/>
        </w:rPr>
        <w:t xml:space="preserve">זה סעיף שדומה לסעיף 11 לחוק יסודות התקציב, שמדבר על </w:t>
      </w:r>
      <w:bookmarkStart w:id="2364" w:name="_ETM_Q1_6250645"/>
      <w:bookmarkEnd w:id="2364"/>
      <w:r>
        <w:rPr>
          <w:rFonts w:hint="cs"/>
          <w:rtl/>
        </w:rPr>
        <w:t>העברה תקציבית. הוא אומר שכל שינוי בשיעור של 15%</w:t>
      </w:r>
      <w:bookmarkStart w:id="2365" w:name="_ETM_Q1_6258294"/>
      <w:bookmarkEnd w:id="2365"/>
      <w:r>
        <w:rPr>
          <w:rFonts w:hint="cs"/>
          <w:rtl/>
        </w:rPr>
        <w:t xml:space="preserve"> באחד מהסכומים המפורטים יחייב את אישור ועדת הכספים.</w:t>
      </w:r>
      <w:bookmarkStart w:id="2366" w:name="_ETM_Q1_6266054"/>
      <w:bookmarkEnd w:id="2366"/>
      <w:r>
        <w:rPr>
          <w:rFonts w:hint="cs"/>
          <w:rtl/>
        </w:rPr>
        <w:t xml:space="preserve"> </w:t>
      </w:r>
    </w:p>
    <w:p w:rsidR="00033F3D" w:rsidRDefault="00033F3D" w:rsidP="00033F3D">
      <w:pPr>
        <w:rPr>
          <w:rtl/>
        </w:rPr>
      </w:pPr>
    </w:p>
    <w:p w:rsidR="00033F3D" w:rsidRDefault="00033F3D" w:rsidP="00033F3D">
      <w:pPr>
        <w:rPr>
          <w:rtl/>
        </w:rPr>
      </w:pPr>
      <w:r>
        <w:rPr>
          <w:rFonts w:hint="cs"/>
          <w:rtl/>
        </w:rPr>
        <w:t xml:space="preserve">הסכומים שנאמרו כאן הם: הוצאה ישירה לצורכי בריאות, ביטחון פנים, </w:t>
      </w:r>
      <w:bookmarkStart w:id="2367" w:name="_ETM_Q1_6271022"/>
      <w:bookmarkEnd w:id="2367"/>
      <w:r>
        <w:rPr>
          <w:rFonts w:hint="cs"/>
          <w:rtl/>
        </w:rPr>
        <w:t>רווחה – סך של 11 מיליארד ש"ח; שיפוי הביטוח הלאומי – סך של 3.8 מיליארד</w:t>
      </w:r>
      <w:bookmarkStart w:id="2368" w:name="_ETM_Q1_6275098"/>
      <w:bookmarkEnd w:id="2368"/>
      <w:r>
        <w:rPr>
          <w:rFonts w:hint="cs"/>
          <w:rtl/>
        </w:rPr>
        <w:t xml:space="preserve"> ש"ח; סיוע לעצמאים ולעסקים – סך של 9 מיליארד ש"ח; האצה </w:t>
      </w:r>
      <w:bookmarkStart w:id="2369" w:name="_ETM_Q1_6282688"/>
      <w:bookmarkEnd w:id="2369"/>
      <w:r>
        <w:rPr>
          <w:rFonts w:hint="cs"/>
          <w:rtl/>
        </w:rPr>
        <w:t xml:space="preserve">ופתרונות אשראי, שזה הייטק, תשתיות, דיגיטציה ואסטרטגיית יציאה – </w:t>
      </w:r>
      <w:bookmarkStart w:id="2370" w:name="_ETM_Q1_6288801"/>
      <w:bookmarkEnd w:id="2370"/>
      <w:r>
        <w:rPr>
          <w:rFonts w:hint="cs"/>
          <w:rtl/>
        </w:rPr>
        <w:t>סך של 7 מיליארד ש"ח; ארנונה – סך של 2.6 מיליארד; סיוע משרד הכלכלה ומשרד</w:t>
      </w:r>
      <w:bookmarkStart w:id="2371" w:name="_ETM_Q1_6296961"/>
      <w:bookmarkEnd w:id="2371"/>
      <w:r>
        <w:rPr>
          <w:rFonts w:hint="cs"/>
          <w:rtl/>
        </w:rPr>
        <w:t xml:space="preserve"> העבודה ו... יש עוד משהו? </w:t>
      </w:r>
    </w:p>
    <w:p w:rsidR="00033F3D" w:rsidRDefault="00033F3D" w:rsidP="00033F3D">
      <w:pPr>
        <w:rPr>
          <w:rtl/>
        </w:rPr>
      </w:pPr>
    </w:p>
    <w:p w:rsidR="00033F3D" w:rsidRDefault="00033F3D" w:rsidP="00033F3D">
      <w:pPr>
        <w:pStyle w:val="a5"/>
        <w:keepNext/>
        <w:rPr>
          <w:rtl/>
        </w:rPr>
      </w:pPr>
      <w:bookmarkStart w:id="2372" w:name="ET_speaker_5802_270"/>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2372"/>
    </w:p>
    <w:p w:rsidR="00033F3D" w:rsidRDefault="00033F3D" w:rsidP="00033F3D">
      <w:pPr>
        <w:pStyle w:val="KeepWithNext"/>
        <w:rPr>
          <w:rtl/>
        </w:rPr>
      </w:pPr>
    </w:p>
    <w:p w:rsidR="00033F3D" w:rsidRDefault="00033F3D" w:rsidP="00033F3D">
      <w:pPr>
        <w:rPr>
          <w:rtl/>
        </w:rPr>
      </w:pPr>
      <w:r>
        <w:rPr>
          <w:rFonts w:hint="cs"/>
          <w:rtl/>
        </w:rPr>
        <w:t xml:space="preserve">התאמת העסקים להנחיות משרד הבריאות. </w:t>
      </w:r>
      <w:bookmarkStart w:id="2373" w:name="_ETM_Q1_6307302"/>
      <w:bookmarkStart w:id="2374" w:name="_ETM_Q1_6307606"/>
      <w:bookmarkEnd w:id="2373"/>
      <w:bookmarkEnd w:id="2374"/>
    </w:p>
    <w:p w:rsidR="00033F3D" w:rsidRDefault="00033F3D" w:rsidP="00033F3D">
      <w:pPr>
        <w:rPr>
          <w:rtl/>
        </w:rPr>
      </w:pPr>
      <w:bookmarkStart w:id="2375" w:name="_ETM_Q1_6307817"/>
      <w:bookmarkStart w:id="2376" w:name="_ETM_Q1_6309238"/>
      <w:bookmarkEnd w:id="2375"/>
      <w:bookmarkEnd w:id="2376"/>
    </w:p>
    <w:p w:rsidR="00033F3D" w:rsidRDefault="00033F3D" w:rsidP="00033F3D">
      <w:pPr>
        <w:pStyle w:val="a5"/>
        <w:keepNext/>
        <w:rPr>
          <w:rtl/>
        </w:rPr>
      </w:pPr>
      <w:bookmarkStart w:id="2377" w:name="ET_speaker_שגית_אפיק_271"/>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2377"/>
    </w:p>
    <w:p w:rsidR="00033F3D" w:rsidRDefault="00033F3D" w:rsidP="00033F3D">
      <w:pPr>
        <w:pStyle w:val="KeepWithNext"/>
        <w:rPr>
          <w:rtl/>
        </w:rPr>
      </w:pPr>
    </w:p>
    <w:p w:rsidR="00033F3D" w:rsidRDefault="00033F3D" w:rsidP="00033F3D">
      <w:pPr>
        <w:rPr>
          <w:rtl/>
        </w:rPr>
      </w:pPr>
      <w:bookmarkStart w:id="2378" w:name="_ETM_Q1_6310672"/>
      <w:bookmarkStart w:id="2379" w:name="_ETM_Q1_6310809"/>
      <w:bookmarkEnd w:id="2378"/>
      <w:bookmarkEnd w:id="2379"/>
      <w:r>
        <w:rPr>
          <w:rFonts w:hint="cs"/>
          <w:rtl/>
        </w:rPr>
        <w:t xml:space="preserve">0.8 מיליארד. וכל שינוי שירצו לעשות בשיעור של 15% </w:t>
      </w:r>
      <w:bookmarkStart w:id="2380" w:name="_ETM_Q1_6313986"/>
      <w:bookmarkEnd w:id="2380"/>
      <w:r>
        <w:rPr>
          <w:rFonts w:hint="cs"/>
          <w:rtl/>
        </w:rPr>
        <w:t>באחד מהסכומים האלה, יצטרכו לחזור עליו לוועדת הכספים לקבל את</w:t>
      </w:r>
      <w:bookmarkStart w:id="2381" w:name="_ETM_Q1_6319061"/>
      <w:bookmarkEnd w:id="2381"/>
      <w:r>
        <w:rPr>
          <w:rFonts w:hint="cs"/>
          <w:rtl/>
        </w:rPr>
        <w:t xml:space="preserve"> האישור של הוועדה, אישור בהצבעה. </w:t>
      </w:r>
      <w:bookmarkStart w:id="2382" w:name="_ETM_Q1_6323277"/>
      <w:bookmarkEnd w:id="2382"/>
    </w:p>
    <w:p w:rsidR="00033F3D" w:rsidRDefault="00033F3D" w:rsidP="00033F3D">
      <w:pPr>
        <w:rPr>
          <w:rtl/>
        </w:rPr>
      </w:pPr>
      <w:bookmarkStart w:id="2383" w:name="_ETM_Q1_6323479"/>
      <w:bookmarkEnd w:id="2383"/>
    </w:p>
    <w:p w:rsidR="00033F3D" w:rsidRDefault="00033F3D" w:rsidP="00033F3D">
      <w:pPr>
        <w:pStyle w:val="a5"/>
        <w:keepNext/>
        <w:rPr>
          <w:rtl/>
        </w:rPr>
      </w:pPr>
      <w:bookmarkStart w:id="2384" w:name="ET_speaker_5800_272"/>
      <w:r>
        <w:rPr>
          <w:rStyle w:val="TagStyle"/>
          <w:rFonts w:hint="cs"/>
          <w:rtl/>
        </w:rPr>
        <w:t xml:space="preserve"> &lt;&lt; דובר &gt;&gt; </w:t>
      </w:r>
      <w:r>
        <w:rPr>
          <w:rFonts w:hint="cs"/>
          <w:rtl/>
        </w:rPr>
        <w:t xml:space="preserve">אורית </w:t>
      </w:r>
      <w:proofErr w:type="spellStart"/>
      <w:r>
        <w:rPr>
          <w:rFonts w:hint="cs"/>
          <w:rtl/>
        </w:rPr>
        <w:t>פרקש</w:t>
      </w:r>
      <w:proofErr w:type="spellEnd"/>
      <w:r>
        <w:rPr>
          <w:rFonts w:hint="cs"/>
          <w:rtl/>
        </w:rPr>
        <w:t xml:space="preserve"> הכהן (כחול לבן):</w:t>
      </w:r>
      <w:r>
        <w:rPr>
          <w:rStyle w:val="TagStyle"/>
          <w:rFonts w:hint="cs"/>
          <w:rtl/>
        </w:rPr>
        <w:t xml:space="preserve"> &lt;&lt; דובר &gt;&gt;</w:t>
      </w:r>
      <w:r>
        <w:rPr>
          <w:rFonts w:hint="cs"/>
          <w:rtl/>
        </w:rPr>
        <w:t xml:space="preserve"> </w:t>
      </w:r>
      <w:bookmarkEnd w:id="2384"/>
    </w:p>
    <w:p w:rsidR="00033F3D" w:rsidRDefault="00033F3D" w:rsidP="00033F3D">
      <w:pPr>
        <w:pStyle w:val="KeepWithNext"/>
        <w:rPr>
          <w:rtl/>
        </w:rPr>
      </w:pPr>
    </w:p>
    <w:p w:rsidR="00033F3D" w:rsidRDefault="00033F3D" w:rsidP="00033F3D">
      <w:pPr>
        <w:rPr>
          <w:rtl/>
        </w:rPr>
      </w:pPr>
      <w:bookmarkStart w:id="2385" w:name="_ETM_Q1_6326003"/>
      <w:bookmarkStart w:id="2386" w:name="_ETM_Q1_6326128"/>
      <w:bookmarkEnd w:id="2385"/>
      <w:bookmarkEnd w:id="2386"/>
      <w:r>
        <w:rPr>
          <w:rFonts w:hint="cs"/>
          <w:rtl/>
        </w:rPr>
        <w:t xml:space="preserve">שגית, זאת </w:t>
      </w:r>
      <w:bookmarkStart w:id="2387" w:name="_ETM_Q1_6326166"/>
      <w:bookmarkEnd w:id="2387"/>
      <w:r>
        <w:rPr>
          <w:rFonts w:hint="cs"/>
          <w:rtl/>
        </w:rPr>
        <w:t>רשימה סגורה?</w:t>
      </w:r>
    </w:p>
    <w:p w:rsidR="00033F3D" w:rsidRDefault="00033F3D" w:rsidP="00033F3D">
      <w:pPr>
        <w:rPr>
          <w:rtl/>
        </w:rPr>
      </w:pPr>
      <w:bookmarkStart w:id="2388" w:name="_ETM_Q1_6329510"/>
      <w:bookmarkStart w:id="2389" w:name="_ETM_Q1_6329681"/>
      <w:bookmarkEnd w:id="2388"/>
      <w:bookmarkEnd w:id="2389"/>
    </w:p>
    <w:p w:rsidR="00033F3D" w:rsidRDefault="00033F3D" w:rsidP="00033F3D">
      <w:pPr>
        <w:pStyle w:val="af8"/>
        <w:keepNext/>
        <w:rPr>
          <w:rtl/>
        </w:rPr>
      </w:pPr>
      <w:bookmarkStart w:id="2390" w:name="ET_yor_עודד_פורר___יורַ_273"/>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2390"/>
    </w:p>
    <w:p w:rsidR="00033F3D" w:rsidRDefault="00033F3D" w:rsidP="00033F3D">
      <w:pPr>
        <w:pStyle w:val="KeepWithNext"/>
        <w:rPr>
          <w:rtl/>
        </w:rPr>
      </w:pPr>
    </w:p>
    <w:p w:rsidR="00033F3D" w:rsidRDefault="00033F3D" w:rsidP="00033F3D">
      <w:pPr>
        <w:rPr>
          <w:rtl/>
        </w:rPr>
      </w:pPr>
      <w:bookmarkStart w:id="2391" w:name="_ETM_Q1_6335921"/>
      <w:bookmarkEnd w:id="2391"/>
      <w:r>
        <w:rPr>
          <w:rFonts w:hint="cs"/>
          <w:rtl/>
        </w:rPr>
        <w:t>שי, מה לגבי הנושא של הרופאים שדיברנו עליו?</w:t>
      </w:r>
      <w:bookmarkStart w:id="2392" w:name="_ETM_Q1_6338354"/>
      <w:bookmarkEnd w:id="2392"/>
    </w:p>
    <w:p w:rsidR="00033F3D" w:rsidRDefault="00033F3D" w:rsidP="00033F3D">
      <w:pPr>
        <w:rPr>
          <w:rtl/>
        </w:rPr>
      </w:pPr>
      <w:bookmarkStart w:id="2393" w:name="_ETM_Q1_6338520"/>
      <w:bookmarkEnd w:id="2393"/>
    </w:p>
    <w:p w:rsidR="00033F3D" w:rsidRDefault="00033F3D" w:rsidP="00033F3D">
      <w:pPr>
        <w:pStyle w:val="a5"/>
        <w:keepNext/>
        <w:rPr>
          <w:rtl/>
        </w:rPr>
      </w:pPr>
      <w:bookmarkStart w:id="2394" w:name="ET_speaker_שי_באבד_274"/>
      <w:r>
        <w:rPr>
          <w:rStyle w:val="TagStyle"/>
          <w:rFonts w:hint="cs"/>
          <w:rtl/>
        </w:rPr>
        <w:t xml:space="preserve"> &lt;&lt; דובר &gt;&gt; </w:t>
      </w:r>
      <w:r>
        <w:rPr>
          <w:rFonts w:hint="cs"/>
          <w:rtl/>
        </w:rPr>
        <w:t xml:space="preserve">שי </w:t>
      </w:r>
      <w:proofErr w:type="spellStart"/>
      <w:r>
        <w:rPr>
          <w:rFonts w:hint="cs"/>
          <w:rtl/>
        </w:rPr>
        <w:t>באב"ד</w:t>
      </w:r>
      <w:proofErr w:type="spellEnd"/>
      <w:r>
        <w:rPr>
          <w:rFonts w:hint="cs"/>
          <w:rtl/>
        </w:rPr>
        <w:t>:</w:t>
      </w:r>
      <w:r>
        <w:rPr>
          <w:rStyle w:val="TagStyle"/>
          <w:rFonts w:hint="cs"/>
          <w:rtl/>
        </w:rPr>
        <w:t xml:space="preserve"> &lt;&lt; דובר &gt;&gt;</w:t>
      </w:r>
      <w:r>
        <w:rPr>
          <w:rFonts w:hint="cs"/>
          <w:rtl/>
        </w:rPr>
        <w:t xml:space="preserve"> </w:t>
      </w:r>
      <w:bookmarkEnd w:id="2394"/>
    </w:p>
    <w:p w:rsidR="00033F3D" w:rsidRDefault="00033F3D" w:rsidP="00033F3D">
      <w:pPr>
        <w:pStyle w:val="KeepWithNext"/>
        <w:rPr>
          <w:rtl/>
        </w:rPr>
      </w:pPr>
    </w:p>
    <w:p w:rsidR="00033F3D" w:rsidRDefault="00033F3D" w:rsidP="00033F3D">
      <w:pPr>
        <w:rPr>
          <w:rtl/>
        </w:rPr>
      </w:pPr>
      <w:bookmarkStart w:id="2395" w:name="_ETM_Q1_6334537"/>
      <w:bookmarkEnd w:id="2395"/>
      <w:r>
        <w:rPr>
          <w:rFonts w:hint="cs"/>
          <w:rtl/>
        </w:rPr>
        <w:t xml:space="preserve">ציון חגי צריך להרים אליך טלפון ולהגיד לך שהאירוע הזה סגור. זה מה שהבטיח לי הממונה על השכר, ואם לא – זה ייחתך. הבטחתי </w:t>
      </w:r>
      <w:bookmarkStart w:id="2396" w:name="_ETM_Q1_6341262"/>
      <w:bookmarkEnd w:id="2396"/>
      <w:r>
        <w:rPr>
          <w:rFonts w:hint="cs"/>
          <w:rtl/>
        </w:rPr>
        <w:t>לך, ולכן אני אחתוך את זה. מה שסיכמנו, סיכמנו.</w:t>
      </w:r>
      <w:bookmarkStart w:id="2397" w:name="_ETM_Q1_6346497"/>
      <w:bookmarkEnd w:id="2397"/>
      <w:r>
        <w:rPr>
          <w:rFonts w:hint="cs"/>
          <w:rtl/>
        </w:rPr>
        <w:t xml:space="preserve"> </w:t>
      </w:r>
      <w:bookmarkStart w:id="2398" w:name="_ETM_Q1_6346848"/>
      <w:bookmarkEnd w:id="2398"/>
    </w:p>
    <w:p w:rsidR="00033F3D" w:rsidRDefault="00033F3D" w:rsidP="00033F3D">
      <w:pPr>
        <w:rPr>
          <w:rtl/>
        </w:rPr>
      </w:pPr>
      <w:bookmarkStart w:id="2399" w:name="_ETM_Q1_6347055"/>
      <w:bookmarkEnd w:id="2399"/>
    </w:p>
    <w:p w:rsidR="00033F3D" w:rsidRDefault="00033F3D" w:rsidP="00033F3D">
      <w:pPr>
        <w:pStyle w:val="a5"/>
        <w:keepNext/>
        <w:rPr>
          <w:rtl/>
        </w:rPr>
      </w:pPr>
      <w:bookmarkStart w:id="2400" w:name="ET_speaker_5292_275"/>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2400"/>
    </w:p>
    <w:p w:rsidR="00033F3D" w:rsidRDefault="00033F3D" w:rsidP="00033F3D">
      <w:pPr>
        <w:pStyle w:val="KeepWithNext"/>
        <w:rPr>
          <w:rtl/>
        </w:rPr>
      </w:pPr>
    </w:p>
    <w:p w:rsidR="00033F3D" w:rsidRDefault="00033F3D" w:rsidP="00033F3D">
      <w:pPr>
        <w:rPr>
          <w:rtl/>
        </w:rPr>
      </w:pPr>
      <w:bookmarkStart w:id="2401" w:name="_ETM_Q1_6344923"/>
      <w:bookmarkStart w:id="2402" w:name="_ETM_Q1_6345060"/>
      <w:bookmarkEnd w:id="2401"/>
      <w:bookmarkEnd w:id="2402"/>
      <w:r>
        <w:rPr>
          <w:rFonts w:hint="cs"/>
          <w:rtl/>
        </w:rPr>
        <w:t>שגית, בסעיף 2 את מדברת על חובת דיווח. האם אין חובה לאשר את ההעברות מראש בוועדת הכספים?</w:t>
      </w:r>
    </w:p>
    <w:p w:rsidR="00033F3D" w:rsidRDefault="00033F3D" w:rsidP="00033F3D">
      <w:pPr>
        <w:rPr>
          <w:rtl/>
        </w:rPr>
      </w:pPr>
      <w:bookmarkStart w:id="2403" w:name="_ETM_Q1_6353678"/>
      <w:bookmarkStart w:id="2404" w:name="_ETM_Q1_6353853"/>
      <w:bookmarkEnd w:id="2403"/>
      <w:bookmarkEnd w:id="2404"/>
    </w:p>
    <w:p w:rsidR="00033F3D" w:rsidRDefault="00033F3D" w:rsidP="00033F3D">
      <w:pPr>
        <w:pStyle w:val="a5"/>
        <w:keepNext/>
        <w:rPr>
          <w:rtl/>
        </w:rPr>
      </w:pPr>
      <w:bookmarkStart w:id="2405" w:name="ET_speaker_שגית_אפיק_276"/>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2405"/>
    </w:p>
    <w:p w:rsidR="00033F3D" w:rsidRDefault="00033F3D" w:rsidP="00033F3D">
      <w:pPr>
        <w:pStyle w:val="KeepWithNext"/>
        <w:rPr>
          <w:rtl/>
        </w:rPr>
      </w:pPr>
    </w:p>
    <w:p w:rsidR="00033F3D" w:rsidRDefault="00033F3D" w:rsidP="00033F3D">
      <w:pPr>
        <w:rPr>
          <w:rtl/>
        </w:rPr>
      </w:pPr>
      <w:bookmarkStart w:id="2406" w:name="_ETM_Q1_6356266"/>
      <w:bookmarkStart w:id="2407" w:name="_ETM_Q1_6356375"/>
      <w:bookmarkEnd w:id="2406"/>
      <w:bookmarkEnd w:id="2407"/>
      <w:r>
        <w:rPr>
          <w:rFonts w:hint="cs"/>
          <w:rtl/>
        </w:rPr>
        <w:t>א</w:t>
      </w:r>
      <w:bookmarkStart w:id="2408" w:name="_ETM_Q1_6359950"/>
      <w:bookmarkEnd w:id="2408"/>
      <w:r>
        <w:rPr>
          <w:rFonts w:hint="cs"/>
          <w:rtl/>
        </w:rPr>
        <w:t>ת הסכומים האלה? אנחנו מכניסים אותם לחוק,</w:t>
      </w:r>
      <w:bookmarkStart w:id="2409" w:name="_ETM_Q1_6359610"/>
      <w:bookmarkEnd w:id="2409"/>
      <w:r>
        <w:rPr>
          <w:rFonts w:hint="cs"/>
          <w:rtl/>
        </w:rPr>
        <w:t xml:space="preserve"> זה כאילו אישרת להם תקציב. </w:t>
      </w:r>
    </w:p>
    <w:p w:rsidR="00033F3D" w:rsidRDefault="00033F3D" w:rsidP="00033F3D">
      <w:pPr>
        <w:rPr>
          <w:rtl/>
        </w:rPr>
      </w:pPr>
      <w:bookmarkStart w:id="2410" w:name="_ETM_Q1_6364473"/>
      <w:bookmarkStart w:id="2411" w:name="_ETM_Q1_6364666"/>
      <w:bookmarkEnd w:id="2410"/>
      <w:bookmarkEnd w:id="2411"/>
    </w:p>
    <w:p w:rsidR="00033F3D" w:rsidRDefault="00033F3D" w:rsidP="00033F3D">
      <w:pPr>
        <w:pStyle w:val="af8"/>
        <w:keepNext/>
        <w:rPr>
          <w:rtl/>
        </w:rPr>
      </w:pPr>
      <w:bookmarkStart w:id="2412" w:name="ET_yor_עודד_פורר___יורַ_277"/>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2412"/>
    </w:p>
    <w:p w:rsidR="00033F3D" w:rsidRDefault="00033F3D" w:rsidP="00033F3D">
      <w:pPr>
        <w:pStyle w:val="KeepWithNext"/>
        <w:rPr>
          <w:rtl/>
        </w:rPr>
      </w:pPr>
    </w:p>
    <w:p w:rsidR="00033F3D" w:rsidRDefault="00033F3D" w:rsidP="00033F3D">
      <w:pPr>
        <w:rPr>
          <w:rtl/>
        </w:rPr>
      </w:pPr>
      <w:bookmarkStart w:id="2413" w:name="_ETM_Q1_6366481"/>
      <w:bookmarkEnd w:id="2413"/>
      <w:r>
        <w:rPr>
          <w:rFonts w:hint="cs"/>
          <w:rtl/>
        </w:rPr>
        <w:t>אתם צריכים להבין שמה</w:t>
      </w:r>
      <w:bookmarkStart w:id="2414" w:name="_ETM_Q1_6365962"/>
      <w:bookmarkEnd w:id="2414"/>
      <w:r>
        <w:rPr>
          <w:rFonts w:hint="cs"/>
          <w:rtl/>
        </w:rPr>
        <w:t xml:space="preserve"> שאנחנו עושים פה זה לאשר תקציב. אלה הם הסעיפים של </w:t>
      </w:r>
      <w:bookmarkStart w:id="2415" w:name="_ETM_Q1_6368699"/>
      <w:bookmarkEnd w:id="2415"/>
      <w:r>
        <w:rPr>
          <w:rFonts w:hint="cs"/>
          <w:rtl/>
        </w:rPr>
        <w:t>התקציב. בתוך הסעיפים האלה המשרדים מתנהלים כפי שהם מתנהלים בשנת תקציב רגילה, וככל שהם רוצי</w:t>
      </w:r>
      <w:bookmarkStart w:id="2416" w:name="_ETM_Q1_6373888"/>
      <w:bookmarkEnd w:id="2416"/>
      <w:r>
        <w:rPr>
          <w:rFonts w:hint="cs"/>
          <w:rtl/>
        </w:rPr>
        <w:t>ם לעשות שינויים בתקציב - - -</w:t>
      </w:r>
      <w:bookmarkStart w:id="2417" w:name="_ETM_Q1_6374129"/>
      <w:bookmarkEnd w:id="2417"/>
    </w:p>
    <w:p w:rsidR="00033F3D" w:rsidRDefault="00033F3D" w:rsidP="00033F3D">
      <w:pPr>
        <w:rPr>
          <w:rtl/>
        </w:rPr>
      </w:pPr>
      <w:bookmarkStart w:id="2418" w:name="_ETM_Q1_6374327"/>
      <w:bookmarkEnd w:id="2418"/>
    </w:p>
    <w:p w:rsidR="00033F3D" w:rsidRDefault="00033F3D" w:rsidP="00033F3D">
      <w:pPr>
        <w:pStyle w:val="a5"/>
        <w:keepNext/>
        <w:rPr>
          <w:rtl/>
        </w:rPr>
      </w:pPr>
      <w:bookmarkStart w:id="2419" w:name="ET_speaker_5084_278"/>
      <w:r>
        <w:rPr>
          <w:rStyle w:val="TagStyle"/>
          <w:rFonts w:hint="cs"/>
          <w:rtl/>
        </w:rPr>
        <w:t xml:space="preserve"> &lt;&lt; דובר &gt;&gt; </w:t>
      </w:r>
      <w:r>
        <w:rPr>
          <w:rFonts w:hint="cs"/>
          <w:rtl/>
        </w:rPr>
        <w:t>מיקי לוי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bookmarkEnd w:id="2419"/>
    </w:p>
    <w:p w:rsidR="00033F3D" w:rsidRDefault="00033F3D" w:rsidP="00033F3D">
      <w:pPr>
        <w:pStyle w:val="KeepWithNext"/>
        <w:rPr>
          <w:rtl/>
        </w:rPr>
      </w:pPr>
    </w:p>
    <w:p w:rsidR="00033F3D" w:rsidRDefault="00033F3D" w:rsidP="00033F3D">
      <w:pPr>
        <w:rPr>
          <w:rtl/>
        </w:rPr>
      </w:pPr>
      <w:bookmarkStart w:id="2420" w:name="_ETM_Q1_6376580"/>
      <w:bookmarkStart w:id="2421" w:name="_ETM_Q1_6376693"/>
      <w:bookmarkEnd w:id="2420"/>
      <w:bookmarkEnd w:id="2421"/>
      <w:r>
        <w:rPr>
          <w:rFonts w:hint="cs"/>
          <w:rtl/>
        </w:rPr>
        <w:t xml:space="preserve">מי שיש לו </w:t>
      </w:r>
      <w:bookmarkStart w:id="2422" w:name="_ETM_Q1_6375267"/>
      <w:bookmarkEnd w:id="2422"/>
      <w:r>
        <w:rPr>
          <w:rFonts w:hint="cs"/>
          <w:rtl/>
        </w:rPr>
        <w:t>100 מיליון לתמיכה באימהות חד-הוריות לדוגמה, הוא מבצע את החלוקה</w:t>
      </w:r>
      <w:bookmarkStart w:id="2423" w:name="_ETM_Q1_6382258"/>
      <w:bookmarkEnd w:id="2423"/>
      <w:r>
        <w:rPr>
          <w:rFonts w:hint="cs"/>
          <w:rtl/>
        </w:rPr>
        <w:t xml:space="preserve"> כמו שהוא רוצה. בעצם עכשיו יש מסגרת - - </w:t>
      </w:r>
      <w:bookmarkStart w:id="2424" w:name="_ETM_Q1_6386178"/>
      <w:bookmarkEnd w:id="2424"/>
      <w:r>
        <w:rPr>
          <w:rFonts w:hint="cs"/>
          <w:rtl/>
        </w:rPr>
        <w:t>-</w:t>
      </w:r>
      <w:bookmarkStart w:id="2425" w:name="_ETM_Q1_6386929"/>
      <w:bookmarkEnd w:id="2425"/>
    </w:p>
    <w:p w:rsidR="00033F3D" w:rsidRDefault="00033F3D" w:rsidP="00033F3D">
      <w:pPr>
        <w:rPr>
          <w:rtl/>
        </w:rPr>
      </w:pPr>
      <w:bookmarkStart w:id="2426" w:name="_ETM_Q1_6387154"/>
      <w:bookmarkEnd w:id="2426"/>
    </w:p>
    <w:p w:rsidR="00033F3D" w:rsidRDefault="00033F3D" w:rsidP="00033F3D">
      <w:pPr>
        <w:pStyle w:val="af8"/>
        <w:keepNext/>
        <w:rPr>
          <w:rtl/>
        </w:rPr>
      </w:pPr>
      <w:bookmarkStart w:id="2427" w:name="ET_yor_עודד_פורר___יורַ_279"/>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2427"/>
    </w:p>
    <w:p w:rsidR="00033F3D" w:rsidRDefault="00033F3D" w:rsidP="00033F3D">
      <w:pPr>
        <w:pStyle w:val="KeepWithNext"/>
        <w:rPr>
          <w:rtl/>
        </w:rPr>
      </w:pPr>
    </w:p>
    <w:p w:rsidR="00033F3D" w:rsidRDefault="00033F3D" w:rsidP="00033F3D">
      <w:pPr>
        <w:rPr>
          <w:rtl/>
        </w:rPr>
      </w:pPr>
      <w:r>
        <w:rPr>
          <w:rFonts w:hint="cs"/>
          <w:rtl/>
        </w:rPr>
        <w:t xml:space="preserve">כמו שינויים בתקציב. באים לפה. </w:t>
      </w:r>
    </w:p>
    <w:p w:rsidR="00033F3D" w:rsidRDefault="00033F3D" w:rsidP="00033F3D">
      <w:pPr>
        <w:rPr>
          <w:rtl/>
        </w:rPr>
      </w:pPr>
      <w:bookmarkStart w:id="2428" w:name="_ETM_Q1_6387402"/>
      <w:bookmarkStart w:id="2429" w:name="_ETM_Q1_6387597"/>
      <w:bookmarkStart w:id="2430" w:name="_ETM_Q1_6390143"/>
      <w:bookmarkEnd w:id="2428"/>
      <w:bookmarkEnd w:id="2429"/>
      <w:bookmarkEnd w:id="2430"/>
    </w:p>
    <w:p w:rsidR="00033F3D" w:rsidRDefault="00033F3D" w:rsidP="00033F3D">
      <w:pPr>
        <w:pStyle w:val="a5"/>
        <w:keepNext/>
        <w:rPr>
          <w:rtl/>
        </w:rPr>
      </w:pPr>
      <w:bookmarkStart w:id="2431" w:name="ET_speaker_5084_281"/>
      <w:r>
        <w:rPr>
          <w:rStyle w:val="TagStyle"/>
          <w:rFonts w:hint="cs"/>
          <w:rtl/>
        </w:rPr>
        <w:t xml:space="preserve"> &lt;&lt; דובר &gt;&gt; </w:t>
      </w:r>
      <w:r>
        <w:rPr>
          <w:rFonts w:hint="cs"/>
          <w:rtl/>
        </w:rPr>
        <w:t>מיקי לוי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bookmarkEnd w:id="2431"/>
    </w:p>
    <w:p w:rsidR="00033F3D" w:rsidRDefault="00033F3D" w:rsidP="00033F3D">
      <w:pPr>
        <w:pStyle w:val="KeepWithNext"/>
        <w:rPr>
          <w:rtl/>
        </w:rPr>
      </w:pPr>
    </w:p>
    <w:p w:rsidR="00033F3D" w:rsidRDefault="00033F3D" w:rsidP="00033F3D">
      <w:pPr>
        <w:rPr>
          <w:rtl/>
        </w:rPr>
      </w:pPr>
      <w:bookmarkStart w:id="2432" w:name="_ETM_Q1_6391207"/>
      <w:bookmarkStart w:id="2433" w:name="_ETM_Q1_6391318"/>
      <w:bookmarkEnd w:id="2432"/>
      <w:bookmarkEnd w:id="2433"/>
      <w:r>
        <w:rPr>
          <w:rFonts w:hint="cs"/>
          <w:rtl/>
        </w:rPr>
        <w:t xml:space="preserve">לפי </w:t>
      </w:r>
      <w:bookmarkStart w:id="2434" w:name="_ETM_Q1_6391872"/>
      <w:bookmarkEnd w:id="2434"/>
      <w:r>
        <w:rPr>
          <w:rFonts w:hint="cs"/>
          <w:rtl/>
        </w:rPr>
        <w:t>החלוקה של הסעיפים אין אפשרות - - -</w:t>
      </w:r>
      <w:bookmarkStart w:id="2435" w:name="_ETM_Q1_6393937"/>
      <w:bookmarkEnd w:id="2435"/>
    </w:p>
    <w:p w:rsidR="00033F3D" w:rsidRDefault="00033F3D" w:rsidP="00033F3D">
      <w:pPr>
        <w:rPr>
          <w:rtl/>
        </w:rPr>
      </w:pPr>
      <w:bookmarkStart w:id="2436" w:name="_ETM_Q1_6394097"/>
      <w:bookmarkEnd w:id="2436"/>
    </w:p>
    <w:p w:rsidR="00033F3D" w:rsidRDefault="00033F3D" w:rsidP="00033F3D">
      <w:pPr>
        <w:pStyle w:val="af8"/>
        <w:keepNext/>
        <w:rPr>
          <w:rtl/>
        </w:rPr>
      </w:pPr>
      <w:bookmarkStart w:id="2437" w:name="ET_yor_עודד_פורר___יורַ_282"/>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2437"/>
    </w:p>
    <w:p w:rsidR="00033F3D" w:rsidRDefault="00033F3D" w:rsidP="00033F3D">
      <w:pPr>
        <w:pStyle w:val="KeepWithNext"/>
        <w:rPr>
          <w:rtl/>
        </w:rPr>
      </w:pPr>
    </w:p>
    <w:p w:rsidR="00033F3D" w:rsidRDefault="00033F3D" w:rsidP="00033F3D">
      <w:pPr>
        <w:rPr>
          <w:rtl/>
        </w:rPr>
      </w:pPr>
      <w:bookmarkStart w:id="2438" w:name="_ETM_Q1_6395407"/>
      <w:bookmarkEnd w:id="2438"/>
      <w:r>
        <w:rPr>
          <w:rFonts w:hint="cs"/>
          <w:rtl/>
        </w:rPr>
        <w:t xml:space="preserve">אין כסף קואליציוני. </w:t>
      </w:r>
      <w:bookmarkStart w:id="2439" w:name="_ETM_Q1_6395742"/>
      <w:bookmarkEnd w:id="2439"/>
    </w:p>
    <w:p w:rsidR="00033F3D" w:rsidRDefault="00033F3D" w:rsidP="00033F3D">
      <w:pPr>
        <w:rPr>
          <w:rtl/>
        </w:rPr>
      </w:pPr>
      <w:bookmarkStart w:id="2440" w:name="_ETM_Q1_6395919"/>
      <w:bookmarkEnd w:id="2440"/>
    </w:p>
    <w:p w:rsidR="00033F3D" w:rsidRDefault="00033F3D" w:rsidP="00033F3D">
      <w:pPr>
        <w:pStyle w:val="a5"/>
        <w:keepNext/>
        <w:rPr>
          <w:rtl/>
        </w:rPr>
      </w:pPr>
      <w:bookmarkStart w:id="2441" w:name="ET_speaker_שגית_אפיק_283"/>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2441"/>
    </w:p>
    <w:p w:rsidR="00033F3D" w:rsidRDefault="00033F3D" w:rsidP="00033F3D">
      <w:pPr>
        <w:pStyle w:val="KeepWithNext"/>
        <w:rPr>
          <w:rtl/>
        </w:rPr>
      </w:pPr>
    </w:p>
    <w:p w:rsidR="00033F3D" w:rsidRDefault="00033F3D" w:rsidP="00033F3D">
      <w:pPr>
        <w:rPr>
          <w:rtl/>
        </w:rPr>
      </w:pPr>
      <w:bookmarkStart w:id="2442" w:name="_ETM_Q1_6395296"/>
      <w:bookmarkStart w:id="2443" w:name="_ETM_Q1_6395404"/>
      <w:bookmarkEnd w:id="2442"/>
      <w:bookmarkEnd w:id="2443"/>
      <w:r>
        <w:rPr>
          <w:rFonts w:hint="cs"/>
          <w:rtl/>
        </w:rPr>
        <w:t xml:space="preserve">כן, כי כתבנו לאיזה צרכים הכסף הולך. </w:t>
      </w:r>
    </w:p>
    <w:p w:rsidR="00033F3D" w:rsidRDefault="00033F3D" w:rsidP="00033F3D">
      <w:pPr>
        <w:rPr>
          <w:rtl/>
        </w:rPr>
      </w:pPr>
      <w:bookmarkStart w:id="2444" w:name="_ETM_Q1_6395338"/>
      <w:bookmarkStart w:id="2445" w:name="_ETM_Q1_6395533"/>
      <w:bookmarkEnd w:id="2444"/>
      <w:bookmarkEnd w:id="2445"/>
    </w:p>
    <w:p w:rsidR="00033F3D" w:rsidRDefault="00033F3D" w:rsidP="00033F3D">
      <w:pPr>
        <w:pStyle w:val="a5"/>
        <w:keepNext/>
        <w:rPr>
          <w:rtl/>
        </w:rPr>
      </w:pPr>
      <w:bookmarkStart w:id="2446" w:name="ET_speaker_5084_284"/>
      <w:r>
        <w:rPr>
          <w:rStyle w:val="TagStyle"/>
          <w:rFonts w:hint="cs"/>
          <w:rtl/>
        </w:rPr>
        <w:t xml:space="preserve"> &lt;&lt; דובר &gt;&gt; </w:t>
      </w:r>
      <w:r>
        <w:rPr>
          <w:rFonts w:hint="cs"/>
          <w:rtl/>
        </w:rPr>
        <w:t>מיקי לוי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bookmarkEnd w:id="2446"/>
    </w:p>
    <w:p w:rsidR="00033F3D" w:rsidRDefault="00033F3D" w:rsidP="00033F3D">
      <w:pPr>
        <w:pStyle w:val="KeepWithNext"/>
        <w:rPr>
          <w:rtl/>
        </w:rPr>
      </w:pPr>
    </w:p>
    <w:p w:rsidR="00033F3D" w:rsidRDefault="00033F3D" w:rsidP="00033F3D">
      <w:pPr>
        <w:rPr>
          <w:rtl/>
        </w:rPr>
      </w:pPr>
      <w:bookmarkStart w:id="2447" w:name="_ETM_Q1_6398307"/>
      <w:bookmarkStart w:id="2448" w:name="_ETM_Q1_6398420"/>
      <w:bookmarkEnd w:id="2447"/>
      <w:bookmarkEnd w:id="2448"/>
      <w:r>
        <w:rPr>
          <w:rFonts w:hint="cs"/>
          <w:rtl/>
        </w:rPr>
        <w:t>והוא לא יכול לקחת את זה לצרכים קואליציוניים?</w:t>
      </w:r>
    </w:p>
    <w:p w:rsidR="00033F3D" w:rsidRDefault="00033F3D" w:rsidP="00033F3D">
      <w:pPr>
        <w:rPr>
          <w:rtl/>
        </w:rPr>
      </w:pPr>
      <w:bookmarkStart w:id="2449" w:name="_ETM_Q1_6396770"/>
      <w:bookmarkStart w:id="2450" w:name="_ETM_Q1_6396976"/>
      <w:bookmarkEnd w:id="2449"/>
      <w:bookmarkEnd w:id="2450"/>
    </w:p>
    <w:p w:rsidR="00033F3D" w:rsidRDefault="00033F3D" w:rsidP="00033F3D">
      <w:pPr>
        <w:pStyle w:val="a5"/>
        <w:keepNext/>
        <w:rPr>
          <w:rtl/>
        </w:rPr>
      </w:pPr>
      <w:bookmarkStart w:id="2451" w:name="ET_speaker_שגית_אפיק_285"/>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2451"/>
    </w:p>
    <w:p w:rsidR="00033F3D" w:rsidRDefault="00033F3D" w:rsidP="00033F3D">
      <w:pPr>
        <w:pStyle w:val="KeepWithNext"/>
        <w:rPr>
          <w:rtl/>
        </w:rPr>
      </w:pPr>
    </w:p>
    <w:p w:rsidR="00033F3D" w:rsidRDefault="00033F3D" w:rsidP="00033F3D">
      <w:pPr>
        <w:rPr>
          <w:rtl/>
        </w:rPr>
      </w:pPr>
      <w:r>
        <w:rPr>
          <w:rFonts w:hint="cs"/>
          <w:rtl/>
        </w:rPr>
        <w:t xml:space="preserve">לא, כי הכנסנו </w:t>
      </w:r>
      <w:bookmarkStart w:id="2452" w:name="_ETM_Q1_6399890"/>
      <w:bookmarkEnd w:id="2452"/>
      <w:r>
        <w:rPr>
          <w:rFonts w:hint="cs"/>
          <w:rtl/>
        </w:rPr>
        <w:t xml:space="preserve">את השימושים. </w:t>
      </w:r>
      <w:bookmarkStart w:id="2453" w:name="_ETM_Q1_6398657"/>
      <w:bookmarkEnd w:id="2453"/>
    </w:p>
    <w:p w:rsidR="00033F3D" w:rsidRDefault="00033F3D" w:rsidP="00033F3D">
      <w:pPr>
        <w:rPr>
          <w:rtl/>
        </w:rPr>
      </w:pPr>
      <w:bookmarkStart w:id="2454" w:name="_ETM_Q1_6398815"/>
      <w:bookmarkEnd w:id="2454"/>
    </w:p>
    <w:p w:rsidR="00033F3D" w:rsidRDefault="00033F3D" w:rsidP="00033F3D">
      <w:pPr>
        <w:pStyle w:val="a5"/>
        <w:keepNext/>
        <w:rPr>
          <w:rtl/>
        </w:rPr>
      </w:pPr>
      <w:bookmarkStart w:id="2455" w:name="ET_speaker_5084_286"/>
      <w:r>
        <w:rPr>
          <w:rStyle w:val="TagStyle"/>
          <w:rFonts w:hint="cs"/>
          <w:rtl/>
        </w:rPr>
        <w:t xml:space="preserve"> &lt;&lt; דובר &gt;&gt; </w:t>
      </w:r>
      <w:r>
        <w:rPr>
          <w:rFonts w:hint="cs"/>
          <w:rtl/>
        </w:rPr>
        <w:t>מיקי לוי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bookmarkEnd w:id="2455"/>
    </w:p>
    <w:p w:rsidR="00033F3D" w:rsidRDefault="00033F3D" w:rsidP="00033F3D">
      <w:pPr>
        <w:pStyle w:val="KeepWithNext"/>
        <w:rPr>
          <w:rtl/>
        </w:rPr>
      </w:pPr>
    </w:p>
    <w:p w:rsidR="00033F3D" w:rsidRDefault="00033F3D" w:rsidP="00033F3D">
      <w:pPr>
        <w:rPr>
          <w:rtl/>
        </w:rPr>
      </w:pPr>
      <w:bookmarkStart w:id="2456" w:name="_ETM_Q1_6400903"/>
      <w:bookmarkStart w:id="2457" w:name="_ETM_Q1_6401017"/>
      <w:bookmarkEnd w:id="2456"/>
      <w:bookmarkEnd w:id="2457"/>
      <w:r>
        <w:rPr>
          <w:rFonts w:hint="cs"/>
          <w:rtl/>
        </w:rPr>
        <w:t xml:space="preserve">בסדר, אני באתי על סיפוקי. </w:t>
      </w:r>
    </w:p>
    <w:p w:rsidR="00033F3D" w:rsidRDefault="00033F3D" w:rsidP="00033F3D">
      <w:pPr>
        <w:rPr>
          <w:rtl/>
        </w:rPr>
      </w:pPr>
      <w:bookmarkStart w:id="2458" w:name="_ETM_Q1_6404929"/>
      <w:bookmarkStart w:id="2459" w:name="_ETM_Q1_6405098"/>
      <w:bookmarkEnd w:id="2458"/>
      <w:bookmarkEnd w:id="2459"/>
    </w:p>
    <w:p w:rsidR="00033F3D" w:rsidRDefault="00033F3D" w:rsidP="00033F3D">
      <w:pPr>
        <w:pStyle w:val="a5"/>
        <w:keepNext/>
        <w:rPr>
          <w:rtl/>
        </w:rPr>
      </w:pPr>
      <w:bookmarkStart w:id="2460" w:name="ET_speaker_שגית_אפיק_287"/>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2460"/>
    </w:p>
    <w:p w:rsidR="00033F3D" w:rsidRDefault="00033F3D" w:rsidP="00033F3D">
      <w:pPr>
        <w:pStyle w:val="KeepWithNext"/>
        <w:rPr>
          <w:rtl/>
        </w:rPr>
      </w:pPr>
    </w:p>
    <w:p w:rsidR="00033F3D" w:rsidRDefault="00033F3D" w:rsidP="00033F3D">
      <w:pPr>
        <w:rPr>
          <w:rtl/>
        </w:rPr>
      </w:pPr>
      <w:bookmarkStart w:id="2461" w:name="_ETM_Q1_6407658"/>
      <w:bookmarkStart w:id="2462" w:name="_ETM_Q1_6407777"/>
      <w:bookmarkEnd w:id="2461"/>
      <w:bookmarkEnd w:id="2462"/>
      <w:r>
        <w:rPr>
          <w:rFonts w:hint="cs"/>
          <w:rtl/>
        </w:rPr>
        <w:t xml:space="preserve">תראו, כל </w:t>
      </w:r>
      <w:bookmarkStart w:id="2463" w:name="_ETM_Q1_6403346"/>
      <w:bookmarkEnd w:id="2463"/>
      <w:r>
        <w:rPr>
          <w:rFonts w:hint="cs"/>
          <w:rtl/>
        </w:rPr>
        <w:t>הדבר הזה שאנחנו עושים הוא חריג. אנחנו מכניסים את זה בחקיקה עוד לפני שזה עבר ממשלה. אבל</w:t>
      </w:r>
      <w:bookmarkStart w:id="2464" w:name="_ETM_Q1_6407405"/>
      <w:bookmarkEnd w:id="2464"/>
      <w:r>
        <w:rPr>
          <w:rFonts w:hint="cs"/>
          <w:rtl/>
        </w:rPr>
        <w:t xml:space="preserve"> זה המצב. </w:t>
      </w:r>
    </w:p>
    <w:p w:rsidR="00033F3D" w:rsidRDefault="00033F3D" w:rsidP="00033F3D">
      <w:pPr>
        <w:rPr>
          <w:rtl/>
        </w:rPr>
      </w:pPr>
      <w:bookmarkStart w:id="2465" w:name="_ETM_Q1_6408638"/>
      <w:bookmarkStart w:id="2466" w:name="_ETM_Q1_6408826"/>
      <w:bookmarkEnd w:id="2465"/>
      <w:bookmarkEnd w:id="2466"/>
    </w:p>
    <w:p w:rsidR="00033F3D" w:rsidRDefault="00033F3D" w:rsidP="00033F3D">
      <w:pPr>
        <w:pStyle w:val="af8"/>
        <w:keepNext/>
        <w:rPr>
          <w:rtl/>
        </w:rPr>
      </w:pPr>
      <w:bookmarkStart w:id="2467" w:name="ET_yor_עודד_פורר___יורַ_288"/>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2467"/>
    </w:p>
    <w:p w:rsidR="00033F3D" w:rsidRDefault="00033F3D" w:rsidP="00033F3D">
      <w:pPr>
        <w:pStyle w:val="KeepWithNext"/>
        <w:rPr>
          <w:rtl/>
        </w:rPr>
      </w:pPr>
    </w:p>
    <w:p w:rsidR="00033F3D" w:rsidRDefault="00033F3D" w:rsidP="00033F3D">
      <w:pPr>
        <w:rPr>
          <w:rtl/>
        </w:rPr>
      </w:pPr>
      <w:bookmarkStart w:id="2468" w:name="_ETM_Q1_6410578"/>
      <w:bookmarkEnd w:id="2468"/>
      <w:r>
        <w:rPr>
          <w:rFonts w:hint="cs"/>
          <w:rtl/>
        </w:rPr>
        <w:t xml:space="preserve">אני חוזר, אלו שינויים שהם לא סטנדרטיים, גם מבחינת הרצונות של הממשלה. הממשלה הייתה </w:t>
      </w:r>
      <w:bookmarkStart w:id="2469" w:name="_ETM_Q1_6426052"/>
      <w:bookmarkEnd w:id="2469"/>
      <w:r>
        <w:rPr>
          <w:rFonts w:hint="cs"/>
          <w:rtl/>
        </w:rPr>
        <w:t>מאוד שמחה שניתן לה קרט בלנש, "הינה הסכום, תעשו מה</w:t>
      </w:r>
      <w:bookmarkStart w:id="2470" w:name="_ETM_Q1_6427041"/>
      <w:bookmarkEnd w:id="2470"/>
      <w:r>
        <w:rPr>
          <w:rFonts w:hint="cs"/>
          <w:rtl/>
        </w:rPr>
        <w:t xml:space="preserve"> שאתם רוצים". אנחנו עושים הפוך – מאשרים פה </w:t>
      </w:r>
      <w:bookmarkStart w:id="2471" w:name="_ETM_Q1_6430403"/>
      <w:bookmarkEnd w:id="2471"/>
      <w:r>
        <w:rPr>
          <w:rFonts w:hint="cs"/>
          <w:rtl/>
        </w:rPr>
        <w:t>את חלוקת הסכומים עוד לפני שהיא אושרה בממשלה. אני</w:t>
      </w:r>
      <w:bookmarkStart w:id="2472" w:name="_ETM_Q1_6433716"/>
      <w:bookmarkEnd w:id="2472"/>
      <w:r>
        <w:rPr>
          <w:rFonts w:hint="cs"/>
          <w:rtl/>
        </w:rPr>
        <w:t xml:space="preserve"> חושב שזה צעד מאוד חשוב ביכולת שלנו לפקח בהמשך. מצד</w:t>
      </w:r>
      <w:bookmarkStart w:id="2473" w:name="_ETM_Q1_6444611"/>
      <w:bookmarkEnd w:id="2473"/>
      <w:r>
        <w:rPr>
          <w:rFonts w:hint="cs"/>
          <w:rtl/>
        </w:rPr>
        <w:t xml:space="preserve"> שני, אנחנו לא עוצרים את התוכנית שהממשלה רוצה לקיים ואת </w:t>
      </w:r>
      <w:bookmarkStart w:id="2474" w:name="_ETM_Q1_6447769"/>
      <w:bookmarkEnd w:id="2474"/>
      <w:r>
        <w:rPr>
          <w:rFonts w:hint="cs"/>
          <w:rtl/>
        </w:rPr>
        <w:t xml:space="preserve">היכולת שלה לצאת לדרך. אוסאמה, בבקשה. </w:t>
      </w:r>
      <w:bookmarkStart w:id="2475" w:name="_ETM_Q1_6449873"/>
      <w:bookmarkEnd w:id="2475"/>
    </w:p>
    <w:p w:rsidR="00033F3D" w:rsidRDefault="00033F3D" w:rsidP="00033F3D">
      <w:pPr>
        <w:rPr>
          <w:rtl/>
        </w:rPr>
      </w:pPr>
      <w:bookmarkStart w:id="2476" w:name="_ETM_Q1_6450047"/>
      <w:bookmarkEnd w:id="2476"/>
    </w:p>
    <w:p w:rsidR="00033F3D" w:rsidRDefault="00033F3D" w:rsidP="00033F3D">
      <w:pPr>
        <w:pStyle w:val="a5"/>
        <w:keepNext/>
        <w:rPr>
          <w:rtl/>
        </w:rPr>
      </w:pPr>
      <w:bookmarkStart w:id="2477" w:name="ET_speaker_5292_289"/>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2477"/>
    </w:p>
    <w:p w:rsidR="00033F3D" w:rsidRDefault="00033F3D" w:rsidP="00033F3D">
      <w:pPr>
        <w:pStyle w:val="KeepWithNext"/>
        <w:rPr>
          <w:rtl/>
        </w:rPr>
      </w:pPr>
    </w:p>
    <w:p w:rsidR="00033F3D" w:rsidRDefault="00033F3D" w:rsidP="00033F3D">
      <w:pPr>
        <w:rPr>
          <w:rtl/>
        </w:rPr>
      </w:pPr>
      <w:bookmarkStart w:id="2478" w:name="_ETM_Q1_6452269"/>
      <w:bookmarkStart w:id="2479" w:name="_ETM_Q1_6452394"/>
      <w:bookmarkEnd w:id="2478"/>
      <w:bookmarkEnd w:id="2479"/>
      <w:r>
        <w:rPr>
          <w:rFonts w:hint="cs"/>
          <w:rtl/>
        </w:rPr>
        <w:t>אנחנו מסכימים</w:t>
      </w:r>
      <w:bookmarkStart w:id="2480" w:name="_ETM_Q1_6452416"/>
      <w:bookmarkEnd w:id="2480"/>
      <w:r>
        <w:rPr>
          <w:rFonts w:hint="cs"/>
          <w:rtl/>
        </w:rPr>
        <w:t xml:space="preserve"> כמובן להצעות של היועצת המשפטית, אבל אני הייתי מוסיף </w:t>
      </w:r>
      <w:bookmarkStart w:id="2481" w:name="_ETM_Q1_6455808"/>
      <w:bookmarkEnd w:id="2481"/>
      <w:r>
        <w:rPr>
          <w:rFonts w:hint="cs"/>
          <w:rtl/>
        </w:rPr>
        <w:t xml:space="preserve">תיקון רביעי: להסמיך את ועדת הכספים הזמנית לפעול במקום ועדת </w:t>
      </w:r>
      <w:bookmarkStart w:id="2482" w:name="_ETM_Q1_6464794"/>
      <w:bookmarkEnd w:id="2482"/>
      <w:r>
        <w:rPr>
          <w:rFonts w:hint="cs"/>
          <w:rtl/>
        </w:rPr>
        <w:t xml:space="preserve">העבודה והרווחה הקבועה. </w:t>
      </w:r>
      <w:bookmarkStart w:id="2483" w:name="_ETM_Q1_6470088"/>
      <w:bookmarkEnd w:id="2483"/>
    </w:p>
    <w:p w:rsidR="00033F3D" w:rsidRDefault="00033F3D" w:rsidP="00033F3D">
      <w:pPr>
        <w:rPr>
          <w:rtl/>
        </w:rPr>
      </w:pPr>
      <w:bookmarkStart w:id="2484" w:name="_ETM_Q1_6470253"/>
      <w:bookmarkEnd w:id="2484"/>
    </w:p>
    <w:p w:rsidR="00033F3D" w:rsidRDefault="00033F3D" w:rsidP="00033F3D">
      <w:pPr>
        <w:pStyle w:val="af8"/>
        <w:keepNext/>
        <w:rPr>
          <w:rtl/>
        </w:rPr>
      </w:pPr>
      <w:bookmarkStart w:id="2485" w:name="ET_yor_עודד_פורר___יורַ_290"/>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2485"/>
    </w:p>
    <w:p w:rsidR="00033F3D" w:rsidRDefault="00033F3D" w:rsidP="00033F3D">
      <w:pPr>
        <w:pStyle w:val="KeepWithNext"/>
        <w:rPr>
          <w:rtl/>
        </w:rPr>
      </w:pPr>
    </w:p>
    <w:p w:rsidR="00033F3D" w:rsidRDefault="00033F3D" w:rsidP="00033F3D">
      <w:pPr>
        <w:rPr>
          <w:rtl/>
        </w:rPr>
      </w:pPr>
      <w:bookmarkStart w:id="2486" w:name="_ETM_Q1_6471697"/>
      <w:bookmarkEnd w:id="2486"/>
      <w:r>
        <w:rPr>
          <w:rFonts w:hint="cs"/>
          <w:rtl/>
        </w:rPr>
        <w:t xml:space="preserve">יכול להיות שנגיע לזה. </w:t>
      </w:r>
      <w:bookmarkStart w:id="2487" w:name="_ETM_Q1_6472629"/>
      <w:bookmarkEnd w:id="2487"/>
    </w:p>
    <w:p w:rsidR="00033F3D" w:rsidRDefault="00033F3D" w:rsidP="00033F3D">
      <w:pPr>
        <w:rPr>
          <w:rtl/>
        </w:rPr>
      </w:pPr>
      <w:bookmarkStart w:id="2488" w:name="_ETM_Q1_6472825"/>
      <w:bookmarkStart w:id="2489" w:name="_ETM_Q1_6473861"/>
      <w:bookmarkEnd w:id="2488"/>
      <w:bookmarkEnd w:id="2489"/>
    </w:p>
    <w:p w:rsidR="00033F3D" w:rsidRDefault="00033F3D" w:rsidP="00033F3D">
      <w:pPr>
        <w:pStyle w:val="a5"/>
        <w:keepNext/>
        <w:rPr>
          <w:rtl/>
        </w:rPr>
      </w:pPr>
      <w:bookmarkStart w:id="2490" w:name="ET_speaker_שגית_אפיק_291"/>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2490"/>
    </w:p>
    <w:p w:rsidR="00033F3D" w:rsidRDefault="00033F3D" w:rsidP="00033F3D">
      <w:pPr>
        <w:pStyle w:val="KeepWithNext"/>
        <w:rPr>
          <w:rtl/>
        </w:rPr>
      </w:pPr>
    </w:p>
    <w:p w:rsidR="00033F3D" w:rsidRDefault="00033F3D" w:rsidP="00033F3D">
      <w:pPr>
        <w:rPr>
          <w:rtl/>
        </w:rPr>
      </w:pPr>
      <w:bookmarkStart w:id="2491" w:name="_ETM_Q1_6474888"/>
      <w:bookmarkStart w:id="2492" w:name="_ETM_Q1_6475004"/>
      <w:bookmarkEnd w:id="2491"/>
      <w:bookmarkEnd w:id="2492"/>
      <w:r>
        <w:rPr>
          <w:rFonts w:hint="cs"/>
          <w:rtl/>
        </w:rPr>
        <w:t>ככל שהם לא יביאו - -</w:t>
      </w:r>
      <w:bookmarkStart w:id="2493" w:name="_ETM_Q1_6472339"/>
      <w:bookmarkEnd w:id="2493"/>
      <w:r>
        <w:rPr>
          <w:rFonts w:hint="cs"/>
          <w:rtl/>
        </w:rPr>
        <w:t xml:space="preserve"> -</w:t>
      </w:r>
      <w:bookmarkStart w:id="2494" w:name="_ETM_Q1_6472787"/>
      <w:bookmarkEnd w:id="2494"/>
    </w:p>
    <w:p w:rsidR="00033F3D" w:rsidRDefault="00033F3D" w:rsidP="00033F3D">
      <w:pPr>
        <w:rPr>
          <w:rtl/>
        </w:rPr>
      </w:pPr>
      <w:bookmarkStart w:id="2495" w:name="_ETM_Q1_6472976"/>
      <w:bookmarkStart w:id="2496" w:name="_ETM_Q1_6474739"/>
      <w:bookmarkEnd w:id="2495"/>
      <w:bookmarkEnd w:id="2496"/>
    </w:p>
    <w:p w:rsidR="00033F3D" w:rsidRDefault="00033F3D" w:rsidP="00033F3D">
      <w:pPr>
        <w:pStyle w:val="a5"/>
        <w:keepNext/>
        <w:rPr>
          <w:rtl/>
        </w:rPr>
      </w:pPr>
      <w:bookmarkStart w:id="2497" w:name="ET_speaker_5292_292"/>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2497"/>
    </w:p>
    <w:p w:rsidR="00033F3D" w:rsidRDefault="00033F3D" w:rsidP="00033F3D">
      <w:pPr>
        <w:pStyle w:val="KeepWithNext"/>
        <w:rPr>
          <w:rtl/>
        </w:rPr>
      </w:pPr>
    </w:p>
    <w:p w:rsidR="00033F3D" w:rsidRDefault="00033F3D" w:rsidP="00033F3D">
      <w:pPr>
        <w:rPr>
          <w:rtl/>
        </w:rPr>
      </w:pPr>
      <w:bookmarkStart w:id="2498" w:name="_ETM_Q1_6475822"/>
      <w:bookmarkStart w:id="2499" w:name="_ETM_Q1_6475952"/>
      <w:bookmarkEnd w:id="2498"/>
      <w:bookmarkEnd w:id="2499"/>
      <w:r>
        <w:rPr>
          <w:rFonts w:hint="cs"/>
          <w:rtl/>
        </w:rPr>
        <w:t xml:space="preserve">אבל זה חוסך את זה. </w:t>
      </w:r>
      <w:bookmarkStart w:id="2500" w:name="_ETM_Q1_6475688"/>
      <w:bookmarkEnd w:id="2500"/>
    </w:p>
    <w:p w:rsidR="00033F3D" w:rsidRDefault="00033F3D" w:rsidP="00033F3D">
      <w:pPr>
        <w:rPr>
          <w:rtl/>
        </w:rPr>
      </w:pPr>
      <w:bookmarkStart w:id="2501" w:name="_ETM_Q1_6475873"/>
      <w:bookmarkStart w:id="2502" w:name="_ETM_Q1_6476920"/>
      <w:bookmarkEnd w:id="2501"/>
      <w:bookmarkEnd w:id="2502"/>
    </w:p>
    <w:p w:rsidR="00033F3D" w:rsidRDefault="00033F3D" w:rsidP="00033F3D">
      <w:pPr>
        <w:pStyle w:val="a5"/>
        <w:keepNext/>
        <w:rPr>
          <w:rtl/>
        </w:rPr>
      </w:pPr>
      <w:bookmarkStart w:id="2503" w:name="ET_speaker_שגית_אפיק_293"/>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2503"/>
    </w:p>
    <w:p w:rsidR="00033F3D" w:rsidRDefault="00033F3D" w:rsidP="00033F3D">
      <w:pPr>
        <w:pStyle w:val="KeepWithNext"/>
        <w:rPr>
          <w:rtl/>
        </w:rPr>
      </w:pPr>
    </w:p>
    <w:p w:rsidR="00033F3D" w:rsidRDefault="00033F3D" w:rsidP="00033F3D">
      <w:pPr>
        <w:rPr>
          <w:rtl/>
        </w:rPr>
      </w:pPr>
      <w:bookmarkStart w:id="2504" w:name="_ETM_Q1_6477946"/>
      <w:bookmarkStart w:id="2505" w:name="_ETM_Q1_6478054"/>
      <w:bookmarkEnd w:id="2504"/>
      <w:bookmarkEnd w:id="2505"/>
      <w:r>
        <w:rPr>
          <w:rFonts w:hint="cs"/>
          <w:rtl/>
        </w:rPr>
        <w:t xml:space="preserve">אין בעיה, ננסח את זה. </w:t>
      </w:r>
      <w:bookmarkStart w:id="2506" w:name="_ETM_Q1_6480744"/>
      <w:bookmarkStart w:id="2507" w:name="_ETM_Q1_6481416"/>
      <w:bookmarkEnd w:id="2506"/>
      <w:bookmarkEnd w:id="2507"/>
    </w:p>
    <w:p w:rsidR="00033F3D" w:rsidRDefault="00033F3D" w:rsidP="00033F3D">
      <w:pPr>
        <w:rPr>
          <w:rtl/>
        </w:rPr>
      </w:pPr>
      <w:bookmarkStart w:id="2508" w:name="_ETM_Q1_6481599"/>
      <w:bookmarkEnd w:id="2508"/>
    </w:p>
    <w:p w:rsidR="00033F3D" w:rsidRDefault="00033F3D" w:rsidP="00033F3D">
      <w:pPr>
        <w:pStyle w:val="a5"/>
        <w:keepNext/>
        <w:rPr>
          <w:rtl/>
        </w:rPr>
      </w:pPr>
      <w:bookmarkStart w:id="2509" w:name="ET_speaker_5292_294"/>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2509"/>
    </w:p>
    <w:p w:rsidR="00033F3D" w:rsidRDefault="00033F3D" w:rsidP="00033F3D">
      <w:pPr>
        <w:pStyle w:val="KeepWithNext"/>
        <w:rPr>
          <w:rtl/>
        </w:rPr>
      </w:pPr>
    </w:p>
    <w:p w:rsidR="00033F3D" w:rsidRDefault="00033F3D" w:rsidP="00033F3D">
      <w:pPr>
        <w:rPr>
          <w:rtl/>
        </w:rPr>
      </w:pPr>
      <w:bookmarkStart w:id="2510" w:name="_ETM_Q1_6483501"/>
      <w:bookmarkStart w:id="2511" w:name="_ETM_Q1_6483611"/>
      <w:bookmarkEnd w:id="2510"/>
      <w:bookmarkEnd w:id="2511"/>
      <w:r>
        <w:rPr>
          <w:rFonts w:hint="cs"/>
          <w:rtl/>
        </w:rPr>
        <w:t xml:space="preserve">אני מזכיר לך, שגית, שעשינו את זה - - </w:t>
      </w:r>
      <w:bookmarkStart w:id="2512" w:name="_ETM_Q1_6484176"/>
      <w:bookmarkEnd w:id="2512"/>
      <w:r>
        <w:rPr>
          <w:rFonts w:hint="cs"/>
          <w:rtl/>
        </w:rPr>
        <w:t>-</w:t>
      </w:r>
      <w:bookmarkStart w:id="2513" w:name="_ETM_Q1_6484640"/>
      <w:bookmarkEnd w:id="2513"/>
    </w:p>
    <w:p w:rsidR="00033F3D" w:rsidRDefault="00033F3D" w:rsidP="00033F3D">
      <w:pPr>
        <w:rPr>
          <w:rtl/>
        </w:rPr>
      </w:pPr>
      <w:bookmarkStart w:id="2514" w:name="_ETM_Q1_6484826"/>
      <w:bookmarkEnd w:id="2514"/>
    </w:p>
    <w:p w:rsidR="00033F3D" w:rsidRDefault="00033F3D" w:rsidP="00033F3D">
      <w:pPr>
        <w:pStyle w:val="a5"/>
        <w:keepNext/>
        <w:rPr>
          <w:rtl/>
        </w:rPr>
      </w:pPr>
      <w:bookmarkStart w:id="2515" w:name="ET_speaker_שגית_אפיק_295"/>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2515"/>
    </w:p>
    <w:p w:rsidR="00033F3D" w:rsidRDefault="00033F3D" w:rsidP="00033F3D">
      <w:pPr>
        <w:pStyle w:val="KeepWithNext"/>
        <w:rPr>
          <w:rtl/>
        </w:rPr>
      </w:pPr>
    </w:p>
    <w:p w:rsidR="00033F3D" w:rsidRDefault="00033F3D" w:rsidP="00033F3D">
      <w:pPr>
        <w:rPr>
          <w:rtl/>
        </w:rPr>
      </w:pPr>
      <w:bookmarkStart w:id="2516" w:name="_ETM_Q1_6485352"/>
      <w:bookmarkStart w:id="2517" w:name="_ETM_Q1_6485461"/>
      <w:bookmarkEnd w:id="2516"/>
      <w:bookmarkEnd w:id="2517"/>
      <w:r>
        <w:rPr>
          <w:rFonts w:hint="cs"/>
          <w:rtl/>
        </w:rPr>
        <w:t xml:space="preserve">לא עשינו את זה בחוק </w:t>
      </w:r>
      <w:proofErr w:type="spellStart"/>
      <w:r>
        <w:rPr>
          <w:rFonts w:hint="cs"/>
          <w:rtl/>
        </w:rPr>
        <w:t>קמיניץ</w:t>
      </w:r>
      <w:proofErr w:type="spellEnd"/>
      <w:r>
        <w:rPr>
          <w:rFonts w:hint="cs"/>
          <w:rtl/>
        </w:rPr>
        <w:t xml:space="preserve">. אני רוצה להסביר </w:t>
      </w:r>
      <w:bookmarkStart w:id="2518" w:name="_ETM_Q1_6488723"/>
      <w:bookmarkEnd w:id="2518"/>
      <w:r>
        <w:rPr>
          <w:rFonts w:hint="cs"/>
          <w:rtl/>
        </w:rPr>
        <w:t xml:space="preserve">שהתיקון לחוק </w:t>
      </w:r>
      <w:proofErr w:type="spellStart"/>
      <w:r>
        <w:rPr>
          <w:rFonts w:hint="cs"/>
          <w:rtl/>
        </w:rPr>
        <w:t>קמיניץ</w:t>
      </w:r>
      <w:proofErr w:type="spellEnd"/>
      <w:r>
        <w:rPr>
          <w:rFonts w:hint="cs"/>
          <w:rtl/>
        </w:rPr>
        <w:t xml:space="preserve"> בדיון של ועדת הכספים </w:t>
      </w:r>
      <w:bookmarkStart w:id="2519" w:name="_ETM_Q1_6493131"/>
      <w:bookmarkEnd w:id="2519"/>
      <w:r>
        <w:rPr>
          <w:rFonts w:hint="cs"/>
          <w:rtl/>
        </w:rPr>
        <w:t>הזמנית נכנס בחוק ההתפזרות, שהוא חוק רגיל. זה לא</w:t>
      </w:r>
      <w:bookmarkStart w:id="2520" w:name="_ETM_Q1_6498048"/>
      <w:bookmarkEnd w:id="2520"/>
      <w:r>
        <w:rPr>
          <w:rFonts w:hint="cs"/>
          <w:rtl/>
        </w:rPr>
        <w:t xml:space="preserve"> נכנס בחוק יסוד. להחליף את ועדת העבודה והרווחה בחוק </w:t>
      </w:r>
      <w:bookmarkStart w:id="2521" w:name="_ETM_Q1_6500726"/>
      <w:bookmarkEnd w:id="2521"/>
      <w:r>
        <w:rPr>
          <w:rFonts w:hint="cs"/>
          <w:rtl/>
        </w:rPr>
        <w:t xml:space="preserve">יסוד זה טיפה יותר מורכב. לכן, אם הממשלה יודעת להביא </w:t>
      </w:r>
      <w:bookmarkStart w:id="2522" w:name="_ETM_Q1_6505284"/>
      <w:bookmarkEnd w:id="2522"/>
      <w:r>
        <w:rPr>
          <w:rFonts w:hint="cs"/>
          <w:rtl/>
        </w:rPr>
        <w:t>חוק רגיל הלילה, זה נראה לי הדבר הנכון יותר מאשר</w:t>
      </w:r>
      <w:bookmarkStart w:id="2523" w:name="_ETM_Q1_6509248"/>
      <w:bookmarkEnd w:id="2523"/>
      <w:r>
        <w:rPr>
          <w:rFonts w:hint="cs"/>
          <w:rtl/>
        </w:rPr>
        <w:t xml:space="preserve"> להכניס את זה בחוק יסוד. אם לא – ננסה לחשוב</w:t>
      </w:r>
      <w:bookmarkStart w:id="2524" w:name="_ETM_Q1_6513853"/>
      <w:bookmarkEnd w:id="2524"/>
      <w:r>
        <w:rPr>
          <w:rFonts w:hint="cs"/>
          <w:rtl/>
        </w:rPr>
        <w:t xml:space="preserve"> על פתרון יצירתי ולפתור את העניין כאן. אבל אני חושבת</w:t>
      </w:r>
      <w:bookmarkStart w:id="2525" w:name="_ETM_Q1_6516837"/>
      <w:bookmarkEnd w:id="2525"/>
      <w:r>
        <w:rPr>
          <w:rFonts w:hint="cs"/>
          <w:rtl/>
        </w:rPr>
        <w:t xml:space="preserve"> שכדאי קודם לתת להם את הכמה דקות האלה כן לנסות להביא משהו אחר. </w:t>
      </w:r>
    </w:p>
    <w:p w:rsidR="00033F3D" w:rsidRDefault="00033F3D" w:rsidP="00033F3D">
      <w:pPr>
        <w:rPr>
          <w:rtl/>
        </w:rPr>
      </w:pPr>
      <w:bookmarkStart w:id="2526" w:name="_ETM_Q1_6522046"/>
      <w:bookmarkStart w:id="2527" w:name="_ETM_Q1_6522258"/>
      <w:bookmarkEnd w:id="2526"/>
      <w:bookmarkEnd w:id="2527"/>
    </w:p>
    <w:p w:rsidR="00033F3D" w:rsidRDefault="00033F3D" w:rsidP="00033F3D">
      <w:pPr>
        <w:pStyle w:val="a5"/>
        <w:keepNext/>
        <w:rPr>
          <w:rtl/>
        </w:rPr>
      </w:pPr>
      <w:bookmarkStart w:id="2528" w:name="ET_speaker_5292_296"/>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2528"/>
    </w:p>
    <w:p w:rsidR="00033F3D" w:rsidRDefault="00033F3D" w:rsidP="00033F3D">
      <w:pPr>
        <w:pStyle w:val="KeepWithNext"/>
        <w:rPr>
          <w:rtl/>
        </w:rPr>
      </w:pPr>
    </w:p>
    <w:p w:rsidR="00033F3D" w:rsidRDefault="00033F3D" w:rsidP="00033F3D">
      <w:pPr>
        <w:rPr>
          <w:rtl/>
        </w:rPr>
      </w:pPr>
      <w:r>
        <w:rPr>
          <w:rFonts w:hint="cs"/>
          <w:rtl/>
        </w:rPr>
        <w:t xml:space="preserve">אין בעיה. </w:t>
      </w:r>
    </w:p>
    <w:p w:rsidR="00033F3D" w:rsidRDefault="00033F3D" w:rsidP="00033F3D">
      <w:pPr>
        <w:rPr>
          <w:rtl/>
        </w:rPr>
      </w:pPr>
      <w:bookmarkStart w:id="2529" w:name="_ETM_Q1_6521877"/>
      <w:bookmarkStart w:id="2530" w:name="_ETM_Q1_6522077"/>
      <w:bookmarkEnd w:id="2529"/>
      <w:bookmarkEnd w:id="2530"/>
    </w:p>
    <w:p w:rsidR="00033F3D" w:rsidRDefault="00033F3D" w:rsidP="00033F3D">
      <w:pPr>
        <w:pStyle w:val="af8"/>
        <w:keepNext/>
        <w:rPr>
          <w:rtl/>
        </w:rPr>
      </w:pPr>
      <w:bookmarkStart w:id="2531" w:name="ET_yor_עודד_פורר___יורַ_297"/>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2531"/>
    </w:p>
    <w:p w:rsidR="00033F3D" w:rsidRDefault="00033F3D" w:rsidP="00033F3D">
      <w:pPr>
        <w:pStyle w:val="KeepWithNext"/>
        <w:rPr>
          <w:rtl/>
        </w:rPr>
      </w:pPr>
    </w:p>
    <w:p w:rsidR="00033F3D" w:rsidRDefault="00033F3D" w:rsidP="00033F3D">
      <w:pPr>
        <w:rPr>
          <w:rtl/>
        </w:rPr>
      </w:pPr>
      <w:bookmarkStart w:id="2532" w:name="_ETM_Q1_6523952"/>
      <w:bookmarkEnd w:id="2532"/>
      <w:r>
        <w:rPr>
          <w:rFonts w:hint="cs"/>
          <w:rtl/>
        </w:rPr>
        <w:t xml:space="preserve">ככל שחברי הכנסת מוכנים להסיר את ההסתייגות שלהם לאור </w:t>
      </w:r>
      <w:bookmarkStart w:id="2533" w:name="_ETM_Q1_6536959"/>
      <w:bookmarkEnd w:id="2533"/>
      <w:r>
        <w:rPr>
          <w:rFonts w:hint="cs"/>
          <w:rtl/>
        </w:rPr>
        <w:t>הסיכומים האלה - - -</w:t>
      </w:r>
    </w:p>
    <w:p w:rsidR="00033F3D" w:rsidRDefault="00033F3D" w:rsidP="00033F3D">
      <w:pPr>
        <w:rPr>
          <w:rtl/>
        </w:rPr>
      </w:pPr>
    </w:p>
    <w:p w:rsidR="00033F3D" w:rsidRDefault="00033F3D" w:rsidP="00033F3D">
      <w:pPr>
        <w:pStyle w:val="a5"/>
        <w:keepNext/>
        <w:rPr>
          <w:rtl/>
        </w:rPr>
      </w:pPr>
      <w:bookmarkStart w:id="2534" w:name="ET_speaker_5084_298"/>
      <w:r>
        <w:rPr>
          <w:rStyle w:val="TagStyle"/>
          <w:rFonts w:hint="cs"/>
          <w:rtl/>
        </w:rPr>
        <w:t xml:space="preserve"> &lt;&lt; דובר &gt;&gt; </w:t>
      </w:r>
      <w:r>
        <w:rPr>
          <w:rFonts w:hint="cs"/>
          <w:rtl/>
        </w:rPr>
        <w:t>מיקי לוי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bookmarkEnd w:id="2534"/>
    </w:p>
    <w:p w:rsidR="00033F3D" w:rsidRDefault="00033F3D" w:rsidP="00033F3D">
      <w:pPr>
        <w:pStyle w:val="KeepWithNext"/>
        <w:rPr>
          <w:rtl/>
        </w:rPr>
      </w:pPr>
    </w:p>
    <w:p w:rsidR="00033F3D" w:rsidRDefault="00033F3D" w:rsidP="00033F3D">
      <w:pPr>
        <w:rPr>
          <w:rtl/>
        </w:rPr>
      </w:pPr>
      <w:bookmarkStart w:id="2535" w:name="_ETM_Q1_6537020"/>
      <w:bookmarkEnd w:id="2535"/>
      <w:r>
        <w:rPr>
          <w:rFonts w:hint="cs"/>
          <w:rtl/>
        </w:rPr>
        <w:t>י</w:t>
      </w:r>
      <w:bookmarkStart w:id="2536" w:name="_ETM_Q1_6537118"/>
      <w:bookmarkEnd w:id="2536"/>
      <w:r>
        <w:rPr>
          <w:rFonts w:hint="cs"/>
          <w:rtl/>
        </w:rPr>
        <w:t xml:space="preserve">ש סיכומים מצוינים. אני מודיע לכולם </w:t>
      </w:r>
      <w:bookmarkStart w:id="2537" w:name="_ETM_Q1_6540715"/>
      <w:bookmarkEnd w:id="2537"/>
      <w:r>
        <w:rPr>
          <w:rFonts w:hint="cs"/>
          <w:rtl/>
        </w:rPr>
        <w:t xml:space="preserve">להוריד את ההסתייגויות, זה סיכום מצוין, יהיה פיקוח. </w:t>
      </w:r>
      <w:bookmarkStart w:id="2538" w:name="_ETM_Q1_6547838"/>
      <w:bookmarkEnd w:id="2538"/>
    </w:p>
    <w:p w:rsidR="00033F3D" w:rsidRDefault="00033F3D" w:rsidP="00033F3D">
      <w:pPr>
        <w:rPr>
          <w:rtl/>
        </w:rPr>
      </w:pPr>
      <w:bookmarkStart w:id="2539" w:name="_ETM_Q1_6548002"/>
      <w:bookmarkEnd w:id="2539"/>
    </w:p>
    <w:p w:rsidR="00033F3D" w:rsidRDefault="00033F3D" w:rsidP="00033F3D">
      <w:pPr>
        <w:pStyle w:val="af8"/>
        <w:keepNext/>
        <w:rPr>
          <w:rtl/>
        </w:rPr>
      </w:pPr>
      <w:bookmarkStart w:id="2540" w:name="ET_yor_עודד_פורר___יורַ_299"/>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2540"/>
    </w:p>
    <w:p w:rsidR="00033F3D" w:rsidRDefault="00033F3D" w:rsidP="00033F3D">
      <w:pPr>
        <w:pStyle w:val="KeepWithNext"/>
        <w:rPr>
          <w:rtl/>
        </w:rPr>
      </w:pPr>
    </w:p>
    <w:p w:rsidR="00033F3D" w:rsidRDefault="00033F3D" w:rsidP="00033F3D">
      <w:pPr>
        <w:rPr>
          <w:rtl/>
        </w:rPr>
      </w:pPr>
      <w:bookmarkStart w:id="2541" w:name="_ETM_Q1_6549752"/>
      <w:bookmarkEnd w:id="2541"/>
      <w:r>
        <w:rPr>
          <w:rFonts w:hint="cs"/>
          <w:rtl/>
        </w:rPr>
        <w:t xml:space="preserve">שנייה, מיקי. החברים בחדר השני, אתם מוכנים לניסוחים שתעשה </w:t>
      </w:r>
      <w:bookmarkStart w:id="2542" w:name="_ETM_Q1_6549517"/>
      <w:bookmarkEnd w:id="2542"/>
      <w:r>
        <w:rPr>
          <w:rFonts w:hint="cs"/>
          <w:rtl/>
        </w:rPr>
        <w:t>היועצת המשפטית?</w:t>
      </w:r>
      <w:bookmarkStart w:id="2543" w:name="_ETM_Q1_6552367"/>
      <w:bookmarkEnd w:id="2543"/>
    </w:p>
    <w:p w:rsidR="00033F3D" w:rsidRDefault="00033F3D" w:rsidP="00033F3D">
      <w:pPr>
        <w:rPr>
          <w:rtl/>
        </w:rPr>
      </w:pPr>
      <w:bookmarkStart w:id="2544" w:name="_ETM_Q1_6552531"/>
      <w:bookmarkStart w:id="2545" w:name="_ETM_Q1_6553554"/>
      <w:bookmarkEnd w:id="2544"/>
      <w:bookmarkEnd w:id="2545"/>
    </w:p>
    <w:p w:rsidR="00033F3D" w:rsidRDefault="00033F3D" w:rsidP="00033F3D">
      <w:pPr>
        <w:pStyle w:val="a5"/>
        <w:keepNext/>
        <w:rPr>
          <w:rtl/>
        </w:rPr>
      </w:pPr>
      <w:bookmarkStart w:id="2546" w:name="ET_speaker_5765_300"/>
      <w:r>
        <w:rPr>
          <w:rStyle w:val="TagStyle"/>
          <w:rFonts w:hint="cs"/>
          <w:rtl/>
        </w:rPr>
        <w:t xml:space="preserve"> &lt;&lt; דובר &gt;&gt; </w:t>
      </w:r>
      <w:r>
        <w:rPr>
          <w:rFonts w:hint="cs"/>
          <w:rtl/>
        </w:rPr>
        <w:t>מיכאל מרדכי ביטון (כחול לבן):</w:t>
      </w:r>
      <w:r>
        <w:rPr>
          <w:rStyle w:val="TagStyle"/>
          <w:rFonts w:hint="cs"/>
          <w:rtl/>
        </w:rPr>
        <w:t xml:space="preserve"> &lt;&lt; דובר &gt;&gt;</w:t>
      </w:r>
      <w:r>
        <w:rPr>
          <w:rFonts w:hint="cs"/>
          <w:rtl/>
        </w:rPr>
        <w:t xml:space="preserve"> </w:t>
      </w:r>
      <w:bookmarkEnd w:id="2546"/>
    </w:p>
    <w:p w:rsidR="00033F3D" w:rsidRDefault="00033F3D" w:rsidP="00033F3D">
      <w:pPr>
        <w:pStyle w:val="KeepWithNext"/>
        <w:rPr>
          <w:rtl/>
        </w:rPr>
      </w:pPr>
    </w:p>
    <w:p w:rsidR="00033F3D" w:rsidRDefault="00033F3D" w:rsidP="00033F3D">
      <w:pPr>
        <w:rPr>
          <w:rtl/>
        </w:rPr>
      </w:pPr>
      <w:bookmarkStart w:id="2547" w:name="_ETM_Q1_6554789"/>
      <w:bookmarkEnd w:id="2547"/>
      <w:r>
        <w:rPr>
          <w:rFonts w:hint="cs"/>
          <w:rtl/>
        </w:rPr>
        <w:t>כ</w:t>
      </w:r>
      <w:bookmarkStart w:id="2548" w:name="_ETM_Q1_6554945"/>
      <w:bookmarkEnd w:id="2548"/>
      <w:r>
        <w:rPr>
          <w:rFonts w:hint="cs"/>
          <w:rtl/>
        </w:rPr>
        <w:t>ן.</w:t>
      </w:r>
    </w:p>
    <w:p w:rsidR="00033F3D" w:rsidRDefault="00033F3D" w:rsidP="00033F3D">
      <w:pPr>
        <w:rPr>
          <w:rtl/>
        </w:rPr>
      </w:pPr>
      <w:bookmarkStart w:id="2549" w:name="_ETM_Q1_6552824"/>
      <w:bookmarkEnd w:id="2549"/>
    </w:p>
    <w:p w:rsidR="00033F3D" w:rsidRDefault="00033F3D" w:rsidP="00033F3D">
      <w:pPr>
        <w:pStyle w:val="a5"/>
        <w:keepNext/>
        <w:rPr>
          <w:rtl/>
        </w:rPr>
      </w:pPr>
      <w:bookmarkStart w:id="2550" w:name="ET_speaker_5802_301"/>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2550"/>
    </w:p>
    <w:p w:rsidR="00033F3D" w:rsidRDefault="00033F3D" w:rsidP="00033F3D">
      <w:pPr>
        <w:pStyle w:val="KeepWithNext"/>
        <w:rPr>
          <w:rtl/>
        </w:rPr>
      </w:pPr>
    </w:p>
    <w:p w:rsidR="00033F3D" w:rsidRDefault="00033F3D" w:rsidP="00033F3D">
      <w:pPr>
        <w:rPr>
          <w:rtl/>
        </w:rPr>
      </w:pPr>
      <w:bookmarkStart w:id="2551" w:name="_ETM_Q1_6553877"/>
      <w:bookmarkStart w:id="2552" w:name="_ETM_Q1_6554006"/>
      <w:bookmarkEnd w:id="2551"/>
      <w:bookmarkEnd w:id="2552"/>
      <w:r>
        <w:rPr>
          <w:rFonts w:hint="cs"/>
          <w:rtl/>
        </w:rPr>
        <w:t>כן, מוכנים.</w:t>
      </w:r>
    </w:p>
    <w:p w:rsidR="00033F3D" w:rsidRDefault="00033F3D" w:rsidP="00033F3D">
      <w:pPr>
        <w:rPr>
          <w:rtl/>
        </w:rPr>
      </w:pPr>
    </w:p>
    <w:p w:rsidR="00033F3D" w:rsidRDefault="00033F3D" w:rsidP="00033F3D">
      <w:pPr>
        <w:pStyle w:val="af8"/>
        <w:keepNext/>
        <w:rPr>
          <w:rtl/>
        </w:rPr>
      </w:pPr>
      <w:bookmarkStart w:id="2553" w:name="ET_yor_עודד_פורר___יורַ_303"/>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2553"/>
    </w:p>
    <w:p w:rsidR="00033F3D" w:rsidRDefault="00033F3D" w:rsidP="00033F3D">
      <w:pPr>
        <w:pStyle w:val="KeepWithNext"/>
        <w:rPr>
          <w:rtl/>
        </w:rPr>
      </w:pPr>
    </w:p>
    <w:p w:rsidR="00033F3D" w:rsidRDefault="00033F3D" w:rsidP="00033F3D">
      <w:pPr>
        <w:rPr>
          <w:rtl/>
        </w:rPr>
      </w:pPr>
      <w:bookmarkStart w:id="2554" w:name="_ETM_Q1_6555215"/>
      <w:bookmarkEnd w:id="2554"/>
      <w:r>
        <w:rPr>
          <w:rFonts w:hint="cs"/>
          <w:rtl/>
        </w:rPr>
        <w:t>וגם תסירו את ההסתייגויות שלכם?</w:t>
      </w:r>
      <w:bookmarkStart w:id="2555" w:name="_ETM_Q1_6555719"/>
      <w:bookmarkEnd w:id="2555"/>
    </w:p>
    <w:p w:rsidR="00033F3D" w:rsidRDefault="00033F3D" w:rsidP="00033F3D">
      <w:pPr>
        <w:rPr>
          <w:rtl/>
        </w:rPr>
      </w:pPr>
      <w:bookmarkStart w:id="2556" w:name="_ETM_Q1_6555911"/>
      <w:bookmarkEnd w:id="2556"/>
    </w:p>
    <w:p w:rsidR="00033F3D" w:rsidRDefault="00033F3D" w:rsidP="00033F3D">
      <w:pPr>
        <w:pStyle w:val="a5"/>
        <w:keepNext/>
        <w:rPr>
          <w:rtl/>
        </w:rPr>
      </w:pPr>
      <w:bookmarkStart w:id="2557" w:name="ET_speaker_5802_304"/>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2557"/>
    </w:p>
    <w:p w:rsidR="00033F3D" w:rsidRDefault="00033F3D" w:rsidP="00033F3D">
      <w:pPr>
        <w:pStyle w:val="KeepWithNext"/>
        <w:rPr>
          <w:rtl/>
        </w:rPr>
      </w:pPr>
    </w:p>
    <w:p w:rsidR="00033F3D" w:rsidRDefault="00033F3D" w:rsidP="00033F3D">
      <w:pPr>
        <w:rPr>
          <w:rtl/>
        </w:rPr>
      </w:pPr>
      <w:r>
        <w:rPr>
          <w:rFonts w:hint="cs"/>
          <w:rtl/>
        </w:rPr>
        <w:t xml:space="preserve">אין לנו שום הסתייגויות כאן בחדר הזה.     </w:t>
      </w:r>
    </w:p>
    <w:p w:rsidR="00033F3D" w:rsidRDefault="00033F3D" w:rsidP="00033F3D">
      <w:pPr>
        <w:rPr>
          <w:rtl/>
        </w:rPr>
      </w:pPr>
      <w:bookmarkStart w:id="2558" w:name="_ETM_Q1_6554928"/>
      <w:bookmarkStart w:id="2559" w:name="_ETM_Q1_6555097"/>
      <w:bookmarkEnd w:id="2558"/>
      <w:bookmarkEnd w:id="2559"/>
    </w:p>
    <w:p w:rsidR="00033F3D" w:rsidRDefault="00033F3D" w:rsidP="00033F3D">
      <w:pPr>
        <w:pStyle w:val="a5"/>
        <w:keepNext/>
        <w:rPr>
          <w:rtl/>
        </w:rPr>
      </w:pPr>
      <w:bookmarkStart w:id="2560" w:name="ET_speaker_5807_302"/>
      <w:r>
        <w:rPr>
          <w:rStyle w:val="TagStyle"/>
          <w:rFonts w:hint="cs"/>
          <w:rtl/>
        </w:rPr>
        <w:t xml:space="preserve"> &lt;&lt; דובר &gt;&gt; </w:t>
      </w:r>
      <w:r>
        <w:rPr>
          <w:rFonts w:hint="cs"/>
          <w:rtl/>
        </w:rPr>
        <w:t xml:space="preserve">קטי </w:t>
      </w:r>
      <w:proofErr w:type="spellStart"/>
      <w:r>
        <w:rPr>
          <w:rFonts w:hint="cs"/>
          <w:rtl/>
        </w:rPr>
        <w:t>קטרין</w:t>
      </w:r>
      <w:proofErr w:type="spellEnd"/>
      <w:r>
        <w:rPr>
          <w:rFonts w:hint="cs"/>
          <w:rtl/>
        </w:rPr>
        <w:t xml:space="preserve"> שטרית (הליכוד):</w:t>
      </w:r>
      <w:r>
        <w:rPr>
          <w:rStyle w:val="TagStyle"/>
          <w:rFonts w:hint="cs"/>
          <w:rtl/>
        </w:rPr>
        <w:t xml:space="preserve"> &lt;&lt; דובר &gt;&gt;</w:t>
      </w:r>
      <w:r>
        <w:rPr>
          <w:rFonts w:hint="cs"/>
          <w:rtl/>
        </w:rPr>
        <w:t xml:space="preserve"> </w:t>
      </w:r>
      <w:bookmarkEnd w:id="2560"/>
    </w:p>
    <w:p w:rsidR="00033F3D" w:rsidRDefault="00033F3D" w:rsidP="00033F3D">
      <w:pPr>
        <w:pStyle w:val="KeepWithNext"/>
        <w:rPr>
          <w:rtl/>
        </w:rPr>
      </w:pPr>
    </w:p>
    <w:p w:rsidR="00033F3D" w:rsidRDefault="00033F3D" w:rsidP="00033F3D">
      <w:pPr>
        <w:rPr>
          <w:rtl/>
        </w:rPr>
      </w:pPr>
      <w:bookmarkStart w:id="2561" w:name="_ETM_Q1_6554392"/>
      <w:bookmarkStart w:id="2562" w:name="_ETM_Q1_6554516"/>
      <w:bookmarkEnd w:id="2561"/>
      <w:bookmarkEnd w:id="2562"/>
      <w:r>
        <w:rPr>
          <w:rFonts w:hint="cs"/>
          <w:rtl/>
        </w:rPr>
        <w:t xml:space="preserve">אני גם רוצה להגיד לפרוטוקול שאין לי </w:t>
      </w:r>
      <w:bookmarkStart w:id="2563" w:name="_ETM_Q1_6555975"/>
      <w:bookmarkEnd w:id="2563"/>
      <w:r>
        <w:rPr>
          <w:rFonts w:hint="cs"/>
          <w:rtl/>
        </w:rPr>
        <w:t xml:space="preserve">הסתייגויות. מישהו מפיץ שלקטי שטרית יש הסתייגויות. </w:t>
      </w:r>
    </w:p>
    <w:p w:rsidR="00033F3D" w:rsidRDefault="00033F3D" w:rsidP="00033F3D">
      <w:pPr>
        <w:rPr>
          <w:rtl/>
        </w:rPr>
      </w:pPr>
      <w:bookmarkStart w:id="2564" w:name="_ETM_Q1_6558824"/>
      <w:bookmarkStart w:id="2565" w:name="_ETM_Q1_6559005"/>
      <w:bookmarkEnd w:id="2564"/>
      <w:bookmarkEnd w:id="2565"/>
    </w:p>
    <w:p w:rsidR="00033F3D" w:rsidRDefault="00033F3D" w:rsidP="00033F3D">
      <w:pPr>
        <w:pStyle w:val="a5"/>
        <w:keepNext/>
        <w:rPr>
          <w:rtl/>
        </w:rPr>
      </w:pPr>
      <w:bookmarkStart w:id="2566" w:name="ET_speaker_5765_305"/>
      <w:r>
        <w:rPr>
          <w:rStyle w:val="TagStyle"/>
          <w:rFonts w:hint="cs"/>
          <w:rtl/>
        </w:rPr>
        <w:t xml:space="preserve"> &lt;&lt; דובר &gt;&gt; </w:t>
      </w:r>
      <w:r>
        <w:rPr>
          <w:rFonts w:hint="cs"/>
          <w:rtl/>
        </w:rPr>
        <w:t>מיכאל מרדכי ביטון (כחול לבן):</w:t>
      </w:r>
      <w:r>
        <w:rPr>
          <w:rStyle w:val="TagStyle"/>
          <w:rFonts w:hint="cs"/>
          <w:rtl/>
        </w:rPr>
        <w:t xml:space="preserve"> &lt;&lt; דובר &gt;&gt;</w:t>
      </w:r>
      <w:r>
        <w:rPr>
          <w:rFonts w:hint="cs"/>
          <w:rtl/>
        </w:rPr>
        <w:t xml:space="preserve"> </w:t>
      </w:r>
      <w:bookmarkEnd w:id="2566"/>
    </w:p>
    <w:p w:rsidR="00033F3D" w:rsidRDefault="00033F3D" w:rsidP="00033F3D">
      <w:pPr>
        <w:pStyle w:val="KeepWithNext"/>
        <w:rPr>
          <w:rtl/>
        </w:rPr>
      </w:pPr>
    </w:p>
    <w:p w:rsidR="00033F3D" w:rsidRDefault="00033F3D" w:rsidP="00033F3D">
      <w:pPr>
        <w:rPr>
          <w:rtl/>
        </w:rPr>
      </w:pPr>
      <w:bookmarkStart w:id="2567" w:name="_ETM_Q1_6562006"/>
      <w:bookmarkStart w:id="2568" w:name="_ETM_Q1_6562115"/>
      <w:bookmarkEnd w:id="2567"/>
      <w:bookmarkEnd w:id="2568"/>
      <w:r>
        <w:rPr>
          <w:rFonts w:hint="cs"/>
          <w:rtl/>
        </w:rPr>
        <w:t xml:space="preserve">היו הסתייגויות שלי. </w:t>
      </w:r>
    </w:p>
    <w:p w:rsidR="00033F3D" w:rsidRDefault="00033F3D" w:rsidP="00033F3D">
      <w:pPr>
        <w:rPr>
          <w:rtl/>
        </w:rPr>
      </w:pPr>
      <w:bookmarkStart w:id="2569" w:name="_ETM_Q1_6561567"/>
      <w:bookmarkStart w:id="2570" w:name="_ETM_Q1_6561758"/>
      <w:bookmarkEnd w:id="2569"/>
      <w:bookmarkEnd w:id="2570"/>
    </w:p>
    <w:p w:rsidR="00033F3D" w:rsidRDefault="00033F3D" w:rsidP="00033F3D">
      <w:pPr>
        <w:pStyle w:val="af8"/>
        <w:keepNext/>
        <w:rPr>
          <w:rtl/>
        </w:rPr>
      </w:pPr>
      <w:bookmarkStart w:id="2571" w:name="ET_yor_עודד_פורר___יורַ_306"/>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2571"/>
    </w:p>
    <w:p w:rsidR="00033F3D" w:rsidRDefault="00033F3D" w:rsidP="00033F3D">
      <w:pPr>
        <w:pStyle w:val="KeepWithNext"/>
        <w:rPr>
          <w:rtl/>
        </w:rPr>
      </w:pPr>
    </w:p>
    <w:p w:rsidR="00033F3D" w:rsidRDefault="00033F3D" w:rsidP="00033F3D">
      <w:pPr>
        <w:rPr>
          <w:rtl/>
        </w:rPr>
      </w:pPr>
      <w:bookmarkStart w:id="2572" w:name="_ETM_Q1_6564897"/>
      <w:bookmarkEnd w:id="2572"/>
      <w:r>
        <w:rPr>
          <w:rFonts w:hint="cs"/>
          <w:rtl/>
        </w:rPr>
        <w:t>חברים, אני מבקש - - -</w:t>
      </w:r>
      <w:bookmarkStart w:id="2573" w:name="_ETM_Q1_6567987"/>
      <w:bookmarkEnd w:id="2573"/>
    </w:p>
    <w:p w:rsidR="00033F3D" w:rsidRDefault="00033F3D" w:rsidP="00033F3D">
      <w:pPr>
        <w:rPr>
          <w:rtl/>
        </w:rPr>
      </w:pPr>
      <w:bookmarkStart w:id="2574" w:name="_ETM_Q1_6568149"/>
      <w:bookmarkEnd w:id="2574"/>
    </w:p>
    <w:p w:rsidR="00033F3D" w:rsidRDefault="00033F3D" w:rsidP="00033F3D">
      <w:pPr>
        <w:pStyle w:val="a5"/>
        <w:keepNext/>
        <w:rPr>
          <w:rtl/>
        </w:rPr>
      </w:pPr>
      <w:bookmarkStart w:id="2575" w:name="ET_speaker_5264_307"/>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2575"/>
    </w:p>
    <w:p w:rsidR="00033F3D" w:rsidRDefault="00033F3D" w:rsidP="00033F3D">
      <w:pPr>
        <w:pStyle w:val="KeepWithNext"/>
        <w:rPr>
          <w:rtl/>
        </w:rPr>
      </w:pPr>
    </w:p>
    <w:p w:rsidR="00033F3D" w:rsidRDefault="00033F3D" w:rsidP="00033F3D">
      <w:pPr>
        <w:rPr>
          <w:rtl/>
        </w:rPr>
      </w:pPr>
      <w:bookmarkStart w:id="2576" w:name="_ETM_Q1_6570371"/>
      <w:bookmarkStart w:id="2577" w:name="_ETM_Q1_6570493"/>
      <w:bookmarkEnd w:id="2576"/>
      <w:bookmarkEnd w:id="2577"/>
      <w:r>
        <w:rPr>
          <w:rFonts w:hint="cs"/>
          <w:rtl/>
        </w:rPr>
        <w:t xml:space="preserve">אנחנו לא </w:t>
      </w:r>
      <w:bookmarkStart w:id="2578" w:name="_ETM_Q1_6571603"/>
      <w:bookmarkEnd w:id="2578"/>
      <w:r>
        <w:rPr>
          <w:rFonts w:hint="cs"/>
          <w:rtl/>
        </w:rPr>
        <w:t xml:space="preserve">מורידים שום הסתייגויות, אנחנו מוסיפים הסתייגויות. אני מוסיף בשם </w:t>
      </w:r>
      <w:bookmarkStart w:id="2579" w:name="_ETM_Q1_6574914"/>
      <w:bookmarkEnd w:id="2579"/>
      <w:r>
        <w:rPr>
          <w:rFonts w:hint="cs"/>
          <w:rtl/>
        </w:rPr>
        <w:t xml:space="preserve">הרשימה המשותפת אלף הסתייגויות. אלף הסתייגויות. </w:t>
      </w:r>
    </w:p>
    <w:p w:rsidR="00033F3D" w:rsidRDefault="00033F3D" w:rsidP="00033F3D">
      <w:pPr>
        <w:rPr>
          <w:rtl/>
        </w:rPr>
      </w:pPr>
      <w:bookmarkStart w:id="2580" w:name="_ETM_Q1_6579497"/>
      <w:bookmarkStart w:id="2581" w:name="_ETM_Q1_6579696"/>
      <w:bookmarkEnd w:id="2580"/>
      <w:bookmarkEnd w:id="2581"/>
    </w:p>
    <w:p w:rsidR="00033F3D" w:rsidRDefault="00033F3D" w:rsidP="00033F3D">
      <w:pPr>
        <w:pStyle w:val="af8"/>
        <w:keepNext/>
        <w:rPr>
          <w:rtl/>
        </w:rPr>
      </w:pPr>
      <w:bookmarkStart w:id="2582" w:name="ET_yor_עודד_פורר___יורַ_308"/>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2582"/>
    </w:p>
    <w:p w:rsidR="00033F3D" w:rsidRDefault="00033F3D" w:rsidP="00033F3D">
      <w:pPr>
        <w:pStyle w:val="KeepWithNext"/>
        <w:rPr>
          <w:rtl/>
        </w:rPr>
      </w:pPr>
    </w:p>
    <w:p w:rsidR="00033F3D" w:rsidRDefault="00033F3D" w:rsidP="00033F3D">
      <w:pPr>
        <w:rPr>
          <w:rtl/>
        </w:rPr>
      </w:pPr>
      <w:bookmarkStart w:id="2583" w:name="_ETM_Q1_6578725"/>
      <w:bookmarkEnd w:id="2583"/>
      <w:r>
        <w:rPr>
          <w:rFonts w:hint="cs"/>
          <w:rtl/>
        </w:rPr>
        <w:t>למה? מה קרה?</w:t>
      </w:r>
      <w:bookmarkStart w:id="2584" w:name="_ETM_Q1_6578229"/>
      <w:bookmarkEnd w:id="2584"/>
    </w:p>
    <w:p w:rsidR="00033F3D" w:rsidRDefault="00033F3D" w:rsidP="00033F3D">
      <w:pPr>
        <w:rPr>
          <w:rtl/>
        </w:rPr>
      </w:pPr>
      <w:bookmarkStart w:id="2585" w:name="_ETM_Q1_6578414"/>
      <w:bookmarkEnd w:id="2585"/>
    </w:p>
    <w:p w:rsidR="00033F3D" w:rsidRDefault="00033F3D" w:rsidP="00033F3D">
      <w:pPr>
        <w:pStyle w:val="a5"/>
        <w:keepNext/>
        <w:rPr>
          <w:rtl/>
        </w:rPr>
      </w:pPr>
      <w:bookmarkStart w:id="2586" w:name="ET_speaker_5264_309"/>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2586"/>
    </w:p>
    <w:p w:rsidR="00033F3D" w:rsidRDefault="00033F3D" w:rsidP="00033F3D">
      <w:pPr>
        <w:pStyle w:val="KeepWithNext"/>
        <w:rPr>
          <w:rtl/>
        </w:rPr>
      </w:pPr>
    </w:p>
    <w:p w:rsidR="00033F3D" w:rsidRDefault="00033F3D" w:rsidP="00033F3D">
      <w:pPr>
        <w:rPr>
          <w:rtl/>
        </w:rPr>
      </w:pPr>
      <w:bookmarkStart w:id="2587" w:name="_ETM_Q1_6581103"/>
      <w:bookmarkStart w:id="2588" w:name="_ETM_Q1_6581211"/>
      <w:bookmarkEnd w:id="2587"/>
      <w:bookmarkEnd w:id="2588"/>
      <w:r>
        <w:rPr>
          <w:rFonts w:hint="cs"/>
          <w:rtl/>
        </w:rPr>
        <w:t>יש שתי נקודות שאנחנו לא מקבלים אותן.</w:t>
      </w:r>
    </w:p>
    <w:p w:rsidR="00033F3D" w:rsidRDefault="00033F3D" w:rsidP="00033F3D">
      <w:pPr>
        <w:rPr>
          <w:rtl/>
        </w:rPr>
      </w:pPr>
      <w:bookmarkStart w:id="2589" w:name="_ETM_Q1_6581137"/>
      <w:bookmarkStart w:id="2590" w:name="_ETM_Q1_6581335"/>
      <w:bookmarkEnd w:id="2589"/>
      <w:bookmarkEnd w:id="2590"/>
    </w:p>
    <w:p w:rsidR="00033F3D" w:rsidRDefault="00033F3D" w:rsidP="00033F3D">
      <w:pPr>
        <w:pStyle w:val="af7"/>
        <w:keepNext/>
        <w:rPr>
          <w:rtl/>
        </w:rPr>
      </w:pPr>
      <w:bookmarkStart w:id="2591" w:name="ET_interruption_קריאות_310"/>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2591"/>
    </w:p>
    <w:p w:rsidR="00033F3D" w:rsidRDefault="00033F3D" w:rsidP="00033F3D">
      <w:pPr>
        <w:pStyle w:val="KeepWithNext"/>
        <w:rPr>
          <w:rtl/>
        </w:rPr>
      </w:pPr>
    </w:p>
    <w:p w:rsidR="00033F3D" w:rsidRDefault="00033F3D" w:rsidP="00033F3D">
      <w:pPr>
        <w:rPr>
          <w:rtl/>
        </w:rPr>
      </w:pPr>
      <w:bookmarkStart w:id="2592" w:name="_ETM_Q1_6585456"/>
      <w:bookmarkEnd w:id="2592"/>
      <w:r>
        <w:rPr>
          <w:rFonts w:hint="cs"/>
          <w:rtl/>
        </w:rPr>
        <w:t xml:space="preserve">מה הן? תגיד.    </w:t>
      </w:r>
      <w:bookmarkStart w:id="2593" w:name="_ETM_Q1_6584950"/>
      <w:bookmarkEnd w:id="2593"/>
    </w:p>
    <w:p w:rsidR="00033F3D" w:rsidRDefault="00033F3D" w:rsidP="00033F3D">
      <w:pPr>
        <w:ind w:firstLine="0"/>
        <w:rPr>
          <w:rStyle w:val="TagStyle"/>
          <w:rFonts w:ascii="David" w:hAnsi="David"/>
          <w:u w:val="single"/>
          <w:rtl/>
          <w:lang w:eastAsia="he-IL"/>
        </w:rPr>
      </w:pPr>
      <w:bookmarkStart w:id="2594" w:name="_ETM_Q1_6585127"/>
      <w:bookmarkEnd w:id="2594"/>
    </w:p>
    <w:p w:rsidR="00033F3D" w:rsidRDefault="00033F3D" w:rsidP="00033F3D">
      <w:pPr>
        <w:pStyle w:val="af8"/>
        <w:keepNext/>
        <w:rPr>
          <w:rtl/>
        </w:rPr>
      </w:pPr>
      <w:bookmarkStart w:id="2595" w:name="ET_yor_עודד_פורר___יורַ_312"/>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2595"/>
    </w:p>
    <w:p w:rsidR="00033F3D" w:rsidRDefault="00033F3D" w:rsidP="00033F3D">
      <w:pPr>
        <w:pStyle w:val="KeepWithNext"/>
        <w:rPr>
          <w:rtl/>
        </w:rPr>
      </w:pPr>
    </w:p>
    <w:p w:rsidR="00033F3D" w:rsidRDefault="00033F3D" w:rsidP="00033F3D">
      <w:pPr>
        <w:rPr>
          <w:rtl/>
        </w:rPr>
      </w:pPr>
      <w:bookmarkStart w:id="2596" w:name="_ETM_Q1_6592411"/>
      <w:bookmarkEnd w:id="2596"/>
      <w:r>
        <w:rPr>
          <w:rFonts w:hint="cs"/>
          <w:rtl/>
        </w:rPr>
        <w:t xml:space="preserve">אנחנו נצא לניסוחים ונחדש את הדיונים. הדיון יתחדש בשעה </w:t>
      </w:r>
      <w:bookmarkStart w:id="2597" w:name="_ETM_Q1_6603144"/>
      <w:bookmarkEnd w:id="2597"/>
      <w:r>
        <w:rPr>
          <w:rFonts w:hint="cs"/>
          <w:rtl/>
        </w:rPr>
        <w:t>23:35.</w:t>
      </w:r>
      <w:bookmarkStart w:id="2598" w:name="_ETM_Q1_6608200"/>
      <w:bookmarkEnd w:id="2598"/>
    </w:p>
    <w:p w:rsidR="00033F3D" w:rsidRDefault="00033F3D" w:rsidP="00033F3D">
      <w:pPr>
        <w:ind w:firstLine="0"/>
        <w:rPr>
          <w:rtl/>
        </w:rPr>
      </w:pPr>
      <w:bookmarkStart w:id="2599" w:name="_ETM_Q1_6608361"/>
      <w:bookmarkStart w:id="2600" w:name="_ETM_Q1_6608841"/>
      <w:bookmarkStart w:id="2601" w:name="_ETM_Q1_6608989"/>
      <w:bookmarkEnd w:id="2599"/>
      <w:bookmarkEnd w:id="2600"/>
      <w:bookmarkEnd w:id="2601"/>
    </w:p>
    <w:p w:rsidR="00033F3D" w:rsidRDefault="00033F3D" w:rsidP="00033F3D">
      <w:pPr>
        <w:pStyle w:val="afc"/>
        <w:keepNext/>
        <w:rPr>
          <w:rtl/>
        </w:rPr>
      </w:pPr>
      <w:bookmarkStart w:id="2602" w:name="ET_meetingbreak_313"/>
      <w:r>
        <w:rPr>
          <w:rStyle w:val="TagStyle"/>
          <w:rFonts w:hint="cs"/>
          <w:rtl/>
        </w:rPr>
        <w:t xml:space="preserve"> &lt;&lt; הפסקה &gt;&gt; </w:t>
      </w:r>
      <w:r>
        <w:rPr>
          <w:rFonts w:hint="cs"/>
          <w:rtl/>
        </w:rPr>
        <w:t xml:space="preserve">(הישיבה נפסקה בשעה 23:13 </w:t>
      </w:r>
      <w:proofErr w:type="spellStart"/>
      <w:r>
        <w:rPr>
          <w:rFonts w:hint="cs"/>
          <w:rtl/>
        </w:rPr>
        <w:t>ונתחדשה</w:t>
      </w:r>
      <w:proofErr w:type="spellEnd"/>
      <w:r>
        <w:rPr>
          <w:rFonts w:hint="cs"/>
          <w:rtl/>
        </w:rPr>
        <w:t xml:space="preserve"> בשעה 00:18.)</w:t>
      </w:r>
      <w:r>
        <w:rPr>
          <w:rStyle w:val="TagStyle"/>
          <w:rFonts w:hint="cs"/>
          <w:rtl/>
        </w:rPr>
        <w:t xml:space="preserve"> &lt;&lt; הפסקה &gt;&gt;</w:t>
      </w:r>
      <w:r>
        <w:rPr>
          <w:rFonts w:hint="cs"/>
          <w:rtl/>
        </w:rPr>
        <w:t xml:space="preserve"> </w:t>
      </w:r>
      <w:bookmarkEnd w:id="2602"/>
    </w:p>
    <w:p w:rsidR="00033F3D" w:rsidRDefault="00033F3D" w:rsidP="00033F3D">
      <w:pPr>
        <w:rPr>
          <w:rtl/>
        </w:rPr>
      </w:pPr>
      <w:bookmarkStart w:id="2603" w:name="_ETM_Q1_6637914"/>
      <w:bookmarkStart w:id="2604" w:name="_ETM_Q1_6638102"/>
      <w:bookmarkEnd w:id="2603"/>
      <w:bookmarkEnd w:id="2604"/>
    </w:p>
    <w:p w:rsidR="00033F3D" w:rsidRDefault="00033F3D" w:rsidP="00033F3D">
      <w:pPr>
        <w:pStyle w:val="af8"/>
        <w:keepNext/>
        <w:rPr>
          <w:rtl/>
        </w:rPr>
      </w:pPr>
      <w:bookmarkStart w:id="2605" w:name="ET_yor_עודד_פורר___יורַ_314"/>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2605"/>
    </w:p>
    <w:p w:rsidR="00033F3D" w:rsidRDefault="00033F3D" w:rsidP="00033F3D">
      <w:pPr>
        <w:pStyle w:val="KeepWithNext"/>
        <w:rPr>
          <w:rtl/>
        </w:rPr>
      </w:pPr>
    </w:p>
    <w:p w:rsidR="00033F3D" w:rsidRDefault="00033F3D" w:rsidP="00033F3D">
      <w:pPr>
        <w:rPr>
          <w:rtl/>
        </w:rPr>
      </w:pPr>
      <w:bookmarkStart w:id="2606" w:name="_ETM_Q1_6642667"/>
      <w:bookmarkEnd w:id="2606"/>
      <w:r>
        <w:rPr>
          <w:rFonts w:hint="cs"/>
          <w:rtl/>
        </w:rPr>
        <w:t xml:space="preserve">  אנחנו מחדשים את הדיון. היועצת המשפטית, בבקשה. </w:t>
      </w:r>
    </w:p>
    <w:p w:rsidR="00033F3D" w:rsidRDefault="00033F3D" w:rsidP="00033F3D">
      <w:pPr>
        <w:rPr>
          <w:rtl/>
        </w:rPr>
      </w:pPr>
    </w:p>
    <w:p w:rsidR="00033F3D" w:rsidRDefault="00033F3D" w:rsidP="00033F3D">
      <w:pPr>
        <w:pStyle w:val="a5"/>
        <w:keepNext/>
        <w:rPr>
          <w:rtl/>
        </w:rPr>
      </w:pPr>
      <w:bookmarkStart w:id="2607" w:name="ET_speaker_שגית_אפיק_315"/>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2607"/>
    </w:p>
    <w:p w:rsidR="00033F3D" w:rsidRDefault="00033F3D" w:rsidP="00033F3D">
      <w:pPr>
        <w:pStyle w:val="KeepWithNext"/>
        <w:rPr>
          <w:rtl/>
        </w:rPr>
      </w:pPr>
    </w:p>
    <w:p w:rsidR="00033F3D" w:rsidRDefault="00033F3D" w:rsidP="00033F3D">
      <w:pPr>
        <w:rPr>
          <w:rtl/>
        </w:rPr>
      </w:pPr>
      <w:r>
        <w:rPr>
          <w:rFonts w:hint="cs"/>
          <w:rtl/>
        </w:rPr>
        <w:t xml:space="preserve">אני מקריאה את התיקונים. עמ' 3 למטה, מסומן בקו, פסקה (א2)(1): "אישרה הממשלה את סכומי התוכנית הכללית, תדווח לוועדת הכספים של </w:t>
      </w:r>
      <w:bookmarkStart w:id="2608" w:name="_ETM_Q1_6830837"/>
      <w:bookmarkEnd w:id="2608"/>
      <w:r>
        <w:rPr>
          <w:rFonts w:hint="cs"/>
          <w:rtl/>
        </w:rPr>
        <w:t>הכנסת מדי חודש על אופן הוצאת הכספים ועל היישום בפועל</w:t>
      </w:r>
      <w:bookmarkStart w:id="2609" w:name="_ETM_Q1_6835807"/>
      <w:bookmarkEnd w:id="2609"/>
      <w:r>
        <w:rPr>
          <w:rFonts w:hint="cs"/>
          <w:rtl/>
        </w:rPr>
        <w:t xml:space="preserve"> של השימושים המתוכננים לפיה". זה דיווח הכי פשוט של מה</w:t>
      </w:r>
      <w:bookmarkStart w:id="2610" w:name="_ETM_Q1_6848981"/>
      <w:bookmarkEnd w:id="2610"/>
      <w:r>
        <w:rPr>
          <w:rFonts w:hint="cs"/>
          <w:rtl/>
        </w:rPr>
        <w:t xml:space="preserve"> היא עשתה עם הכסף, איך היא הוציאה אותו מד</w:t>
      </w:r>
      <w:bookmarkStart w:id="2611" w:name="_ETM_Q1_6850545"/>
      <w:bookmarkEnd w:id="2611"/>
      <w:r>
        <w:rPr>
          <w:rFonts w:hint="cs"/>
          <w:rtl/>
        </w:rPr>
        <w:t xml:space="preserve">י חודש. אין בזה שיניים, זה מאוד פשוט, דיווח בלבד. אסי, </w:t>
      </w:r>
      <w:bookmarkStart w:id="2612" w:name="_ETM_Q1_6875097"/>
      <w:bookmarkEnd w:id="2612"/>
      <w:r>
        <w:rPr>
          <w:rFonts w:hint="cs"/>
          <w:rtl/>
        </w:rPr>
        <w:t>אתם רוצים להשאיר את ההגשה לממשלה?</w:t>
      </w:r>
      <w:bookmarkStart w:id="2613" w:name="_ETM_Q1_6869188"/>
      <w:bookmarkEnd w:id="2613"/>
      <w:r>
        <w:rPr>
          <w:rFonts w:hint="cs"/>
          <w:rtl/>
        </w:rPr>
        <w:t xml:space="preserve"> אני לא שיניתי לכם, זה עניין שלכם. </w:t>
      </w:r>
      <w:bookmarkStart w:id="2614" w:name="_ETM_Q1_6874452"/>
      <w:bookmarkEnd w:id="2614"/>
    </w:p>
    <w:p w:rsidR="00033F3D" w:rsidRDefault="00033F3D" w:rsidP="00033F3D">
      <w:pPr>
        <w:rPr>
          <w:rtl/>
        </w:rPr>
      </w:pPr>
      <w:bookmarkStart w:id="2615" w:name="_ETM_Q1_6874628"/>
      <w:bookmarkEnd w:id="2615"/>
    </w:p>
    <w:p w:rsidR="00033F3D" w:rsidRDefault="00033F3D" w:rsidP="00033F3D">
      <w:pPr>
        <w:pStyle w:val="a5"/>
        <w:keepNext/>
        <w:rPr>
          <w:rtl/>
        </w:rPr>
      </w:pPr>
      <w:bookmarkStart w:id="2616" w:name="ET_speaker_אסי_מסינג_316"/>
      <w:r>
        <w:rPr>
          <w:rStyle w:val="TagStyle"/>
          <w:rFonts w:hint="cs"/>
          <w:rtl/>
        </w:rPr>
        <w:t xml:space="preserve"> &lt;&lt; דובר &gt;&gt; </w:t>
      </w:r>
      <w:r>
        <w:rPr>
          <w:rFonts w:hint="cs"/>
          <w:rtl/>
        </w:rPr>
        <w:t xml:space="preserve">אסי </w:t>
      </w:r>
      <w:proofErr w:type="spellStart"/>
      <w:r>
        <w:rPr>
          <w:rFonts w:hint="cs"/>
          <w:rtl/>
        </w:rPr>
        <w:t>מסינג</w:t>
      </w:r>
      <w:proofErr w:type="spellEnd"/>
      <w:r>
        <w:rPr>
          <w:rFonts w:hint="cs"/>
          <w:rtl/>
        </w:rPr>
        <w:t>:</w:t>
      </w:r>
      <w:r>
        <w:rPr>
          <w:rStyle w:val="TagStyle"/>
          <w:rFonts w:hint="cs"/>
          <w:rtl/>
        </w:rPr>
        <w:t xml:space="preserve"> &lt;&lt; דובר &gt;&gt;</w:t>
      </w:r>
      <w:r>
        <w:rPr>
          <w:rFonts w:hint="cs"/>
          <w:rtl/>
        </w:rPr>
        <w:t xml:space="preserve"> </w:t>
      </w:r>
      <w:bookmarkEnd w:id="2616"/>
    </w:p>
    <w:p w:rsidR="00033F3D" w:rsidRDefault="00033F3D" w:rsidP="00033F3D">
      <w:pPr>
        <w:pStyle w:val="KeepWithNext"/>
        <w:rPr>
          <w:rtl/>
        </w:rPr>
      </w:pPr>
    </w:p>
    <w:p w:rsidR="00033F3D" w:rsidRDefault="00033F3D" w:rsidP="00033F3D">
      <w:pPr>
        <w:rPr>
          <w:rtl/>
        </w:rPr>
      </w:pPr>
      <w:bookmarkStart w:id="2617" w:name="_ETM_Q1_6877591"/>
      <w:bookmarkStart w:id="2618" w:name="_ETM_Q1_6877708"/>
      <w:bookmarkEnd w:id="2617"/>
      <w:bookmarkEnd w:id="2618"/>
      <w:r>
        <w:rPr>
          <w:rFonts w:hint="cs"/>
          <w:rtl/>
        </w:rPr>
        <w:t xml:space="preserve">אני ממש </w:t>
      </w:r>
      <w:bookmarkStart w:id="2619" w:name="_ETM_Q1_6875941"/>
      <w:bookmarkEnd w:id="2619"/>
      <w:r>
        <w:rPr>
          <w:rFonts w:hint="cs"/>
          <w:rtl/>
        </w:rPr>
        <w:t xml:space="preserve">מבקש שיהיה לי רגע נוסח מול העיניים </w:t>
      </w:r>
      <w:bookmarkStart w:id="2620" w:name="_ETM_Q1_6877101"/>
      <w:bookmarkEnd w:id="2620"/>
      <w:r>
        <w:rPr>
          <w:rFonts w:hint="cs"/>
          <w:rtl/>
        </w:rPr>
        <w:t xml:space="preserve">כדי שאני אוכל להתייחס. </w:t>
      </w:r>
    </w:p>
    <w:p w:rsidR="00033F3D" w:rsidRDefault="00033F3D" w:rsidP="00033F3D">
      <w:pPr>
        <w:rPr>
          <w:rtl/>
        </w:rPr>
      </w:pPr>
    </w:p>
    <w:p w:rsidR="00033F3D" w:rsidRDefault="00033F3D" w:rsidP="00033F3D">
      <w:pPr>
        <w:pStyle w:val="af7"/>
        <w:keepNext/>
        <w:rPr>
          <w:rtl/>
        </w:rPr>
      </w:pPr>
      <w:bookmarkStart w:id="2621" w:name="ET_interruption_קריאות_318"/>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2621"/>
    </w:p>
    <w:p w:rsidR="00033F3D" w:rsidRDefault="00033F3D" w:rsidP="00033F3D">
      <w:pPr>
        <w:pStyle w:val="KeepWithNext"/>
        <w:rPr>
          <w:rtl/>
        </w:rPr>
      </w:pPr>
    </w:p>
    <w:p w:rsidR="00033F3D" w:rsidRDefault="00033F3D" w:rsidP="00033F3D">
      <w:pPr>
        <w:rPr>
          <w:rtl/>
        </w:rPr>
      </w:pPr>
      <w:r>
        <w:rPr>
          <w:rFonts w:hint="cs"/>
          <w:rtl/>
        </w:rPr>
        <w:t xml:space="preserve">- - -  </w:t>
      </w:r>
    </w:p>
    <w:p w:rsidR="00033F3D" w:rsidRDefault="00033F3D" w:rsidP="00033F3D">
      <w:pPr>
        <w:rPr>
          <w:rtl/>
        </w:rPr>
      </w:pPr>
      <w:bookmarkStart w:id="2622" w:name="_ETM_Q1_6894210"/>
      <w:bookmarkStart w:id="2623" w:name="_ETM_Q1_6894377"/>
      <w:bookmarkEnd w:id="2622"/>
      <w:bookmarkEnd w:id="2623"/>
    </w:p>
    <w:p w:rsidR="00033F3D" w:rsidRDefault="00033F3D" w:rsidP="00033F3D">
      <w:pPr>
        <w:pStyle w:val="af8"/>
        <w:keepNext/>
        <w:rPr>
          <w:rtl/>
        </w:rPr>
      </w:pPr>
      <w:bookmarkStart w:id="2624" w:name="ET_yor_עודד_פורר___יורַ_317"/>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2624"/>
    </w:p>
    <w:p w:rsidR="00033F3D" w:rsidRDefault="00033F3D" w:rsidP="00033F3D">
      <w:pPr>
        <w:pStyle w:val="KeepWithNext"/>
        <w:rPr>
          <w:rtl/>
        </w:rPr>
      </w:pPr>
    </w:p>
    <w:p w:rsidR="00033F3D" w:rsidRDefault="00033F3D" w:rsidP="00033F3D">
      <w:pPr>
        <w:rPr>
          <w:rtl/>
        </w:rPr>
      </w:pPr>
      <w:bookmarkStart w:id="2625" w:name="_ETM_Q1_6896385"/>
      <w:bookmarkEnd w:id="2625"/>
      <w:r>
        <w:rPr>
          <w:rFonts w:hint="cs"/>
          <w:rtl/>
        </w:rPr>
        <w:t xml:space="preserve">הינה, קיבלתם את הדפים. </w:t>
      </w:r>
      <w:bookmarkStart w:id="2626" w:name="_ETM_Q1_6915944"/>
      <w:bookmarkEnd w:id="2626"/>
      <w:r>
        <w:rPr>
          <w:rFonts w:hint="cs"/>
          <w:rtl/>
        </w:rPr>
        <w:t>שלמה, אני מבקש שתדאג שיהיה שקט בחדר השני. אנחנו לא רואים אתכם כרגע,</w:t>
      </w:r>
      <w:bookmarkStart w:id="2627" w:name="_ETM_Q1_6936234"/>
      <w:bookmarkEnd w:id="2627"/>
      <w:r>
        <w:rPr>
          <w:rFonts w:hint="cs"/>
          <w:rtl/>
        </w:rPr>
        <w:t xml:space="preserve"> אבל אנחנו שומעים אתכם. זה לא פשוט לנהל דיון בצורה</w:t>
      </w:r>
      <w:bookmarkStart w:id="2628" w:name="_ETM_Q1_6938205"/>
      <w:bookmarkEnd w:id="2628"/>
      <w:r>
        <w:rPr>
          <w:rFonts w:hint="cs"/>
          <w:rtl/>
        </w:rPr>
        <w:t xml:space="preserve"> הזאת, תנו ליועצת המשפטית להוביל את זה מבחינת הקריאה. כרג</w:t>
      </w:r>
      <w:bookmarkStart w:id="2629" w:name="_ETM_Q1_6940912"/>
      <w:bookmarkEnd w:id="2629"/>
      <w:r>
        <w:rPr>
          <w:rFonts w:hint="cs"/>
          <w:rtl/>
        </w:rPr>
        <w:t xml:space="preserve">ע אנחנו נמצאים בעמ' 4. אם יהיו הערות, אם </w:t>
      </w:r>
      <w:bookmarkStart w:id="2630" w:name="_ETM_Q1_6945742"/>
      <w:bookmarkEnd w:id="2630"/>
      <w:r>
        <w:rPr>
          <w:rFonts w:hint="cs"/>
          <w:rtl/>
        </w:rPr>
        <w:t xml:space="preserve">מישהו ירצה לדבר, תעדכן אותי.     </w:t>
      </w:r>
      <w:bookmarkStart w:id="2631" w:name="_ETM_Q1_6953172"/>
      <w:bookmarkEnd w:id="2631"/>
    </w:p>
    <w:p w:rsidR="00033F3D" w:rsidRDefault="00033F3D" w:rsidP="00033F3D">
      <w:pPr>
        <w:rPr>
          <w:rtl/>
        </w:rPr>
      </w:pPr>
      <w:bookmarkStart w:id="2632" w:name="_ETM_Q1_6953330"/>
      <w:bookmarkEnd w:id="2632"/>
    </w:p>
    <w:p w:rsidR="00033F3D" w:rsidRDefault="00033F3D" w:rsidP="00033F3D">
      <w:pPr>
        <w:pStyle w:val="a5"/>
        <w:keepNext/>
        <w:rPr>
          <w:rtl/>
        </w:rPr>
      </w:pPr>
      <w:bookmarkStart w:id="2633" w:name="ET_speaker_5264_319"/>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2633"/>
    </w:p>
    <w:p w:rsidR="00033F3D" w:rsidRDefault="00033F3D" w:rsidP="00033F3D">
      <w:pPr>
        <w:pStyle w:val="KeepWithNext"/>
        <w:rPr>
          <w:rtl/>
        </w:rPr>
      </w:pPr>
    </w:p>
    <w:p w:rsidR="00033F3D" w:rsidRDefault="00033F3D" w:rsidP="00033F3D">
      <w:pPr>
        <w:rPr>
          <w:rtl/>
        </w:rPr>
      </w:pPr>
      <w:bookmarkStart w:id="2634" w:name="_ETM_Q1_6956456"/>
      <w:bookmarkStart w:id="2635" w:name="_ETM_Q1_6956575"/>
      <w:bookmarkEnd w:id="2634"/>
      <w:bookmarkEnd w:id="2635"/>
      <w:r>
        <w:rPr>
          <w:rFonts w:hint="cs"/>
          <w:rtl/>
        </w:rPr>
        <w:t xml:space="preserve">קרעי, זה התפקיד </w:t>
      </w:r>
      <w:bookmarkStart w:id="2636" w:name="_ETM_Q1_6954554"/>
      <w:bookmarkEnd w:id="2636"/>
      <w:r>
        <w:rPr>
          <w:rFonts w:hint="cs"/>
          <w:rtl/>
        </w:rPr>
        <w:t xml:space="preserve">הבכיר ביותר שתקבל אי-פעם בחיים. </w:t>
      </w:r>
      <w:bookmarkStart w:id="2637" w:name="_ETM_Q1_6958682"/>
      <w:bookmarkEnd w:id="2637"/>
    </w:p>
    <w:p w:rsidR="00033F3D" w:rsidRDefault="00033F3D" w:rsidP="00033F3D">
      <w:pPr>
        <w:rPr>
          <w:rtl/>
        </w:rPr>
      </w:pPr>
      <w:bookmarkStart w:id="2638" w:name="_ETM_Q1_6958845"/>
      <w:bookmarkEnd w:id="2638"/>
    </w:p>
    <w:p w:rsidR="00033F3D" w:rsidRDefault="00033F3D" w:rsidP="00033F3D">
      <w:pPr>
        <w:pStyle w:val="a5"/>
        <w:keepNext/>
        <w:rPr>
          <w:rtl/>
        </w:rPr>
      </w:pPr>
      <w:bookmarkStart w:id="2639" w:name="ET_speaker_5802_320"/>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2639"/>
    </w:p>
    <w:p w:rsidR="00033F3D" w:rsidRDefault="00033F3D" w:rsidP="00033F3D">
      <w:pPr>
        <w:pStyle w:val="KeepWithNext"/>
        <w:rPr>
          <w:rtl/>
        </w:rPr>
      </w:pPr>
    </w:p>
    <w:p w:rsidR="00033F3D" w:rsidRDefault="00033F3D" w:rsidP="00033F3D">
      <w:pPr>
        <w:rPr>
          <w:rtl/>
        </w:rPr>
      </w:pPr>
      <w:bookmarkStart w:id="2640" w:name="_ETM_Q1_6957999"/>
      <w:bookmarkEnd w:id="2640"/>
      <w:r>
        <w:rPr>
          <w:rFonts w:hint="cs"/>
          <w:rtl/>
        </w:rPr>
        <w:t>ט</w:t>
      </w:r>
      <w:bookmarkStart w:id="2641" w:name="_ETM_Q1_6958153"/>
      <w:bookmarkEnd w:id="2641"/>
      <w:r>
        <w:rPr>
          <w:rFonts w:hint="cs"/>
          <w:rtl/>
        </w:rPr>
        <w:t xml:space="preserve">יבי, תסתכל על עצמך במראה, </w:t>
      </w:r>
      <w:bookmarkStart w:id="2642" w:name="_ETM_Q1_6958743"/>
      <w:bookmarkEnd w:id="2642"/>
      <w:r>
        <w:rPr>
          <w:rFonts w:hint="cs"/>
          <w:rtl/>
        </w:rPr>
        <w:t xml:space="preserve">אתה יודע שזה מה שיקרה </w:t>
      </w:r>
      <w:proofErr w:type="spellStart"/>
      <w:r>
        <w:rPr>
          <w:rFonts w:hint="cs"/>
          <w:rtl/>
        </w:rPr>
        <w:t>איתך</w:t>
      </w:r>
      <w:proofErr w:type="spellEnd"/>
      <w:r>
        <w:rPr>
          <w:rFonts w:hint="cs"/>
          <w:rtl/>
        </w:rPr>
        <w:t xml:space="preserve">. </w:t>
      </w:r>
      <w:bookmarkStart w:id="2643" w:name="_ETM_Q1_6964792"/>
      <w:bookmarkEnd w:id="2643"/>
    </w:p>
    <w:p w:rsidR="00033F3D" w:rsidRDefault="00033F3D" w:rsidP="00033F3D">
      <w:pPr>
        <w:rPr>
          <w:rtl/>
        </w:rPr>
      </w:pPr>
      <w:bookmarkStart w:id="2644" w:name="_ETM_Q1_6964952"/>
      <w:bookmarkEnd w:id="2644"/>
    </w:p>
    <w:p w:rsidR="00033F3D" w:rsidRDefault="00033F3D" w:rsidP="00033F3D">
      <w:pPr>
        <w:pStyle w:val="a5"/>
        <w:keepNext/>
        <w:rPr>
          <w:rtl/>
        </w:rPr>
      </w:pPr>
      <w:bookmarkStart w:id="2645" w:name="ET_speaker_שגית_אפיק_321"/>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2645"/>
    </w:p>
    <w:p w:rsidR="00033F3D" w:rsidRDefault="00033F3D" w:rsidP="00033F3D">
      <w:pPr>
        <w:pStyle w:val="KeepWithNext"/>
        <w:rPr>
          <w:rtl/>
        </w:rPr>
      </w:pPr>
    </w:p>
    <w:p w:rsidR="00033F3D" w:rsidRDefault="00033F3D" w:rsidP="00033F3D">
      <w:pPr>
        <w:rPr>
          <w:rtl/>
        </w:rPr>
      </w:pPr>
      <w:bookmarkStart w:id="2646" w:name="_ETM_Q1_6965072"/>
      <w:bookmarkStart w:id="2647" w:name="_ETM_Q1_6965195"/>
      <w:bookmarkEnd w:id="2646"/>
      <w:bookmarkEnd w:id="2647"/>
      <w:r>
        <w:rPr>
          <w:rFonts w:hint="cs"/>
          <w:rtl/>
        </w:rPr>
        <w:t xml:space="preserve">אסי, אני מעדכנת אותך שהקראתי את פסקה (א2)(1) בעמ' 3 למטה. </w:t>
      </w:r>
    </w:p>
    <w:p w:rsidR="00033F3D" w:rsidRDefault="00033F3D" w:rsidP="00033F3D">
      <w:pPr>
        <w:rPr>
          <w:rtl/>
        </w:rPr>
      </w:pPr>
      <w:bookmarkStart w:id="2648" w:name="_ETM_Q1_6969675"/>
      <w:bookmarkStart w:id="2649" w:name="_ETM_Q1_6969877"/>
      <w:bookmarkStart w:id="2650" w:name="_ETM_Q1_6971226"/>
      <w:bookmarkEnd w:id="2648"/>
      <w:bookmarkEnd w:id="2649"/>
      <w:bookmarkEnd w:id="2650"/>
    </w:p>
    <w:p w:rsidR="00033F3D" w:rsidRDefault="00033F3D" w:rsidP="00033F3D">
      <w:pPr>
        <w:pStyle w:val="a5"/>
        <w:keepNext/>
        <w:rPr>
          <w:rtl/>
        </w:rPr>
      </w:pPr>
      <w:bookmarkStart w:id="2651" w:name="ET_speaker_אסי_מסינג_322"/>
      <w:r>
        <w:rPr>
          <w:rStyle w:val="TagStyle"/>
          <w:rFonts w:hint="cs"/>
          <w:rtl/>
        </w:rPr>
        <w:t xml:space="preserve"> &lt;&lt; דובר &gt;&gt; </w:t>
      </w:r>
      <w:r>
        <w:rPr>
          <w:rFonts w:hint="cs"/>
          <w:rtl/>
        </w:rPr>
        <w:t xml:space="preserve">אסי </w:t>
      </w:r>
      <w:proofErr w:type="spellStart"/>
      <w:r>
        <w:rPr>
          <w:rFonts w:hint="cs"/>
          <w:rtl/>
        </w:rPr>
        <w:t>מסינג</w:t>
      </w:r>
      <w:proofErr w:type="spellEnd"/>
      <w:r>
        <w:rPr>
          <w:rFonts w:hint="cs"/>
          <w:rtl/>
        </w:rPr>
        <w:t>:</w:t>
      </w:r>
      <w:r>
        <w:rPr>
          <w:rStyle w:val="TagStyle"/>
          <w:rFonts w:hint="cs"/>
          <w:rtl/>
        </w:rPr>
        <w:t xml:space="preserve"> &lt;&lt; דובר &gt;&gt;</w:t>
      </w:r>
      <w:r>
        <w:rPr>
          <w:rFonts w:hint="cs"/>
          <w:rtl/>
        </w:rPr>
        <w:t xml:space="preserve"> </w:t>
      </w:r>
      <w:bookmarkEnd w:id="2651"/>
    </w:p>
    <w:p w:rsidR="00033F3D" w:rsidRDefault="00033F3D" w:rsidP="00033F3D">
      <w:pPr>
        <w:pStyle w:val="KeepWithNext"/>
        <w:rPr>
          <w:rtl/>
        </w:rPr>
      </w:pPr>
    </w:p>
    <w:p w:rsidR="00033F3D" w:rsidRDefault="00033F3D" w:rsidP="00033F3D">
      <w:pPr>
        <w:rPr>
          <w:rtl/>
        </w:rPr>
      </w:pPr>
      <w:bookmarkStart w:id="2652" w:name="_ETM_Q1_6972211"/>
      <w:bookmarkStart w:id="2653" w:name="_ETM_Q1_6972311"/>
      <w:bookmarkEnd w:id="2652"/>
      <w:bookmarkEnd w:id="2653"/>
      <w:r>
        <w:rPr>
          <w:rFonts w:hint="cs"/>
          <w:rtl/>
        </w:rPr>
        <w:t xml:space="preserve">לאור </w:t>
      </w:r>
      <w:bookmarkStart w:id="2654" w:name="_ETM_Q1_6973082"/>
      <w:bookmarkEnd w:id="2654"/>
      <w:r>
        <w:rPr>
          <w:rFonts w:hint="cs"/>
          <w:rtl/>
        </w:rPr>
        <w:t>התיקון שצריך לעשות כאן, צריך לתקן אותה, מכיוון שאין</w:t>
      </w:r>
      <w:bookmarkStart w:id="2655" w:name="_ETM_Q1_6973543"/>
      <w:bookmarkEnd w:id="2655"/>
      <w:r>
        <w:rPr>
          <w:rFonts w:hint="cs"/>
          <w:rtl/>
        </w:rPr>
        <w:t xml:space="preserve"> כבר משמעות לאישור מחר של התוכנית הכללית. </w:t>
      </w:r>
    </w:p>
    <w:p w:rsidR="00033F3D" w:rsidRDefault="00033F3D" w:rsidP="00033F3D">
      <w:pPr>
        <w:rPr>
          <w:rtl/>
        </w:rPr>
      </w:pPr>
      <w:bookmarkStart w:id="2656" w:name="_ETM_Q1_6979848"/>
      <w:bookmarkStart w:id="2657" w:name="_ETM_Q1_6980020"/>
      <w:bookmarkEnd w:id="2656"/>
      <w:bookmarkEnd w:id="2657"/>
    </w:p>
    <w:p w:rsidR="00033F3D" w:rsidRDefault="00033F3D" w:rsidP="00033F3D">
      <w:pPr>
        <w:pStyle w:val="a5"/>
        <w:keepNext/>
        <w:rPr>
          <w:rtl/>
        </w:rPr>
      </w:pPr>
      <w:bookmarkStart w:id="2658" w:name="ET_speaker_שגית_אפיק_323"/>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2658"/>
    </w:p>
    <w:p w:rsidR="00033F3D" w:rsidRDefault="00033F3D" w:rsidP="00033F3D">
      <w:pPr>
        <w:pStyle w:val="KeepWithNext"/>
        <w:rPr>
          <w:rtl/>
        </w:rPr>
      </w:pPr>
    </w:p>
    <w:p w:rsidR="00033F3D" w:rsidRDefault="00033F3D" w:rsidP="00033F3D">
      <w:pPr>
        <w:rPr>
          <w:rtl/>
        </w:rPr>
      </w:pPr>
      <w:bookmarkStart w:id="2659" w:name="_ETM_Q1_6979705"/>
      <w:bookmarkStart w:id="2660" w:name="_ETM_Q1_6979814"/>
      <w:bookmarkEnd w:id="2659"/>
      <w:bookmarkEnd w:id="2660"/>
      <w:r>
        <w:rPr>
          <w:rFonts w:hint="cs"/>
          <w:rtl/>
        </w:rPr>
        <w:t xml:space="preserve">בדיוק בגלל זה </w:t>
      </w:r>
      <w:bookmarkStart w:id="2661" w:name="_ETM_Q1_6981790"/>
      <w:bookmarkEnd w:id="2661"/>
      <w:r>
        <w:rPr>
          <w:rFonts w:hint="cs"/>
          <w:rtl/>
        </w:rPr>
        <w:t xml:space="preserve">שאלתי אותך. אתה רוצה להוריד את פסקאות (2) ו-(3)? לא </w:t>
      </w:r>
      <w:bookmarkStart w:id="2662" w:name="_ETM_Q1_6980725"/>
      <w:bookmarkEnd w:id="2662"/>
      <w:r>
        <w:rPr>
          <w:rFonts w:hint="cs"/>
          <w:rtl/>
        </w:rPr>
        <w:t xml:space="preserve">רציתי לתקן לך, כי זה עניין של הממשלה. </w:t>
      </w:r>
    </w:p>
    <w:p w:rsidR="00033F3D" w:rsidRDefault="00033F3D" w:rsidP="00033F3D">
      <w:pPr>
        <w:rPr>
          <w:rtl/>
        </w:rPr>
      </w:pPr>
      <w:bookmarkStart w:id="2663" w:name="_ETM_Q1_6987988"/>
      <w:bookmarkStart w:id="2664" w:name="_ETM_Q1_6988174"/>
      <w:bookmarkEnd w:id="2663"/>
      <w:bookmarkEnd w:id="2664"/>
    </w:p>
    <w:p w:rsidR="00033F3D" w:rsidRDefault="00033F3D" w:rsidP="00033F3D">
      <w:pPr>
        <w:pStyle w:val="af8"/>
        <w:keepNext/>
        <w:rPr>
          <w:rtl/>
        </w:rPr>
      </w:pPr>
      <w:bookmarkStart w:id="2665" w:name="ET_yor_עודד_פורר___יורַ_324"/>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2665"/>
    </w:p>
    <w:p w:rsidR="00033F3D" w:rsidRDefault="00033F3D" w:rsidP="00033F3D">
      <w:pPr>
        <w:pStyle w:val="KeepWithNext"/>
        <w:rPr>
          <w:rtl/>
        </w:rPr>
      </w:pPr>
    </w:p>
    <w:p w:rsidR="00033F3D" w:rsidRDefault="00033F3D" w:rsidP="00033F3D">
      <w:pPr>
        <w:rPr>
          <w:rtl/>
        </w:rPr>
      </w:pPr>
      <w:r>
        <w:rPr>
          <w:rFonts w:hint="cs"/>
          <w:rtl/>
        </w:rPr>
        <w:t>שי,</w:t>
      </w:r>
      <w:bookmarkStart w:id="2666" w:name="_ETM_Q1_6986757"/>
      <w:bookmarkEnd w:id="2666"/>
      <w:r>
        <w:rPr>
          <w:rFonts w:hint="cs"/>
          <w:rtl/>
        </w:rPr>
        <w:t xml:space="preserve"> צא החוצה, דבר </w:t>
      </w:r>
      <w:proofErr w:type="spellStart"/>
      <w:r>
        <w:rPr>
          <w:rFonts w:hint="cs"/>
          <w:rtl/>
        </w:rPr>
        <w:t>איתו</w:t>
      </w:r>
      <w:proofErr w:type="spellEnd"/>
      <w:r>
        <w:rPr>
          <w:rFonts w:hint="cs"/>
          <w:rtl/>
        </w:rPr>
        <w:t xml:space="preserve"> בחוץ. </w:t>
      </w:r>
    </w:p>
    <w:p w:rsidR="00033F3D" w:rsidRDefault="00033F3D" w:rsidP="00033F3D">
      <w:pPr>
        <w:rPr>
          <w:rtl/>
        </w:rPr>
      </w:pPr>
      <w:bookmarkStart w:id="2667" w:name="_ETM_Q1_6988529"/>
      <w:bookmarkStart w:id="2668" w:name="_ETM_Q1_6988738"/>
      <w:bookmarkStart w:id="2669" w:name="_ETM_Q1_6986769"/>
      <w:bookmarkEnd w:id="2667"/>
      <w:bookmarkEnd w:id="2668"/>
      <w:bookmarkEnd w:id="2669"/>
    </w:p>
    <w:p w:rsidR="00033F3D" w:rsidRDefault="00033F3D" w:rsidP="00033F3D">
      <w:pPr>
        <w:pStyle w:val="a5"/>
        <w:keepNext/>
        <w:rPr>
          <w:rtl/>
        </w:rPr>
      </w:pPr>
      <w:bookmarkStart w:id="2670" w:name="ET_speaker_שי_באבד_325"/>
      <w:r>
        <w:rPr>
          <w:rStyle w:val="TagStyle"/>
          <w:rFonts w:hint="cs"/>
          <w:rtl/>
        </w:rPr>
        <w:t xml:space="preserve"> &lt;&lt; דובר &gt;&gt; </w:t>
      </w:r>
      <w:r>
        <w:rPr>
          <w:rFonts w:hint="cs"/>
          <w:rtl/>
        </w:rPr>
        <w:t xml:space="preserve">שי </w:t>
      </w:r>
      <w:proofErr w:type="spellStart"/>
      <w:r>
        <w:rPr>
          <w:rFonts w:hint="cs"/>
          <w:rtl/>
        </w:rPr>
        <w:t>באב"ד</w:t>
      </w:r>
      <w:proofErr w:type="spellEnd"/>
      <w:r>
        <w:rPr>
          <w:rFonts w:hint="cs"/>
          <w:rtl/>
        </w:rPr>
        <w:t>:</w:t>
      </w:r>
      <w:r>
        <w:rPr>
          <w:rStyle w:val="TagStyle"/>
          <w:rFonts w:hint="cs"/>
          <w:rtl/>
        </w:rPr>
        <w:t xml:space="preserve"> &lt;&lt; דובר &gt;&gt;</w:t>
      </w:r>
      <w:r>
        <w:rPr>
          <w:rFonts w:hint="cs"/>
          <w:rtl/>
        </w:rPr>
        <w:t xml:space="preserve"> </w:t>
      </w:r>
      <w:bookmarkEnd w:id="2670"/>
    </w:p>
    <w:p w:rsidR="00033F3D" w:rsidRDefault="00033F3D" w:rsidP="00033F3D">
      <w:pPr>
        <w:pStyle w:val="KeepWithNext"/>
        <w:rPr>
          <w:rtl/>
        </w:rPr>
      </w:pPr>
    </w:p>
    <w:p w:rsidR="00033F3D" w:rsidRDefault="00033F3D" w:rsidP="00033F3D">
      <w:pPr>
        <w:rPr>
          <w:rtl/>
        </w:rPr>
      </w:pPr>
      <w:bookmarkStart w:id="2671" w:name="_ETM_Q1_6987930"/>
      <w:bookmarkStart w:id="2672" w:name="_ETM_Q1_6988044"/>
      <w:bookmarkEnd w:id="2671"/>
      <w:bookmarkEnd w:id="2672"/>
      <w:r>
        <w:rPr>
          <w:rFonts w:hint="cs"/>
          <w:rtl/>
        </w:rPr>
        <w:t xml:space="preserve">אבל לא דיברתי. </w:t>
      </w:r>
      <w:bookmarkStart w:id="2673" w:name="_ETM_Q1_6990273"/>
      <w:bookmarkEnd w:id="2673"/>
    </w:p>
    <w:p w:rsidR="00033F3D" w:rsidRDefault="00033F3D" w:rsidP="00033F3D">
      <w:pPr>
        <w:rPr>
          <w:rtl/>
        </w:rPr>
      </w:pPr>
      <w:bookmarkStart w:id="2674" w:name="_ETM_Q1_6990435"/>
      <w:bookmarkEnd w:id="2674"/>
    </w:p>
    <w:p w:rsidR="00033F3D" w:rsidRDefault="00033F3D" w:rsidP="00033F3D">
      <w:pPr>
        <w:pStyle w:val="af8"/>
        <w:keepNext/>
        <w:rPr>
          <w:rtl/>
        </w:rPr>
      </w:pPr>
      <w:bookmarkStart w:id="2675" w:name="ET_yor_עודד_פורר___יורַ_326"/>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2675"/>
    </w:p>
    <w:p w:rsidR="00033F3D" w:rsidRDefault="00033F3D" w:rsidP="00033F3D">
      <w:pPr>
        <w:pStyle w:val="KeepWithNext"/>
        <w:rPr>
          <w:rtl/>
        </w:rPr>
      </w:pPr>
    </w:p>
    <w:p w:rsidR="00033F3D" w:rsidRDefault="00033F3D" w:rsidP="00033F3D">
      <w:pPr>
        <w:rPr>
          <w:rtl/>
        </w:rPr>
      </w:pPr>
      <w:r>
        <w:rPr>
          <w:rFonts w:hint="cs"/>
          <w:rtl/>
        </w:rPr>
        <w:t>צא החוצה,</w:t>
      </w:r>
      <w:bookmarkStart w:id="2676" w:name="_ETM_Q1_6989149"/>
      <w:bookmarkEnd w:id="2676"/>
      <w:r>
        <w:rPr>
          <w:rFonts w:hint="cs"/>
          <w:rtl/>
        </w:rPr>
        <w:t xml:space="preserve"> תצאו שניכם החוצה. </w:t>
      </w:r>
    </w:p>
    <w:p w:rsidR="00033F3D" w:rsidRDefault="00033F3D" w:rsidP="00033F3D">
      <w:pPr>
        <w:rPr>
          <w:rtl/>
        </w:rPr>
      </w:pPr>
      <w:bookmarkStart w:id="2677" w:name="_ETM_Q1_6989628"/>
      <w:bookmarkStart w:id="2678" w:name="_ETM_Q1_6989819"/>
      <w:bookmarkStart w:id="2679" w:name="_ETM_Q1_6989639"/>
      <w:bookmarkEnd w:id="2677"/>
      <w:bookmarkEnd w:id="2678"/>
      <w:bookmarkEnd w:id="2679"/>
    </w:p>
    <w:p w:rsidR="00033F3D" w:rsidRDefault="00033F3D" w:rsidP="00033F3D">
      <w:pPr>
        <w:pStyle w:val="a5"/>
        <w:keepNext/>
        <w:rPr>
          <w:rtl/>
        </w:rPr>
      </w:pPr>
      <w:bookmarkStart w:id="2680" w:name="ET_speaker_שי_באבד_327"/>
      <w:r>
        <w:rPr>
          <w:rStyle w:val="TagStyle"/>
          <w:rFonts w:hint="cs"/>
          <w:rtl/>
        </w:rPr>
        <w:t xml:space="preserve"> &lt;&lt; דובר &gt;&gt; </w:t>
      </w:r>
      <w:r>
        <w:rPr>
          <w:rFonts w:hint="cs"/>
          <w:rtl/>
        </w:rPr>
        <w:t xml:space="preserve">שי </w:t>
      </w:r>
      <w:proofErr w:type="spellStart"/>
      <w:r>
        <w:rPr>
          <w:rFonts w:hint="cs"/>
          <w:rtl/>
        </w:rPr>
        <w:t>באב"ד</w:t>
      </w:r>
      <w:proofErr w:type="spellEnd"/>
      <w:r>
        <w:rPr>
          <w:rFonts w:hint="cs"/>
          <w:rtl/>
        </w:rPr>
        <w:t>:</w:t>
      </w:r>
      <w:r>
        <w:rPr>
          <w:rStyle w:val="TagStyle"/>
          <w:rFonts w:hint="cs"/>
          <w:rtl/>
        </w:rPr>
        <w:t xml:space="preserve"> &lt;&lt; דובר &gt;&gt;</w:t>
      </w:r>
      <w:r>
        <w:rPr>
          <w:rFonts w:hint="cs"/>
          <w:rtl/>
        </w:rPr>
        <w:t xml:space="preserve"> </w:t>
      </w:r>
      <w:bookmarkEnd w:id="2680"/>
    </w:p>
    <w:p w:rsidR="00033F3D" w:rsidRDefault="00033F3D" w:rsidP="00033F3D">
      <w:pPr>
        <w:pStyle w:val="KeepWithNext"/>
        <w:rPr>
          <w:rtl/>
        </w:rPr>
      </w:pPr>
    </w:p>
    <w:p w:rsidR="00033F3D" w:rsidRDefault="00033F3D" w:rsidP="00033F3D">
      <w:pPr>
        <w:rPr>
          <w:rtl/>
        </w:rPr>
      </w:pPr>
      <w:bookmarkStart w:id="2681" w:name="_ETM_Q1_6990608"/>
      <w:bookmarkStart w:id="2682" w:name="_ETM_Q1_6990725"/>
      <w:bookmarkEnd w:id="2681"/>
      <w:bookmarkEnd w:id="2682"/>
      <w:r>
        <w:rPr>
          <w:rFonts w:hint="cs"/>
          <w:rtl/>
        </w:rPr>
        <w:t xml:space="preserve">אני לא דיברתי. </w:t>
      </w:r>
      <w:bookmarkStart w:id="2683" w:name="_ETM_Q1_6993193"/>
      <w:bookmarkEnd w:id="2683"/>
    </w:p>
    <w:p w:rsidR="00033F3D" w:rsidRDefault="00033F3D" w:rsidP="00033F3D">
      <w:pPr>
        <w:rPr>
          <w:rtl/>
        </w:rPr>
      </w:pPr>
      <w:bookmarkStart w:id="2684" w:name="_ETM_Q1_6993373"/>
      <w:bookmarkEnd w:id="2684"/>
    </w:p>
    <w:p w:rsidR="00033F3D" w:rsidRDefault="00033F3D" w:rsidP="00033F3D">
      <w:pPr>
        <w:pStyle w:val="af8"/>
        <w:keepNext/>
        <w:rPr>
          <w:rtl/>
        </w:rPr>
      </w:pPr>
      <w:bookmarkStart w:id="2685" w:name="ET_yor_עודד_פורר___יורַ_328"/>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2685"/>
    </w:p>
    <w:p w:rsidR="00033F3D" w:rsidRDefault="00033F3D" w:rsidP="00033F3D">
      <w:pPr>
        <w:pStyle w:val="KeepWithNext"/>
        <w:rPr>
          <w:rtl/>
        </w:rPr>
      </w:pPr>
    </w:p>
    <w:p w:rsidR="00033F3D" w:rsidRDefault="00033F3D" w:rsidP="00033F3D">
      <w:pPr>
        <w:rPr>
          <w:rtl/>
        </w:rPr>
      </w:pPr>
      <w:bookmarkStart w:id="2686" w:name="_ETM_Q1_6995111"/>
      <w:bookmarkEnd w:id="2686"/>
      <w:r>
        <w:rPr>
          <w:rFonts w:hint="cs"/>
          <w:rtl/>
        </w:rPr>
        <w:t>חברים, יש לי אפס</w:t>
      </w:r>
      <w:bookmarkStart w:id="2687" w:name="_ETM_Q1_6991677"/>
      <w:bookmarkEnd w:id="2687"/>
      <w:r>
        <w:rPr>
          <w:rFonts w:hint="cs"/>
          <w:rtl/>
        </w:rPr>
        <w:t xml:space="preserve"> סבלנות עכשיו. אם עוד פעם אחת תדבר באמצע הדיון </w:t>
      </w:r>
      <w:bookmarkStart w:id="2688" w:name="_ETM_Q1_6996273"/>
      <w:bookmarkEnd w:id="2688"/>
      <w:r>
        <w:rPr>
          <w:rFonts w:hint="cs"/>
          <w:rtl/>
        </w:rPr>
        <w:t xml:space="preserve">עם אחד מחברי הכנסת, אתה תצא החוצה. זאת הייתה אזהרה אחרונה. </w:t>
      </w:r>
    </w:p>
    <w:p w:rsidR="00033F3D" w:rsidRDefault="00033F3D" w:rsidP="00033F3D">
      <w:pPr>
        <w:rPr>
          <w:rtl/>
        </w:rPr>
      </w:pPr>
      <w:bookmarkStart w:id="2689" w:name="_ETM_Q1_6999140"/>
      <w:bookmarkStart w:id="2690" w:name="_ETM_Q1_6999322"/>
      <w:bookmarkEnd w:id="2689"/>
      <w:bookmarkEnd w:id="2690"/>
    </w:p>
    <w:p w:rsidR="00033F3D" w:rsidRDefault="00033F3D" w:rsidP="00033F3D">
      <w:pPr>
        <w:pStyle w:val="a5"/>
        <w:keepNext/>
        <w:rPr>
          <w:rtl/>
        </w:rPr>
      </w:pPr>
      <w:bookmarkStart w:id="2691" w:name="ET_speaker_שי_באבד_329"/>
      <w:r>
        <w:rPr>
          <w:rStyle w:val="TagStyle"/>
          <w:rFonts w:hint="cs"/>
          <w:rtl/>
        </w:rPr>
        <w:t xml:space="preserve"> &lt;&lt; דובר &gt;&gt; </w:t>
      </w:r>
      <w:r>
        <w:rPr>
          <w:rFonts w:hint="cs"/>
          <w:rtl/>
        </w:rPr>
        <w:t xml:space="preserve">שי </w:t>
      </w:r>
      <w:proofErr w:type="spellStart"/>
      <w:r>
        <w:rPr>
          <w:rFonts w:hint="cs"/>
          <w:rtl/>
        </w:rPr>
        <w:t>באב"ד</w:t>
      </w:r>
      <w:proofErr w:type="spellEnd"/>
      <w:r>
        <w:rPr>
          <w:rFonts w:hint="cs"/>
          <w:rtl/>
        </w:rPr>
        <w:t>:</w:t>
      </w:r>
      <w:r>
        <w:rPr>
          <w:rStyle w:val="TagStyle"/>
          <w:rFonts w:hint="cs"/>
          <w:rtl/>
        </w:rPr>
        <w:t xml:space="preserve"> &lt;&lt; דובר &gt;&gt;</w:t>
      </w:r>
      <w:r>
        <w:rPr>
          <w:rFonts w:hint="cs"/>
          <w:rtl/>
        </w:rPr>
        <w:t xml:space="preserve"> </w:t>
      </w:r>
      <w:bookmarkEnd w:id="2691"/>
    </w:p>
    <w:p w:rsidR="00033F3D" w:rsidRDefault="00033F3D" w:rsidP="00033F3D">
      <w:pPr>
        <w:pStyle w:val="KeepWithNext"/>
        <w:rPr>
          <w:rtl/>
        </w:rPr>
      </w:pPr>
    </w:p>
    <w:p w:rsidR="00033F3D" w:rsidRDefault="00033F3D" w:rsidP="00033F3D">
      <w:pPr>
        <w:rPr>
          <w:rtl/>
        </w:rPr>
      </w:pPr>
      <w:bookmarkStart w:id="2692" w:name="_ETM_Q1_6998776"/>
      <w:bookmarkEnd w:id="2692"/>
      <w:r>
        <w:rPr>
          <w:rFonts w:hint="cs"/>
          <w:rtl/>
        </w:rPr>
        <w:t>א</w:t>
      </w:r>
      <w:bookmarkStart w:id="2693" w:name="_ETM_Q1_6998951"/>
      <w:bookmarkEnd w:id="2693"/>
      <w:r>
        <w:rPr>
          <w:rFonts w:hint="cs"/>
          <w:rtl/>
        </w:rPr>
        <w:t xml:space="preserve">בל אני לא דיברתי. </w:t>
      </w:r>
    </w:p>
    <w:p w:rsidR="00033F3D" w:rsidRDefault="00033F3D" w:rsidP="00033F3D">
      <w:pPr>
        <w:rPr>
          <w:rtl/>
        </w:rPr>
      </w:pPr>
      <w:bookmarkStart w:id="2694" w:name="_ETM_Q1_6999392"/>
      <w:bookmarkStart w:id="2695" w:name="_ETM_Q1_6999576"/>
      <w:bookmarkEnd w:id="2694"/>
      <w:bookmarkEnd w:id="2695"/>
    </w:p>
    <w:p w:rsidR="00033F3D" w:rsidRDefault="00033F3D" w:rsidP="00033F3D">
      <w:pPr>
        <w:pStyle w:val="af8"/>
        <w:keepNext/>
        <w:rPr>
          <w:rtl/>
        </w:rPr>
      </w:pPr>
      <w:bookmarkStart w:id="2696" w:name="ET_yor_עודד_פורר___יורַ_330"/>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2696"/>
    </w:p>
    <w:p w:rsidR="00033F3D" w:rsidRDefault="00033F3D" w:rsidP="00033F3D">
      <w:pPr>
        <w:pStyle w:val="KeepWithNext"/>
        <w:rPr>
          <w:rtl/>
        </w:rPr>
      </w:pPr>
    </w:p>
    <w:p w:rsidR="00033F3D" w:rsidRDefault="00033F3D" w:rsidP="00033F3D">
      <w:pPr>
        <w:rPr>
          <w:rtl/>
        </w:rPr>
      </w:pPr>
      <w:bookmarkStart w:id="2697" w:name="_ETM_Q1_7001398"/>
      <w:bookmarkEnd w:id="2697"/>
      <w:r>
        <w:rPr>
          <w:rFonts w:hint="cs"/>
          <w:rtl/>
        </w:rPr>
        <w:t>זה כמו בגנון. אתה מנכ"ל</w:t>
      </w:r>
      <w:bookmarkStart w:id="2698" w:name="_ETM_Q1_7003030"/>
      <w:bookmarkEnd w:id="2698"/>
      <w:r>
        <w:rPr>
          <w:rFonts w:hint="cs"/>
          <w:rtl/>
        </w:rPr>
        <w:t xml:space="preserve"> משרד האוצר. </w:t>
      </w:r>
      <w:bookmarkStart w:id="2699" w:name="_ETM_Q1_7005540"/>
      <w:bookmarkEnd w:id="2699"/>
    </w:p>
    <w:p w:rsidR="00033F3D" w:rsidRDefault="00033F3D" w:rsidP="00033F3D">
      <w:pPr>
        <w:rPr>
          <w:rtl/>
        </w:rPr>
      </w:pPr>
      <w:bookmarkStart w:id="2700" w:name="_ETM_Q1_7005718"/>
      <w:bookmarkEnd w:id="2700"/>
    </w:p>
    <w:p w:rsidR="00033F3D" w:rsidRDefault="00033F3D" w:rsidP="00033F3D">
      <w:pPr>
        <w:pStyle w:val="a5"/>
        <w:keepNext/>
        <w:rPr>
          <w:rtl/>
        </w:rPr>
      </w:pPr>
      <w:bookmarkStart w:id="2701" w:name="ET_speaker_שי_באבד_331"/>
      <w:r>
        <w:rPr>
          <w:rStyle w:val="TagStyle"/>
          <w:rFonts w:hint="cs"/>
          <w:rtl/>
        </w:rPr>
        <w:t xml:space="preserve"> &lt;&lt; דובר &gt;&gt; </w:t>
      </w:r>
      <w:r>
        <w:rPr>
          <w:rFonts w:hint="cs"/>
          <w:rtl/>
        </w:rPr>
        <w:t xml:space="preserve">שי </w:t>
      </w:r>
      <w:proofErr w:type="spellStart"/>
      <w:r>
        <w:rPr>
          <w:rFonts w:hint="cs"/>
          <w:rtl/>
        </w:rPr>
        <w:t>באב"ד</w:t>
      </w:r>
      <w:proofErr w:type="spellEnd"/>
      <w:r>
        <w:rPr>
          <w:rFonts w:hint="cs"/>
          <w:rtl/>
        </w:rPr>
        <w:t>:</w:t>
      </w:r>
      <w:r>
        <w:rPr>
          <w:rStyle w:val="TagStyle"/>
          <w:rFonts w:hint="cs"/>
          <w:rtl/>
        </w:rPr>
        <w:t xml:space="preserve"> &lt;&lt; דובר &gt;&gt;</w:t>
      </w:r>
      <w:r>
        <w:rPr>
          <w:rFonts w:hint="cs"/>
          <w:rtl/>
        </w:rPr>
        <w:t xml:space="preserve"> </w:t>
      </w:r>
      <w:bookmarkEnd w:id="2701"/>
    </w:p>
    <w:p w:rsidR="00033F3D" w:rsidRDefault="00033F3D" w:rsidP="00033F3D">
      <w:pPr>
        <w:pStyle w:val="KeepWithNext"/>
        <w:rPr>
          <w:rtl/>
        </w:rPr>
      </w:pPr>
    </w:p>
    <w:p w:rsidR="00033F3D" w:rsidRDefault="00033F3D" w:rsidP="00033F3D">
      <w:pPr>
        <w:rPr>
          <w:rtl/>
        </w:rPr>
      </w:pPr>
      <w:bookmarkStart w:id="2702" w:name="_ETM_Q1_7005233"/>
      <w:bookmarkStart w:id="2703" w:name="_ETM_Q1_7005381"/>
      <w:bookmarkEnd w:id="2702"/>
      <w:bookmarkEnd w:id="2703"/>
      <w:r>
        <w:rPr>
          <w:rFonts w:hint="cs"/>
          <w:rtl/>
        </w:rPr>
        <w:t xml:space="preserve">היא קראה לי כי היא התחילה לשאול שאלה, לא דיברתי מילה. </w:t>
      </w:r>
    </w:p>
    <w:p w:rsidR="00033F3D" w:rsidRDefault="00033F3D" w:rsidP="00033F3D">
      <w:pPr>
        <w:rPr>
          <w:rtl/>
        </w:rPr>
      </w:pPr>
      <w:bookmarkStart w:id="2704" w:name="_ETM_Q1_7009804"/>
      <w:bookmarkStart w:id="2705" w:name="_ETM_Q1_7010007"/>
      <w:bookmarkEnd w:id="2704"/>
      <w:bookmarkEnd w:id="2705"/>
    </w:p>
    <w:p w:rsidR="00033F3D" w:rsidRDefault="00033F3D" w:rsidP="00033F3D">
      <w:pPr>
        <w:pStyle w:val="a5"/>
        <w:keepNext/>
        <w:rPr>
          <w:rtl/>
        </w:rPr>
      </w:pPr>
      <w:bookmarkStart w:id="2706" w:name="ET_speaker_שגית_אפיק_332"/>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2706"/>
    </w:p>
    <w:p w:rsidR="00033F3D" w:rsidRDefault="00033F3D" w:rsidP="00033F3D">
      <w:pPr>
        <w:pStyle w:val="KeepWithNext"/>
        <w:rPr>
          <w:rtl/>
        </w:rPr>
      </w:pPr>
    </w:p>
    <w:p w:rsidR="00033F3D" w:rsidRDefault="00033F3D" w:rsidP="00033F3D">
      <w:pPr>
        <w:rPr>
          <w:rtl/>
        </w:rPr>
      </w:pPr>
      <w:bookmarkStart w:id="2707" w:name="_ETM_Q1_7014311"/>
      <w:bookmarkEnd w:id="2707"/>
      <w:r>
        <w:rPr>
          <w:rFonts w:hint="cs"/>
          <w:rtl/>
        </w:rPr>
        <w:t>א</w:t>
      </w:r>
      <w:bookmarkStart w:id="2708" w:name="_ETM_Q1_7014483"/>
      <w:bookmarkEnd w:id="2708"/>
      <w:r>
        <w:rPr>
          <w:rFonts w:hint="cs"/>
          <w:rtl/>
        </w:rPr>
        <w:t xml:space="preserve">סי, אתה רוצה לתקן את פסקה (3)? כי היא כבר לא רלוונטית. </w:t>
      </w:r>
    </w:p>
    <w:p w:rsidR="00033F3D" w:rsidRDefault="00033F3D" w:rsidP="00033F3D">
      <w:pPr>
        <w:rPr>
          <w:rtl/>
        </w:rPr>
      </w:pPr>
      <w:bookmarkStart w:id="2709" w:name="_ETM_Q1_7013431"/>
      <w:bookmarkStart w:id="2710" w:name="_ETM_Q1_7013633"/>
      <w:bookmarkEnd w:id="2709"/>
      <w:bookmarkEnd w:id="2710"/>
    </w:p>
    <w:p w:rsidR="00033F3D" w:rsidRDefault="00033F3D" w:rsidP="00033F3D">
      <w:pPr>
        <w:pStyle w:val="a5"/>
        <w:keepNext/>
        <w:rPr>
          <w:rtl/>
        </w:rPr>
      </w:pPr>
      <w:bookmarkStart w:id="2711" w:name="ET_speaker_אסי_מסינג_333"/>
      <w:r>
        <w:rPr>
          <w:rStyle w:val="TagStyle"/>
          <w:rFonts w:hint="cs"/>
          <w:rtl/>
        </w:rPr>
        <w:t xml:space="preserve"> &lt;&lt; דובר &gt;&gt; </w:t>
      </w:r>
      <w:r>
        <w:rPr>
          <w:rFonts w:hint="cs"/>
          <w:rtl/>
        </w:rPr>
        <w:t xml:space="preserve">אסי </w:t>
      </w:r>
      <w:proofErr w:type="spellStart"/>
      <w:r>
        <w:rPr>
          <w:rFonts w:hint="cs"/>
          <w:rtl/>
        </w:rPr>
        <w:t>מסינג</w:t>
      </w:r>
      <w:proofErr w:type="spellEnd"/>
      <w:r>
        <w:rPr>
          <w:rFonts w:hint="cs"/>
          <w:rtl/>
        </w:rPr>
        <w:t>:</w:t>
      </w:r>
      <w:r>
        <w:rPr>
          <w:rStyle w:val="TagStyle"/>
          <w:rFonts w:hint="cs"/>
          <w:rtl/>
        </w:rPr>
        <w:t xml:space="preserve"> &lt;&lt; דובר &gt;&gt;</w:t>
      </w:r>
      <w:r>
        <w:rPr>
          <w:rFonts w:hint="cs"/>
          <w:rtl/>
        </w:rPr>
        <w:t xml:space="preserve"> </w:t>
      </w:r>
      <w:bookmarkEnd w:id="2711"/>
    </w:p>
    <w:p w:rsidR="00033F3D" w:rsidRDefault="00033F3D" w:rsidP="00033F3D">
      <w:pPr>
        <w:pStyle w:val="KeepWithNext"/>
        <w:rPr>
          <w:rtl/>
        </w:rPr>
      </w:pPr>
    </w:p>
    <w:p w:rsidR="00033F3D" w:rsidRDefault="00033F3D" w:rsidP="00033F3D">
      <w:pPr>
        <w:rPr>
          <w:rtl/>
        </w:rPr>
      </w:pPr>
      <w:bookmarkStart w:id="2712" w:name="_ETM_Q1_7016003"/>
      <w:bookmarkStart w:id="2713" w:name="_ETM_Q1_7016194"/>
      <w:bookmarkEnd w:id="2712"/>
      <w:bookmarkEnd w:id="2713"/>
      <w:r>
        <w:rPr>
          <w:rFonts w:hint="cs"/>
          <w:rtl/>
        </w:rPr>
        <w:t xml:space="preserve">אנחנו חושבים רגע, </w:t>
      </w:r>
      <w:bookmarkStart w:id="2714" w:name="_ETM_Q1_7019016"/>
      <w:bookmarkEnd w:id="2714"/>
      <w:r>
        <w:rPr>
          <w:rFonts w:hint="cs"/>
          <w:rtl/>
        </w:rPr>
        <w:t>מאחר שהדברים הללו לא הוצגו בפני הממשלה. מה שאפשר</w:t>
      </w:r>
      <w:bookmarkStart w:id="2715" w:name="_ETM_Q1_7021078"/>
      <w:bookmarkEnd w:id="2715"/>
      <w:r>
        <w:rPr>
          <w:rFonts w:hint="cs"/>
          <w:rtl/>
        </w:rPr>
        <w:t xml:space="preserve"> אולי להשאיר זה את ההוראה בדבר התוכנית המפורטת ולא</w:t>
      </w:r>
      <w:bookmarkStart w:id="2716" w:name="_ETM_Q1_7024949"/>
      <w:bookmarkEnd w:id="2716"/>
      <w:r>
        <w:rPr>
          <w:rFonts w:hint="cs"/>
          <w:rtl/>
        </w:rPr>
        <w:t xml:space="preserve"> התוכנית הכללית. </w:t>
      </w:r>
    </w:p>
    <w:p w:rsidR="00033F3D" w:rsidRDefault="00033F3D" w:rsidP="00033F3D">
      <w:pPr>
        <w:rPr>
          <w:rtl/>
        </w:rPr>
      </w:pPr>
      <w:bookmarkStart w:id="2717" w:name="_ETM_Q1_7032673"/>
      <w:bookmarkStart w:id="2718" w:name="_ETM_Q1_7032880"/>
      <w:bookmarkEnd w:id="2717"/>
      <w:bookmarkEnd w:id="2718"/>
    </w:p>
    <w:p w:rsidR="00033F3D" w:rsidRDefault="00033F3D" w:rsidP="00033F3D">
      <w:pPr>
        <w:pStyle w:val="a5"/>
        <w:keepNext/>
        <w:rPr>
          <w:rtl/>
        </w:rPr>
      </w:pPr>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p>
    <w:p w:rsidR="00033F3D" w:rsidRDefault="00033F3D" w:rsidP="00033F3D">
      <w:pPr>
        <w:pStyle w:val="KeepWithNext"/>
        <w:rPr>
          <w:rtl/>
        </w:rPr>
      </w:pPr>
    </w:p>
    <w:p w:rsidR="00033F3D" w:rsidRDefault="00033F3D" w:rsidP="00033F3D">
      <w:pPr>
        <w:rPr>
          <w:rtl/>
        </w:rPr>
      </w:pPr>
      <w:r>
        <w:rPr>
          <w:rFonts w:hint="cs"/>
          <w:rtl/>
        </w:rPr>
        <w:t>זאת אומרת שאתה מציע להגיד</w:t>
      </w:r>
      <w:bookmarkStart w:id="2719" w:name="_ETM_Q1_7033359"/>
      <w:bookmarkEnd w:id="2719"/>
      <w:r>
        <w:rPr>
          <w:rFonts w:hint="cs"/>
          <w:rtl/>
        </w:rPr>
        <w:t xml:space="preserve"> בפסקה (2), עמ' 3 למטה:</w:t>
      </w:r>
      <w:bookmarkStart w:id="2720" w:name="_ETM_Q1_7034650"/>
      <w:bookmarkEnd w:id="2720"/>
      <w:r>
        <w:rPr>
          <w:rFonts w:hint="cs"/>
          <w:rtl/>
        </w:rPr>
        <w:t xml:space="preserve"> הממשלה תניח על שולחן הכנסת את התוכנית המפורטת. </w:t>
      </w:r>
      <w:bookmarkStart w:id="2721" w:name="_ETM_Q1_7040131"/>
      <w:bookmarkEnd w:id="2721"/>
    </w:p>
    <w:p w:rsidR="00033F3D" w:rsidRDefault="00033F3D" w:rsidP="00033F3D">
      <w:pPr>
        <w:rPr>
          <w:rtl/>
        </w:rPr>
      </w:pPr>
      <w:bookmarkStart w:id="2722" w:name="_ETM_Q1_7040370"/>
      <w:bookmarkStart w:id="2723" w:name="_ETM_Q1_7041219"/>
      <w:bookmarkEnd w:id="2722"/>
      <w:bookmarkEnd w:id="2723"/>
    </w:p>
    <w:p w:rsidR="00033F3D" w:rsidRDefault="00033F3D" w:rsidP="00033F3D">
      <w:pPr>
        <w:pStyle w:val="a5"/>
        <w:keepNext/>
        <w:rPr>
          <w:rtl/>
        </w:rPr>
      </w:pPr>
      <w:r>
        <w:rPr>
          <w:rStyle w:val="TagStyle"/>
          <w:rFonts w:hint="cs"/>
          <w:rtl/>
        </w:rPr>
        <w:t xml:space="preserve"> &lt;&lt; דובר &gt;&gt; </w:t>
      </w:r>
      <w:r>
        <w:rPr>
          <w:rFonts w:hint="cs"/>
          <w:rtl/>
        </w:rPr>
        <w:t xml:space="preserve">אסי </w:t>
      </w:r>
      <w:proofErr w:type="spellStart"/>
      <w:r>
        <w:rPr>
          <w:rFonts w:hint="cs"/>
          <w:rtl/>
        </w:rPr>
        <w:t>מסינג</w:t>
      </w:r>
      <w:proofErr w:type="spellEnd"/>
      <w:r>
        <w:rPr>
          <w:rFonts w:hint="cs"/>
          <w:rtl/>
        </w:rPr>
        <w:t>:</w:t>
      </w:r>
      <w:r>
        <w:rPr>
          <w:rStyle w:val="TagStyle"/>
          <w:rFonts w:hint="cs"/>
          <w:rtl/>
        </w:rPr>
        <w:t xml:space="preserve"> &lt;&lt; דובר &gt;&gt;</w:t>
      </w:r>
      <w:r>
        <w:rPr>
          <w:rFonts w:hint="cs"/>
          <w:rtl/>
        </w:rPr>
        <w:t xml:space="preserve"> </w:t>
      </w:r>
    </w:p>
    <w:p w:rsidR="00033F3D" w:rsidRDefault="00033F3D" w:rsidP="00033F3D">
      <w:pPr>
        <w:pStyle w:val="KeepWithNext"/>
        <w:rPr>
          <w:rtl/>
        </w:rPr>
      </w:pPr>
    </w:p>
    <w:p w:rsidR="00033F3D" w:rsidRDefault="00033F3D" w:rsidP="00033F3D">
      <w:pPr>
        <w:rPr>
          <w:rtl/>
        </w:rPr>
      </w:pPr>
      <w:bookmarkStart w:id="2724" w:name="_ETM_Q1_7042358"/>
      <w:bookmarkStart w:id="2725" w:name="_ETM_Q1_7042481"/>
      <w:bookmarkEnd w:id="2724"/>
      <w:bookmarkEnd w:id="2725"/>
      <w:r>
        <w:rPr>
          <w:rFonts w:hint="cs"/>
          <w:rtl/>
        </w:rPr>
        <w:t xml:space="preserve">כן. ואז צריך לעשות חיבורים, "ביחס לשימושים המתוכננים בסכומים </w:t>
      </w:r>
      <w:bookmarkStart w:id="2726" w:name="_ETM_Q1_7046500"/>
      <w:bookmarkEnd w:id="2726"/>
      <w:r>
        <w:rPr>
          <w:rFonts w:hint="cs"/>
          <w:rtl/>
        </w:rPr>
        <w:t xml:space="preserve">המפורטים". מה שתעשו בהמשך למעשה. זאת התוספת למעשה. </w:t>
      </w:r>
    </w:p>
    <w:p w:rsidR="00033F3D" w:rsidRDefault="00033F3D" w:rsidP="00033F3D">
      <w:pPr>
        <w:rPr>
          <w:rtl/>
        </w:rPr>
      </w:pPr>
      <w:bookmarkStart w:id="2727" w:name="_ETM_Q1_7054625"/>
      <w:bookmarkStart w:id="2728" w:name="_ETM_Q1_7054825"/>
      <w:bookmarkStart w:id="2729" w:name="_ETM_Q1_7056464"/>
      <w:bookmarkEnd w:id="2727"/>
      <w:bookmarkEnd w:id="2728"/>
      <w:bookmarkEnd w:id="2729"/>
    </w:p>
    <w:p w:rsidR="00033F3D" w:rsidRDefault="00033F3D" w:rsidP="00033F3D">
      <w:pPr>
        <w:pStyle w:val="a5"/>
        <w:keepNext/>
        <w:rPr>
          <w:rtl/>
        </w:rPr>
      </w:pPr>
      <w:bookmarkStart w:id="2730" w:name="ET_speaker_שגית_אפיק_334"/>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2730"/>
    </w:p>
    <w:p w:rsidR="00033F3D" w:rsidRDefault="00033F3D" w:rsidP="00033F3D">
      <w:pPr>
        <w:pStyle w:val="KeepWithNext"/>
        <w:rPr>
          <w:rtl/>
        </w:rPr>
      </w:pPr>
    </w:p>
    <w:p w:rsidR="00033F3D" w:rsidRDefault="00033F3D" w:rsidP="00033F3D">
      <w:pPr>
        <w:rPr>
          <w:rtl/>
        </w:rPr>
      </w:pPr>
      <w:bookmarkStart w:id="2731" w:name="_ETM_Q1_7076004"/>
      <w:bookmarkStart w:id="2732" w:name="_ETM_Q1_7076080"/>
      <w:bookmarkEnd w:id="2731"/>
      <w:bookmarkEnd w:id="2732"/>
      <w:r>
        <w:rPr>
          <w:rFonts w:hint="cs"/>
          <w:rtl/>
        </w:rPr>
        <w:t xml:space="preserve">בסדר, קיבלתי. אני עוברת לעמ' 4. אתה רוצה להשאיר את פסקה (3) לגבי האישור שלכם בממשלה? או שהיא כבר לא </w:t>
      </w:r>
      <w:bookmarkStart w:id="2733" w:name="_ETM_Q1_7066147"/>
      <w:bookmarkEnd w:id="2733"/>
      <w:r>
        <w:rPr>
          <w:rFonts w:hint="cs"/>
          <w:rtl/>
        </w:rPr>
        <w:t>רלוונטית לכם?</w:t>
      </w:r>
      <w:bookmarkStart w:id="2734" w:name="_ETM_Q1_7069427"/>
      <w:bookmarkEnd w:id="2734"/>
    </w:p>
    <w:p w:rsidR="00033F3D" w:rsidRDefault="00033F3D" w:rsidP="00033F3D">
      <w:pPr>
        <w:rPr>
          <w:rtl/>
        </w:rPr>
      </w:pPr>
      <w:bookmarkStart w:id="2735" w:name="_ETM_Q1_7069617"/>
      <w:bookmarkEnd w:id="2735"/>
    </w:p>
    <w:p w:rsidR="00033F3D" w:rsidRDefault="00033F3D" w:rsidP="00033F3D">
      <w:pPr>
        <w:pStyle w:val="a5"/>
        <w:keepNext/>
        <w:rPr>
          <w:rtl/>
        </w:rPr>
      </w:pPr>
      <w:bookmarkStart w:id="2736" w:name="ET_speaker_אסי_מסינג_335"/>
      <w:r>
        <w:rPr>
          <w:rStyle w:val="TagStyle"/>
          <w:rFonts w:hint="cs"/>
          <w:rtl/>
        </w:rPr>
        <w:t xml:space="preserve"> &lt;&lt; דובר &gt;&gt; </w:t>
      </w:r>
      <w:r>
        <w:rPr>
          <w:rFonts w:hint="cs"/>
          <w:rtl/>
        </w:rPr>
        <w:t xml:space="preserve">אסי </w:t>
      </w:r>
      <w:proofErr w:type="spellStart"/>
      <w:r>
        <w:rPr>
          <w:rFonts w:hint="cs"/>
          <w:rtl/>
        </w:rPr>
        <w:t>מסינג</w:t>
      </w:r>
      <w:proofErr w:type="spellEnd"/>
      <w:r>
        <w:rPr>
          <w:rFonts w:hint="cs"/>
          <w:rtl/>
        </w:rPr>
        <w:t>:</w:t>
      </w:r>
      <w:r>
        <w:rPr>
          <w:rStyle w:val="TagStyle"/>
          <w:rFonts w:hint="cs"/>
          <w:rtl/>
        </w:rPr>
        <w:t xml:space="preserve"> &lt;&lt; דובר &gt;&gt;</w:t>
      </w:r>
      <w:r>
        <w:rPr>
          <w:rFonts w:hint="cs"/>
          <w:rtl/>
        </w:rPr>
        <w:t xml:space="preserve"> </w:t>
      </w:r>
      <w:bookmarkEnd w:id="2736"/>
    </w:p>
    <w:p w:rsidR="00033F3D" w:rsidRDefault="00033F3D" w:rsidP="00033F3D">
      <w:pPr>
        <w:pStyle w:val="KeepWithNext"/>
        <w:rPr>
          <w:rtl/>
        </w:rPr>
      </w:pPr>
    </w:p>
    <w:p w:rsidR="00033F3D" w:rsidRDefault="00033F3D" w:rsidP="00033F3D">
      <w:pPr>
        <w:rPr>
          <w:rtl/>
        </w:rPr>
      </w:pPr>
      <w:bookmarkStart w:id="2737" w:name="_ETM_Q1_7072444"/>
      <w:bookmarkStart w:id="2738" w:name="_ETM_Q1_7072547"/>
      <w:bookmarkEnd w:id="2737"/>
      <w:bookmarkEnd w:id="2738"/>
      <w:r>
        <w:rPr>
          <w:rFonts w:hint="cs"/>
          <w:rtl/>
        </w:rPr>
        <w:t>אישור בממשלה? לא. אנחנו נעשה מנג</w:t>
      </w:r>
      <w:bookmarkStart w:id="2739" w:name="_ETM_Q1_7079515"/>
      <w:bookmarkEnd w:id="2739"/>
      <w:r>
        <w:rPr>
          <w:rFonts w:hint="cs"/>
          <w:rtl/>
        </w:rPr>
        <w:t>נון של אישור בתקציב - - -</w:t>
      </w:r>
      <w:bookmarkStart w:id="2740" w:name="_ETM_Q1_7081615"/>
      <w:bookmarkEnd w:id="2740"/>
    </w:p>
    <w:p w:rsidR="00033F3D" w:rsidRDefault="00033F3D" w:rsidP="00033F3D">
      <w:pPr>
        <w:rPr>
          <w:rtl/>
        </w:rPr>
      </w:pPr>
      <w:bookmarkStart w:id="2741" w:name="_ETM_Q1_7081795"/>
      <w:bookmarkEnd w:id="2741"/>
    </w:p>
    <w:p w:rsidR="00033F3D" w:rsidRDefault="00033F3D" w:rsidP="00033F3D">
      <w:pPr>
        <w:pStyle w:val="a5"/>
        <w:keepNext/>
        <w:rPr>
          <w:rtl/>
        </w:rPr>
      </w:pPr>
      <w:bookmarkStart w:id="2742" w:name="ET_speaker_שגית_אפיק_336"/>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2742"/>
    </w:p>
    <w:p w:rsidR="00033F3D" w:rsidRDefault="00033F3D" w:rsidP="00033F3D">
      <w:pPr>
        <w:pStyle w:val="KeepWithNext"/>
        <w:rPr>
          <w:rtl/>
        </w:rPr>
      </w:pPr>
    </w:p>
    <w:p w:rsidR="00033F3D" w:rsidRDefault="00033F3D" w:rsidP="00033F3D">
      <w:pPr>
        <w:rPr>
          <w:rtl/>
        </w:rPr>
      </w:pPr>
      <w:r>
        <w:rPr>
          <w:rFonts w:hint="cs"/>
          <w:rtl/>
        </w:rPr>
        <w:t xml:space="preserve">אז אתה לא צריך את זה בחוק. </w:t>
      </w:r>
    </w:p>
    <w:p w:rsidR="00033F3D" w:rsidRDefault="00033F3D" w:rsidP="00033F3D">
      <w:pPr>
        <w:rPr>
          <w:rtl/>
        </w:rPr>
      </w:pPr>
      <w:bookmarkStart w:id="2743" w:name="_ETM_Q1_7079254"/>
      <w:bookmarkStart w:id="2744" w:name="_ETM_Q1_7079449"/>
      <w:bookmarkEnd w:id="2743"/>
      <w:bookmarkEnd w:id="2744"/>
    </w:p>
    <w:p w:rsidR="00033F3D" w:rsidRDefault="00033F3D" w:rsidP="00033F3D">
      <w:pPr>
        <w:pStyle w:val="a5"/>
        <w:keepNext/>
        <w:rPr>
          <w:rtl/>
        </w:rPr>
      </w:pPr>
      <w:bookmarkStart w:id="2745" w:name="ET_speaker_אסי_מסינג_337"/>
      <w:r>
        <w:rPr>
          <w:rStyle w:val="TagStyle"/>
          <w:rFonts w:hint="cs"/>
          <w:rtl/>
        </w:rPr>
        <w:t xml:space="preserve"> &lt;&lt; דובר &gt;&gt; </w:t>
      </w:r>
      <w:r>
        <w:rPr>
          <w:rFonts w:hint="cs"/>
          <w:rtl/>
        </w:rPr>
        <w:t xml:space="preserve">אסי </w:t>
      </w:r>
      <w:proofErr w:type="spellStart"/>
      <w:r>
        <w:rPr>
          <w:rFonts w:hint="cs"/>
          <w:rtl/>
        </w:rPr>
        <w:t>מסינג</w:t>
      </w:r>
      <w:proofErr w:type="spellEnd"/>
      <w:r>
        <w:rPr>
          <w:rFonts w:hint="cs"/>
          <w:rtl/>
        </w:rPr>
        <w:t>:</w:t>
      </w:r>
      <w:r>
        <w:rPr>
          <w:rStyle w:val="TagStyle"/>
          <w:rFonts w:hint="cs"/>
          <w:rtl/>
        </w:rPr>
        <w:t xml:space="preserve"> &lt;&lt; דובר &gt;&gt;</w:t>
      </w:r>
      <w:r>
        <w:rPr>
          <w:rFonts w:hint="cs"/>
          <w:rtl/>
        </w:rPr>
        <w:t xml:space="preserve"> </w:t>
      </w:r>
      <w:bookmarkEnd w:id="2745"/>
    </w:p>
    <w:p w:rsidR="00033F3D" w:rsidRDefault="00033F3D" w:rsidP="00033F3D">
      <w:pPr>
        <w:pStyle w:val="KeepWithNext"/>
        <w:rPr>
          <w:rtl/>
        </w:rPr>
      </w:pPr>
    </w:p>
    <w:p w:rsidR="00033F3D" w:rsidRDefault="00033F3D" w:rsidP="00033F3D">
      <w:pPr>
        <w:rPr>
          <w:rtl/>
        </w:rPr>
      </w:pPr>
      <w:bookmarkStart w:id="2746" w:name="_ETM_Q1_7081478"/>
      <w:bookmarkStart w:id="2747" w:name="_ETM_Q1_7081618"/>
      <w:bookmarkEnd w:id="2746"/>
      <w:bookmarkEnd w:id="2747"/>
      <w:r>
        <w:rPr>
          <w:rFonts w:hint="cs"/>
          <w:rtl/>
        </w:rPr>
        <w:t xml:space="preserve">כן. אם אנחנו רוצים לדווח </w:t>
      </w:r>
      <w:bookmarkStart w:id="2748" w:name="_ETM_Q1_7082171"/>
      <w:bookmarkEnd w:id="2748"/>
      <w:r>
        <w:rPr>
          <w:rFonts w:hint="cs"/>
          <w:rtl/>
        </w:rPr>
        <w:t xml:space="preserve">לממשלה אז אנחנו מדווחים. </w:t>
      </w:r>
      <w:bookmarkStart w:id="2749" w:name="_ETM_Q1_7083270"/>
      <w:bookmarkEnd w:id="2749"/>
    </w:p>
    <w:p w:rsidR="00033F3D" w:rsidRDefault="00033F3D" w:rsidP="00033F3D">
      <w:pPr>
        <w:rPr>
          <w:rtl/>
        </w:rPr>
      </w:pPr>
      <w:bookmarkStart w:id="2750" w:name="_ETM_Q1_7083484"/>
      <w:bookmarkEnd w:id="2750"/>
    </w:p>
    <w:p w:rsidR="00033F3D" w:rsidRDefault="00033F3D" w:rsidP="00033F3D">
      <w:pPr>
        <w:pStyle w:val="a5"/>
        <w:keepNext/>
        <w:rPr>
          <w:rtl/>
        </w:rPr>
      </w:pPr>
      <w:bookmarkStart w:id="2751" w:name="ET_speaker_שגית_אפיק_338"/>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2751"/>
    </w:p>
    <w:p w:rsidR="00033F3D" w:rsidRDefault="00033F3D" w:rsidP="00033F3D">
      <w:pPr>
        <w:pStyle w:val="KeepWithNext"/>
        <w:rPr>
          <w:rtl/>
        </w:rPr>
      </w:pPr>
    </w:p>
    <w:p w:rsidR="00033F3D" w:rsidRDefault="00033F3D" w:rsidP="00033F3D">
      <w:pPr>
        <w:rPr>
          <w:rtl/>
        </w:rPr>
      </w:pPr>
      <w:bookmarkStart w:id="2752" w:name="_ETM_Q1_7085816"/>
      <w:bookmarkStart w:id="2753" w:name="_ETM_Q1_7085965"/>
      <w:bookmarkEnd w:id="2752"/>
      <w:bookmarkEnd w:id="2753"/>
      <w:r>
        <w:rPr>
          <w:rFonts w:hint="cs"/>
          <w:rtl/>
        </w:rPr>
        <w:t xml:space="preserve">אז אתם לא צריכים את </w:t>
      </w:r>
      <w:bookmarkStart w:id="2754" w:name="_ETM_Q1_7085262"/>
      <w:bookmarkEnd w:id="2754"/>
      <w:r>
        <w:rPr>
          <w:rFonts w:hint="cs"/>
          <w:rtl/>
        </w:rPr>
        <w:t xml:space="preserve">זה בחוק הזה. אז אני מורידה את פסקה (3) בעמ' </w:t>
      </w:r>
      <w:bookmarkStart w:id="2755" w:name="_ETM_Q1_7092744"/>
      <w:bookmarkEnd w:id="2755"/>
      <w:r>
        <w:rPr>
          <w:rFonts w:hint="cs"/>
          <w:rtl/>
        </w:rPr>
        <w:t xml:space="preserve">4. </w:t>
      </w:r>
    </w:p>
    <w:p w:rsidR="00033F3D" w:rsidRDefault="00033F3D" w:rsidP="00033F3D">
      <w:pPr>
        <w:rPr>
          <w:rtl/>
        </w:rPr>
      </w:pPr>
    </w:p>
    <w:p w:rsidR="00033F3D" w:rsidRDefault="00033F3D" w:rsidP="00033F3D">
      <w:pPr>
        <w:rPr>
          <w:rtl/>
        </w:rPr>
      </w:pPr>
      <w:r>
        <w:rPr>
          <w:rFonts w:hint="cs"/>
          <w:rtl/>
        </w:rPr>
        <w:t xml:space="preserve">עכשיו יש את השינוי התקציבי. </w:t>
      </w:r>
      <w:bookmarkStart w:id="2756" w:name="_ETM_Q1_7094932"/>
      <w:bookmarkEnd w:id="2756"/>
      <w:r>
        <w:rPr>
          <w:rFonts w:hint="cs"/>
          <w:rtl/>
        </w:rPr>
        <w:t>"שר האוצר יביא לאישורה של ועדת הכספים של הכנס</w:t>
      </w:r>
      <w:bookmarkStart w:id="2757" w:name="_ETM_Q1_7095169"/>
      <w:bookmarkEnd w:id="2757"/>
      <w:r>
        <w:rPr>
          <w:rFonts w:hint="cs"/>
          <w:rtl/>
        </w:rPr>
        <w:t xml:space="preserve">ת כל שינוי בשיעור העולה על 15% באחד ממרכיבי התוכנית </w:t>
      </w:r>
      <w:bookmarkStart w:id="2758" w:name="_ETM_Q1_7099243"/>
      <w:bookmarkEnd w:id="2758"/>
      <w:r>
        <w:rPr>
          <w:rFonts w:hint="cs"/>
          <w:rtl/>
        </w:rPr>
        <w:t>כמפורט להלן:", ועכשיו אנחנו עוברים לעמוד הבודד שיש לכם</w:t>
      </w:r>
      <w:bookmarkStart w:id="2759" w:name="_ETM_Q1_7108364"/>
      <w:bookmarkEnd w:id="2759"/>
      <w:r>
        <w:rPr>
          <w:rFonts w:hint="cs"/>
          <w:rtl/>
        </w:rPr>
        <w:t xml:space="preserve">. אני אקריא אותו, ואתה </w:t>
      </w:r>
      <w:bookmarkStart w:id="2760" w:name="_ETM_Q1_7107154"/>
      <w:bookmarkEnd w:id="2760"/>
      <w:r>
        <w:rPr>
          <w:rFonts w:hint="cs"/>
          <w:rtl/>
        </w:rPr>
        <w:t xml:space="preserve">תתקן אותי כמו שאתה רוצה. </w:t>
      </w:r>
    </w:p>
    <w:p w:rsidR="00033F3D" w:rsidRDefault="00033F3D" w:rsidP="00033F3D">
      <w:pPr>
        <w:rPr>
          <w:rtl/>
        </w:rPr>
      </w:pPr>
    </w:p>
    <w:p w:rsidR="00033F3D" w:rsidRDefault="00033F3D" w:rsidP="00033F3D">
      <w:pPr>
        <w:pStyle w:val="a5"/>
        <w:keepNext/>
        <w:rPr>
          <w:rtl/>
        </w:rPr>
      </w:pPr>
      <w:bookmarkStart w:id="2761" w:name="ET_speaker_אסי_מסינג_339"/>
      <w:r>
        <w:rPr>
          <w:rStyle w:val="TagStyle"/>
          <w:rFonts w:hint="cs"/>
          <w:rtl/>
        </w:rPr>
        <w:t xml:space="preserve"> &lt;&lt; דובר &gt;&gt; </w:t>
      </w:r>
      <w:r>
        <w:rPr>
          <w:rFonts w:hint="cs"/>
          <w:rtl/>
        </w:rPr>
        <w:t xml:space="preserve">אסי </w:t>
      </w:r>
      <w:proofErr w:type="spellStart"/>
      <w:r>
        <w:rPr>
          <w:rFonts w:hint="cs"/>
          <w:rtl/>
        </w:rPr>
        <w:t>מסינג</w:t>
      </w:r>
      <w:proofErr w:type="spellEnd"/>
      <w:r>
        <w:rPr>
          <w:rFonts w:hint="cs"/>
          <w:rtl/>
        </w:rPr>
        <w:t>:</w:t>
      </w:r>
      <w:r>
        <w:rPr>
          <w:rStyle w:val="TagStyle"/>
          <w:rFonts w:hint="cs"/>
          <w:rtl/>
        </w:rPr>
        <w:t xml:space="preserve"> &lt;&lt; דובר &gt;&gt;</w:t>
      </w:r>
      <w:r>
        <w:rPr>
          <w:rFonts w:hint="cs"/>
          <w:rtl/>
        </w:rPr>
        <w:t xml:space="preserve"> </w:t>
      </w:r>
      <w:bookmarkEnd w:id="2761"/>
    </w:p>
    <w:p w:rsidR="00033F3D" w:rsidRDefault="00033F3D" w:rsidP="00033F3D">
      <w:pPr>
        <w:pStyle w:val="KeepWithNext"/>
        <w:rPr>
          <w:rtl/>
        </w:rPr>
      </w:pPr>
    </w:p>
    <w:p w:rsidR="00033F3D" w:rsidRDefault="00033F3D" w:rsidP="00033F3D">
      <w:pPr>
        <w:rPr>
          <w:rtl/>
        </w:rPr>
      </w:pPr>
      <w:r>
        <w:rPr>
          <w:rFonts w:hint="cs"/>
          <w:rtl/>
        </w:rPr>
        <w:t xml:space="preserve">רגע, אני רוצה להבין. </w:t>
      </w:r>
      <w:bookmarkStart w:id="2762" w:name="_ETM_Q1_7115964"/>
      <w:bookmarkEnd w:id="2762"/>
      <w:r>
        <w:rPr>
          <w:rFonts w:hint="cs"/>
          <w:rtl/>
        </w:rPr>
        <w:t>אלה למעשה הסעיפים של התוכנית?</w:t>
      </w:r>
      <w:bookmarkStart w:id="2763" w:name="_ETM_Q1_7119148"/>
      <w:bookmarkStart w:id="2764" w:name="_ETM_Q1_7119314"/>
      <w:bookmarkEnd w:id="2763"/>
      <w:bookmarkEnd w:id="2764"/>
      <w:r>
        <w:rPr>
          <w:rFonts w:hint="cs"/>
          <w:rtl/>
        </w:rPr>
        <w:t xml:space="preserve"> זה מה שאת מאשרת פה?</w:t>
      </w:r>
      <w:bookmarkStart w:id="2765" w:name="_ETM_Q1_7122848"/>
      <w:bookmarkEnd w:id="2765"/>
    </w:p>
    <w:p w:rsidR="00033F3D" w:rsidRDefault="00033F3D" w:rsidP="00033F3D">
      <w:pPr>
        <w:rPr>
          <w:rtl/>
        </w:rPr>
      </w:pPr>
      <w:bookmarkStart w:id="2766" w:name="_ETM_Q1_7123023"/>
      <w:bookmarkStart w:id="2767" w:name="_ETM_Q1_7124160"/>
      <w:bookmarkEnd w:id="2766"/>
      <w:bookmarkEnd w:id="2767"/>
    </w:p>
    <w:p w:rsidR="00033F3D" w:rsidRDefault="00033F3D" w:rsidP="00033F3D">
      <w:pPr>
        <w:pStyle w:val="a5"/>
        <w:keepNext/>
        <w:rPr>
          <w:rtl/>
        </w:rPr>
      </w:pPr>
      <w:bookmarkStart w:id="2768" w:name="ET_speaker_שגית_אפיק_340"/>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2768"/>
    </w:p>
    <w:p w:rsidR="00033F3D" w:rsidRDefault="00033F3D" w:rsidP="00033F3D">
      <w:pPr>
        <w:pStyle w:val="KeepWithNext"/>
        <w:rPr>
          <w:rtl/>
        </w:rPr>
      </w:pPr>
    </w:p>
    <w:p w:rsidR="00033F3D" w:rsidRDefault="00033F3D" w:rsidP="00033F3D">
      <w:pPr>
        <w:rPr>
          <w:rtl/>
        </w:rPr>
      </w:pPr>
      <w:bookmarkStart w:id="2769" w:name="_ETM_Q1_7125183"/>
      <w:bookmarkStart w:id="2770" w:name="_ETM_Q1_7125301"/>
      <w:bookmarkEnd w:id="2769"/>
      <w:bookmarkEnd w:id="2770"/>
      <w:r>
        <w:rPr>
          <w:rFonts w:hint="cs"/>
          <w:rtl/>
        </w:rPr>
        <w:t xml:space="preserve">כן. </w:t>
      </w:r>
    </w:p>
    <w:p w:rsidR="00033F3D" w:rsidRDefault="00033F3D" w:rsidP="00033F3D">
      <w:pPr>
        <w:rPr>
          <w:rtl/>
        </w:rPr>
      </w:pPr>
      <w:bookmarkStart w:id="2771" w:name="_ETM_Q1_7123333"/>
      <w:bookmarkStart w:id="2772" w:name="_ETM_Q1_7123488"/>
      <w:bookmarkEnd w:id="2771"/>
      <w:bookmarkEnd w:id="2772"/>
    </w:p>
    <w:p w:rsidR="00033F3D" w:rsidRDefault="00033F3D" w:rsidP="00033F3D">
      <w:pPr>
        <w:pStyle w:val="a5"/>
        <w:keepNext/>
        <w:rPr>
          <w:rtl/>
        </w:rPr>
      </w:pPr>
      <w:bookmarkStart w:id="2773" w:name="ET_speaker_אסי_מסינג_341"/>
      <w:r>
        <w:rPr>
          <w:rStyle w:val="TagStyle"/>
          <w:rFonts w:hint="cs"/>
          <w:rtl/>
        </w:rPr>
        <w:t xml:space="preserve"> &lt;&lt; דובר &gt;&gt; </w:t>
      </w:r>
      <w:r>
        <w:rPr>
          <w:rFonts w:hint="cs"/>
          <w:rtl/>
        </w:rPr>
        <w:t xml:space="preserve">אסי </w:t>
      </w:r>
      <w:proofErr w:type="spellStart"/>
      <w:r>
        <w:rPr>
          <w:rFonts w:hint="cs"/>
          <w:rtl/>
        </w:rPr>
        <w:t>מסינג</w:t>
      </w:r>
      <w:proofErr w:type="spellEnd"/>
      <w:r>
        <w:rPr>
          <w:rFonts w:hint="cs"/>
          <w:rtl/>
        </w:rPr>
        <w:t>:</w:t>
      </w:r>
      <w:r>
        <w:rPr>
          <w:rStyle w:val="TagStyle"/>
          <w:rFonts w:hint="cs"/>
          <w:rtl/>
        </w:rPr>
        <w:t xml:space="preserve"> &lt;&lt; דובר &gt;&gt;</w:t>
      </w:r>
      <w:r>
        <w:rPr>
          <w:rFonts w:hint="cs"/>
          <w:rtl/>
        </w:rPr>
        <w:t xml:space="preserve"> </w:t>
      </w:r>
      <w:bookmarkEnd w:id="2773"/>
    </w:p>
    <w:p w:rsidR="00033F3D" w:rsidRDefault="00033F3D" w:rsidP="00033F3D">
      <w:pPr>
        <w:pStyle w:val="KeepWithNext"/>
        <w:rPr>
          <w:rtl/>
        </w:rPr>
      </w:pPr>
    </w:p>
    <w:p w:rsidR="00033F3D" w:rsidRDefault="00033F3D" w:rsidP="00033F3D">
      <w:pPr>
        <w:rPr>
          <w:rtl/>
        </w:rPr>
      </w:pPr>
      <w:bookmarkStart w:id="2774" w:name="_ETM_Q1_7125564"/>
      <w:bookmarkStart w:id="2775" w:name="_ETM_Q1_7125702"/>
      <w:bookmarkEnd w:id="2774"/>
      <w:bookmarkEnd w:id="2775"/>
      <w:r>
        <w:rPr>
          <w:rFonts w:hint="cs"/>
          <w:rtl/>
        </w:rPr>
        <w:t xml:space="preserve">"מרכיבי התוכנית כמפורט להלן לצורך </w:t>
      </w:r>
      <w:bookmarkStart w:id="2776" w:name="_ETM_Q1_7128547"/>
      <w:bookmarkEnd w:id="2776"/>
      <w:r>
        <w:rPr>
          <w:rFonts w:hint="cs"/>
          <w:rtl/>
        </w:rPr>
        <w:t>יישום..." – חסר פה החיבור לקופסת הקורונה, החיבור ל-(2).</w:t>
      </w:r>
      <w:bookmarkStart w:id="2777" w:name="_ETM_Q1_7140612"/>
      <w:bookmarkEnd w:id="2777"/>
      <w:r>
        <w:rPr>
          <w:rFonts w:hint="cs"/>
          <w:rtl/>
        </w:rPr>
        <w:t xml:space="preserve"> מבחינת הנוסח זה גם צריך </w:t>
      </w:r>
      <w:bookmarkStart w:id="2778" w:name="_ETM_Q1_7140317"/>
      <w:bookmarkEnd w:id="2778"/>
      <w:r>
        <w:rPr>
          <w:rFonts w:hint="cs"/>
          <w:rtl/>
        </w:rPr>
        <w:t xml:space="preserve">להיות כמו שינוי תקציבי. </w:t>
      </w:r>
      <w:bookmarkStart w:id="2779" w:name="_ETM_Q1_7146493"/>
      <w:bookmarkEnd w:id="2779"/>
    </w:p>
    <w:p w:rsidR="00033F3D" w:rsidRDefault="00033F3D" w:rsidP="00033F3D">
      <w:pPr>
        <w:rPr>
          <w:rtl/>
        </w:rPr>
      </w:pPr>
      <w:bookmarkStart w:id="2780" w:name="_ETM_Q1_7146683"/>
      <w:bookmarkEnd w:id="2780"/>
    </w:p>
    <w:p w:rsidR="00033F3D" w:rsidRDefault="00033F3D" w:rsidP="00033F3D">
      <w:pPr>
        <w:pStyle w:val="a5"/>
        <w:keepNext/>
        <w:rPr>
          <w:rtl/>
        </w:rPr>
      </w:pPr>
      <w:bookmarkStart w:id="2781" w:name="ET_speaker_5800_343"/>
      <w:r>
        <w:rPr>
          <w:rStyle w:val="TagStyle"/>
          <w:rFonts w:hint="cs"/>
          <w:rtl/>
        </w:rPr>
        <w:t xml:space="preserve"> &lt;&lt; דובר &gt;&gt; </w:t>
      </w:r>
      <w:r>
        <w:rPr>
          <w:rFonts w:hint="cs"/>
          <w:rtl/>
        </w:rPr>
        <w:t xml:space="preserve">אורית </w:t>
      </w:r>
      <w:proofErr w:type="spellStart"/>
      <w:r>
        <w:rPr>
          <w:rFonts w:hint="cs"/>
          <w:rtl/>
        </w:rPr>
        <w:t>פרקש</w:t>
      </w:r>
      <w:proofErr w:type="spellEnd"/>
      <w:r>
        <w:rPr>
          <w:rFonts w:hint="cs"/>
          <w:rtl/>
        </w:rPr>
        <w:t xml:space="preserve"> הכהן (כחול לבן):</w:t>
      </w:r>
      <w:r>
        <w:rPr>
          <w:rStyle w:val="TagStyle"/>
          <w:rFonts w:hint="cs"/>
          <w:rtl/>
        </w:rPr>
        <w:t xml:space="preserve"> &lt;&lt; דובר &gt;&gt;</w:t>
      </w:r>
      <w:r>
        <w:rPr>
          <w:rFonts w:hint="cs"/>
          <w:rtl/>
        </w:rPr>
        <w:t xml:space="preserve"> </w:t>
      </w:r>
      <w:bookmarkEnd w:id="2781"/>
    </w:p>
    <w:p w:rsidR="00033F3D" w:rsidRDefault="00033F3D" w:rsidP="00033F3D">
      <w:pPr>
        <w:pStyle w:val="KeepWithNext"/>
        <w:rPr>
          <w:rtl/>
        </w:rPr>
      </w:pPr>
    </w:p>
    <w:p w:rsidR="00033F3D" w:rsidRDefault="00033F3D" w:rsidP="00033F3D">
      <w:pPr>
        <w:rPr>
          <w:rtl/>
        </w:rPr>
      </w:pPr>
      <w:r>
        <w:rPr>
          <w:rFonts w:hint="cs"/>
          <w:rtl/>
        </w:rPr>
        <w:t xml:space="preserve">אבל אסי, זה סעיף קטן בתוך </w:t>
      </w:r>
      <w:bookmarkStart w:id="2782" w:name="_ETM_Q1_7150370"/>
      <w:bookmarkEnd w:id="2782"/>
      <w:r>
        <w:rPr>
          <w:rFonts w:hint="cs"/>
          <w:rtl/>
        </w:rPr>
        <w:t xml:space="preserve">קופסת הקורונה. </w:t>
      </w:r>
      <w:bookmarkStart w:id="2783" w:name="_ETM_Q1_7153715"/>
      <w:bookmarkEnd w:id="2783"/>
    </w:p>
    <w:p w:rsidR="00033F3D" w:rsidRDefault="00033F3D" w:rsidP="00033F3D">
      <w:pPr>
        <w:rPr>
          <w:rtl/>
        </w:rPr>
      </w:pPr>
      <w:bookmarkStart w:id="2784" w:name="_ETM_Q1_7153874"/>
      <w:bookmarkEnd w:id="2784"/>
    </w:p>
    <w:p w:rsidR="00033F3D" w:rsidRDefault="00033F3D" w:rsidP="00033F3D">
      <w:pPr>
        <w:pStyle w:val="a5"/>
        <w:keepNext/>
        <w:rPr>
          <w:rtl/>
        </w:rPr>
      </w:pPr>
      <w:bookmarkStart w:id="2785" w:name="ET_speaker_אסי_מסינג_344"/>
      <w:r>
        <w:rPr>
          <w:rStyle w:val="TagStyle"/>
          <w:rFonts w:hint="cs"/>
          <w:rtl/>
        </w:rPr>
        <w:t xml:space="preserve"> &lt;&lt; דובר &gt;&gt; </w:t>
      </w:r>
      <w:r>
        <w:rPr>
          <w:rFonts w:hint="cs"/>
          <w:rtl/>
        </w:rPr>
        <w:t xml:space="preserve">אסי </w:t>
      </w:r>
      <w:proofErr w:type="spellStart"/>
      <w:r>
        <w:rPr>
          <w:rFonts w:hint="cs"/>
          <w:rtl/>
        </w:rPr>
        <w:t>מסינג</w:t>
      </w:r>
      <w:proofErr w:type="spellEnd"/>
      <w:r>
        <w:rPr>
          <w:rFonts w:hint="cs"/>
          <w:rtl/>
        </w:rPr>
        <w:t>:</w:t>
      </w:r>
      <w:r>
        <w:rPr>
          <w:rStyle w:val="TagStyle"/>
          <w:rFonts w:hint="cs"/>
          <w:rtl/>
        </w:rPr>
        <w:t xml:space="preserve"> &lt;&lt; דובר &gt;&gt;</w:t>
      </w:r>
      <w:r>
        <w:rPr>
          <w:rFonts w:hint="cs"/>
          <w:rtl/>
        </w:rPr>
        <w:t xml:space="preserve"> </w:t>
      </w:r>
      <w:bookmarkEnd w:id="2785"/>
    </w:p>
    <w:p w:rsidR="00033F3D" w:rsidRDefault="00033F3D" w:rsidP="00033F3D">
      <w:pPr>
        <w:pStyle w:val="KeepWithNext"/>
        <w:rPr>
          <w:rtl/>
        </w:rPr>
      </w:pPr>
    </w:p>
    <w:p w:rsidR="00033F3D" w:rsidRDefault="00033F3D" w:rsidP="00033F3D">
      <w:pPr>
        <w:rPr>
          <w:rtl/>
        </w:rPr>
      </w:pPr>
      <w:bookmarkStart w:id="2786" w:name="_ETM_Q1_7155690"/>
      <w:bookmarkEnd w:id="2786"/>
      <w:r>
        <w:rPr>
          <w:rFonts w:hint="cs"/>
          <w:rtl/>
        </w:rPr>
        <w:t>א</w:t>
      </w:r>
      <w:bookmarkStart w:id="2787" w:name="_ETM_Q1_7155801"/>
      <w:bookmarkEnd w:id="2787"/>
      <w:r>
        <w:rPr>
          <w:rFonts w:hint="cs"/>
          <w:rtl/>
        </w:rPr>
        <w:t>בל למעשה זה שינוי מסעיף לסעיף. אנח</w:t>
      </w:r>
      <w:bookmarkStart w:id="2788" w:name="_ETM_Q1_7157703"/>
      <w:bookmarkEnd w:id="2788"/>
      <w:r>
        <w:rPr>
          <w:rFonts w:hint="cs"/>
          <w:rtl/>
        </w:rPr>
        <w:t xml:space="preserve">נו לא מדברים כרגע על שינויים בכלל. להסיט כסף מבריאות לשיפוי </w:t>
      </w:r>
      <w:bookmarkStart w:id="2789" w:name="_ETM_Q1_7163391"/>
      <w:bookmarkEnd w:id="2789"/>
      <w:r>
        <w:rPr>
          <w:rFonts w:hint="cs"/>
          <w:rtl/>
        </w:rPr>
        <w:t>הביטוח הלאומי או למטרות אחרות - - -</w:t>
      </w:r>
      <w:bookmarkStart w:id="2790" w:name="_ETM_Q1_7164783"/>
      <w:bookmarkEnd w:id="2790"/>
    </w:p>
    <w:p w:rsidR="00033F3D" w:rsidRDefault="00033F3D" w:rsidP="00033F3D">
      <w:pPr>
        <w:rPr>
          <w:rtl/>
        </w:rPr>
      </w:pPr>
    </w:p>
    <w:p w:rsidR="00033F3D" w:rsidRDefault="00033F3D" w:rsidP="00033F3D">
      <w:pPr>
        <w:pStyle w:val="a5"/>
        <w:keepNext/>
        <w:rPr>
          <w:rtl/>
        </w:rPr>
      </w:pPr>
      <w:bookmarkStart w:id="2791" w:name="ET_speaker_5800_345"/>
      <w:r>
        <w:rPr>
          <w:rStyle w:val="TagStyle"/>
          <w:rFonts w:hint="cs"/>
          <w:rtl/>
        </w:rPr>
        <w:t xml:space="preserve"> &lt;&lt; דובר &gt;&gt; </w:t>
      </w:r>
      <w:r>
        <w:rPr>
          <w:rFonts w:hint="cs"/>
          <w:rtl/>
        </w:rPr>
        <w:t xml:space="preserve">אורית </w:t>
      </w:r>
      <w:proofErr w:type="spellStart"/>
      <w:r>
        <w:rPr>
          <w:rFonts w:hint="cs"/>
          <w:rtl/>
        </w:rPr>
        <w:t>פרקש</w:t>
      </w:r>
      <w:proofErr w:type="spellEnd"/>
      <w:r>
        <w:rPr>
          <w:rFonts w:hint="cs"/>
          <w:rtl/>
        </w:rPr>
        <w:t xml:space="preserve"> הכהן (כחול לבן):</w:t>
      </w:r>
      <w:r>
        <w:rPr>
          <w:rStyle w:val="TagStyle"/>
          <w:rFonts w:hint="cs"/>
          <w:rtl/>
        </w:rPr>
        <w:t xml:space="preserve"> &lt;&lt; דובר &gt;&gt;</w:t>
      </w:r>
      <w:r>
        <w:rPr>
          <w:rFonts w:hint="cs"/>
          <w:rtl/>
        </w:rPr>
        <w:t xml:space="preserve"> </w:t>
      </w:r>
      <w:bookmarkEnd w:id="2791"/>
    </w:p>
    <w:p w:rsidR="00033F3D" w:rsidRDefault="00033F3D" w:rsidP="00033F3D">
      <w:pPr>
        <w:pStyle w:val="KeepWithNext"/>
        <w:rPr>
          <w:rtl/>
        </w:rPr>
      </w:pPr>
    </w:p>
    <w:p w:rsidR="00033F3D" w:rsidRDefault="00033F3D" w:rsidP="00033F3D">
      <w:pPr>
        <w:rPr>
          <w:rtl/>
        </w:rPr>
      </w:pPr>
      <w:bookmarkStart w:id="2792" w:name="_ETM_Q1_7163586"/>
      <w:bookmarkStart w:id="2793" w:name="_ETM_Q1_7163694"/>
      <w:bookmarkEnd w:id="2792"/>
      <w:bookmarkEnd w:id="2793"/>
      <w:r>
        <w:rPr>
          <w:rFonts w:hint="cs"/>
          <w:rtl/>
        </w:rPr>
        <w:t xml:space="preserve">גם </w:t>
      </w:r>
      <w:bookmarkStart w:id="2794" w:name="_ETM_Q1_7162577"/>
      <w:bookmarkEnd w:id="2794"/>
      <w:r>
        <w:rPr>
          <w:rFonts w:hint="cs"/>
          <w:rtl/>
        </w:rPr>
        <w:t xml:space="preserve">על שינויים בכלל. </w:t>
      </w:r>
    </w:p>
    <w:p w:rsidR="00033F3D" w:rsidRDefault="00033F3D" w:rsidP="00033F3D">
      <w:pPr>
        <w:rPr>
          <w:rtl/>
        </w:rPr>
      </w:pPr>
      <w:bookmarkStart w:id="2795" w:name="_ETM_Q1_7165154"/>
      <w:bookmarkStart w:id="2796" w:name="_ETM_Q1_7165300"/>
      <w:bookmarkEnd w:id="2795"/>
      <w:bookmarkEnd w:id="2796"/>
    </w:p>
    <w:p w:rsidR="00033F3D" w:rsidRDefault="00033F3D" w:rsidP="00033F3D">
      <w:pPr>
        <w:pStyle w:val="a5"/>
        <w:keepNext/>
        <w:rPr>
          <w:rtl/>
        </w:rPr>
      </w:pPr>
      <w:bookmarkStart w:id="2797" w:name="ET_speaker_אסי_מסינג_346"/>
      <w:r>
        <w:rPr>
          <w:rStyle w:val="TagStyle"/>
          <w:rFonts w:hint="cs"/>
          <w:rtl/>
        </w:rPr>
        <w:t xml:space="preserve"> &lt;&lt; דובר &gt;&gt; </w:t>
      </w:r>
      <w:r>
        <w:rPr>
          <w:rFonts w:hint="cs"/>
          <w:rtl/>
        </w:rPr>
        <w:t xml:space="preserve">אסי </w:t>
      </w:r>
      <w:proofErr w:type="spellStart"/>
      <w:r>
        <w:rPr>
          <w:rFonts w:hint="cs"/>
          <w:rtl/>
        </w:rPr>
        <w:t>מסינג</w:t>
      </w:r>
      <w:proofErr w:type="spellEnd"/>
      <w:r>
        <w:rPr>
          <w:rFonts w:hint="cs"/>
          <w:rtl/>
        </w:rPr>
        <w:t>:</w:t>
      </w:r>
      <w:r>
        <w:rPr>
          <w:rStyle w:val="TagStyle"/>
          <w:rFonts w:hint="cs"/>
          <w:rtl/>
        </w:rPr>
        <w:t xml:space="preserve"> &lt;&lt; דובר &gt;&gt;</w:t>
      </w:r>
      <w:r>
        <w:rPr>
          <w:rFonts w:hint="cs"/>
          <w:rtl/>
        </w:rPr>
        <w:t xml:space="preserve"> </w:t>
      </w:r>
      <w:bookmarkEnd w:id="2797"/>
    </w:p>
    <w:p w:rsidR="00033F3D" w:rsidRDefault="00033F3D" w:rsidP="00033F3D">
      <w:pPr>
        <w:pStyle w:val="KeepWithNext"/>
        <w:rPr>
          <w:rtl/>
        </w:rPr>
      </w:pPr>
    </w:p>
    <w:p w:rsidR="00033F3D" w:rsidRDefault="00033F3D" w:rsidP="00033F3D">
      <w:pPr>
        <w:rPr>
          <w:rtl/>
        </w:rPr>
      </w:pPr>
      <w:bookmarkStart w:id="2798" w:name="_ETM_Q1_7167397"/>
      <w:bookmarkStart w:id="2799" w:name="_ETM_Q1_7167514"/>
      <w:bookmarkEnd w:id="2798"/>
      <w:bookmarkEnd w:id="2799"/>
      <w:r>
        <w:rPr>
          <w:rFonts w:hint="cs"/>
          <w:rtl/>
        </w:rPr>
        <w:t xml:space="preserve">מה שאנחנו מבקשים לעשות זה שינוי ממטרה </w:t>
      </w:r>
      <w:bookmarkStart w:id="2800" w:name="_ETM_Q1_7171890"/>
      <w:bookmarkEnd w:id="2800"/>
      <w:r>
        <w:rPr>
          <w:rFonts w:hint="cs"/>
          <w:rtl/>
        </w:rPr>
        <w:t xml:space="preserve">אחת למטרה אחרת בתוכנית, כלומר ממרכיב אחד בתוכנית למרכיב אחר בתוכנית, בשיעור שעולה על 15% מכל אחד מהמרכיבים. </w:t>
      </w:r>
      <w:bookmarkStart w:id="2801" w:name="_ETM_Q1_7179683"/>
      <w:bookmarkStart w:id="2802" w:name="_ETM_Q1_7180210"/>
      <w:bookmarkEnd w:id="2801"/>
      <w:bookmarkEnd w:id="2802"/>
    </w:p>
    <w:p w:rsidR="00033F3D" w:rsidRDefault="00033F3D" w:rsidP="00033F3D">
      <w:pPr>
        <w:rPr>
          <w:rtl/>
        </w:rPr>
      </w:pPr>
      <w:bookmarkStart w:id="2803" w:name="_ETM_Q1_7180372"/>
      <w:bookmarkEnd w:id="2803"/>
    </w:p>
    <w:p w:rsidR="00033F3D" w:rsidRDefault="00033F3D" w:rsidP="00033F3D">
      <w:pPr>
        <w:pStyle w:val="a5"/>
        <w:keepNext/>
        <w:rPr>
          <w:rtl/>
        </w:rPr>
      </w:pPr>
      <w:bookmarkStart w:id="2804" w:name="ET_speaker_שגית_אפיק_347"/>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2804"/>
    </w:p>
    <w:p w:rsidR="00033F3D" w:rsidRDefault="00033F3D" w:rsidP="00033F3D">
      <w:pPr>
        <w:pStyle w:val="KeepWithNext"/>
        <w:rPr>
          <w:rtl/>
        </w:rPr>
      </w:pPr>
    </w:p>
    <w:p w:rsidR="00033F3D" w:rsidRDefault="00033F3D" w:rsidP="00033F3D">
      <w:pPr>
        <w:rPr>
          <w:rtl/>
        </w:rPr>
      </w:pPr>
      <w:bookmarkStart w:id="2805" w:name="_ETM_Q1_7183614"/>
      <w:bookmarkStart w:id="2806" w:name="_ETM_Q1_7183740"/>
      <w:bookmarkEnd w:id="2805"/>
      <w:bookmarkEnd w:id="2806"/>
      <w:r>
        <w:rPr>
          <w:rFonts w:hint="cs"/>
          <w:rtl/>
        </w:rPr>
        <w:t xml:space="preserve">זה מה שכתוב. "שינוי בשיעור העולה על 15% </w:t>
      </w:r>
      <w:bookmarkStart w:id="2807" w:name="_ETM_Q1_7186696"/>
      <w:bookmarkEnd w:id="2807"/>
      <w:r>
        <w:rPr>
          <w:rFonts w:hint="cs"/>
          <w:rtl/>
        </w:rPr>
        <w:t>באחד ממרכיבי התוכנית".</w:t>
      </w:r>
      <w:bookmarkStart w:id="2808" w:name="_ETM_Q1_7184542"/>
      <w:bookmarkEnd w:id="2808"/>
    </w:p>
    <w:p w:rsidR="00033F3D" w:rsidRDefault="00033F3D" w:rsidP="00033F3D">
      <w:pPr>
        <w:rPr>
          <w:rtl/>
        </w:rPr>
      </w:pPr>
      <w:bookmarkStart w:id="2809" w:name="_ETM_Q1_7184727"/>
      <w:bookmarkEnd w:id="2809"/>
    </w:p>
    <w:p w:rsidR="00033F3D" w:rsidRDefault="00033F3D" w:rsidP="00033F3D">
      <w:pPr>
        <w:pStyle w:val="a5"/>
        <w:keepNext/>
        <w:rPr>
          <w:rtl/>
        </w:rPr>
      </w:pPr>
      <w:bookmarkStart w:id="2810" w:name="ET_speaker_אסי_מסינג_348"/>
      <w:r>
        <w:rPr>
          <w:rStyle w:val="TagStyle"/>
          <w:rFonts w:hint="cs"/>
          <w:rtl/>
        </w:rPr>
        <w:t xml:space="preserve"> &lt;&lt; דובר &gt;&gt; </w:t>
      </w:r>
      <w:r>
        <w:rPr>
          <w:rFonts w:hint="cs"/>
          <w:rtl/>
        </w:rPr>
        <w:t xml:space="preserve">אסי </w:t>
      </w:r>
      <w:proofErr w:type="spellStart"/>
      <w:r>
        <w:rPr>
          <w:rFonts w:hint="cs"/>
          <w:rtl/>
        </w:rPr>
        <w:t>מסינג</w:t>
      </w:r>
      <w:proofErr w:type="spellEnd"/>
      <w:r>
        <w:rPr>
          <w:rFonts w:hint="cs"/>
          <w:rtl/>
        </w:rPr>
        <w:t>:</w:t>
      </w:r>
      <w:r>
        <w:rPr>
          <w:rStyle w:val="TagStyle"/>
          <w:rFonts w:hint="cs"/>
          <w:rtl/>
        </w:rPr>
        <w:t xml:space="preserve"> &lt;&lt; דובר &gt;&gt;</w:t>
      </w:r>
      <w:r>
        <w:rPr>
          <w:rFonts w:hint="cs"/>
          <w:rtl/>
        </w:rPr>
        <w:t xml:space="preserve"> </w:t>
      </w:r>
      <w:bookmarkEnd w:id="2810"/>
    </w:p>
    <w:p w:rsidR="00033F3D" w:rsidRDefault="00033F3D" w:rsidP="00033F3D">
      <w:pPr>
        <w:pStyle w:val="KeepWithNext"/>
        <w:rPr>
          <w:rtl/>
        </w:rPr>
      </w:pPr>
    </w:p>
    <w:p w:rsidR="00033F3D" w:rsidRDefault="00033F3D" w:rsidP="00033F3D">
      <w:pPr>
        <w:rPr>
          <w:rtl/>
        </w:rPr>
      </w:pPr>
      <w:bookmarkStart w:id="2811" w:name="_ETM_Q1_7187122"/>
      <w:bookmarkStart w:id="2812" w:name="_ETM_Q1_7187222"/>
      <w:bookmarkEnd w:id="2811"/>
      <w:bookmarkEnd w:id="2812"/>
      <w:r>
        <w:rPr>
          <w:rFonts w:hint="cs"/>
          <w:rtl/>
        </w:rPr>
        <w:t xml:space="preserve">רק צריך להיות ברור שזה שינוי תקציבי, </w:t>
      </w:r>
      <w:bookmarkStart w:id="2813" w:name="_ETM_Q1_7191094"/>
      <w:bookmarkEnd w:id="2813"/>
      <w:r>
        <w:rPr>
          <w:rFonts w:hint="cs"/>
          <w:rtl/>
        </w:rPr>
        <w:t xml:space="preserve">שינוי של הסכומים. </w:t>
      </w:r>
      <w:bookmarkStart w:id="2814" w:name="_ETM_Q1_7190274"/>
      <w:bookmarkEnd w:id="2814"/>
    </w:p>
    <w:p w:rsidR="00033F3D" w:rsidRDefault="00033F3D" w:rsidP="00033F3D">
      <w:pPr>
        <w:rPr>
          <w:rtl/>
        </w:rPr>
      </w:pPr>
      <w:bookmarkStart w:id="2815" w:name="_ETM_Q1_7190467"/>
      <w:bookmarkEnd w:id="2815"/>
    </w:p>
    <w:p w:rsidR="00033F3D" w:rsidRDefault="00033F3D" w:rsidP="00033F3D">
      <w:pPr>
        <w:pStyle w:val="a5"/>
        <w:keepNext/>
        <w:rPr>
          <w:rtl/>
        </w:rPr>
      </w:pPr>
      <w:bookmarkStart w:id="2816" w:name="ET_speaker_שגית_אפיק_349"/>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2816"/>
    </w:p>
    <w:p w:rsidR="00033F3D" w:rsidRDefault="00033F3D" w:rsidP="00033F3D">
      <w:pPr>
        <w:pStyle w:val="KeepWithNext"/>
        <w:rPr>
          <w:rtl/>
        </w:rPr>
      </w:pPr>
    </w:p>
    <w:p w:rsidR="00033F3D" w:rsidRDefault="00033F3D" w:rsidP="00033F3D">
      <w:pPr>
        <w:rPr>
          <w:rtl/>
        </w:rPr>
      </w:pPr>
      <w:bookmarkStart w:id="2817" w:name="_ETM_Q1_7193345"/>
      <w:bookmarkStart w:id="2818" w:name="_ETM_Q1_7193461"/>
      <w:bookmarkEnd w:id="2817"/>
      <w:bookmarkEnd w:id="2818"/>
      <w:r>
        <w:rPr>
          <w:rFonts w:hint="cs"/>
          <w:rtl/>
        </w:rPr>
        <w:t xml:space="preserve">בסדר. אז אפשר להגיד "שינוי בסכומים </w:t>
      </w:r>
      <w:bookmarkStart w:id="2819" w:name="_ETM_Q1_7197315"/>
      <w:bookmarkEnd w:id="2819"/>
      <w:r>
        <w:rPr>
          <w:rFonts w:hint="cs"/>
          <w:rtl/>
        </w:rPr>
        <w:t xml:space="preserve">בשיעור העולה על 15% מאחד ממרכיבי התוכנית כמפורט להלן:". </w:t>
      </w:r>
    </w:p>
    <w:p w:rsidR="00033F3D" w:rsidRDefault="00033F3D" w:rsidP="00033F3D">
      <w:pPr>
        <w:rPr>
          <w:rtl/>
        </w:rPr>
      </w:pPr>
    </w:p>
    <w:p w:rsidR="00033F3D" w:rsidRDefault="00033F3D" w:rsidP="00033F3D">
      <w:pPr>
        <w:rPr>
          <w:rtl/>
        </w:rPr>
      </w:pPr>
      <w:r>
        <w:rPr>
          <w:rFonts w:hint="cs"/>
          <w:rtl/>
        </w:rPr>
        <w:t>את</w:t>
      </w:r>
      <w:bookmarkStart w:id="2820" w:name="_ETM_Q1_7203579"/>
      <w:bookmarkEnd w:id="2820"/>
      <w:r>
        <w:rPr>
          <w:rFonts w:hint="cs"/>
          <w:rtl/>
        </w:rPr>
        <w:t xml:space="preserve"> המרכיבים יש בעמוד הנפרד, ואני אקריא אותו עם השינויים שהתבקשו, ואתה תתקן את המספרים כמו שאתה </w:t>
      </w:r>
      <w:bookmarkStart w:id="2821" w:name="_ETM_Q1_7209300"/>
      <w:bookmarkEnd w:id="2821"/>
      <w:r>
        <w:rPr>
          <w:rFonts w:hint="cs"/>
          <w:rtl/>
        </w:rPr>
        <w:t xml:space="preserve">רוצה: בריאות, רווחה, סדר ציבורי ומענה </w:t>
      </w:r>
      <w:proofErr w:type="spellStart"/>
      <w:r>
        <w:rPr>
          <w:rFonts w:hint="cs"/>
          <w:rtl/>
        </w:rPr>
        <w:t>מיידי</w:t>
      </w:r>
      <w:proofErr w:type="spellEnd"/>
      <w:r>
        <w:rPr>
          <w:rFonts w:hint="cs"/>
          <w:rtl/>
        </w:rPr>
        <w:t xml:space="preserve"> למשרדי הממשלה – סך של </w:t>
      </w:r>
      <w:bookmarkStart w:id="2822" w:name="_ETM_Q1_7213859"/>
      <w:bookmarkEnd w:id="2822"/>
      <w:r>
        <w:rPr>
          <w:rFonts w:hint="cs"/>
          <w:rtl/>
        </w:rPr>
        <w:t>11 מיליארד ש"ח.</w:t>
      </w:r>
    </w:p>
    <w:p w:rsidR="00033F3D" w:rsidRDefault="00033F3D" w:rsidP="00033F3D">
      <w:pPr>
        <w:rPr>
          <w:rtl/>
        </w:rPr>
      </w:pPr>
    </w:p>
    <w:p w:rsidR="00033F3D" w:rsidRDefault="00033F3D" w:rsidP="00033F3D">
      <w:pPr>
        <w:pStyle w:val="a5"/>
        <w:keepNext/>
        <w:rPr>
          <w:rtl/>
        </w:rPr>
      </w:pPr>
      <w:bookmarkStart w:id="2823" w:name="ET_speaker_אסי_מסינג_350"/>
      <w:r>
        <w:rPr>
          <w:rStyle w:val="TagStyle"/>
          <w:rFonts w:hint="cs"/>
          <w:rtl/>
        </w:rPr>
        <w:t xml:space="preserve"> &lt;&lt; דובר &gt;&gt; </w:t>
      </w:r>
      <w:r>
        <w:rPr>
          <w:rFonts w:hint="cs"/>
          <w:rtl/>
        </w:rPr>
        <w:t xml:space="preserve">אסי </w:t>
      </w:r>
      <w:proofErr w:type="spellStart"/>
      <w:r>
        <w:rPr>
          <w:rFonts w:hint="cs"/>
          <w:rtl/>
        </w:rPr>
        <w:t>מסינג</w:t>
      </w:r>
      <w:proofErr w:type="spellEnd"/>
      <w:r>
        <w:rPr>
          <w:rFonts w:hint="cs"/>
          <w:rtl/>
        </w:rPr>
        <w:t>:</w:t>
      </w:r>
      <w:r>
        <w:rPr>
          <w:rStyle w:val="TagStyle"/>
          <w:rFonts w:hint="cs"/>
          <w:rtl/>
        </w:rPr>
        <w:t xml:space="preserve"> &lt;&lt; דובר &gt;&gt;</w:t>
      </w:r>
      <w:r>
        <w:rPr>
          <w:rFonts w:hint="cs"/>
          <w:rtl/>
        </w:rPr>
        <w:t xml:space="preserve"> </w:t>
      </w:r>
      <w:bookmarkEnd w:id="2823"/>
    </w:p>
    <w:p w:rsidR="00033F3D" w:rsidRDefault="00033F3D" w:rsidP="00033F3D">
      <w:pPr>
        <w:pStyle w:val="KeepWithNext"/>
        <w:rPr>
          <w:rtl/>
        </w:rPr>
      </w:pPr>
    </w:p>
    <w:p w:rsidR="00033F3D" w:rsidRDefault="00033F3D" w:rsidP="00033F3D">
      <w:pPr>
        <w:rPr>
          <w:rtl/>
        </w:rPr>
      </w:pPr>
      <w:r>
        <w:rPr>
          <w:rFonts w:hint="cs"/>
          <w:rtl/>
        </w:rPr>
        <w:t>ירדה המילה "חיסון"?</w:t>
      </w:r>
    </w:p>
    <w:p w:rsidR="00033F3D" w:rsidRDefault="00033F3D" w:rsidP="00033F3D">
      <w:pPr>
        <w:rPr>
          <w:rtl/>
        </w:rPr>
      </w:pPr>
      <w:bookmarkStart w:id="2824" w:name="_ETM_Q1_7222179"/>
      <w:bookmarkStart w:id="2825" w:name="_ETM_Q1_7222348"/>
      <w:bookmarkEnd w:id="2824"/>
      <w:bookmarkEnd w:id="2825"/>
    </w:p>
    <w:p w:rsidR="00033F3D" w:rsidRDefault="00033F3D" w:rsidP="00033F3D">
      <w:pPr>
        <w:pStyle w:val="a5"/>
        <w:keepNext/>
        <w:rPr>
          <w:rtl/>
        </w:rPr>
      </w:pPr>
      <w:bookmarkStart w:id="2826" w:name="ET_speaker_שגית_אפיק_351"/>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2826"/>
    </w:p>
    <w:p w:rsidR="00033F3D" w:rsidRDefault="00033F3D" w:rsidP="00033F3D">
      <w:pPr>
        <w:pStyle w:val="KeepWithNext"/>
        <w:rPr>
          <w:rtl/>
        </w:rPr>
      </w:pPr>
    </w:p>
    <w:p w:rsidR="00033F3D" w:rsidRDefault="00033F3D" w:rsidP="00033F3D">
      <w:pPr>
        <w:rPr>
          <w:rtl/>
        </w:rPr>
      </w:pPr>
      <w:bookmarkStart w:id="2827" w:name="_ETM_Q1_7225208"/>
      <w:bookmarkStart w:id="2828" w:name="_ETM_Q1_7225333"/>
      <w:bookmarkEnd w:id="2827"/>
      <w:bookmarkEnd w:id="2828"/>
      <w:r>
        <w:rPr>
          <w:rFonts w:hint="cs"/>
          <w:rtl/>
        </w:rPr>
        <w:t xml:space="preserve">כן. אלה הכותרות </w:t>
      </w:r>
      <w:bookmarkStart w:id="2829" w:name="_ETM_Q1_7225160"/>
      <w:bookmarkEnd w:id="2829"/>
      <w:r>
        <w:rPr>
          <w:rFonts w:hint="cs"/>
          <w:rtl/>
        </w:rPr>
        <w:t xml:space="preserve">שאתם ביקשתם. </w:t>
      </w:r>
      <w:bookmarkStart w:id="2830" w:name="_ETM_Q1_7226608"/>
      <w:bookmarkEnd w:id="2830"/>
    </w:p>
    <w:p w:rsidR="00033F3D" w:rsidRDefault="00033F3D" w:rsidP="00033F3D">
      <w:pPr>
        <w:rPr>
          <w:rtl/>
        </w:rPr>
      </w:pPr>
      <w:bookmarkStart w:id="2831" w:name="_ETM_Q1_7226776"/>
      <w:bookmarkEnd w:id="2831"/>
    </w:p>
    <w:p w:rsidR="00033F3D" w:rsidRDefault="00033F3D" w:rsidP="00033F3D">
      <w:pPr>
        <w:pStyle w:val="a5"/>
        <w:keepNext/>
        <w:rPr>
          <w:rtl/>
        </w:rPr>
      </w:pPr>
      <w:bookmarkStart w:id="2832" w:name="ET_speaker_שאול_מרידור_352"/>
      <w:r>
        <w:rPr>
          <w:rStyle w:val="TagStyle"/>
          <w:rFonts w:hint="cs"/>
          <w:rtl/>
        </w:rPr>
        <w:t xml:space="preserve"> &lt;&lt; דובר &gt;&gt; </w:t>
      </w:r>
      <w:r>
        <w:rPr>
          <w:rFonts w:hint="cs"/>
          <w:rtl/>
        </w:rPr>
        <w:t>שאול מרידור:</w:t>
      </w:r>
      <w:r>
        <w:rPr>
          <w:rStyle w:val="TagStyle"/>
          <w:rFonts w:hint="cs"/>
          <w:rtl/>
        </w:rPr>
        <w:t xml:space="preserve"> &lt;&lt; דובר &gt;&gt;</w:t>
      </w:r>
      <w:r>
        <w:rPr>
          <w:rFonts w:hint="cs"/>
          <w:rtl/>
        </w:rPr>
        <w:t xml:space="preserve"> </w:t>
      </w:r>
      <w:bookmarkEnd w:id="2832"/>
    </w:p>
    <w:p w:rsidR="00033F3D" w:rsidRDefault="00033F3D" w:rsidP="00033F3D">
      <w:pPr>
        <w:pStyle w:val="KeepWithNext"/>
        <w:rPr>
          <w:rtl/>
        </w:rPr>
      </w:pPr>
    </w:p>
    <w:p w:rsidR="00033F3D" w:rsidRDefault="00033F3D" w:rsidP="00033F3D">
      <w:pPr>
        <w:rPr>
          <w:rtl/>
        </w:rPr>
      </w:pPr>
      <w:bookmarkStart w:id="2833" w:name="_ETM_Q1_7228446"/>
      <w:bookmarkStart w:id="2834" w:name="_ETM_Q1_7228562"/>
      <w:bookmarkEnd w:id="2833"/>
      <w:bookmarkEnd w:id="2834"/>
      <w:r>
        <w:rPr>
          <w:rFonts w:hint="cs"/>
          <w:rtl/>
        </w:rPr>
        <w:t xml:space="preserve">אין בעיה. </w:t>
      </w:r>
    </w:p>
    <w:p w:rsidR="00033F3D" w:rsidRDefault="00033F3D" w:rsidP="00033F3D">
      <w:pPr>
        <w:rPr>
          <w:rtl/>
        </w:rPr>
      </w:pPr>
      <w:bookmarkStart w:id="2835" w:name="_ETM_Q1_7226919"/>
      <w:bookmarkStart w:id="2836" w:name="_ETM_Q1_7227092"/>
      <w:bookmarkEnd w:id="2835"/>
      <w:bookmarkEnd w:id="2836"/>
    </w:p>
    <w:p w:rsidR="00033F3D" w:rsidRDefault="00033F3D" w:rsidP="00033F3D">
      <w:pPr>
        <w:pStyle w:val="a5"/>
        <w:keepNext/>
        <w:rPr>
          <w:rtl/>
        </w:rPr>
      </w:pPr>
      <w:bookmarkStart w:id="2837" w:name="ET_speaker_שגית_אפיק_353"/>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2837"/>
    </w:p>
    <w:p w:rsidR="00033F3D" w:rsidRDefault="00033F3D" w:rsidP="00033F3D">
      <w:pPr>
        <w:pStyle w:val="KeepWithNext"/>
        <w:rPr>
          <w:rtl/>
        </w:rPr>
      </w:pPr>
    </w:p>
    <w:p w:rsidR="00033F3D" w:rsidRDefault="00033F3D" w:rsidP="00033F3D">
      <w:pPr>
        <w:rPr>
          <w:rtl/>
        </w:rPr>
      </w:pPr>
      <w:bookmarkStart w:id="2838" w:name="_ETM_Q1_7230341"/>
      <w:bookmarkStart w:id="2839" w:name="_ETM_Q1_7230467"/>
      <w:bookmarkEnd w:id="2838"/>
      <w:bookmarkEnd w:id="2839"/>
      <w:r>
        <w:rPr>
          <w:rFonts w:hint="cs"/>
          <w:rtl/>
        </w:rPr>
        <w:t xml:space="preserve">אני אקריא שוב. בריאות, </w:t>
      </w:r>
      <w:bookmarkStart w:id="2840" w:name="_ETM_Q1_7229565"/>
      <w:bookmarkEnd w:id="2840"/>
      <w:r>
        <w:rPr>
          <w:rFonts w:hint="cs"/>
          <w:rtl/>
        </w:rPr>
        <w:t xml:space="preserve">רווחה, סדר ציבורי ומענה </w:t>
      </w:r>
      <w:proofErr w:type="spellStart"/>
      <w:r>
        <w:rPr>
          <w:rFonts w:hint="cs"/>
          <w:rtl/>
        </w:rPr>
        <w:t>מיידי</w:t>
      </w:r>
      <w:proofErr w:type="spellEnd"/>
      <w:r>
        <w:rPr>
          <w:rFonts w:hint="cs"/>
          <w:rtl/>
        </w:rPr>
        <w:t xml:space="preserve"> למשרדי הממשלה – סך של 11</w:t>
      </w:r>
      <w:bookmarkStart w:id="2841" w:name="_ETM_Q1_7231514"/>
      <w:bookmarkEnd w:id="2841"/>
      <w:r>
        <w:rPr>
          <w:rFonts w:hint="cs"/>
          <w:rtl/>
        </w:rPr>
        <w:t xml:space="preserve"> מיליארד ש"ח; שיפוי הביטוח הלאומי – "לרבות מענק פסח" ירד – בסך של 3.8</w:t>
      </w:r>
      <w:bookmarkStart w:id="2842" w:name="_ETM_Q1_7241072"/>
      <w:bookmarkEnd w:id="2842"/>
      <w:r>
        <w:rPr>
          <w:rFonts w:hint="cs"/>
          <w:rtl/>
        </w:rPr>
        <w:t xml:space="preserve"> מיליארד שקלים חדשים;  מענק לעצמאים ולעסקים – 9 מיליארד ש"ח.</w:t>
      </w:r>
      <w:bookmarkStart w:id="2843" w:name="_ETM_Q1_7249205"/>
      <w:bookmarkEnd w:id="2843"/>
      <w:r>
        <w:rPr>
          <w:rFonts w:hint="cs"/>
          <w:rtl/>
        </w:rPr>
        <w:t xml:space="preserve"> </w:t>
      </w:r>
      <w:bookmarkStart w:id="2844" w:name="_ETM_Q1_7249525"/>
      <w:bookmarkEnd w:id="2844"/>
    </w:p>
    <w:p w:rsidR="00033F3D" w:rsidRDefault="00033F3D" w:rsidP="00033F3D">
      <w:pPr>
        <w:rPr>
          <w:rtl/>
        </w:rPr>
      </w:pPr>
      <w:bookmarkStart w:id="2845" w:name="_ETM_Q1_7249696"/>
      <w:bookmarkStart w:id="2846" w:name="_ETM_Q1_7250581"/>
      <w:bookmarkEnd w:id="2845"/>
      <w:bookmarkEnd w:id="2846"/>
    </w:p>
    <w:p w:rsidR="00033F3D" w:rsidRDefault="00033F3D" w:rsidP="00033F3D">
      <w:pPr>
        <w:pStyle w:val="a5"/>
        <w:keepNext/>
        <w:rPr>
          <w:rtl/>
        </w:rPr>
      </w:pPr>
      <w:bookmarkStart w:id="2847" w:name="ET_speaker_אסי_מסינג_354"/>
      <w:r>
        <w:rPr>
          <w:rStyle w:val="TagStyle"/>
          <w:rFonts w:hint="cs"/>
          <w:rtl/>
        </w:rPr>
        <w:t xml:space="preserve"> &lt;&lt; דובר &gt;&gt; </w:t>
      </w:r>
      <w:r>
        <w:rPr>
          <w:rFonts w:hint="cs"/>
          <w:rtl/>
        </w:rPr>
        <w:t xml:space="preserve">אסי </w:t>
      </w:r>
      <w:proofErr w:type="spellStart"/>
      <w:r>
        <w:rPr>
          <w:rFonts w:hint="cs"/>
          <w:rtl/>
        </w:rPr>
        <w:t>מסינג</w:t>
      </w:r>
      <w:proofErr w:type="spellEnd"/>
      <w:r>
        <w:rPr>
          <w:rFonts w:hint="cs"/>
          <w:rtl/>
        </w:rPr>
        <w:t>:</w:t>
      </w:r>
      <w:r>
        <w:rPr>
          <w:rStyle w:val="TagStyle"/>
          <w:rFonts w:hint="cs"/>
          <w:rtl/>
        </w:rPr>
        <w:t xml:space="preserve"> &lt;&lt; דובר &gt;&gt;</w:t>
      </w:r>
      <w:r>
        <w:rPr>
          <w:rFonts w:hint="cs"/>
          <w:rtl/>
        </w:rPr>
        <w:t xml:space="preserve"> </w:t>
      </w:r>
      <w:bookmarkEnd w:id="2847"/>
    </w:p>
    <w:p w:rsidR="00033F3D" w:rsidRDefault="00033F3D" w:rsidP="00033F3D">
      <w:pPr>
        <w:pStyle w:val="KeepWithNext"/>
        <w:rPr>
          <w:rtl/>
        </w:rPr>
      </w:pPr>
    </w:p>
    <w:p w:rsidR="00033F3D" w:rsidRDefault="00033F3D" w:rsidP="00033F3D">
      <w:pPr>
        <w:rPr>
          <w:rtl/>
        </w:rPr>
      </w:pPr>
      <w:bookmarkStart w:id="2848" w:name="_ETM_Q1_7251617"/>
      <w:bookmarkStart w:id="2849" w:name="_ETM_Q1_7251737"/>
      <w:bookmarkEnd w:id="2848"/>
      <w:bookmarkEnd w:id="2849"/>
      <w:r>
        <w:rPr>
          <w:rFonts w:hint="cs"/>
          <w:rtl/>
        </w:rPr>
        <w:t>רגע, בחלק הקודם צריך להוסיף את המילה "המוסד". "המוסד לביטוח הלאומי".</w:t>
      </w:r>
    </w:p>
    <w:p w:rsidR="00033F3D" w:rsidRDefault="00033F3D" w:rsidP="00033F3D">
      <w:pPr>
        <w:rPr>
          <w:rtl/>
        </w:rPr>
      </w:pPr>
      <w:bookmarkStart w:id="2850" w:name="_ETM_Q1_7249682"/>
      <w:bookmarkStart w:id="2851" w:name="_ETM_Q1_7249844"/>
      <w:bookmarkEnd w:id="2850"/>
      <w:bookmarkEnd w:id="2851"/>
    </w:p>
    <w:p w:rsidR="00033F3D" w:rsidRDefault="00033F3D" w:rsidP="00033F3D">
      <w:pPr>
        <w:pStyle w:val="af8"/>
        <w:keepNext/>
        <w:rPr>
          <w:rtl/>
        </w:rPr>
      </w:pPr>
      <w:bookmarkStart w:id="2852" w:name="ET_yor_עודד_פורר___יורַ_355"/>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2852"/>
    </w:p>
    <w:p w:rsidR="00033F3D" w:rsidRDefault="00033F3D" w:rsidP="00033F3D">
      <w:pPr>
        <w:pStyle w:val="KeepWithNext"/>
        <w:rPr>
          <w:rtl/>
        </w:rPr>
      </w:pPr>
    </w:p>
    <w:p w:rsidR="00033F3D" w:rsidRDefault="00033F3D" w:rsidP="00033F3D">
      <w:pPr>
        <w:rPr>
          <w:rtl/>
        </w:rPr>
      </w:pPr>
      <w:bookmarkStart w:id="2853" w:name="_ETM_Q1_7252623"/>
      <w:bookmarkEnd w:id="2853"/>
      <w:r>
        <w:rPr>
          <w:rFonts w:hint="cs"/>
          <w:rtl/>
        </w:rPr>
        <w:t>השאלה אם זה "מענק" או "סיוע" לעצמאים?</w:t>
      </w:r>
      <w:bookmarkStart w:id="2854" w:name="_ETM_Q1_7259448"/>
      <w:bookmarkEnd w:id="2854"/>
    </w:p>
    <w:p w:rsidR="00033F3D" w:rsidRDefault="00033F3D" w:rsidP="00033F3D">
      <w:pPr>
        <w:rPr>
          <w:rtl/>
        </w:rPr>
      </w:pPr>
      <w:bookmarkStart w:id="2855" w:name="_ETM_Q1_7259613"/>
      <w:bookmarkEnd w:id="2855"/>
    </w:p>
    <w:p w:rsidR="00033F3D" w:rsidRDefault="00033F3D" w:rsidP="00033F3D">
      <w:pPr>
        <w:pStyle w:val="a5"/>
        <w:keepNext/>
        <w:rPr>
          <w:rtl/>
        </w:rPr>
      </w:pPr>
      <w:bookmarkStart w:id="2856" w:name="ET_speaker_שגית_אפיק_356"/>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2856"/>
    </w:p>
    <w:p w:rsidR="00033F3D" w:rsidRDefault="00033F3D" w:rsidP="00033F3D">
      <w:pPr>
        <w:pStyle w:val="KeepWithNext"/>
        <w:rPr>
          <w:rtl/>
        </w:rPr>
      </w:pPr>
    </w:p>
    <w:p w:rsidR="00033F3D" w:rsidRDefault="00033F3D" w:rsidP="00033F3D">
      <w:pPr>
        <w:rPr>
          <w:rtl/>
        </w:rPr>
      </w:pPr>
      <w:bookmarkStart w:id="2857" w:name="_ETM_Q1_7263173"/>
      <w:bookmarkStart w:id="2858" w:name="_ETM_Q1_7263280"/>
      <w:bookmarkEnd w:id="2857"/>
      <w:bookmarkEnd w:id="2858"/>
      <w:r>
        <w:rPr>
          <w:rFonts w:hint="cs"/>
          <w:rtl/>
        </w:rPr>
        <w:t xml:space="preserve">אפשר "מענק וסיוע". </w:t>
      </w:r>
      <w:bookmarkStart w:id="2859" w:name="_ETM_Q1_7262036"/>
      <w:bookmarkEnd w:id="2859"/>
      <w:r>
        <w:rPr>
          <w:rFonts w:hint="cs"/>
          <w:rtl/>
        </w:rPr>
        <w:t xml:space="preserve">מענק וסיוע לעצמאים ולעסקים – 9 מיליארד. ואז "מענק לעסקים", שמופיע למטה, על סך 6 מיליארד, יורד, כי </w:t>
      </w:r>
      <w:bookmarkStart w:id="2860" w:name="_ETM_Q1_7267717"/>
      <w:bookmarkEnd w:id="2860"/>
      <w:r>
        <w:rPr>
          <w:rFonts w:hint="cs"/>
          <w:rtl/>
        </w:rPr>
        <w:t>חיברנו אותם. מימון הכשרות – כרגע זה 200 מיליון.</w:t>
      </w:r>
      <w:bookmarkStart w:id="2861" w:name="_ETM_Q1_7271956"/>
      <w:bookmarkEnd w:id="2861"/>
      <w:r>
        <w:rPr>
          <w:rFonts w:hint="cs"/>
          <w:rtl/>
        </w:rPr>
        <w:t xml:space="preserve"> סיוע למגזר השלישי – 200 מיליון. אתה רוצה לחבר?</w:t>
      </w:r>
      <w:bookmarkStart w:id="2862" w:name="_ETM_Q1_7277125"/>
      <w:bookmarkEnd w:id="2862"/>
    </w:p>
    <w:p w:rsidR="00033F3D" w:rsidRDefault="00033F3D" w:rsidP="00033F3D">
      <w:pPr>
        <w:rPr>
          <w:rtl/>
        </w:rPr>
      </w:pPr>
      <w:bookmarkStart w:id="2863" w:name="_ETM_Q1_7277297"/>
      <w:bookmarkEnd w:id="2863"/>
    </w:p>
    <w:p w:rsidR="00033F3D" w:rsidRDefault="00033F3D" w:rsidP="00033F3D">
      <w:pPr>
        <w:pStyle w:val="a5"/>
        <w:keepNext/>
        <w:rPr>
          <w:rtl/>
        </w:rPr>
      </w:pPr>
      <w:bookmarkStart w:id="2864" w:name="ET_speaker_שי_באבד_357"/>
      <w:r>
        <w:rPr>
          <w:rStyle w:val="TagStyle"/>
          <w:rFonts w:hint="cs"/>
          <w:rtl/>
        </w:rPr>
        <w:t xml:space="preserve"> &lt;&lt; דובר &gt;&gt; </w:t>
      </w:r>
      <w:r>
        <w:rPr>
          <w:rFonts w:hint="cs"/>
          <w:rtl/>
        </w:rPr>
        <w:t xml:space="preserve">שי </w:t>
      </w:r>
      <w:proofErr w:type="spellStart"/>
      <w:r>
        <w:rPr>
          <w:rFonts w:hint="cs"/>
          <w:rtl/>
        </w:rPr>
        <w:t>באב"ד</w:t>
      </w:r>
      <w:proofErr w:type="spellEnd"/>
      <w:r>
        <w:rPr>
          <w:rFonts w:hint="cs"/>
          <w:rtl/>
        </w:rPr>
        <w:t>:</w:t>
      </w:r>
      <w:r>
        <w:rPr>
          <w:rStyle w:val="TagStyle"/>
          <w:rFonts w:hint="cs"/>
          <w:rtl/>
        </w:rPr>
        <w:t xml:space="preserve"> &lt;&lt; דובר &gt;&gt;</w:t>
      </w:r>
      <w:r>
        <w:rPr>
          <w:rFonts w:hint="cs"/>
          <w:rtl/>
        </w:rPr>
        <w:t xml:space="preserve"> </w:t>
      </w:r>
      <w:bookmarkEnd w:id="2864"/>
    </w:p>
    <w:p w:rsidR="00033F3D" w:rsidRDefault="00033F3D" w:rsidP="00033F3D">
      <w:pPr>
        <w:pStyle w:val="KeepWithNext"/>
        <w:rPr>
          <w:rtl/>
        </w:rPr>
      </w:pPr>
    </w:p>
    <w:p w:rsidR="00033F3D" w:rsidRDefault="00033F3D" w:rsidP="00033F3D">
      <w:pPr>
        <w:rPr>
          <w:rtl/>
        </w:rPr>
      </w:pPr>
      <w:bookmarkStart w:id="2865" w:name="_ETM_Q1_7279205"/>
      <w:bookmarkStart w:id="2866" w:name="_ETM_Q1_7279347"/>
      <w:bookmarkEnd w:id="2865"/>
      <w:bookmarkEnd w:id="2866"/>
      <w:r>
        <w:rPr>
          <w:rFonts w:hint="cs"/>
          <w:rtl/>
        </w:rPr>
        <w:t xml:space="preserve">אני רוצה לחבר את "הכשרות" ואת "מגזר שלישי" ל"סיוע באמצעות </w:t>
      </w:r>
      <w:bookmarkStart w:id="2867" w:name="_ETM_Q1_7279570"/>
      <w:bookmarkEnd w:id="2867"/>
      <w:r>
        <w:rPr>
          <w:rFonts w:hint="cs"/>
          <w:rtl/>
        </w:rPr>
        <w:t>משרד הכלכלה". כל זה יהיה ביחד 800 מיליון שקל.</w:t>
      </w:r>
      <w:bookmarkStart w:id="2868" w:name="_ETM_Q1_7283958"/>
      <w:bookmarkEnd w:id="2868"/>
      <w:r>
        <w:rPr>
          <w:rFonts w:hint="cs"/>
          <w:rtl/>
        </w:rPr>
        <w:t xml:space="preserve"> </w:t>
      </w:r>
    </w:p>
    <w:p w:rsidR="00033F3D" w:rsidRDefault="00033F3D" w:rsidP="00033F3D">
      <w:pPr>
        <w:rPr>
          <w:rtl/>
        </w:rPr>
      </w:pPr>
      <w:bookmarkStart w:id="2869" w:name="_ETM_Q1_7286266"/>
      <w:bookmarkStart w:id="2870" w:name="_ETM_Q1_7286454"/>
      <w:bookmarkEnd w:id="2869"/>
      <w:bookmarkEnd w:id="2870"/>
    </w:p>
    <w:p w:rsidR="00033F3D" w:rsidRDefault="00033F3D" w:rsidP="00033F3D">
      <w:pPr>
        <w:pStyle w:val="a5"/>
        <w:keepNext/>
        <w:rPr>
          <w:rtl/>
        </w:rPr>
      </w:pPr>
      <w:bookmarkStart w:id="2871" w:name="ET_speaker_שגית_אפיק_358"/>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2871"/>
    </w:p>
    <w:p w:rsidR="00033F3D" w:rsidRDefault="00033F3D" w:rsidP="00033F3D">
      <w:pPr>
        <w:pStyle w:val="KeepWithNext"/>
        <w:rPr>
          <w:rtl/>
        </w:rPr>
      </w:pPr>
    </w:p>
    <w:p w:rsidR="00033F3D" w:rsidRDefault="00033F3D" w:rsidP="00033F3D">
      <w:pPr>
        <w:rPr>
          <w:rtl/>
        </w:rPr>
      </w:pPr>
      <w:bookmarkStart w:id="2872" w:name="_ETM_Q1_7286846"/>
      <w:bookmarkStart w:id="2873" w:name="_ETM_Q1_7286988"/>
      <w:bookmarkEnd w:id="2872"/>
      <w:bookmarkEnd w:id="2873"/>
      <w:r>
        <w:rPr>
          <w:rFonts w:hint="cs"/>
          <w:rtl/>
        </w:rPr>
        <w:t>מימון הכשרות, סיוע למגזר שלישי</w:t>
      </w:r>
      <w:bookmarkStart w:id="2874" w:name="_ETM_Q1_7295190"/>
      <w:bookmarkEnd w:id="2874"/>
      <w:r>
        <w:rPr>
          <w:rFonts w:hint="cs"/>
          <w:rtl/>
        </w:rPr>
        <w:t xml:space="preserve"> - - -</w:t>
      </w:r>
    </w:p>
    <w:p w:rsidR="00033F3D" w:rsidRDefault="00033F3D" w:rsidP="00033F3D">
      <w:pPr>
        <w:rPr>
          <w:rtl/>
        </w:rPr>
      </w:pPr>
      <w:bookmarkStart w:id="2875" w:name="_ETM_Q1_7292461"/>
      <w:bookmarkStart w:id="2876" w:name="_ETM_Q1_7292651"/>
      <w:bookmarkEnd w:id="2875"/>
      <w:bookmarkEnd w:id="2876"/>
    </w:p>
    <w:p w:rsidR="00033F3D" w:rsidRDefault="00033F3D" w:rsidP="00033F3D">
      <w:pPr>
        <w:pStyle w:val="a5"/>
        <w:keepNext/>
        <w:rPr>
          <w:rtl/>
        </w:rPr>
      </w:pPr>
      <w:bookmarkStart w:id="2877" w:name="ET_speaker_שי_באבד_359"/>
      <w:r>
        <w:rPr>
          <w:rStyle w:val="TagStyle"/>
          <w:rFonts w:hint="cs"/>
          <w:rtl/>
        </w:rPr>
        <w:t xml:space="preserve"> &lt;&lt; דובר &gt;&gt; </w:t>
      </w:r>
      <w:r>
        <w:rPr>
          <w:rFonts w:hint="cs"/>
          <w:rtl/>
        </w:rPr>
        <w:t xml:space="preserve">שי </w:t>
      </w:r>
      <w:proofErr w:type="spellStart"/>
      <w:r>
        <w:rPr>
          <w:rFonts w:hint="cs"/>
          <w:rtl/>
        </w:rPr>
        <w:t>באב"ד</w:t>
      </w:r>
      <w:proofErr w:type="spellEnd"/>
      <w:r>
        <w:rPr>
          <w:rFonts w:hint="cs"/>
          <w:rtl/>
        </w:rPr>
        <w:t>:</w:t>
      </w:r>
      <w:r>
        <w:rPr>
          <w:rStyle w:val="TagStyle"/>
          <w:rFonts w:hint="cs"/>
          <w:rtl/>
        </w:rPr>
        <w:t xml:space="preserve"> &lt;&lt; דובר &gt;&gt;</w:t>
      </w:r>
      <w:r>
        <w:rPr>
          <w:rFonts w:hint="cs"/>
          <w:rtl/>
        </w:rPr>
        <w:t xml:space="preserve"> </w:t>
      </w:r>
      <w:bookmarkEnd w:id="2877"/>
    </w:p>
    <w:p w:rsidR="00033F3D" w:rsidRDefault="00033F3D" w:rsidP="00033F3D">
      <w:pPr>
        <w:pStyle w:val="KeepWithNext"/>
        <w:rPr>
          <w:rtl/>
        </w:rPr>
      </w:pPr>
    </w:p>
    <w:p w:rsidR="00033F3D" w:rsidRDefault="00033F3D" w:rsidP="00033F3D">
      <w:pPr>
        <w:rPr>
          <w:rtl/>
        </w:rPr>
      </w:pPr>
      <w:r>
        <w:rPr>
          <w:rFonts w:hint="cs"/>
          <w:rtl/>
        </w:rPr>
        <w:t>ו</w:t>
      </w:r>
      <w:bookmarkStart w:id="2878" w:name="_ETM_Q1_7295331"/>
      <w:bookmarkStart w:id="2879" w:name="_ETM_Q1_7295478"/>
      <w:bookmarkEnd w:id="2878"/>
      <w:bookmarkEnd w:id="2879"/>
      <w:r>
        <w:rPr>
          <w:rFonts w:hint="cs"/>
          <w:rtl/>
        </w:rPr>
        <w:t>סיוע באמצעות משרד ה -</w:t>
      </w:r>
      <w:bookmarkStart w:id="2880" w:name="_ETM_Q1_7294056"/>
      <w:bookmarkEnd w:id="2880"/>
      <w:r>
        <w:rPr>
          <w:rFonts w:hint="cs"/>
          <w:rtl/>
        </w:rPr>
        <w:t xml:space="preserve"> - -</w:t>
      </w:r>
    </w:p>
    <w:p w:rsidR="00033F3D" w:rsidRDefault="00033F3D" w:rsidP="00033F3D">
      <w:pPr>
        <w:rPr>
          <w:rtl/>
        </w:rPr>
      </w:pPr>
      <w:bookmarkStart w:id="2881" w:name="_ETM_Q1_7294760"/>
      <w:bookmarkStart w:id="2882" w:name="_ETM_Q1_7294959"/>
      <w:bookmarkEnd w:id="2881"/>
      <w:bookmarkEnd w:id="2882"/>
    </w:p>
    <w:p w:rsidR="00033F3D" w:rsidRDefault="00033F3D" w:rsidP="00033F3D">
      <w:pPr>
        <w:pStyle w:val="af8"/>
        <w:keepNext/>
        <w:rPr>
          <w:rtl/>
        </w:rPr>
      </w:pPr>
      <w:bookmarkStart w:id="2883" w:name="ET_yor_עודד_פורר___יורַ_360"/>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2883"/>
    </w:p>
    <w:p w:rsidR="00033F3D" w:rsidRDefault="00033F3D" w:rsidP="00033F3D">
      <w:pPr>
        <w:pStyle w:val="KeepWithNext"/>
        <w:rPr>
          <w:rtl/>
        </w:rPr>
      </w:pPr>
    </w:p>
    <w:p w:rsidR="00033F3D" w:rsidRDefault="00033F3D" w:rsidP="00033F3D">
      <w:pPr>
        <w:rPr>
          <w:rtl/>
        </w:rPr>
      </w:pPr>
      <w:bookmarkStart w:id="2884" w:name="_ETM_Q1_7296529"/>
      <w:bookmarkEnd w:id="2884"/>
      <w:r>
        <w:rPr>
          <w:rFonts w:hint="cs"/>
          <w:rtl/>
        </w:rPr>
        <w:t xml:space="preserve">אמרת שזה סיוע לעסקים קטנים. </w:t>
      </w:r>
      <w:bookmarkStart w:id="2885" w:name="_ETM_Q1_7295026"/>
      <w:bookmarkEnd w:id="2885"/>
    </w:p>
    <w:p w:rsidR="00033F3D" w:rsidRDefault="00033F3D" w:rsidP="00033F3D">
      <w:pPr>
        <w:rPr>
          <w:rtl/>
        </w:rPr>
      </w:pPr>
      <w:bookmarkStart w:id="2886" w:name="_ETM_Q1_7295208"/>
      <w:bookmarkEnd w:id="2886"/>
    </w:p>
    <w:p w:rsidR="00033F3D" w:rsidRDefault="00033F3D" w:rsidP="00033F3D">
      <w:pPr>
        <w:pStyle w:val="a5"/>
        <w:keepNext/>
        <w:rPr>
          <w:rtl/>
        </w:rPr>
      </w:pPr>
      <w:bookmarkStart w:id="2887" w:name="ET_speaker_שי_באבד_361"/>
      <w:r>
        <w:rPr>
          <w:rStyle w:val="TagStyle"/>
          <w:rFonts w:hint="cs"/>
          <w:rtl/>
        </w:rPr>
        <w:t xml:space="preserve"> &lt;&lt; דובר &gt;&gt; </w:t>
      </w:r>
      <w:r>
        <w:rPr>
          <w:rFonts w:hint="cs"/>
          <w:rtl/>
        </w:rPr>
        <w:t xml:space="preserve">שי </w:t>
      </w:r>
      <w:proofErr w:type="spellStart"/>
      <w:r>
        <w:rPr>
          <w:rFonts w:hint="cs"/>
          <w:rtl/>
        </w:rPr>
        <w:t>באב"ד</w:t>
      </w:r>
      <w:proofErr w:type="spellEnd"/>
      <w:r>
        <w:rPr>
          <w:rFonts w:hint="cs"/>
          <w:rtl/>
        </w:rPr>
        <w:t>:</w:t>
      </w:r>
      <w:r>
        <w:rPr>
          <w:rStyle w:val="TagStyle"/>
          <w:rFonts w:hint="cs"/>
          <w:rtl/>
        </w:rPr>
        <w:t xml:space="preserve"> &lt;&lt; דובר &gt;&gt;</w:t>
      </w:r>
      <w:r>
        <w:rPr>
          <w:rFonts w:hint="cs"/>
          <w:rtl/>
        </w:rPr>
        <w:t xml:space="preserve"> </w:t>
      </w:r>
      <w:bookmarkEnd w:id="2887"/>
    </w:p>
    <w:p w:rsidR="00033F3D" w:rsidRDefault="00033F3D" w:rsidP="00033F3D">
      <w:pPr>
        <w:pStyle w:val="KeepWithNext"/>
        <w:rPr>
          <w:rtl/>
        </w:rPr>
      </w:pPr>
    </w:p>
    <w:p w:rsidR="00033F3D" w:rsidRDefault="00033F3D" w:rsidP="00033F3D">
      <w:pPr>
        <w:rPr>
          <w:rtl/>
        </w:rPr>
      </w:pPr>
      <w:bookmarkStart w:id="2888" w:name="_ETM_Q1_7297388"/>
      <w:bookmarkEnd w:id="2888"/>
      <w:r>
        <w:rPr>
          <w:rFonts w:hint="cs"/>
          <w:rtl/>
        </w:rPr>
        <w:t>א</w:t>
      </w:r>
      <w:bookmarkStart w:id="2889" w:name="_ETM_Q1_7297588"/>
      <w:bookmarkEnd w:id="2889"/>
      <w:r>
        <w:rPr>
          <w:rFonts w:hint="cs"/>
          <w:rtl/>
        </w:rPr>
        <w:t xml:space="preserve">לה כלים לסיוע לעסקים </w:t>
      </w:r>
      <w:bookmarkStart w:id="2890" w:name="_ETM_Q1_7298456"/>
      <w:bookmarkEnd w:id="2890"/>
      <w:r>
        <w:rPr>
          <w:rFonts w:hint="cs"/>
          <w:rtl/>
        </w:rPr>
        <w:t xml:space="preserve">קטנים. </w:t>
      </w:r>
      <w:bookmarkStart w:id="2891" w:name="_ETM_Q1_7299179"/>
      <w:bookmarkEnd w:id="2891"/>
    </w:p>
    <w:p w:rsidR="00033F3D" w:rsidRDefault="00033F3D" w:rsidP="00033F3D">
      <w:pPr>
        <w:rPr>
          <w:rtl/>
        </w:rPr>
      </w:pPr>
      <w:bookmarkStart w:id="2892" w:name="_ETM_Q1_7299403"/>
      <w:bookmarkEnd w:id="2892"/>
    </w:p>
    <w:p w:rsidR="00033F3D" w:rsidRDefault="00033F3D" w:rsidP="00033F3D">
      <w:pPr>
        <w:pStyle w:val="a5"/>
        <w:keepNext/>
        <w:rPr>
          <w:rtl/>
        </w:rPr>
      </w:pPr>
      <w:bookmarkStart w:id="2893" w:name="ET_speaker_5800_362"/>
      <w:r>
        <w:rPr>
          <w:rStyle w:val="TagStyle"/>
          <w:rFonts w:hint="cs"/>
          <w:rtl/>
        </w:rPr>
        <w:t xml:space="preserve"> &lt;&lt; דובר &gt;&gt; </w:t>
      </w:r>
      <w:r>
        <w:rPr>
          <w:rFonts w:hint="cs"/>
          <w:rtl/>
        </w:rPr>
        <w:t xml:space="preserve">אורית </w:t>
      </w:r>
      <w:proofErr w:type="spellStart"/>
      <w:r>
        <w:rPr>
          <w:rFonts w:hint="cs"/>
          <w:rtl/>
        </w:rPr>
        <w:t>פרקש</w:t>
      </w:r>
      <w:proofErr w:type="spellEnd"/>
      <w:r>
        <w:rPr>
          <w:rFonts w:hint="cs"/>
          <w:rtl/>
        </w:rPr>
        <w:t xml:space="preserve"> הכהן (כחול לבן):</w:t>
      </w:r>
      <w:r>
        <w:rPr>
          <w:rStyle w:val="TagStyle"/>
          <w:rFonts w:hint="cs"/>
          <w:rtl/>
        </w:rPr>
        <w:t xml:space="preserve"> &lt;&lt; דובר &gt;&gt;</w:t>
      </w:r>
      <w:r>
        <w:rPr>
          <w:rFonts w:hint="cs"/>
          <w:rtl/>
        </w:rPr>
        <w:t xml:space="preserve"> </w:t>
      </w:r>
      <w:bookmarkEnd w:id="2893"/>
    </w:p>
    <w:p w:rsidR="00033F3D" w:rsidRDefault="00033F3D" w:rsidP="00033F3D">
      <w:pPr>
        <w:pStyle w:val="KeepWithNext"/>
        <w:rPr>
          <w:rtl/>
        </w:rPr>
      </w:pPr>
    </w:p>
    <w:p w:rsidR="00033F3D" w:rsidRDefault="00033F3D" w:rsidP="00033F3D">
      <w:pPr>
        <w:rPr>
          <w:rtl/>
        </w:rPr>
      </w:pPr>
      <w:r>
        <w:rPr>
          <w:rFonts w:hint="cs"/>
          <w:rtl/>
        </w:rPr>
        <w:t>אבל הסיוע בעזרת משרד הכלכלה הוא</w:t>
      </w:r>
      <w:bookmarkStart w:id="2894" w:name="_ETM_Q1_7300454"/>
      <w:bookmarkEnd w:id="2894"/>
      <w:r>
        <w:rPr>
          <w:rFonts w:hint="cs"/>
          <w:rtl/>
        </w:rPr>
        <w:t xml:space="preserve"> לא רק הכשרה. </w:t>
      </w:r>
    </w:p>
    <w:p w:rsidR="00033F3D" w:rsidRDefault="00033F3D" w:rsidP="00033F3D">
      <w:pPr>
        <w:rPr>
          <w:rtl/>
        </w:rPr>
      </w:pPr>
      <w:bookmarkStart w:id="2895" w:name="_ETM_Q1_7304006"/>
      <w:bookmarkStart w:id="2896" w:name="_ETM_Q1_7304206"/>
      <w:bookmarkEnd w:id="2895"/>
      <w:bookmarkEnd w:id="2896"/>
    </w:p>
    <w:p w:rsidR="00033F3D" w:rsidRDefault="00033F3D" w:rsidP="00033F3D">
      <w:pPr>
        <w:pStyle w:val="af8"/>
        <w:keepNext/>
        <w:rPr>
          <w:rtl/>
        </w:rPr>
      </w:pPr>
      <w:bookmarkStart w:id="2897" w:name="ET_yor_עודד_פורר___יורַ_363"/>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2897"/>
    </w:p>
    <w:p w:rsidR="00033F3D" w:rsidRDefault="00033F3D" w:rsidP="00033F3D">
      <w:pPr>
        <w:pStyle w:val="KeepWithNext"/>
        <w:rPr>
          <w:rtl/>
        </w:rPr>
      </w:pPr>
    </w:p>
    <w:p w:rsidR="00033F3D" w:rsidRDefault="00033F3D" w:rsidP="00033F3D">
      <w:pPr>
        <w:rPr>
          <w:rtl/>
        </w:rPr>
      </w:pPr>
      <w:bookmarkStart w:id="2898" w:name="_ETM_Q1_7305947"/>
      <w:bookmarkEnd w:id="2898"/>
      <w:r>
        <w:rPr>
          <w:rFonts w:hint="cs"/>
          <w:rtl/>
        </w:rPr>
        <w:t>אני מציע שזה יהיה סיוע לעסקים קטנים.</w:t>
      </w:r>
      <w:bookmarkStart w:id="2899" w:name="_ETM_Q1_7305119"/>
      <w:bookmarkEnd w:id="2899"/>
      <w:r>
        <w:rPr>
          <w:rFonts w:hint="cs"/>
          <w:rtl/>
        </w:rPr>
        <w:t xml:space="preserve"> </w:t>
      </w:r>
      <w:bookmarkStart w:id="2900" w:name="_ETM_Q1_7304712"/>
      <w:bookmarkStart w:id="2901" w:name="_ETM_Q1_7304913"/>
      <w:bookmarkStart w:id="2902" w:name="_ETM_Q1_7309655"/>
      <w:bookmarkEnd w:id="2900"/>
      <w:bookmarkEnd w:id="2901"/>
      <w:bookmarkEnd w:id="2902"/>
    </w:p>
    <w:p w:rsidR="00033F3D" w:rsidRDefault="00033F3D" w:rsidP="00033F3D">
      <w:pPr>
        <w:rPr>
          <w:rtl/>
        </w:rPr>
      </w:pPr>
    </w:p>
    <w:p w:rsidR="00033F3D" w:rsidRDefault="00033F3D" w:rsidP="00033F3D">
      <w:pPr>
        <w:pStyle w:val="af7"/>
        <w:keepNext/>
        <w:rPr>
          <w:rtl/>
        </w:rPr>
      </w:pPr>
      <w:bookmarkStart w:id="2903" w:name="_ETM_Q1_7309834"/>
      <w:bookmarkStart w:id="2904" w:name="ET_interruption_קריאות_364"/>
      <w:bookmarkEnd w:id="2903"/>
      <w:r>
        <w:rPr>
          <w:rStyle w:val="TagStyle"/>
          <w:rFonts w:hint="cs"/>
          <w:rtl/>
        </w:rPr>
        <w:t xml:space="preserve">&lt;&lt; קריאה &gt;&gt; </w:t>
      </w:r>
      <w:r>
        <w:rPr>
          <w:rFonts w:hint="cs"/>
          <w:rtl/>
        </w:rPr>
        <w:t>קריאות:</w:t>
      </w:r>
      <w:r>
        <w:rPr>
          <w:rStyle w:val="TagStyle"/>
          <w:rFonts w:hint="cs"/>
          <w:rtl/>
        </w:rPr>
        <w:t xml:space="preserve"> &lt;&lt; קריאה &gt;&gt;</w:t>
      </w:r>
      <w:r>
        <w:rPr>
          <w:rFonts w:hint="cs"/>
          <w:rtl/>
        </w:rPr>
        <w:t xml:space="preserve"> </w:t>
      </w:r>
      <w:bookmarkEnd w:id="2904"/>
    </w:p>
    <w:p w:rsidR="00033F3D" w:rsidRDefault="00033F3D" w:rsidP="00033F3D">
      <w:pPr>
        <w:pStyle w:val="KeepWithNext"/>
        <w:rPr>
          <w:rtl/>
        </w:rPr>
      </w:pPr>
    </w:p>
    <w:p w:rsidR="00033F3D" w:rsidRDefault="00033F3D" w:rsidP="00033F3D">
      <w:pPr>
        <w:rPr>
          <w:rtl/>
        </w:rPr>
      </w:pPr>
      <w:bookmarkStart w:id="2905" w:name="_ETM_Q1_7313601"/>
      <w:bookmarkEnd w:id="2905"/>
      <w:r>
        <w:rPr>
          <w:rFonts w:hint="cs"/>
          <w:rtl/>
        </w:rPr>
        <w:t xml:space="preserve">- - -  </w:t>
      </w:r>
      <w:bookmarkStart w:id="2906" w:name="_ETM_Q1_7316064"/>
      <w:bookmarkEnd w:id="2906"/>
    </w:p>
    <w:p w:rsidR="00033F3D" w:rsidRDefault="00033F3D" w:rsidP="00033F3D">
      <w:pPr>
        <w:rPr>
          <w:rtl/>
        </w:rPr>
      </w:pPr>
      <w:bookmarkStart w:id="2907" w:name="_ETM_Q1_7316258"/>
      <w:bookmarkEnd w:id="2907"/>
    </w:p>
    <w:p w:rsidR="00033F3D" w:rsidRDefault="00033F3D" w:rsidP="00033F3D">
      <w:pPr>
        <w:pStyle w:val="af8"/>
        <w:keepNext/>
        <w:rPr>
          <w:rtl/>
        </w:rPr>
      </w:pPr>
      <w:bookmarkStart w:id="2908" w:name="ET_yor_עודד_פורר___יורַ_365"/>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2908"/>
    </w:p>
    <w:p w:rsidR="00033F3D" w:rsidRDefault="00033F3D" w:rsidP="00033F3D">
      <w:pPr>
        <w:pStyle w:val="KeepWithNext"/>
        <w:rPr>
          <w:rtl/>
        </w:rPr>
      </w:pPr>
    </w:p>
    <w:p w:rsidR="00033F3D" w:rsidRDefault="00033F3D" w:rsidP="00033F3D">
      <w:pPr>
        <w:rPr>
          <w:rtl/>
        </w:rPr>
      </w:pPr>
      <w:bookmarkStart w:id="2909" w:name="_ETM_Q1_7318267"/>
      <w:bookmarkEnd w:id="2909"/>
      <w:r>
        <w:rPr>
          <w:rFonts w:hint="cs"/>
          <w:rtl/>
        </w:rPr>
        <w:t xml:space="preserve">אני חייב להסביר משהו לחברי הוועדה. הנושא </w:t>
      </w:r>
      <w:bookmarkStart w:id="2910" w:name="_ETM_Q1_7324448"/>
      <w:bookmarkEnd w:id="2910"/>
      <w:r>
        <w:rPr>
          <w:rFonts w:hint="cs"/>
          <w:rtl/>
        </w:rPr>
        <w:t xml:space="preserve">של המענק לעצמאים צריך בכל מקרה להגיע בחקיקה לוועדה. </w:t>
      </w:r>
      <w:bookmarkStart w:id="2911" w:name="_ETM_Q1_7327591"/>
      <w:bookmarkEnd w:id="2911"/>
      <w:r>
        <w:rPr>
          <w:rFonts w:hint="cs"/>
          <w:rtl/>
        </w:rPr>
        <w:t>זה כבר לא יכול לעבור בתקנות שעות חירום -</w:t>
      </w:r>
      <w:bookmarkStart w:id="2912" w:name="_ETM_Q1_7330700"/>
      <w:bookmarkEnd w:id="2912"/>
      <w:r>
        <w:rPr>
          <w:rFonts w:hint="cs"/>
          <w:rtl/>
        </w:rPr>
        <w:t xml:space="preserve"> - -</w:t>
      </w:r>
    </w:p>
    <w:p w:rsidR="00033F3D" w:rsidRDefault="00033F3D" w:rsidP="00033F3D">
      <w:pPr>
        <w:rPr>
          <w:rtl/>
        </w:rPr>
      </w:pPr>
    </w:p>
    <w:p w:rsidR="00033F3D" w:rsidRDefault="00033F3D" w:rsidP="00033F3D">
      <w:pPr>
        <w:pStyle w:val="a5"/>
        <w:keepNext/>
        <w:rPr>
          <w:rtl/>
        </w:rPr>
      </w:pPr>
      <w:bookmarkStart w:id="2913" w:name="ET_speaker_5800_366"/>
      <w:r>
        <w:rPr>
          <w:rStyle w:val="TagStyle"/>
          <w:rFonts w:hint="cs"/>
          <w:rtl/>
        </w:rPr>
        <w:t xml:space="preserve"> &lt;&lt; דובר &gt;&gt; </w:t>
      </w:r>
      <w:r>
        <w:rPr>
          <w:rFonts w:hint="cs"/>
          <w:rtl/>
        </w:rPr>
        <w:t xml:space="preserve">אורית </w:t>
      </w:r>
      <w:proofErr w:type="spellStart"/>
      <w:r>
        <w:rPr>
          <w:rFonts w:hint="cs"/>
          <w:rtl/>
        </w:rPr>
        <w:t>פרקש</w:t>
      </w:r>
      <w:proofErr w:type="spellEnd"/>
      <w:r>
        <w:rPr>
          <w:rFonts w:hint="cs"/>
          <w:rtl/>
        </w:rPr>
        <w:t xml:space="preserve"> הכהן (כחול לבן):</w:t>
      </w:r>
      <w:r>
        <w:rPr>
          <w:rStyle w:val="TagStyle"/>
          <w:rFonts w:hint="cs"/>
          <w:rtl/>
        </w:rPr>
        <w:t xml:space="preserve"> &lt;&lt; דובר &gt;&gt;</w:t>
      </w:r>
      <w:r>
        <w:rPr>
          <w:rFonts w:hint="cs"/>
          <w:rtl/>
        </w:rPr>
        <w:t xml:space="preserve"> </w:t>
      </w:r>
      <w:bookmarkEnd w:id="2913"/>
    </w:p>
    <w:p w:rsidR="00033F3D" w:rsidRDefault="00033F3D" w:rsidP="00033F3D">
      <w:pPr>
        <w:pStyle w:val="KeepWithNext"/>
        <w:rPr>
          <w:rtl/>
        </w:rPr>
      </w:pPr>
    </w:p>
    <w:p w:rsidR="00033F3D" w:rsidRDefault="00033F3D" w:rsidP="00033F3D">
      <w:pPr>
        <w:rPr>
          <w:rtl/>
        </w:rPr>
      </w:pPr>
      <w:r>
        <w:rPr>
          <w:rFonts w:hint="cs"/>
          <w:rtl/>
        </w:rPr>
        <w:t>שתי הפעימות?</w:t>
      </w:r>
      <w:bookmarkStart w:id="2914" w:name="_ETM_Q1_7329249"/>
      <w:bookmarkEnd w:id="2914"/>
    </w:p>
    <w:p w:rsidR="00033F3D" w:rsidRDefault="00033F3D" w:rsidP="00033F3D">
      <w:pPr>
        <w:rPr>
          <w:rtl/>
        </w:rPr>
      </w:pPr>
      <w:bookmarkStart w:id="2915" w:name="_ETM_Q1_7329434"/>
      <w:bookmarkEnd w:id="2915"/>
    </w:p>
    <w:p w:rsidR="00033F3D" w:rsidRDefault="00033F3D" w:rsidP="00033F3D">
      <w:pPr>
        <w:pStyle w:val="af8"/>
        <w:keepNext/>
        <w:rPr>
          <w:rtl/>
        </w:rPr>
      </w:pPr>
      <w:bookmarkStart w:id="2916" w:name="ET_yor_עודד_פורר___יורַ_367"/>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2916"/>
    </w:p>
    <w:p w:rsidR="00033F3D" w:rsidRDefault="00033F3D" w:rsidP="00033F3D">
      <w:pPr>
        <w:pStyle w:val="KeepWithNext"/>
        <w:rPr>
          <w:rtl/>
        </w:rPr>
      </w:pPr>
    </w:p>
    <w:p w:rsidR="00033F3D" w:rsidRDefault="00033F3D" w:rsidP="00033F3D">
      <w:pPr>
        <w:rPr>
          <w:rtl/>
        </w:rPr>
      </w:pPr>
      <w:bookmarkStart w:id="2917" w:name="_ETM_Q1_7331420"/>
      <w:bookmarkEnd w:id="2917"/>
      <w:r>
        <w:rPr>
          <w:rFonts w:hint="cs"/>
          <w:rtl/>
        </w:rPr>
        <w:t xml:space="preserve">פעימה אחת כבר עברה, הפעימה </w:t>
      </w:r>
      <w:bookmarkStart w:id="2918" w:name="_ETM_Q1_7330805"/>
      <w:bookmarkEnd w:id="2918"/>
      <w:r>
        <w:rPr>
          <w:rFonts w:hint="cs"/>
          <w:rtl/>
        </w:rPr>
        <w:t>השנייה חייבת להגיע לוועדה בחקיקה, גם על פי</w:t>
      </w:r>
      <w:bookmarkStart w:id="2919" w:name="_ETM_Q1_7334778"/>
      <w:bookmarkEnd w:id="2919"/>
      <w:r>
        <w:rPr>
          <w:rFonts w:hint="cs"/>
          <w:rtl/>
        </w:rPr>
        <w:t xml:space="preserve"> הנחיות היועץ המשפטי לממשלה. </w:t>
      </w:r>
    </w:p>
    <w:p w:rsidR="00033F3D" w:rsidRDefault="00033F3D" w:rsidP="00033F3D">
      <w:pPr>
        <w:rPr>
          <w:rtl/>
        </w:rPr>
      </w:pPr>
      <w:bookmarkStart w:id="2920" w:name="_ETM_Q1_7339593"/>
      <w:bookmarkStart w:id="2921" w:name="_ETM_Q1_7339834"/>
      <w:bookmarkEnd w:id="2920"/>
      <w:bookmarkEnd w:id="2921"/>
    </w:p>
    <w:p w:rsidR="00033F3D" w:rsidRDefault="00033F3D" w:rsidP="00033F3D">
      <w:pPr>
        <w:pStyle w:val="a5"/>
        <w:keepNext/>
        <w:rPr>
          <w:rtl/>
        </w:rPr>
      </w:pPr>
      <w:bookmarkStart w:id="2922" w:name="ET_speaker_5084_368"/>
      <w:r>
        <w:rPr>
          <w:rStyle w:val="TagStyle"/>
          <w:rFonts w:hint="cs"/>
          <w:rtl/>
        </w:rPr>
        <w:t xml:space="preserve"> &lt;&lt; דובר &gt;&gt; </w:t>
      </w:r>
      <w:r>
        <w:rPr>
          <w:rFonts w:hint="cs"/>
          <w:rtl/>
        </w:rPr>
        <w:t>מיקי לוי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bookmarkEnd w:id="2922"/>
    </w:p>
    <w:p w:rsidR="00033F3D" w:rsidRDefault="00033F3D" w:rsidP="00033F3D">
      <w:pPr>
        <w:pStyle w:val="KeepWithNext"/>
        <w:rPr>
          <w:rtl/>
        </w:rPr>
      </w:pPr>
    </w:p>
    <w:p w:rsidR="00033F3D" w:rsidRDefault="00033F3D" w:rsidP="00033F3D">
      <w:pPr>
        <w:rPr>
          <w:rtl/>
        </w:rPr>
      </w:pPr>
      <w:bookmarkStart w:id="2923" w:name="_ETM_Q1_7342059"/>
      <w:bookmarkEnd w:id="2923"/>
      <w:r>
        <w:rPr>
          <w:rFonts w:hint="cs"/>
          <w:rtl/>
        </w:rPr>
        <w:t>ב</w:t>
      </w:r>
      <w:bookmarkStart w:id="2924" w:name="_ETM_Q1_7342195"/>
      <w:bookmarkEnd w:id="2924"/>
      <w:r>
        <w:rPr>
          <w:rFonts w:hint="cs"/>
          <w:rtl/>
        </w:rPr>
        <w:t>סדר, סגור. ש לי שאלה</w:t>
      </w:r>
      <w:bookmarkStart w:id="2925" w:name="_ETM_Q1_7341099"/>
      <w:bookmarkEnd w:id="2925"/>
      <w:r>
        <w:rPr>
          <w:rFonts w:hint="cs"/>
          <w:rtl/>
        </w:rPr>
        <w:t>. למה שיניתם את "ביטחון פנים" ל"סדר ציבורי"? מישהו</w:t>
      </w:r>
      <w:bookmarkStart w:id="2926" w:name="_ETM_Q1_7343638"/>
      <w:bookmarkEnd w:id="2926"/>
      <w:r>
        <w:rPr>
          <w:rFonts w:hint="cs"/>
          <w:rtl/>
        </w:rPr>
        <w:t xml:space="preserve"> יכול להסביר לי את הדקויות האלה?</w:t>
      </w:r>
    </w:p>
    <w:p w:rsidR="00033F3D" w:rsidRDefault="00033F3D" w:rsidP="00033F3D">
      <w:pPr>
        <w:rPr>
          <w:rtl/>
        </w:rPr>
      </w:pPr>
      <w:bookmarkStart w:id="2927" w:name="_ETM_Q1_7350174"/>
      <w:bookmarkStart w:id="2928" w:name="_ETM_Q1_7350378"/>
      <w:bookmarkEnd w:id="2927"/>
      <w:bookmarkEnd w:id="2928"/>
    </w:p>
    <w:p w:rsidR="00033F3D" w:rsidRDefault="00033F3D" w:rsidP="00033F3D">
      <w:pPr>
        <w:pStyle w:val="af8"/>
        <w:keepNext/>
        <w:rPr>
          <w:rtl/>
        </w:rPr>
      </w:pPr>
      <w:bookmarkStart w:id="2929" w:name="ET_yor_עודד_פורר___יורַ_369"/>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2929"/>
    </w:p>
    <w:p w:rsidR="00033F3D" w:rsidRDefault="00033F3D" w:rsidP="00033F3D">
      <w:pPr>
        <w:pStyle w:val="KeepWithNext"/>
        <w:rPr>
          <w:rtl/>
        </w:rPr>
      </w:pPr>
    </w:p>
    <w:p w:rsidR="00033F3D" w:rsidRDefault="00033F3D" w:rsidP="00033F3D">
      <w:pPr>
        <w:rPr>
          <w:rtl/>
        </w:rPr>
      </w:pPr>
      <w:bookmarkStart w:id="2930" w:name="_ETM_Q1_7352269"/>
      <w:bookmarkEnd w:id="2930"/>
      <w:r>
        <w:rPr>
          <w:rFonts w:hint="cs"/>
          <w:rtl/>
        </w:rPr>
        <w:t xml:space="preserve">אגף התקציבים, בבקשה. </w:t>
      </w:r>
    </w:p>
    <w:p w:rsidR="00033F3D" w:rsidRDefault="00033F3D" w:rsidP="00033F3D">
      <w:pPr>
        <w:rPr>
          <w:rtl/>
        </w:rPr>
      </w:pPr>
      <w:bookmarkStart w:id="2931" w:name="_ETM_Q1_7358221"/>
      <w:bookmarkStart w:id="2932" w:name="_ETM_Q1_7358423"/>
      <w:bookmarkStart w:id="2933" w:name="_ETM_Q1_7359030"/>
      <w:bookmarkEnd w:id="2931"/>
      <w:bookmarkEnd w:id="2932"/>
      <w:bookmarkEnd w:id="2933"/>
    </w:p>
    <w:p w:rsidR="00033F3D" w:rsidRDefault="00033F3D" w:rsidP="00033F3D">
      <w:pPr>
        <w:pStyle w:val="a5"/>
        <w:keepNext/>
        <w:rPr>
          <w:rtl/>
        </w:rPr>
      </w:pPr>
      <w:bookmarkStart w:id="2934" w:name="ET_speaker_שאול_מרידור_370"/>
      <w:r>
        <w:rPr>
          <w:rStyle w:val="TagStyle"/>
          <w:rFonts w:hint="cs"/>
          <w:rtl/>
        </w:rPr>
        <w:t xml:space="preserve"> &lt;&lt; דובר &gt;&gt; </w:t>
      </w:r>
      <w:r>
        <w:rPr>
          <w:rFonts w:hint="cs"/>
          <w:rtl/>
        </w:rPr>
        <w:t>שאול מרידור:</w:t>
      </w:r>
      <w:r>
        <w:rPr>
          <w:rStyle w:val="TagStyle"/>
          <w:rFonts w:hint="cs"/>
          <w:rtl/>
        </w:rPr>
        <w:t xml:space="preserve"> &lt;&lt; דובר &gt;&gt;</w:t>
      </w:r>
      <w:r>
        <w:rPr>
          <w:rFonts w:hint="cs"/>
          <w:rtl/>
        </w:rPr>
        <w:t xml:space="preserve"> </w:t>
      </w:r>
      <w:bookmarkEnd w:id="2934"/>
    </w:p>
    <w:p w:rsidR="00033F3D" w:rsidRDefault="00033F3D" w:rsidP="00033F3D">
      <w:pPr>
        <w:pStyle w:val="KeepWithNext"/>
        <w:rPr>
          <w:rtl/>
        </w:rPr>
      </w:pPr>
    </w:p>
    <w:p w:rsidR="00033F3D" w:rsidRDefault="00033F3D" w:rsidP="00033F3D">
      <w:pPr>
        <w:rPr>
          <w:rtl/>
        </w:rPr>
      </w:pPr>
      <w:bookmarkStart w:id="2935" w:name="_ETM_Q1_7360231"/>
      <w:bookmarkStart w:id="2936" w:name="_ETM_Q1_7360347"/>
      <w:bookmarkEnd w:id="2935"/>
      <w:bookmarkEnd w:id="2936"/>
      <w:r>
        <w:rPr>
          <w:rFonts w:hint="cs"/>
          <w:rtl/>
        </w:rPr>
        <w:t xml:space="preserve">"סדר ציבורי", </w:t>
      </w:r>
      <w:bookmarkStart w:id="2937" w:name="_ETM_Q1_7358679"/>
      <w:bookmarkEnd w:id="2937"/>
      <w:r>
        <w:rPr>
          <w:rFonts w:hint="cs"/>
          <w:rtl/>
        </w:rPr>
        <w:t xml:space="preserve">ברור שזה בעיקר משטרה. זאת התשובה. </w:t>
      </w:r>
      <w:bookmarkStart w:id="2938" w:name="_ETM_Q1_7365799"/>
      <w:bookmarkStart w:id="2939" w:name="_ETM_Q1_7366004"/>
      <w:bookmarkEnd w:id="2938"/>
      <w:bookmarkEnd w:id="2939"/>
      <w:r>
        <w:rPr>
          <w:rFonts w:hint="cs"/>
          <w:rtl/>
        </w:rPr>
        <w:t xml:space="preserve">זה בעיקר </w:t>
      </w:r>
      <w:proofErr w:type="spellStart"/>
      <w:r>
        <w:rPr>
          <w:rFonts w:hint="cs"/>
          <w:rtl/>
        </w:rPr>
        <w:t>בט"פ</w:t>
      </w:r>
      <w:proofErr w:type="spellEnd"/>
      <w:r>
        <w:rPr>
          <w:rFonts w:hint="cs"/>
          <w:rtl/>
        </w:rPr>
        <w:t xml:space="preserve">. זה </w:t>
      </w:r>
      <w:bookmarkStart w:id="2940" w:name="_ETM_Q1_7370233"/>
      <w:bookmarkEnd w:id="2940"/>
      <w:r>
        <w:rPr>
          <w:rFonts w:hint="cs"/>
          <w:rtl/>
        </w:rPr>
        <w:t>יכול להיות למשל כיבוי אש, זה יכול להיות שב"ס, יכול להיות כל מיני דברים. אפשר גם לכתוב "המשרד</w:t>
      </w:r>
      <w:bookmarkStart w:id="2941" w:name="_ETM_Q1_7377082"/>
      <w:bookmarkEnd w:id="2941"/>
      <w:r>
        <w:rPr>
          <w:rFonts w:hint="cs"/>
          <w:rtl/>
        </w:rPr>
        <w:t xml:space="preserve"> לביטחון פנים". </w:t>
      </w:r>
    </w:p>
    <w:p w:rsidR="00033F3D" w:rsidRDefault="00033F3D" w:rsidP="00033F3D">
      <w:pPr>
        <w:rPr>
          <w:rtl/>
        </w:rPr>
      </w:pPr>
      <w:bookmarkStart w:id="2942" w:name="_ETM_Q1_7382395"/>
      <w:bookmarkStart w:id="2943" w:name="_ETM_Q1_7382608"/>
      <w:bookmarkEnd w:id="2942"/>
      <w:bookmarkEnd w:id="2943"/>
    </w:p>
    <w:p w:rsidR="00033F3D" w:rsidRDefault="00033F3D" w:rsidP="00033F3D">
      <w:pPr>
        <w:pStyle w:val="af8"/>
        <w:keepNext/>
        <w:rPr>
          <w:rtl/>
        </w:rPr>
      </w:pPr>
      <w:bookmarkStart w:id="2944" w:name="ET_yor_עודד_פורר___יורַ_371"/>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2944"/>
    </w:p>
    <w:p w:rsidR="00033F3D" w:rsidRDefault="00033F3D" w:rsidP="00033F3D">
      <w:pPr>
        <w:pStyle w:val="KeepWithNext"/>
        <w:rPr>
          <w:rtl/>
        </w:rPr>
      </w:pPr>
    </w:p>
    <w:p w:rsidR="00033F3D" w:rsidRDefault="00033F3D" w:rsidP="00033F3D">
      <w:pPr>
        <w:rPr>
          <w:rtl/>
        </w:rPr>
      </w:pPr>
      <w:bookmarkStart w:id="2945" w:name="_ETM_Q1_7380492"/>
      <w:bookmarkEnd w:id="2945"/>
      <w:r>
        <w:rPr>
          <w:rFonts w:hint="cs"/>
          <w:rtl/>
        </w:rPr>
        <w:t>אתה רוצה את שניהם? שנכתוב "ביטחון פנים וסדר</w:t>
      </w:r>
      <w:bookmarkStart w:id="2946" w:name="_ETM_Q1_7382334"/>
      <w:bookmarkEnd w:id="2946"/>
      <w:r>
        <w:rPr>
          <w:rFonts w:hint="cs"/>
          <w:rtl/>
        </w:rPr>
        <w:t xml:space="preserve"> ציבורי"?</w:t>
      </w:r>
      <w:bookmarkStart w:id="2947" w:name="_ETM_Q1_7381204"/>
      <w:bookmarkEnd w:id="2947"/>
    </w:p>
    <w:p w:rsidR="00033F3D" w:rsidRDefault="00033F3D" w:rsidP="00033F3D">
      <w:pPr>
        <w:rPr>
          <w:rtl/>
        </w:rPr>
      </w:pPr>
      <w:bookmarkStart w:id="2948" w:name="_ETM_Q1_7381405"/>
      <w:bookmarkEnd w:id="2948"/>
    </w:p>
    <w:p w:rsidR="00033F3D" w:rsidRDefault="00033F3D" w:rsidP="00033F3D">
      <w:pPr>
        <w:pStyle w:val="a5"/>
        <w:keepNext/>
        <w:rPr>
          <w:rtl/>
        </w:rPr>
      </w:pPr>
      <w:bookmarkStart w:id="2949" w:name="ET_speaker_5084_372"/>
      <w:r>
        <w:rPr>
          <w:rStyle w:val="TagStyle"/>
          <w:rFonts w:hint="cs"/>
          <w:rtl/>
        </w:rPr>
        <w:t xml:space="preserve"> &lt;&lt; דובר &gt;&gt; </w:t>
      </w:r>
      <w:r>
        <w:rPr>
          <w:rFonts w:hint="cs"/>
          <w:rtl/>
        </w:rPr>
        <w:t>מיקי לוי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bookmarkEnd w:id="2949"/>
    </w:p>
    <w:p w:rsidR="00033F3D" w:rsidRDefault="00033F3D" w:rsidP="00033F3D">
      <w:pPr>
        <w:pStyle w:val="KeepWithNext"/>
        <w:rPr>
          <w:rtl/>
        </w:rPr>
      </w:pPr>
    </w:p>
    <w:p w:rsidR="00033F3D" w:rsidRDefault="00033F3D" w:rsidP="00033F3D">
      <w:pPr>
        <w:rPr>
          <w:rtl/>
        </w:rPr>
      </w:pPr>
      <w:bookmarkStart w:id="2950" w:name="_ETM_Q1_7383812"/>
      <w:bookmarkStart w:id="2951" w:name="_ETM_Q1_7383950"/>
      <w:bookmarkEnd w:id="2950"/>
      <w:bookmarkEnd w:id="2951"/>
      <w:r>
        <w:rPr>
          <w:rFonts w:hint="cs"/>
          <w:rtl/>
        </w:rPr>
        <w:t xml:space="preserve">כן. </w:t>
      </w:r>
    </w:p>
    <w:p w:rsidR="00033F3D" w:rsidRDefault="00033F3D" w:rsidP="00033F3D">
      <w:pPr>
        <w:rPr>
          <w:rtl/>
        </w:rPr>
      </w:pPr>
      <w:bookmarkStart w:id="2952" w:name="_ETM_Q1_7385303"/>
      <w:bookmarkStart w:id="2953" w:name="_ETM_Q1_7385500"/>
      <w:bookmarkEnd w:id="2952"/>
      <w:bookmarkEnd w:id="2953"/>
    </w:p>
    <w:p w:rsidR="00033F3D" w:rsidRDefault="00033F3D" w:rsidP="00033F3D">
      <w:pPr>
        <w:pStyle w:val="a5"/>
        <w:keepNext/>
        <w:rPr>
          <w:rtl/>
        </w:rPr>
      </w:pPr>
      <w:bookmarkStart w:id="2954" w:name="ET_speaker_שי_באבד_373"/>
      <w:r>
        <w:rPr>
          <w:rStyle w:val="TagStyle"/>
          <w:rFonts w:hint="cs"/>
          <w:rtl/>
        </w:rPr>
        <w:t xml:space="preserve"> &lt;&lt; דובר &gt;&gt; </w:t>
      </w:r>
      <w:r>
        <w:rPr>
          <w:rFonts w:hint="cs"/>
          <w:rtl/>
        </w:rPr>
        <w:t xml:space="preserve">שי </w:t>
      </w:r>
      <w:proofErr w:type="spellStart"/>
      <w:r>
        <w:rPr>
          <w:rFonts w:hint="cs"/>
          <w:rtl/>
        </w:rPr>
        <w:t>באב"ד</w:t>
      </w:r>
      <w:proofErr w:type="spellEnd"/>
      <w:r>
        <w:rPr>
          <w:rFonts w:hint="cs"/>
          <w:rtl/>
        </w:rPr>
        <w:t>:</w:t>
      </w:r>
      <w:r>
        <w:rPr>
          <w:rStyle w:val="TagStyle"/>
          <w:rFonts w:hint="cs"/>
          <w:rtl/>
        </w:rPr>
        <w:t xml:space="preserve"> &lt;&lt; דובר &gt;&gt;</w:t>
      </w:r>
      <w:r>
        <w:rPr>
          <w:rFonts w:hint="cs"/>
          <w:rtl/>
        </w:rPr>
        <w:t xml:space="preserve"> </w:t>
      </w:r>
      <w:bookmarkEnd w:id="2954"/>
    </w:p>
    <w:p w:rsidR="00033F3D" w:rsidRDefault="00033F3D" w:rsidP="00033F3D">
      <w:pPr>
        <w:pStyle w:val="KeepWithNext"/>
        <w:rPr>
          <w:rtl/>
        </w:rPr>
      </w:pPr>
    </w:p>
    <w:p w:rsidR="00033F3D" w:rsidRDefault="00033F3D" w:rsidP="00033F3D">
      <w:pPr>
        <w:rPr>
          <w:rtl/>
        </w:rPr>
      </w:pPr>
      <w:bookmarkStart w:id="2955" w:name="_ETM_Q1_7387375"/>
      <w:bookmarkStart w:id="2956" w:name="_ETM_Q1_7387510"/>
      <w:bookmarkEnd w:id="2955"/>
      <w:bookmarkEnd w:id="2956"/>
      <w:r>
        <w:rPr>
          <w:rFonts w:hint="cs"/>
          <w:rtl/>
        </w:rPr>
        <w:t xml:space="preserve">אפשר לשים את שניהם, זה לא כזה קריטי. </w:t>
      </w:r>
      <w:bookmarkStart w:id="2957" w:name="_ETM_Q1_7389391"/>
      <w:bookmarkStart w:id="2958" w:name="_ETM_Q1_7389647"/>
      <w:bookmarkEnd w:id="2957"/>
      <w:bookmarkEnd w:id="2958"/>
    </w:p>
    <w:p w:rsidR="00033F3D" w:rsidRDefault="00033F3D" w:rsidP="00033F3D">
      <w:pPr>
        <w:rPr>
          <w:rtl/>
        </w:rPr>
      </w:pPr>
      <w:bookmarkStart w:id="2959" w:name="_ETM_Q1_7389870"/>
      <w:bookmarkEnd w:id="2959"/>
    </w:p>
    <w:p w:rsidR="00033F3D" w:rsidRDefault="00033F3D" w:rsidP="00033F3D">
      <w:pPr>
        <w:rPr>
          <w:rtl/>
        </w:rPr>
      </w:pPr>
      <w:r>
        <w:rPr>
          <w:rFonts w:hint="cs"/>
          <w:rtl/>
        </w:rPr>
        <w:t xml:space="preserve">אני מקבל את מה </w:t>
      </w:r>
      <w:bookmarkStart w:id="2960" w:name="_ETM_Q1_7390255"/>
      <w:bookmarkEnd w:id="2960"/>
      <w:r>
        <w:rPr>
          <w:rFonts w:hint="cs"/>
          <w:rtl/>
        </w:rPr>
        <w:t>שהיו"ר אמר. הכשרות, מגזר שלישי וסיוע לעסקים – סך הכול</w:t>
      </w:r>
      <w:bookmarkStart w:id="2961" w:name="_ETM_Q1_7396292"/>
      <w:bookmarkEnd w:id="2961"/>
      <w:r>
        <w:rPr>
          <w:rFonts w:hint="cs"/>
          <w:rtl/>
        </w:rPr>
        <w:t xml:space="preserve"> - - -</w:t>
      </w:r>
    </w:p>
    <w:p w:rsidR="00033F3D" w:rsidRDefault="00033F3D" w:rsidP="00033F3D">
      <w:pPr>
        <w:rPr>
          <w:rtl/>
        </w:rPr>
      </w:pPr>
      <w:bookmarkStart w:id="2962" w:name="_ETM_Q1_7400021"/>
      <w:bookmarkStart w:id="2963" w:name="_ETM_Q1_7400194"/>
      <w:bookmarkEnd w:id="2962"/>
      <w:bookmarkEnd w:id="2963"/>
    </w:p>
    <w:p w:rsidR="00033F3D" w:rsidRDefault="00033F3D" w:rsidP="00033F3D">
      <w:pPr>
        <w:pStyle w:val="a5"/>
        <w:keepNext/>
        <w:rPr>
          <w:rtl/>
        </w:rPr>
      </w:pPr>
      <w:bookmarkStart w:id="2964" w:name="ET_speaker_5761_374"/>
      <w:r>
        <w:rPr>
          <w:rStyle w:val="TagStyle"/>
          <w:rFonts w:hint="cs"/>
          <w:rtl/>
        </w:rPr>
        <w:t xml:space="preserve"> &lt;&lt; דובר &gt;&gt;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 xml:space="preserve"> (הרשימה המשותפת):</w:t>
      </w:r>
      <w:r>
        <w:rPr>
          <w:rStyle w:val="TagStyle"/>
          <w:rFonts w:hint="cs"/>
          <w:rtl/>
        </w:rPr>
        <w:t xml:space="preserve"> &lt;&lt; דובר &gt;&gt;</w:t>
      </w:r>
      <w:r>
        <w:rPr>
          <w:rFonts w:hint="cs"/>
          <w:rtl/>
        </w:rPr>
        <w:t xml:space="preserve"> </w:t>
      </w:r>
      <w:bookmarkEnd w:id="2964"/>
    </w:p>
    <w:p w:rsidR="00033F3D" w:rsidRDefault="00033F3D" w:rsidP="00033F3D">
      <w:pPr>
        <w:pStyle w:val="KeepWithNext"/>
        <w:rPr>
          <w:rtl/>
        </w:rPr>
      </w:pPr>
    </w:p>
    <w:p w:rsidR="00033F3D" w:rsidRDefault="00033F3D" w:rsidP="00033F3D">
      <w:pPr>
        <w:rPr>
          <w:rtl/>
        </w:rPr>
      </w:pPr>
      <w:r>
        <w:rPr>
          <w:rFonts w:hint="cs"/>
          <w:rtl/>
        </w:rPr>
        <w:t>למה הכשרות למגזר השלישי?</w:t>
      </w:r>
    </w:p>
    <w:p w:rsidR="00033F3D" w:rsidRDefault="00033F3D" w:rsidP="00033F3D">
      <w:pPr>
        <w:rPr>
          <w:rtl/>
        </w:rPr>
      </w:pPr>
      <w:bookmarkStart w:id="2965" w:name="_ETM_Q1_7402295"/>
      <w:bookmarkStart w:id="2966" w:name="_ETM_Q1_7402465"/>
      <w:bookmarkEnd w:id="2965"/>
      <w:bookmarkEnd w:id="2966"/>
    </w:p>
    <w:p w:rsidR="00033F3D" w:rsidRDefault="00033F3D" w:rsidP="00033F3D">
      <w:pPr>
        <w:pStyle w:val="af8"/>
        <w:keepNext/>
        <w:rPr>
          <w:rtl/>
        </w:rPr>
      </w:pPr>
      <w:bookmarkStart w:id="2967" w:name="ET_yor_עודד_פורר___יורַ_375"/>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2967"/>
    </w:p>
    <w:p w:rsidR="00033F3D" w:rsidRDefault="00033F3D" w:rsidP="00033F3D">
      <w:pPr>
        <w:pStyle w:val="KeepWithNext"/>
        <w:rPr>
          <w:rtl/>
        </w:rPr>
      </w:pPr>
    </w:p>
    <w:p w:rsidR="00033F3D" w:rsidRDefault="00033F3D" w:rsidP="00033F3D">
      <w:pPr>
        <w:rPr>
          <w:rtl/>
        </w:rPr>
      </w:pPr>
      <w:bookmarkStart w:id="2968" w:name="_ETM_Q1_7404143"/>
      <w:bookmarkEnd w:id="2968"/>
      <w:r>
        <w:rPr>
          <w:rFonts w:hint="cs"/>
          <w:rtl/>
        </w:rPr>
        <w:t>זה</w:t>
      </w:r>
      <w:bookmarkStart w:id="2969" w:name="_ETM_Q1_7404760"/>
      <w:bookmarkEnd w:id="2969"/>
      <w:r>
        <w:rPr>
          <w:rFonts w:hint="cs"/>
          <w:rtl/>
        </w:rPr>
        <w:t xml:space="preserve"> לא הכשרות למגזר השלישי. זה הכשרות מקצועיות - - -</w:t>
      </w:r>
      <w:bookmarkStart w:id="2970" w:name="_ETM_Q1_7406175"/>
      <w:bookmarkEnd w:id="2970"/>
    </w:p>
    <w:p w:rsidR="00033F3D" w:rsidRDefault="00033F3D" w:rsidP="00033F3D">
      <w:pPr>
        <w:rPr>
          <w:rtl/>
        </w:rPr>
      </w:pPr>
      <w:bookmarkStart w:id="2971" w:name="_ETM_Q1_7406340"/>
      <w:bookmarkEnd w:id="2971"/>
    </w:p>
    <w:p w:rsidR="00033F3D" w:rsidRDefault="00033F3D" w:rsidP="00033F3D">
      <w:pPr>
        <w:pStyle w:val="-"/>
        <w:keepNext/>
        <w:rPr>
          <w:rtl/>
        </w:rPr>
      </w:pPr>
      <w:bookmarkStart w:id="2972" w:name="ET_speakercontinue_5761_376"/>
      <w:r>
        <w:rPr>
          <w:rStyle w:val="TagStyle"/>
          <w:rFonts w:hint="cs"/>
          <w:rtl/>
        </w:rPr>
        <w:t xml:space="preserve"> &lt;&lt; דובר_המשך &gt;&gt;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 xml:space="preserve"> (הרשימה המשותפת):</w:t>
      </w:r>
      <w:r>
        <w:rPr>
          <w:rStyle w:val="TagStyle"/>
          <w:rFonts w:hint="cs"/>
          <w:rtl/>
        </w:rPr>
        <w:t xml:space="preserve"> &lt;&lt; דובר_המשך &gt;&gt;</w:t>
      </w:r>
      <w:r>
        <w:rPr>
          <w:rFonts w:hint="cs"/>
          <w:rtl/>
        </w:rPr>
        <w:t xml:space="preserve"> </w:t>
      </w:r>
      <w:bookmarkEnd w:id="2972"/>
    </w:p>
    <w:p w:rsidR="00033F3D" w:rsidRDefault="00033F3D" w:rsidP="00033F3D">
      <w:pPr>
        <w:pStyle w:val="KeepWithNext"/>
        <w:rPr>
          <w:rtl/>
        </w:rPr>
      </w:pPr>
    </w:p>
    <w:p w:rsidR="00033F3D" w:rsidRDefault="00033F3D" w:rsidP="00033F3D">
      <w:pPr>
        <w:rPr>
          <w:rtl/>
        </w:rPr>
      </w:pPr>
      <w:bookmarkStart w:id="2973" w:name="_ETM_Q1_7407643"/>
      <w:bookmarkEnd w:id="2973"/>
      <w:r>
        <w:rPr>
          <w:rFonts w:hint="cs"/>
          <w:rtl/>
        </w:rPr>
        <w:t>למה</w:t>
      </w:r>
      <w:bookmarkStart w:id="2974" w:name="_ETM_Q1_7408575"/>
      <w:bookmarkEnd w:id="2974"/>
      <w:r>
        <w:rPr>
          <w:rFonts w:hint="cs"/>
          <w:rtl/>
        </w:rPr>
        <w:t xml:space="preserve"> שזה לא יהיה בנפרד?</w:t>
      </w:r>
      <w:bookmarkStart w:id="2975" w:name="_ETM_Q1_7409536"/>
      <w:bookmarkEnd w:id="2975"/>
    </w:p>
    <w:p w:rsidR="00033F3D" w:rsidRDefault="00033F3D" w:rsidP="00033F3D">
      <w:pPr>
        <w:rPr>
          <w:rtl/>
        </w:rPr>
      </w:pPr>
      <w:bookmarkStart w:id="2976" w:name="_ETM_Q1_7409697"/>
      <w:bookmarkEnd w:id="2976"/>
    </w:p>
    <w:p w:rsidR="00033F3D" w:rsidRDefault="00033F3D" w:rsidP="00033F3D">
      <w:pPr>
        <w:pStyle w:val="af8"/>
        <w:keepNext/>
        <w:rPr>
          <w:rtl/>
        </w:rPr>
      </w:pPr>
      <w:bookmarkStart w:id="2977" w:name="ET_yor_עודד_פורר___יורַ_377"/>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2977"/>
    </w:p>
    <w:p w:rsidR="00033F3D" w:rsidRDefault="00033F3D" w:rsidP="00033F3D">
      <w:pPr>
        <w:pStyle w:val="KeepWithNext"/>
        <w:rPr>
          <w:rtl/>
        </w:rPr>
      </w:pPr>
    </w:p>
    <w:p w:rsidR="00033F3D" w:rsidRDefault="00033F3D" w:rsidP="00033F3D">
      <w:pPr>
        <w:rPr>
          <w:rtl/>
        </w:rPr>
      </w:pPr>
      <w:bookmarkStart w:id="2978" w:name="_ETM_Q1_7411322"/>
      <w:bookmarkEnd w:id="2978"/>
      <w:r>
        <w:rPr>
          <w:rFonts w:hint="cs"/>
          <w:rtl/>
        </w:rPr>
        <w:t xml:space="preserve">אני אסביר לחברי הוועדה. מדובר </w:t>
      </w:r>
      <w:bookmarkStart w:id="2979" w:name="_ETM_Q1_7416593"/>
      <w:bookmarkEnd w:id="2979"/>
      <w:r>
        <w:rPr>
          <w:rFonts w:hint="cs"/>
          <w:rtl/>
        </w:rPr>
        <w:t xml:space="preserve">בחוק יסוד. אנחנו מכניסים לממשלה סכום של 200 מיליון </w:t>
      </w:r>
      <w:bookmarkStart w:id="2980" w:name="_ETM_Q1_7421697"/>
      <w:bookmarkEnd w:id="2980"/>
      <w:r>
        <w:rPr>
          <w:rFonts w:hint="cs"/>
          <w:rtl/>
        </w:rPr>
        <w:t>שקל, שבתוך מסגרות של עבודת הממשלה הוא לא סכום</w:t>
      </w:r>
      <w:bookmarkStart w:id="2981" w:name="_ETM_Q1_7425485"/>
      <w:bookmarkEnd w:id="2981"/>
      <w:r>
        <w:rPr>
          <w:rFonts w:hint="cs"/>
          <w:rtl/>
        </w:rPr>
        <w:t xml:space="preserve"> ענק. אנחנו לא רוצים שעל כל שינוי של 15%, כלומר</w:t>
      </w:r>
      <w:bookmarkStart w:id="2982" w:name="_ETM_Q1_7425948"/>
      <w:bookmarkEnd w:id="2982"/>
      <w:r>
        <w:rPr>
          <w:rFonts w:hint="cs"/>
          <w:rtl/>
        </w:rPr>
        <w:t xml:space="preserve"> על כל שינוי של 30 מיליון שקל, הוא יצטרך לבוא לפה. אנחנו רוצים שהם יעבדו יותר</w:t>
      </w:r>
      <w:bookmarkStart w:id="2983" w:name="_ETM_Q1_7433946"/>
      <w:bookmarkEnd w:id="2983"/>
      <w:r>
        <w:rPr>
          <w:rFonts w:hint="cs"/>
          <w:rtl/>
        </w:rPr>
        <w:t xml:space="preserve"> בחופשיות בעניין הזה. </w:t>
      </w:r>
    </w:p>
    <w:p w:rsidR="00033F3D" w:rsidRDefault="00033F3D" w:rsidP="00033F3D">
      <w:pPr>
        <w:rPr>
          <w:rtl/>
        </w:rPr>
      </w:pPr>
      <w:bookmarkStart w:id="2984" w:name="_ETM_Q1_7438074"/>
      <w:bookmarkStart w:id="2985" w:name="_ETM_Q1_7438262"/>
      <w:bookmarkStart w:id="2986" w:name="_ETM_Q1_7439290"/>
      <w:bookmarkEnd w:id="2984"/>
      <w:bookmarkEnd w:id="2985"/>
      <w:bookmarkEnd w:id="2986"/>
    </w:p>
    <w:p w:rsidR="00033F3D" w:rsidRDefault="00033F3D" w:rsidP="00033F3D">
      <w:pPr>
        <w:rPr>
          <w:rtl/>
        </w:rPr>
      </w:pPr>
      <w:bookmarkStart w:id="2987" w:name="_ETM_Q1_7439449"/>
      <w:bookmarkEnd w:id="2987"/>
      <w:r>
        <w:rPr>
          <w:rFonts w:hint="cs"/>
          <w:rtl/>
        </w:rPr>
        <w:t xml:space="preserve">מה שכן, דווקא בגלל הסכום הקטן, אני </w:t>
      </w:r>
      <w:bookmarkStart w:id="2988" w:name="_ETM_Q1_7440154"/>
      <w:bookmarkEnd w:id="2988"/>
      <w:r>
        <w:rPr>
          <w:rFonts w:hint="cs"/>
          <w:rtl/>
        </w:rPr>
        <w:t>רוצה התחייבות שלך בפני הוועדה שהסכום למגזר השלישי</w:t>
      </w:r>
      <w:bookmarkStart w:id="2989" w:name="_ETM_Q1_7442175"/>
      <w:bookmarkEnd w:id="2989"/>
      <w:r>
        <w:rPr>
          <w:rFonts w:hint="cs"/>
          <w:rtl/>
        </w:rPr>
        <w:t xml:space="preserve"> לא יפחת מ-200 מיליון שקל. </w:t>
      </w:r>
    </w:p>
    <w:p w:rsidR="00033F3D" w:rsidRDefault="00033F3D" w:rsidP="00033F3D">
      <w:pPr>
        <w:rPr>
          <w:rtl/>
        </w:rPr>
      </w:pPr>
    </w:p>
    <w:p w:rsidR="00033F3D" w:rsidRDefault="00033F3D" w:rsidP="00033F3D">
      <w:pPr>
        <w:pStyle w:val="a5"/>
        <w:keepNext/>
        <w:rPr>
          <w:rtl/>
        </w:rPr>
      </w:pPr>
      <w:bookmarkStart w:id="2990" w:name="ET_speaker_שאול_מרידור_378"/>
      <w:r>
        <w:rPr>
          <w:rStyle w:val="TagStyle"/>
          <w:rFonts w:hint="cs"/>
          <w:rtl/>
        </w:rPr>
        <w:t xml:space="preserve"> &lt;&lt; דובר &gt;&gt; </w:t>
      </w:r>
      <w:r>
        <w:rPr>
          <w:rFonts w:hint="cs"/>
          <w:rtl/>
        </w:rPr>
        <w:t>שאול מרידור:</w:t>
      </w:r>
      <w:r>
        <w:rPr>
          <w:rStyle w:val="TagStyle"/>
          <w:rFonts w:hint="cs"/>
          <w:rtl/>
        </w:rPr>
        <w:t xml:space="preserve"> &lt;&lt; דובר &gt;&gt;</w:t>
      </w:r>
      <w:r>
        <w:rPr>
          <w:rFonts w:hint="cs"/>
          <w:rtl/>
        </w:rPr>
        <w:t xml:space="preserve"> </w:t>
      </w:r>
      <w:bookmarkEnd w:id="2990"/>
    </w:p>
    <w:p w:rsidR="00033F3D" w:rsidRDefault="00033F3D" w:rsidP="00033F3D">
      <w:pPr>
        <w:pStyle w:val="KeepWithNext"/>
        <w:rPr>
          <w:rtl/>
        </w:rPr>
      </w:pPr>
    </w:p>
    <w:p w:rsidR="00033F3D" w:rsidRDefault="00033F3D" w:rsidP="00033F3D">
      <w:pPr>
        <w:rPr>
          <w:rtl/>
        </w:rPr>
      </w:pPr>
      <w:r>
        <w:rPr>
          <w:rFonts w:hint="cs"/>
          <w:rtl/>
        </w:rPr>
        <w:t xml:space="preserve">קיבלת. </w:t>
      </w:r>
    </w:p>
    <w:p w:rsidR="00033F3D" w:rsidRDefault="00033F3D" w:rsidP="00033F3D">
      <w:pPr>
        <w:rPr>
          <w:rtl/>
        </w:rPr>
      </w:pPr>
      <w:bookmarkStart w:id="2991" w:name="_ETM_Q1_7442127"/>
      <w:bookmarkStart w:id="2992" w:name="_ETM_Q1_7442281"/>
      <w:bookmarkStart w:id="2993" w:name="_ETM_Q1_7443151"/>
      <w:bookmarkEnd w:id="2991"/>
      <w:bookmarkEnd w:id="2992"/>
      <w:bookmarkEnd w:id="2993"/>
    </w:p>
    <w:p w:rsidR="00033F3D" w:rsidRDefault="00033F3D" w:rsidP="00033F3D">
      <w:pPr>
        <w:pStyle w:val="a5"/>
        <w:keepNext/>
        <w:rPr>
          <w:rtl/>
        </w:rPr>
      </w:pPr>
      <w:bookmarkStart w:id="2994" w:name="ET_speaker_שי_באבד_379"/>
      <w:r>
        <w:rPr>
          <w:rStyle w:val="TagStyle"/>
          <w:rFonts w:hint="cs"/>
          <w:rtl/>
        </w:rPr>
        <w:t xml:space="preserve"> &lt;&lt; דובר &gt;&gt; </w:t>
      </w:r>
      <w:r>
        <w:rPr>
          <w:rFonts w:hint="cs"/>
          <w:rtl/>
        </w:rPr>
        <w:t xml:space="preserve">שי </w:t>
      </w:r>
      <w:proofErr w:type="spellStart"/>
      <w:r>
        <w:rPr>
          <w:rFonts w:hint="cs"/>
          <w:rtl/>
        </w:rPr>
        <w:t>באב"ד</w:t>
      </w:r>
      <w:proofErr w:type="spellEnd"/>
      <w:r>
        <w:rPr>
          <w:rFonts w:hint="cs"/>
          <w:rtl/>
        </w:rPr>
        <w:t>:</w:t>
      </w:r>
      <w:r>
        <w:rPr>
          <w:rStyle w:val="TagStyle"/>
          <w:rFonts w:hint="cs"/>
          <w:rtl/>
        </w:rPr>
        <w:t xml:space="preserve"> &lt;&lt; דובר &gt;&gt;</w:t>
      </w:r>
      <w:r>
        <w:rPr>
          <w:rFonts w:hint="cs"/>
          <w:rtl/>
        </w:rPr>
        <w:t xml:space="preserve"> </w:t>
      </w:r>
      <w:bookmarkEnd w:id="2994"/>
    </w:p>
    <w:p w:rsidR="00033F3D" w:rsidRDefault="00033F3D" w:rsidP="00033F3D">
      <w:pPr>
        <w:pStyle w:val="KeepWithNext"/>
        <w:rPr>
          <w:rtl/>
        </w:rPr>
      </w:pPr>
      <w:bookmarkStart w:id="2995" w:name="_ETM_Q1_7444306"/>
      <w:bookmarkStart w:id="2996" w:name="_ETM_Q1_7444453"/>
      <w:bookmarkEnd w:id="2995"/>
      <w:bookmarkEnd w:id="2996"/>
    </w:p>
    <w:p w:rsidR="00033F3D" w:rsidRDefault="00033F3D" w:rsidP="00033F3D">
      <w:pPr>
        <w:pStyle w:val="KeepWithNext"/>
        <w:rPr>
          <w:rtl/>
        </w:rPr>
      </w:pPr>
      <w:bookmarkStart w:id="2997" w:name="_ETM_Q1_7446191"/>
      <w:bookmarkStart w:id="2998" w:name="_ETM_Q1_7446368"/>
      <w:bookmarkEnd w:id="2997"/>
      <w:bookmarkEnd w:id="2998"/>
      <w:r>
        <w:rPr>
          <w:rFonts w:hint="cs"/>
          <w:rtl/>
        </w:rPr>
        <w:tab/>
        <w:t xml:space="preserve">קיבלת.   </w:t>
      </w:r>
    </w:p>
    <w:p w:rsidR="00033F3D" w:rsidRDefault="00033F3D" w:rsidP="00033F3D">
      <w:pPr>
        <w:rPr>
          <w:rtl/>
        </w:rPr>
      </w:pPr>
      <w:bookmarkStart w:id="2999" w:name="_ETM_Q1_7454132"/>
      <w:bookmarkStart w:id="3000" w:name="_ETM_Q1_7454289"/>
      <w:bookmarkEnd w:id="2999"/>
      <w:bookmarkEnd w:id="3000"/>
    </w:p>
    <w:p w:rsidR="00033F3D" w:rsidRDefault="00033F3D" w:rsidP="00033F3D">
      <w:pPr>
        <w:pStyle w:val="a5"/>
        <w:keepNext/>
        <w:rPr>
          <w:rtl/>
        </w:rPr>
      </w:pPr>
      <w:bookmarkStart w:id="3001" w:name="ET_speaker_5761_381"/>
      <w:r>
        <w:rPr>
          <w:rStyle w:val="TagStyle"/>
          <w:rFonts w:hint="cs"/>
          <w:rtl/>
        </w:rPr>
        <w:t xml:space="preserve"> &lt;&lt; דובר &gt;&gt;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 xml:space="preserve"> (הרשימה המשותפת):</w:t>
      </w:r>
      <w:r>
        <w:rPr>
          <w:rStyle w:val="TagStyle"/>
          <w:rFonts w:hint="cs"/>
          <w:rtl/>
        </w:rPr>
        <w:t xml:space="preserve"> &lt;&lt; דובר &gt;&gt;</w:t>
      </w:r>
      <w:r>
        <w:rPr>
          <w:rFonts w:hint="cs"/>
          <w:rtl/>
        </w:rPr>
        <w:t xml:space="preserve"> </w:t>
      </w:r>
      <w:bookmarkEnd w:id="3001"/>
    </w:p>
    <w:p w:rsidR="00033F3D" w:rsidRDefault="00033F3D" w:rsidP="00033F3D">
      <w:pPr>
        <w:pStyle w:val="KeepWithNext"/>
        <w:rPr>
          <w:rtl/>
        </w:rPr>
      </w:pPr>
    </w:p>
    <w:p w:rsidR="00033F3D" w:rsidRDefault="00033F3D" w:rsidP="00033F3D">
      <w:pPr>
        <w:rPr>
          <w:rtl/>
        </w:rPr>
      </w:pPr>
      <w:r>
        <w:rPr>
          <w:rFonts w:hint="cs"/>
          <w:rtl/>
        </w:rPr>
        <w:t xml:space="preserve">כן, </w:t>
      </w:r>
      <w:bookmarkStart w:id="3002" w:name="_ETM_Q1_7455105"/>
      <w:bookmarkEnd w:id="3002"/>
      <w:r>
        <w:rPr>
          <w:rFonts w:hint="cs"/>
          <w:rtl/>
        </w:rPr>
        <w:t xml:space="preserve">שהסכומים האלה לא יתחילו להתנייד בתוך הסעיף. </w:t>
      </w:r>
      <w:bookmarkStart w:id="3003" w:name="_ETM_Q1_7458562"/>
      <w:bookmarkEnd w:id="3003"/>
    </w:p>
    <w:p w:rsidR="00033F3D" w:rsidRDefault="00033F3D" w:rsidP="00033F3D">
      <w:pPr>
        <w:rPr>
          <w:rtl/>
        </w:rPr>
      </w:pPr>
      <w:bookmarkStart w:id="3004" w:name="_ETM_Q1_7458722"/>
      <w:bookmarkStart w:id="3005" w:name="_ETM_Q1_7457420"/>
      <w:bookmarkEnd w:id="3004"/>
      <w:bookmarkEnd w:id="3005"/>
    </w:p>
    <w:p w:rsidR="00033F3D" w:rsidRDefault="00033F3D" w:rsidP="00033F3D">
      <w:pPr>
        <w:pStyle w:val="a5"/>
        <w:keepNext/>
        <w:rPr>
          <w:rtl/>
        </w:rPr>
      </w:pPr>
      <w:bookmarkStart w:id="3006" w:name="ET_speaker_שאול_מרידור_382"/>
      <w:r>
        <w:rPr>
          <w:rStyle w:val="TagStyle"/>
          <w:rFonts w:hint="cs"/>
          <w:rtl/>
        </w:rPr>
        <w:t xml:space="preserve"> &lt;&lt; דובר &gt;&gt; </w:t>
      </w:r>
      <w:r>
        <w:rPr>
          <w:rFonts w:hint="cs"/>
          <w:rtl/>
        </w:rPr>
        <w:t>שאול מרידור:</w:t>
      </w:r>
      <w:r>
        <w:rPr>
          <w:rStyle w:val="TagStyle"/>
          <w:rFonts w:hint="cs"/>
          <w:rtl/>
        </w:rPr>
        <w:t xml:space="preserve"> &lt;&lt; דובר &gt;&gt;</w:t>
      </w:r>
      <w:r>
        <w:rPr>
          <w:rFonts w:hint="cs"/>
          <w:rtl/>
        </w:rPr>
        <w:t xml:space="preserve"> </w:t>
      </w:r>
      <w:bookmarkEnd w:id="3006"/>
    </w:p>
    <w:p w:rsidR="00033F3D" w:rsidRDefault="00033F3D" w:rsidP="00033F3D">
      <w:pPr>
        <w:pStyle w:val="KeepWithNext"/>
        <w:rPr>
          <w:rtl/>
        </w:rPr>
      </w:pPr>
    </w:p>
    <w:p w:rsidR="00033F3D" w:rsidRDefault="00033F3D" w:rsidP="00033F3D">
      <w:pPr>
        <w:rPr>
          <w:rtl/>
        </w:rPr>
      </w:pPr>
      <w:bookmarkStart w:id="3007" w:name="_ETM_Q1_7458444"/>
      <w:bookmarkStart w:id="3008" w:name="_ETM_Q1_7458557"/>
      <w:bookmarkEnd w:id="3007"/>
      <w:bookmarkEnd w:id="3008"/>
      <w:r>
        <w:rPr>
          <w:rFonts w:hint="cs"/>
          <w:rtl/>
        </w:rPr>
        <w:t xml:space="preserve">עודד, הערה. </w:t>
      </w:r>
      <w:bookmarkStart w:id="3009" w:name="_ETM_Q1_7456804"/>
      <w:bookmarkEnd w:id="3009"/>
      <w:r>
        <w:rPr>
          <w:rFonts w:hint="cs"/>
          <w:rtl/>
        </w:rPr>
        <w:t>לגבי עסקים קטנים, תכתבו גם "בינוניים", כי זה באמצעות הרשות</w:t>
      </w:r>
      <w:bookmarkStart w:id="3010" w:name="_ETM_Q1_7463656"/>
      <w:bookmarkEnd w:id="3010"/>
      <w:r>
        <w:rPr>
          <w:rFonts w:hint="cs"/>
          <w:rtl/>
        </w:rPr>
        <w:t xml:space="preserve"> לעסקים קטנים ובינוניים. </w:t>
      </w:r>
      <w:bookmarkStart w:id="3011" w:name="_ETM_Q1_7464752"/>
      <w:bookmarkEnd w:id="3011"/>
    </w:p>
    <w:p w:rsidR="00033F3D" w:rsidRDefault="00033F3D" w:rsidP="00033F3D">
      <w:pPr>
        <w:rPr>
          <w:rtl/>
        </w:rPr>
      </w:pPr>
      <w:bookmarkStart w:id="3012" w:name="_ETM_Q1_7464921"/>
      <w:bookmarkEnd w:id="3012"/>
    </w:p>
    <w:p w:rsidR="00033F3D" w:rsidRDefault="00033F3D" w:rsidP="00033F3D">
      <w:pPr>
        <w:pStyle w:val="af8"/>
        <w:keepNext/>
        <w:rPr>
          <w:rtl/>
        </w:rPr>
      </w:pPr>
      <w:bookmarkStart w:id="3013" w:name="ET_yor_עודד_פורר___יורַ_383"/>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3013"/>
    </w:p>
    <w:p w:rsidR="00033F3D" w:rsidRDefault="00033F3D" w:rsidP="00033F3D">
      <w:pPr>
        <w:pStyle w:val="KeepWithNext"/>
        <w:rPr>
          <w:rtl/>
        </w:rPr>
      </w:pPr>
    </w:p>
    <w:p w:rsidR="00033F3D" w:rsidRDefault="00033F3D" w:rsidP="00033F3D">
      <w:pPr>
        <w:rPr>
          <w:rtl/>
        </w:rPr>
      </w:pPr>
      <w:bookmarkStart w:id="3014" w:name="_ETM_Q1_7466744"/>
      <w:bookmarkEnd w:id="3014"/>
      <w:r>
        <w:rPr>
          <w:rFonts w:hint="cs"/>
          <w:rtl/>
        </w:rPr>
        <w:t>נכתוב "סיוע באמצעות הרשות לעסקים קטנים</w:t>
      </w:r>
      <w:bookmarkStart w:id="3015" w:name="_ETM_Q1_7469022"/>
      <w:bookmarkEnd w:id="3015"/>
      <w:r>
        <w:rPr>
          <w:rFonts w:hint="cs"/>
          <w:rtl/>
        </w:rPr>
        <w:t xml:space="preserve"> ובינוניים".</w:t>
      </w:r>
      <w:bookmarkStart w:id="3016" w:name="_ETM_Q1_7468612"/>
      <w:bookmarkEnd w:id="3016"/>
    </w:p>
    <w:p w:rsidR="00033F3D" w:rsidRDefault="00033F3D" w:rsidP="00033F3D">
      <w:pPr>
        <w:rPr>
          <w:rtl/>
        </w:rPr>
      </w:pPr>
      <w:bookmarkStart w:id="3017" w:name="_ETM_Q1_7468762"/>
      <w:bookmarkEnd w:id="3017"/>
    </w:p>
    <w:p w:rsidR="00033F3D" w:rsidRDefault="00033F3D" w:rsidP="00033F3D">
      <w:pPr>
        <w:pStyle w:val="a5"/>
        <w:keepNext/>
        <w:rPr>
          <w:rtl/>
        </w:rPr>
      </w:pPr>
      <w:bookmarkStart w:id="3018" w:name="ET_speaker_שאול_מרידור_384"/>
      <w:r>
        <w:rPr>
          <w:rStyle w:val="TagStyle"/>
          <w:rFonts w:hint="cs"/>
          <w:rtl/>
        </w:rPr>
        <w:t xml:space="preserve"> &lt;&lt; דובר &gt;&gt; </w:t>
      </w:r>
      <w:r>
        <w:rPr>
          <w:rFonts w:hint="cs"/>
          <w:rtl/>
        </w:rPr>
        <w:t>שאול מרידור:</w:t>
      </w:r>
      <w:r>
        <w:rPr>
          <w:rStyle w:val="TagStyle"/>
          <w:rFonts w:hint="cs"/>
          <w:rtl/>
        </w:rPr>
        <w:t xml:space="preserve"> &lt;&lt; דובר &gt;&gt;</w:t>
      </w:r>
      <w:r>
        <w:rPr>
          <w:rFonts w:hint="cs"/>
          <w:rtl/>
        </w:rPr>
        <w:t xml:space="preserve"> </w:t>
      </w:r>
      <w:bookmarkEnd w:id="3018"/>
    </w:p>
    <w:p w:rsidR="00033F3D" w:rsidRDefault="00033F3D" w:rsidP="00033F3D">
      <w:pPr>
        <w:pStyle w:val="KeepWithNext"/>
        <w:rPr>
          <w:rtl/>
        </w:rPr>
      </w:pPr>
    </w:p>
    <w:p w:rsidR="00033F3D" w:rsidRDefault="00033F3D" w:rsidP="00033F3D">
      <w:pPr>
        <w:rPr>
          <w:rtl/>
        </w:rPr>
      </w:pPr>
      <w:bookmarkStart w:id="3019" w:name="_ETM_Q1_7467687"/>
      <w:bookmarkStart w:id="3020" w:name="_ETM_Q1_7467802"/>
      <w:bookmarkEnd w:id="3019"/>
      <w:bookmarkEnd w:id="3020"/>
      <w:r>
        <w:rPr>
          <w:rFonts w:hint="cs"/>
          <w:rtl/>
        </w:rPr>
        <w:t>אבל לא רציתם "באמצעות".</w:t>
      </w:r>
    </w:p>
    <w:p w:rsidR="00033F3D" w:rsidRDefault="00033F3D" w:rsidP="00033F3D">
      <w:pPr>
        <w:rPr>
          <w:rtl/>
        </w:rPr>
      </w:pPr>
      <w:bookmarkStart w:id="3021" w:name="_ETM_Q1_7470299"/>
      <w:bookmarkStart w:id="3022" w:name="_ETM_Q1_7470452"/>
      <w:bookmarkEnd w:id="3021"/>
      <w:bookmarkEnd w:id="3022"/>
    </w:p>
    <w:p w:rsidR="00033F3D" w:rsidRDefault="00033F3D" w:rsidP="00033F3D">
      <w:pPr>
        <w:pStyle w:val="a5"/>
        <w:keepNext/>
        <w:rPr>
          <w:rtl/>
        </w:rPr>
      </w:pPr>
      <w:bookmarkStart w:id="3023" w:name="ET_speaker_שגית_אפיק_385"/>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3023"/>
    </w:p>
    <w:p w:rsidR="00033F3D" w:rsidRDefault="00033F3D" w:rsidP="00033F3D">
      <w:pPr>
        <w:pStyle w:val="KeepWithNext"/>
        <w:rPr>
          <w:rtl/>
        </w:rPr>
      </w:pPr>
    </w:p>
    <w:p w:rsidR="00033F3D" w:rsidRDefault="00033F3D" w:rsidP="00033F3D">
      <w:pPr>
        <w:rPr>
          <w:rtl/>
        </w:rPr>
      </w:pPr>
      <w:bookmarkStart w:id="3024" w:name="_ETM_Q1_7473136"/>
      <w:bookmarkStart w:id="3025" w:name="_ETM_Q1_7473246"/>
      <w:bookmarkEnd w:id="3024"/>
      <w:bookmarkEnd w:id="3025"/>
      <w:r>
        <w:rPr>
          <w:rFonts w:hint="cs"/>
          <w:rtl/>
        </w:rPr>
        <w:t>אז "סיוע לעסקים קטנים ובינוניים".</w:t>
      </w:r>
    </w:p>
    <w:p w:rsidR="00033F3D" w:rsidRDefault="00033F3D" w:rsidP="00033F3D">
      <w:pPr>
        <w:rPr>
          <w:rtl/>
        </w:rPr>
      </w:pPr>
      <w:bookmarkStart w:id="3026" w:name="_ETM_Q1_7473247"/>
      <w:bookmarkStart w:id="3027" w:name="_ETM_Q1_7473416"/>
      <w:bookmarkEnd w:id="3026"/>
      <w:bookmarkEnd w:id="3027"/>
    </w:p>
    <w:p w:rsidR="00033F3D" w:rsidRDefault="00033F3D" w:rsidP="00033F3D">
      <w:pPr>
        <w:pStyle w:val="af8"/>
        <w:keepNext/>
        <w:rPr>
          <w:rtl/>
        </w:rPr>
      </w:pPr>
      <w:bookmarkStart w:id="3028" w:name="ET_yor_עודד_פורר___יורַ_386"/>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3028"/>
    </w:p>
    <w:p w:rsidR="00033F3D" w:rsidRDefault="00033F3D" w:rsidP="00033F3D">
      <w:pPr>
        <w:pStyle w:val="KeepWithNext"/>
        <w:rPr>
          <w:rtl/>
        </w:rPr>
      </w:pPr>
    </w:p>
    <w:p w:rsidR="00033F3D" w:rsidRDefault="00033F3D" w:rsidP="00033F3D">
      <w:pPr>
        <w:rPr>
          <w:rtl/>
        </w:rPr>
      </w:pPr>
      <w:bookmarkStart w:id="3029" w:name="_ETM_Q1_7475366"/>
      <w:bookmarkEnd w:id="3029"/>
      <w:r>
        <w:rPr>
          <w:rFonts w:hint="cs"/>
          <w:rtl/>
        </w:rPr>
        <w:t xml:space="preserve">בסדר. </w:t>
      </w:r>
    </w:p>
    <w:p w:rsidR="00033F3D" w:rsidRDefault="00033F3D" w:rsidP="00033F3D">
      <w:pPr>
        <w:rPr>
          <w:rtl/>
        </w:rPr>
      </w:pPr>
      <w:bookmarkStart w:id="3030" w:name="_ETM_Q1_7476751"/>
      <w:bookmarkStart w:id="3031" w:name="_ETM_Q1_7476913"/>
      <w:bookmarkEnd w:id="3030"/>
      <w:bookmarkEnd w:id="3031"/>
    </w:p>
    <w:p w:rsidR="00033F3D" w:rsidRDefault="00033F3D" w:rsidP="00033F3D">
      <w:pPr>
        <w:pStyle w:val="a5"/>
        <w:keepNext/>
        <w:rPr>
          <w:rtl/>
        </w:rPr>
      </w:pPr>
      <w:bookmarkStart w:id="3032" w:name="ET_speaker_שי_באבד_387"/>
      <w:r>
        <w:rPr>
          <w:rStyle w:val="TagStyle"/>
          <w:rFonts w:hint="cs"/>
          <w:rtl/>
        </w:rPr>
        <w:t xml:space="preserve"> &lt;&lt; דובר &gt;&gt; </w:t>
      </w:r>
      <w:r>
        <w:rPr>
          <w:rFonts w:hint="cs"/>
          <w:rtl/>
        </w:rPr>
        <w:t xml:space="preserve">שי </w:t>
      </w:r>
      <w:proofErr w:type="spellStart"/>
      <w:r>
        <w:rPr>
          <w:rFonts w:hint="cs"/>
          <w:rtl/>
        </w:rPr>
        <w:t>באב"ד</w:t>
      </w:r>
      <w:proofErr w:type="spellEnd"/>
      <w:r>
        <w:rPr>
          <w:rFonts w:hint="cs"/>
          <w:rtl/>
        </w:rPr>
        <w:t>:</w:t>
      </w:r>
      <w:r>
        <w:rPr>
          <w:rStyle w:val="TagStyle"/>
          <w:rFonts w:hint="cs"/>
          <w:rtl/>
        </w:rPr>
        <w:t xml:space="preserve"> &lt;&lt; דובר &gt;&gt;</w:t>
      </w:r>
      <w:r>
        <w:rPr>
          <w:rFonts w:hint="cs"/>
          <w:rtl/>
        </w:rPr>
        <w:t xml:space="preserve"> </w:t>
      </w:r>
      <w:bookmarkEnd w:id="3032"/>
    </w:p>
    <w:p w:rsidR="00033F3D" w:rsidRDefault="00033F3D" w:rsidP="00033F3D">
      <w:pPr>
        <w:pStyle w:val="KeepWithNext"/>
        <w:rPr>
          <w:rtl/>
        </w:rPr>
      </w:pPr>
    </w:p>
    <w:p w:rsidR="00033F3D" w:rsidRDefault="00033F3D" w:rsidP="00033F3D">
      <w:pPr>
        <w:rPr>
          <w:rtl/>
        </w:rPr>
      </w:pPr>
      <w:bookmarkStart w:id="3033" w:name="_ETM_Q1_7478676"/>
      <w:bookmarkEnd w:id="3033"/>
      <w:r>
        <w:rPr>
          <w:rFonts w:hint="cs"/>
          <w:rtl/>
        </w:rPr>
        <w:t>א</w:t>
      </w:r>
      <w:bookmarkStart w:id="3034" w:name="_ETM_Q1_7478802"/>
      <w:bookmarkEnd w:id="3034"/>
      <w:r>
        <w:rPr>
          <w:rFonts w:hint="cs"/>
          <w:rtl/>
        </w:rPr>
        <w:t xml:space="preserve">ז </w:t>
      </w:r>
      <w:bookmarkStart w:id="3035" w:name="_ETM_Q1_7479119"/>
      <w:bookmarkEnd w:id="3035"/>
      <w:r>
        <w:rPr>
          <w:rFonts w:hint="cs"/>
          <w:rtl/>
        </w:rPr>
        <w:t>כל זה ביחד זה 800.</w:t>
      </w:r>
    </w:p>
    <w:p w:rsidR="00033F3D" w:rsidRDefault="00033F3D" w:rsidP="00033F3D">
      <w:pPr>
        <w:rPr>
          <w:rtl/>
        </w:rPr>
      </w:pPr>
      <w:bookmarkStart w:id="3036" w:name="_ETM_Q1_7478114"/>
      <w:bookmarkStart w:id="3037" w:name="_ETM_Q1_7478279"/>
      <w:bookmarkStart w:id="3038" w:name="_ETM_Q1_7485266"/>
      <w:bookmarkEnd w:id="3036"/>
      <w:bookmarkEnd w:id="3037"/>
      <w:bookmarkEnd w:id="3038"/>
    </w:p>
    <w:p w:rsidR="00033F3D" w:rsidRDefault="00033F3D" w:rsidP="00033F3D">
      <w:pPr>
        <w:pStyle w:val="a5"/>
        <w:keepNext/>
        <w:rPr>
          <w:rtl/>
        </w:rPr>
      </w:pPr>
      <w:bookmarkStart w:id="3039" w:name="ET_speaker_5768_388"/>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3039"/>
    </w:p>
    <w:p w:rsidR="00033F3D" w:rsidRDefault="00033F3D" w:rsidP="00033F3D">
      <w:pPr>
        <w:pStyle w:val="KeepWithNext"/>
        <w:rPr>
          <w:rtl/>
        </w:rPr>
      </w:pPr>
    </w:p>
    <w:p w:rsidR="00033F3D" w:rsidRDefault="00033F3D" w:rsidP="00033F3D">
      <w:pPr>
        <w:rPr>
          <w:rtl/>
        </w:rPr>
      </w:pPr>
      <w:bookmarkStart w:id="3040" w:name="_ETM_Q1_7486467"/>
      <w:bookmarkStart w:id="3041" w:name="_ETM_Q1_7486606"/>
      <w:bookmarkEnd w:id="3040"/>
      <w:bookmarkEnd w:id="3041"/>
      <w:r>
        <w:rPr>
          <w:rFonts w:hint="cs"/>
          <w:rtl/>
        </w:rPr>
        <w:t>רגע, זה עצמאים ועסקים קטנים, נכון?</w:t>
      </w:r>
    </w:p>
    <w:p w:rsidR="00033F3D" w:rsidRDefault="00033F3D" w:rsidP="00033F3D">
      <w:pPr>
        <w:rPr>
          <w:rtl/>
        </w:rPr>
      </w:pPr>
      <w:bookmarkStart w:id="3042" w:name="_ETM_Q1_7488067"/>
      <w:bookmarkStart w:id="3043" w:name="_ETM_Q1_7488246"/>
      <w:bookmarkEnd w:id="3042"/>
      <w:bookmarkEnd w:id="3043"/>
    </w:p>
    <w:p w:rsidR="00033F3D" w:rsidRDefault="00033F3D" w:rsidP="00033F3D">
      <w:pPr>
        <w:pStyle w:val="af8"/>
        <w:keepNext/>
        <w:rPr>
          <w:rtl/>
        </w:rPr>
      </w:pPr>
      <w:bookmarkStart w:id="3044" w:name="ET_yor_עודד_פורר___יורַ_389"/>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3044"/>
    </w:p>
    <w:p w:rsidR="00033F3D" w:rsidRDefault="00033F3D" w:rsidP="00033F3D">
      <w:pPr>
        <w:pStyle w:val="KeepWithNext"/>
        <w:rPr>
          <w:rtl/>
        </w:rPr>
      </w:pPr>
    </w:p>
    <w:p w:rsidR="00033F3D" w:rsidRDefault="00033F3D" w:rsidP="00033F3D">
      <w:pPr>
        <w:rPr>
          <w:rtl/>
        </w:rPr>
      </w:pPr>
      <w:bookmarkStart w:id="3045" w:name="_ETM_Q1_7490456"/>
      <w:bookmarkEnd w:id="3045"/>
      <w:r>
        <w:rPr>
          <w:rFonts w:hint="cs"/>
          <w:rtl/>
        </w:rPr>
        <w:t>לא.</w:t>
      </w:r>
      <w:bookmarkStart w:id="3046" w:name="_ETM_Q1_7491379"/>
      <w:bookmarkEnd w:id="3046"/>
      <w:r>
        <w:rPr>
          <w:rFonts w:hint="cs"/>
          <w:rtl/>
        </w:rPr>
        <w:t xml:space="preserve"> זה יהיה מימון הכשרות מקצועיות - - -</w:t>
      </w:r>
      <w:bookmarkStart w:id="3047" w:name="_ETM_Q1_7489434"/>
      <w:bookmarkEnd w:id="3047"/>
    </w:p>
    <w:p w:rsidR="00033F3D" w:rsidRDefault="00033F3D" w:rsidP="00033F3D">
      <w:pPr>
        <w:rPr>
          <w:rtl/>
        </w:rPr>
      </w:pPr>
      <w:bookmarkStart w:id="3048" w:name="_ETM_Q1_7489617"/>
      <w:bookmarkEnd w:id="3048"/>
    </w:p>
    <w:p w:rsidR="00033F3D" w:rsidRDefault="00033F3D" w:rsidP="00033F3D">
      <w:pPr>
        <w:pStyle w:val="a5"/>
        <w:keepNext/>
        <w:rPr>
          <w:rtl/>
        </w:rPr>
      </w:pPr>
      <w:bookmarkStart w:id="3049" w:name="ET_speaker_5800_390"/>
      <w:r>
        <w:rPr>
          <w:rStyle w:val="TagStyle"/>
          <w:rFonts w:hint="cs"/>
          <w:rtl/>
        </w:rPr>
        <w:t xml:space="preserve"> &lt;&lt; דובר &gt;&gt; </w:t>
      </w:r>
      <w:r>
        <w:rPr>
          <w:rFonts w:hint="cs"/>
          <w:rtl/>
        </w:rPr>
        <w:t xml:space="preserve">אורית </w:t>
      </w:r>
      <w:proofErr w:type="spellStart"/>
      <w:r>
        <w:rPr>
          <w:rFonts w:hint="cs"/>
          <w:rtl/>
        </w:rPr>
        <w:t>פרקש</w:t>
      </w:r>
      <w:proofErr w:type="spellEnd"/>
      <w:r>
        <w:rPr>
          <w:rFonts w:hint="cs"/>
          <w:rtl/>
        </w:rPr>
        <w:t xml:space="preserve"> הכהן (כחול לבן):</w:t>
      </w:r>
      <w:r>
        <w:rPr>
          <w:rStyle w:val="TagStyle"/>
          <w:rFonts w:hint="cs"/>
          <w:rtl/>
        </w:rPr>
        <w:t xml:space="preserve"> &lt;&lt; דובר &gt;&gt;</w:t>
      </w:r>
      <w:r>
        <w:rPr>
          <w:rFonts w:hint="cs"/>
          <w:rtl/>
        </w:rPr>
        <w:t xml:space="preserve"> </w:t>
      </w:r>
      <w:bookmarkEnd w:id="3049"/>
    </w:p>
    <w:p w:rsidR="00033F3D" w:rsidRDefault="00033F3D" w:rsidP="00033F3D">
      <w:pPr>
        <w:pStyle w:val="KeepWithNext"/>
        <w:rPr>
          <w:rtl/>
        </w:rPr>
      </w:pPr>
    </w:p>
    <w:p w:rsidR="00033F3D" w:rsidRDefault="00033F3D" w:rsidP="00033F3D">
      <w:pPr>
        <w:rPr>
          <w:rtl/>
        </w:rPr>
      </w:pPr>
      <w:bookmarkStart w:id="3050" w:name="_ETM_Q1_7491657"/>
      <w:bookmarkStart w:id="3051" w:name="_ETM_Q1_7491795"/>
      <w:bookmarkEnd w:id="3050"/>
      <w:bookmarkEnd w:id="3051"/>
      <w:r>
        <w:rPr>
          <w:rFonts w:hint="cs"/>
          <w:rtl/>
        </w:rPr>
        <w:t xml:space="preserve">ה-200 מיליון זה </w:t>
      </w:r>
      <w:bookmarkStart w:id="3052" w:name="_ETM_Q1_7490641"/>
      <w:bookmarkEnd w:id="3052"/>
      <w:r>
        <w:rPr>
          <w:rFonts w:hint="cs"/>
          <w:rtl/>
        </w:rPr>
        <w:t>להכשרות למגזר שלישי?</w:t>
      </w:r>
      <w:bookmarkStart w:id="3053" w:name="_ETM_Q1_7494304"/>
      <w:bookmarkEnd w:id="3053"/>
    </w:p>
    <w:p w:rsidR="00033F3D" w:rsidRDefault="00033F3D" w:rsidP="00033F3D">
      <w:pPr>
        <w:rPr>
          <w:rtl/>
        </w:rPr>
      </w:pPr>
      <w:bookmarkStart w:id="3054" w:name="_ETM_Q1_7494474"/>
      <w:bookmarkEnd w:id="3054"/>
    </w:p>
    <w:p w:rsidR="00033F3D" w:rsidRDefault="00033F3D" w:rsidP="00033F3D">
      <w:pPr>
        <w:pStyle w:val="af8"/>
        <w:keepNext/>
        <w:rPr>
          <w:rtl/>
        </w:rPr>
      </w:pPr>
      <w:bookmarkStart w:id="3055" w:name="ET_yor_עודד_פורר___יורַ_391"/>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3055"/>
    </w:p>
    <w:p w:rsidR="00033F3D" w:rsidRDefault="00033F3D" w:rsidP="00033F3D">
      <w:pPr>
        <w:pStyle w:val="KeepWithNext"/>
        <w:rPr>
          <w:rtl/>
        </w:rPr>
      </w:pPr>
    </w:p>
    <w:p w:rsidR="00033F3D" w:rsidRDefault="00033F3D" w:rsidP="00033F3D">
      <w:pPr>
        <w:rPr>
          <w:rtl/>
        </w:rPr>
      </w:pPr>
      <w:bookmarkStart w:id="3056" w:name="_ETM_Q1_7496156"/>
      <w:bookmarkEnd w:id="3056"/>
      <w:r>
        <w:rPr>
          <w:rFonts w:hint="cs"/>
          <w:rtl/>
        </w:rPr>
        <w:t>לא, לא, חברים, אני מדייק: הכשרות מקצועית, סיוע</w:t>
      </w:r>
      <w:bookmarkStart w:id="3057" w:name="_ETM_Q1_7499287"/>
      <w:bookmarkEnd w:id="3057"/>
      <w:r>
        <w:rPr>
          <w:rFonts w:hint="cs"/>
          <w:rtl/>
        </w:rPr>
        <w:t xml:space="preserve"> למגזר השלישי, סיוע ל - - -</w:t>
      </w:r>
      <w:bookmarkStart w:id="3058" w:name="_ETM_Q1_7503167"/>
      <w:bookmarkEnd w:id="3058"/>
    </w:p>
    <w:p w:rsidR="00033F3D" w:rsidRDefault="00033F3D" w:rsidP="00033F3D">
      <w:pPr>
        <w:rPr>
          <w:rtl/>
        </w:rPr>
      </w:pPr>
      <w:bookmarkStart w:id="3059" w:name="_ETM_Q1_7503357"/>
      <w:bookmarkEnd w:id="3059"/>
    </w:p>
    <w:p w:rsidR="00033F3D" w:rsidRDefault="00033F3D" w:rsidP="00033F3D">
      <w:pPr>
        <w:pStyle w:val="a5"/>
        <w:keepNext/>
        <w:rPr>
          <w:rtl/>
        </w:rPr>
      </w:pPr>
      <w:bookmarkStart w:id="3060" w:name="ET_speaker_5768_392"/>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3060"/>
    </w:p>
    <w:p w:rsidR="00033F3D" w:rsidRDefault="00033F3D" w:rsidP="00033F3D">
      <w:pPr>
        <w:pStyle w:val="KeepWithNext"/>
        <w:rPr>
          <w:rtl/>
        </w:rPr>
      </w:pPr>
    </w:p>
    <w:p w:rsidR="00033F3D" w:rsidRDefault="00033F3D" w:rsidP="00033F3D">
      <w:pPr>
        <w:rPr>
          <w:rtl/>
        </w:rPr>
      </w:pPr>
      <w:bookmarkStart w:id="3061" w:name="_ETM_Q1_7505772"/>
      <w:bookmarkStart w:id="3062" w:name="_ETM_Q1_7505920"/>
      <w:bookmarkEnd w:id="3061"/>
      <w:bookmarkEnd w:id="3062"/>
      <w:r>
        <w:rPr>
          <w:rFonts w:hint="cs"/>
          <w:rtl/>
        </w:rPr>
        <w:t xml:space="preserve">לעצמאים ועסקים קטנים. </w:t>
      </w:r>
    </w:p>
    <w:p w:rsidR="00033F3D" w:rsidRDefault="00033F3D" w:rsidP="00033F3D">
      <w:pPr>
        <w:rPr>
          <w:rtl/>
        </w:rPr>
      </w:pPr>
      <w:bookmarkStart w:id="3063" w:name="_ETM_Q1_7504355"/>
      <w:bookmarkStart w:id="3064" w:name="_ETM_Q1_7504536"/>
      <w:bookmarkEnd w:id="3063"/>
      <w:bookmarkEnd w:id="3064"/>
    </w:p>
    <w:p w:rsidR="00033F3D" w:rsidRDefault="00033F3D" w:rsidP="00033F3D">
      <w:pPr>
        <w:pStyle w:val="a5"/>
        <w:keepNext/>
        <w:rPr>
          <w:rtl/>
        </w:rPr>
      </w:pPr>
      <w:bookmarkStart w:id="3065" w:name="ET_speaker_שי_באבד_393"/>
      <w:r>
        <w:rPr>
          <w:rStyle w:val="TagStyle"/>
          <w:rFonts w:hint="cs"/>
          <w:rtl/>
        </w:rPr>
        <w:t xml:space="preserve"> &lt;&lt; דובר &gt;&gt; </w:t>
      </w:r>
      <w:r>
        <w:rPr>
          <w:rFonts w:hint="cs"/>
          <w:rtl/>
        </w:rPr>
        <w:t xml:space="preserve">שי </w:t>
      </w:r>
      <w:proofErr w:type="spellStart"/>
      <w:r>
        <w:rPr>
          <w:rFonts w:hint="cs"/>
          <w:rtl/>
        </w:rPr>
        <w:t>באב"ד</w:t>
      </w:r>
      <w:proofErr w:type="spellEnd"/>
      <w:r>
        <w:rPr>
          <w:rFonts w:hint="cs"/>
          <w:rtl/>
        </w:rPr>
        <w:t>:</w:t>
      </w:r>
      <w:r>
        <w:rPr>
          <w:rStyle w:val="TagStyle"/>
          <w:rFonts w:hint="cs"/>
          <w:rtl/>
        </w:rPr>
        <w:t xml:space="preserve"> &lt;&lt; דובר &gt;&gt;</w:t>
      </w:r>
      <w:r>
        <w:rPr>
          <w:rFonts w:hint="cs"/>
          <w:rtl/>
        </w:rPr>
        <w:t xml:space="preserve"> </w:t>
      </w:r>
      <w:bookmarkEnd w:id="3065"/>
    </w:p>
    <w:p w:rsidR="00033F3D" w:rsidRDefault="00033F3D" w:rsidP="00033F3D">
      <w:pPr>
        <w:pStyle w:val="KeepWithNext"/>
        <w:rPr>
          <w:rtl/>
        </w:rPr>
      </w:pPr>
    </w:p>
    <w:p w:rsidR="00033F3D" w:rsidRDefault="00033F3D" w:rsidP="00033F3D">
      <w:pPr>
        <w:rPr>
          <w:rtl/>
        </w:rPr>
      </w:pPr>
      <w:bookmarkStart w:id="3066" w:name="_ETM_Q1_7506240"/>
      <w:bookmarkStart w:id="3067" w:name="_ETM_Q1_7506379"/>
      <w:bookmarkEnd w:id="3066"/>
      <w:bookmarkEnd w:id="3067"/>
      <w:r>
        <w:rPr>
          <w:rFonts w:hint="cs"/>
          <w:rtl/>
        </w:rPr>
        <w:t xml:space="preserve">לא, </w:t>
      </w:r>
      <w:bookmarkStart w:id="3068" w:name="_ETM_Q1_7506947"/>
      <w:bookmarkEnd w:id="3068"/>
      <w:r>
        <w:rPr>
          <w:rFonts w:hint="cs"/>
          <w:rtl/>
        </w:rPr>
        <w:t xml:space="preserve">זה לא עצמאים ועסקים קטנים. </w:t>
      </w:r>
      <w:bookmarkStart w:id="3069" w:name="_ETM_Q1_7508907"/>
      <w:bookmarkEnd w:id="3069"/>
    </w:p>
    <w:p w:rsidR="00033F3D" w:rsidRDefault="00033F3D" w:rsidP="00033F3D">
      <w:pPr>
        <w:rPr>
          <w:rtl/>
        </w:rPr>
      </w:pPr>
      <w:bookmarkStart w:id="3070" w:name="_ETM_Q1_7509112"/>
      <w:bookmarkEnd w:id="3070"/>
    </w:p>
    <w:p w:rsidR="00033F3D" w:rsidRDefault="00033F3D" w:rsidP="00033F3D">
      <w:pPr>
        <w:pStyle w:val="a5"/>
        <w:keepNext/>
        <w:rPr>
          <w:rtl/>
        </w:rPr>
      </w:pPr>
      <w:bookmarkStart w:id="3071" w:name="ET_speaker_שגית_אפיק_395"/>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3071"/>
    </w:p>
    <w:p w:rsidR="00033F3D" w:rsidRDefault="00033F3D" w:rsidP="00033F3D">
      <w:pPr>
        <w:pStyle w:val="KeepWithNext"/>
        <w:rPr>
          <w:rtl/>
        </w:rPr>
      </w:pPr>
    </w:p>
    <w:p w:rsidR="00033F3D" w:rsidRDefault="00033F3D" w:rsidP="00033F3D">
      <w:pPr>
        <w:rPr>
          <w:rtl/>
        </w:rPr>
      </w:pPr>
      <w:r>
        <w:rPr>
          <w:rFonts w:hint="cs"/>
          <w:rtl/>
        </w:rPr>
        <w:t xml:space="preserve">יש לך בשורה למעלה את </w:t>
      </w:r>
      <w:bookmarkStart w:id="3072" w:name="_ETM_Q1_7507545"/>
      <w:bookmarkEnd w:id="3072"/>
      <w:r>
        <w:rPr>
          <w:rFonts w:hint="cs"/>
          <w:rtl/>
        </w:rPr>
        <w:t xml:space="preserve">הסיוע לעצמאים. </w:t>
      </w:r>
      <w:bookmarkStart w:id="3073" w:name="_ETM_Q1_7509433"/>
      <w:bookmarkEnd w:id="3073"/>
    </w:p>
    <w:p w:rsidR="00033F3D" w:rsidRDefault="00033F3D" w:rsidP="00033F3D">
      <w:pPr>
        <w:rPr>
          <w:rtl/>
        </w:rPr>
      </w:pPr>
      <w:bookmarkStart w:id="3074" w:name="_ETM_Q1_7509624"/>
      <w:bookmarkEnd w:id="3074"/>
    </w:p>
    <w:p w:rsidR="00033F3D" w:rsidRDefault="00033F3D" w:rsidP="00033F3D">
      <w:pPr>
        <w:pStyle w:val="af8"/>
        <w:keepNext/>
        <w:rPr>
          <w:rtl/>
        </w:rPr>
      </w:pPr>
      <w:bookmarkStart w:id="3075" w:name="ET_yor_עודד_פורר___יורַ_396"/>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3075"/>
    </w:p>
    <w:p w:rsidR="00033F3D" w:rsidRDefault="00033F3D" w:rsidP="00033F3D">
      <w:pPr>
        <w:pStyle w:val="KeepWithNext"/>
        <w:rPr>
          <w:rtl/>
        </w:rPr>
      </w:pPr>
    </w:p>
    <w:p w:rsidR="00033F3D" w:rsidRDefault="00033F3D" w:rsidP="00033F3D">
      <w:pPr>
        <w:rPr>
          <w:rtl/>
        </w:rPr>
      </w:pPr>
      <w:bookmarkStart w:id="3076" w:name="_ETM_Q1_7511160"/>
      <w:bookmarkEnd w:id="3076"/>
      <w:r>
        <w:rPr>
          <w:rFonts w:hint="cs"/>
          <w:rtl/>
        </w:rPr>
        <w:t>העצמאים זה סיוע אחר, זה 2.6 מיליארד</w:t>
      </w:r>
      <w:bookmarkStart w:id="3077" w:name="_ETM_Q1_7513980"/>
      <w:bookmarkEnd w:id="3077"/>
      <w:r>
        <w:rPr>
          <w:rFonts w:hint="cs"/>
          <w:rtl/>
        </w:rPr>
        <w:t xml:space="preserve"> שקל. </w:t>
      </w:r>
    </w:p>
    <w:p w:rsidR="00033F3D" w:rsidRDefault="00033F3D" w:rsidP="00033F3D">
      <w:pPr>
        <w:rPr>
          <w:rtl/>
        </w:rPr>
      </w:pPr>
      <w:bookmarkStart w:id="3078" w:name="_ETM_Q1_7518463"/>
      <w:bookmarkStart w:id="3079" w:name="_ETM_Q1_7518634"/>
      <w:bookmarkEnd w:id="3078"/>
      <w:bookmarkEnd w:id="3079"/>
    </w:p>
    <w:p w:rsidR="00033F3D" w:rsidRDefault="00033F3D" w:rsidP="00033F3D">
      <w:pPr>
        <w:pStyle w:val="a5"/>
        <w:keepNext/>
        <w:rPr>
          <w:rtl/>
        </w:rPr>
      </w:pPr>
      <w:bookmarkStart w:id="3080" w:name="ET_speaker_שאול_מרידור_397"/>
      <w:r>
        <w:rPr>
          <w:rStyle w:val="TagStyle"/>
          <w:rFonts w:hint="cs"/>
          <w:rtl/>
        </w:rPr>
        <w:t xml:space="preserve"> &lt;&lt; דובר &gt;&gt; </w:t>
      </w:r>
      <w:r>
        <w:rPr>
          <w:rFonts w:hint="cs"/>
          <w:rtl/>
        </w:rPr>
        <w:t>שאול מרידור:</w:t>
      </w:r>
      <w:r>
        <w:rPr>
          <w:rStyle w:val="TagStyle"/>
          <w:rFonts w:hint="cs"/>
          <w:rtl/>
        </w:rPr>
        <w:t xml:space="preserve"> &lt;&lt; דובר &gt;&gt;</w:t>
      </w:r>
      <w:r>
        <w:rPr>
          <w:rFonts w:hint="cs"/>
          <w:rtl/>
        </w:rPr>
        <w:t xml:space="preserve"> </w:t>
      </w:r>
      <w:bookmarkEnd w:id="3080"/>
    </w:p>
    <w:p w:rsidR="00033F3D" w:rsidRDefault="00033F3D" w:rsidP="00033F3D">
      <w:pPr>
        <w:pStyle w:val="KeepWithNext"/>
        <w:rPr>
          <w:rtl/>
        </w:rPr>
      </w:pPr>
    </w:p>
    <w:p w:rsidR="00033F3D" w:rsidRDefault="00033F3D" w:rsidP="00033F3D">
      <w:pPr>
        <w:rPr>
          <w:rtl/>
        </w:rPr>
      </w:pPr>
      <w:r>
        <w:rPr>
          <w:rFonts w:hint="cs"/>
          <w:rtl/>
        </w:rPr>
        <w:t xml:space="preserve">זה ההבדל בין כלים ממשלתיים שניתנים כסיוע, לבין </w:t>
      </w:r>
      <w:bookmarkStart w:id="3081" w:name="_ETM_Q1_7518148"/>
      <w:bookmarkEnd w:id="3081"/>
      <w:r>
        <w:rPr>
          <w:rFonts w:hint="cs"/>
          <w:rtl/>
        </w:rPr>
        <w:t xml:space="preserve">מענקים לעצמאים ולעסקים. זה סיפור אחר. </w:t>
      </w:r>
      <w:bookmarkStart w:id="3082" w:name="_ETM_Q1_7522836"/>
      <w:bookmarkEnd w:id="3082"/>
    </w:p>
    <w:p w:rsidR="00033F3D" w:rsidRDefault="00033F3D" w:rsidP="00033F3D">
      <w:pPr>
        <w:rPr>
          <w:rtl/>
        </w:rPr>
      </w:pPr>
      <w:bookmarkStart w:id="3083" w:name="_ETM_Q1_7523003"/>
      <w:bookmarkStart w:id="3084" w:name="_ETM_Q1_7559094"/>
      <w:bookmarkEnd w:id="3083"/>
      <w:bookmarkEnd w:id="3084"/>
    </w:p>
    <w:p w:rsidR="00033F3D" w:rsidRDefault="00033F3D" w:rsidP="00033F3D">
      <w:pPr>
        <w:pStyle w:val="a5"/>
        <w:keepNext/>
        <w:rPr>
          <w:rtl/>
        </w:rPr>
      </w:pPr>
      <w:bookmarkStart w:id="3085" w:name="ET_speaker_5768_398"/>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3085"/>
    </w:p>
    <w:p w:rsidR="00033F3D" w:rsidRDefault="00033F3D" w:rsidP="00033F3D">
      <w:pPr>
        <w:pStyle w:val="KeepWithNext"/>
        <w:rPr>
          <w:rtl/>
        </w:rPr>
      </w:pPr>
    </w:p>
    <w:p w:rsidR="00033F3D" w:rsidRDefault="00033F3D" w:rsidP="00033F3D">
      <w:pPr>
        <w:rPr>
          <w:rtl/>
        </w:rPr>
      </w:pPr>
      <w:bookmarkStart w:id="3086" w:name="_ETM_Q1_7560173"/>
      <w:bookmarkStart w:id="3087" w:name="_ETM_Q1_7560289"/>
      <w:bookmarkEnd w:id="3086"/>
      <w:bookmarkEnd w:id="3087"/>
      <w:r>
        <w:rPr>
          <w:rFonts w:hint="cs"/>
          <w:rtl/>
        </w:rPr>
        <w:t>עודד, יש משהו לחינוך?</w:t>
      </w:r>
      <w:bookmarkStart w:id="3088" w:name="_ETM_Q1_7563891"/>
      <w:bookmarkEnd w:id="3088"/>
    </w:p>
    <w:p w:rsidR="00033F3D" w:rsidRDefault="00033F3D" w:rsidP="00033F3D">
      <w:pPr>
        <w:rPr>
          <w:rtl/>
        </w:rPr>
      </w:pPr>
      <w:bookmarkStart w:id="3089" w:name="_ETM_Q1_7564052"/>
      <w:bookmarkStart w:id="3090" w:name="_ETM_Q1_7561823"/>
      <w:bookmarkEnd w:id="3089"/>
      <w:bookmarkEnd w:id="3090"/>
    </w:p>
    <w:p w:rsidR="00033F3D" w:rsidRDefault="00033F3D" w:rsidP="00033F3D">
      <w:pPr>
        <w:pStyle w:val="a5"/>
        <w:keepNext/>
        <w:rPr>
          <w:rtl/>
        </w:rPr>
      </w:pPr>
      <w:bookmarkStart w:id="3091" w:name="ET_speaker_אלון_מסר_399"/>
      <w:r>
        <w:rPr>
          <w:rStyle w:val="TagStyle"/>
          <w:rFonts w:hint="cs"/>
          <w:rtl/>
        </w:rPr>
        <w:t xml:space="preserve"> &lt;&lt; דובר &gt;&gt; </w:t>
      </w:r>
      <w:r>
        <w:rPr>
          <w:rFonts w:hint="cs"/>
          <w:rtl/>
        </w:rPr>
        <w:t>אלון מסר:</w:t>
      </w:r>
      <w:r>
        <w:rPr>
          <w:rStyle w:val="TagStyle"/>
          <w:rFonts w:hint="cs"/>
          <w:rtl/>
        </w:rPr>
        <w:t xml:space="preserve"> &lt;&lt; דובר &gt;&gt;</w:t>
      </w:r>
      <w:r>
        <w:rPr>
          <w:rFonts w:hint="cs"/>
          <w:rtl/>
        </w:rPr>
        <w:t xml:space="preserve"> </w:t>
      </w:r>
      <w:bookmarkEnd w:id="3091"/>
    </w:p>
    <w:p w:rsidR="00033F3D" w:rsidRDefault="00033F3D" w:rsidP="00033F3D">
      <w:pPr>
        <w:pStyle w:val="KeepWithNext"/>
        <w:rPr>
          <w:rtl/>
        </w:rPr>
      </w:pPr>
    </w:p>
    <w:p w:rsidR="00033F3D" w:rsidRDefault="00033F3D" w:rsidP="00033F3D">
      <w:pPr>
        <w:rPr>
          <w:rtl/>
        </w:rPr>
      </w:pPr>
      <w:bookmarkStart w:id="3092" w:name="_ETM_Q1_7562856"/>
      <w:bookmarkEnd w:id="3092"/>
      <w:r>
        <w:rPr>
          <w:rFonts w:hint="cs"/>
          <w:rtl/>
        </w:rPr>
        <w:t>י</w:t>
      </w:r>
      <w:bookmarkStart w:id="3093" w:name="_ETM_Q1_7562942"/>
      <w:bookmarkEnd w:id="3093"/>
      <w:r>
        <w:rPr>
          <w:rFonts w:hint="cs"/>
          <w:rtl/>
        </w:rPr>
        <w:t xml:space="preserve">ש </w:t>
      </w:r>
      <w:bookmarkStart w:id="3094" w:name="_ETM_Q1_7563152"/>
      <w:bookmarkEnd w:id="3094"/>
      <w:r>
        <w:rPr>
          <w:rFonts w:hint="cs"/>
          <w:rtl/>
        </w:rPr>
        <w:t>דברים של למידה מרחוק - - -</w:t>
      </w:r>
      <w:bookmarkStart w:id="3095" w:name="_ETM_Q1_7582587"/>
      <w:bookmarkEnd w:id="3095"/>
    </w:p>
    <w:p w:rsidR="00033F3D" w:rsidRDefault="00033F3D" w:rsidP="00033F3D">
      <w:pPr>
        <w:rPr>
          <w:rtl/>
        </w:rPr>
      </w:pPr>
      <w:bookmarkStart w:id="3096" w:name="_ETM_Q1_7582741"/>
      <w:bookmarkEnd w:id="3096"/>
    </w:p>
    <w:p w:rsidR="00033F3D" w:rsidRDefault="00033F3D" w:rsidP="00033F3D">
      <w:pPr>
        <w:pStyle w:val="af7"/>
        <w:keepNext/>
        <w:rPr>
          <w:rtl/>
        </w:rPr>
      </w:pPr>
      <w:bookmarkStart w:id="3097" w:name="ET_interruption_קריאות_401"/>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3097"/>
    </w:p>
    <w:p w:rsidR="00033F3D" w:rsidRDefault="00033F3D" w:rsidP="00033F3D">
      <w:pPr>
        <w:pStyle w:val="KeepWithNext"/>
        <w:rPr>
          <w:rtl/>
        </w:rPr>
      </w:pPr>
    </w:p>
    <w:p w:rsidR="00033F3D" w:rsidRDefault="00033F3D" w:rsidP="00033F3D">
      <w:pPr>
        <w:rPr>
          <w:rtl/>
        </w:rPr>
      </w:pPr>
      <w:r>
        <w:rPr>
          <w:rFonts w:hint="cs"/>
          <w:rtl/>
        </w:rPr>
        <w:t xml:space="preserve">- - -  </w:t>
      </w:r>
      <w:bookmarkStart w:id="3098" w:name="_ETM_Q1_7575284"/>
      <w:bookmarkEnd w:id="3098"/>
    </w:p>
    <w:p w:rsidR="00033F3D" w:rsidRDefault="00033F3D" w:rsidP="00033F3D">
      <w:pPr>
        <w:rPr>
          <w:rtl/>
        </w:rPr>
      </w:pPr>
    </w:p>
    <w:p w:rsidR="00033F3D" w:rsidRDefault="00033F3D" w:rsidP="00033F3D">
      <w:pPr>
        <w:pStyle w:val="af8"/>
        <w:keepNext/>
        <w:rPr>
          <w:rtl/>
        </w:rPr>
      </w:pPr>
      <w:bookmarkStart w:id="3099" w:name="ET_yor_עודד_פורר___יורַ_550"/>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3099"/>
    </w:p>
    <w:p w:rsidR="00033F3D" w:rsidRDefault="00033F3D" w:rsidP="00033F3D">
      <w:pPr>
        <w:pStyle w:val="KeepWithNext"/>
        <w:rPr>
          <w:rtl/>
        </w:rPr>
      </w:pPr>
    </w:p>
    <w:p w:rsidR="00033F3D" w:rsidRDefault="00033F3D" w:rsidP="00033F3D">
      <w:pPr>
        <w:rPr>
          <w:rtl/>
        </w:rPr>
      </w:pPr>
      <w:r>
        <w:rPr>
          <w:rFonts w:hint="cs"/>
          <w:rtl/>
        </w:rPr>
        <w:t xml:space="preserve">זה נמצא ב-11 מיליארד.   </w:t>
      </w:r>
    </w:p>
    <w:p w:rsidR="00033F3D" w:rsidRDefault="00033F3D" w:rsidP="00033F3D">
      <w:pPr>
        <w:rPr>
          <w:rFonts w:ascii="David" w:hAnsi="David"/>
          <w:u w:val="single"/>
          <w:rtl/>
          <w:lang w:eastAsia="he-IL"/>
        </w:rPr>
      </w:pPr>
      <w:bookmarkStart w:id="3100" w:name="_ETM_Q1_7575482"/>
      <w:bookmarkEnd w:id="3100"/>
    </w:p>
    <w:p w:rsidR="00033F3D" w:rsidRDefault="00033F3D" w:rsidP="00033F3D">
      <w:pPr>
        <w:pStyle w:val="a5"/>
        <w:keepNext/>
        <w:rPr>
          <w:rtl/>
        </w:rPr>
      </w:pPr>
      <w:bookmarkStart w:id="3101" w:name="ET_speaker_אלון_מסר_551"/>
      <w:r>
        <w:rPr>
          <w:rStyle w:val="TagStyle"/>
          <w:rFonts w:hint="cs"/>
          <w:rtl/>
        </w:rPr>
        <w:t xml:space="preserve"> &lt;&lt; דובר &gt;&gt; </w:t>
      </w:r>
      <w:r>
        <w:rPr>
          <w:rFonts w:hint="cs"/>
          <w:rtl/>
        </w:rPr>
        <w:t>אלון מסר:</w:t>
      </w:r>
      <w:r>
        <w:rPr>
          <w:rStyle w:val="TagStyle"/>
          <w:rFonts w:hint="cs"/>
          <w:rtl/>
        </w:rPr>
        <w:t xml:space="preserve"> &lt;&lt; דובר &gt;&gt;</w:t>
      </w:r>
      <w:r>
        <w:rPr>
          <w:rFonts w:hint="cs"/>
          <w:rtl/>
        </w:rPr>
        <w:t xml:space="preserve"> </w:t>
      </w:r>
      <w:bookmarkEnd w:id="3101"/>
      <w:r>
        <w:rPr>
          <w:rFonts w:hint="cs"/>
          <w:rtl/>
        </w:rPr>
        <w:t xml:space="preserve">  </w:t>
      </w:r>
    </w:p>
    <w:p w:rsidR="00033F3D" w:rsidRDefault="00033F3D" w:rsidP="00033F3D">
      <w:pPr>
        <w:pStyle w:val="KeepWithNext"/>
        <w:rPr>
          <w:rtl/>
        </w:rPr>
      </w:pPr>
    </w:p>
    <w:p w:rsidR="00033F3D" w:rsidRDefault="00033F3D" w:rsidP="00033F3D">
      <w:pPr>
        <w:rPr>
          <w:rtl/>
        </w:rPr>
      </w:pPr>
      <w:bookmarkStart w:id="3102" w:name="_ETM_Q1_7574725"/>
      <w:bookmarkEnd w:id="3102"/>
      <w:r>
        <w:rPr>
          <w:rFonts w:hint="cs"/>
          <w:rtl/>
        </w:rPr>
        <w:t xml:space="preserve">יכול להיות שבמגזר השלישי - - </w:t>
      </w:r>
      <w:bookmarkStart w:id="3103" w:name="_ETM_Q1_7580657"/>
      <w:bookmarkEnd w:id="3103"/>
      <w:r>
        <w:rPr>
          <w:rFonts w:hint="cs"/>
          <w:rtl/>
        </w:rPr>
        <w:t>-</w:t>
      </w:r>
      <w:bookmarkStart w:id="3104" w:name="_ETM_Q1_7581200"/>
      <w:bookmarkEnd w:id="3104"/>
    </w:p>
    <w:p w:rsidR="00033F3D" w:rsidRDefault="00033F3D" w:rsidP="00033F3D">
      <w:pPr>
        <w:rPr>
          <w:rtl/>
        </w:rPr>
      </w:pPr>
      <w:bookmarkStart w:id="3105" w:name="_ETM_Q1_7581394"/>
      <w:bookmarkEnd w:id="3105"/>
    </w:p>
    <w:p w:rsidR="00033F3D" w:rsidRDefault="00033F3D" w:rsidP="00033F3D">
      <w:pPr>
        <w:pStyle w:val="af8"/>
        <w:keepNext/>
        <w:rPr>
          <w:rtl/>
        </w:rPr>
      </w:pPr>
      <w:bookmarkStart w:id="3106" w:name="ET_yor_עודד_פורר___יורַ_549"/>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3106"/>
    </w:p>
    <w:p w:rsidR="00033F3D" w:rsidRDefault="00033F3D" w:rsidP="00033F3D">
      <w:pPr>
        <w:pStyle w:val="KeepWithNext"/>
        <w:rPr>
          <w:rtl/>
        </w:rPr>
      </w:pPr>
    </w:p>
    <w:p w:rsidR="00033F3D" w:rsidRDefault="00033F3D" w:rsidP="00033F3D">
      <w:pPr>
        <w:rPr>
          <w:rtl/>
        </w:rPr>
      </w:pPr>
      <w:r>
        <w:rPr>
          <w:rFonts w:hint="cs"/>
          <w:rtl/>
        </w:rPr>
        <w:t xml:space="preserve">לא, המגזר השלישי זה לא חינוך. </w:t>
      </w:r>
      <w:bookmarkStart w:id="3107" w:name="_ETM_Q1_7564313"/>
      <w:bookmarkEnd w:id="3107"/>
      <w:r>
        <w:rPr>
          <w:rFonts w:hint="cs"/>
          <w:rtl/>
        </w:rPr>
        <w:t xml:space="preserve">אתה רוצה להכניס "חינוך" בתוך ה-11 מיליארד? אני חושב שזה מיועד למענה </w:t>
      </w:r>
      <w:bookmarkStart w:id="3108" w:name="_ETM_Q1_7590558"/>
      <w:bookmarkEnd w:id="3108"/>
      <w:proofErr w:type="spellStart"/>
      <w:r>
        <w:rPr>
          <w:rFonts w:hint="cs"/>
          <w:rtl/>
        </w:rPr>
        <w:t>מיידי</w:t>
      </w:r>
      <w:proofErr w:type="spellEnd"/>
      <w:r>
        <w:rPr>
          <w:rFonts w:hint="cs"/>
          <w:rtl/>
        </w:rPr>
        <w:t xml:space="preserve"> למשרדי הממשלה, וזה יכול להיות גם משרד החינוך, אבל זה לא סיוע כחינוך, זה סיוע - -</w:t>
      </w:r>
      <w:bookmarkStart w:id="3109" w:name="_ETM_Q1_7603004"/>
      <w:bookmarkEnd w:id="3109"/>
      <w:r>
        <w:rPr>
          <w:rFonts w:hint="cs"/>
          <w:rtl/>
        </w:rPr>
        <w:t xml:space="preserve"> - </w:t>
      </w:r>
      <w:bookmarkStart w:id="3110" w:name="_ETM_Q1_7596174"/>
      <w:bookmarkEnd w:id="3110"/>
    </w:p>
    <w:p w:rsidR="00033F3D" w:rsidRDefault="00033F3D" w:rsidP="00033F3D">
      <w:pPr>
        <w:rPr>
          <w:rtl/>
        </w:rPr>
      </w:pPr>
      <w:bookmarkStart w:id="3111" w:name="_ETM_Q1_7597347"/>
      <w:bookmarkStart w:id="3112" w:name="_ETM_Q1_7597526"/>
      <w:bookmarkStart w:id="3113" w:name="_ETM_Q1_6856669"/>
      <w:bookmarkStart w:id="3114" w:name="_ETM_Q1_6856836"/>
      <w:bookmarkStart w:id="3115" w:name="_ETM_Q1_6857181"/>
      <w:bookmarkStart w:id="3116" w:name="_ETM_Q1_6638633"/>
      <w:bookmarkStart w:id="3117" w:name="_ETM_Q1_6638801"/>
      <w:bookmarkEnd w:id="3111"/>
      <w:bookmarkEnd w:id="3112"/>
      <w:bookmarkEnd w:id="3113"/>
      <w:bookmarkEnd w:id="3114"/>
      <w:bookmarkEnd w:id="3115"/>
      <w:bookmarkEnd w:id="3116"/>
      <w:bookmarkEnd w:id="3117"/>
    </w:p>
    <w:p w:rsidR="00033F3D" w:rsidRDefault="00033F3D" w:rsidP="00033F3D">
      <w:pPr>
        <w:pStyle w:val="af7"/>
        <w:keepNext/>
        <w:rPr>
          <w:rtl/>
        </w:rPr>
      </w:pPr>
      <w:bookmarkStart w:id="3118" w:name="ET_interruption_קריאות_402"/>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3118"/>
    </w:p>
    <w:p w:rsidR="00033F3D" w:rsidRDefault="00033F3D" w:rsidP="00033F3D">
      <w:pPr>
        <w:pStyle w:val="KeepWithNext"/>
        <w:rPr>
          <w:rtl/>
        </w:rPr>
      </w:pPr>
      <w:bookmarkStart w:id="3119" w:name="_ETM_Q1_7602473"/>
      <w:bookmarkEnd w:id="3119"/>
    </w:p>
    <w:p w:rsidR="00033F3D" w:rsidRDefault="00033F3D" w:rsidP="00033F3D">
      <w:pPr>
        <w:rPr>
          <w:rtl/>
        </w:rPr>
      </w:pPr>
      <w:bookmarkStart w:id="3120" w:name="_ETM_Q1_7602657"/>
      <w:bookmarkEnd w:id="3120"/>
      <w:r>
        <w:rPr>
          <w:rFonts w:hint="cs"/>
          <w:rtl/>
        </w:rPr>
        <w:t>- - -</w:t>
      </w:r>
      <w:bookmarkStart w:id="3121" w:name="_ETM_Q1_7598131"/>
      <w:bookmarkEnd w:id="3121"/>
    </w:p>
    <w:p w:rsidR="00033F3D" w:rsidRDefault="00033F3D" w:rsidP="00033F3D">
      <w:pPr>
        <w:rPr>
          <w:rtl/>
        </w:rPr>
      </w:pPr>
      <w:bookmarkStart w:id="3122" w:name="_ETM_Q1_7598306"/>
      <w:bookmarkEnd w:id="3122"/>
    </w:p>
    <w:p w:rsidR="00033F3D" w:rsidRDefault="00033F3D" w:rsidP="00033F3D">
      <w:pPr>
        <w:pStyle w:val="a5"/>
        <w:keepNext/>
        <w:rPr>
          <w:rtl/>
        </w:rPr>
      </w:pPr>
      <w:bookmarkStart w:id="3123" w:name="ET_speaker_5807_403"/>
      <w:r>
        <w:rPr>
          <w:rStyle w:val="TagStyle"/>
          <w:rFonts w:hint="cs"/>
          <w:rtl/>
        </w:rPr>
        <w:t xml:space="preserve"> &lt;&lt; דובר &gt;&gt; </w:t>
      </w:r>
      <w:r>
        <w:rPr>
          <w:rFonts w:hint="cs"/>
          <w:rtl/>
        </w:rPr>
        <w:t xml:space="preserve">קטי </w:t>
      </w:r>
      <w:proofErr w:type="spellStart"/>
      <w:r>
        <w:rPr>
          <w:rFonts w:hint="cs"/>
          <w:rtl/>
        </w:rPr>
        <w:t>קטרין</w:t>
      </w:r>
      <w:proofErr w:type="spellEnd"/>
      <w:r>
        <w:rPr>
          <w:rFonts w:hint="cs"/>
          <w:rtl/>
        </w:rPr>
        <w:t xml:space="preserve"> שטרית (הליכוד):</w:t>
      </w:r>
      <w:r>
        <w:rPr>
          <w:rStyle w:val="TagStyle"/>
          <w:rFonts w:hint="cs"/>
          <w:rtl/>
        </w:rPr>
        <w:t xml:space="preserve"> &lt;&lt; דובר &gt;&gt;</w:t>
      </w:r>
      <w:r>
        <w:rPr>
          <w:rFonts w:hint="cs"/>
          <w:rtl/>
        </w:rPr>
        <w:t xml:space="preserve"> </w:t>
      </w:r>
      <w:bookmarkEnd w:id="3123"/>
    </w:p>
    <w:p w:rsidR="00033F3D" w:rsidRDefault="00033F3D" w:rsidP="00033F3D">
      <w:pPr>
        <w:pStyle w:val="KeepWithNext"/>
        <w:rPr>
          <w:rtl/>
        </w:rPr>
      </w:pPr>
    </w:p>
    <w:p w:rsidR="00033F3D" w:rsidRDefault="00033F3D" w:rsidP="00033F3D">
      <w:pPr>
        <w:rPr>
          <w:rtl/>
        </w:rPr>
      </w:pPr>
      <w:bookmarkStart w:id="3124" w:name="_ETM_Q1_7597257"/>
      <w:bookmarkStart w:id="3125" w:name="_ETM_Q1_7597395"/>
      <w:bookmarkEnd w:id="3124"/>
      <w:bookmarkEnd w:id="3125"/>
      <w:r>
        <w:rPr>
          <w:rFonts w:hint="cs"/>
          <w:rtl/>
        </w:rPr>
        <w:t xml:space="preserve">היושב-ראש, אני מומחית למגזר השלישי. מגזר שלישי </w:t>
      </w:r>
      <w:bookmarkStart w:id="3126" w:name="_ETM_Q1_7603757"/>
      <w:bookmarkEnd w:id="3126"/>
      <w:r>
        <w:rPr>
          <w:rFonts w:hint="cs"/>
          <w:rtl/>
        </w:rPr>
        <w:t xml:space="preserve">זה כל 3,000 העמותות שאושרו על ידי משרד ה - </w:t>
      </w:r>
      <w:bookmarkStart w:id="3127" w:name="_ETM_Q1_7607509"/>
      <w:bookmarkEnd w:id="3127"/>
      <w:r>
        <w:rPr>
          <w:rFonts w:hint="cs"/>
          <w:rtl/>
        </w:rPr>
        <w:t>- -</w:t>
      </w:r>
      <w:bookmarkStart w:id="3128" w:name="_ETM_Q1_7608773"/>
      <w:bookmarkEnd w:id="3128"/>
    </w:p>
    <w:p w:rsidR="00033F3D" w:rsidRDefault="00033F3D" w:rsidP="00033F3D">
      <w:pPr>
        <w:rPr>
          <w:rtl/>
        </w:rPr>
      </w:pPr>
      <w:bookmarkStart w:id="3129" w:name="_ETM_Q1_7608943"/>
      <w:bookmarkEnd w:id="3129"/>
    </w:p>
    <w:p w:rsidR="00033F3D" w:rsidRDefault="00033F3D" w:rsidP="00033F3D">
      <w:pPr>
        <w:pStyle w:val="a5"/>
        <w:keepNext/>
        <w:rPr>
          <w:rtl/>
        </w:rPr>
      </w:pPr>
      <w:bookmarkStart w:id="3130" w:name="ET_speaker_שאול_מרידור_404"/>
      <w:r>
        <w:rPr>
          <w:rStyle w:val="TagStyle"/>
          <w:rFonts w:hint="cs"/>
          <w:rtl/>
        </w:rPr>
        <w:t xml:space="preserve"> &lt;&lt; דובר &gt;&gt; </w:t>
      </w:r>
      <w:r>
        <w:rPr>
          <w:rFonts w:hint="cs"/>
          <w:rtl/>
        </w:rPr>
        <w:t>שאול מרידור:</w:t>
      </w:r>
      <w:r>
        <w:rPr>
          <w:rStyle w:val="TagStyle"/>
          <w:rFonts w:hint="cs"/>
          <w:rtl/>
        </w:rPr>
        <w:t xml:space="preserve"> &lt;&lt; דובר &gt;&gt;</w:t>
      </w:r>
      <w:r>
        <w:rPr>
          <w:rFonts w:hint="cs"/>
          <w:rtl/>
        </w:rPr>
        <w:t xml:space="preserve"> </w:t>
      </w:r>
      <w:bookmarkEnd w:id="3130"/>
    </w:p>
    <w:p w:rsidR="00033F3D" w:rsidRDefault="00033F3D" w:rsidP="00033F3D">
      <w:pPr>
        <w:pStyle w:val="KeepWithNext"/>
        <w:rPr>
          <w:rtl/>
        </w:rPr>
      </w:pPr>
    </w:p>
    <w:p w:rsidR="00033F3D" w:rsidRDefault="00033F3D" w:rsidP="00033F3D">
      <w:pPr>
        <w:rPr>
          <w:rtl/>
        </w:rPr>
      </w:pPr>
      <w:bookmarkStart w:id="3131" w:name="_ETM_Q1_7609029"/>
      <w:bookmarkStart w:id="3132" w:name="_ETM_Q1_7609134"/>
      <w:bookmarkEnd w:id="3131"/>
      <w:bookmarkEnd w:id="3132"/>
      <w:r>
        <w:rPr>
          <w:rFonts w:hint="cs"/>
          <w:rtl/>
        </w:rPr>
        <w:t>שגית, את יכולה להמשיך?</w:t>
      </w:r>
      <w:bookmarkStart w:id="3133" w:name="_ETM_Q1_7611872"/>
      <w:bookmarkEnd w:id="3133"/>
    </w:p>
    <w:p w:rsidR="00033F3D" w:rsidRDefault="00033F3D" w:rsidP="00033F3D">
      <w:pPr>
        <w:rPr>
          <w:rtl/>
        </w:rPr>
      </w:pPr>
      <w:bookmarkStart w:id="3134" w:name="_ETM_Q1_7612044"/>
      <w:bookmarkEnd w:id="3134"/>
    </w:p>
    <w:p w:rsidR="00033F3D" w:rsidRDefault="00033F3D" w:rsidP="00033F3D">
      <w:pPr>
        <w:pStyle w:val="a5"/>
        <w:keepNext/>
        <w:rPr>
          <w:rtl/>
        </w:rPr>
      </w:pPr>
      <w:bookmarkStart w:id="3135" w:name="ET_speaker_5292_405"/>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3135"/>
    </w:p>
    <w:p w:rsidR="00033F3D" w:rsidRDefault="00033F3D" w:rsidP="00033F3D">
      <w:pPr>
        <w:pStyle w:val="KeepWithNext"/>
        <w:rPr>
          <w:rtl/>
        </w:rPr>
      </w:pPr>
    </w:p>
    <w:p w:rsidR="00033F3D" w:rsidRDefault="00033F3D" w:rsidP="00033F3D">
      <w:pPr>
        <w:rPr>
          <w:rtl/>
        </w:rPr>
      </w:pPr>
      <w:bookmarkStart w:id="3136" w:name="_ETM_Q1_7611878"/>
      <w:bookmarkStart w:id="3137" w:name="_ETM_Q1_7611978"/>
      <w:bookmarkEnd w:id="3136"/>
      <w:bookmarkEnd w:id="3137"/>
      <w:r>
        <w:rPr>
          <w:rFonts w:hint="cs"/>
          <w:rtl/>
        </w:rPr>
        <w:t xml:space="preserve">אני מציע שבסעיף הראשון יהיה </w:t>
      </w:r>
      <w:bookmarkStart w:id="3138" w:name="_ETM_Q1_7609401"/>
      <w:bookmarkEnd w:id="3138"/>
      <w:r>
        <w:rPr>
          <w:rFonts w:hint="cs"/>
          <w:rtl/>
        </w:rPr>
        <w:t xml:space="preserve">"בריאות, ביטחון פנים, רווחה" ולהוסיף גם - </w:t>
      </w:r>
      <w:bookmarkStart w:id="3139" w:name="_ETM_Q1_7614455"/>
      <w:bookmarkEnd w:id="3139"/>
      <w:r>
        <w:rPr>
          <w:rFonts w:hint="cs"/>
          <w:rtl/>
        </w:rPr>
        <w:t>- -</w:t>
      </w:r>
      <w:bookmarkStart w:id="3140" w:name="_ETM_Q1_7615318"/>
      <w:bookmarkEnd w:id="3140"/>
    </w:p>
    <w:p w:rsidR="00033F3D" w:rsidRDefault="00033F3D" w:rsidP="00033F3D">
      <w:pPr>
        <w:rPr>
          <w:rtl/>
        </w:rPr>
      </w:pPr>
      <w:bookmarkStart w:id="3141" w:name="_ETM_Q1_7615500"/>
      <w:bookmarkEnd w:id="3141"/>
    </w:p>
    <w:p w:rsidR="00033F3D" w:rsidRDefault="00033F3D" w:rsidP="00033F3D">
      <w:pPr>
        <w:pStyle w:val="a5"/>
        <w:keepNext/>
        <w:rPr>
          <w:rtl/>
        </w:rPr>
      </w:pPr>
      <w:bookmarkStart w:id="3142" w:name="ET_speaker_5800_406"/>
      <w:r>
        <w:rPr>
          <w:rStyle w:val="TagStyle"/>
          <w:rFonts w:hint="cs"/>
          <w:rtl/>
        </w:rPr>
        <w:t xml:space="preserve"> &lt;&lt; דובר &gt;&gt; </w:t>
      </w:r>
      <w:r>
        <w:rPr>
          <w:rFonts w:hint="cs"/>
          <w:rtl/>
        </w:rPr>
        <w:t xml:space="preserve">אורית </w:t>
      </w:r>
      <w:proofErr w:type="spellStart"/>
      <w:r>
        <w:rPr>
          <w:rFonts w:hint="cs"/>
          <w:rtl/>
        </w:rPr>
        <w:t>פרקש</w:t>
      </w:r>
      <w:proofErr w:type="spellEnd"/>
      <w:r>
        <w:rPr>
          <w:rFonts w:hint="cs"/>
          <w:rtl/>
        </w:rPr>
        <w:t xml:space="preserve"> הכהן (כחול לבן):</w:t>
      </w:r>
      <w:r>
        <w:rPr>
          <w:rStyle w:val="TagStyle"/>
          <w:rFonts w:hint="cs"/>
          <w:rtl/>
        </w:rPr>
        <w:t xml:space="preserve"> &lt;&lt; דובר &gt;&gt;</w:t>
      </w:r>
      <w:r>
        <w:rPr>
          <w:rFonts w:hint="cs"/>
          <w:rtl/>
        </w:rPr>
        <w:t xml:space="preserve"> </w:t>
      </w:r>
      <w:bookmarkEnd w:id="3142"/>
    </w:p>
    <w:p w:rsidR="00033F3D" w:rsidRDefault="00033F3D" w:rsidP="00033F3D">
      <w:pPr>
        <w:pStyle w:val="KeepWithNext"/>
        <w:rPr>
          <w:rtl/>
        </w:rPr>
      </w:pPr>
    </w:p>
    <w:p w:rsidR="00033F3D" w:rsidRDefault="00033F3D" w:rsidP="00033F3D">
      <w:pPr>
        <w:rPr>
          <w:rtl/>
        </w:rPr>
      </w:pPr>
      <w:bookmarkStart w:id="3143" w:name="_ETM_Q1_7617635"/>
      <w:bookmarkEnd w:id="3143"/>
      <w:r>
        <w:rPr>
          <w:rFonts w:hint="cs"/>
          <w:rtl/>
        </w:rPr>
        <w:t>ש</w:t>
      </w:r>
      <w:bookmarkStart w:id="3144" w:name="_ETM_Q1_7617751"/>
      <w:bookmarkEnd w:id="3144"/>
      <w:r>
        <w:rPr>
          <w:rFonts w:hint="cs"/>
          <w:rtl/>
        </w:rPr>
        <w:t>נייה, אני רוצה לומר משהו לפרוטוקול. חשוב לי</w:t>
      </w:r>
      <w:bookmarkStart w:id="3145" w:name="_ETM_Q1_7619482"/>
      <w:bookmarkEnd w:id="3145"/>
      <w:r>
        <w:rPr>
          <w:rFonts w:hint="cs"/>
          <w:rtl/>
        </w:rPr>
        <w:t xml:space="preserve"> להבהיר: </w:t>
      </w:r>
      <w:proofErr w:type="spellStart"/>
      <w:r>
        <w:rPr>
          <w:rFonts w:hint="cs"/>
          <w:rtl/>
        </w:rPr>
        <w:t>בהכול</w:t>
      </w:r>
      <w:proofErr w:type="spellEnd"/>
      <w:r>
        <w:rPr>
          <w:rFonts w:hint="cs"/>
          <w:rtl/>
        </w:rPr>
        <w:t xml:space="preserve"> כתוב "שר האוצר יביא" או "יגיש". כלומר, הדברים </w:t>
      </w:r>
      <w:bookmarkStart w:id="3146" w:name="_ETM_Q1_7623960"/>
      <w:bookmarkEnd w:id="3146"/>
      <w:r>
        <w:rPr>
          <w:rFonts w:hint="cs"/>
          <w:rtl/>
        </w:rPr>
        <w:t>האלה שיגיעו אלינו הם בעצם במנגנון אישור רגיל של ועדת</w:t>
      </w:r>
      <w:bookmarkStart w:id="3147" w:name="_ETM_Q1_7628489"/>
      <w:bookmarkEnd w:id="3147"/>
      <w:r>
        <w:rPr>
          <w:rFonts w:hint="cs"/>
          <w:rtl/>
        </w:rPr>
        <w:t xml:space="preserve"> הכספים, שמגיע הממונה על התקציבים ומבקש אישור לשינויים, נכון?</w:t>
      </w:r>
      <w:bookmarkStart w:id="3148" w:name="_ETM_Q1_7630696"/>
      <w:bookmarkEnd w:id="3148"/>
    </w:p>
    <w:p w:rsidR="00033F3D" w:rsidRDefault="00033F3D" w:rsidP="00033F3D">
      <w:pPr>
        <w:rPr>
          <w:rtl/>
        </w:rPr>
      </w:pPr>
      <w:bookmarkStart w:id="3149" w:name="_ETM_Q1_7630870"/>
      <w:bookmarkEnd w:id="3149"/>
    </w:p>
    <w:p w:rsidR="00033F3D" w:rsidRDefault="00033F3D" w:rsidP="00033F3D">
      <w:pPr>
        <w:pStyle w:val="a5"/>
        <w:keepNext/>
        <w:rPr>
          <w:rtl/>
        </w:rPr>
      </w:pPr>
      <w:bookmarkStart w:id="3150" w:name="ET_speaker_שאול_מרידור_407"/>
      <w:r>
        <w:rPr>
          <w:rStyle w:val="TagStyle"/>
          <w:rFonts w:hint="cs"/>
          <w:rtl/>
        </w:rPr>
        <w:t xml:space="preserve"> &lt;&lt; דובר &gt;&gt; </w:t>
      </w:r>
      <w:r>
        <w:rPr>
          <w:rFonts w:hint="cs"/>
          <w:rtl/>
        </w:rPr>
        <w:t>שאול מרידור:</w:t>
      </w:r>
      <w:r>
        <w:rPr>
          <w:rStyle w:val="TagStyle"/>
          <w:rFonts w:hint="cs"/>
          <w:rtl/>
        </w:rPr>
        <w:t xml:space="preserve"> &lt;&lt; דובר &gt;&gt;</w:t>
      </w:r>
      <w:r>
        <w:rPr>
          <w:rFonts w:hint="cs"/>
          <w:rtl/>
        </w:rPr>
        <w:t xml:space="preserve"> </w:t>
      </w:r>
      <w:bookmarkEnd w:id="3150"/>
    </w:p>
    <w:p w:rsidR="00033F3D" w:rsidRDefault="00033F3D" w:rsidP="00033F3D">
      <w:pPr>
        <w:pStyle w:val="KeepWithNext"/>
        <w:rPr>
          <w:rtl/>
        </w:rPr>
      </w:pPr>
    </w:p>
    <w:p w:rsidR="00033F3D" w:rsidRDefault="00033F3D" w:rsidP="00033F3D">
      <w:pPr>
        <w:rPr>
          <w:rtl/>
        </w:rPr>
      </w:pPr>
      <w:bookmarkStart w:id="3151" w:name="_ETM_Q1_7633683"/>
      <w:bookmarkStart w:id="3152" w:name="_ETM_Q1_7633794"/>
      <w:bookmarkEnd w:id="3151"/>
      <w:bookmarkEnd w:id="3152"/>
      <w:r>
        <w:rPr>
          <w:rFonts w:hint="cs"/>
          <w:rtl/>
        </w:rPr>
        <w:t xml:space="preserve">כן. </w:t>
      </w:r>
      <w:bookmarkStart w:id="3153" w:name="_ETM_Q1_7634393"/>
      <w:bookmarkStart w:id="3154" w:name="_ETM_Q1_7634682"/>
      <w:bookmarkEnd w:id="3153"/>
      <w:bookmarkEnd w:id="3154"/>
    </w:p>
    <w:p w:rsidR="00033F3D" w:rsidRDefault="00033F3D" w:rsidP="00033F3D">
      <w:pPr>
        <w:rPr>
          <w:rtl/>
        </w:rPr>
      </w:pPr>
      <w:bookmarkStart w:id="3155" w:name="_ETM_Q1_7634836"/>
      <w:bookmarkEnd w:id="3155"/>
    </w:p>
    <w:p w:rsidR="00033F3D" w:rsidRDefault="00033F3D" w:rsidP="00033F3D">
      <w:pPr>
        <w:pStyle w:val="a5"/>
        <w:keepNext/>
        <w:rPr>
          <w:rtl/>
        </w:rPr>
      </w:pPr>
      <w:bookmarkStart w:id="3156" w:name="ET_speaker_5800_408"/>
      <w:r>
        <w:rPr>
          <w:rStyle w:val="TagStyle"/>
          <w:rFonts w:hint="cs"/>
          <w:rtl/>
        </w:rPr>
        <w:t xml:space="preserve"> &lt;&lt; דובר &gt;&gt; </w:t>
      </w:r>
      <w:r>
        <w:rPr>
          <w:rFonts w:hint="cs"/>
          <w:rtl/>
        </w:rPr>
        <w:t xml:space="preserve">אורית </w:t>
      </w:r>
      <w:proofErr w:type="spellStart"/>
      <w:r>
        <w:rPr>
          <w:rFonts w:hint="cs"/>
          <w:rtl/>
        </w:rPr>
        <w:t>פרקש</w:t>
      </w:r>
      <w:proofErr w:type="spellEnd"/>
      <w:r>
        <w:rPr>
          <w:rFonts w:hint="cs"/>
          <w:rtl/>
        </w:rPr>
        <w:t xml:space="preserve"> הכהן (כחול לבן):</w:t>
      </w:r>
      <w:r>
        <w:rPr>
          <w:rStyle w:val="TagStyle"/>
          <w:rFonts w:hint="cs"/>
          <w:rtl/>
        </w:rPr>
        <w:t xml:space="preserve"> &lt;&lt; דובר &gt;&gt;</w:t>
      </w:r>
      <w:r>
        <w:rPr>
          <w:rFonts w:hint="cs"/>
          <w:rtl/>
        </w:rPr>
        <w:t xml:space="preserve"> </w:t>
      </w:r>
      <w:bookmarkEnd w:id="3156"/>
    </w:p>
    <w:p w:rsidR="00033F3D" w:rsidRDefault="00033F3D" w:rsidP="00033F3D">
      <w:pPr>
        <w:pStyle w:val="KeepWithNext"/>
        <w:rPr>
          <w:rtl/>
        </w:rPr>
      </w:pPr>
    </w:p>
    <w:p w:rsidR="00033F3D" w:rsidRDefault="00033F3D" w:rsidP="00033F3D">
      <w:pPr>
        <w:rPr>
          <w:rtl/>
        </w:rPr>
      </w:pPr>
      <w:r>
        <w:rPr>
          <w:rFonts w:hint="cs"/>
          <w:rtl/>
        </w:rPr>
        <w:t>זה נוסח מקובל להשתמש בשפה כללית של "שר האוצר"?</w:t>
      </w:r>
    </w:p>
    <w:p w:rsidR="00033F3D" w:rsidRDefault="00033F3D" w:rsidP="00033F3D">
      <w:pPr>
        <w:rPr>
          <w:rtl/>
        </w:rPr>
      </w:pPr>
      <w:bookmarkStart w:id="3157" w:name="_ETM_Q1_7636026"/>
      <w:bookmarkStart w:id="3158" w:name="_ETM_Q1_7636227"/>
      <w:bookmarkEnd w:id="3157"/>
      <w:bookmarkEnd w:id="3158"/>
    </w:p>
    <w:p w:rsidR="00033F3D" w:rsidRDefault="00033F3D" w:rsidP="00033F3D">
      <w:pPr>
        <w:pStyle w:val="af8"/>
        <w:keepNext/>
        <w:rPr>
          <w:rtl/>
        </w:rPr>
      </w:pPr>
      <w:bookmarkStart w:id="3159" w:name="ET_yor_עודד_פורר___יורַ_409"/>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3159"/>
    </w:p>
    <w:p w:rsidR="00033F3D" w:rsidRDefault="00033F3D" w:rsidP="00033F3D">
      <w:pPr>
        <w:pStyle w:val="KeepWithNext"/>
        <w:rPr>
          <w:rtl/>
        </w:rPr>
      </w:pPr>
    </w:p>
    <w:p w:rsidR="00033F3D" w:rsidRDefault="00033F3D" w:rsidP="00033F3D">
      <w:pPr>
        <w:rPr>
          <w:rtl/>
        </w:rPr>
      </w:pPr>
      <w:bookmarkStart w:id="3160" w:name="_ETM_Q1_7638223"/>
      <w:bookmarkEnd w:id="3160"/>
      <w:r>
        <w:rPr>
          <w:rFonts w:hint="cs"/>
          <w:rtl/>
        </w:rPr>
        <w:t>זה לא שפה כללית, שר האוצר הוא זה</w:t>
      </w:r>
      <w:bookmarkStart w:id="3161" w:name="_ETM_Q1_7637118"/>
      <w:bookmarkEnd w:id="3161"/>
      <w:r>
        <w:rPr>
          <w:rFonts w:hint="cs"/>
          <w:rtl/>
        </w:rPr>
        <w:t xml:space="preserve"> שמגיש את זה. </w:t>
      </w:r>
      <w:bookmarkStart w:id="3162" w:name="_ETM_Q1_7639614"/>
      <w:bookmarkEnd w:id="3162"/>
    </w:p>
    <w:p w:rsidR="00033F3D" w:rsidRDefault="00033F3D" w:rsidP="00033F3D">
      <w:pPr>
        <w:rPr>
          <w:rtl/>
        </w:rPr>
      </w:pPr>
      <w:bookmarkStart w:id="3163" w:name="_ETM_Q1_7639810"/>
      <w:bookmarkEnd w:id="3163"/>
    </w:p>
    <w:p w:rsidR="00033F3D" w:rsidRDefault="00033F3D" w:rsidP="00033F3D">
      <w:pPr>
        <w:pStyle w:val="a5"/>
        <w:keepNext/>
        <w:rPr>
          <w:rtl/>
        </w:rPr>
      </w:pPr>
      <w:bookmarkStart w:id="3164" w:name="ET_speaker_5800_410"/>
      <w:r>
        <w:rPr>
          <w:rStyle w:val="TagStyle"/>
          <w:rFonts w:hint="cs"/>
          <w:rtl/>
        </w:rPr>
        <w:t xml:space="preserve"> &lt;&lt; דובר &gt;&gt; </w:t>
      </w:r>
      <w:r>
        <w:rPr>
          <w:rFonts w:hint="cs"/>
          <w:rtl/>
        </w:rPr>
        <w:t xml:space="preserve">אורית </w:t>
      </w:r>
      <w:proofErr w:type="spellStart"/>
      <w:r>
        <w:rPr>
          <w:rFonts w:hint="cs"/>
          <w:rtl/>
        </w:rPr>
        <w:t>פרקש</w:t>
      </w:r>
      <w:proofErr w:type="spellEnd"/>
      <w:r>
        <w:rPr>
          <w:rFonts w:hint="cs"/>
          <w:rtl/>
        </w:rPr>
        <w:t xml:space="preserve"> הכהן (כחול לבן):</w:t>
      </w:r>
      <w:r>
        <w:rPr>
          <w:rStyle w:val="TagStyle"/>
          <w:rFonts w:hint="cs"/>
          <w:rtl/>
        </w:rPr>
        <w:t xml:space="preserve"> &lt;&lt; דובר &gt;&gt;</w:t>
      </w:r>
      <w:r>
        <w:rPr>
          <w:rFonts w:hint="cs"/>
          <w:rtl/>
        </w:rPr>
        <w:t xml:space="preserve"> </w:t>
      </w:r>
      <w:bookmarkEnd w:id="3164"/>
    </w:p>
    <w:p w:rsidR="00033F3D" w:rsidRDefault="00033F3D" w:rsidP="00033F3D">
      <w:pPr>
        <w:pStyle w:val="KeepWithNext"/>
        <w:rPr>
          <w:rtl/>
        </w:rPr>
      </w:pPr>
    </w:p>
    <w:p w:rsidR="00033F3D" w:rsidRDefault="00033F3D" w:rsidP="00033F3D">
      <w:pPr>
        <w:rPr>
          <w:rtl/>
        </w:rPr>
      </w:pPr>
      <w:bookmarkStart w:id="3165" w:name="_ETM_Q1_7642058"/>
      <w:bookmarkStart w:id="3166" w:name="_ETM_Q1_7642185"/>
      <w:bookmarkEnd w:id="3165"/>
      <w:bookmarkEnd w:id="3166"/>
      <w:r>
        <w:rPr>
          <w:rFonts w:hint="cs"/>
          <w:rtl/>
        </w:rPr>
        <w:t xml:space="preserve">בסדר, רק רציתי לדעת שזה מנגנון </w:t>
      </w:r>
      <w:bookmarkStart w:id="3167" w:name="_ETM_Q1_7641128"/>
      <w:bookmarkEnd w:id="3167"/>
      <w:r>
        <w:rPr>
          <w:rFonts w:hint="cs"/>
          <w:rtl/>
        </w:rPr>
        <w:t>רגיל של אגף התקציבים, שמגיעים ומסבירים את הדברים.</w:t>
      </w:r>
      <w:bookmarkStart w:id="3168" w:name="_ETM_Q1_7645622"/>
      <w:bookmarkEnd w:id="3168"/>
      <w:r>
        <w:rPr>
          <w:rFonts w:hint="cs"/>
          <w:rtl/>
        </w:rPr>
        <w:t xml:space="preserve"> </w:t>
      </w:r>
      <w:bookmarkStart w:id="3169" w:name="_ETM_Q1_7645910"/>
      <w:bookmarkEnd w:id="3169"/>
    </w:p>
    <w:p w:rsidR="00033F3D" w:rsidRDefault="00033F3D" w:rsidP="00033F3D">
      <w:pPr>
        <w:rPr>
          <w:rtl/>
        </w:rPr>
      </w:pPr>
      <w:bookmarkStart w:id="3170" w:name="_ETM_Q1_7646095"/>
      <w:bookmarkEnd w:id="3170"/>
    </w:p>
    <w:p w:rsidR="00033F3D" w:rsidRDefault="00033F3D" w:rsidP="00033F3D">
      <w:pPr>
        <w:pStyle w:val="a5"/>
        <w:keepNext/>
        <w:rPr>
          <w:rtl/>
        </w:rPr>
      </w:pPr>
      <w:bookmarkStart w:id="3171" w:name="ET_speaker_שאול_מרידור_411"/>
      <w:r>
        <w:rPr>
          <w:rStyle w:val="TagStyle"/>
          <w:rFonts w:hint="cs"/>
          <w:rtl/>
        </w:rPr>
        <w:t xml:space="preserve"> &lt;&lt; דובר &gt;&gt; </w:t>
      </w:r>
      <w:r>
        <w:rPr>
          <w:rFonts w:hint="cs"/>
          <w:rtl/>
        </w:rPr>
        <w:t>שאול מרידור:</w:t>
      </w:r>
      <w:r>
        <w:rPr>
          <w:rStyle w:val="TagStyle"/>
          <w:rFonts w:hint="cs"/>
          <w:rtl/>
        </w:rPr>
        <w:t xml:space="preserve"> &lt;&lt; דובר &gt;&gt;</w:t>
      </w:r>
      <w:r>
        <w:rPr>
          <w:rFonts w:hint="cs"/>
          <w:rtl/>
        </w:rPr>
        <w:t xml:space="preserve"> </w:t>
      </w:r>
      <w:bookmarkEnd w:id="3171"/>
    </w:p>
    <w:p w:rsidR="00033F3D" w:rsidRDefault="00033F3D" w:rsidP="00033F3D">
      <w:pPr>
        <w:pStyle w:val="KeepWithNext"/>
        <w:rPr>
          <w:rtl/>
        </w:rPr>
      </w:pPr>
    </w:p>
    <w:p w:rsidR="00033F3D" w:rsidRDefault="00033F3D" w:rsidP="00033F3D">
      <w:pPr>
        <w:rPr>
          <w:rtl/>
        </w:rPr>
      </w:pPr>
      <w:bookmarkStart w:id="3172" w:name="_ETM_Q1_7648774"/>
      <w:bookmarkStart w:id="3173" w:name="_ETM_Q1_7648901"/>
      <w:bookmarkEnd w:id="3172"/>
      <w:bookmarkEnd w:id="3173"/>
      <w:r>
        <w:rPr>
          <w:rFonts w:hint="cs"/>
          <w:rtl/>
        </w:rPr>
        <w:t xml:space="preserve">זה כמו פנייה תקציבית רגילה, אורית. </w:t>
      </w:r>
    </w:p>
    <w:p w:rsidR="00033F3D" w:rsidRDefault="00033F3D" w:rsidP="00033F3D">
      <w:pPr>
        <w:rPr>
          <w:rtl/>
        </w:rPr>
      </w:pPr>
      <w:bookmarkStart w:id="3174" w:name="_ETM_Q1_7648836"/>
      <w:bookmarkStart w:id="3175" w:name="_ETM_Q1_7649047"/>
      <w:bookmarkEnd w:id="3174"/>
      <w:bookmarkEnd w:id="3175"/>
    </w:p>
    <w:p w:rsidR="00033F3D" w:rsidRDefault="00033F3D" w:rsidP="00033F3D">
      <w:pPr>
        <w:pStyle w:val="a5"/>
        <w:keepNext/>
        <w:rPr>
          <w:rtl/>
        </w:rPr>
      </w:pPr>
      <w:bookmarkStart w:id="3176" w:name="ET_speaker_5800_412"/>
      <w:r>
        <w:rPr>
          <w:rStyle w:val="TagStyle"/>
          <w:rFonts w:hint="cs"/>
          <w:rtl/>
        </w:rPr>
        <w:t xml:space="preserve"> &lt;&lt; דובר &gt;&gt; </w:t>
      </w:r>
      <w:r>
        <w:rPr>
          <w:rFonts w:hint="cs"/>
          <w:rtl/>
        </w:rPr>
        <w:t xml:space="preserve">אורית </w:t>
      </w:r>
      <w:proofErr w:type="spellStart"/>
      <w:r>
        <w:rPr>
          <w:rFonts w:hint="cs"/>
          <w:rtl/>
        </w:rPr>
        <w:t>פרקש</w:t>
      </w:r>
      <w:proofErr w:type="spellEnd"/>
      <w:r>
        <w:rPr>
          <w:rFonts w:hint="cs"/>
          <w:rtl/>
        </w:rPr>
        <w:t xml:space="preserve"> הכהן (כחול לבן):</w:t>
      </w:r>
      <w:r>
        <w:rPr>
          <w:rStyle w:val="TagStyle"/>
          <w:rFonts w:hint="cs"/>
          <w:rtl/>
        </w:rPr>
        <w:t xml:space="preserve"> &lt;&lt; דובר &gt;&gt;</w:t>
      </w:r>
      <w:r>
        <w:rPr>
          <w:rFonts w:hint="cs"/>
          <w:rtl/>
        </w:rPr>
        <w:t xml:space="preserve"> </w:t>
      </w:r>
      <w:bookmarkEnd w:id="3176"/>
    </w:p>
    <w:p w:rsidR="00033F3D" w:rsidRDefault="00033F3D" w:rsidP="00033F3D">
      <w:pPr>
        <w:pStyle w:val="KeepWithNext"/>
        <w:rPr>
          <w:rtl/>
        </w:rPr>
      </w:pPr>
    </w:p>
    <w:p w:rsidR="00033F3D" w:rsidRDefault="00033F3D" w:rsidP="00033F3D">
      <w:pPr>
        <w:rPr>
          <w:rtl/>
        </w:rPr>
      </w:pPr>
      <w:bookmarkStart w:id="3177" w:name="_ETM_Q1_7651371"/>
      <w:bookmarkStart w:id="3178" w:name="_ETM_Q1_7651493"/>
      <w:bookmarkEnd w:id="3177"/>
      <w:bookmarkEnd w:id="3178"/>
      <w:r>
        <w:rPr>
          <w:rFonts w:hint="cs"/>
          <w:rtl/>
        </w:rPr>
        <w:t xml:space="preserve">תודה. </w:t>
      </w:r>
    </w:p>
    <w:p w:rsidR="00033F3D" w:rsidRDefault="00033F3D" w:rsidP="00033F3D">
      <w:pPr>
        <w:rPr>
          <w:rtl/>
        </w:rPr>
      </w:pPr>
      <w:bookmarkStart w:id="3179" w:name="_ETM_Q1_7652356"/>
      <w:bookmarkStart w:id="3180" w:name="_ETM_Q1_7652558"/>
      <w:bookmarkEnd w:id="3179"/>
      <w:bookmarkEnd w:id="3180"/>
    </w:p>
    <w:p w:rsidR="00033F3D" w:rsidRDefault="00033F3D" w:rsidP="00033F3D">
      <w:pPr>
        <w:pStyle w:val="a5"/>
        <w:keepNext/>
        <w:rPr>
          <w:rtl/>
        </w:rPr>
      </w:pPr>
      <w:bookmarkStart w:id="3181" w:name="ET_speaker_שגית_אפיק_413"/>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3181"/>
    </w:p>
    <w:p w:rsidR="00033F3D" w:rsidRDefault="00033F3D" w:rsidP="00033F3D">
      <w:pPr>
        <w:pStyle w:val="KeepWithNext"/>
        <w:rPr>
          <w:rtl/>
        </w:rPr>
      </w:pPr>
    </w:p>
    <w:p w:rsidR="00033F3D" w:rsidRDefault="00033F3D" w:rsidP="00033F3D">
      <w:pPr>
        <w:rPr>
          <w:rtl/>
        </w:rPr>
      </w:pPr>
      <w:r>
        <w:rPr>
          <w:rFonts w:hint="cs"/>
          <w:rtl/>
        </w:rPr>
        <w:t xml:space="preserve">אני ממשיכה ברשימה. </w:t>
      </w:r>
      <w:bookmarkStart w:id="3182" w:name="_ETM_Q1_7651384"/>
      <w:bookmarkEnd w:id="3182"/>
      <w:r>
        <w:rPr>
          <w:rFonts w:hint="cs"/>
          <w:rtl/>
        </w:rPr>
        <w:t xml:space="preserve">הנחות בארנונה – סך של 2.6 מיליארד שקלים חדשים. עלות </w:t>
      </w:r>
      <w:bookmarkStart w:id="3183" w:name="_ETM_Q1_7658204"/>
      <w:bookmarkEnd w:id="3183"/>
      <w:r>
        <w:rPr>
          <w:rFonts w:hint="cs"/>
          <w:rtl/>
        </w:rPr>
        <w:t>תקציבית של פתרונות אשראי – 2.25 מיליארד שקלים חדשים.</w:t>
      </w:r>
      <w:bookmarkStart w:id="3184" w:name="_ETM_Q1_7665920"/>
      <w:bookmarkEnd w:id="3184"/>
      <w:r>
        <w:rPr>
          <w:rFonts w:hint="cs"/>
          <w:rtl/>
        </w:rPr>
        <w:t xml:space="preserve"> האצה – הייטק, תשתיות דיגיטציה ותוכנית יציאה מהמשבר – </w:t>
      </w:r>
      <w:bookmarkStart w:id="3185" w:name="_ETM_Q1_7672294"/>
      <w:bookmarkEnd w:id="3185"/>
      <w:r>
        <w:rPr>
          <w:rFonts w:hint="cs"/>
          <w:rtl/>
        </w:rPr>
        <w:t xml:space="preserve">סך של 5.1 מיליארד שקלים חדשים. </w:t>
      </w:r>
      <w:bookmarkStart w:id="3186" w:name="_ETM_Q1_7677063"/>
      <w:bookmarkEnd w:id="3186"/>
    </w:p>
    <w:p w:rsidR="00033F3D" w:rsidRDefault="00033F3D" w:rsidP="00033F3D">
      <w:pPr>
        <w:rPr>
          <w:rtl/>
        </w:rPr>
      </w:pPr>
      <w:bookmarkStart w:id="3187" w:name="_ETM_Q1_7677257"/>
      <w:bookmarkEnd w:id="3187"/>
    </w:p>
    <w:p w:rsidR="00033F3D" w:rsidRDefault="00033F3D" w:rsidP="00033F3D">
      <w:pPr>
        <w:pStyle w:val="a5"/>
        <w:keepNext/>
        <w:rPr>
          <w:rtl/>
        </w:rPr>
      </w:pPr>
      <w:bookmarkStart w:id="3188" w:name="ET_speaker_שאול_מרידור_414"/>
      <w:r>
        <w:rPr>
          <w:rStyle w:val="TagStyle"/>
          <w:rFonts w:hint="cs"/>
          <w:rtl/>
        </w:rPr>
        <w:t xml:space="preserve"> &lt;&lt; דובר &gt;&gt; </w:t>
      </w:r>
      <w:r>
        <w:rPr>
          <w:rFonts w:hint="cs"/>
          <w:rtl/>
        </w:rPr>
        <w:t>שאול מרידור:</w:t>
      </w:r>
      <w:r>
        <w:rPr>
          <w:rStyle w:val="TagStyle"/>
          <w:rFonts w:hint="cs"/>
          <w:rtl/>
        </w:rPr>
        <w:t xml:space="preserve"> &lt;&lt; דובר &gt;&gt;</w:t>
      </w:r>
      <w:r>
        <w:rPr>
          <w:rFonts w:hint="cs"/>
          <w:rtl/>
        </w:rPr>
        <w:t xml:space="preserve"> </w:t>
      </w:r>
      <w:bookmarkEnd w:id="3188"/>
    </w:p>
    <w:p w:rsidR="00033F3D" w:rsidRDefault="00033F3D" w:rsidP="00033F3D">
      <w:pPr>
        <w:pStyle w:val="KeepWithNext"/>
        <w:rPr>
          <w:rtl/>
        </w:rPr>
      </w:pPr>
    </w:p>
    <w:p w:rsidR="00033F3D" w:rsidRDefault="00033F3D" w:rsidP="00033F3D">
      <w:pPr>
        <w:rPr>
          <w:rtl/>
        </w:rPr>
      </w:pPr>
      <w:bookmarkStart w:id="3189" w:name="_ETM_Q1_7679468"/>
      <w:bookmarkStart w:id="3190" w:name="_ETM_Q1_7679571"/>
      <w:bookmarkEnd w:id="3189"/>
      <w:bookmarkEnd w:id="3190"/>
      <w:r>
        <w:rPr>
          <w:rFonts w:hint="cs"/>
          <w:rtl/>
        </w:rPr>
        <w:t xml:space="preserve">סליחה, שגית, זה 4.7 </w:t>
      </w:r>
      <w:bookmarkStart w:id="3191" w:name="_ETM_Q1_7681829"/>
      <w:bookmarkEnd w:id="3191"/>
      <w:r>
        <w:rPr>
          <w:rFonts w:hint="cs"/>
          <w:rtl/>
        </w:rPr>
        <w:t xml:space="preserve">מיליארד, לא 5.1 מיליארד. זה בגלל שהוספנו 0.4 למענקים שלמעלה. </w:t>
      </w:r>
    </w:p>
    <w:p w:rsidR="00033F3D" w:rsidRDefault="00033F3D" w:rsidP="00033F3D">
      <w:pPr>
        <w:rPr>
          <w:rtl/>
        </w:rPr>
      </w:pPr>
      <w:bookmarkStart w:id="3192" w:name="_ETM_Q1_7695410"/>
      <w:bookmarkStart w:id="3193" w:name="_ETM_Q1_7695581"/>
      <w:bookmarkEnd w:id="3192"/>
      <w:bookmarkEnd w:id="3193"/>
    </w:p>
    <w:p w:rsidR="00033F3D" w:rsidRDefault="00033F3D" w:rsidP="00033F3D">
      <w:pPr>
        <w:pStyle w:val="a5"/>
        <w:keepNext/>
        <w:rPr>
          <w:rtl/>
        </w:rPr>
      </w:pPr>
      <w:bookmarkStart w:id="3194" w:name="ET_speaker_שגית_אפיק_415"/>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3194"/>
    </w:p>
    <w:p w:rsidR="00033F3D" w:rsidRDefault="00033F3D" w:rsidP="00033F3D">
      <w:pPr>
        <w:pStyle w:val="KeepWithNext"/>
        <w:rPr>
          <w:rtl/>
        </w:rPr>
      </w:pPr>
    </w:p>
    <w:p w:rsidR="00033F3D" w:rsidRDefault="00033F3D" w:rsidP="00033F3D">
      <w:pPr>
        <w:rPr>
          <w:rtl/>
        </w:rPr>
      </w:pPr>
      <w:proofErr w:type="spellStart"/>
      <w:r>
        <w:rPr>
          <w:rFonts w:hint="cs"/>
          <w:rtl/>
        </w:rPr>
        <w:t>אוקיי</w:t>
      </w:r>
      <w:proofErr w:type="spellEnd"/>
      <w:r>
        <w:rPr>
          <w:rFonts w:hint="cs"/>
          <w:rtl/>
        </w:rPr>
        <w:t xml:space="preserve">, אז זה 4.7. והאחרון: מטרות אחרות – 0. </w:t>
      </w:r>
      <w:bookmarkStart w:id="3195" w:name="_ETM_Q1_7697116"/>
      <w:bookmarkEnd w:id="3195"/>
      <w:r>
        <w:rPr>
          <w:rFonts w:hint="cs"/>
          <w:rtl/>
        </w:rPr>
        <w:t>למה לקרוא לסעיף הקודם האצה? אין לכם שם אחר? זה קצת מוזר "האצה".</w:t>
      </w:r>
    </w:p>
    <w:p w:rsidR="00033F3D" w:rsidRDefault="00033F3D" w:rsidP="00033F3D">
      <w:pPr>
        <w:rPr>
          <w:rtl/>
        </w:rPr>
      </w:pPr>
      <w:bookmarkStart w:id="3196" w:name="_ETM_Q1_7729260"/>
      <w:bookmarkEnd w:id="3196"/>
    </w:p>
    <w:p w:rsidR="00033F3D" w:rsidRDefault="00033F3D" w:rsidP="00033F3D">
      <w:pPr>
        <w:pStyle w:val="a5"/>
        <w:keepNext/>
        <w:rPr>
          <w:rtl/>
        </w:rPr>
      </w:pPr>
      <w:bookmarkStart w:id="3197" w:name="ET_speaker_5800_416"/>
      <w:r>
        <w:rPr>
          <w:rStyle w:val="TagStyle"/>
          <w:rFonts w:hint="cs"/>
          <w:rtl/>
        </w:rPr>
        <w:t xml:space="preserve"> &lt;&lt; דובר &gt;&gt; </w:t>
      </w:r>
      <w:r>
        <w:rPr>
          <w:rFonts w:hint="cs"/>
          <w:rtl/>
        </w:rPr>
        <w:t xml:space="preserve">אורית </w:t>
      </w:r>
      <w:proofErr w:type="spellStart"/>
      <w:r>
        <w:rPr>
          <w:rFonts w:hint="cs"/>
          <w:rtl/>
        </w:rPr>
        <w:t>פרקש</w:t>
      </w:r>
      <w:proofErr w:type="spellEnd"/>
      <w:r>
        <w:rPr>
          <w:rFonts w:hint="cs"/>
          <w:rtl/>
        </w:rPr>
        <w:t xml:space="preserve"> הכהן (כחול לבן):</w:t>
      </w:r>
      <w:r>
        <w:rPr>
          <w:rStyle w:val="TagStyle"/>
          <w:rFonts w:hint="cs"/>
          <w:rtl/>
        </w:rPr>
        <w:t xml:space="preserve"> &lt;&lt; דובר &gt;&gt;</w:t>
      </w:r>
      <w:r>
        <w:rPr>
          <w:rFonts w:hint="cs"/>
          <w:rtl/>
        </w:rPr>
        <w:t xml:space="preserve"> </w:t>
      </w:r>
      <w:bookmarkEnd w:id="3197"/>
    </w:p>
    <w:p w:rsidR="00033F3D" w:rsidRDefault="00033F3D" w:rsidP="00033F3D">
      <w:pPr>
        <w:pStyle w:val="KeepWithNext"/>
        <w:rPr>
          <w:rtl/>
        </w:rPr>
      </w:pPr>
      <w:bookmarkStart w:id="3198" w:name="_ETM_Q1_7731110"/>
      <w:bookmarkStart w:id="3199" w:name="_ETM_Q1_7731252"/>
      <w:bookmarkEnd w:id="3198"/>
      <w:bookmarkEnd w:id="3199"/>
    </w:p>
    <w:p w:rsidR="00033F3D" w:rsidRDefault="00033F3D" w:rsidP="00033F3D">
      <w:pPr>
        <w:pStyle w:val="KeepWithNext"/>
        <w:rPr>
          <w:rtl/>
        </w:rPr>
      </w:pPr>
      <w:r>
        <w:rPr>
          <w:rFonts w:hint="cs"/>
          <w:rtl/>
        </w:rPr>
        <w:tab/>
        <w:t xml:space="preserve">שגית, "יביא </w:t>
      </w:r>
      <w:bookmarkStart w:id="3200" w:name="_ETM_Q1_7717860"/>
      <w:bookmarkEnd w:id="3200"/>
      <w:r>
        <w:rPr>
          <w:rFonts w:hint="cs"/>
          <w:rtl/>
        </w:rPr>
        <w:t>לאישורה" – זה ברור שזה בכפוף לאישור?</w:t>
      </w:r>
      <w:bookmarkStart w:id="3201" w:name="_ETM_Q1_7722899"/>
      <w:bookmarkStart w:id="3202" w:name="_ETM_Q1_7732963"/>
      <w:bookmarkEnd w:id="3201"/>
      <w:bookmarkEnd w:id="3202"/>
    </w:p>
    <w:p w:rsidR="00033F3D" w:rsidRDefault="00033F3D" w:rsidP="00033F3D">
      <w:pPr>
        <w:rPr>
          <w:rtl/>
        </w:rPr>
      </w:pPr>
      <w:bookmarkStart w:id="3203" w:name="_ETM_Q1_7733179"/>
      <w:bookmarkEnd w:id="3203"/>
    </w:p>
    <w:p w:rsidR="00033F3D" w:rsidRDefault="00033F3D" w:rsidP="00033F3D">
      <w:pPr>
        <w:pStyle w:val="af8"/>
        <w:keepNext/>
        <w:rPr>
          <w:rtl/>
        </w:rPr>
      </w:pPr>
      <w:bookmarkStart w:id="3204" w:name="ET_yor_עודד_פורר___יורַ_417"/>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3204"/>
    </w:p>
    <w:p w:rsidR="00033F3D" w:rsidRDefault="00033F3D" w:rsidP="00033F3D">
      <w:pPr>
        <w:pStyle w:val="KeepWithNext"/>
        <w:rPr>
          <w:rtl/>
        </w:rPr>
      </w:pPr>
    </w:p>
    <w:p w:rsidR="00033F3D" w:rsidRDefault="00033F3D" w:rsidP="00033F3D">
      <w:pPr>
        <w:rPr>
          <w:rtl/>
        </w:rPr>
      </w:pPr>
      <w:r>
        <w:rPr>
          <w:rFonts w:hint="cs"/>
          <w:rtl/>
        </w:rPr>
        <w:t xml:space="preserve">אפשר להגיד "כל שינוי </w:t>
      </w:r>
      <w:bookmarkStart w:id="3205" w:name="_ETM_Q1_7732129"/>
      <w:bookmarkEnd w:id="3205"/>
      <w:r>
        <w:rPr>
          <w:rFonts w:hint="cs"/>
          <w:rtl/>
        </w:rPr>
        <w:t>בשיעור העולה על 15% באחד ממרכיבי התוכנית כמפורט להלן,</w:t>
      </w:r>
      <w:bookmarkStart w:id="3206" w:name="_ETM_Q1_7736151"/>
      <w:bookmarkEnd w:id="3206"/>
      <w:r>
        <w:rPr>
          <w:rFonts w:hint="cs"/>
          <w:rtl/>
        </w:rPr>
        <w:t xml:space="preserve"> יובא לאישור ועדת הכספים על ידי שר האוצר".</w:t>
      </w:r>
    </w:p>
    <w:p w:rsidR="00033F3D" w:rsidRDefault="00033F3D" w:rsidP="00033F3D">
      <w:pPr>
        <w:rPr>
          <w:rtl/>
        </w:rPr>
      </w:pPr>
    </w:p>
    <w:p w:rsidR="00033F3D" w:rsidRDefault="00033F3D" w:rsidP="00033F3D">
      <w:pPr>
        <w:pStyle w:val="a5"/>
        <w:keepNext/>
        <w:rPr>
          <w:rtl/>
        </w:rPr>
      </w:pPr>
      <w:bookmarkStart w:id="3207" w:name="ET_speaker_שגית_אפיק_418"/>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3207"/>
    </w:p>
    <w:p w:rsidR="00033F3D" w:rsidRDefault="00033F3D" w:rsidP="00033F3D">
      <w:pPr>
        <w:pStyle w:val="KeepWithNext"/>
        <w:rPr>
          <w:rtl/>
        </w:rPr>
      </w:pPr>
    </w:p>
    <w:p w:rsidR="00033F3D" w:rsidRDefault="00033F3D" w:rsidP="00033F3D">
      <w:pPr>
        <w:rPr>
          <w:rtl/>
        </w:rPr>
      </w:pPr>
      <w:bookmarkStart w:id="3208" w:name="_ETM_Q1_7742052"/>
      <w:bookmarkStart w:id="3209" w:name="_ETM_Q1_7742201"/>
      <w:bookmarkEnd w:id="3208"/>
      <w:bookmarkEnd w:id="3209"/>
      <w:r>
        <w:rPr>
          <w:rFonts w:hint="cs"/>
          <w:rtl/>
        </w:rPr>
        <w:t xml:space="preserve">בסדר, </w:t>
      </w:r>
      <w:bookmarkStart w:id="3210" w:name="_ETM_Q1_7743089"/>
      <w:bookmarkEnd w:id="3210"/>
      <w:r>
        <w:rPr>
          <w:rFonts w:hint="cs"/>
          <w:rtl/>
        </w:rPr>
        <w:t xml:space="preserve">אין בעיה. </w:t>
      </w:r>
      <w:bookmarkStart w:id="3211" w:name="_ETM_Q1_7748177"/>
      <w:bookmarkEnd w:id="3211"/>
    </w:p>
    <w:p w:rsidR="00033F3D" w:rsidRDefault="00033F3D" w:rsidP="00033F3D">
      <w:pPr>
        <w:rPr>
          <w:rtl/>
        </w:rPr>
      </w:pPr>
      <w:bookmarkStart w:id="3212" w:name="_ETM_Q1_7749601"/>
      <w:bookmarkEnd w:id="3212"/>
    </w:p>
    <w:p w:rsidR="00033F3D" w:rsidRDefault="00033F3D" w:rsidP="00033F3D">
      <w:pPr>
        <w:pStyle w:val="a5"/>
        <w:keepNext/>
        <w:rPr>
          <w:rtl/>
        </w:rPr>
      </w:pPr>
      <w:bookmarkStart w:id="3213" w:name="ET_speaker_אסי_מסינג_419"/>
      <w:r>
        <w:rPr>
          <w:rStyle w:val="TagStyle"/>
          <w:rFonts w:hint="cs"/>
          <w:rtl/>
        </w:rPr>
        <w:t xml:space="preserve"> &lt;&lt; דובר &gt;&gt; </w:t>
      </w:r>
      <w:r>
        <w:rPr>
          <w:rFonts w:hint="cs"/>
          <w:rtl/>
        </w:rPr>
        <w:t xml:space="preserve">אסי </w:t>
      </w:r>
      <w:proofErr w:type="spellStart"/>
      <w:r>
        <w:rPr>
          <w:rFonts w:hint="cs"/>
          <w:rtl/>
        </w:rPr>
        <w:t>מסינג</w:t>
      </w:r>
      <w:proofErr w:type="spellEnd"/>
      <w:r>
        <w:rPr>
          <w:rFonts w:hint="cs"/>
          <w:rtl/>
        </w:rPr>
        <w:t>:</w:t>
      </w:r>
      <w:r>
        <w:rPr>
          <w:rStyle w:val="TagStyle"/>
          <w:rFonts w:hint="cs"/>
          <w:rtl/>
        </w:rPr>
        <w:t xml:space="preserve"> &lt;&lt; דובר &gt;&gt;</w:t>
      </w:r>
      <w:r>
        <w:rPr>
          <w:rFonts w:hint="cs"/>
          <w:rtl/>
        </w:rPr>
        <w:t xml:space="preserve"> </w:t>
      </w:r>
      <w:bookmarkEnd w:id="3213"/>
    </w:p>
    <w:p w:rsidR="00033F3D" w:rsidRDefault="00033F3D" w:rsidP="00033F3D">
      <w:pPr>
        <w:pStyle w:val="KeepWithNext"/>
        <w:rPr>
          <w:rtl/>
        </w:rPr>
      </w:pPr>
    </w:p>
    <w:p w:rsidR="00033F3D" w:rsidRDefault="00033F3D" w:rsidP="00033F3D">
      <w:pPr>
        <w:rPr>
          <w:rtl/>
        </w:rPr>
      </w:pPr>
      <w:bookmarkStart w:id="3214" w:name="_ETM_Q1_7750880"/>
      <w:bookmarkStart w:id="3215" w:name="_ETM_Q1_7751038"/>
      <w:bookmarkEnd w:id="3214"/>
      <w:bookmarkEnd w:id="3215"/>
      <w:r>
        <w:rPr>
          <w:rFonts w:hint="cs"/>
          <w:rtl/>
        </w:rPr>
        <w:t xml:space="preserve">סליחה, חשוב שיהיה כתוב "באחד מרכיבי </w:t>
      </w:r>
      <w:bookmarkStart w:id="3216" w:name="_ETM_Q1_7748838"/>
      <w:bookmarkEnd w:id="3216"/>
      <w:r>
        <w:rPr>
          <w:rFonts w:hint="cs"/>
          <w:rtl/>
        </w:rPr>
        <w:t xml:space="preserve">התוכנית מאחד לשני", הדבר הזה חייב להיות כתוב. שינוי בין </w:t>
      </w:r>
      <w:bookmarkStart w:id="3217" w:name="_ETM_Q1_7754505"/>
      <w:bookmarkEnd w:id="3217"/>
      <w:r>
        <w:rPr>
          <w:rFonts w:hint="cs"/>
          <w:rtl/>
        </w:rPr>
        <w:t xml:space="preserve">רכיבי התוכנית. </w:t>
      </w:r>
    </w:p>
    <w:p w:rsidR="00033F3D" w:rsidRDefault="00033F3D" w:rsidP="00033F3D">
      <w:pPr>
        <w:rPr>
          <w:rtl/>
        </w:rPr>
      </w:pPr>
      <w:bookmarkStart w:id="3218" w:name="_ETM_Q1_7753274"/>
      <w:bookmarkStart w:id="3219" w:name="_ETM_Q1_7753474"/>
      <w:bookmarkStart w:id="3220" w:name="_ETM_Q1_7754714"/>
      <w:bookmarkEnd w:id="3218"/>
      <w:bookmarkEnd w:id="3219"/>
      <w:bookmarkEnd w:id="3220"/>
    </w:p>
    <w:p w:rsidR="00033F3D" w:rsidRDefault="00033F3D" w:rsidP="00033F3D">
      <w:pPr>
        <w:pStyle w:val="a5"/>
        <w:keepNext/>
        <w:rPr>
          <w:rtl/>
        </w:rPr>
      </w:pPr>
      <w:bookmarkStart w:id="3221" w:name="ET_speaker_שגית_אפיק_420"/>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3221"/>
    </w:p>
    <w:p w:rsidR="00033F3D" w:rsidRDefault="00033F3D" w:rsidP="00033F3D">
      <w:pPr>
        <w:pStyle w:val="KeepWithNext"/>
        <w:rPr>
          <w:rtl/>
        </w:rPr>
      </w:pPr>
    </w:p>
    <w:p w:rsidR="00033F3D" w:rsidRDefault="00033F3D" w:rsidP="00033F3D">
      <w:pPr>
        <w:rPr>
          <w:rtl/>
        </w:rPr>
      </w:pPr>
      <w:r>
        <w:rPr>
          <w:rFonts w:hint="cs"/>
          <w:rtl/>
        </w:rPr>
        <w:t>א</w:t>
      </w:r>
      <w:bookmarkStart w:id="3222" w:name="_ETM_Q1_7756177"/>
      <w:bookmarkEnd w:id="3222"/>
      <w:r>
        <w:rPr>
          <w:rFonts w:hint="cs"/>
          <w:rtl/>
        </w:rPr>
        <w:t>יז</w:t>
      </w:r>
      <w:bookmarkStart w:id="3223" w:name="_ETM_Q1_7756378"/>
      <w:bookmarkEnd w:id="3223"/>
      <w:r>
        <w:rPr>
          <w:rFonts w:hint="cs"/>
          <w:rtl/>
        </w:rPr>
        <w:t>ה שינוי אחר אתה יכול לעשות, אסי? א</w:t>
      </w:r>
      <w:bookmarkStart w:id="3224" w:name="_ETM_Q1_7763434"/>
      <w:bookmarkEnd w:id="3224"/>
      <w:r>
        <w:rPr>
          <w:rFonts w:hint="cs"/>
          <w:rtl/>
        </w:rPr>
        <w:t>ם אתה מגדיל את המענק לעצמאים, מאיפה זה יבוא?</w:t>
      </w:r>
      <w:bookmarkStart w:id="3225" w:name="_ETM_Q1_7766414"/>
      <w:bookmarkEnd w:id="3225"/>
    </w:p>
    <w:p w:rsidR="00033F3D" w:rsidRDefault="00033F3D" w:rsidP="00033F3D">
      <w:pPr>
        <w:rPr>
          <w:rtl/>
        </w:rPr>
      </w:pPr>
      <w:bookmarkStart w:id="3226" w:name="_ETM_Q1_7766613"/>
      <w:bookmarkStart w:id="3227" w:name="_ETM_Q1_7764505"/>
      <w:bookmarkEnd w:id="3226"/>
      <w:bookmarkEnd w:id="3227"/>
    </w:p>
    <w:p w:rsidR="00033F3D" w:rsidRDefault="00033F3D" w:rsidP="00033F3D">
      <w:pPr>
        <w:pStyle w:val="a5"/>
        <w:keepNext/>
        <w:rPr>
          <w:rtl/>
        </w:rPr>
      </w:pPr>
      <w:bookmarkStart w:id="3228" w:name="ET_speaker_אסי_מסינג_421"/>
      <w:r>
        <w:rPr>
          <w:rStyle w:val="TagStyle"/>
          <w:rFonts w:hint="cs"/>
          <w:rtl/>
        </w:rPr>
        <w:t xml:space="preserve"> &lt;&lt; דובר &gt;&gt; </w:t>
      </w:r>
      <w:r>
        <w:rPr>
          <w:rFonts w:hint="cs"/>
          <w:rtl/>
        </w:rPr>
        <w:t xml:space="preserve">אסי </w:t>
      </w:r>
      <w:proofErr w:type="spellStart"/>
      <w:r>
        <w:rPr>
          <w:rFonts w:hint="cs"/>
          <w:rtl/>
        </w:rPr>
        <w:t>מסינג</w:t>
      </w:r>
      <w:proofErr w:type="spellEnd"/>
      <w:r>
        <w:rPr>
          <w:rFonts w:hint="cs"/>
          <w:rtl/>
        </w:rPr>
        <w:t>:</w:t>
      </w:r>
      <w:r>
        <w:rPr>
          <w:rStyle w:val="TagStyle"/>
          <w:rFonts w:hint="cs"/>
          <w:rtl/>
        </w:rPr>
        <w:t xml:space="preserve"> &lt;&lt; דובר &gt;&gt;</w:t>
      </w:r>
      <w:r>
        <w:rPr>
          <w:rFonts w:hint="cs"/>
          <w:rtl/>
        </w:rPr>
        <w:t xml:space="preserve"> </w:t>
      </w:r>
      <w:bookmarkEnd w:id="3228"/>
    </w:p>
    <w:p w:rsidR="00033F3D" w:rsidRDefault="00033F3D" w:rsidP="00033F3D">
      <w:pPr>
        <w:pStyle w:val="KeepWithNext"/>
        <w:rPr>
          <w:rtl/>
        </w:rPr>
      </w:pPr>
    </w:p>
    <w:p w:rsidR="00033F3D" w:rsidRDefault="00033F3D" w:rsidP="00033F3D">
      <w:pPr>
        <w:rPr>
          <w:rtl/>
        </w:rPr>
      </w:pPr>
      <w:r>
        <w:rPr>
          <w:rFonts w:hint="cs"/>
          <w:rtl/>
        </w:rPr>
        <w:t>א</w:t>
      </w:r>
      <w:bookmarkStart w:id="3229" w:name="_ETM_Q1_7765857"/>
      <w:bookmarkEnd w:id="3229"/>
      <w:r>
        <w:rPr>
          <w:rFonts w:hint="cs"/>
          <w:rtl/>
        </w:rPr>
        <w:t>ז</w:t>
      </w:r>
      <w:bookmarkStart w:id="3230" w:name="_ETM_Q1_7766067"/>
      <w:bookmarkEnd w:id="3230"/>
      <w:r>
        <w:rPr>
          <w:rFonts w:hint="cs"/>
          <w:rtl/>
        </w:rPr>
        <w:t xml:space="preserve"> א</w:t>
      </w:r>
      <w:bookmarkStart w:id="3231" w:name="_ETM_Q1_7765266"/>
      <w:bookmarkEnd w:id="3231"/>
      <w:r>
        <w:rPr>
          <w:rFonts w:hint="cs"/>
          <w:rtl/>
        </w:rPr>
        <w:t>ני מבקש לכתוב את זה במפורש.</w:t>
      </w:r>
      <w:bookmarkStart w:id="3232" w:name="_ETM_Q1_7767197"/>
      <w:bookmarkEnd w:id="3232"/>
    </w:p>
    <w:p w:rsidR="00033F3D" w:rsidRDefault="00033F3D" w:rsidP="00033F3D">
      <w:pPr>
        <w:rPr>
          <w:rtl/>
        </w:rPr>
      </w:pPr>
      <w:bookmarkStart w:id="3233" w:name="_ETM_Q1_7767450"/>
      <w:bookmarkEnd w:id="3233"/>
    </w:p>
    <w:p w:rsidR="00033F3D" w:rsidRDefault="00033F3D" w:rsidP="00033F3D">
      <w:pPr>
        <w:pStyle w:val="a5"/>
        <w:keepNext/>
        <w:rPr>
          <w:rtl/>
        </w:rPr>
      </w:pPr>
      <w:bookmarkStart w:id="3234" w:name="ET_speaker_שגית_אפיק_422"/>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3234"/>
    </w:p>
    <w:p w:rsidR="00033F3D" w:rsidRDefault="00033F3D" w:rsidP="00033F3D">
      <w:pPr>
        <w:pStyle w:val="KeepWithNext"/>
        <w:rPr>
          <w:rtl/>
        </w:rPr>
      </w:pPr>
    </w:p>
    <w:p w:rsidR="00033F3D" w:rsidRDefault="00033F3D" w:rsidP="00033F3D">
      <w:pPr>
        <w:rPr>
          <w:rtl/>
        </w:rPr>
      </w:pPr>
      <w:bookmarkStart w:id="3235" w:name="_ETM_Q1_7770701"/>
      <w:bookmarkStart w:id="3236" w:name="_ETM_Q1_7770860"/>
      <w:bookmarkEnd w:id="3235"/>
      <w:bookmarkEnd w:id="3236"/>
      <w:r>
        <w:rPr>
          <w:rFonts w:hint="cs"/>
          <w:rtl/>
        </w:rPr>
        <w:t>אני רוצה להבין למה.</w:t>
      </w:r>
    </w:p>
    <w:p w:rsidR="00033F3D" w:rsidRDefault="00033F3D" w:rsidP="00033F3D">
      <w:pPr>
        <w:rPr>
          <w:rtl/>
        </w:rPr>
      </w:pPr>
      <w:bookmarkStart w:id="3237" w:name="_ETM_Q1_7770677"/>
      <w:bookmarkStart w:id="3238" w:name="_ETM_Q1_7770918"/>
      <w:bookmarkStart w:id="3239" w:name="_ETM_Q1_7769454"/>
      <w:bookmarkEnd w:id="3237"/>
      <w:bookmarkEnd w:id="3238"/>
      <w:bookmarkEnd w:id="3239"/>
    </w:p>
    <w:p w:rsidR="00033F3D" w:rsidRDefault="00033F3D" w:rsidP="00033F3D">
      <w:pPr>
        <w:pStyle w:val="a5"/>
        <w:keepNext/>
        <w:rPr>
          <w:rtl/>
        </w:rPr>
      </w:pPr>
      <w:bookmarkStart w:id="3240" w:name="ET_speaker_5800_423"/>
      <w:r>
        <w:rPr>
          <w:rStyle w:val="TagStyle"/>
          <w:rFonts w:hint="cs"/>
          <w:rtl/>
        </w:rPr>
        <w:t xml:space="preserve"> &lt;&lt; דובר &gt;&gt; </w:t>
      </w:r>
      <w:r>
        <w:rPr>
          <w:rFonts w:hint="cs"/>
          <w:rtl/>
        </w:rPr>
        <w:t xml:space="preserve">אורית </w:t>
      </w:r>
      <w:proofErr w:type="spellStart"/>
      <w:r>
        <w:rPr>
          <w:rFonts w:hint="cs"/>
          <w:rtl/>
        </w:rPr>
        <w:t>פרקש</w:t>
      </w:r>
      <w:proofErr w:type="spellEnd"/>
      <w:r>
        <w:rPr>
          <w:rFonts w:hint="cs"/>
          <w:rtl/>
        </w:rPr>
        <w:t xml:space="preserve"> הכהן (כחול לבן):</w:t>
      </w:r>
      <w:r>
        <w:rPr>
          <w:rStyle w:val="TagStyle"/>
          <w:rFonts w:hint="cs"/>
          <w:rtl/>
        </w:rPr>
        <w:t xml:space="preserve"> &lt;&lt; דובר &gt;&gt;</w:t>
      </w:r>
      <w:r>
        <w:rPr>
          <w:rFonts w:hint="cs"/>
          <w:rtl/>
        </w:rPr>
        <w:t xml:space="preserve"> </w:t>
      </w:r>
      <w:bookmarkEnd w:id="3240"/>
    </w:p>
    <w:p w:rsidR="00033F3D" w:rsidRDefault="00033F3D" w:rsidP="00033F3D">
      <w:pPr>
        <w:pStyle w:val="KeepWithNext"/>
        <w:rPr>
          <w:rtl/>
        </w:rPr>
      </w:pPr>
    </w:p>
    <w:p w:rsidR="00033F3D" w:rsidRDefault="00033F3D" w:rsidP="00033F3D">
      <w:pPr>
        <w:rPr>
          <w:rtl/>
        </w:rPr>
      </w:pPr>
      <w:bookmarkStart w:id="3241" w:name="_ETM_Q1_7770872"/>
      <w:bookmarkStart w:id="3242" w:name="_ETM_Q1_7771060"/>
      <w:bookmarkEnd w:id="3241"/>
      <w:bookmarkEnd w:id="3242"/>
      <w:r>
        <w:rPr>
          <w:rFonts w:hint="cs"/>
          <w:rtl/>
        </w:rPr>
        <w:t xml:space="preserve">אבל אם זה לא </w:t>
      </w:r>
      <w:bookmarkStart w:id="3243" w:name="_ETM_Q1_7772488"/>
      <w:bookmarkEnd w:id="3243"/>
      <w:r>
        <w:rPr>
          <w:rFonts w:hint="cs"/>
          <w:rtl/>
        </w:rPr>
        <w:t>על חשבון סעיף אחר, זה לא מגיע אליך. מה פתאום.</w:t>
      </w:r>
      <w:bookmarkStart w:id="3244" w:name="_ETM_Q1_7772748"/>
      <w:bookmarkEnd w:id="3244"/>
      <w:r>
        <w:rPr>
          <w:rFonts w:hint="cs"/>
          <w:rtl/>
        </w:rPr>
        <w:t xml:space="preserve"> </w:t>
      </w:r>
    </w:p>
    <w:p w:rsidR="00033F3D" w:rsidRDefault="00033F3D" w:rsidP="00033F3D">
      <w:pPr>
        <w:rPr>
          <w:rtl/>
        </w:rPr>
      </w:pPr>
    </w:p>
    <w:p w:rsidR="00033F3D" w:rsidRDefault="00033F3D" w:rsidP="00033F3D">
      <w:pPr>
        <w:pStyle w:val="af8"/>
        <w:keepNext/>
        <w:rPr>
          <w:rtl/>
        </w:rPr>
      </w:pPr>
      <w:bookmarkStart w:id="3245" w:name="ET_yor_עודד_פורר___יורַ_424"/>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3245"/>
    </w:p>
    <w:p w:rsidR="00033F3D" w:rsidRDefault="00033F3D" w:rsidP="00033F3D">
      <w:pPr>
        <w:pStyle w:val="KeepWithNext"/>
        <w:rPr>
          <w:rtl/>
        </w:rPr>
      </w:pPr>
    </w:p>
    <w:p w:rsidR="00033F3D" w:rsidRDefault="00033F3D" w:rsidP="00033F3D">
      <w:pPr>
        <w:rPr>
          <w:rtl/>
        </w:rPr>
      </w:pPr>
      <w:r>
        <w:rPr>
          <w:rFonts w:hint="cs"/>
          <w:rtl/>
        </w:rPr>
        <w:t xml:space="preserve">אסי, בשום פנים ואופן לא. </w:t>
      </w:r>
      <w:bookmarkStart w:id="3246" w:name="_ETM_Q1_7782383"/>
      <w:bookmarkEnd w:id="3246"/>
    </w:p>
    <w:p w:rsidR="00033F3D" w:rsidRDefault="00033F3D" w:rsidP="00033F3D">
      <w:pPr>
        <w:rPr>
          <w:rtl/>
        </w:rPr>
      </w:pPr>
      <w:bookmarkStart w:id="3247" w:name="_ETM_Q1_7782570"/>
      <w:bookmarkEnd w:id="3247"/>
    </w:p>
    <w:p w:rsidR="00033F3D" w:rsidRDefault="00033F3D" w:rsidP="00033F3D">
      <w:pPr>
        <w:pStyle w:val="a5"/>
        <w:keepNext/>
        <w:rPr>
          <w:rtl/>
        </w:rPr>
      </w:pPr>
      <w:bookmarkStart w:id="3248" w:name="ET_speaker_5802_425"/>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3248"/>
    </w:p>
    <w:p w:rsidR="00033F3D" w:rsidRDefault="00033F3D" w:rsidP="00033F3D">
      <w:pPr>
        <w:pStyle w:val="KeepWithNext"/>
        <w:rPr>
          <w:rtl/>
        </w:rPr>
      </w:pPr>
    </w:p>
    <w:p w:rsidR="00033F3D" w:rsidRDefault="00033F3D" w:rsidP="00033F3D">
      <w:pPr>
        <w:rPr>
          <w:rtl/>
        </w:rPr>
      </w:pPr>
      <w:r>
        <w:rPr>
          <w:rFonts w:hint="cs"/>
          <w:rtl/>
        </w:rPr>
        <w:t>ש</w:t>
      </w:r>
      <w:bookmarkStart w:id="3249" w:name="_ETM_Q1_7783662"/>
      <w:bookmarkStart w:id="3250" w:name="_ETM_Q1_7783816"/>
      <w:bookmarkEnd w:id="3249"/>
      <w:bookmarkEnd w:id="3250"/>
      <w:r>
        <w:rPr>
          <w:rFonts w:hint="cs"/>
          <w:rtl/>
        </w:rPr>
        <w:t xml:space="preserve">גית, ככה הוא יכול לקחת </w:t>
      </w:r>
      <w:bookmarkStart w:id="3251" w:name="_ETM_Q1_7784001"/>
      <w:bookmarkEnd w:id="3251"/>
      <w:r>
        <w:rPr>
          <w:rFonts w:hint="cs"/>
          <w:rtl/>
        </w:rPr>
        <w:t xml:space="preserve">מהתקציב הרגיל. </w:t>
      </w:r>
    </w:p>
    <w:p w:rsidR="00033F3D" w:rsidRDefault="00033F3D" w:rsidP="00033F3D">
      <w:pPr>
        <w:rPr>
          <w:rtl/>
        </w:rPr>
      </w:pPr>
      <w:bookmarkStart w:id="3252" w:name="_ETM_Q1_7784031"/>
      <w:bookmarkStart w:id="3253" w:name="_ETM_Q1_7784267"/>
      <w:bookmarkEnd w:id="3252"/>
      <w:bookmarkEnd w:id="3253"/>
    </w:p>
    <w:p w:rsidR="00033F3D" w:rsidRDefault="00033F3D" w:rsidP="00033F3D">
      <w:pPr>
        <w:pStyle w:val="a5"/>
        <w:keepNext/>
        <w:rPr>
          <w:rtl/>
        </w:rPr>
      </w:pPr>
      <w:bookmarkStart w:id="3254" w:name="ET_speaker_אסי_מסינג_426"/>
      <w:r>
        <w:rPr>
          <w:rStyle w:val="TagStyle"/>
          <w:rFonts w:hint="cs"/>
          <w:rtl/>
        </w:rPr>
        <w:t xml:space="preserve"> &lt;&lt; דובר &gt;&gt; </w:t>
      </w:r>
      <w:r>
        <w:rPr>
          <w:rFonts w:hint="cs"/>
          <w:rtl/>
        </w:rPr>
        <w:t xml:space="preserve">אסי </w:t>
      </w:r>
      <w:proofErr w:type="spellStart"/>
      <w:r>
        <w:rPr>
          <w:rFonts w:hint="cs"/>
          <w:rtl/>
        </w:rPr>
        <w:t>מסינג</w:t>
      </w:r>
      <w:proofErr w:type="spellEnd"/>
      <w:r>
        <w:rPr>
          <w:rFonts w:hint="cs"/>
          <w:rtl/>
        </w:rPr>
        <w:t>:</w:t>
      </w:r>
      <w:r>
        <w:rPr>
          <w:rStyle w:val="TagStyle"/>
          <w:rFonts w:hint="cs"/>
          <w:rtl/>
        </w:rPr>
        <w:t xml:space="preserve"> &lt;&lt; דובר &gt;&gt;</w:t>
      </w:r>
      <w:r>
        <w:rPr>
          <w:rFonts w:hint="cs"/>
          <w:rtl/>
        </w:rPr>
        <w:t xml:space="preserve"> </w:t>
      </w:r>
      <w:bookmarkEnd w:id="3254"/>
    </w:p>
    <w:p w:rsidR="00033F3D" w:rsidRDefault="00033F3D" w:rsidP="00033F3D">
      <w:pPr>
        <w:pStyle w:val="KeepWithNext"/>
        <w:rPr>
          <w:rtl/>
        </w:rPr>
      </w:pPr>
    </w:p>
    <w:p w:rsidR="00033F3D" w:rsidRDefault="00033F3D" w:rsidP="00033F3D">
      <w:pPr>
        <w:rPr>
          <w:rtl/>
        </w:rPr>
      </w:pPr>
      <w:bookmarkStart w:id="3255" w:name="_ETM_Q1_7786769"/>
      <w:bookmarkStart w:id="3256" w:name="_ETM_Q1_7786937"/>
      <w:bookmarkEnd w:id="3255"/>
      <w:bookmarkEnd w:id="3256"/>
      <w:r>
        <w:rPr>
          <w:rFonts w:hint="cs"/>
          <w:rtl/>
        </w:rPr>
        <w:t xml:space="preserve">לא, אני אסביר. אם למשל לא מנצלים את הסעיף הזה עד הסוף אז לא צריך לחזור לוועדה. </w:t>
      </w:r>
      <w:bookmarkStart w:id="3257" w:name="_ETM_Q1_7792185"/>
      <w:bookmarkEnd w:id="3257"/>
      <w:r>
        <w:rPr>
          <w:rFonts w:hint="cs"/>
          <w:rtl/>
        </w:rPr>
        <w:t xml:space="preserve">צריכות להיות הסטות  בין הסעיפים, </w:t>
      </w:r>
      <w:bookmarkStart w:id="3258" w:name="_ETM_Q1_7794429"/>
      <w:bookmarkEnd w:id="3258"/>
      <w:r>
        <w:rPr>
          <w:rFonts w:hint="cs"/>
          <w:rtl/>
        </w:rPr>
        <w:t xml:space="preserve">כמו בסעיף של שינוי תקציבי. </w:t>
      </w:r>
      <w:bookmarkStart w:id="3259" w:name="_ETM_Q1_7796846"/>
      <w:bookmarkEnd w:id="3259"/>
    </w:p>
    <w:p w:rsidR="00033F3D" w:rsidRDefault="00033F3D" w:rsidP="00033F3D">
      <w:pPr>
        <w:rPr>
          <w:rtl/>
        </w:rPr>
      </w:pPr>
      <w:bookmarkStart w:id="3260" w:name="_ETM_Q1_7797044"/>
      <w:bookmarkStart w:id="3261" w:name="_ETM_Q1_7794584"/>
      <w:bookmarkEnd w:id="3260"/>
      <w:bookmarkEnd w:id="3261"/>
    </w:p>
    <w:p w:rsidR="00033F3D" w:rsidRDefault="00033F3D" w:rsidP="00FB45ED">
      <w:pPr>
        <w:pStyle w:val="a5"/>
        <w:keepNext/>
        <w:rPr>
          <w:rtl/>
        </w:rPr>
      </w:pPr>
      <w:bookmarkStart w:id="3262" w:name="ET_speaker_5111_427"/>
      <w:r>
        <w:rPr>
          <w:rStyle w:val="TagStyle"/>
          <w:rFonts w:hint="cs"/>
          <w:rtl/>
        </w:rPr>
        <w:t xml:space="preserve"> &lt;&lt; דובר &gt;&gt; </w:t>
      </w:r>
      <w:r>
        <w:rPr>
          <w:rFonts w:hint="cs"/>
          <w:rtl/>
        </w:rPr>
        <w:t>איציק שמולי (העבודה):</w:t>
      </w:r>
      <w:r>
        <w:rPr>
          <w:rStyle w:val="TagStyle"/>
          <w:rFonts w:hint="cs"/>
          <w:rtl/>
        </w:rPr>
        <w:t xml:space="preserve"> &lt;&lt; דובר &gt;&gt;</w:t>
      </w:r>
      <w:r>
        <w:rPr>
          <w:rFonts w:hint="cs"/>
          <w:rtl/>
        </w:rPr>
        <w:t xml:space="preserve"> </w:t>
      </w:r>
      <w:bookmarkEnd w:id="3262"/>
    </w:p>
    <w:p w:rsidR="00033F3D" w:rsidRDefault="00033F3D" w:rsidP="00033F3D">
      <w:pPr>
        <w:pStyle w:val="KeepWithNext"/>
        <w:rPr>
          <w:rtl/>
        </w:rPr>
      </w:pPr>
    </w:p>
    <w:p w:rsidR="00033F3D" w:rsidRDefault="00033F3D" w:rsidP="00033F3D">
      <w:pPr>
        <w:rPr>
          <w:rtl/>
        </w:rPr>
      </w:pPr>
      <w:r>
        <w:rPr>
          <w:rFonts w:hint="cs"/>
          <w:rtl/>
        </w:rPr>
        <w:t>א</w:t>
      </w:r>
      <w:bookmarkStart w:id="3263" w:name="_ETM_Q1_7796080"/>
      <w:bookmarkEnd w:id="3263"/>
      <w:r>
        <w:rPr>
          <w:rFonts w:hint="cs"/>
          <w:rtl/>
        </w:rPr>
        <w:t>ב</w:t>
      </w:r>
      <w:bookmarkStart w:id="3264" w:name="_ETM_Q1_7796279"/>
      <w:bookmarkEnd w:id="3264"/>
      <w:r>
        <w:rPr>
          <w:rFonts w:hint="cs"/>
          <w:rtl/>
        </w:rPr>
        <w:t xml:space="preserve">ל יכול להיות שנרצה להוסיף לבריאות כסף מהתקציב הרגיל. </w:t>
      </w:r>
    </w:p>
    <w:p w:rsidR="00033F3D" w:rsidRDefault="00033F3D" w:rsidP="00033F3D">
      <w:pPr>
        <w:rPr>
          <w:rtl/>
        </w:rPr>
      </w:pPr>
      <w:bookmarkStart w:id="3265" w:name="_ETM_Q1_7801172"/>
      <w:bookmarkStart w:id="3266" w:name="_ETM_Q1_7801454"/>
      <w:bookmarkEnd w:id="3265"/>
      <w:bookmarkEnd w:id="3266"/>
    </w:p>
    <w:p w:rsidR="00033F3D" w:rsidRDefault="00033F3D" w:rsidP="00033F3D">
      <w:pPr>
        <w:pStyle w:val="a5"/>
        <w:keepNext/>
        <w:rPr>
          <w:rtl/>
        </w:rPr>
      </w:pPr>
      <w:bookmarkStart w:id="3267" w:name="ET_speaker_אסי_מסינג_428"/>
      <w:r>
        <w:rPr>
          <w:rStyle w:val="TagStyle"/>
          <w:rFonts w:hint="cs"/>
          <w:rtl/>
        </w:rPr>
        <w:t xml:space="preserve"> &lt;&lt; דובר &gt;&gt; </w:t>
      </w:r>
      <w:r>
        <w:rPr>
          <w:rFonts w:hint="cs"/>
          <w:rtl/>
        </w:rPr>
        <w:t xml:space="preserve">אסי </w:t>
      </w:r>
      <w:proofErr w:type="spellStart"/>
      <w:r>
        <w:rPr>
          <w:rFonts w:hint="cs"/>
          <w:rtl/>
        </w:rPr>
        <w:t>מסינג</w:t>
      </w:r>
      <w:proofErr w:type="spellEnd"/>
      <w:r>
        <w:rPr>
          <w:rFonts w:hint="cs"/>
          <w:rtl/>
        </w:rPr>
        <w:t>:</w:t>
      </w:r>
      <w:r>
        <w:rPr>
          <w:rStyle w:val="TagStyle"/>
          <w:rFonts w:hint="cs"/>
          <w:rtl/>
        </w:rPr>
        <w:t xml:space="preserve"> &lt;&lt; דובר &gt;&gt;</w:t>
      </w:r>
      <w:r>
        <w:rPr>
          <w:rFonts w:hint="cs"/>
          <w:rtl/>
        </w:rPr>
        <w:t xml:space="preserve"> </w:t>
      </w:r>
      <w:bookmarkEnd w:id="3267"/>
    </w:p>
    <w:p w:rsidR="00033F3D" w:rsidRDefault="00033F3D" w:rsidP="00033F3D">
      <w:pPr>
        <w:pStyle w:val="KeepWithNext"/>
        <w:rPr>
          <w:rtl/>
        </w:rPr>
      </w:pPr>
    </w:p>
    <w:p w:rsidR="00033F3D" w:rsidRDefault="00033F3D" w:rsidP="00033F3D">
      <w:pPr>
        <w:rPr>
          <w:rtl/>
        </w:rPr>
      </w:pPr>
      <w:r>
        <w:rPr>
          <w:rFonts w:hint="cs"/>
          <w:rtl/>
        </w:rPr>
        <w:t>א</w:t>
      </w:r>
      <w:bookmarkStart w:id="3268" w:name="_ETM_Q1_7804086"/>
      <w:bookmarkStart w:id="3269" w:name="_ETM_Q1_7804270"/>
      <w:bookmarkEnd w:id="3268"/>
      <w:bookmarkEnd w:id="3269"/>
      <w:r>
        <w:rPr>
          <w:rFonts w:hint="cs"/>
          <w:rtl/>
        </w:rPr>
        <w:t xml:space="preserve">בל זה </w:t>
      </w:r>
      <w:bookmarkStart w:id="3270" w:name="_ETM_Q1_7805093"/>
      <w:bookmarkEnd w:id="3270"/>
      <w:r>
        <w:rPr>
          <w:rFonts w:hint="cs"/>
          <w:rtl/>
        </w:rPr>
        <w:t xml:space="preserve">לא רלוונטי לפה. לכן זה צריך להיות בין הרכיבים. אם </w:t>
      </w:r>
      <w:bookmarkStart w:id="3271" w:name="_ETM_Q1_7809905"/>
      <w:bookmarkEnd w:id="3271"/>
      <w:r>
        <w:rPr>
          <w:rFonts w:hint="cs"/>
          <w:rtl/>
        </w:rPr>
        <w:t>אני הסטתי מה-400 מיליארד שקל לפה - - -</w:t>
      </w:r>
    </w:p>
    <w:p w:rsidR="00033F3D" w:rsidRDefault="00033F3D" w:rsidP="00033F3D">
      <w:pPr>
        <w:rPr>
          <w:rtl/>
        </w:rPr>
      </w:pPr>
      <w:bookmarkStart w:id="3272" w:name="_ETM_Q1_7811576"/>
      <w:bookmarkStart w:id="3273" w:name="_ETM_Q1_7811836"/>
      <w:bookmarkEnd w:id="3272"/>
      <w:bookmarkEnd w:id="3273"/>
    </w:p>
    <w:p w:rsidR="00033F3D" w:rsidRDefault="00033F3D" w:rsidP="00033F3D">
      <w:pPr>
        <w:pStyle w:val="af8"/>
        <w:keepNext/>
        <w:rPr>
          <w:rtl/>
        </w:rPr>
      </w:pPr>
      <w:bookmarkStart w:id="3274" w:name="ET_yor_עודד_פורר___יורַ_429"/>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3274"/>
    </w:p>
    <w:p w:rsidR="00033F3D" w:rsidRDefault="00033F3D" w:rsidP="00033F3D">
      <w:pPr>
        <w:pStyle w:val="KeepWithNext"/>
        <w:rPr>
          <w:rtl/>
        </w:rPr>
      </w:pPr>
    </w:p>
    <w:p w:rsidR="00033F3D" w:rsidRDefault="00033F3D" w:rsidP="00033F3D">
      <w:pPr>
        <w:rPr>
          <w:rtl/>
        </w:rPr>
      </w:pPr>
      <w:bookmarkStart w:id="3275" w:name="_ETM_Q1_7814257"/>
      <w:bookmarkEnd w:id="3275"/>
      <w:r>
        <w:rPr>
          <w:rFonts w:hint="cs"/>
          <w:rtl/>
        </w:rPr>
        <w:t xml:space="preserve">לא, לא, לא. </w:t>
      </w:r>
    </w:p>
    <w:p w:rsidR="00033F3D" w:rsidRDefault="00033F3D" w:rsidP="00033F3D">
      <w:pPr>
        <w:rPr>
          <w:rtl/>
        </w:rPr>
      </w:pPr>
      <w:bookmarkStart w:id="3276" w:name="_ETM_Q1_7814268"/>
      <w:bookmarkStart w:id="3277" w:name="_ETM_Q1_7814540"/>
      <w:bookmarkEnd w:id="3276"/>
      <w:bookmarkEnd w:id="3277"/>
    </w:p>
    <w:p w:rsidR="00033F3D" w:rsidRDefault="00033F3D" w:rsidP="00033F3D">
      <w:pPr>
        <w:pStyle w:val="a5"/>
        <w:keepNext/>
        <w:rPr>
          <w:rtl/>
        </w:rPr>
      </w:pPr>
      <w:bookmarkStart w:id="3278" w:name="ET_speaker_אסי_מסינג_430"/>
      <w:r>
        <w:rPr>
          <w:rStyle w:val="TagStyle"/>
          <w:rFonts w:hint="cs"/>
          <w:rtl/>
        </w:rPr>
        <w:t xml:space="preserve"> &lt;&lt; דובר &gt;&gt; </w:t>
      </w:r>
      <w:r>
        <w:rPr>
          <w:rFonts w:hint="cs"/>
          <w:rtl/>
        </w:rPr>
        <w:t xml:space="preserve">אסי </w:t>
      </w:r>
      <w:proofErr w:type="spellStart"/>
      <w:r>
        <w:rPr>
          <w:rFonts w:hint="cs"/>
          <w:rtl/>
        </w:rPr>
        <w:t>מסינג</w:t>
      </w:r>
      <w:proofErr w:type="spellEnd"/>
      <w:r>
        <w:rPr>
          <w:rFonts w:hint="cs"/>
          <w:rtl/>
        </w:rPr>
        <w:t>:</w:t>
      </w:r>
      <w:r>
        <w:rPr>
          <w:rStyle w:val="TagStyle"/>
          <w:rFonts w:hint="cs"/>
          <w:rtl/>
        </w:rPr>
        <w:t xml:space="preserve"> &lt;&lt; דובר &gt;&gt;</w:t>
      </w:r>
      <w:r>
        <w:rPr>
          <w:rFonts w:hint="cs"/>
          <w:rtl/>
        </w:rPr>
        <w:t xml:space="preserve"> </w:t>
      </w:r>
      <w:bookmarkEnd w:id="3278"/>
    </w:p>
    <w:p w:rsidR="00033F3D" w:rsidRDefault="00033F3D" w:rsidP="00033F3D">
      <w:pPr>
        <w:pStyle w:val="KeepWithNext"/>
        <w:rPr>
          <w:rtl/>
        </w:rPr>
      </w:pPr>
    </w:p>
    <w:p w:rsidR="00033F3D" w:rsidRDefault="00033F3D" w:rsidP="00033F3D">
      <w:pPr>
        <w:rPr>
          <w:rtl/>
        </w:rPr>
      </w:pPr>
      <w:bookmarkStart w:id="3279" w:name="_ETM_Q1_7813974"/>
      <w:bookmarkStart w:id="3280" w:name="_ETM_Q1_7814133"/>
      <w:bookmarkEnd w:id="3279"/>
      <w:bookmarkEnd w:id="3280"/>
      <w:r>
        <w:rPr>
          <w:rFonts w:hint="cs"/>
          <w:rtl/>
        </w:rPr>
        <w:t>למה לא?</w:t>
      </w:r>
    </w:p>
    <w:p w:rsidR="00033F3D" w:rsidRDefault="00033F3D" w:rsidP="00033F3D">
      <w:pPr>
        <w:rPr>
          <w:rtl/>
        </w:rPr>
      </w:pPr>
      <w:bookmarkStart w:id="3281" w:name="_ETM_Q1_7812507"/>
      <w:bookmarkStart w:id="3282" w:name="_ETM_Q1_7812730"/>
      <w:bookmarkEnd w:id="3281"/>
      <w:bookmarkEnd w:id="3282"/>
    </w:p>
    <w:p w:rsidR="00033F3D" w:rsidRDefault="00033F3D" w:rsidP="00033F3D">
      <w:pPr>
        <w:pStyle w:val="af8"/>
        <w:keepNext/>
        <w:rPr>
          <w:rtl/>
        </w:rPr>
      </w:pPr>
      <w:bookmarkStart w:id="3283" w:name="ET_yor_עודד_פורר___יורַ_431"/>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3283"/>
    </w:p>
    <w:p w:rsidR="00033F3D" w:rsidRDefault="00033F3D" w:rsidP="00033F3D">
      <w:pPr>
        <w:pStyle w:val="KeepWithNext"/>
        <w:rPr>
          <w:rtl/>
        </w:rPr>
      </w:pPr>
    </w:p>
    <w:p w:rsidR="00033F3D" w:rsidRDefault="00033F3D" w:rsidP="00033F3D">
      <w:pPr>
        <w:rPr>
          <w:rtl/>
        </w:rPr>
      </w:pPr>
      <w:bookmarkStart w:id="3284" w:name="_ETM_Q1_7814656"/>
      <w:bookmarkEnd w:id="3284"/>
      <w:r>
        <w:rPr>
          <w:rFonts w:hint="cs"/>
          <w:rtl/>
        </w:rPr>
        <w:t>ככה.</w:t>
      </w:r>
      <w:bookmarkStart w:id="3285" w:name="_ETM_Q1_7816331"/>
      <w:bookmarkEnd w:id="3285"/>
    </w:p>
    <w:p w:rsidR="00033F3D" w:rsidRDefault="00033F3D" w:rsidP="00033F3D">
      <w:pPr>
        <w:rPr>
          <w:rtl/>
        </w:rPr>
      </w:pPr>
      <w:bookmarkStart w:id="3286" w:name="_ETM_Q1_7816527"/>
      <w:bookmarkEnd w:id="3286"/>
    </w:p>
    <w:p w:rsidR="00033F3D" w:rsidRDefault="00033F3D" w:rsidP="00033F3D">
      <w:pPr>
        <w:pStyle w:val="a5"/>
        <w:keepNext/>
        <w:rPr>
          <w:rtl/>
        </w:rPr>
      </w:pPr>
      <w:bookmarkStart w:id="3287" w:name="ET_speaker_שאול_מרידור_432"/>
      <w:r>
        <w:rPr>
          <w:rStyle w:val="TagStyle"/>
          <w:rFonts w:hint="cs"/>
          <w:rtl/>
        </w:rPr>
        <w:t xml:space="preserve"> &lt;&lt; דובר &gt;&gt; </w:t>
      </w:r>
      <w:r>
        <w:rPr>
          <w:rFonts w:hint="cs"/>
          <w:rtl/>
        </w:rPr>
        <w:t>שאול מרידור:</w:t>
      </w:r>
      <w:r>
        <w:rPr>
          <w:rStyle w:val="TagStyle"/>
          <w:rFonts w:hint="cs"/>
          <w:rtl/>
        </w:rPr>
        <w:t xml:space="preserve"> &lt;&lt; דובר &gt;&gt;</w:t>
      </w:r>
      <w:r>
        <w:rPr>
          <w:rFonts w:hint="cs"/>
          <w:rtl/>
        </w:rPr>
        <w:t xml:space="preserve"> </w:t>
      </w:r>
      <w:bookmarkEnd w:id="3287"/>
    </w:p>
    <w:p w:rsidR="00033F3D" w:rsidRDefault="00033F3D" w:rsidP="00033F3D">
      <w:pPr>
        <w:pStyle w:val="KeepWithNext"/>
        <w:rPr>
          <w:rtl/>
        </w:rPr>
      </w:pPr>
    </w:p>
    <w:p w:rsidR="00033F3D" w:rsidRDefault="00033F3D" w:rsidP="00033F3D">
      <w:pPr>
        <w:rPr>
          <w:rtl/>
        </w:rPr>
      </w:pPr>
      <w:bookmarkStart w:id="3288" w:name="_ETM_Q1_7818838"/>
      <w:bookmarkStart w:id="3289" w:name="_ETM_Q1_7819015"/>
      <w:bookmarkEnd w:id="3288"/>
      <w:bookmarkEnd w:id="3289"/>
      <w:r>
        <w:rPr>
          <w:rFonts w:hint="cs"/>
          <w:rtl/>
        </w:rPr>
        <w:t>עודד, אני אסביר למה אנחנו התכוונו</w:t>
      </w:r>
      <w:bookmarkStart w:id="3290" w:name="_ETM_Q1_7818106"/>
      <w:bookmarkEnd w:id="3290"/>
      <w:r>
        <w:rPr>
          <w:rFonts w:hint="cs"/>
          <w:rtl/>
        </w:rPr>
        <w:t xml:space="preserve">. כבר עכשיו אנחנו תקצבנו מיליארדים לא מעטים בתוך </w:t>
      </w:r>
      <w:bookmarkStart w:id="3291" w:name="_ETM_Q1_7820788"/>
      <w:bookmarkEnd w:id="3291"/>
      <w:r>
        <w:rPr>
          <w:rFonts w:hint="cs"/>
          <w:rtl/>
        </w:rPr>
        <w:t xml:space="preserve">התקציב הרגיל, ואנחנו נמשיך לעשות את זה. מה שבא לפה </w:t>
      </w:r>
      <w:bookmarkStart w:id="3292" w:name="_ETM_Q1_7825579"/>
      <w:bookmarkEnd w:id="3292"/>
      <w:r>
        <w:rPr>
          <w:rFonts w:hint="cs"/>
          <w:rtl/>
        </w:rPr>
        <w:t>זה התקציב העודף, התקציב שמעבר ל-400. אנחנו רוצים שלא</w:t>
      </w:r>
      <w:bookmarkStart w:id="3293" w:name="_ETM_Q1_7827622"/>
      <w:bookmarkEnd w:id="3293"/>
      <w:r>
        <w:rPr>
          <w:rFonts w:hint="cs"/>
          <w:rtl/>
        </w:rPr>
        <w:t xml:space="preserve"> יצא מצב שאם אני מביא כסף למשל מהמשרד לשוויון חברתי</w:t>
      </w:r>
      <w:bookmarkStart w:id="3294" w:name="_ETM_Q1_7837221"/>
      <w:bookmarkEnd w:id="3294"/>
      <w:r>
        <w:rPr>
          <w:rFonts w:hint="cs"/>
          <w:rtl/>
        </w:rPr>
        <w:t xml:space="preserve"> כדי להוסיף לבריאות משהו שלא קשור לתוכנית</w:t>
      </w:r>
      <w:bookmarkStart w:id="3295" w:name="_ETM_Q1_7838232"/>
      <w:bookmarkEnd w:id="3295"/>
      <w:r>
        <w:rPr>
          <w:rFonts w:hint="cs"/>
          <w:rtl/>
        </w:rPr>
        <w:t xml:space="preserve"> הזאת אבל כן קשור לקורונה, אני אצטרך להגיע לפה. זו </w:t>
      </w:r>
      <w:bookmarkStart w:id="3296" w:name="_ETM_Q1_7843629"/>
      <w:bookmarkEnd w:id="3296"/>
      <w:r>
        <w:rPr>
          <w:rFonts w:hint="cs"/>
          <w:rtl/>
        </w:rPr>
        <w:t>לא הכוונה, נכון?</w:t>
      </w:r>
      <w:bookmarkStart w:id="3297" w:name="_ETM_Q1_7847036"/>
      <w:bookmarkEnd w:id="3297"/>
    </w:p>
    <w:p w:rsidR="00033F3D" w:rsidRDefault="00033F3D" w:rsidP="00033F3D">
      <w:pPr>
        <w:rPr>
          <w:rtl/>
        </w:rPr>
      </w:pPr>
      <w:bookmarkStart w:id="3298" w:name="_ETM_Q1_7847309"/>
      <w:bookmarkStart w:id="3299" w:name="_ETM_Q1_7849357"/>
      <w:bookmarkEnd w:id="3298"/>
      <w:bookmarkEnd w:id="3299"/>
    </w:p>
    <w:p w:rsidR="00033F3D" w:rsidRDefault="00033F3D" w:rsidP="00033F3D">
      <w:pPr>
        <w:pStyle w:val="a5"/>
        <w:keepNext/>
        <w:rPr>
          <w:rtl/>
        </w:rPr>
      </w:pPr>
      <w:bookmarkStart w:id="3300" w:name="ET_speaker_אסי_מסינג_433"/>
      <w:r>
        <w:rPr>
          <w:rStyle w:val="TagStyle"/>
          <w:rFonts w:hint="cs"/>
          <w:rtl/>
        </w:rPr>
        <w:t xml:space="preserve"> &lt;&lt; דובר &gt;&gt; </w:t>
      </w:r>
      <w:r>
        <w:rPr>
          <w:rFonts w:hint="cs"/>
          <w:rtl/>
        </w:rPr>
        <w:t xml:space="preserve">אסי </w:t>
      </w:r>
      <w:proofErr w:type="spellStart"/>
      <w:r>
        <w:rPr>
          <w:rFonts w:hint="cs"/>
          <w:rtl/>
        </w:rPr>
        <w:t>מסינג</w:t>
      </w:r>
      <w:proofErr w:type="spellEnd"/>
      <w:r>
        <w:rPr>
          <w:rFonts w:hint="cs"/>
          <w:rtl/>
        </w:rPr>
        <w:t>:</w:t>
      </w:r>
      <w:r>
        <w:rPr>
          <w:rStyle w:val="TagStyle"/>
          <w:rFonts w:hint="cs"/>
          <w:rtl/>
        </w:rPr>
        <w:t xml:space="preserve"> &lt;&lt; דובר &gt;&gt;</w:t>
      </w:r>
      <w:r>
        <w:rPr>
          <w:rFonts w:hint="cs"/>
          <w:rtl/>
        </w:rPr>
        <w:t xml:space="preserve"> </w:t>
      </w:r>
      <w:bookmarkEnd w:id="3300"/>
    </w:p>
    <w:p w:rsidR="00033F3D" w:rsidRDefault="00033F3D" w:rsidP="00033F3D">
      <w:pPr>
        <w:pStyle w:val="KeepWithNext"/>
        <w:rPr>
          <w:rtl/>
        </w:rPr>
      </w:pPr>
    </w:p>
    <w:p w:rsidR="00033F3D" w:rsidRDefault="00033F3D" w:rsidP="00033F3D">
      <w:pPr>
        <w:rPr>
          <w:rtl/>
        </w:rPr>
      </w:pPr>
      <w:bookmarkStart w:id="3301" w:name="_ETM_Q1_7848866"/>
      <w:bookmarkEnd w:id="3301"/>
      <w:r>
        <w:rPr>
          <w:rFonts w:hint="cs"/>
          <w:rtl/>
        </w:rPr>
        <w:t>א</w:t>
      </w:r>
      <w:bookmarkStart w:id="3302" w:name="_ETM_Q1_7849069"/>
      <w:bookmarkEnd w:id="3302"/>
      <w:r>
        <w:rPr>
          <w:rFonts w:hint="cs"/>
          <w:rtl/>
        </w:rPr>
        <w:t xml:space="preserve">נחנו במנגנון של שינוי בין סעיפים. </w:t>
      </w:r>
    </w:p>
    <w:p w:rsidR="00033F3D" w:rsidRDefault="00033F3D" w:rsidP="00033F3D">
      <w:pPr>
        <w:rPr>
          <w:rtl/>
        </w:rPr>
      </w:pPr>
      <w:bookmarkStart w:id="3303" w:name="_ETM_Q1_7852631"/>
      <w:bookmarkStart w:id="3304" w:name="_ETM_Q1_7852818"/>
      <w:bookmarkEnd w:id="3303"/>
      <w:bookmarkEnd w:id="3304"/>
    </w:p>
    <w:p w:rsidR="00033F3D" w:rsidRDefault="00033F3D" w:rsidP="00033F3D">
      <w:pPr>
        <w:pStyle w:val="a5"/>
        <w:keepNext/>
        <w:rPr>
          <w:rtl/>
        </w:rPr>
      </w:pPr>
      <w:bookmarkStart w:id="3305" w:name="ET_speaker_שי_באבד_436"/>
      <w:r>
        <w:rPr>
          <w:rStyle w:val="TagStyle"/>
          <w:rFonts w:hint="cs"/>
          <w:rtl/>
        </w:rPr>
        <w:t xml:space="preserve"> &lt;&lt; דובר &gt;&gt; </w:t>
      </w:r>
      <w:r>
        <w:rPr>
          <w:rFonts w:hint="cs"/>
          <w:rtl/>
        </w:rPr>
        <w:t xml:space="preserve">שי </w:t>
      </w:r>
      <w:proofErr w:type="spellStart"/>
      <w:r>
        <w:rPr>
          <w:rFonts w:hint="cs"/>
          <w:rtl/>
        </w:rPr>
        <w:t>באב"ד</w:t>
      </w:r>
      <w:proofErr w:type="spellEnd"/>
      <w:r>
        <w:rPr>
          <w:rFonts w:hint="cs"/>
          <w:rtl/>
        </w:rPr>
        <w:t>:</w:t>
      </w:r>
      <w:r>
        <w:rPr>
          <w:rStyle w:val="TagStyle"/>
          <w:rFonts w:hint="cs"/>
          <w:rtl/>
        </w:rPr>
        <w:t xml:space="preserve"> &lt;&lt; דובר &gt;&gt;</w:t>
      </w:r>
      <w:r>
        <w:rPr>
          <w:rFonts w:hint="cs"/>
          <w:rtl/>
        </w:rPr>
        <w:t xml:space="preserve"> </w:t>
      </w:r>
      <w:bookmarkEnd w:id="3305"/>
    </w:p>
    <w:p w:rsidR="00033F3D" w:rsidRDefault="00033F3D" w:rsidP="00033F3D">
      <w:pPr>
        <w:pStyle w:val="KeepWithNext"/>
        <w:rPr>
          <w:rtl/>
        </w:rPr>
      </w:pPr>
    </w:p>
    <w:p w:rsidR="00033F3D" w:rsidRDefault="00033F3D" w:rsidP="00033F3D">
      <w:pPr>
        <w:rPr>
          <w:rtl/>
        </w:rPr>
      </w:pPr>
      <w:bookmarkStart w:id="3306" w:name="_ETM_Q1_7851584"/>
      <w:bookmarkStart w:id="3307" w:name="_ETM_Q1_7851690"/>
      <w:bookmarkEnd w:id="3306"/>
      <w:bookmarkEnd w:id="3307"/>
      <w:r>
        <w:rPr>
          <w:rFonts w:hint="cs"/>
          <w:rtl/>
        </w:rPr>
        <w:t xml:space="preserve">אם משרד התיירות לא מתפקד כרגע ואני לוקח כסף לבריאות - - -  </w:t>
      </w:r>
    </w:p>
    <w:p w:rsidR="00033F3D" w:rsidRDefault="00033F3D" w:rsidP="00033F3D">
      <w:pPr>
        <w:rPr>
          <w:rStyle w:val="TagStyle"/>
          <w:rFonts w:ascii="David" w:hAnsi="David"/>
          <w:u w:val="single"/>
          <w:rtl/>
          <w:lang w:eastAsia="he-IL"/>
        </w:rPr>
      </w:pPr>
      <w:bookmarkStart w:id="3308" w:name="_ETM_Q1_7859853"/>
      <w:bookmarkStart w:id="3309" w:name="_ETM_Q1_7755138"/>
      <w:bookmarkStart w:id="3310" w:name="_ETM_Q1_7755360"/>
      <w:bookmarkEnd w:id="3308"/>
      <w:bookmarkEnd w:id="3309"/>
      <w:bookmarkEnd w:id="3310"/>
    </w:p>
    <w:p w:rsidR="00033F3D" w:rsidRDefault="00033F3D" w:rsidP="00033F3D">
      <w:pPr>
        <w:pStyle w:val="a5"/>
        <w:keepNext/>
        <w:rPr>
          <w:rtl/>
        </w:rPr>
      </w:pPr>
      <w:bookmarkStart w:id="3311" w:name="ET_speaker_שגית_אפיק_435"/>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3311"/>
    </w:p>
    <w:p w:rsidR="00033F3D" w:rsidRDefault="00033F3D" w:rsidP="00033F3D">
      <w:pPr>
        <w:pStyle w:val="KeepWithNext"/>
        <w:rPr>
          <w:rtl/>
        </w:rPr>
      </w:pPr>
    </w:p>
    <w:p w:rsidR="00033F3D" w:rsidRDefault="00033F3D" w:rsidP="00033F3D">
      <w:pPr>
        <w:rPr>
          <w:rtl/>
        </w:rPr>
      </w:pPr>
      <w:bookmarkStart w:id="3312" w:name="_ETM_Q1_7859831"/>
      <w:bookmarkStart w:id="3313" w:name="_ETM_Q1_7859936"/>
      <w:bookmarkEnd w:id="3312"/>
      <w:bookmarkEnd w:id="3313"/>
      <w:r>
        <w:rPr>
          <w:rFonts w:hint="cs"/>
          <w:rtl/>
        </w:rPr>
        <w:t xml:space="preserve">אבל זה לא מצב של "רכיב </w:t>
      </w:r>
      <w:bookmarkStart w:id="3314" w:name="_ETM_Q1_7858398"/>
      <w:bookmarkEnd w:id="3314"/>
      <w:r>
        <w:rPr>
          <w:rFonts w:hint="cs"/>
          <w:rtl/>
        </w:rPr>
        <w:t>מרכיבי התוכנית הזאת". השינוי של ה-15% נוגע לרכיבים</w:t>
      </w:r>
      <w:bookmarkStart w:id="3315" w:name="_ETM_Q1_7861026"/>
      <w:bookmarkEnd w:id="3315"/>
      <w:r>
        <w:rPr>
          <w:rFonts w:hint="cs"/>
          <w:rtl/>
        </w:rPr>
        <w:t xml:space="preserve"> האלה. </w:t>
      </w:r>
      <w:bookmarkStart w:id="3316" w:name="_ETM_Q1_7864306"/>
      <w:bookmarkEnd w:id="3316"/>
    </w:p>
    <w:p w:rsidR="00033F3D" w:rsidRDefault="00033F3D" w:rsidP="00033F3D">
      <w:pPr>
        <w:rPr>
          <w:rtl/>
        </w:rPr>
      </w:pPr>
      <w:bookmarkStart w:id="3317" w:name="_ETM_Q1_7864502"/>
      <w:bookmarkStart w:id="3318" w:name="_ETM_Q1_7865746"/>
      <w:bookmarkEnd w:id="3317"/>
      <w:bookmarkEnd w:id="3318"/>
    </w:p>
    <w:p w:rsidR="00033F3D" w:rsidRDefault="00033F3D" w:rsidP="00033F3D">
      <w:pPr>
        <w:pStyle w:val="a5"/>
        <w:keepNext/>
        <w:rPr>
          <w:rtl/>
        </w:rPr>
      </w:pPr>
      <w:bookmarkStart w:id="3319" w:name="ET_speaker_שי_באבד_437"/>
      <w:r>
        <w:rPr>
          <w:rStyle w:val="TagStyle"/>
          <w:rFonts w:hint="cs"/>
          <w:rtl/>
        </w:rPr>
        <w:t xml:space="preserve"> &lt;&lt; דובר &gt;&gt; </w:t>
      </w:r>
      <w:r>
        <w:rPr>
          <w:rFonts w:hint="cs"/>
          <w:rtl/>
        </w:rPr>
        <w:t xml:space="preserve">שי </w:t>
      </w:r>
      <w:proofErr w:type="spellStart"/>
      <w:r>
        <w:rPr>
          <w:rFonts w:hint="cs"/>
          <w:rtl/>
        </w:rPr>
        <w:t>באב"ד</w:t>
      </w:r>
      <w:proofErr w:type="spellEnd"/>
      <w:r>
        <w:rPr>
          <w:rFonts w:hint="cs"/>
          <w:rtl/>
        </w:rPr>
        <w:t>:</w:t>
      </w:r>
      <w:r>
        <w:rPr>
          <w:rStyle w:val="TagStyle"/>
          <w:rFonts w:hint="cs"/>
          <w:rtl/>
        </w:rPr>
        <w:t xml:space="preserve"> &lt;&lt; דובר &gt;&gt;</w:t>
      </w:r>
      <w:r>
        <w:rPr>
          <w:rFonts w:hint="cs"/>
          <w:rtl/>
        </w:rPr>
        <w:t xml:space="preserve"> </w:t>
      </w:r>
      <w:bookmarkEnd w:id="3319"/>
    </w:p>
    <w:p w:rsidR="00033F3D" w:rsidRDefault="00033F3D" w:rsidP="00033F3D">
      <w:pPr>
        <w:pStyle w:val="KeepWithNext"/>
        <w:rPr>
          <w:rtl/>
        </w:rPr>
      </w:pPr>
    </w:p>
    <w:p w:rsidR="00033F3D" w:rsidRDefault="00033F3D" w:rsidP="00033F3D">
      <w:pPr>
        <w:rPr>
          <w:rtl/>
        </w:rPr>
      </w:pPr>
      <w:bookmarkStart w:id="3320" w:name="_ETM_Q1_7866874"/>
      <w:bookmarkEnd w:id="3320"/>
      <w:r>
        <w:rPr>
          <w:rFonts w:hint="cs"/>
          <w:rtl/>
        </w:rPr>
        <w:t>א</w:t>
      </w:r>
      <w:bookmarkStart w:id="3321" w:name="_ETM_Q1_7867031"/>
      <w:bookmarkEnd w:id="3321"/>
      <w:r>
        <w:rPr>
          <w:rFonts w:hint="cs"/>
          <w:rtl/>
        </w:rPr>
        <w:t>ז זה צריך להיות מובהר - - -</w:t>
      </w:r>
    </w:p>
    <w:p w:rsidR="00033F3D" w:rsidRDefault="00033F3D" w:rsidP="00033F3D">
      <w:pPr>
        <w:rPr>
          <w:rtl/>
        </w:rPr>
      </w:pPr>
      <w:bookmarkStart w:id="3322" w:name="_ETM_Q1_7865311"/>
      <w:bookmarkStart w:id="3323" w:name="_ETM_Q1_7865505"/>
      <w:bookmarkEnd w:id="3322"/>
      <w:bookmarkEnd w:id="3323"/>
    </w:p>
    <w:p w:rsidR="00033F3D" w:rsidRDefault="00033F3D" w:rsidP="00033F3D">
      <w:pPr>
        <w:pStyle w:val="a5"/>
        <w:keepNext/>
        <w:rPr>
          <w:rtl/>
        </w:rPr>
      </w:pPr>
      <w:bookmarkStart w:id="3324" w:name="ET_speaker_שאול_מרידור_438"/>
      <w:r>
        <w:rPr>
          <w:rStyle w:val="TagStyle"/>
          <w:rFonts w:hint="cs"/>
          <w:rtl/>
        </w:rPr>
        <w:t xml:space="preserve"> &lt;&lt; דובר &gt;&gt; </w:t>
      </w:r>
      <w:r>
        <w:rPr>
          <w:rFonts w:hint="cs"/>
          <w:rtl/>
        </w:rPr>
        <w:t>שאול מרידור:</w:t>
      </w:r>
      <w:r>
        <w:rPr>
          <w:rStyle w:val="TagStyle"/>
          <w:rFonts w:hint="cs"/>
          <w:rtl/>
        </w:rPr>
        <w:t xml:space="preserve"> &lt;&lt; דובר &gt;&gt;</w:t>
      </w:r>
      <w:r>
        <w:rPr>
          <w:rFonts w:hint="cs"/>
          <w:rtl/>
        </w:rPr>
        <w:t xml:space="preserve"> </w:t>
      </w:r>
      <w:bookmarkEnd w:id="3324"/>
    </w:p>
    <w:p w:rsidR="00033F3D" w:rsidRDefault="00033F3D" w:rsidP="00033F3D">
      <w:pPr>
        <w:pStyle w:val="KeepWithNext"/>
        <w:rPr>
          <w:rtl/>
        </w:rPr>
      </w:pPr>
    </w:p>
    <w:p w:rsidR="00033F3D" w:rsidRDefault="00033F3D" w:rsidP="00033F3D">
      <w:pPr>
        <w:rPr>
          <w:rtl/>
        </w:rPr>
      </w:pPr>
      <w:bookmarkStart w:id="3325" w:name="_ETM_Q1_7869021"/>
      <w:bookmarkStart w:id="3326" w:name="_ETM_Q1_7869152"/>
      <w:bookmarkEnd w:id="3325"/>
      <w:bookmarkEnd w:id="3326"/>
      <w:r>
        <w:rPr>
          <w:rFonts w:hint="cs"/>
          <w:rtl/>
        </w:rPr>
        <w:t xml:space="preserve">שגית, </w:t>
      </w:r>
      <w:bookmarkStart w:id="3327" w:name="_ETM_Q1_7867405"/>
      <w:bookmarkEnd w:id="3327"/>
      <w:r>
        <w:rPr>
          <w:rFonts w:hint="cs"/>
          <w:rtl/>
        </w:rPr>
        <w:t xml:space="preserve">יש בעיה אם נכתוב "בין הרכיבים של </w:t>
      </w:r>
      <w:proofErr w:type="spellStart"/>
      <w:r>
        <w:rPr>
          <w:rFonts w:hint="cs"/>
          <w:rtl/>
        </w:rPr>
        <w:t>תוכנית</w:t>
      </w:r>
      <w:proofErr w:type="spellEnd"/>
      <w:r>
        <w:rPr>
          <w:rFonts w:hint="cs"/>
          <w:rtl/>
        </w:rPr>
        <w:t xml:space="preserve"> זו"? למה</w:t>
      </w:r>
      <w:bookmarkStart w:id="3328" w:name="_ETM_Q1_7873262"/>
      <w:bookmarkEnd w:id="3328"/>
      <w:r>
        <w:rPr>
          <w:rFonts w:hint="cs"/>
          <w:rtl/>
        </w:rPr>
        <w:t xml:space="preserve"> אתם מרגישים שזה מצמצמם?</w:t>
      </w:r>
      <w:bookmarkStart w:id="3329" w:name="_ETM_Q1_7871772"/>
      <w:bookmarkEnd w:id="3329"/>
    </w:p>
    <w:p w:rsidR="00033F3D" w:rsidRDefault="00033F3D" w:rsidP="00033F3D">
      <w:pPr>
        <w:rPr>
          <w:rtl/>
        </w:rPr>
      </w:pPr>
      <w:bookmarkStart w:id="3330" w:name="_ETM_Q1_7871947"/>
      <w:bookmarkEnd w:id="3330"/>
    </w:p>
    <w:p w:rsidR="00033F3D" w:rsidRDefault="00033F3D" w:rsidP="00033F3D">
      <w:pPr>
        <w:pStyle w:val="a5"/>
        <w:keepNext/>
        <w:rPr>
          <w:rtl/>
        </w:rPr>
      </w:pPr>
      <w:bookmarkStart w:id="3331" w:name="ET_speaker_5800_439"/>
      <w:r>
        <w:rPr>
          <w:rStyle w:val="TagStyle"/>
          <w:rFonts w:hint="cs"/>
          <w:rtl/>
        </w:rPr>
        <w:t xml:space="preserve"> &lt;&lt; דובר &gt;&gt; </w:t>
      </w:r>
      <w:r>
        <w:rPr>
          <w:rFonts w:hint="cs"/>
          <w:rtl/>
        </w:rPr>
        <w:t xml:space="preserve">אורית </w:t>
      </w:r>
      <w:proofErr w:type="spellStart"/>
      <w:r>
        <w:rPr>
          <w:rFonts w:hint="cs"/>
          <w:rtl/>
        </w:rPr>
        <w:t>פרקש</w:t>
      </w:r>
      <w:proofErr w:type="spellEnd"/>
      <w:r>
        <w:rPr>
          <w:rFonts w:hint="cs"/>
          <w:rtl/>
        </w:rPr>
        <w:t xml:space="preserve"> הכהן (כחול לבן):</w:t>
      </w:r>
      <w:r>
        <w:rPr>
          <w:rStyle w:val="TagStyle"/>
          <w:rFonts w:hint="cs"/>
          <w:rtl/>
        </w:rPr>
        <w:t xml:space="preserve"> &lt;&lt; דובר &gt;&gt;</w:t>
      </w:r>
      <w:r>
        <w:rPr>
          <w:rFonts w:hint="cs"/>
          <w:rtl/>
        </w:rPr>
        <w:t xml:space="preserve"> </w:t>
      </w:r>
      <w:bookmarkEnd w:id="3331"/>
    </w:p>
    <w:p w:rsidR="00033F3D" w:rsidRDefault="00033F3D" w:rsidP="00033F3D">
      <w:pPr>
        <w:pStyle w:val="KeepWithNext"/>
        <w:rPr>
          <w:rtl/>
        </w:rPr>
      </w:pPr>
    </w:p>
    <w:p w:rsidR="00033F3D" w:rsidRDefault="00033F3D" w:rsidP="00033F3D">
      <w:pPr>
        <w:rPr>
          <w:rtl/>
        </w:rPr>
      </w:pPr>
      <w:bookmarkStart w:id="3332" w:name="_ETM_Q1_7874509"/>
      <w:bookmarkStart w:id="3333" w:name="_ETM_Q1_7874586"/>
      <w:bookmarkEnd w:id="3332"/>
      <w:bookmarkEnd w:id="3333"/>
      <w:r>
        <w:rPr>
          <w:rFonts w:hint="cs"/>
          <w:rtl/>
        </w:rPr>
        <w:t xml:space="preserve">כן, יש בעיה, </w:t>
      </w:r>
      <w:bookmarkStart w:id="3334" w:name="_ETM_Q1_7876510"/>
      <w:bookmarkEnd w:id="3334"/>
      <w:r>
        <w:rPr>
          <w:rFonts w:hint="cs"/>
          <w:rtl/>
        </w:rPr>
        <w:t>כי זה לא רק הסטות. שאול, מה אם</w:t>
      </w:r>
      <w:bookmarkStart w:id="3335" w:name="_ETM_Q1_7882032"/>
      <w:bookmarkEnd w:id="3335"/>
      <w:r>
        <w:rPr>
          <w:rFonts w:hint="cs"/>
          <w:rtl/>
        </w:rPr>
        <w:t xml:space="preserve"> פתאום סעיף אחד מהרשימה הזאת מתנפח פי שלושה? האם נראה </w:t>
      </w:r>
      <w:bookmarkStart w:id="3336" w:name="_ETM_Q1_7885021"/>
      <w:bookmarkEnd w:id="3336"/>
      <w:r>
        <w:rPr>
          <w:rFonts w:hint="cs"/>
          <w:rtl/>
        </w:rPr>
        <w:t xml:space="preserve">לך סביר שעל 15% הסטה בתוך התוכנית כן באים </w:t>
      </w:r>
      <w:bookmarkStart w:id="3337" w:name="_ETM_Q1_7888549"/>
      <w:bookmarkEnd w:id="3337"/>
      <w:r>
        <w:rPr>
          <w:rFonts w:hint="cs"/>
          <w:rtl/>
        </w:rPr>
        <w:t>אלינו, אבל סעיף שמתנפח מבחוץ לא דורש</w:t>
      </w:r>
      <w:bookmarkStart w:id="3338" w:name="_ETM_Q1_7896297"/>
      <w:bookmarkEnd w:id="3338"/>
      <w:r>
        <w:rPr>
          <w:rFonts w:hint="cs"/>
          <w:rtl/>
        </w:rPr>
        <w:t xml:space="preserve"> אישור ועדת הכספים?  </w:t>
      </w:r>
    </w:p>
    <w:p w:rsidR="00033F3D" w:rsidRDefault="00033F3D" w:rsidP="00033F3D">
      <w:pPr>
        <w:rPr>
          <w:rtl/>
        </w:rPr>
      </w:pPr>
      <w:bookmarkStart w:id="3339" w:name="_ETM_Q1_7894585"/>
      <w:bookmarkStart w:id="3340" w:name="_ETM_Q1_7894747"/>
      <w:bookmarkStart w:id="3341" w:name="_ETM_Q1_7895642"/>
      <w:bookmarkEnd w:id="3339"/>
      <w:bookmarkEnd w:id="3340"/>
      <w:bookmarkEnd w:id="3341"/>
    </w:p>
    <w:p w:rsidR="00033F3D" w:rsidRDefault="00033F3D" w:rsidP="00033F3D">
      <w:pPr>
        <w:pStyle w:val="a5"/>
        <w:keepNext/>
        <w:rPr>
          <w:rtl/>
        </w:rPr>
      </w:pPr>
      <w:bookmarkStart w:id="3342" w:name="ET_speaker_שאול_מרידור_440"/>
      <w:r>
        <w:rPr>
          <w:rStyle w:val="TagStyle"/>
          <w:rFonts w:hint="cs"/>
          <w:rtl/>
        </w:rPr>
        <w:t xml:space="preserve"> &lt;&lt; דובר &gt;&gt; </w:t>
      </w:r>
      <w:r>
        <w:rPr>
          <w:rFonts w:hint="cs"/>
          <w:rtl/>
        </w:rPr>
        <w:t>שאול מרידור:</w:t>
      </w:r>
      <w:r>
        <w:rPr>
          <w:rStyle w:val="TagStyle"/>
          <w:rFonts w:hint="cs"/>
          <w:rtl/>
        </w:rPr>
        <w:t xml:space="preserve"> &lt;&lt; דובר &gt;&gt;</w:t>
      </w:r>
      <w:r>
        <w:rPr>
          <w:rFonts w:hint="cs"/>
          <w:rtl/>
        </w:rPr>
        <w:t xml:space="preserve"> </w:t>
      </w:r>
      <w:bookmarkEnd w:id="3342"/>
    </w:p>
    <w:p w:rsidR="00033F3D" w:rsidRDefault="00033F3D" w:rsidP="00033F3D">
      <w:pPr>
        <w:pStyle w:val="KeepWithNext"/>
        <w:rPr>
          <w:rtl/>
        </w:rPr>
      </w:pPr>
    </w:p>
    <w:p w:rsidR="00033F3D" w:rsidRDefault="00033F3D" w:rsidP="00033F3D">
      <w:pPr>
        <w:rPr>
          <w:rtl/>
        </w:rPr>
      </w:pPr>
      <w:bookmarkStart w:id="3343" w:name="_ETM_Q1_7896612"/>
      <w:bookmarkStart w:id="3344" w:name="_ETM_Q1_7896725"/>
      <w:bookmarkEnd w:id="3343"/>
      <w:bookmarkEnd w:id="3344"/>
      <w:r>
        <w:rPr>
          <w:rFonts w:hint="cs"/>
          <w:rtl/>
        </w:rPr>
        <w:t xml:space="preserve">אני מסכים </w:t>
      </w:r>
      <w:proofErr w:type="spellStart"/>
      <w:r>
        <w:rPr>
          <w:rFonts w:hint="cs"/>
          <w:rtl/>
        </w:rPr>
        <w:t>איתך</w:t>
      </w:r>
      <w:proofErr w:type="spellEnd"/>
      <w:r>
        <w:rPr>
          <w:rFonts w:hint="cs"/>
          <w:rtl/>
        </w:rPr>
        <w:t>, אבל - - -</w:t>
      </w:r>
    </w:p>
    <w:p w:rsidR="00033F3D" w:rsidRDefault="00033F3D" w:rsidP="00033F3D">
      <w:pPr>
        <w:rPr>
          <w:rtl/>
        </w:rPr>
      </w:pPr>
      <w:bookmarkStart w:id="3345" w:name="_ETM_Q1_7897292"/>
      <w:bookmarkStart w:id="3346" w:name="_ETM_Q1_7897466"/>
      <w:bookmarkEnd w:id="3345"/>
      <w:bookmarkEnd w:id="3346"/>
    </w:p>
    <w:p w:rsidR="00033F3D" w:rsidRDefault="00033F3D" w:rsidP="00033F3D">
      <w:pPr>
        <w:pStyle w:val="a5"/>
        <w:keepNext/>
        <w:rPr>
          <w:rtl/>
        </w:rPr>
      </w:pPr>
      <w:bookmarkStart w:id="3347" w:name="ET_speaker_5800_441"/>
      <w:r>
        <w:rPr>
          <w:rStyle w:val="TagStyle"/>
          <w:rFonts w:hint="cs"/>
          <w:rtl/>
        </w:rPr>
        <w:t xml:space="preserve"> &lt;&lt; דובר &gt;&gt; </w:t>
      </w:r>
      <w:r>
        <w:rPr>
          <w:rFonts w:hint="cs"/>
          <w:rtl/>
        </w:rPr>
        <w:t xml:space="preserve">אורית </w:t>
      </w:r>
      <w:proofErr w:type="spellStart"/>
      <w:r>
        <w:rPr>
          <w:rFonts w:hint="cs"/>
          <w:rtl/>
        </w:rPr>
        <w:t>פרקש</w:t>
      </w:r>
      <w:proofErr w:type="spellEnd"/>
      <w:r>
        <w:rPr>
          <w:rFonts w:hint="cs"/>
          <w:rtl/>
        </w:rPr>
        <w:t xml:space="preserve"> הכהן (כחול לבן):</w:t>
      </w:r>
      <w:r>
        <w:rPr>
          <w:rStyle w:val="TagStyle"/>
          <w:rFonts w:hint="cs"/>
          <w:rtl/>
        </w:rPr>
        <w:t xml:space="preserve"> &lt;&lt; דובר &gt;&gt;</w:t>
      </w:r>
      <w:r>
        <w:rPr>
          <w:rFonts w:hint="cs"/>
          <w:rtl/>
        </w:rPr>
        <w:t xml:space="preserve"> </w:t>
      </w:r>
      <w:bookmarkEnd w:id="3347"/>
    </w:p>
    <w:p w:rsidR="00033F3D" w:rsidRDefault="00033F3D" w:rsidP="00033F3D">
      <w:pPr>
        <w:pStyle w:val="KeepWithNext"/>
        <w:rPr>
          <w:rtl/>
        </w:rPr>
      </w:pPr>
    </w:p>
    <w:p w:rsidR="00033F3D" w:rsidRDefault="00033F3D" w:rsidP="00033F3D">
      <w:pPr>
        <w:rPr>
          <w:rtl/>
        </w:rPr>
      </w:pPr>
      <w:bookmarkStart w:id="3348" w:name="_ETM_Q1_7899753"/>
      <w:bookmarkStart w:id="3349" w:name="_ETM_Q1_7899864"/>
      <w:bookmarkEnd w:id="3348"/>
      <w:bookmarkEnd w:id="3349"/>
      <w:r>
        <w:rPr>
          <w:rFonts w:hint="cs"/>
          <w:rtl/>
        </w:rPr>
        <w:t xml:space="preserve">אנחנו הרי נהיה ענייניים, אנחנו לא באים לקלקל. </w:t>
      </w:r>
    </w:p>
    <w:p w:rsidR="00033F3D" w:rsidRDefault="00033F3D" w:rsidP="00033F3D">
      <w:pPr>
        <w:rPr>
          <w:rtl/>
        </w:rPr>
      </w:pPr>
      <w:bookmarkStart w:id="3350" w:name="_ETM_Q1_7902127"/>
      <w:bookmarkStart w:id="3351" w:name="_ETM_Q1_7902335"/>
      <w:bookmarkEnd w:id="3350"/>
      <w:bookmarkEnd w:id="3351"/>
    </w:p>
    <w:p w:rsidR="00033F3D" w:rsidRDefault="00033F3D" w:rsidP="00033F3D">
      <w:pPr>
        <w:pStyle w:val="a5"/>
        <w:keepNext/>
        <w:rPr>
          <w:rtl/>
        </w:rPr>
      </w:pPr>
      <w:bookmarkStart w:id="3352" w:name="ET_speaker_שאול_מרידור_442"/>
      <w:r>
        <w:rPr>
          <w:rStyle w:val="TagStyle"/>
          <w:rFonts w:hint="cs"/>
          <w:rtl/>
        </w:rPr>
        <w:t xml:space="preserve"> &lt;&lt; דובר &gt;&gt; </w:t>
      </w:r>
      <w:r>
        <w:rPr>
          <w:rFonts w:hint="cs"/>
          <w:rtl/>
        </w:rPr>
        <w:t>שאול מרידור:</w:t>
      </w:r>
      <w:r>
        <w:rPr>
          <w:rStyle w:val="TagStyle"/>
          <w:rFonts w:hint="cs"/>
          <w:rtl/>
        </w:rPr>
        <w:t xml:space="preserve"> &lt;&lt; דובר &gt;&gt;</w:t>
      </w:r>
      <w:r>
        <w:rPr>
          <w:rFonts w:hint="cs"/>
          <w:rtl/>
        </w:rPr>
        <w:t xml:space="preserve"> </w:t>
      </w:r>
      <w:bookmarkEnd w:id="3352"/>
    </w:p>
    <w:p w:rsidR="00033F3D" w:rsidRDefault="00033F3D" w:rsidP="00033F3D">
      <w:pPr>
        <w:pStyle w:val="KeepWithNext"/>
        <w:rPr>
          <w:rtl/>
        </w:rPr>
      </w:pPr>
    </w:p>
    <w:p w:rsidR="00033F3D" w:rsidRDefault="00033F3D" w:rsidP="00033F3D">
      <w:pPr>
        <w:rPr>
          <w:rtl/>
        </w:rPr>
      </w:pPr>
      <w:bookmarkStart w:id="3353" w:name="_ETM_Q1_7901664"/>
      <w:bookmarkEnd w:id="3353"/>
      <w:r>
        <w:rPr>
          <w:rFonts w:hint="cs"/>
          <w:rtl/>
        </w:rPr>
        <w:t>ר</w:t>
      </w:r>
      <w:bookmarkStart w:id="3354" w:name="_ETM_Q1_7901783"/>
      <w:bookmarkEnd w:id="3354"/>
      <w:r>
        <w:rPr>
          <w:rFonts w:hint="cs"/>
          <w:rtl/>
        </w:rPr>
        <w:t xml:space="preserve">גע, אני </w:t>
      </w:r>
      <w:bookmarkStart w:id="3355" w:name="_ETM_Q1_7902508"/>
      <w:bookmarkEnd w:id="3355"/>
      <w:r>
        <w:rPr>
          <w:rFonts w:hint="cs"/>
          <w:rtl/>
        </w:rPr>
        <w:t>אסביר - - -</w:t>
      </w:r>
    </w:p>
    <w:p w:rsidR="00033F3D" w:rsidRDefault="00033F3D" w:rsidP="00033F3D">
      <w:pPr>
        <w:rPr>
          <w:rtl/>
        </w:rPr>
      </w:pPr>
      <w:bookmarkStart w:id="3356" w:name="_ETM_Q1_7911023"/>
      <w:bookmarkStart w:id="3357" w:name="_ETM_Q1_7911198"/>
      <w:bookmarkEnd w:id="3356"/>
      <w:bookmarkEnd w:id="3357"/>
    </w:p>
    <w:p w:rsidR="00033F3D" w:rsidRDefault="00033F3D" w:rsidP="00033F3D">
      <w:pPr>
        <w:pStyle w:val="af8"/>
        <w:keepNext/>
        <w:rPr>
          <w:rtl/>
        </w:rPr>
      </w:pPr>
      <w:bookmarkStart w:id="3358" w:name="ET_yor_עודד_פורר___יורַ_444"/>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3358"/>
    </w:p>
    <w:p w:rsidR="00033F3D" w:rsidRDefault="00033F3D" w:rsidP="00033F3D">
      <w:pPr>
        <w:pStyle w:val="KeepWithNext"/>
        <w:rPr>
          <w:rtl/>
        </w:rPr>
      </w:pPr>
    </w:p>
    <w:p w:rsidR="00033F3D" w:rsidRDefault="00033F3D" w:rsidP="00033F3D">
      <w:pPr>
        <w:rPr>
          <w:rtl/>
        </w:rPr>
      </w:pPr>
      <w:bookmarkStart w:id="3359" w:name="_ETM_Q1_7913010"/>
      <w:bookmarkEnd w:id="3359"/>
      <w:r>
        <w:rPr>
          <w:rFonts w:hint="cs"/>
          <w:rtl/>
        </w:rPr>
        <w:t xml:space="preserve">אני אשאל אותך שאלה. מה אם הוא מצטמצם בשליש כדי להעביר </w:t>
      </w:r>
      <w:bookmarkStart w:id="3360" w:name="_ETM_Q1_7913562"/>
      <w:bookmarkEnd w:id="3360"/>
      <w:r>
        <w:rPr>
          <w:rFonts w:hint="cs"/>
          <w:rtl/>
        </w:rPr>
        <w:t>את זה לסעיף אחר שהוא לא בתוך התוכנית הזאת?</w:t>
      </w:r>
      <w:bookmarkStart w:id="3361" w:name="_ETM_Q1_7914092"/>
      <w:bookmarkEnd w:id="3361"/>
    </w:p>
    <w:p w:rsidR="00033F3D" w:rsidRDefault="00033F3D" w:rsidP="00033F3D">
      <w:pPr>
        <w:rPr>
          <w:rtl/>
        </w:rPr>
      </w:pPr>
      <w:bookmarkStart w:id="3362" w:name="_ETM_Q1_7914251"/>
      <w:bookmarkEnd w:id="3362"/>
    </w:p>
    <w:p w:rsidR="00033F3D" w:rsidRDefault="00033F3D" w:rsidP="00033F3D">
      <w:pPr>
        <w:pStyle w:val="a5"/>
        <w:keepNext/>
        <w:rPr>
          <w:rtl/>
        </w:rPr>
      </w:pPr>
      <w:bookmarkStart w:id="3363" w:name="ET_speaker_שאול_מרידור_445"/>
      <w:r>
        <w:rPr>
          <w:rStyle w:val="TagStyle"/>
          <w:rFonts w:hint="cs"/>
          <w:rtl/>
        </w:rPr>
        <w:t xml:space="preserve"> &lt;&lt; דובר &gt;&gt; </w:t>
      </w:r>
      <w:r>
        <w:rPr>
          <w:rFonts w:hint="cs"/>
          <w:rtl/>
        </w:rPr>
        <w:t>שאול מרידור:</w:t>
      </w:r>
      <w:r>
        <w:rPr>
          <w:rStyle w:val="TagStyle"/>
          <w:rFonts w:hint="cs"/>
          <w:rtl/>
        </w:rPr>
        <w:t xml:space="preserve"> &lt;&lt; דובר &gt;&gt;</w:t>
      </w:r>
      <w:r>
        <w:rPr>
          <w:rFonts w:hint="cs"/>
          <w:rtl/>
        </w:rPr>
        <w:t xml:space="preserve"> </w:t>
      </w:r>
      <w:bookmarkEnd w:id="3363"/>
    </w:p>
    <w:p w:rsidR="00033F3D" w:rsidRDefault="00033F3D" w:rsidP="00033F3D">
      <w:pPr>
        <w:pStyle w:val="KeepWithNext"/>
        <w:rPr>
          <w:rtl/>
        </w:rPr>
      </w:pPr>
    </w:p>
    <w:p w:rsidR="00033F3D" w:rsidRDefault="00033F3D" w:rsidP="00033F3D">
      <w:pPr>
        <w:rPr>
          <w:rtl/>
        </w:rPr>
      </w:pPr>
      <w:bookmarkStart w:id="3364" w:name="_ETM_Q1_7916739"/>
      <w:bookmarkEnd w:id="3364"/>
      <w:r>
        <w:rPr>
          <w:rFonts w:hint="cs"/>
          <w:rtl/>
        </w:rPr>
        <w:t>ע</w:t>
      </w:r>
      <w:bookmarkStart w:id="3365" w:name="_ETM_Q1_7916850"/>
      <w:bookmarkEnd w:id="3365"/>
      <w:r>
        <w:rPr>
          <w:rFonts w:hint="cs"/>
          <w:rtl/>
        </w:rPr>
        <w:t>ל</w:t>
      </w:r>
      <w:bookmarkStart w:id="3366" w:name="_ETM_Q1_7917260"/>
      <w:bookmarkEnd w:id="3366"/>
      <w:r>
        <w:rPr>
          <w:rFonts w:hint="cs"/>
          <w:rtl/>
        </w:rPr>
        <w:t xml:space="preserve"> זה אני חייב לבוא אליך, כי שיניתי ב-15%.</w:t>
      </w:r>
      <w:bookmarkStart w:id="3367" w:name="_ETM_Q1_7916846"/>
      <w:bookmarkEnd w:id="3367"/>
    </w:p>
    <w:p w:rsidR="00033F3D" w:rsidRDefault="00033F3D" w:rsidP="00033F3D">
      <w:pPr>
        <w:rPr>
          <w:rtl/>
        </w:rPr>
      </w:pPr>
      <w:bookmarkStart w:id="3368" w:name="_ETM_Q1_7917002"/>
      <w:bookmarkEnd w:id="3368"/>
    </w:p>
    <w:p w:rsidR="00033F3D" w:rsidRDefault="00033F3D" w:rsidP="00033F3D">
      <w:pPr>
        <w:pStyle w:val="a5"/>
        <w:keepNext/>
        <w:rPr>
          <w:rtl/>
        </w:rPr>
      </w:pPr>
      <w:bookmarkStart w:id="3369" w:name="ET_speaker_5800_446"/>
      <w:r>
        <w:rPr>
          <w:rStyle w:val="TagStyle"/>
          <w:rFonts w:hint="cs"/>
          <w:rtl/>
        </w:rPr>
        <w:t xml:space="preserve"> &lt;&lt; דובר &gt;&gt; </w:t>
      </w:r>
      <w:r>
        <w:rPr>
          <w:rFonts w:hint="cs"/>
          <w:rtl/>
        </w:rPr>
        <w:t xml:space="preserve">אורית </w:t>
      </w:r>
      <w:proofErr w:type="spellStart"/>
      <w:r>
        <w:rPr>
          <w:rFonts w:hint="cs"/>
          <w:rtl/>
        </w:rPr>
        <w:t>פרקש</w:t>
      </w:r>
      <w:proofErr w:type="spellEnd"/>
      <w:r>
        <w:rPr>
          <w:rFonts w:hint="cs"/>
          <w:rtl/>
        </w:rPr>
        <w:t xml:space="preserve"> הכהן (כחול לבן):</w:t>
      </w:r>
      <w:r>
        <w:rPr>
          <w:rStyle w:val="TagStyle"/>
          <w:rFonts w:hint="cs"/>
          <w:rtl/>
        </w:rPr>
        <w:t xml:space="preserve"> &lt;&lt; דובר &gt;&gt;</w:t>
      </w:r>
      <w:r>
        <w:rPr>
          <w:rFonts w:hint="cs"/>
          <w:rtl/>
        </w:rPr>
        <w:t xml:space="preserve"> </w:t>
      </w:r>
      <w:bookmarkEnd w:id="3369"/>
    </w:p>
    <w:p w:rsidR="00033F3D" w:rsidRDefault="00033F3D" w:rsidP="00033F3D">
      <w:pPr>
        <w:pStyle w:val="KeepWithNext"/>
        <w:rPr>
          <w:rtl/>
        </w:rPr>
      </w:pPr>
    </w:p>
    <w:p w:rsidR="00033F3D" w:rsidRDefault="00033F3D" w:rsidP="00033F3D">
      <w:pPr>
        <w:rPr>
          <w:rtl/>
        </w:rPr>
      </w:pPr>
      <w:bookmarkStart w:id="3370" w:name="_ETM_Q1_7916960"/>
      <w:bookmarkStart w:id="3371" w:name="_ETM_Q1_7917074"/>
      <w:bookmarkEnd w:id="3370"/>
      <w:bookmarkEnd w:id="3371"/>
      <w:r>
        <w:rPr>
          <w:rFonts w:hint="cs"/>
          <w:rtl/>
        </w:rPr>
        <w:t xml:space="preserve">לא, עודד צודק, </w:t>
      </w:r>
      <w:bookmarkStart w:id="3372" w:name="_ETM_Q1_7918985"/>
      <w:bookmarkEnd w:id="3372"/>
      <w:r>
        <w:rPr>
          <w:rFonts w:hint="cs"/>
          <w:rtl/>
        </w:rPr>
        <w:t xml:space="preserve">זה לא הסטה. </w:t>
      </w:r>
    </w:p>
    <w:p w:rsidR="00033F3D" w:rsidRDefault="00033F3D" w:rsidP="00033F3D">
      <w:pPr>
        <w:rPr>
          <w:rtl/>
        </w:rPr>
      </w:pPr>
      <w:bookmarkStart w:id="3373" w:name="_ETM_Q1_7921369"/>
      <w:bookmarkStart w:id="3374" w:name="_ETM_Q1_7921553"/>
      <w:bookmarkEnd w:id="3373"/>
      <w:bookmarkEnd w:id="3374"/>
    </w:p>
    <w:p w:rsidR="00033F3D" w:rsidRDefault="00033F3D" w:rsidP="00033F3D">
      <w:pPr>
        <w:pStyle w:val="af8"/>
        <w:keepNext/>
        <w:rPr>
          <w:rtl/>
        </w:rPr>
      </w:pPr>
      <w:bookmarkStart w:id="3375" w:name="ET_yor_עודד_פורר___יורַ_447"/>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3375"/>
    </w:p>
    <w:p w:rsidR="00033F3D" w:rsidRDefault="00033F3D" w:rsidP="00033F3D">
      <w:pPr>
        <w:pStyle w:val="KeepWithNext"/>
        <w:rPr>
          <w:rtl/>
        </w:rPr>
      </w:pPr>
    </w:p>
    <w:p w:rsidR="00033F3D" w:rsidRDefault="00033F3D" w:rsidP="00033F3D">
      <w:pPr>
        <w:rPr>
          <w:rtl/>
        </w:rPr>
      </w:pPr>
      <w:r>
        <w:rPr>
          <w:rFonts w:hint="cs"/>
          <w:rtl/>
        </w:rPr>
        <w:t xml:space="preserve">זה לא הסטה בין הרכיבים. </w:t>
      </w:r>
    </w:p>
    <w:p w:rsidR="00033F3D" w:rsidRDefault="00033F3D" w:rsidP="00033F3D">
      <w:pPr>
        <w:rPr>
          <w:rtl/>
        </w:rPr>
      </w:pPr>
      <w:bookmarkStart w:id="3376" w:name="_ETM_Q1_7922151"/>
      <w:bookmarkStart w:id="3377" w:name="_ETM_Q1_7922322"/>
      <w:bookmarkEnd w:id="3376"/>
      <w:bookmarkEnd w:id="3377"/>
    </w:p>
    <w:p w:rsidR="00033F3D" w:rsidRDefault="00033F3D" w:rsidP="00033F3D">
      <w:pPr>
        <w:pStyle w:val="a5"/>
        <w:keepNext/>
        <w:rPr>
          <w:rtl/>
        </w:rPr>
      </w:pPr>
      <w:bookmarkStart w:id="3378" w:name="ET_speaker_שאול_מרידור_448"/>
      <w:r>
        <w:rPr>
          <w:rStyle w:val="TagStyle"/>
          <w:rFonts w:hint="cs"/>
          <w:rtl/>
        </w:rPr>
        <w:t xml:space="preserve"> &lt;&lt; דובר &gt;&gt; </w:t>
      </w:r>
      <w:r>
        <w:rPr>
          <w:rFonts w:hint="cs"/>
          <w:rtl/>
        </w:rPr>
        <w:t>שאול מרידור:</w:t>
      </w:r>
      <w:r>
        <w:rPr>
          <w:rStyle w:val="TagStyle"/>
          <w:rFonts w:hint="cs"/>
          <w:rtl/>
        </w:rPr>
        <w:t xml:space="preserve"> &lt;&lt; דובר &gt;&gt;</w:t>
      </w:r>
      <w:r>
        <w:rPr>
          <w:rFonts w:hint="cs"/>
          <w:rtl/>
        </w:rPr>
        <w:t xml:space="preserve"> </w:t>
      </w:r>
      <w:bookmarkEnd w:id="3378"/>
    </w:p>
    <w:p w:rsidR="00033F3D" w:rsidRDefault="00033F3D" w:rsidP="00033F3D">
      <w:pPr>
        <w:pStyle w:val="KeepWithNext"/>
        <w:rPr>
          <w:rtl/>
        </w:rPr>
      </w:pPr>
    </w:p>
    <w:p w:rsidR="00033F3D" w:rsidRDefault="00033F3D" w:rsidP="00033F3D">
      <w:pPr>
        <w:rPr>
          <w:rtl/>
        </w:rPr>
      </w:pPr>
      <w:bookmarkStart w:id="3379" w:name="_ETM_Q1_7924070"/>
      <w:bookmarkStart w:id="3380" w:name="_ETM_Q1_7924194"/>
      <w:bookmarkEnd w:id="3379"/>
      <w:bookmarkEnd w:id="3380"/>
      <w:r>
        <w:rPr>
          <w:rFonts w:hint="cs"/>
          <w:rtl/>
        </w:rPr>
        <w:t>אין בעיה</w:t>
      </w:r>
      <w:bookmarkStart w:id="3381" w:name="_ETM_Q1_7922794"/>
      <w:bookmarkEnd w:id="3381"/>
      <w:r>
        <w:rPr>
          <w:rFonts w:hint="cs"/>
          <w:rtl/>
        </w:rPr>
        <w:t xml:space="preserve"> שתכתוב "בין הסעיפים, ומהתוכנית", לא זה </w:t>
      </w:r>
      <w:bookmarkStart w:id="3382" w:name="_ETM_Q1_7927729"/>
      <w:bookmarkEnd w:id="3382"/>
      <w:r>
        <w:rPr>
          <w:rFonts w:hint="cs"/>
          <w:rtl/>
        </w:rPr>
        <w:t xml:space="preserve">מה שמפריע לי, אני רק אומר לך מה </w:t>
      </w:r>
      <w:bookmarkStart w:id="3383" w:name="_ETM_Q1_7927468"/>
      <w:bookmarkEnd w:id="3383"/>
      <w:r>
        <w:rPr>
          <w:rFonts w:hint="cs"/>
          <w:rtl/>
        </w:rPr>
        <w:t xml:space="preserve">קורה בפועל. בפועל אנחנו מוסיפים כסף מהתקציב. </w:t>
      </w:r>
      <w:bookmarkStart w:id="3384" w:name="_ETM_Q1_7933884"/>
      <w:bookmarkEnd w:id="3384"/>
      <w:r>
        <w:rPr>
          <w:rFonts w:hint="cs"/>
          <w:rtl/>
        </w:rPr>
        <w:t xml:space="preserve">שגית, מבחינתי אין בעיה שתכתבו "בין הסעיפים, ומהתוכנית", אין לי כוונה להוציא מפה כסף </w:t>
      </w:r>
      <w:bookmarkStart w:id="3385" w:name="_ETM_Q1_7943526"/>
      <w:bookmarkEnd w:id="3385"/>
      <w:r>
        <w:rPr>
          <w:rFonts w:hint="cs"/>
          <w:rtl/>
        </w:rPr>
        <w:t xml:space="preserve">לדברים אחרים. </w:t>
      </w:r>
    </w:p>
    <w:p w:rsidR="00033F3D" w:rsidRDefault="00033F3D" w:rsidP="00033F3D">
      <w:pPr>
        <w:rPr>
          <w:rtl/>
        </w:rPr>
      </w:pPr>
      <w:bookmarkStart w:id="3386" w:name="_ETM_Q1_7945400"/>
      <w:bookmarkStart w:id="3387" w:name="_ETM_Q1_7945566"/>
      <w:bookmarkEnd w:id="3386"/>
      <w:bookmarkEnd w:id="3387"/>
    </w:p>
    <w:p w:rsidR="00033F3D" w:rsidRDefault="00033F3D" w:rsidP="00033F3D">
      <w:pPr>
        <w:pStyle w:val="a5"/>
        <w:keepNext/>
        <w:rPr>
          <w:rtl/>
        </w:rPr>
      </w:pPr>
      <w:bookmarkStart w:id="3388" w:name="ET_speaker_שגית_אפיק_449"/>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3388"/>
    </w:p>
    <w:p w:rsidR="00033F3D" w:rsidRDefault="00033F3D" w:rsidP="00033F3D">
      <w:pPr>
        <w:pStyle w:val="KeepWithNext"/>
        <w:rPr>
          <w:rtl/>
        </w:rPr>
      </w:pPr>
    </w:p>
    <w:p w:rsidR="00033F3D" w:rsidRDefault="00033F3D" w:rsidP="00033F3D">
      <w:pPr>
        <w:rPr>
          <w:rtl/>
        </w:rPr>
      </w:pPr>
      <w:bookmarkStart w:id="3389" w:name="_ETM_Q1_7945482"/>
      <w:bookmarkEnd w:id="3389"/>
      <w:r>
        <w:rPr>
          <w:rFonts w:hint="cs"/>
          <w:rtl/>
        </w:rPr>
        <w:t>מ</w:t>
      </w:r>
      <w:bookmarkStart w:id="3390" w:name="_ETM_Q1_7945640"/>
      <w:bookmarkEnd w:id="3390"/>
      <w:r>
        <w:rPr>
          <w:rFonts w:hint="cs"/>
          <w:rtl/>
        </w:rPr>
        <w:t>ה זה "מהתוכנית"?</w:t>
      </w:r>
    </w:p>
    <w:p w:rsidR="00033F3D" w:rsidRDefault="00033F3D" w:rsidP="00033F3D">
      <w:pPr>
        <w:rPr>
          <w:rtl/>
        </w:rPr>
      </w:pPr>
      <w:bookmarkStart w:id="3391" w:name="_ETM_Q1_7945059"/>
      <w:bookmarkStart w:id="3392" w:name="_ETM_Q1_7945248"/>
      <w:bookmarkEnd w:id="3391"/>
      <w:bookmarkEnd w:id="3392"/>
    </w:p>
    <w:p w:rsidR="00033F3D" w:rsidRDefault="00033F3D" w:rsidP="00033F3D">
      <w:pPr>
        <w:pStyle w:val="a5"/>
        <w:keepNext/>
        <w:rPr>
          <w:rtl/>
        </w:rPr>
      </w:pPr>
      <w:bookmarkStart w:id="3393" w:name="ET_speaker_שאול_מרידור_450"/>
      <w:r>
        <w:rPr>
          <w:rStyle w:val="TagStyle"/>
          <w:rFonts w:hint="cs"/>
          <w:rtl/>
        </w:rPr>
        <w:t xml:space="preserve"> &lt;&lt; דובר &gt;&gt; </w:t>
      </w:r>
      <w:r>
        <w:rPr>
          <w:rFonts w:hint="cs"/>
          <w:rtl/>
        </w:rPr>
        <w:t>שאול מרידור:</w:t>
      </w:r>
      <w:r>
        <w:rPr>
          <w:rStyle w:val="TagStyle"/>
          <w:rFonts w:hint="cs"/>
          <w:rtl/>
        </w:rPr>
        <w:t xml:space="preserve"> &lt;&lt; דובר &gt;&gt;</w:t>
      </w:r>
      <w:r>
        <w:rPr>
          <w:rFonts w:hint="cs"/>
          <w:rtl/>
        </w:rPr>
        <w:t xml:space="preserve"> </w:t>
      </w:r>
      <w:bookmarkEnd w:id="3393"/>
    </w:p>
    <w:p w:rsidR="00033F3D" w:rsidRDefault="00033F3D" w:rsidP="00033F3D">
      <w:pPr>
        <w:pStyle w:val="KeepWithNext"/>
        <w:rPr>
          <w:rtl/>
        </w:rPr>
      </w:pPr>
    </w:p>
    <w:p w:rsidR="00033F3D" w:rsidRDefault="00033F3D" w:rsidP="00033F3D">
      <w:pPr>
        <w:rPr>
          <w:rtl/>
        </w:rPr>
      </w:pPr>
      <w:bookmarkStart w:id="3394" w:name="_ETM_Q1_7948248"/>
      <w:bookmarkStart w:id="3395" w:name="_ETM_Q1_7948356"/>
      <w:bookmarkEnd w:id="3394"/>
      <w:bookmarkEnd w:id="3395"/>
      <w:r>
        <w:rPr>
          <w:rFonts w:hint="cs"/>
          <w:rtl/>
        </w:rPr>
        <w:t>אורית מדברת על מצב שאני</w:t>
      </w:r>
      <w:bookmarkStart w:id="3396" w:name="_ETM_Q1_7948527"/>
      <w:bookmarkEnd w:id="3396"/>
      <w:r>
        <w:rPr>
          <w:rFonts w:hint="cs"/>
          <w:rtl/>
        </w:rPr>
        <w:t xml:space="preserve"> אקח כסף מהתוכנית לטובת דברים אחרים. אז אני אומר מראש </w:t>
      </w:r>
      <w:bookmarkStart w:id="3397" w:name="_ETM_Q1_7949911"/>
      <w:bookmarkEnd w:id="3397"/>
      <w:r>
        <w:rPr>
          <w:rFonts w:hint="cs"/>
          <w:rtl/>
        </w:rPr>
        <w:t>שאין לי שום כוונה</w:t>
      </w:r>
      <w:bookmarkStart w:id="3398" w:name="_ETM_Q1_7951653"/>
      <w:bookmarkEnd w:id="3398"/>
      <w:r>
        <w:rPr>
          <w:rFonts w:hint="cs"/>
          <w:rtl/>
        </w:rPr>
        <w:t xml:space="preserve"> לקחת ממנה. </w:t>
      </w:r>
      <w:bookmarkStart w:id="3399" w:name="_ETM_Q1_7953748"/>
      <w:bookmarkEnd w:id="3399"/>
    </w:p>
    <w:p w:rsidR="00033F3D" w:rsidRDefault="00033F3D" w:rsidP="00033F3D">
      <w:pPr>
        <w:rPr>
          <w:rtl/>
        </w:rPr>
      </w:pPr>
      <w:bookmarkStart w:id="3400" w:name="_ETM_Q1_7953929"/>
      <w:bookmarkEnd w:id="3400"/>
    </w:p>
    <w:p w:rsidR="00033F3D" w:rsidRDefault="00033F3D" w:rsidP="00033F3D">
      <w:pPr>
        <w:pStyle w:val="a5"/>
        <w:keepNext/>
        <w:rPr>
          <w:rtl/>
        </w:rPr>
      </w:pPr>
      <w:bookmarkStart w:id="3401" w:name="ET_speaker_5800_451"/>
      <w:r>
        <w:rPr>
          <w:rStyle w:val="TagStyle"/>
          <w:rFonts w:hint="cs"/>
          <w:rtl/>
        </w:rPr>
        <w:t xml:space="preserve"> &lt;&lt; דובר &gt;&gt; </w:t>
      </w:r>
      <w:r>
        <w:rPr>
          <w:rFonts w:hint="cs"/>
          <w:rtl/>
        </w:rPr>
        <w:t xml:space="preserve">אורית </w:t>
      </w:r>
      <w:proofErr w:type="spellStart"/>
      <w:r>
        <w:rPr>
          <w:rFonts w:hint="cs"/>
          <w:rtl/>
        </w:rPr>
        <w:t>פרקש</w:t>
      </w:r>
      <w:proofErr w:type="spellEnd"/>
      <w:r>
        <w:rPr>
          <w:rFonts w:hint="cs"/>
          <w:rtl/>
        </w:rPr>
        <w:t xml:space="preserve"> הכהן (כחול לבן):</w:t>
      </w:r>
      <w:r>
        <w:rPr>
          <w:rStyle w:val="TagStyle"/>
          <w:rFonts w:hint="cs"/>
          <w:rtl/>
        </w:rPr>
        <w:t xml:space="preserve"> &lt;&lt; דובר &gt;&gt;</w:t>
      </w:r>
      <w:r>
        <w:rPr>
          <w:rFonts w:hint="cs"/>
          <w:rtl/>
        </w:rPr>
        <w:t xml:space="preserve"> </w:t>
      </w:r>
      <w:bookmarkEnd w:id="3401"/>
    </w:p>
    <w:p w:rsidR="00033F3D" w:rsidRDefault="00033F3D" w:rsidP="00033F3D">
      <w:pPr>
        <w:pStyle w:val="KeepWithNext"/>
        <w:rPr>
          <w:rtl/>
        </w:rPr>
      </w:pPr>
    </w:p>
    <w:p w:rsidR="00033F3D" w:rsidRDefault="00033F3D" w:rsidP="00033F3D">
      <w:pPr>
        <w:rPr>
          <w:rtl/>
        </w:rPr>
      </w:pPr>
      <w:bookmarkStart w:id="3402" w:name="_ETM_Q1_7956078"/>
      <w:bookmarkStart w:id="3403" w:name="_ETM_Q1_7956210"/>
      <w:bookmarkEnd w:id="3402"/>
      <w:bookmarkEnd w:id="3403"/>
      <w:r>
        <w:rPr>
          <w:rFonts w:hint="cs"/>
          <w:rtl/>
        </w:rPr>
        <w:t xml:space="preserve">לא, נניח שפתאום הממשלה רוצה להגדיל </w:t>
      </w:r>
      <w:bookmarkStart w:id="3404" w:name="_ETM_Q1_7956272"/>
      <w:bookmarkEnd w:id="3404"/>
      <w:r>
        <w:rPr>
          <w:rFonts w:hint="cs"/>
          <w:rtl/>
        </w:rPr>
        <w:t>סעיף אחד פי שלושה.</w:t>
      </w:r>
      <w:bookmarkStart w:id="3405" w:name="_ETM_Q1_7957814"/>
      <w:bookmarkEnd w:id="3405"/>
    </w:p>
    <w:p w:rsidR="00033F3D" w:rsidRDefault="00033F3D" w:rsidP="00033F3D">
      <w:pPr>
        <w:rPr>
          <w:rtl/>
        </w:rPr>
      </w:pPr>
      <w:bookmarkStart w:id="3406" w:name="_ETM_Q1_7957977"/>
      <w:bookmarkEnd w:id="3406"/>
    </w:p>
    <w:p w:rsidR="00033F3D" w:rsidRDefault="00033F3D" w:rsidP="00033F3D">
      <w:pPr>
        <w:pStyle w:val="a5"/>
        <w:keepNext/>
        <w:rPr>
          <w:rtl/>
        </w:rPr>
      </w:pPr>
      <w:bookmarkStart w:id="3407" w:name="ET_speaker_5802_452"/>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3407"/>
    </w:p>
    <w:p w:rsidR="00033F3D" w:rsidRDefault="00033F3D" w:rsidP="00033F3D">
      <w:pPr>
        <w:pStyle w:val="KeepWithNext"/>
        <w:rPr>
          <w:rtl/>
        </w:rPr>
      </w:pPr>
    </w:p>
    <w:p w:rsidR="00033F3D" w:rsidRDefault="00033F3D" w:rsidP="00033F3D">
      <w:pPr>
        <w:rPr>
          <w:rtl/>
        </w:rPr>
      </w:pPr>
      <w:bookmarkStart w:id="3408" w:name="_ETM_Q1_7956869"/>
      <w:bookmarkEnd w:id="3408"/>
      <w:r>
        <w:rPr>
          <w:rFonts w:hint="cs"/>
          <w:rtl/>
        </w:rPr>
        <w:t>א</w:t>
      </w:r>
      <w:bookmarkStart w:id="3409" w:name="_ETM_Q1_7956983"/>
      <w:bookmarkEnd w:id="3409"/>
      <w:r>
        <w:rPr>
          <w:rFonts w:hint="cs"/>
          <w:rtl/>
        </w:rPr>
        <w:t xml:space="preserve">ורית, היא יכולה להגדיל מהתקציב הרגיל, אין </w:t>
      </w:r>
      <w:bookmarkStart w:id="3410" w:name="_ETM_Q1_7957733"/>
      <w:bookmarkEnd w:id="3410"/>
      <w:r>
        <w:rPr>
          <w:rFonts w:hint="cs"/>
          <w:rtl/>
        </w:rPr>
        <w:t xml:space="preserve">שום בעיה. </w:t>
      </w:r>
      <w:bookmarkStart w:id="3411" w:name="_ETM_Q1_7968004"/>
      <w:bookmarkEnd w:id="3411"/>
    </w:p>
    <w:p w:rsidR="00033F3D" w:rsidRDefault="00033F3D" w:rsidP="00033F3D">
      <w:pPr>
        <w:rPr>
          <w:rtl/>
        </w:rPr>
      </w:pPr>
      <w:bookmarkStart w:id="3412" w:name="_ETM_Q1_7968189"/>
      <w:bookmarkEnd w:id="3412"/>
    </w:p>
    <w:p w:rsidR="00033F3D" w:rsidRDefault="00033F3D" w:rsidP="00033F3D">
      <w:pPr>
        <w:pStyle w:val="a5"/>
        <w:keepNext/>
        <w:rPr>
          <w:rtl/>
        </w:rPr>
      </w:pPr>
      <w:bookmarkStart w:id="3413" w:name="ET_speaker_שאול_מרידור_453"/>
      <w:r>
        <w:rPr>
          <w:rStyle w:val="TagStyle"/>
          <w:rFonts w:hint="cs"/>
          <w:rtl/>
        </w:rPr>
        <w:t xml:space="preserve"> &lt;&lt; דובר &gt;&gt; </w:t>
      </w:r>
      <w:r>
        <w:rPr>
          <w:rFonts w:hint="cs"/>
          <w:rtl/>
        </w:rPr>
        <w:t>שאול מרידור:</w:t>
      </w:r>
      <w:r>
        <w:rPr>
          <w:rStyle w:val="TagStyle"/>
          <w:rFonts w:hint="cs"/>
          <w:rtl/>
        </w:rPr>
        <w:t xml:space="preserve"> &lt;&lt; דובר &gt;&gt;</w:t>
      </w:r>
      <w:r>
        <w:rPr>
          <w:rFonts w:hint="cs"/>
          <w:rtl/>
        </w:rPr>
        <w:t xml:space="preserve"> </w:t>
      </w:r>
      <w:bookmarkEnd w:id="3413"/>
    </w:p>
    <w:p w:rsidR="00033F3D" w:rsidRDefault="00033F3D" w:rsidP="00033F3D">
      <w:pPr>
        <w:pStyle w:val="KeepWithNext"/>
        <w:rPr>
          <w:rtl/>
        </w:rPr>
      </w:pPr>
    </w:p>
    <w:p w:rsidR="00033F3D" w:rsidRDefault="00033F3D" w:rsidP="00033F3D">
      <w:pPr>
        <w:rPr>
          <w:rtl/>
        </w:rPr>
      </w:pPr>
      <w:bookmarkStart w:id="3414" w:name="_ETM_Q1_7969802"/>
      <w:bookmarkStart w:id="3415" w:name="_ETM_Q1_7969928"/>
      <w:bookmarkEnd w:id="3414"/>
      <w:bookmarkEnd w:id="3415"/>
      <w:r>
        <w:rPr>
          <w:rFonts w:hint="cs"/>
          <w:rtl/>
        </w:rPr>
        <w:t xml:space="preserve">חבר'ה, אנחנו מוציאים בבריאות יותר מ-70 מיליארד שקל </w:t>
      </w:r>
      <w:bookmarkStart w:id="3416" w:name="_ETM_Q1_7966511"/>
      <w:bookmarkEnd w:id="3416"/>
      <w:r>
        <w:rPr>
          <w:rFonts w:hint="cs"/>
          <w:rtl/>
        </w:rPr>
        <w:t>שלא נמצאים פה. אתם מבינים שחלק מה-70 מיליארד האלה הם</w:t>
      </w:r>
      <w:bookmarkStart w:id="3417" w:name="_ETM_Q1_7972090"/>
      <w:bookmarkEnd w:id="3417"/>
      <w:r>
        <w:rPr>
          <w:rFonts w:hint="cs"/>
          <w:rtl/>
        </w:rPr>
        <w:t xml:space="preserve"> לקורונה, בהגדרה? אני רק אומר לכם את העובדות.</w:t>
      </w:r>
      <w:bookmarkStart w:id="3418" w:name="_ETM_Q1_7981753"/>
      <w:bookmarkEnd w:id="3418"/>
      <w:r>
        <w:rPr>
          <w:rFonts w:hint="cs"/>
          <w:rtl/>
        </w:rPr>
        <w:t xml:space="preserve"> תקציבה של מערכת הבריאות הוא בערך 70 מיליארד שקל, והוא לא נמצא בתוכנית הזאת.</w:t>
      </w:r>
      <w:bookmarkStart w:id="3419" w:name="_ETM_Q1_7985938"/>
      <w:bookmarkEnd w:id="3419"/>
      <w:r>
        <w:rPr>
          <w:rFonts w:hint="cs"/>
          <w:rtl/>
        </w:rPr>
        <w:t xml:space="preserve"> רובו מופנה לקורונה. אתם מבינים את זה, נכון?</w:t>
      </w:r>
      <w:bookmarkStart w:id="3420" w:name="_ETM_Q1_7991367"/>
      <w:bookmarkEnd w:id="3420"/>
    </w:p>
    <w:p w:rsidR="00033F3D" w:rsidRDefault="00033F3D" w:rsidP="00033F3D">
      <w:pPr>
        <w:rPr>
          <w:rtl/>
        </w:rPr>
      </w:pPr>
      <w:bookmarkStart w:id="3421" w:name="_ETM_Q1_7991585"/>
      <w:bookmarkStart w:id="3422" w:name="_ETM_Q1_7992551"/>
      <w:bookmarkEnd w:id="3421"/>
      <w:bookmarkEnd w:id="3422"/>
    </w:p>
    <w:p w:rsidR="00033F3D" w:rsidRDefault="00033F3D" w:rsidP="00033F3D">
      <w:pPr>
        <w:pStyle w:val="a5"/>
        <w:keepNext/>
        <w:rPr>
          <w:rtl/>
        </w:rPr>
      </w:pPr>
      <w:bookmarkStart w:id="3423" w:name="ET_speaker_5800_454"/>
      <w:r>
        <w:rPr>
          <w:rStyle w:val="TagStyle"/>
          <w:rFonts w:hint="cs"/>
          <w:rtl/>
        </w:rPr>
        <w:t xml:space="preserve"> &lt;&lt; דובר &gt;&gt; </w:t>
      </w:r>
      <w:r>
        <w:rPr>
          <w:rFonts w:hint="cs"/>
          <w:rtl/>
        </w:rPr>
        <w:t xml:space="preserve">אורית </w:t>
      </w:r>
      <w:proofErr w:type="spellStart"/>
      <w:r>
        <w:rPr>
          <w:rFonts w:hint="cs"/>
          <w:rtl/>
        </w:rPr>
        <w:t>פרקש</w:t>
      </w:r>
      <w:proofErr w:type="spellEnd"/>
      <w:r>
        <w:rPr>
          <w:rFonts w:hint="cs"/>
          <w:rtl/>
        </w:rPr>
        <w:t xml:space="preserve"> הכהן (כחול לבן):</w:t>
      </w:r>
      <w:r>
        <w:rPr>
          <w:rStyle w:val="TagStyle"/>
          <w:rFonts w:hint="cs"/>
          <w:rtl/>
        </w:rPr>
        <w:t xml:space="preserve"> &lt;&lt; דובר &gt;&gt;</w:t>
      </w:r>
      <w:r>
        <w:rPr>
          <w:rFonts w:hint="cs"/>
          <w:rtl/>
        </w:rPr>
        <w:t xml:space="preserve"> </w:t>
      </w:r>
      <w:bookmarkEnd w:id="3423"/>
    </w:p>
    <w:p w:rsidR="00033F3D" w:rsidRDefault="00033F3D" w:rsidP="00033F3D">
      <w:pPr>
        <w:pStyle w:val="KeepWithNext"/>
        <w:rPr>
          <w:rtl/>
        </w:rPr>
      </w:pPr>
    </w:p>
    <w:p w:rsidR="00033F3D" w:rsidRDefault="00033F3D" w:rsidP="00033F3D">
      <w:pPr>
        <w:rPr>
          <w:rtl/>
        </w:rPr>
      </w:pPr>
      <w:bookmarkStart w:id="3424" w:name="_ETM_Q1_7993661"/>
      <w:bookmarkStart w:id="3425" w:name="_ETM_Q1_7993785"/>
      <w:bookmarkEnd w:id="3424"/>
      <w:bookmarkEnd w:id="3425"/>
      <w:r>
        <w:rPr>
          <w:rFonts w:hint="cs"/>
          <w:rtl/>
        </w:rPr>
        <w:t xml:space="preserve">כן, ברור, אין בזה ספק. </w:t>
      </w:r>
    </w:p>
    <w:p w:rsidR="00033F3D" w:rsidRDefault="00033F3D" w:rsidP="00033F3D">
      <w:pPr>
        <w:rPr>
          <w:rtl/>
        </w:rPr>
      </w:pPr>
      <w:bookmarkStart w:id="3426" w:name="_ETM_Q1_7994459"/>
      <w:bookmarkEnd w:id="3426"/>
    </w:p>
    <w:p w:rsidR="00033F3D" w:rsidRDefault="00033F3D" w:rsidP="00033F3D">
      <w:pPr>
        <w:pStyle w:val="a5"/>
        <w:keepNext/>
        <w:rPr>
          <w:rtl/>
        </w:rPr>
      </w:pPr>
      <w:bookmarkStart w:id="3427" w:name="ET_speaker_שאול_מרידור_455"/>
      <w:r>
        <w:rPr>
          <w:rStyle w:val="TagStyle"/>
          <w:rFonts w:hint="cs"/>
          <w:rtl/>
        </w:rPr>
        <w:t xml:space="preserve"> &lt;&lt; דובר &gt;&gt; </w:t>
      </w:r>
      <w:r>
        <w:rPr>
          <w:rFonts w:hint="cs"/>
          <w:rtl/>
        </w:rPr>
        <w:t>שאול מרידור:</w:t>
      </w:r>
      <w:r>
        <w:rPr>
          <w:rStyle w:val="TagStyle"/>
          <w:rFonts w:hint="cs"/>
          <w:rtl/>
        </w:rPr>
        <w:t xml:space="preserve"> &lt;&lt; דובר &gt;&gt;</w:t>
      </w:r>
      <w:r>
        <w:rPr>
          <w:rFonts w:hint="cs"/>
          <w:rtl/>
        </w:rPr>
        <w:t xml:space="preserve"> </w:t>
      </w:r>
      <w:bookmarkEnd w:id="3427"/>
    </w:p>
    <w:p w:rsidR="00033F3D" w:rsidRDefault="00033F3D" w:rsidP="00033F3D">
      <w:pPr>
        <w:pStyle w:val="KeepWithNext"/>
        <w:rPr>
          <w:rtl/>
        </w:rPr>
      </w:pPr>
    </w:p>
    <w:p w:rsidR="00033F3D" w:rsidRDefault="00033F3D" w:rsidP="00033F3D">
      <w:pPr>
        <w:rPr>
          <w:rtl/>
        </w:rPr>
      </w:pPr>
      <w:bookmarkStart w:id="3428" w:name="_ETM_Q1_7996071"/>
      <w:bookmarkStart w:id="3429" w:name="_ETM_Q1_7996182"/>
      <w:bookmarkEnd w:id="3428"/>
      <w:bookmarkEnd w:id="3429"/>
      <w:r>
        <w:rPr>
          <w:rFonts w:hint="cs"/>
          <w:rtl/>
        </w:rPr>
        <w:t xml:space="preserve">בסדר, כדי שלא יובן בטעות שאני </w:t>
      </w:r>
      <w:bookmarkStart w:id="3430" w:name="_ETM_Q1_7996821"/>
      <w:bookmarkEnd w:id="3430"/>
      <w:r>
        <w:rPr>
          <w:rFonts w:hint="cs"/>
          <w:rtl/>
        </w:rPr>
        <w:t xml:space="preserve">מגיע על דבר כזה. </w:t>
      </w:r>
    </w:p>
    <w:p w:rsidR="00033F3D" w:rsidRDefault="00033F3D" w:rsidP="00033F3D">
      <w:pPr>
        <w:rPr>
          <w:rtl/>
        </w:rPr>
      </w:pPr>
      <w:bookmarkStart w:id="3431" w:name="_ETM_Q1_8000772"/>
      <w:bookmarkStart w:id="3432" w:name="_ETM_Q1_8000986"/>
      <w:bookmarkEnd w:id="3431"/>
      <w:bookmarkEnd w:id="3432"/>
    </w:p>
    <w:p w:rsidR="00033F3D" w:rsidRDefault="00033F3D" w:rsidP="00033F3D">
      <w:pPr>
        <w:pStyle w:val="a5"/>
        <w:keepNext/>
        <w:rPr>
          <w:rtl/>
        </w:rPr>
      </w:pPr>
      <w:bookmarkStart w:id="3433" w:name="ET_speaker_5802_456"/>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3433"/>
    </w:p>
    <w:p w:rsidR="00033F3D" w:rsidRDefault="00033F3D" w:rsidP="00033F3D">
      <w:pPr>
        <w:pStyle w:val="KeepWithNext"/>
        <w:rPr>
          <w:rtl/>
        </w:rPr>
      </w:pPr>
    </w:p>
    <w:p w:rsidR="00033F3D" w:rsidRDefault="00033F3D" w:rsidP="00033F3D">
      <w:pPr>
        <w:rPr>
          <w:rtl/>
        </w:rPr>
      </w:pPr>
      <w:bookmarkStart w:id="3434" w:name="_ETM_Q1_8002912"/>
      <w:bookmarkStart w:id="3435" w:name="_ETM_Q1_8003031"/>
      <w:bookmarkEnd w:id="3434"/>
      <w:bookmarkEnd w:id="3435"/>
      <w:r>
        <w:rPr>
          <w:rFonts w:hint="cs"/>
          <w:rtl/>
        </w:rPr>
        <w:t xml:space="preserve">היושב-ראש, אפשר להוסיף את מה שביקשת, </w:t>
      </w:r>
      <w:bookmarkStart w:id="3436" w:name="_ETM_Q1_8002404"/>
      <w:bookmarkEnd w:id="3436"/>
      <w:r>
        <w:rPr>
          <w:rFonts w:hint="cs"/>
          <w:rtl/>
        </w:rPr>
        <w:t>"שינויים בין הסעיפים או שינויים מסעיף מסוים לסעיף</w:t>
      </w:r>
      <w:bookmarkStart w:id="3437" w:name="_ETM_Q1_8008248"/>
      <w:bookmarkEnd w:id="3437"/>
      <w:r>
        <w:rPr>
          <w:rFonts w:hint="cs"/>
          <w:rtl/>
        </w:rPr>
        <w:t xml:space="preserve"> מחוץ לתוכנית".</w:t>
      </w:r>
    </w:p>
    <w:p w:rsidR="00033F3D" w:rsidRDefault="00033F3D" w:rsidP="00033F3D">
      <w:pPr>
        <w:rPr>
          <w:rtl/>
        </w:rPr>
      </w:pPr>
      <w:bookmarkStart w:id="3438" w:name="_ETM_Q1_8012111"/>
      <w:bookmarkStart w:id="3439" w:name="_ETM_Q1_8012331"/>
      <w:bookmarkEnd w:id="3438"/>
      <w:bookmarkEnd w:id="3439"/>
    </w:p>
    <w:p w:rsidR="00033F3D" w:rsidRDefault="00033F3D" w:rsidP="00033F3D">
      <w:pPr>
        <w:pStyle w:val="af8"/>
        <w:keepNext/>
        <w:rPr>
          <w:rtl/>
        </w:rPr>
      </w:pPr>
      <w:bookmarkStart w:id="3440" w:name="ET_yor_עודד_פורר___יורַ_457"/>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3440"/>
    </w:p>
    <w:p w:rsidR="00033F3D" w:rsidRDefault="00033F3D" w:rsidP="00033F3D">
      <w:pPr>
        <w:pStyle w:val="KeepWithNext"/>
        <w:rPr>
          <w:rtl/>
        </w:rPr>
      </w:pPr>
    </w:p>
    <w:p w:rsidR="00033F3D" w:rsidRDefault="00033F3D" w:rsidP="00033F3D">
      <w:pPr>
        <w:rPr>
          <w:rtl/>
        </w:rPr>
      </w:pPr>
      <w:bookmarkStart w:id="3441" w:name="_ETM_Q1_8012094"/>
      <w:bookmarkEnd w:id="3441"/>
      <w:r>
        <w:rPr>
          <w:rFonts w:hint="cs"/>
          <w:rtl/>
        </w:rPr>
        <w:t>אז שיהיה "שינוי בין הסעיפים ושינוי</w:t>
      </w:r>
      <w:bookmarkStart w:id="3442" w:name="_ETM_Q1_8012620"/>
      <w:bookmarkEnd w:id="3442"/>
      <w:r>
        <w:rPr>
          <w:rFonts w:hint="cs"/>
          <w:rtl/>
        </w:rPr>
        <w:t xml:space="preserve"> מחוץ  לתוכנית".</w:t>
      </w:r>
      <w:bookmarkStart w:id="3443" w:name="_ETM_Q1_8010268"/>
      <w:bookmarkStart w:id="3444" w:name="_ETM_Q1_8010485"/>
      <w:bookmarkEnd w:id="3443"/>
      <w:bookmarkEnd w:id="3444"/>
      <w:r>
        <w:rPr>
          <w:rFonts w:hint="cs"/>
          <w:rtl/>
        </w:rPr>
        <w:t xml:space="preserve"> </w:t>
      </w:r>
      <w:bookmarkStart w:id="3445" w:name="_ETM_Q1_8021363"/>
      <w:bookmarkStart w:id="3446" w:name="_ETM_Q1_8021532"/>
      <w:bookmarkEnd w:id="3445"/>
      <w:bookmarkEnd w:id="3446"/>
    </w:p>
    <w:p w:rsidR="00033F3D" w:rsidRDefault="00033F3D" w:rsidP="00033F3D">
      <w:pPr>
        <w:rPr>
          <w:rtl/>
        </w:rPr>
      </w:pPr>
    </w:p>
    <w:p w:rsidR="00033F3D" w:rsidRDefault="00033F3D" w:rsidP="00033F3D">
      <w:pPr>
        <w:pStyle w:val="af7"/>
        <w:keepNext/>
        <w:rPr>
          <w:rtl/>
        </w:rPr>
      </w:pPr>
      <w:bookmarkStart w:id="3447" w:name="ET_interruption_קריאות_458"/>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3447"/>
    </w:p>
    <w:p w:rsidR="00033F3D" w:rsidRDefault="00033F3D" w:rsidP="00033F3D">
      <w:pPr>
        <w:pStyle w:val="KeepWithNext"/>
        <w:rPr>
          <w:rtl/>
        </w:rPr>
      </w:pPr>
    </w:p>
    <w:p w:rsidR="00033F3D" w:rsidRDefault="00033F3D" w:rsidP="00033F3D">
      <w:pPr>
        <w:rPr>
          <w:rtl/>
        </w:rPr>
      </w:pPr>
      <w:r>
        <w:rPr>
          <w:rFonts w:hint="cs"/>
          <w:rtl/>
        </w:rPr>
        <w:t xml:space="preserve">- - -        </w:t>
      </w:r>
    </w:p>
    <w:p w:rsidR="00033F3D" w:rsidRDefault="00033F3D" w:rsidP="00033F3D">
      <w:pPr>
        <w:rPr>
          <w:rtl/>
        </w:rPr>
      </w:pPr>
    </w:p>
    <w:p w:rsidR="00033F3D" w:rsidRDefault="00033F3D" w:rsidP="00033F3D">
      <w:pPr>
        <w:pStyle w:val="a5"/>
        <w:keepNext/>
        <w:rPr>
          <w:rtl/>
        </w:rPr>
      </w:pPr>
      <w:bookmarkStart w:id="3448" w:name="ET_speaker_5800_459"/>
      <w:r>
        <w:rPr>
          <w:rStyle w:val="TagStyle"/>
          <w:rFonts w:hint="cs"/>
          <w:rtl/>
        </w:rPr>
        <w:t xml:space="preserve"> &lt;&lt; דובר &gt;&gt; </w:t>
      </w:r>
      <w:r>
        <w:rPr>
          <w:rFonts w:hint="cs"/>
          <w:rtl/>
        </w:rPr>
        <w:t xml:space="preserve">אורית </w:t>
      </w:r>
      <w:proofErr w:type="spellStart"/>
      <w:r>
        <w:rPr>
          <w:rFonts w:hint="cs"/>
          <w:rtl/>
        </w:rPr>
        <w:t>פרקש</w:t>
      </w:r>
      <w:proofErr w:type="spellEnd"/>
      <w:r>
        <w:rPr>
          <w:rFonts w:hint="cs"/>
          <w:rtl/>
        </w:rPr>
        <w:t xml:space="preserve"> הכהן (כחול לבן):</w:t>
      </w:r>
      <w:r>
        <w:rPr>
          <w:rStyle w:val="TagStyle"/>
          <w:rFonts w:hint="cs"/>
          <w:rtl/>
        </w:rPr>
        <w:t xml:space="preserve"> &lt;&lt; דובר &gt;&gt;</w:t>
      </w:r>
      <w:r>
        <w:rPr>
          <w:rFonts w:hint="cs"/>
          <w:rtl/>
        </w:rPr>
        <w:t xml:space="preserve"> </w:t>
      </w:r>
      <w:bookmarkEnd w:id="3448"/>
    </w:p>
    <w:p w:rsidR="00033F3D" w:rsidRDefault="00033F3D" w:rsidP="00033F3D">
      <w:pPr>
        <w:pStyle w:val="KeepWithNext"/>
        <w:rPr>
          <w:rtl/>
        </w:rPr>
      </w:pPr>
    </w:p>
    <w:p w:rsidR="00033F3D" w:rsidRDefault="00033F3D" w:rsidP="00033F3D">
      <w:pPr>
        <w:rPr>
          <w:rtl/>
        </w:rPr>
      </w:pPr>
      <w:bookmarkStart w:id="3449" w:name="_ETM_Q1_8021159"/>
      <w:bookmarkEnd w:id="3449"/>
      <w:r>
        <w:rPr>
          <w:rFonts w:hint="cs"/>
          <w:rtl/>
        </w:rPr>
        <w:t>ע</w:t>
      </w:r>
      <w:bookmarkStart w:id="3450" w:name="_ETM_Q1_8021308"/>
      <w:bookmarkEnd w:id="3450"/>
      <w:r>
        <w:rPr>
          <w:rFonts w:hint="cs"/>
          <w:rtl/>
        </w:rPr>
        <w:t xml:space="preserve">ודד, אתה כותב עכשיו הסדר שלילי. שגית, את יודעת מה זה אומר. זה אומר שסיטואציות שלא מנויות פה </w:t>
      </w:r>
      <w:bookmarkStart w:id="3451" w:name="_ETM_Q1_8031306"/>
      <w:bookmarkEnd w:id="3451"/>
      <w:r>
        <w:rPr>
          <w:rFonts w:hint="cs"/>
          <w:rtl/>
        </w:rPr>
        <w:t xml:space="preserve">ככפופות לאישור – לא יבואו לאישור. </w:t>
      </w:r>
      <w:bookmarkStart w:id="3452" w:name="_ETM_Q1_8036486"/>
      <w:bookmarkEnd w:id="3452"/>
    </w:p>
    <w:p w:rsidR="00033F3D" w:rsidRDefault="00033F3D" w:rsidP="00033F3D">
      <w:pPr>
        <w:rPr>
          <w:rtl/>
        </w:rPr>
      </w:pPr>
      <w:bookmarkStart w:id="3453" w:name="_ETM_Q1_8036673"/>
      <w:bookmarkEnd w:id="3453"/>
    </w:p>
    <w:p w:rsidR="00033F3D" w:rsidRDefault="00033F3D" w:rsidP="00033F3D">
      <w:pPr>
        <w:pStyle w:val="a5"/>
        <w:keepNext/>
        <w:rPr>
          <w:rtl/>
        </w:rPr>
      </w:pPr>
      <w:bookmarkStart w:id="3454" w:name="ET_speaker_5802_460"/>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3454"/>
    </w:p>
    <w:p w:rsidR="00033F3D" w:rsidRDefault="00033F3D" w:rsidP="00033F3D">
      <w:pPr>
        <w:pStyle w:val="KeepWithNext"/>
        <w:rPr>
          <w:rtl/>
        </w:rPr>
      </w:pPr>
    </w:p>
    <w:p w:rsidR="00033F3D" w:rsidRDefault="00033F3D" w:rsidP="00033F3D">
      <w:pPr>
        <w:rPr>
          <w:rtl/>
        </w:rPr>
      </w:pPr>
      <w:bookmarkStart w:id="3455" w:name="_ETM_Q1_8038426"/>
      <w:bookmarkEnd w:id="3455"/>
      <w:r>
        <w:rPr>
          <w:rFonts w:hint="cs"/>
          <w:rtl/>
        </w:rPr>
        <w:t>א</w:t>
      </w:r>
      <w:bookmarkStart w:id="3456" w:name="_ETM_Q1_8038576"/>
      <w:bookmarkEnd w:id="3456"/>
      <w:r>
        <w:rPr>
          <w:rFonts w:hint="cs"/>
          <w:rtl/>
        </w:rPr>
        <w:t xml:space="preserve">ורית, את מנסה להקשות </w:t>
      </w:r>
      <w:bookmarkStart w:id="3457" w:name="_ETM_Q1_8035039"/>
      <w:bookmarkEnd w:id="3457"/>
      <w:r>
        <w:rPr>
          <w:rFonts w:hint="cs"/>
          <w:rtl/>
        </w:rPr>
        <w:t xml:space="preserve">על ההעברה של החוק הזה? נו, באמת. </w:t>
      </w:r>
      <w:bookmarkStart w:id="3458" w:name="_ETM_Q1_8038105"/>
      <w:bookmarkEnd w:id="3458"/>
    </w:p>
    <w:p w:rsidR="00033F3D" w:rsidRDefault="00033F3D" w:rsidP="00033F3D">
      <w:pPr>
        <w:rPr>
          <w:rtl/>
        </w:rPr>
      </w:pPr>
      <w:bookmarkStart w:id="3459" w:name="_ETM_Q1_8038294"/>
      <w:bookmarkEnd w:id="3459"/>
    </w:p>
    <w:p w:rsidR="00033F3D" w:rsidRDefault="00033F3D" w:rsidP="00033F3D">
      <w:pPr>
        <w:pStyle w:val="a5"/>
        <w:keepNext/>
        <w:rPr>
          <w:rtl/>
        </w:rPr>
      </w:pPr>
      <w:bookmarkStart w:id="3460" w:name="ET_speaker_5800_461"/>
      <w:r>
        <w:rPr>
          <w:rStyle w:val="TagStyle"/>
          <w:rFonts w:hint="cs"/>
          <w:rtl/>
        </w:rPr>
        <w:t xml:space="preserve"> &lt;&lt; דובר &gt;&gt; </w:t>
      </w:r>
      <w:r>
        <w:rPr>
          <w:rFonts w:hint="cs"/>
          <w:rtl/>
        </w:rPr>
        <w:t xml:space="preserve">אורית </w:t>
      </w:r>
      <w:proofErr w:type="spellStart"/>
      <w:r>
        <w:rPr>
          <w:rFonts w:hint="cs"/>
          <w:rtl/>
        </w:rPr>
        <w:t>פרקש</w:t>
      </w:r>
      <w:proofErr w:type="spellEnd"/>
      <w:r>
        <w:rPr>
          <w:rFonts w:hint="cs"/>
          <w:rtl/>
        </w:rPr>
        <w:t xml:space="preserve"> הכהן (כחול לבן):</w:t>
      </w:r>
      <w:r>
        <w:rPr>
          <w:rStyle w:val="TagStyle"/>
          <w:rFonts w:hint="cs"/>
          <w:rtl/>
        </w:rPr>
        <w:t xml:space="preserve"> &lt;&lt; דובר &gt;&gt;</w:t>
      </w:r>
      <w:r>
        <w:rPr>
          <w:rFonts w:hint="cs"/>
          <w:rtl/>
        </w:rPr>
        <w:t xml:space="preserve"> </w:t>
      </w:r>
      <w:bookmarkEnd w:id="3460"/>
    </w:p>
    <w:p w:rsidR="00033F3D" w:rsidRDefault="00033F3D" w:rsidP="00033F3D">
      <w:pPr>
        <w:pStyle w:val="KeepWithNext"/>
        <w:rPr>
          <w:rtl/>
        </w:rPr>
      </w:pPr>
    </w:p>
    <w:p w:rsidR="00033F3D" w:rsidRDefault="00033F3D" w:rsidP="00033F3D">
      <w:pPr>
        <w:rPr>
          <w:rtl/>
        </w:rPr>
      </w:pPr>
      <w:bookmarkStart w:id="3461" w:name="_ETM_Q1_8040692"/>
      <w:bookmarkStart w:id="3462" w:name="_ETM_Q1_8040817"/>
      <w:bookmarkEnd w:id="3461"/>
      <w:bookmarkEnd w:id="3462"/>
      <w:r>
        <w:rPr>
          <w:rFonts w:hint="cs"/>
          <w:rtl/>
        </w:rPr>
        <w:t xml:space="preserve">בכלל </w:t>
      </w:r>
      <w:bookmarkStart w:id="3463" w:name="_ETM_Q1_8038628"/>
      <w:bookmarkEnd w:id="3463"/>
      <w:r>
        <w:rPr>
          <w:rFonts w:hint="cs"/>
          <w:rtl/>
        </w:rPr>
        <w:t xml:space="preserve">לא, אני פשוט לא מבינה על מה הוויכוח. </w:t>
      </w:r>
      <w:bookmarkStart w:id="3464" w:name="_ETM_Q1_8037673"/>
      <w:bookmarkEnd w:id="3464"/>
    </w:p>
    <w:p w:rsidR="00033F3D" w:rsidRDefault="00033F3D" w:rsidP="00033F3D">
      <w:pPr>
        <w:rPr>
          <w:rtl/>
        </w:rPr>
      </w:pPr>
      <w:bookmarkStart w:id="3465" w:name="_ETM_Q1_8037873"/>
      <w:bookmarkEnd w:id="3465"/>
    </w:p>
    <w:p w:rsidR="00033F3D" w:rsidRDefault="00033F3D" w:rsidP="00033F3D">
      <w:pPr>
        <w:pStyle w:val="a5"/>
        <w:keepNext/>
        <w:rPr>
          <w:rtl/>
        </w:rPr>
      </w:pPr>
      <w:bookmarkStart w:id="3466" w:name="ET_speaker_5807_462"/>
      <w:r>
        <w:rPr>
          <w:rStyle w:val="TagStyle"/>
          <w:rFonts w:hint="cs"/>
          <w:rtl/>
        </w:rPr>
        <w:t xml:space="preserve"> &lt;&lt; דובר &gt;&gt; </w:t>
      </w:r>
      <w:r>
        <w:rPr>
          <w:rFonts w:hint="cs"/>
          <w:rtl/>
        </w:rPr>
        <w:t xml:space="preserve">קטי </w:t>
      </w:r>
      <w:proofErr w:type="spellStart"/>
      <w:r>
        <w:rPr>
          <w:rFonts w:hint="cs"/>
          <w:rtl/>
        </w:rPr>
        <w:t>קטרין</w:t>
      </w:r>
      <w:proofErr w:type="spellEnd"/>
      <w:r>
        <w:rPr>
          <w:rFonts w:hint="cs"/>
          <w:rtl/>
        </w:rPr>
        <w:t xml:space="preserve"> שטרית (הליכוד):</w:t>
      </w:r>
      <w:r>
        <w:rPr>
          <w:rStyle w:val="TagStyle"/>
          <w:rFonts w:hint="cs"/>
          <w:rtl/>
        </w:rPr>
        <w:t xml:space="preserve"> &lt;&lt; דובר &gt;&gt;</w:t>
      </w:r>
      <w:r>
        <w:rPr>
          <w:rFonts w:hint="cs"/>
          <w:rtl/>
        </w:rPr>
        <w:t xml:space="preserve"> </w:t>
      </w:r>
      <w:bookmarkEnd w:id="3466"/>
    </w:p>
    <w:p w:rsidR="00033F3D" w:rsidRDefault="00033F3D" w:rsidP="00033F3D">
      <w:pPr>
        <w:pStyle w:val="KeepWithNext"/>
        <w:rPr>
          <w:rtl/>
        </w:rPr>
      </w:pPr>
    </w:p>
    <w:p w:rsidR="00033F3D" w:rsidRDefault="00033F3D" w:rsidP="00033F3D">
      <w:pPr>
        <w:rPr>
          <w:rtl/>
        </w:rPr>
      </w:pPr>
      <w:bookmarkStart w:id="3467" w:name="_ETM_Q1_8041543"/>
      <w:bookmarkStart w:id="3468" w:name="_ETM_Q1_8041684"/>
      <w:bookmarkEnd w:id="3467"/>
      <w:bookmarkEnd w:id="3468"/>
      <w:r>
        <w:rPr>
          <w:rFonts w:hint="cs"/>
          <w:rtl/>
        </w:rPr>
        <w:t xml:space="preserve">הבדיחה </w:t>
      </w:r>
      <w:bookmarkStart w:id="3469" w:name="_ETM_Q1_8037285"/>
      <w:bookmarkEnd w:id="3469"/>
      <w:r>
        <w:rPr>
          <w:rFonts w:hint="cs"/>
          <w:rtl/>
        </w:rPr>
        <w:t xml:space="preserve">היא שאבי </w:t>
      </w:r>
      <w:proofErr w:type="spellStart"/>
      <w:r>
        <w:rPr>
          <w:rFonts w:hint="cs"/>
          <w:rtl/>
        </w:rPr>
        <w:t>ניסנקורן</w:t>
      </w:r>
      <w:proofErr w:type="spellEnd"/>
      <w:r>
        <w:rPr>
          <w:rFonts w:hint="cs"/>
          <w:rtl/>
        </w:rPr>
        <w:t xml:space="preserve"> מאשים את מיקי זוהר עכשיו. </w:t>
      </w:r>
    </w:p>
    <w:p w:rsidR="00033F3D" w:rsidRDefault="00033F3D" w:rsidP="00033F3D">
      <w:pPr>
        <w:rPr>
          <w:rtl/>
        </w:rPr>
      </w:pPr>
      <w:bookmarkStart w:id="3470" w:name="_ETM_Q1_8041231"/>
      <w:bookmarkStart w:id="3471" w:name="_ETM_Q1_8041432"/>
      <w:bookmarkEnd w:id="3470"/>
      <w:bookmarkEnd w:id="3471"/>
    </w:p>
    <w:p w:rsidR="00033F3D" w:rsidRDefault="00033F3D" w:rsidP="00033F3D">
      <w:pPr>
        <w:pStyle w:val="af8"/>
        <w:keepNext/>
        <w:rPr>
          <w:rtl/>
        </w:rPr>
      </w:pPr>
      <w:bookmarkStart w:id="3472" w:name="ET_yor_עודד_פורר___יורַ_463"/>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3472"/>
    </w:p>
    <w:p w:rsidR="00033F3D" w:rsidRDefault="00033F3D" w:rsidP="00033F3D">
      <w:pPr>
        <w:pStyle w:val="KeepWithNext"/>
        <w:rPr>
          <w:rtl/>
        </w:rPr>
      </w:pPr>
    </w:p>
    <w:p w:rsidR="00033F3D" w:rsidRDefault="00033F3D" w:rsidP="00033F3D">
      <w:pPr>
        <w:rPr>
          <w:rtl/>
        </w:rPr>
      </w:pPr>
      <w:bookmarkStart w:id="3473" w:name="_ETM_Q1_8043333"/>
      <w:bookmarkEnd w:id="3473"/>
      <w:r>
        <w:rPr>
          <w:rFonts w:hint="cs"/>
          <w:rtl/>
        </w:rPr>
        <w:t xml:space="preserve">קטי, תודה. </w:t>
      </w:r>
      <w:bookmarkStart w:id="3474" w:name="_ETM_Q1_8041847"/>
      <w:bookmarkEnd w:id="3474"/>
      <w:r>
        <w:rPr>
          <w:rFonts w:hint="cs"/>
          <w:rtl/>
        </w:rPr>
        <w:t xml:space="preserve">                               </w:t>
      </w:r>
    </w:p>
    <w:p w:rsidR="00033F3D" w:rsidRDefault="00033F3D" w:rsidP="00033F3D">
      <w:pPr>
        <w:rPr>
          <w:rtl/>
        </w:rPr>
      </w:pPr>
    </w:p>
    <w:p w:rsidR="00033F3D" w:rsidRDefault="00033F3D" w:rsidP="00033F3D">
      <w:pPr>
        <w:pStyle w:val="a5"/>
        <w:keepNext/>
        <w:rPr>
          <w:rtl/>
        </w:rPr>
      </w:pPr>
      <w:bookmarkStart w:id="3475" w:name="ET_speaker_5807_457"/>
      <w:r>
        <w:rPr>
          <w:rStyle w:val="TagStyle"/>
          <w:rFonts w:hint="cs"/>
          <w:rtl/>
        </w:rPr>
        <w:t xml:space="preserve"> &lt;&lt; דובר &gt;&gt; </w:t>
      </w:r>
      <w:r>
        <w:rPr>
          <w:rFonts w:hint="cs"/>
          <w:rtl/>
        </w:rPr>
        <w:t xml:space="preserve">קטי </w:t>
      </w:r>
      <w:proofErr w:type="spellStart"/>
      <w:r>
        <w:rPr>
          <w:rFonts w:hint="cs"/>
          <w:rtl/>
        </w:rPr>
        <w:t>קטרין</w:t>
      </w:r>
      <w:proofErr w:type="spellEnd"/>
      <w:r>
        <w:rPr>
          <w:rFonts w:hint="cs"/>
          <w:rtl/>
        </w:rPr>
        <w:t xml:space="preserve"> שטרית (הליכוד):</w:t>
      </w:r>
      <w:r>
        <w:rPr>
          <w:rStyle w:val="TagStyle"/>
          <w:rFonts w:hint="cs"/>
          <w:rtl/>
        </w:rPr>
        <w:t xml:space="preserve"> &lt;&lt; דובר &gt;&gt;</w:t>
      </w:r>
      <w:r>
        <w:rPr>
          <w:rFonts w:hint="cs"/>
          <w:rtl/>
        </w:rPr>
        <w:t xml:space="preserve"> </w:t>
      </w:r>
      <w:bookmarkEnd w:id="3475"/>
    </w:p>
    <w:p w:rsidR="00033F3D" w:rsidRDefault="00033F3D" w:rsidP="00033F3D">
      <w:pPr>
        <w:pStyle w:val="KeepWithNext"/>
        <w:rPr>
          <w:rtl/>
        </w:rPr>
      </w:pPr>
    </w:p>
    <w:p w:rsidR="00033F3D" w:rsidRDefault="00033F3D" w:rsidP="00033F3D">
      <w:pPr>
        <w:rPr>
          <w:rtl/>
        </w:rPr>
      </w:pPr>
      <w:r>
        <w:rPr>
          <w:rFonts w:hint="cs"/>
          <w:rtl/>
        </w:rPr>
        <w:t xml:space="preserve">לא, זה מוגזם, באמת. </w:t>
      </w:r>
    </w:p>
    <w:p w:rsidR="00033F3D" w:rsidRDefault="00033F3D" w:rsidP="00033F3D">
      <w:pPr>
        <w:rPr>
          <w:rtl/>
        </w:rPr>
      </w:pPr>
      <w:bookmarkStart w:id="3476" w:name="_ETM_Q1_8047065"/>
      <w:bookmarkStart w:id="3477" w:name="_ETM_Q1_8047219"/>
      <w:bookmarkEnd w:id="3476"/>
      <w:bookmarkEnd w:id="3477"/>
    </w:p>
    <w:p w:rsidR="00033F3D" w:rsidRDefault="00033F3D" w:rsidP="00033F3D">
      <w:pPr>
        <w:pStyle w:val="af8"/>
        <w:keepNext/>
        <w:rPr>
          <w:rtl/>
        </w:rPr>
      </w:pPr>
      <w:bookmarkStart w:id="3478" w:name="ET_yor_עודד_פורר___יורַ_458"/>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3478"/>
    </w:p>
    <w:p w:rsidR="00033F3D" w:rsidRDefault="00033F3D" w:rsidP="00033F3D">
      <w:pPr>
        <w:pStyle w:val="KeepWithNext"/>
        <w:rPr>
          <w:rtl/>
        </w:rPr>
      </w:pPr>
    </w:p>
    <w:p w:rsidR="00033F3D" w:rsidRDefault="00033F3D" w:rsidP="00033F3D">
      <w:pPr>
        <w:rPr>
          <w:rtl/>
        </w:rPr>
      </w:pPr>
      <w:bookmarkStart w:id="3479" w:name="_ETM_Q1_8049091"/>
      <w:bookmarkEnd w:id="3479"/>
      <w:r>
        <w:rPr>
          <w:rFonts w:hint="cs"/>
          <w:rtl/>
        </w:rPr>
        <w:t>קטי, תודה.</w:t>
      </w:r>
      <w:bookmarkStart w:id="3480" w:name="_ETM_Q1_8050139"/>
      <w:bookmarkEnd w:id="3480"/>
    </w:p>
    <w:p w:rsidR="00033F3D" w:rsidRDefault="00033F3D" w:rsidP="00033F3D">
      <w:pPr>
        <w:rPr>
          <w:rtl/>
        </w:rPr>
      </w:pPr>
      <w:bookmarkStart w:id="3481" w:name="_ETM_Q1_8050310"/>
      <w:bookmarkStart w:id="3482" w:name="_ETM_Q1_8051563"/>
      <w:bookmarkEnd w:id="3481"/>
      <w:bookmarkEnd w:id="3482"/>
    </w:p>
    <w:p w:rsidR="00033F3D" w:rsidRDefault="00033F3D" w:rsidP="00033F3D">
      <w:pPr>
        <w:pStyle w:val="a5"/>
        <w:keepNext/>
        <w:rPr>
          <w:rtl/>
        </w:rPr>
      </w:pPr>
      <w:bookmarkStart w:id="3483" w:name="ET_speaker_5765_459"/>
      <w:r>
        <w:rPr>
          <w:rStyle w:val="TagStyle"/>
          <w:rFonts w:hint="cs"/>
          <w:rtl/>
        </w:rPr>
        <w:t xml:space="preserve"> &lt;&lt; דובר &gt;&gt; </w:t>
      </w:r>
      <w:r>
        <w:rPr>
          <w:rFonts w:hint="cs"/>
          <w:rtl/>
        </w:rPr>
        <w:t>מיכאל מרדכי ביטון (כחול לבן):</w:t>
      </w:r>
      <w:r>
        <w:rPr>
          <w:rStyle w:val="TagStyle"/>
          <w:rFonts w:hint="cs"/>
          <w:rtl/>
        </w:rPr>
        <w:t xml:space="preserve"> &lt;&lt; דובר &gt;&gt;</w:t>
      </w:r>
      <w:r>
        <w:rPr>
          <w:rFonts w:hint="cs"/>
          <w:rtl/>
        </w:rPr>
        <w:t xml:space="preserve"> </w:t>
      </w:r>
      <w:bookmarkEnd w:id="3483"/>
    </w:p>
    <w:p w:rsidR="00033F3D" w:rsidRDefault="00033F3D" w:rsidP="00033F3D">
      <w:pPr>
        <w:pStyle w:val="KeepWithNext"/>
        <w:rPr>
          <w:rtl/>
        </w:rPr>
      </w:pPr>
    </w:p>
    <w:p w:rsidR="00033F3D" w:rsidRDefault="00033F3D" w:rsidP="00033F3D">
      <w:pPr>
        <w:rPr>
          <w:rtl/>
        </w:rPr>
      </w:pPr>
      <w:bookmarkStart w:id="3484" w:name="_ETM_Q1_8052396"/>
      <w:bookmarkStart w:id="3485" w:name="_ETM_Q1_8052460"/>
      <w:bookmarkEnd w:id="3484"/>
      <w:bookmarkEnd w:id="3485"/>
      <w:r>
        <w:rPr>
          <w:rFonts w:hint="cs"/>
          <w:rtl/>
        </w:rPr>
        <w:t xml:space="preserve">קטי, כל הליכוד פה </w:t>
      </w:r>
      <w:bookmarkStart w:id="3486" w:name="_ETM_Q1_8052057"/>
      <w:bookmarkEnd w:id="3486"/>
      <w:r>
        <w:rPr>
          <w:rFonts w:hint="cs"/>
          <w:rtl/>
        </w:rPr>
        <w:t>במשכן כדי להצביע.</w:t>
      </w:r>
      <w:bookmarkStart w:id="3487" w:name="_ETM_Q1_8056999"/>
      <w:bookmarkEnd w:id="3487"/>
      <w:r>
        <w:rPr>
          <w:rFonts w:hint="cs"/>
          <w:rtl/>
        </w:rPr>
        <w:t>..</w:t>
      </w:r>
    </w:p>
    <w:p w:rsidR="00033F3D" w:rsidRDefault="00033F3D" w:rsidP="00033F3D">
      <w:pPr>
        <w:ind w:firstLine="0"/>
        <w:rPr>
          <w:rtl/>
        </w:rPr>
      </w:pPr>
      <w:bookmarkStart w:id="3488" w:name="_ETM_Q1_8057153"/>
      <w:bookmarkEnd w:id="3488"/>
    </w:p>
    <w:p w:rsidR="00033F3D" w:rsidRDefault="00033F3D" w:rsidP="00033F3D">
      <w:pPr>
        <w:pStyle w:val="af8"/>
        <w:keepNext/>
        <w:rPr>
          <w:rtl/>
        </w:rPr>
      </w:pPr>
      <w:bookmarkStart w:id="3489" w:name="ET_yor_עודד_פורר___יורַ_460"/>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3489"/>
    </w:p>
    <w:p w:rsidR="00033F3D" w:rsidRDefault="00033F3D" w:rsidP="00033F3D">
      <w:pPr>
        <w:pStyle w:val="KeepWithNext"/>
        <w:rPr>
          <w:rtl/>
        </w:rPr>
      </w:pPr>
    </w:p>
    <w:p w:rsidR="00033F3D" w:rsidRDefault="00033F3D" w:rsidP="00033F3D">
      <w:pPr>
        <w:rPr>
          <w:rtl/>
        </w:rPr>
      </w:pPr>
      <w:bookmarkStart w:id="3490" w:name="_ETM_Q1_8056687"/>
      <w:bookmarkEnd w:id="3490"/>
      <w:r>
        <w:rPr>
          <w:rFonts w:hint="cs"/>
          <w:rtl/>
        </w:rPr>
        <w:t xml:space="preserve">סליחה, קטי, מיכאל, תודה. </w:t>
      </w:r>
      <w:bookmarkStart w:id="3491" w:name="_ETM_Q1_8063201"/>
      <w:bookmarkEnd w:id="3491"/>
    </w:p>
    <w:p w:rsidR="00033F3D" w:rsidRDefault="00033F3D" w:rsidP="00033F3D">
      <w:pPr>
        <w:rPr>
          <w:rtl/>
        </w:rPr>
      </w:pPr>
      <w:bookmarkStart w:id="3492" w:name="_ETM_Q1_8063376"/>
      <w:bookmarkEnd w:id="3492"/>
    </w:p>
    <w:p w:rsidR="00033F3D" w:rsidRDefault="00033F3D" w:rsidP="00033F3D">
      <w:pPr>
        <w:pStyle w:val="a5"/>
        <w:keepNext/>
        <w:rPr>
          <w:rtl/>
        </w:rPr>
      </w:pPr>
      <w:bookmarkStart w:id="3493" w:name="ET_speaker_5807_461"/>
      <w:r>
        <w:rPr>
          <w:rStyle w:val="TagStyle"/>
          <w:rFonts w:hint="cs"/>
          <w:rtl/>
        </w:rPr>
        <w:t xml:space="preserve"> &lt;&lt; דובר &gt;&gt; </w:t>
      </w:r>
      <w:r>
        <w:rPr>
          <w:rFonts w:hint="cs"/>
          <w:rtl/>
        </w:rPr>
        <w:t xml:space="preserve">קטי </w:t>
      </w:r>
      <w:proofErr w:type="spellStart"/>
      <w:r>
        <w:rPr>
          <w:rFonts w:hint="cs"/>
          <w:rtl/>
        </w:rPr>
        <w:t>קטרין</w:t>
      </w:r>
      <w:proofErr w:type="spellEnd"/>
      <w:r>
        <w:rPr>
          <w:rFonts w:hint="cs"/>
          <w:rtl/>
        </w:rPr>
        <w:t xml:space="preserve"> שטרית (הליכוד):</w:t>
      </w:r>
      <w:r>
        <w:rPr>
          <w:rStyle w:val="TagStyle"/>
          <w:rFonts w:hint="cs"/>
          <w:rtl/>
        </w:rPr>
        <w:t xml:space="preserve"> &lt;&lt; דובר &gt;&gt;</w:t>
      </w:r>
      <w:r>
        <w:rPr>
          <w:rFonts w:hint="cs"/>
          <w:rtl/>
        </w:rPr>
        <w:t xml:space="preserve"> </w:t>
      </w:r>
      <w:bookmarkEnd w:id="3493"/>
    </w:p>
    <w:p w:rsidR="00033F3D" w:rsidRDefault="00033F3D" w:rsidP="00033F3D">
      <w:pPr>
        <w:pStyle w:val="KeepWithNext"/>
        <w:rPr>
          <w:rtl/>
        </w:rPr>
      </w:pPr>
    </w:p>
    <w:p w:rsidR="00033F3D" w:rsidRDefault="00033F3D" w:rsidP="00033F3D">
      <w:pPr>
        <w:rPr>
          <w:rtl/>
        </w:rPr>
      </w:pPr>
      <w:bookmarkStart w:id="3494" w:name="_ETM_Q1_8070444"/>
      <w:bookmarkStart w:id="3495" w:name="_ETM_Q1_8070555"/>
      <w:bookmarkEnd w:id="3494"/>
      <w:bookmarkEnd w:id="3495"/>
      <w:r>
        <w:rPr>
          <w:rFonts w:hint="cs"/>
          <w:rtl/>
        </w:rPr>
        <w:t xml:space="preserve">לא, ברצינות, אורית, תפסיקו </w:t>
      </w:r>
      <w:bookmarkStart w:id="3496" w:name="_ETM_Q1_8067687"/>
      <w:bookmarkEnd w:id="3496"/>
      <w:r>
        <w:rPr>
          <w:rFonts w:hint="cs"/>
          <w:rtl/>
        </w:rPr>
        <w:t xml:space="preserve">עם זה. </w:t>
      </w:r>
      <w:bookmarkStart w:id="3497" w:name="_ETM_Q1_8069031"/>
      <w:bookmarkEnd w:id="3497"/>
    </w:p>
    <w:p w:rsidR="00033F3D" w:rsidRDefault="00033F3D" w:rsidP="00033F3D">
      <w:pPr>
        <w:rPr>
          <w:rtl/>
        </w:rPr>
      </w:pPr>
      <w:bookmarkStart w:id="3498" w:name="_ETM_Q1_8069204"/>
      <w:bookmarkEnd w:id="3498"/>
    </w:p>
    <w:p w:rsidR="00033F3D" w:rsidRDefault="00033F3D" w:rsidP="00033F3D">
      <w:pPr>
        <w:pStyle w:val="af8"/>
        <w:keepNext/>
        <w:rPr>
          <w:rtl/>
        </w:rPr>
      </w:pPr>
      <w:bookmarkStart w:id="3499" w:name="ET_yor_עודד_פורר___יורַ_462"/>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3499"/>
    </w:p>
    <w:p w:rsidR="00033F3D" w:rsidRDefault="00033F3D" w:rsidP="00033F3D">
      <w:pPr>
        <w:pStyle w:val="KeepWithNext"/>
        <w:rPr>
          <w:rtl/>
        </w:rPr>
      </w:pPr>
    </w:p>
    <w:p w:rsidR="00033F3D" w:rsidRDefault="00033F3D" w:rsidP="00033F3D">
      <w:pPr>
        <w:rPr>
          <w:rtl/>
        </w:rPr>
      </w:pPr>
      <w:bookmarkStart w:id="3500" w:name="_ETM_Q1_8071375"/>
      <w:bookmarkEnd w:id="3500"/>
      <w:r>
        <w:rPr>
          <w:rFonts w:hint="cs"/>
          <w:rtl/>
        </w:rPr>
        <w:t xml:space="preserve">בסדר, הכוונה ברורה, בואו נמשיך. </w:t>
      </w:r>
      <w:bookmarkStart w:id="3501" w:name="_ETM_Q1_8070055"/>
      <w:bookmarkEnd w:id="3501"/>
    </w:p>
    <w:p w:rsidR="00033F3D" w:rsidRDefault="00033F3D" w:rsidP="00033F3D">
      <w:pPr>
        <w:rPr>
          <w:rtl/>
        </w:rPr>
      </w:pPr>
      <w:bookmarkStart w:id="3502" w:name="_ETM_Q1_8070235"/>
      <w:bookmarkStart w:id="3503" w:name="_ETM_Q1_8068218"/>
      <w:bookmarkEnd w:id="3502"/>
      <w:bookmarkEnd w:id="3503"/>
    </w:p>
    <w:p w:rsidR="00033F3D" w:rsidRDefault="00033F3D" w:rsidP="00033F3D">
      <w:pPr>
        <w:pStyle w:val="a5"/>
        <w:keepNext/>
        <w:rPr>
          <w:rtl/>
        </w:rPr>
      </w:pPr>
      <w:bookmarkStart w:id="3504" w:name="ET_speaker_5800_463"/>
      <w:r>
        <w:rPr>
          <w:rStyle w:val="TagStyle"/>
          <w:rFonts w:hint="cs"/>
          <w:rtl/>
        </w:rPr>
        <w:t xml:space="preserve"> &lt;&lt; דובר &gt;&gt; </w:t>
      </w:r>
      <w:r>
        <w:rPr>
          <w:rFonts w:hint="cs"/>
          <w:rtl/>
        </w:rPr>
        <w:t xml:space="preserve">אורית </w:t>
      </w:r>
      <w:proofErr w:type="spellStart"/>
      <w:r>
        <w:rPr>
          <w:rFonts w:hint="cs"/>
          <w:rtl/>
        </w:rPr>
        <w:t>פרקש</w:t>
      </w:r>
      <w:proofErr w:type="spellEnd"/>
      <w:r>
        <w:rPr>
          <w:rFonts w:hint="cs"/>
          <w:rtl/>
        </w:rPr>
        <w:t xml:space="preserve"> הכהן (כחול לבן):</w:t>
      </w:r>
      <w:r>
        <w:rPr>
          <w:rStyle w:val="TagStyle"/>
          <w:rFonts w:hint="cs"/>
          <w:rtl/>
        </w:rPr>
        <w:t xml:space="preserve"> &lt;&lt; דובר &gt;&gt;</w:t>
      </w:r>
      <w:r>
        <w:rPr>
          <w:rFonts w:hint="cs"/>
          <w:rtl/>
        </w:rPr>
        <w:t xml:space="preserve"> </w:t>
      </w:r>
      <w:bookmarkEnd w:id="3504"/>
    </w:p>
    <w:p w:rsidR="00033F3D" w:rsidRDefault="00033F3D" w:rsidP="00033F3D">
      <w:pPr>
        <w:pStyle w:val="KeepWithNext"/>
        <w:rPr>
          <w:rtl/>
        </w:rPr>
      </w:pPr>
    </w:p>
    <w:p w:rsidR="00033F3D" w:rsidRDefault="00033F3D" w:rsidP="00033F3D">
      <w:pPr>
        <w:rPr>
          <w:rtl/>
        </w:rPr>
      </w:pPr>
      <w:bookmarkStart w:id="3505" w:name="_ETM_Q1_8069400"/>
      <w:bookmarkEnd w:id="3505"/>
      <w:r>
        <w:rPr>
          <w:rFonts w:hint="cs"/>
          <w:rtl/>
        </w:rPr>
        <w:t>קט</w:t>
      </w:r>
      <w:bookmarkStart w:id="3506" w:name="_ETM_Q1_8069570"/>
      <w:bookmarkEnd w:id="3506"/>
      <w:r>
        <w:rPr>
          <w:rFonts w:hint="cs"/>
          <w:rtl/>
        </w:rPr>
        <w:t>י, אנחנ</w:t>
      </w:r>
      <w:bookmarkStart w:id="3507" w:name="_ETM_Q1_8072746"/>
      <w:bookmarkEnd w:id="3507"/>
      <w:r>
        <w:rPr>
          <w:rFonts w:hint="cs"/>
          <w:rtl/>
        </w:rPr>
        <w:t>ו בונים כאן מסגרת - - -</w:t>
      </w:r>
    </w:p>
    <w:p w:rsidR="00033F3D" w:rsidRDefault="00033F3D" w:rsidP="00033F3D">
      <w:pPr>
        <w:rPr>
          <w:rtl/>
        </w:rPr>
      </w:pPr>
      <w:bookmarkStart w:id="3508" w:name="_ETM_Q1_8070803"/>
      <w:bookmarkStart w:id="3509" w:name="_ETM_Q1_8070969"/>
      <w:bookmarkEnd w:id="3508"/>
      <w:bookmarkEnd w:id="3509"/>
    </w:p>
    <w:p w:rsidR="00033F3D" w:rsidRDefault="00033F3D" w:rsidP="00033F3D">
      <w:pPr>
        <w:pStyle w:val="a5"/>
        <w:keepNext/>
        <w:rPr>
          <w:rtl/>
        </w:rPr>
      </w:pPr>
      <w:bookmarkStart w:id="3510" w:name="ET_speaker_5807_464"/>
      <w:r>
        <w:rPr>
          <w:rStyle w:val="TagStyle"/>
          <w:rFonts w:hint="cs"/>
          <w:rtl/>
        </w:rPr>
        <w:t xml:space="preserve"> &lt;&lt; דובר &gt;&gt; </w:t>
      </w:r>
      <w:r>
        <w:rPr>
          <w:rFonts w:hint="cs"/>
          <w:rtl/>
        </w:rPr>
        <w:t xml:space="preserve">קטי </w:t>
      </w:r>
      <w:proofErr w:type="spellStart"/>
      <w:r>
        <w:rPr>
          <w:rFonts w:hint="cs"/>
          <w:rtl/>
        </w:rPr>
        <w:t>קטרין</w:t>
      </w:r>
      <w:proofErr w:type="spellEnd"/>
      <w:r>
        <w:rPr>
          <w:rFonts w:hint="cs"/>
          <w:rtl/>
        </w:rPr>
        <w:t xml:space="preserve"> שטרית (הליכוד):</w:t>
      </w:r>
      <w:r>
        <w:rPr>
          <w:rStyle w:val="TagStyle"/>
          <w:rFonts w:hint="cs"/>
          <w:rtl/>
        </w:rPr>
        <w:t xml:space="preserve"> &lt;&lt; דובר &gt;&gt;</w:t>
      </w:r>
      <w:r>
        <w:rPr>
          <w:rFonts w:hint="cs"/>
          <w:rtl/>
        </w:rPr>
        <w:t xml:space="preserve"> </w:t>
      </w:r>
      <w:bookmarkEnd w:id="3510"/>
    </w:p>
    <w:p w:rsidR="00033F3D" w:rsidRDefault="00033F3D" w:rsidP="00033F3D">
      <w:pPr>
        <w:pStyle w:val="KeepWithNext"/>
        <w:rPr>
          <w:rtl/>
        </w:rPr>
      </w:pPr>
    </w:p>
    <w:p w:rsidR="00033F3D" w:rsidRDefault="00033F3D" w:rsidP="00033F3D">
      <w:pPr>
        <w:rPr>
          <w:rtl/>
        </w:rPr>
      </w:pPr>
      <w:bookmarkStart w:id="3511" w:name="_ETM_Q1_8073268"/>
      <w:bookmarkStart w:id="3512" w:name="_ETM_Q1_8073406"/>
      <w:bookmarkEnd w:id="3511"/>
      <w:bookmarkEnd w:id="3512"/>
      <w:r>
        <w:rPr>
          <w:rFonts w:hint="cs"/>
          <w:rtl/>
        </w:rPr>
        <w:t xml:space="preserve">אתם לא בונים, אתם מבלבלים עכשיו את המוח. </w:t>
      </w:r>
    </w:p>
    <w:p w:rsidR="00033F3D" w:rsidRDefault="00033F3D" w:rsidP="00033F3D">
      <w:pPr>
        <w:rPr>
          <w:rtl/>
        </w:rPr>
      </w:pPr>
      <w:bookmarkStart w:id="3513" w:name="_ETM_Q1_8073766"/>
      <w:bookmarkStart w:id="3514" w:name="_ETM_Q1_8073932"/>
      <w:bookmarkEnd w:id="3513"/>
      <w:bookmarkEnd w:id="3514"/>
    </w:p>
    <w:p w:rsidR="00033F3D" w:rsidRDefault="00033F3D" w:rsidP="00033F3D">
      <w:pPr>
        <w:pStyle w:val="af8"/>
        <w:keepNext/>
        <w:rPr>
          <w:rtl/>
        </w:rPr>
      </w:pPr>
      <w:bookmarkStart w:id="3515" w:name="ET_yor_עודד_פורר___יורַ_465"/>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3515"/>
    </w:p>
    <w:p w:rsidR="00033F3D" w:rsidRDefault="00033F3D" w:rsidP="00033F3D">
      <w:pPr>
        <w:pStyle w:val="KeepWithNext"/>
        <w:rPr>
          <w:rtl/>
        </w:rPr>
      </w:pPr>
    </w:p>
    <w:p w:rsidR="00033F3D" w:rsidRDefault="00033F3D" w:rsidP="00033F3D">
      <w:pPr>
        <w:rPr>
          <w:rtl/>
        </w:rPr>
      </w:pPr>
      <w:bookmarkStart w:id="3516" w:name="_ETM_Q1_8075631"/>
      <w:bookmarkEnd w:id="3516"/>
      <w:r>
        <w:rPr>
          <w:rFonts w:hint="cs"/>
          <w:rtl/>
        </w:rPr>
        <w:t xml:space="preserve">חברת הכנסת קטי שטרית, תודה. </w:t>
      </w:r>
    </w:p>
    <w:p w:rsidR="00033F3D" w:rsidRDefault="00033F3D" w:rsidP="00033F3D">
      <w:pPr>
        <w:rPr>
          <w:rtl/>
        </w:rPr>
      </w:pPr>
      <w:bookmarkStart w:id="3517" w:name="_ETM_Q1_8074188"/>
      <w:bookmarkStart w:id="3518" w:name="_ETM_Q1_8074357"/>
      <w:bookmarkEnd w:id="3517"/>
      <w:bookmarkEnd w:id="3518"/>
    </w:p>
    <w:p w:rsidR="00033F3D" w:rsidRDefault="00033F3D" w:rsidP="00033F3D">
      <w:pPr>
        <w:pStyle w:val="a5"/>
        <w:keepNext/>
        <w:rPr>
          <w:rtl/>
        </w:rPr>
      </w:pPr>
      <w:bookmarkStart w:id="3519" w:name="ET_speaker_שגית_אפיק_467"/>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3519"/>
    </w:p>
    <w:p w:rsidR="00033F3D" w:rsidRDefault="00033F3D" w:rsidP="00033F3D">
      <w:pPr>
        <w:spacing w:before="240"/>
        <w:rPr>
          <w:rtl/>
        </w:rPr>
      </w:pPr>
      <w:r>
        <w:rPr>
          <w:rFonts w:hint="cs"/>
          <w:rtl/>
        </w:rPr>
        <w:t xml:space="preserve">אנחנו עוברים לתיקון סעיף 3ב, עמ' </w:t>
      </w:r>
      <w:bookmarkStart w:id="3520" w:name="_ETM_Q1_8082131"/>
      <w:bookmarkEnd w:id="3520"/>
      <w:r>
        <w:rPr>
          <w:rFonts w:hint="cs"/>
          <w:rtl/>
        </w:rPr>
        <w:t>4 למטה. "בסעיף 3ב לחוק היסוד, אחרי סעיף קטן (ב) יבוא: "(ב1)   הוצאות הממשלה הצפויות והמתוכננות לפי</w:t>
      </w:r>
      <w:bookmarkStart w:id="3521" w:name="_ETM_Q1_8094270"/>
      <w:bookmarkEnd w:id="3521"/>
      <w:r>
        <w:rPr>
          <w:rFonts w:hint="cs"/>
          <w:rtl/>
        </w:rPr>
        <w:t xml:space="preserve"> סעיף זה יפורסמו באתר משרד האוצר באופן מפורט; פירוט ההוצאות</w:t>
      </w:r>
      <w:bookmarkStart w:id="3522" w:name="_ETM_Q1_8100645"/>
      <w:bookmarkEnd w:id="3522"/>
      <w:r>
        <w:rPr>
          <w:rFonts w:hint="cs"/>
          <w:rtl/>
        </w:rPr>
        <w:t xml:space="preserve"> לעניין משרד הביטחון והגופים הביטחוניים יונח על שולחן הוועד</w:t>
      </w:r>
      <w:bookmarkStart w:id="3523" w:name="_ETM_Q1_8103706"/>
      <w:bookmarkEnd w:id="3523"/>
      <w:r>
        <w:rPr>
          <w:rFonts w:hint="cs"/>
          <w:rtl/>
        </w:rPr>
        <w:t xml:space="preserve">ה המשותפת של ועדת הכספים וועדת החוץ והביטחון כמשמעותה </w:t>
      </w:r>
      <w:bookmarkStart w:id="3524" w:name="_ETM_Q1_8107333"/>
      <w:bookmarkEnd w:id="3524"/>
      <w:r>
        <w:rPr>
          <w:rFonts w:hint="cs"/>
          <w:rtl/>
        </w:rPr>
        <w:t xml:space="preserve">בסעיף 18 לחוק יסודות התקציב"". </w:t>
      </w:r>
      <w:bookmarkStart w:id="3525" w:name="_ETM_Q1_8113263"/>
      <w:bookmarkStart w:id="3526" w:name="_ETM_Q1_8113461"/>
      <w:bookmarkStart w:id="3527" w:name="_ETM_Q1_8113559"/>
      <w:bookmarkStart w:id="3528" w:name="_ETM_Q1_8113687"/>
      <w:bookmarkEnd w:id="3525"/>
      <w:bookmarkEnd w:id="3526"/>
      <w:bookmarkEnd w:id="3527"/>
      <w:bookmarkEnd w:id="3528"/>
    </w:p>
    <w:p w:rsidR="00033F3D" w:rsidRDefault="00033F3D" w:rsidP="00033F3D">
      <w:pPr>
        <w:spacing w:before="240"/>
        <w:rPr>
          <w:rtl/>
        </w:rPr>
      </w:pPr>
      <w:r>
        <w:rPr>
          <w:rFonts w:hint="cs"/>
          <w:rtl/>
        </w:rPr>
        <w:t xml:space="preserve">זה תיקון שכשיש תקציב של אחד ל-12 ייעשה פרסום באתר </w:t>
      </w:r>
      <w:bookmarkStart w:id="3529" w:name="_ETM_Q1_8115220"/>
      <w:bookmarkEnd w:id="3529"/>
      <w:r>
        <w:rPr>
          <w:rFonts w:hint="cs"/>
          <w:rtl/>
        </w:rPr>
        <w:t>משרד האוצר, כדי שתהיה שקיפות לגבי איך מתנהל התקציב הזה.</w:t>
      </w:r>
    </w:p>
    <w:p w:rsidR="00033F3D" w:rsidRDefault="00033F3D" w:rsidP="00033F3D">
      <w:pPr>
        <w:pStyle w:val="af8"/>
        <w:keepNext/>
        <w:rPr>
          <w:rStyle w:val="TagStyle"/>
          <w:rtl/>
        </w:rPr>
      </w:pPr>
      <w:bookmarkStart w:id="3530" w:name="ET_yor_עודד_פורר___יורַ_469"/>
    </w:p>
    <w:p w:rsidR="00033F3D" w:rsidRDefault="00033F3D" w:rsidP="00033F3D">
      <w:pPr>
        <w:pStyle w:val="af8"/>
        <w:keepNext/>
        <w:rPr>
          <w:rtl/>
        </w:rPr>
      </w:pPr>
      <w:r>
        <w:rPr>
          <w:rStyle w:val="TagStyle"/>
          <w:rFonts w:hint="cs"/>
          <w:rtl/>
        </w:rPr>
        <w:t xml:space="preserve">&lt;&lt; יור &gt;&gt; </w:t>
      </w:r>
      <w:r>
        <w:rPr>
          <w:rFonts w:hint="cs"/>
          <w:rtl/>
        </w:rPr>
        <w:t>היו"ר עודד פורר:</w:t>
      </w:r>
      <w:r>
        <w:rPr>
          <w:rStyle w:val="TagStyle"/>
          <w:rFonts w:hint="cs"/>
          <w:rtl/>
        </w:rPr>
        <w:t xml:space="preserve"> &lt;&lt; יור &gt;&gt;</w:t>
      </w:r>
      <w:r>
        <w:rPr>
          <w:rFonts w:hint="cs"/>
          <w:rtl/>
        </w:rPr>
        <w:t xml:space="preserve"> </w:t>
      </w:r>
      <w:bookmarkEnd w:id="3530"/>
    </w:p>
    <w:p w:rsidR="00033F3D" w:rsidRDefault="00033F3D" w:rsidP="00033F3D">
      <w:pPr>
        <w:pStyle w:val="KeepWithNext"/>
        <w:rPr>
          <w:rtl/>
        </w:rPr>
      </w:pPr>
    </w:p>
    <w:p w:rsidR="00033F3D" w:rsidRDefault="00033F3D" w:rsidP="00033F3D">
      <w:pPr>
        <w:rPr>
          <w:rtl/>
        </w:rPr>
      </w:pPr>
      <w:r>
        <w:rPr>
          <w:rFonts w:hint="cs"/>
          <w:rtl/>
        </w:rPr>
        <w:t>אפשר להוסיף פה "ויד</w:t>
      </w:r>
      <w:r>
        <w:rPr>
          <w:rFonts w:ascii="David" w:hAnsi="David" w:hint="cs"/>
          <w:rtl/>
        </w:rPr>
        <w:t>וּו</w:t>
      </w:r>
      <w:r>
        <w:rPr>
          <w:rFonts w:hint="cs"/>
          <w:rtl/>
        </w:rPr>
        <w:t xml:space="preserve">ח לוועדה"?    </w:t>
      </w:r>
    </w:p>
    <w:p w:rsidR="00033F3D" w:rsidRDefault="00033F3D" w:rsidP="00033F3D">
      <w:pPr>
        <w:rPr>
          <w:rtl/>
        </w:rPr>
      </w:pPr>
      <w:bookmarkStart w:id="3531" w:name="_ETM_Q1_8127337"/>
      <w:bookmarkEnd w:id="3531"/>
    </w:p>
    <w:p w:rsidR="00033F3D" w:rsidRDefault="00033F3D" w:rsidP="00033F3D">
      <w:pPr>
        <w:pStyle w:val="a5"/>
        <w:keepNext/>
        <w:rPr>
          <w:rtl/>
        </w:rPr>
      </w:pPr>
      <w:bookmarkStart w:id="3532" w:name="ET_speaker_שגית_אפיק_470"/>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3532"/>
    </w:p>
    <w:p w:rsidR="00033F3D" w:rsidRDefault="00033F3D" w:rsidP="00033F3D">
      <w:pPr>
        <w:pStyle w:val="KeepWithNext"/>
        <w:rPr>
          <w:rtl/>
        </w:rPr>
      </w:pPr>
    </w:p>
    <w:p w:rsidR="00033F3D" w:rsidRDefault="00033F3D" w:rsidP="00033F3D">
      <w:pPr>
        <w:rPr>
          <w:rtl/>
        </w:rPr>
      </w:pPr>
      <w:bookmarkStart w:id="3533" w:name="_ETM_Q1_8128218"/>
      <w:bookmarkStart w:id="3534" w:name="_ETM_Q1_8128286"/>
      <w:bookmarkEnd w:id="3533"/>
      <w:bookmarkEnd w:id="3534"/>
      <w:r>
        <w:rPr>
          <w:rFonts w:hint="cs"/>
          <w:rtl/>
        </w:rPr>
        <w:t>כן.</w:t>
      </w:r>
      <w:bookmarkStart w:id="3535" w:name="_ETM_Q1_8130617"/>
      <w:bookmarkStart w:id="3536" w:name="_ETM_Q1_8130762"/>
      <w:bookmarkStart w:id="3537" w:name="_ETM_Q1_8136041"/>
      <w:bookmarkEnd w:id="3535"/>
      <w:bookmarkEnd w:id="3536"/>
      <w:bookmarkEnd w:id="3537"/>
      <w:r>
        <w:rPr>
          <w:rFonts w:hint="cs"/>
          <w:rtl/>
        </w:rPr>
        <w:t xml:space="preserve"> "שר האוצר ידווח לוועדת הכספים של הכנסת אחת לחודש - - -</w:t>
      </w:r>
    </w:p>
    <w:p w:rsidR="00033F3D" w:rsidRDefault="00033F3D" w:rsidP="00033F3D">
      <w:pPr>
        <w:rPr>
          <w:rtl/>
        </w:rPr>
      </w:pPr>
    </w:p>
    <w:p w:rsidR="00033F3D" w:rsidRDefault="00033F3D" w:rsidP="00033F3D">
      <w:pPr>
        <w:pStyle w:val="a5"/>
        <w:keepNext/>
        <w:rPr>
          <w:rtl/>
        </w:rPr>
      </w:pPr>
      <w:bookmarkStart w:id="3538" w:name="ET_speaker_יוגב_גרדוס_471"/>
      <w:r>
        <w:rPr>
          <w:rStyle w:val="TagStyle"/>
          <w:rFonts w:hint="cs"/>
          <w:rtl/>
        </w:rPr>
        <w:t xml:space="preserve"> &lt;&lt; דובר &gt;&gt; </w:t>
      </w:r>
      <w:r>
        <w:rPr>
          <w:rFonts w:hint="cs"/>
          <w:rtl/>
        </w:rPr>
        <w:t xml:space="preserve">יוגב </w:t>
      </w:r>
      <w:proofErr w:type="spellStart"/>
      <w:r>
        <w:rPr>
          <w:rFonts w:hint="cs"/>
          <w:rtl/>
        </w:rPr>
        <w:t>גרדוס</w:t>
      </w:r>
      <w:proofErr w:type="spellEnd"/>
      <w:r>
        <w:rPr>
          <w:rFonts w:hint="cs"/>
          <w:rtl/>
        </w:rPr>
        <w:t>:</w:t>
      </w:r>
      <w:r>
        <w:rPr>
          <w:rStyle w:val="TagStyle"/>
          <w:rFonts w:hint="cs"/>
          <w:rtl/>
        </w:rPr>
        <w:t xml:space="preserve"> &lt;&lt; דובר &gt;&gt;</w:t>
      </w:r>
      <w:r>
        <w:rPr>
          <w:rFonts w:hint="cs"/>
          <w:rtl/>
        </w:rPr>
        <w:t xml:space="preserve"> </w:t>
      </w:r>
      <w:bookmarkEnd w:id="3538"/>
    </w:p>
    <w:p w:rsidR="00033F3D" w:rsidRDefault="00033F3D" w:rsidP="00033F3D">
      <w:pPr>
        <w:pStyle w:val="KeepWithNext"/>
        <w:rPr>
          <w:rtl/>
        </w:rPr>
      </w:pPr>
    </w:p>
    <w:p w:rsidR="00033F3D" w:rsidRDefault="00033F3D" w:rsidP="00033F3D">
      <w:pPr>
        <w:rPr>
          <w:rtl/>
        </w:rPr>
      </w:pPr>
      <w:r>
        <w:rPr>
          <w:rFonts w:hint="cs"/>
          <w:rtl/>
        </w:rPr>
        <w:t>אבל יש מקרים שאין ועדה כשאין תקציב</w:t>
      </w:r>
      <w:bookmarkStart w:id="3539" w:name="_ETM_Q1_8144269"/>
      <w:bookmarkEnd w:id="3539"/>
      <w:r>
        <w:rPr>
          <w:rFonts w:hint="cs"/>
          <w:rtl/>
        </w:rPr>
        <w:t xml:space="preserve">, אז צריך לשים לב לזה. </w:t>
      </w:r>
    </w:p>
    <w:p w:rsidR="00033F3D" w:rsidRDefault="00033F3D" w:rsidP="00033F3D">
      <w:pPr>
        <w:rPr>
          <w:rtl/>
        </w:rPr>
      </w:pPr>
    </w:p>
    <w:p w:rsidR="00033F3D" w:rsidRDefault="00033F3D" w:rsidP="00033F3D">
      <w:pPr>
        <w:pStyle w:val="a5"/>
        <w:keepNext/>
        <w:rPr>
          <w:rtl/>
        </w:rPr>
      </w:pPr>
      <w:bookmarkStart w:id="3540" w:name="ET_speaker_שגית_אפיק_472"/>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3540"/>
    </w:p>
    <w:p w:rsidR="00033F3D" w:rsidRDefault="00033F3D" w:rsidP="00033F3D">
      <w:pPr>
        <w:pStyle w:val="KeepWithNext"/>
        <w:rPr>
          <w:rtl/>
        </w:rPr>
      </w:pPr>
    </w:p>
    <w:p w:rsidR="00033F3D" w:rsidRDefault="00033F3D" w:rsidP="00033F3D">
      <w:pPr>
        <w:rPr>
          <w:rtl/>
        </w:rPr>
      </w:pPr>
      <w:bookmarkStart w:id="3541" w:name="_ETM_Q1_8147637"/>
      <w:bookmarkStart w:id="3542" w:name="_ETM_Q1_8147715"/>
      <w:bookmarkEnd w:id="3541"/>
      <w:bookmarkEnd w:id="3542"/>
      <w:r>
        <w:rPr>
          <w:rFonts w:hint="cs"/>
          <w:rtl/>
        </w:rPr>
        <w:t xml:space="preserve">ברוב המקרים. אבל יכול </w:t>
      </w:r>
      <w:bookmarkStart w:id="3543" w:name="_ETM_Q1_8148259"/>
      <w:bookmarkEnd w:id="3543"/>
      <w:r>
        <w:rPr>
          <w:rFonts w:hint="cs"/>
          <w:rtl/>
        </w:rPr>
        <w:t xml:space="preserve">להיות שתהיה ועדת כספים זמנית. </w:t>
      </w:r>
      <w:bookmarkStart w:id="3544" w:name="_ETM_Q1_8148838"/>
      <w:bookmarkEnd w:id="3544"/>
    </w:p>
    <w:p w:rsidR="00033F3D" w:rsidRDefault="00033F3D" w:rsidP="00033F3D">
      <w:pPr>
        <w:rPr>
          <w:rtl/>
        </w:rPr>
      </w:pPr>
      <w:bookmarkStart w:id="3545" w:name="_ETM_Q1_8149008"/>
      <w:bookmarkStart w:id="3546" w:name="_ETM_Q1_8149926"/>
      <w:bookmarkEnd w:id="3545"/>
      <w:bookmarkEnd w:id="3546"/>
    </w:p>
    <w:p w:rsidR="00033F3D" w:rsidRDefault="00033F3D" w:rsidP="00033F3D">
      <w:pPr>
        <w:pStyle w:val="a5"/>
        <w:keepNext/>
        <w:rPr>
          <w:rtl/>
        </w:rPr>
      </w:pPr>
      <w:bookmarkStart w:id="3547" w:name="ET_speaker_יוגב_גרדוס_473"/>
      <w:r>
        <w:rPr>
          <w:rStyle w:val="TagStyle"/>
          <w:rFonts w:hint="cs"/>
          <w:rtl/>
        </w:rPr>
        <w:t xml:space="preserve"> &lt;&lt; דובר &gt;&gt; </w:t>
      </w:r>
      <w:r>
        <w:rPr>
          <w:rFonts w:hint="cs"/>
          <w:rtl/>
        </w:rPr>
        <w:t xml:space="preserve">יוגב </w:t>
      </w:r>
      <w:proofErr w:type="spellStart"/>
      <w:r>
        <w:rPr>
          <w:rFonts w:hint="cs"/>
          <w:rtl/>
        </w:rPr>
        <w:t>גרדוס</w:t>
      </w:r>
      <w:proofErr w:type="spellEnd"/>
      <w:r>
        <w:rPr>
          <w:rFonts w:hint="cs"/>
          <w:rtl/>
        </w:rPr>
        <w:t>:</w:t>
      </w:r>
      <w:r>
        <w:rPr>
          <w:rStyle w:val="TagStyle"/>
          <w:rFonts w:hint="cs"/>
          <w:rtl/>
        </w:rPr>
        <w:t xml:space="preserve"> &lt;&lt; דובר &gt;&gt;</w:t>
      </w:r>
      <w:r>
        <w:rPr>
          <w:rFonts w:hint="cs"/>
          <w:rtl/>
        </w:rPr>
        <w:t xml:space="preserve"> </w:t>
      </w:r>
      <w:bookmarkEnd w:id="3547"/>
    </w:p>
    <w:p w:rsidR="00033F3D" w:rsidRDefault="00033F3D" w:rsidP="00033F3D">
      <w:pPr>
        <w:pStyle w:val="KeepWithNext"/>
        <w:rPr>
          <w:rtl/>
        </w:rPr>
      </w:pPr>
    </w:p>
    <w:p w:rsidR="00033F3D" w:rsidRDefault="00033F3D" w:rsidP="00033F3D">
      <w:pPr>
        <w:rPr>
          <w:rtl/>
        </w:rPr>
      </w:pPr>
      <w:bookmarkStart w:id="3548" w:name="_ETM_Q1_8150779"/>
      <w:bookmarkStart w:id="3549" w:name="_ETM_Q1_8150847"/>
      <w:bookmarkEnd w:id="3548"/>
      <w:bookmarkEnd w:id="3549"/>
      <w:r>
        <w:rPr>
          <w:rFonts w:hint="cs"/>
          <w:rtl/>
        </w:rPr>
        <w:t>ומה הוא עושה אם אין ועדה?</w:t>
      </w:r>
    </w:p>
    <w:p w:rsidR="00033F3D" w:rsidRDefault="00033F3D" w:rsidP="00033F3D">
      <w:pPr>
        <w:rPr>
          <w:rtl/>
        </w:rPr>
      </w:pPr>
      <w:bookmarkStart w:id="3550" w:name="_ETM_Q1_8153409"/>
      <w:bookmarkStart w:id="3551" w:name="_ETM_Q1_8153573"/>
      <w:bookmarkEnd w:id="3550"/>
      <w:bookmarkEnd w:id="3551"/>
    </w:p>
    <w:p w:rsidR="00033F3D" w:rsidRDefault="00033F3D" w:rsidP="00033F3D">
      <w:pPr>
        <w:pStyle w:val="af8"/>
        <w:keepNext/>
        <w:rPr>
          <w:rtl/>
        </w:rPr>
      </w:pPr>
      <w:bookmarkStart w:id="3552" w:name="ET_yor_עודד_פורר___יורַ_474"/>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3552"/>
    </w:p>
    <w:p w:rsidR="00033F3D" w:rsidRDefault="00033F3D" w:rsidP="00033F3D">
      <w:pPr>
        <w:pStyle w:val="KeepWithNext"/>
        <w:rPr>
          <w:rtl/>
        </w:rPr>
      </w:pPr>
    </w:p>
    <w:p w:rsidR="00033F3D" w:rsidRDefault="00033F3D" w:rsidP="00033F3D">
      <w:pPr>
        <w:rPr>
          <w:rtl/>
        </w:rPr>
      </w:pPr>
      <w:bookmarkStart w:id="3553" w:name="_ETM_Q1_8155299"/>
      <w:bookmarkEnd w:id="3553"/>
      <w:r>
        <w:rPr>
          <w:rFonts w:hint="cs"/>
          <w:rtl/>
        </w:rPr>
        <w:t>אין דבר כזה, זה מצב שיכו</w:t>
      </w:r>
      <w:bookmarkStart w:id="3554" w:name="_ETM_Q1_8154635"/>
      <w:bookmarkEnd w:id="3554"/>
      <w:r>
        <w:rPr>
          <w:rFonts w:hint="cs"/>
          <w:rtl/>
        </w:rPr>
        <w:t xml:space="preserve">ל לקרות בין שבועיים לשלושה. </w:t>
      </w:r>
    </w:p>
    <w:p w:rsidR="00033F3D" w:rsidRDefault="00033F3D" w:rsidP="00033F3D">
      <w:pPr>
        <w:rPr>
          <w:rtl/>
        </w:rPr>
      </w:pPr>
      <w:bookmarkStart w:id="3555" w:name="_ETM_Q1_8155279"/>
      <w:bookmarkStart w:id="3556" w:name="_ETM_Q1_8155445"/>
      <w:bookmarkEnd w:id="3555"/>
      <w:bookmarkEnd w:id="3556"/>
    </w:p>
    <w:p w:rsidR="00033F3D" w:rsidRDefault="00033F3D" w:rsidP="00033F3D">
      <w:pPr>
        <w:pStyle w:val="a5"/>
        <w:keepNext/>
        <w:rPr>
          <w:rtl/>
        </w:rPr>
      </w:pPr>
      <w:bookmarkStart w:id="3557" w:name="ET_speaker_שגית_אפיק_475"/>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3557"/>
    </w:p>
    <w:p w:rsidR="00033F3D" w:rsidRDefault="00033F3D" w:rsidP="00033F3D">
      <w:pPr>
        <w:pStyle w:val="KeepWithNext"/>
        <w:rPr>
          <w:rtl/>
        </w:rPr>
      </w:pPr>
    </w:p>
    <w:p w:rsidR="00033F3D" w:rsidRDefault="00033F3D" w:rsidP="00033F3D">
      <w:pPr>
        <w:rPr>
          <w:rtl/>
        </w:rPr>
      </w:pPr>
      <w:bookmarkStart w:id="3558" w:name="_ETM_Q1_8155081"/>
      <w:bookmarkStart w:id="3559" w:name="_ETM_Q1_8155148"/>
      <w:bookmarkEnd w:id="3558"/>
      <w:bookmarkEnd w:id="3559"/>
      <w:r>
        <w:rPr>
          <w:rFonts w:hint="cs"/>
          <w:rtl/>
        </w:rPr>
        <w:t xml:space="preserve">ועדה זמנית תמיד יש. </w:t>
      </w:r>
    </w:p>
    <w:p w:rsidR="00033F3D" w:rsidRDefault="00033F3D" w:rsidP="00033F3D">
      <w:pPr>
        <w:rPr>
          <w:rtl/>
        </w:rPr>
      </w:pPr>
      <w:bookmarkStart w:id="3560" w:name="_ETM_Q1_8160105"/>
      <w:bookmarkStart w:id="3561" w:name="_ETM_Q1_8160269"/>
      <w:bookmarkEnd w:id="3560"/>
      <w:bookmarkEnd w:id="3561"/>
    </w:p>
    <w:p w:rsidR="00033F3D" w:rsidRDefault="00033F3D" w:rsidP="00033F3D">
      <w:pPr>
        <w:pStyle w:val="a5"/>
        <w:keepNext/>
        <w:rPr>
          <w:rtl/>
        </w:rPr>
      </w:pPr>
      <w:bookmarkStart w:id="3562" w:name="ET_speaker_5084_476"/>
      <w:r>
        <w:rPr>
          <w:rStyle w:val="TagStyle"/>
          <w:rFonts w:hint="cs"/>
          <w:rtl/>
        </w:rPr>
        <w:t xml:space="preserve"> &lt;&lt; דובר &gt;&gt; </w:t>
      </w:r>
      <w:r>
        <w:rPr>
          <w:rFonts w:hint="cs"/>
          <w:rtl/>
        </w:rPr>
        <w:t>מיקי לוי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bookmarkEnd w:id="3562"/>
    </w:p>
    <w:p w:rsidR="00033F3D" w:rsidRDefault="00033F3D" w:rsidP="00033F3D">
      <w:pPr>
        <w:pStyle w:val="KeepWithNext"/>
        <w:rPr>
          <w:rtl/>
        </w:rPr>
      </w:pPr>
    </w:p>
    <w:p w:rsidR="00033F3D" w:rsidRDefault="00033F3D" w:rsidP="00033F3D">
      <w:pPr>
        <w:rPr>
          <w:rtl/>
        </w:rPr>
      </w:pPr>
      <w:bookmarkStart w:id="3563" w:name="_ETM_Q1_8159115"/>
      <w:bookmarkStart w:id="3564" w:name="_ETM_Q1_8159176"/>
      <w:bookmarkEnd w:id="3563"/>
      <w:bookmarkEnd w:id="3564"/>
      <w:r>
        <w:rPr>
          <w:rFonts w:hint="cs"/>
          <w:rtl/>
        </w:rPr>
        <w:t>אפשר לכתוב "למעט...".</w:t>
      </w:r>
    </w:p>
    <w:p w:rsidR="00033F3D" w:rsidRDefault="00033F3D" w:rsidP="00033F3D">
      <w:pPr>
        <w:rPr>
          <w:rtl/>
        </w:rPr>
      </w:pPr>
      <w:bookmarkStart w:id="3565" w:name="_ETM_Q1_8156883"/>
      <w:bookmarkStart w:id="3566" w:name="_ETM_Q1_8157096"/>
      <w:bookmarkEnd w:id="3565"/>
      <w:bookmarkEnd w:id="3566"/>
    </w:p>
    <w:p w:rsidR="00033F3D" w:rsidRDefault="00033F3D" w:rsidP="00033F3D">
      <w:pPr>
        <w:pStyle w:val="af8"/>
        <w:keepNext/>
        <w:rPr>
          <w:rtl/>
        </w:rPr>
      </w:pPr>
      <w:bookmarkStart w:id="3567" w:name="ET_yor_עודד_פורר___יורַ_477"/>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3567"/>
    </w:p>
    <w:p w:rsidR="00033F3D" w:rsidRDefault="00033F3D" w:rsidP="00033F3D">
      <w:pPr>
        <w:pStyle w:val="KeepWithNext"/>
        <w:rPr>
          <w:rtl/>
        </w:rPr>
      </w:pPr>
    </w:p>
    <w:p w:rsidR="00033F3D" w:rsidRDefault="00033F3D" w:rsidP="00033F3D">
      <w:pPr>
        <w:rPr>
          <w:rtl/>
        </w:rPr>
      </w:pPr>
      <w:bookmarkStart w:id="3568" w:name="_ETM_Q1_8158745"/>
      <w:bookmarkEnd w:id="3568"/>
      <w:r>
        <w:rPr>
          <w:rFonts w:hint="cs"/>
          <w:rtl/>
        </w:rPr>
        <w:t xml:space="preserve">לא, לא צריך לכתוב, הרי תמיד יש ועדה. </w:t>
      </w:r>
    </w:p>
    <w:p w:rsidR="00033F3D" w:rsidRDefault="00033F3D" w:rsidP="00033F3D">
      <w:pPr>
        <w:rPr>
          <w:rtl/>
        </w:rPr>
      </w:pPr>
      <w:bookmarkStart w:id="3569" w:name="_ETM_Q1_8160524"/>
      <w:bookmarkStart w:id="3570" w:name="_ETM_Q1_8160718"/>
      <w:bookmarkEnd w:id="3569"/>
      <w:bookmarkEnd w:id="3570"/>
    </w:p>
    <w:p w:rsidR="00033F3D" w:rsidRDefault="00033F3D" w:rsidP="00033F3D">
      <w:pPr>
        <w:pStyle w:val="a5"/>
        <w:keepNext/>
        <w:rPr>
          <w:rtl/>
        </w:rPr>
      </w:pPr>
      <w:bookmarkStart w:id="3571" w:name="ET_speaker_5084_478"/>
      <w:r>
        <w:rPr>
          <w:rStyle w:val="TagStyle"/>
          <w:rFonts w:hint="cs"/>
          <w:rtl/>
        </w:rPr>
        <w:t xml:space="preserve"> &lt;&lt; דובר &gt;&gt; </w:t>
      </w:r>
      <w:r>
        <w:rPr>
          <w:rFonts w:hint="cs"/>
          <w:rtl/>
        </w:rPr>
        <w:t>מיקי לוי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bookmarkEnd w:id="3571"/>
    </w:p>
    <w:p w:rsidR="00033F3D" w:rsidRDefault="00033F3D" w:rsidP="00033F3D">
      <w:pPr>
        <w:pStyle w:val="KeepWithNext"/>
        <w:rPr>
          <w:rtl/>
        </w:rPr>
      </w:pPr>
    </w:p>
    <w:p w:rsidR="00033F3D" w:rsidRDefault="00033F3D" w:rsidP="00033F3D">
      <w:pPr>
        <w:rPr>
          <w:rtl/>
        </w:rPr>
      </w:pPr>
      <w:bookmarkStart w:id="3572" w:name="_ETM_Q1_8162988"/>
      <w:bookmarkStart w:id="3573" w:name="_ETM_Q1_8163145"/>
      <w:bookmarkStart w:id="3574" w:name="_ETM_Q1_8163357"/>
      <w:bookmarkEnd w:id="3572"/>
      <w:bookmarkEnd w:id="3573"/>
      <w:bookmarkEnd w:id="3574"/>
      <w:r>
        <w:rPr>
          <w:rFonts w:hint="cs"/>
          <w:rtl/>
        </w:rPr>
        <w:t xml:space="preserve">זמן בחירות. זה המצב היחידי שאין. </w:t>
      </w:r>
    </w:p>
    <w:p w:rsidR="00033F3D" w:rsidRDefault="00033F3D" w:rsidP="00033F3D">
      <w:pPr>
        <w:rPr>
          <w:rtl/>
        </w:rPr>
      </w:pPr>
      <w:bookmarkStart w:id="3575" w:name="_ETM_Q1_8163975"/>
      <w:bookmarkStart w:id="3576" w:name="_ETM_Q1_8164160"/>
      <w:bookmarkEnd w:id="3575"/>
      <w:bookmarkEnd w:id="3576"/>
    </w:p>
    <w:p w:rsidR="00033F3D" w:rsidRDefault="00033F3D" w:rsidP="00033F3D">
      <w:pPr>
        <w:pStyle w:val="a5"/>
        <w:keepNext/>
        <w:rPr>
          <w:rtl/>
        </w:rPr>
      </w:pPr>
      <w:bookmarkStart w:id="3577" w:name="ET_speaker_שגית_אפיק_479"/>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3577"/>
    </w:p>
    <w:p w:rsidR="00033F3D" w:rsidRDefault="00033F3D" w:rsidP="00033F3D">
      <w:pPr>
        <w:pStyle w:val="KeepWithNext"/>
        <w:rPr>
          <w:rtl/>
        </w:rPr>
      </w:pPr>
    </w:p>
    <w:p w:rsidR="00033F3D" w:rsidRDefault="00033F3D" w:rsidP="00033F3D">
      <w:pPr>
        <w:rPr>
          <w:rtl/>
        </w:rPr>
      </w:pPr>
      <w:bookmarkStart w:id="3578" w:name="_ETM_Q1_8166297"/>
      <w:bookmarkStart w:id="3579" w:name="_ETM_Q1_8166372"/>
      <w:bookmarkEnd w:id="3578"/>
      <w:bookmarkEnd w:id="3579"/>
      <w:r>
        <w:rPr>
          <w:rFonts w:hint="cs"/>
          <w:rtl/>
        </w:rPr>
        <w:t xml:space="preserve">גם אז יש. </w:t>
      </w:r>
    </w:p>
    <w:p w:rsidR="00033F3D" w:rsidRDefault="00033F3D" w:rsidP="00033F3D">
      <w:pPr>
        <w:rPr>
          <w:rtl/>
        </w:rPr>
      </w:pPr>
      <w:bookmarkStart w:id="3580" w:name="_ETM_Q1_8165453"/>
      <w:bookmarkStart w:id="3581" w:name="_ETM_Q1_8165629"/>
      <w:bookmarkEnd w:id="3580"/>
      <w:bookmarkEnd w:id="3581"/>
    </w:p>
    <w:p w:rsidR="00033F3D" w:rsidRDefault="00033F3D" w:rsidP="00033F3D">
      <w:pPr>
        <w:pStyle w:val="af8"/>
        <w:keepNext/>
        <w:rPr>
          <w:rtl/>
        </w:rPr>
      </w:pPr>
      <w:bookmarkStart w:id="3582" w:name="ET_yor_עודד_פורר___יורַ_480"/>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3582"/>
    </w:p>
    <w:p w:rsidR="00033F3D" w:rsidRDefault="00033F3D" w:rsidP="00033F3D">
      <w:pPr>
        <w:pStyle w:val="KeepWithNext"/>
        <w:rPr>
          <w:rtl/>
        </w:rPr>
      </w:pPr>
    </w:p>
    <w:p w:rsidR="00033F3D" w:rsidRDefault="00033F3D" w:rsidP="00033F3D">
      <w:pPr>
        <w:rPr>
          <w:rtl/>
        </w:rPr>
      </w:pPr>
      <w:bookmarkStart w:id="3583" w:name="_ETM_Q1_8167485"/>
      <w:bookmarkEnd w:id="3583"/>
      <w:r>
        <w:rPr>
          <w:rFonts w:hint="cs"/>
          <w:rtl/>
        </w:rPr>
        <w:t>הפעם היחידה שאין זה מרגע שנבחרה כנסת חדשה</w:t>
      </w:r>
      <w:bookmarkStart w:id="3584" w:name="_ETM_Q1_8168750"/>
      <w:bookmarkEnd w:id="3584"/>
      <w:r>
        <w:rPr>
          <w:rFonts w:hint="cs"/>
          <w:rtl/>
        </w:rPr>
        <w:t xml:space="preserve"> ועוד לא הושבעה. זה לוקח לכל היותר שבועיים. </w:t>
      </w:r>
    </w:p>
    <w:p w:rsidR="00033F3D" w:rsidRDefault="00033F3D" w:rsidP="00033F3D">
      <w:pPr>
        <w:rPr>
          <w:rtl/>
        </w:rPr>
      </w:pPr>
      <w:bookmarkStart w:id="3585" w:name="_ETM_Q1_8173941"/>
      <w:bookmarkStart w:id="3586" w:name="_ETM_Q1_8174148"/>
      <w:bookmarkStart w:id="3587" w:name="_ETM_Q1_8188040"/>
      <w:bookmarkEnd w:id="3585"/>
      <w:bookmarkEnd w:id="3586"/>
      <w:bookmarkEnd w:id="3587"/>
    </w:p>
    <w:p w:rsidR="00033F3D" w:rsidRDefault="00033F3D" w:rsidP="00033F3D">
      <w:pPr>
        <w:rPr>
          <w:rtl/>
        </w:rPr>
      </w:pPr>
      <w:bookmarkStart w:id="3588" w:name="_ETM_Q1_8188202"/>
      <w:bookmarkEnd w:id="3588"/>
      <w:r>
        <w:rPr>
          <w:rFonts w:hint="cs"/>
          <w:rtl/>
        </w:rPr>
        <w:t>מבחינתי אפשר</w:t>
      </w:r>
      <w:bookmarkStart w:id="3589" w:name="_ETM_Q1_8186678"/>
      <w:bookmarkEnd w:id="3589"/>
      <w:r>
        <w:rPr>
          <w:rFonts w:hint="cs"/>
          <w:rtl/>
        </w:rPr>
        <w:t xml:space="preserve"> להצביע. חברים, אנחנו רוצים להצביע. </w:t>
      </w:r>
    </w:p>
    <w:p w:rsidR="00033F3D" w:rsidRDefault="00033F3D" w:rsidP="00033F3D">
      <w:pPr>
        <w:rPr>
          <w:rtl/>
        </w:rPr>
      </w:pPr>
      <w:bookmarkStart w:id="3590" w:name="_ETM_Q1_8203583"/>
      <w:bookmarkEnd w:id="3590"/>
    </w:p>
    <w:p w:rsidR="00033F3D" w:rsidRDefault="00033F3D" w:rsidP="00033F3D">
      <w:pPr>
        <w:pStyle w:val="a5"/>
        <w:keepNext/>
        <w:rPr>
          <w:rtl/>
        </w:rPr>
      </w:pPr>
      <w:bookmarkStart w:id="3591" w:name="ET_speaker_5761_481"/>
      <w:r>
        <w:rPr>
          <w:rStyle w:val="TagStyle"/>
          <w:rFonts w:hint="cs"/>
          <w:rtl/>
        </w:rPr>
        <w:t xml:space="preserve"> &lt;&lt; דובר &gt;&gt;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 xml:space="preserve"> (הרשימה המשותפת):</w:t>
      </w:r>
      <w:r>
        <w:rPr>
          <w:rStyle w:val="TagStyle"/>
          <w:rFonts w:hint="cs"/>
          <w:rtl/>
        </w:rPr>
        <w:t xml:space="preserve"> &lt;&lt; דובר &gt;&gt;</w:t>
      </w:r>
      <w:r>
        <w:rPr>
          <w:rFonts w:hint="cs"/>
          <w:rtl/>
        </w:rPr>
        <w:t xml:space="preserve"> </w:t>
      </w:r>
      <w:bookmarkEnd w:id="3591"/>
    </w:p>
    <w:p w:rsidR="00033F3D" w:rsidRDefault="00033F3D" w:rsidP="00033F3D">
      <w:pPr>
        <w:pStyle w:val="KeepWithNext"/>
        <w:rPr>
          <w:rtl/>
        </w:rPr>
      </w:pPr>
    </w:p>
    <w:p w:rsidR="00033F3D" w:rsidRDefault="00033F3D" w:rsidP="00033F3D">
      <w:pPr>
        <w:rPr>
          <w:rtl/>
        </w:rPr>
      </w:pPr>
      <w:bookmarkStart w:id="3592" w:name="_ETM_Q1_8204803"/>
      <w:bookmarkStart w:id="3593" w:name="_ETM_Q1_8204897"/>
      <w:bookmarkEnd w:id="3592"/>
      <w:bookmarkEnd w:id="3593"/>
      <w:r>
        <w:rPr>
          <w:rFonts w:hint="cs"/>
          <w:rtl/>
        </w:rPr>
        <w:t xml:space="preserve">למה </w:t>
      </w:r>
      <w:bookmarkStart w:id="3594" w:name="_ETM_Q1_8205631"/>
      <w:bookmarkEnd w:id="3594"/>
      <w:r>
        <w:rPr>
          <w:rFonts w:hint="cs"/>
          <w:rtl/>
        </w:rPr>
        <w:t>לא הייתה התייחסות להסתייגויות האחרות?</w:t>
      </w:r>
    </w:p>
    <w:p w:rsidR="00033F3D" w:rsidRDefault="00033F3D" w:rsidP="00033F3D">
      <w:pPr>
        <w:rPr>
          <w:rtl/>
        </w:rPr>
      </w:pPr>
      <w:bookmarkStart w:id="3595" w:name="_ETM_Q1_8207607"/>
      <w:bookmarkStart w:id="3596" w:name="_ETM_Q1_8207807"/>
      <w:bookmarkEnd w:id="3595"/>
      <w:bookmarkEnd w:id="3596"/>
    </w:p>
    <w:p w:rsidR="00033F3D" w:rsidRDefault="00033F3D" w:rsidP="00033F3D">
      <w:pPr>
        <w:pStyle w:val="af8"/>
        <w:keepNext/>
        <w:rPr>
          <w:rtl/>
        </w:rPr>
      </w:pPr>
      <w:bookmarkStart w:id="3597" w:name="ET_yor_עודד_פורר___יורַ_482"/>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3597"/>
    </w:p>
    <w:p w:rsidR="00033F3D" w:rsidRDefault="00033F3D" w:rsidP="00033F3D">
      <w:pPr>
        <w:pStyle w:val="KeepWithNext"/>
        <w:rPr>
          <w:rtl/>
        </w:rPr>
      </w:pPr>
    </w:p>
    <w:p w:rsidR="00033F3D" w:rsidRDefault="00033F3D" w:rsidP="00033F3D">
      <w:pPr>
        <w:rPr>
          <w:rtl/>
        </w:rPr>
      </w:pPr>
      <w:bookmarkStart w:id="3598" w:name="_ETM_Q1_8210877"/>
      <w:bookmarkEnd w:id="3598"/>
      <w:r>
        <w:rPr>
          <w:rFonts w:hint="cs"/>
          <w:rtl/>
        </w:rPr>
        <w:t>אני רוצה להגיד כמה מילים</w:t>
      </w:r>
      <w:bookmarkStart w:id="3599" w:name="_ETM_Q1_8210675"/>
      <w:bookmarkEnd w:id="3599"/>
      <w:r>
        <w:rPr>
          <w:rFonts w:hint="cs"/>
          <w:rtl/>
        </w:rPr>
        <w:t xml:space="preserve"> על ההסתייגויות ועל מה שסוכם פה בנושאים נוספים. קודם כול,</w:t>
      </w:r>
      <w:bookmarkStart w:id="3600" w:name="_ETM_Q1_8217251"/>
      <w:bookmarkEnd w:id="3600"/>
      <w:r>
        <w:rPr>
          <w:rFonts w:hint="cs"/>
          <w:rtl/>
        </w:rPr>
        <w:t xml:space="preserve"> בנושא התקציב לחיילים בודדים, סוכם שהדבר הזה יינתן והנושא</w:t>
      </w:r>
      <w:bookmarkStart w:id="3601" w:name="_ETM_Q1_8223560"/>
      <w:bookmarkEnd w:id="3601"/>
      <w:r>
        <w:rPr>
          <w:rFonts w:hint="cs"/>
          <w:rtl/>
        </w:rPr>
        <w:t xml:space="preserve"> הזה ייפתר ולא יישארו חיילים בודדים שהיה להם </w:t>
      </w:r>
      <w:bookmarkStart w:id="3602" w:name="_ETM_Q1_8224203"/>
      <w:bookmarkEnd w:id="3602"/>
      <w:r>
        <w:rPr>
          <w:rFonts w:hint="cs"/>
          <w:rtl/>
        </w:rPr>
        <w:t xml:space="preserve">תקציב קודם ועכשיו אין להם תקציב. יש הבטחה של משרד </w:t>
      </w:r>
      <w:bookmarkStart w:id="3603" w:name="_ETM_Q1_8228872"/>
      <w:bookmarkEnd w:id="3603"/>
      <w:r>
        <w:rPr>
          <w:rFonts w:hint="cs"/>
          <w:rtl/>
        </w:rPr>
        <w:t xml:space="preserve">האוצר בעניין. </w:t>
      </w:r>
      <w:bookmarkStart w:id="3604" w:name="_ETM_Q1_8228008"/>
      <w:bookmarkEnd w:id="3604"/>
    </w:p>
    <w:p w:rsidR="00033F3D" w:rsidRDefault="00033F3D" w:rsidP="00033F3D">
      <w:pPr>
        <w:rPr>
          <w:rtl/>
        </w:rPr>
      </w:pPr>
    </w:p>
    <w:p w:rsidR="00033F3D" w:rsidRDefault="00033F3D" w:rsidP="00033F3D">
      <w:pPr>
        <w:rPr>
          <w:rtl/>
        </w:rPr>
      </w:pPr>
      <w:bookmarkStart w:id="3605" w:name="_ETM_Q1_8228258"/>
      <w:bookmarkStart w:id="3606" w:name="_ETM_Q1_8228308"/>
      <w:bookmarkStart w:id="3607" w:name="_ETM_Q1_8228436"/>
      <w:bookmarkEnd w:id="3605"/>
      <w:bookmarkEnd w:id="3606"/>
      <w:bookmarkEnd w:id="3607"/>
      <w:r>
        <w:rPr>
          <w:rFonts w:hint="cs"/>
          <w:rtl/>
        </w:rPr>
        <w:t>לגבי הרופאים, ההסתייגות של חבר הכנסת טיבי</w:t>
      </w:r>
      <w:bookmarkStart w:id="3608" w:name="_ETM_Q1_8231832"/>
      <w:bookmarkEnd w:id="3608"/>
      <w:r>
        <w:rPr>
          <w:rFonts w:hint="cs"/>
          <w:rtl/>
        </w:rPr>
        <w:t xml:space="preserve"> שהצטרפו אליה כל חברי הכנסת של הוועדה - - -</w:t>
      </w:r>
      <w:bookmarkStart w:id="3609" w:name="_ETM_Q1_8237037"/>
      <w:bookmarkEnd w:id="3609"/>
    </w:p>
    <w:p w:rsidR="00033F3D" w:rsidRDefault="00033F3D" w:rsidP="00033F3D">
      <w:pPr>
        <w:rPr>
          <w:rtl/>
        </w:rPr>
      </w:pPr>
      <w:bookmarkStart w:id="3610" w:name="_ETM_Q1_8237248"/>
      <w:bookmarkEnd w:id="3610"/>
    </w:p>
    <w:p w:rsidR="00033F3D" w:rsidRDefault="00033F3D" w:rsidP="00033F3D">
      <w:pPr>
        <w:pStyle w:val="a5"/>
        <w:keepNext/>
        <w:rPr>
          <w:rtl/>
        </w:rPr>
      </w:pPr>
      <w:bookmarkStart w:id="3611" w:name="ET_speaker_5807_483"/>
      <w:r>
        <w:rPr>
          <w:rStyle w:val="TagStyle"/>
          <w:rFonts w:hint="cs"/>
          <w:rtl/>
        </w:rPr>
        <w:t xml:space="preserve"> &lt;&lt; דובר &gt;&gt; </w:t>
      </w:r>
      <w:r>
        <w:rPr>
          <w:rFonts w:hint="cs"/>
          <w:rtl/>
        </w:rPr>
        <w:t xml:space="preserve">קטי </w:t>
      </w:r>
      <w:proofErr w:type="spellStart"/>
      <w:r>
        <w:rPr>
          <w:rFonts w:hint="cs"/>
          <w:rtl/>
        </w:rPr>
        <w:t>קטרין</w:t>
      </w:r>
      <w:proofErr w:type="spellEnd"/>
      <w:r>
        <w:rPr>
          <w:rFonts w:hint="cs"/>
          <w:rtl/>
        </w:rPr>
        <w:t xml:space="preserve"> שטרית (הליכוד):</w:t>
      </w:r>
      <w:r>
        <w:rPr>
          <w:rStyle w:val="TagStyle"/>
          <w:rFonts w:hint="cs"/>
          <w:rtl/>
        </w:rPr>
        <w:t xml:space="preserve"> &lt;&lt; דובר &gt;&gt;</w:t>
      </w:r>
      <w:r>
        <w:rPr>
          <w:rFonts w:hint="cs"/>
          <w:rtl/>
        </w:rPr>
        <w:t xml:space="preserve"> </w:t>
      </w:r>
      <w:bookmarkEnd w:id="3611"/>
    </w:p>
    <w:p w:rsidR="00033F3D" w:rsidRDefault="00033F3D" w:rsidP="00033F3D">
      <w:pPr>
        <w:pStyle w:val="KeepWithNext"/>
        <w:rPr>
          <w:rtl/>
        </w:rPr>
      </w:pPr>
    </w:p>
    <w:p w:rsidR="00033F3D" w:rsidRDefault="00033F3D" w:rsidP="00033F3D">
      <w:pPr>
        <w:rPr>
          <w:rtl/>
        </w:rPr>
      </w:pPr>
      <w:bookmarkStart w:id="3612" w:name="_ETM_Q1_8236501"/>
      <w:bookmarkStart w:id="3613" w:name="_ETM_Q1_8236593"/>
      <w:bookmarkEnd w:id="3612"/>
      <w:bookmarkEnd w:id="3613"/>
      <w:r>
        <w:rPr>
          <w:rFonts w:hint="cs"/>
          <w:rtl/>
        </w:rPr>
        <w:t xml:space="preserve">לא, </w:t>
      </w:r>
      <w:bookmarkStart w:id="3614" w:name="_ETM_Q1_8237203"/>
      <w:bookmarkEnd w:id="3614"/>
      <w:r>
        <w:rPr>
          <w:rFonts w:hint="cs"/>
          <w:rtl/>
        </w:rPr>
        <w:t>לא, לא, אני לא הגשתי הסתייגות,</w:t>
      </w:r>
      <w:bookmarkStart w:id="3615" w:name="_ETM_Q1_8239387"/>
      <w:bookmarkEnd w:id="3615"/>
      <w:r>
        <w:rPr>
          <w:rFonts w:hint="cs"/>
          <w:rtl/>
        </w:rPr>
        <w:t xml:space="preserve"> אל תקראו לזה הסתייגות. </w:t>
      </w:r>
    </w:p>
    <w:p w:rsidR="00033F3D" w:rsidRDefault="00033F3D" w:rsidP="00033F3D">
      <w:pPr>
        <w:rPr>
          <w:rtl/>
        </w:rPr>
      </w:pPr>
      <w:bookmarkStart w:id="3616" w:name="_ETM_Q1_8241588"/>
      <w:bookmarkStart w:id="3617" w:name="_ETM_Q1_8241801"/>
      <w:bookmarkEnd w:id="3616"/>
      <w:bookmarkEnd w:id="3617"/>
    </w:p>
    <w:p w:rsidR="00033F3D" w:rsidRDefault="00033F3D" w:rsidP="00033F3D">
      <w:pPr>
        <w:pStyle w:val="af8"/>
        <w:keepNext/>
        <w:rPr>
          <w:rtl/>
        </w:rPr>
      </w:pPr>
      <w:bookmarkStart w:id="3618" w:name="ET_yor_עודד_פורר___יורַ_484"/>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3618"/>
    </w:p>
    <w:p w:rsidR="00033F3D" w:rsidRDefault="00033F3D" w:rsidP="00033F3D">
      <w:pPr>
        <w:pStyle w:val="KeepWithNext"/>
        <w:rPr>
          <w:rtl/>
        </w:rPr>
      </w:pPr>
    </w:p>
    <w:p w:rsidR="00033F3D" w:rsidRDefault="00033F3D" w:rsidP="00033F3D">
      <w:pPr>
        <w:rPr>
          <w:rtl/>
        </w:rPr>
      </w:pPr>
      <w:r>
        <w:rPr>
          <w:rFonts w:hint="cs"/>
          <w:rtl/>
        </w:rPr>
        <w:t>אז למעט חברת הכנסת - -</w:t>
      </w:r>
      <w:bookmarkStart w:id="3619" w:name="_ETM_Q1_8243181"/>
      <w:bookmarkStart w:id="3620" w:name="_ETM_Q1_8243692"/>
      <w:bookmarkStart w:id="3621" w:name="_ETM_Q1_8243905"/>
      <w:bookmarkEnd w:id="3619"/>
      <w:bookmarkEnd w:id="3620"/>
      <w:bookmarkEnd w:id="3621"/>
      <w:r>
        <w:rPr>
          <w:rFonts w:hint="cs"/>
          <w:rtl/>
        </w:rPr>
        <w:t xml:space="preserve"> -</w:t>
      </w:r>
    </w:p>
    <w:p w:rsidR="00033F3D" w:rsidRDefault="00033F3D" w:rsidP="00033F3D">
      <w:pPr>
        <w:rPr>
          <w:rtl/>
        </w:rPr>
      </w:pPr>
      <w:bookmarkStart w:id="3622" w:name="_ETM_Q1_8241894"/>
      <w:bookmarkStart w:id="3623" w:name="_ETM_Q1_8242086"/>
      <w:bookmarkEnd w:id="3622"/>
      <w:bookmarkEnd w:id="3623"/>
    </w:p>
    <w:p w:rsidR="00033F3D" w:rsidRDefault="00033F3D" w:rsidP="00033F3D">
      <w:pPr>
        <w:pStyle w:val="a5"/>
        <w:keepNext/>
        <w:rPr>
          <w:rtl/>
        </w:rPr>
      </w:pPr>
      <w:bookmarkStart w:id="3624" w:name="ET_speaker_5807_485"/>
      <w:r>
        <w:rPr>
          <w:rStyle w:val="TagStyle"/>
          <w:rFonts w:hint="cs"/>
          <w:rtl/>
        </w:rPr>
        <w:t xml:space="preserve"> &lt;&lt; דובר &gt;&gt; </w:t>
      </w:r>
      <w:r>
        <w:rPr>
          <w:rFonts w:hint="cs"/>
          <w:rtl/>
        </w:rPr>
        <w:t xml:space="preserve">קטי </w:t>
      </w:r>
      <w:proofErr w:type="spellStart"/>
      <w:r>
        <w:rPr>
          <w:rFonts w:hint="cs"/>
          <w:rtl/>
        </w:rPr>
        <w:t>קטרין</w:t>
      </w:r>
      <w:proofErr w:type="spellEnd"/>
      <w:r>
        <w:rPr>
          <w:rFonts w:hint="cs"/>
          <w:rtl/>
        </w:rPr>
        <w:t xml:space="preserve"> שטרית (הליכוד):</w:t>
      </w:r>
      <w:r>
        <w:rPr>
          <w:rStyle w:val="TagStyle"/>
          <w:rFonts w:hint="cs"/>
          <w:rtl/>
        </w:rPr>
        <w:t xml:space="preserve"> &lt;&lt; דובר &gt;&gt;</w:t>
      </w:r>
      <w:r>
        <w:rPr>
          <w:rFonts w:hint="cs"/>
          <w:rtl/>
        </w:rPr>
        <w:t xml:space="preserve"> </w:t>
      </w:r>
      <w:bookmarkEnd w:id="3624"/>
    </w:p>
    <w:p w:rsidR="00033F3D" w:rsidRDefault="00033F3D" w:rsidP="00033F3D">
      <w:pPr>
        <w:pStyle w:val="KeepWithNext"/>
        <w:rPr>
          <w:rtl/>
        </w:rPr>
      </w:pPr>
    </w:p>
    <w:p w:rsidR="00033F3D" w:rsidRDefault="00033F3D" w:rsidP="00033F3D">
      <w:pPr>
        <w:rPr>
          <w:rtl/>
        </w:rPr>
      </w:pPr>
      <w:bookmarkStart w:id="3625" w:name="_ETM_Q1_8244350"/>
      <w:bookmarkStart w:id="3626" w:name="_ETM_Q1_8244424"/>
      <w:bookmarkEnd w:id="3625"/>
      <w:bookmarkEnd w:id="3626"/>
      <w:r>
        <w:rPr>
          <w:rFonts w:hint="cs"/>
          <w:rtl/>
        </w:rPr>
        <w:t xml:space="preserve">למעט הליכוד. </w:t>
      </w:r>
    </w:p>
    <w:p w:rsidR="00033F3D" w:rsidRDefault="00033F3D" w:rsidP="00033F3D">
      <w:pPr>
        <w:rPr>
          <w:rtl/>
        </w:rPr>
      </w:pPr>
      <w:bookmarkStart w:id="3627" w:name="_ETM_Q1_8244199"/>
      <w:bookmarkStart w:id="3628" w:name="_ETM_Q1_8244422"/>
      <w:bookmarkEnd w:id="3627"/>
      <w:bookmarkEnd w:id="3628"/>
    </w:p>
    <w:p w:rsidR="00033F3D" w:rsidRDefault="00033F3D" w:rsidP="00033F3D">
      <w:pPr>
        <w:pStyle w:val="af8"/>
        <w:keepNext/>
        <w:rPr>
          <w:rtl/>
        </w:rPr>
      </w:pPr>
      <w:bookmarkStart w:id="3629" w:name="ET_yor_עודד_פורר___יורַ_486"/>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3629"/>
    </w:p>
    <w:p w:rsidR="00033F3D" w:rsidRDefault="00033F3D" w:rsidP="00033F3D">
      <w:pPr>
        <w:pStyle w:val="KeepWithNext"/>
        <w:rPr>
          <w:rtl/>
        </w:rPr>
      </w:pPr>
    </w:p>
    <w:p w:rsidR="00033F3D" w:rsidRDefault="00033F3D" w:rsidP="00033F3D">
      <w:pPr>
        <w:rPr>
          <w:rtl/>
        </w:rPr>
      </w:pPr>
      <w:bookmarkStart w:id="3630" w:name="_ETM_Q1_8246096"/>
      <w:bookmarkEnd w:id="3630"/>
      <w:r>
        <w:rPr>
          <w:rFonts w:hint="cs"/>
          <w:rtl/>
        </w:rPr>
        <w:t xml:space="preserve">אז למעט הליכוד. </w:t>
      </w:r>
    </w:p>
    <w:p w:rsidR="00033F3D" w:rsidRDefault="00033F3D" w:rsidP="00033F3D">
      <w:pPr>
        <w:rPr>
          <w:rtl/>
        </w:rPr>
      </w:pPr>
      <w:bookmarkStart w:id="3631" w:name="_ETM_Q1_8245326"/>
      <w:bookmarkStart w:id="3632" w:name="_ETM_Q1_8245532"/>
      <w:bookmarkStart w:id="3633" w:name="_ETM_Q1_8243510"/>
      <w:bookmarkEnd w:id="3631"/>
      <w:bookmarkEnd w:id="3632"/>
      <w:bookmarkEnd w:id="3633"/>
    </w:p>
    <w:p w:rsidR="00033F3D" w:rsidRDefault="00033F3D" w:rsidP="00033F3D">
      <w:pPr>
        <w:pStyle w:val="a5"/>
        <w:keepNext/>
        <w:rPr>
          <w:rtl/>
        </w:rPr>
      </w:pPr>
      <w:bookmarkStart w:id="3634" w:name="ET_speaker_5807_487"/>
      <w:r>
        <w:rPr>
          <w:rStyle w:val="TagStyle"/>
          <w:rFonts w:hint="cs"/>
          <w:rtl/>
        </w:rPr>
        <w:t xml:space="preserve"> &lt;&lt; דובר &gt;&gt; </w:t>
      </w:r>
      <w:r>
        <w:rPr>
          <w:rFonts w:hint="cs"/>
          <w:rtl/>
        </w:rPr>
        <w:t xml:space="preserve">קטי </w:t>
      </w:r>
      <w:proofErr w:type="spellStart"/>
      <w:r>
        <w:rPr>
          <w:rFonts w:hint="cs"/>
          <w:rtl/>
        </w:rPr>
        <w:t>קטרין</w:t>
      </w:r>
      <w:proofErr w:type="spellEnd"/>
      <w:r>
        <w:rPr>
          <w:rFonts w:hint="cs"/>
          <w:rtl/>
        </w:rPr>
        <w:t xml:space="preserve"> שטרית (הליכוד):</w:t>
      </w:r>
      <w:r>
        <w:rPr>
          <w:rStyle w:val="TagStyle"/>
          <w:rFonts w:hint="cs"/>
          <w:rtl/>
        </w:rPr>
        <w:t xml:space="preserve"> &lt;&lt; דובר &gt;&gt;</w:t>
      </w:r>
      <w:r>
        <w:rPr>
          <w:rFonts w:hint="cs"/>
          <w:rtl/>
        </w:rPr>
        <w:t xml:space="preserve"> </w:t>
      </w:r>
      <w:bookmarkEnd w:id="3634"/>
    </w:p>
    <w:p w:rsidR="00033F3D" w:rsidRDefault="00033F3D" w:rsidP="00033F3D">
      <w:pPr>
        <w:pStyle w:val="KeepWithNext"/>
        <w:rPr>
          <w:rtl/>
        </w:rPr>
      </w:pPr>
    </w:p>
    <w:p w:rsidR="00033F3D" w:rsidRDefault="00033F3D" w:rsidP="00033F3D">
      <w:pPr>
        <w:rPr>
          <w:rtl/>
        </w:rPr>
      </w:pPr>
      <w:bookmarkStart w:id="3635" w:name="_ETM_Q1_8244520"/>
      <w:bookmarkStart w:id="3636" w:name="_ETM_Q1_8244616"/>
      <w:bookmarkEnd w:id="3635"/>
      <w:bookmarkEnd w:id="3636"/>
      <w:r>
        <w:rPr>
          <w:rFonts w:hint="cs"/>
          <w:rtl/>
        </w:rPr>
        <w:t xml:space="preserve">לא צריך להגזים, זאת </w:t>
      </w:r>
      <w:bookmarkStart w:id="3637" w:name="_ETM_Q1_8245161"/>
      <w:bookmarkEnd w:id="3637"/>
      <w:r>
        <w:rPr>
          <w:rFonts w:hint="cs"/>
          <w:rtl/>
        </w:rPr>
        <w:t xml:space="preserve">לא הסתייגות. אנחנו תומכים בהם ורוצים שישימו לזה לב, אבל לא כהסתייגות. </w:t>
      </w:r>
      <w:bookmarkStart w:id="3638" w:name="_ETM_Q1_8249592"/>
      <w:bookmarkEnd w:id="3638"/>
    </w:p>
    <w:p w:rsidR="00033F3D" w:rsidRDefault="00033F3D" w:rsidP="00033F3D">
      <w:pPr>
        <w:rPr>
          <w:rtl/>
        </w:rPr>
      </w:pPr>
      <w:bookmarkStart w:id="3639" w:name="_ETM_Q1_8249793"/>
      <w:bookmarkEnd w:id="3639"/>
    </w:p>
    <w:p w:rsidR="00033F3D" w:rsidRDefault="00033F3D" w:rsidP="00033F3D">
      <w:pPr>
        <w:pStyle w:val="a5"/>
        <w:keepNext/>
        <w:rPr>
          <w:rtl/>
        </w:rPr>
      </w:pPr>
      <w:bookmarkStart w:id="3640" w:name="ET_speaker_5802_488"/>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3640"/>
    </w:p>
    <w:p w:rsidR="00033F3D" w:rsidRDefault="00033F3D" w:rsidP="00033F3D">
      <w:pPr>
        <w:pStyle w:val="KeepWithNext"/>
        <w:rPr>
          <w:rtl/>
        </w:rPr>
      </w:pPr>
    </w:p>
    <w:p w:rsidR="00033F3D" w:rsidRDefault="00033F3D" w:rsidP="00033F3D">
      <w:pPr>
        <w:rPr>
          <w:rtl/>
        </w:rPr>
      </w:pPr>
      <w:bookmarkStart w:id="3641" w:name="_ETM_Q1_8251835"/>
      <w:bookmarkStart w:id="3642" w:name="_ETM_Q1_8251920"/>
      <w:bookmarkEnd w:id="3641"/>
      <w:bookmarkEnd w:id="3642"/>
      <w:r>
        <w:rPr>
          <w:rFonts w:hint="cs"/>
          <w:rtl/>
        </w:rPr>
        <w:t xml:space="preserve">אין הסתייגות, קטי, משכו את ההסתייגויות. </w:t>
      </w:r>
    </w:p>
    <w:p w:rsidR="00033F3D" w:rsidRDefault="00033F3D" w:rsidP="00033F3D">
      <w:pPr>
        <w:rPr>
          <w:rtl/>
        </w:rPr>
      </w:pPr>
      <w:bookmarkStart w:id="3643" w:name="_ETM_Q1_8254574"/>
      <w:bookmarkStart w:id="3644" w:name="_ETM_Q1_8254778"/>
      <w:bookmarkEnd w:id="3643"/>
      <w:bookmarkEnd w:id="3644"/>
    </w:p>
    <w:p w:rsidR="00033F3D" w:rsidRDefault="00033F3D" w:rsidP="00033F3D">
      <w:pPr>
        <w:pStyle w:val="af8"/>
        <w:keepNext/>
        <w:rPr>
          <w:rtl/>
        </w:rPr>
      </w:pPr>
      <w:bookmarkStart w:id="3645" w:name="ET_yor_עודד_פורר___יורַ_489"/>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3645"/>
    </w:p>
    <w:p w:rsidR="00033F3D" w:rsidRDefault="00033F3D" w:rsidP="00033F3D">
      <w:pPr>
        <w:pStyle w:val="KeepWithNext"/>
        <w:rPr>
          <w:rtl/>
        </w:rPr>
      </w:pPr>
    </w:p>
    <w:p w:rsidR="00033F3D" w:rsidRDefault="00033F3D" w:rsidP="00033F3D">
      <w:pPr>
        <w:rPr>
          <w:rtl/>
        </w:rPr>
      </w:pPr>
      <w:bookmarkStart w:id="3646" w:name="_ETM_Q1_8253668"/>
      <w:bookmarkEnd w:id="3646"/>
      <w:r>
        <w:rPr>
          <w:rFonts w:hint="cs"/>
          <w:rtl/>
        </w:rPr>
        <w:t>חבל</w:t>
      </w:r>
      <w:bookmarkStart w:id="3647" w:name="_ETM_Q1_8255370"/>
      <w:bookmarkEnd w:id="3647"/>
      <w:r>
        <w:rPr>
          <w:rFonts w:hint="cs"/>
          <w:rtl/>
        </w:rPr>
        <w:t xml:space="preserve"> שאתם לא מקשיבים עד הסוף, תאמינו לי, יכול להיות</w:t>
      </w:r>
      <w:bookmarkStart w:id="3648" w:name="_ETM_Q1_8256964"/>
      <w:bookmarkEnd w:id="3648"/>
      <w:r>
        <w:rPr>
          <w:rFonts w:hint="cs"/>
          <w:rtl/>
        </w:rPr>
        <w:t xml:space="preserve"> שאתם תרצו להצטרך להסתייגות הזאת, שמוסרת ברגע זה בגלל שהגענו</w:t>
      </w:r>
      <w:bookmarkStart w:id="3649" w:name="_ETM_Q1_8260382"/>
      <w:bookmarkEnd w:id="3649"/>
      <w:r>
        <w:rPr>
          <w:rFonts w:hint="cs"/>
          <w:rtl/>
        </w:rPr>
        <w:t xml:space="preserve"> להסכמה. </w:t>
      </w:r>
      <w:bookmarkStart w:id="3650" w:name="_ETM_Q1_8258860"/>
      <w:bookmarkEnd w:id="3650"/>
    </w:p>
    <w:p w:rsidR="00033F3D" w:rsidRDefault="00033F3D" w:rsidP="00033F3D">
      <w:pPr>
        <w:rPr>
          <w:rtl/>
        </w:rPr>
      </w:pPr>
    </w:p>
    <w:p w:rsidR="00033F3D" w:rsidRDefault="00033F3D" w:rsidP="00033F3D">
      <w:pPr>
        <w:pStyle w:val="a5"/>
        <w:keepNext/>
        <w:rPr>
          <w:rtl/>
        </w:rPr>
      </w:pPr>
      <w:bookmarkStart w:id="3651" w:name="ET_speaker_5802_490"/>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3651"/>
    </w:p>
    <w:p w:rsidR="00033F3D" w:rsidRDefault="00033F3D" w:rsidP="00033F3D">
      <w:pPr>
        <w:pStyle w:val="KeepWithNext"/>
        <w:rPr>
          <w:rtl/>
        </w:rPr>
      </w:pPr>
    </w:p>
    <w:p w:rsidR="00033F3D" w:rsidRDefault="00033F3D" w:rsidP="00033F3D">
      <w:pPr>
        <w:rPr>
          <w:rtl/>
        </w:rPr>
      </w:pPr>
      <w:bookmarkStart w:id="3652" w:name="_ETM_Q1_8260847"/>
      <w:bookmarkEnd w:id="3652"/>
      <w:r>
        <w:rPr>
          <w:rFonts w:hint="cs"/>
          <w:rtl/>
        </w:rPr>
        <w:t>א</w:t>
      </w:r>
      <w:bookmarkStart w:id="3653" w:name="_ETM_Q1_8260956"/>
      <w:bookmarkEnd w:id="3653"/>
      <w:r>
        <w:rPr>
          <w:rFonts w:hint="cs"/>
          <w:rtl/>
        </w:rPr>
        <w:t xml:space="preserve">נחנו </w:t>
      </w:r>
      <w:proofErr w:type="spellStart"/>
      <w:r>
        <w:rPr>
          <w:rFonts w:hint="cs"/>
          <w:rtl/>
        </w:rPr>
        <w:t>איתכם</w:t>
      </w:r>
      <w:proofErr w:type="spellEnd"/>
      <w:r>
        <w:rPr>
          <w:rFonts w:hint="cs"/>
          <w:rtl/>
        </w:rPr>
        <w:t xml:space="preserve">, עודד. </w:t>
      </w:r>
    </w:p>
    <w:p w:rsidR="00033F3D" w:rsidRDefault="00033F3D" w:rsidP="00033F3D">
      <w:pPr>
        <w:rPr>
          <w:rtl/>
        </w:rPr>
      </w:pPr>
      <w:bookmarkStart w:id="3654" w:name="_ETM_Q1_8264092"/>
      <w:bookmarkStart w:id="3655" w:name="_ETM_Q1_8264283"/>
      <w:bookmarkEnd w:id="3654"/>
      <w:bookmarkEnd w:id="3655"/>
    </w:p>
    <w:p w:rsidR="00033F3D" w:rsidRDefault="00033F3D" w:rsidP="00033F3D">
      <w:pPr>
        <w:pStyle w:val="af8"/>
        <w:keepNext/>
        <w:rPr>
          <w:rtl/>
        </w:rPr>
      </w:pPr>
      <w:bookmarkStart w:id="3656" w:name="ET_yor_עודד_פורר___יורַ_491"/>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3656"/>
    </w:p>
    <w:p w:rsidR="00033F3D" w:rsidRDefault="00033F3D" w:rsidP="00033F3D">
      <w:pPr>
        <w:pStyle w:val="KeepWithNext"/>
        <w:rPr>
          <w:rtl/>
        </w:rPr>
      </w:pPr>
    </w:p>
    <w:p w:rsidR="00033F3D" w:rsidRDefault="00033F3D" w:rsidP="00033F3D">
      <w:pPr>
        <w:rPr>
          <w:rtl/>
        </w:rPr>
      </w:pPr>
      <w:bookmarkStart w:id="3657" w:name="_ETM_Q1_8267256"/>
      <w:bookmarkEnd w:id="3657"/>
      <w:r>
        <w:rPr>
          <w:rFonts w:hint="cs"/>
          <w:rtl/>
        </w:rPr>
        <w:t xml:space="preserve">הגענו להסכמה בין משרד האוצר </w:t>
      </w:r>
      <w:bookmarkStart w:id="3658" w:name="_ETM_Q1_8281996"/>
      <w:bookmarkEnd w:id="3658"/>
      <w:r>
        <w:rPr>
          <w:rFonts w:hint="cs"/>
          <w:rtl/>
        </w:rPr>
        <w:t xml:space="preserve">ושר האוצר, ועדת הכספים וחברי הכנסת </w:t>
      </w:r>
      <w:bookmarkStart w:id="3659" w:name="_ETM_Q1_8288268"/>
      <w:bookmarkEnd w:id="3659"/>
      <w:r>
        <w:rPr>
          <w:rFonts w:hint="cs"/>
          <w:rtl/>
        </w:rPr>
        <w:t>של ועדת הכספים לבין ההסתדרות הרפואית. ההסכמה אומרת שבתוך</w:t>
      </w:r>
      <w:bookmarkStart w:id="3660" w:name="_ETM_Q1_8291896"/>
      <w:bookmarkEnd w:id="3660"/>
      <w:r>
        <w:rPr>
          <w:rFonts w:hint="cs"/>
          <w:rtl/>
        </w:rPr>
        <w:t xml:space="preserve"> שבוע יוצג בפני הוועדה ההסכם לפיו השכר של -</w:t>
      </w:r>
      <w:bookmarkStart w:id="3661" w:name="_ETM_Q1_8299609"/>
      <w:bookmarkEnd w:id="3661"/>
      <w:r>
        <w:rPr>
          <w:rFonts w:hint="cs"/>
          <w:rtl/>
        </w:rPr>
        <w:t xml:space="preserve"> - -</w:t>
      </w:r>
      <w:bookmarkStart w:id="3662" w:name="_ETM_Q1_8300425"/>
      <w:bookmarkEnd w:id="3662"/>
    </w:p>
    <w:p w:rsidR="00033F3D" w:rsidRDefault="00033F3D" w:rsidP="00033F3D">
      <w:pPr>
        <w:rPr>
          <w:rtl/>
        </w:rPr>
      </w:pPr>
      <w:bookmarkStart w:id="3663" w:name="_ETM_Q1_8300667"/>
      <w:bookmarkEnd w:id="3663"/>
    </w:p>
    <w:p w:rsidR="00033F3D" w:rsidRDefault="00033F3D" w:rsidP="00033F3D">
      <w:pPr>
        <w:pStyle w:val="a5"/>
        <w:keepNext/>
        <w:rPr>
          <w:rtl/>
        </w:rPr>
      </w:pPr>
      <w:bookmarkStart w:id="3664" w:name="ET_speaker_5761_492"/>
      <w:r>
        <w:rPr>
          <w:rStyle w:val="TagStyle"/>
          <w:rFonts w:hint="cs"/>
          <w:rtl/>
        </w:rPr>
        <w:t xml:space="preserve"> &lt;&lt; דובר &gt;&gt;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 xml:space="preserve"> (הרשימה המשותפת):</w:t>
      </w:r>
      <w:r>
        <w:rPr>
          <w:rStyle w:val="TagStyle"/>
          <w:rFonts w:hint="cs"/>
          <w:rtl/>
        </w:rPr>
        <w:t xml:space="preserve"> &lt;&lt; דובר &gt;&gt;</w:t>
      </w:r>
      <w:r>
        <w:rPr>
          <w:rFonts w:hint="cs"/>
          <w:rtl/>
        </w:rPr>
        <w:t xml:space="preserve"> </w:t>
      </w:r>
      <w:bookmarkEnd w:id="3664"/>
    </w:p>
    <w:p w:rsidR="00033F3D" w:rsidRDefault="00033F3D" w:rsidP="00033F3D">
      <w:pPr>
        <w:pStyle w:val="KeepWithNext"/>
        <w:rPr>
          <w:rtl/>
        </w:rPr>
      </w:pPr>
    </w:p>
    <w:p w:rsidR="00033F3D" w:rsidRDefault="00033F3D" w:rsidP="00033F3D">
      <w:pPr>
        <w:rPr>
          <w:rtl/>
        </w:rPr>
      </w:pPr>
      <w:r>
        <w:rPr>
          <w:rFonts w:hint="cs"/>
          <w:rtl/>
        </w:rPr>
        <w:t>איזו ועדה?</w:t>
      </w:r>
    </w:p>
    <w:p w:rsidR="00033F3D" w:rsidRDefault="00033F3D" w:rsidP="00033F3D">
      <w:pPr>
        <w:rPr>
          <w:rtl/>
        </w:rPr>
      </w:pPr>
      <w:bookmarkStart w:id="3665" w:name="_ETM_Q1_8299529"/>
      <w:bookmarkStart w:id="3666" w:name="_ETM_Q1_8299754"/>
      <w:bookmarkEnd w:id="3665"/>
      <w:bookmarkEnd w:id="3666"/>
    </w:p>
    <w:p w:rsidR="00033F3D" w:rsidRDefault="00033F3D" w:rsidP="00033F3D">
      <w:pPr>
        <w:pStyle w:val="a5"/>
        <w:keepNext/>
        <w:rPr>
          <w:rtl/>
        </w:rPr>
      </w:pPr>
      <w:bookmarkStart w:id="3667" w:name="ET_speaker_5765_493"/>
      <w:r>
        <w:rPr>
          <w:rStyle w:val="TagStyle"/>
          <w:rFonts w:hint="cs"/>
          <w:rtl/>
        </w:rPr>
        <w:t xml:space="preserve"> &lt;&lt; דובר &gt;&gt; </w:t>
      </w:r>
      <w:r>
        <w:rPr>
          <w:rFonts w:hint="cs"/>
          <w:rtl/>
        </w:rPr>
        <w:t>מיכאל מרדכי ביטון (כחול לבן):</w:t>
      </w:r>
      <w:r>
        <w:rPr>
          <w:rStyle w:val="TagStyle"/>
          <w:rFonts w:hint="cs"/>
          <w:rtl/>
        </w:rPr>
        <w:t xml:space="preserve"> &lt;&lt; דובר &gt;&gt;</w:t>
      </w:r>
      <w:r>
        <w:rPr>
          <w:rFonts w:hint="cs"/>
          <w:rtl/>
        </w:rPr>
        <w:t xml:space="preserve"> </w:t>
      </w:r>
      <w:bookmarkEnd w:id="3667"/>
    </w:p>
    <w:p w:rsidR="00033F3D" w:rsidRDefault="00033F3D" w:rsidP="00033F3D">
      <w:pPr>
        <w:pStyle w:val="KeepWithNext"/>
        <w:rPr>
          <w:rtl/>
        </w:rPr>
      </w:pPr>
    </w:p>
    <w:p w:rsidR="00033F3D" w:rsidRDefault="00033F3D" w:rsidP="00033F3D">
      <w:pPr>
        <w:rPr>
          <w:rtl/>
        </w:rPr>
      </w:pPr>
      <w:bookmarkStart w:id="3668" w:name="_ETM_Q1_8299888"/>
      <w:bookmarkStart w:id="3669" w:name="_ETM_Q1_8299975"/>
      <w:bookmarkEnd w:id="3668"/>
      <w:bookmarkEnd w:id="3669"/>
      <w:r>
        <w:rPr>
          <w:rFonts w:hint="cs"/>
          <w:rtl/>
        </w:rPr>
        <w:t xml:space="preserve">כספים. </w:t>
      </w:r>
      <w:bookmarkStart w:id="3670" w:name="_ETM_Q1_8301669"/>
      <w:bookmarkEnd w:id="3670"/>
    </w:p>
    <w:p w:rsidR="00033F3D" w:rsidRDefault="00033F3D" w:rsidP="00033F3D">
      <w:pPr>
        <w:rPr>
          <w:rtl/>
        </w:rPr>
      </w:pPr>
      <w:bookmarkStart w:id="3671" w:name="_ETM_Q1_8301892"/>
      <w:bookmarkEnd w:id="3671"/>
    </w:p>
    <w:p w:rsidR="00033F3D" w:rsidRDefault="00033F3D" w:rsidP="00033F3D">
      <w:pPr>
        <w:pStyle w:val="a5"/>
        <w:keepNext/>
        <w:rPr>
          <w:rtl/>
        </w:rPr>
      </w:pPr>
      <w:bookmarkStart w:id="3672" w:name="ET_speaker_5761_494"/>
      <w:r>
        <w:rPr>
          <w:rStyle w:val="TagStyle"/>
          <w:rFonts w:hint="cs"/>
          <w:rtl/>
        </w:rPr>
        <w:t xml:space="preserve"> &lt;&lt; דובר &gt;&gt;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 xml:space="preserve"> (הרשימה המשותפת):</w:t>
      </w:r>
      <w:r>
        <w:rPr>
          <w:rStyle w:val="TagStyle"/>
          <w:rFonts w:hint="cs"/>
          <w:rtl/>
        </w:rPr>
        <w:t xml:space="preserve"> &lt;&lt; דובר &gt;&gt;</w:t>
      </w:r>
      <w:r>
        <w:rPr>
          <w:rFonts w:hint="cs"/>
          <w:rtl/>
        </w:rPr>
        <w:t xml:space="preserve"> </w:t>
      </w:r>
      <w:bookmarkEnd w:id="3672"/>
    </w:p>
    <w:p w:rsidR="00033F3D" w:rsidRDefault="00033F3D" w:rsidP="00033F3D">
      <w:pPr>
        <w:pStyle w:val="KeepWithNext"/>
        <w:rPr>
          <w:rtl/>
        </w:rPr>
      </w:pPr>
    </w:p>
    <w:p w:rsidR="00033F3D" w:rsidRDefault="00033F3D" w:rsidP="00033F3D">
      <w:pPr>
        <w:rPr>
          <w:rtl/>
        </w:rPr>
      </w:pPr>
      <w:bookmarkStart w:id="3673" w:name="_ETM_Q1_8304392"/>
      <w:bookmarkEnd w:id="3673"/>
      <w:r>
        <w:rPr>
          <w:rFonts w:hint="cs"/>
          <w:rtl/>
        </w:rPr>
        <w:t>למה כספים?</w:t>
      </w:r>
    </w:p>
    <w:p w:rsidR="00033F3D" w:rsidRDefault="00033F3D" w:rsidP="00033F3D">
      <w:pPr>
        <w:rPr>
          <w:rtl/>
        </w:rPr>
      </w:pPr>
      <w:bookmarkStart w:id="3674" w:name="_ETM_Q1_8302964"/>
      <w:bookmarkStart w:id="3675" w:name="_ETM_Q1_8303219"/>
      <w:bookmarkEnd w:id="3674"/>
      <w:bookmarkEnd w:id="3675"/>
    </w:p>
    <w:p w:rsidR="00033F3D" w:rsidRDefault="00033F3D" w:rsidP="00033F3D">
      <w:pPr>
        <w:pStyle w:val="af8"/>
        <w:keepNext/>
        <w:rPr>
          <w:rtl/>
        </w:rPr>
      </w:pPr>
      <w:bookmarkStart w:id="3676" w:name="ET_yor_עודד_פורר___יורַ_495"/>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3676"/>
    </w:p>
    <w:p w:rsidR="00033F3D" w:rsidRDefault="00033F3D" w:rsidP="00033F3D">
      <w:pPr>
        <w:pStyle w:val="KeepWithNext"/>
        <w:rPr>
          <w:rtl/>
        </w:rPr>
      </w:pPr>
    </w:p>
    <w:p w:rsidR="00033F3D" w:rsidRDefault="00033F3D" w:rsidP="00033F3D">
      <w:pPr>
        <w:rPr>
          <w:rtl/>
        </w:rPr>
      </w:pPr>
      <w:bookmarkStart w:id="3677" w:name="_ETM_Q1_8304768"/>
      <w:bookmarkEnd w:id="3677"/>
      <w:r>
        <w:rPr>
          <w:rFonts w:hint="cs"/>
          <w:rtl/>
        </w:rPr>
        <w:t xml:space="preserve">כי זאת הוועדה הסטטוטורית בעניין. </w:t>
      </w:r>
      <w:bookmarkStart w:id="3678" w:name="_ETM_Q1_8304063"/>
      <w:bookmarkEnd w:id="3678"/>
    </w:p>
    <w:p w:rsidR="00033F3D" w:rsidRDefault="00033F3D" w:rsidP="00033F3D">
      <w:pPr>
        <w:rPr>
          <w:rtl/>
        </w:rPr>
      </w:pPr>
      <w:bookmarkStart w:id="3679" w:name="_ETM_Q1_8304308"/>
      <w:bookmarkEnd w:id="3679"/>
    </w:p>
    <w:p w:rsidR="00033F3D" w:rsidRDefault="00033F3D" w:rsidP="00033F3D">
      <w:pPr>
        <w:pStyle w:val="a5"/>
        <w:keepNext/>
        <w:rPr>
          <w:rtl/>
        </w:rPr>
      </w:pPr>
      <w:bookmarkStart w:id="3680" w:name="ET_speaker_5761_496"/>
      <w:r>
        <w:rPr>
          <w:rStyle w:val="TagStyle"/>
          <w:rFonts w:hint="cs"/>
          <w:rtl/>
        </w:rPr>
        <w:t xml:space="preserve"> &lt;&lt; דובר &gt;&gt;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 xml:space="preserve"> (הרשימה המשותפת):</w:t>
      </w:r>
      <w:r>
        <w:rPr>
          <w:rStyle w:val="TagStyle"/>
          <w:rFonts w:hint="cs"/>
          <w:rtl/>
        </w:rPr>
        <w:t xml:space="preserve"> &lt;&lt; דובר &gt;&gt;</w:t>
      </w:r>
      <w:r>
        <w:rPr>
          <w:rFonts w:hint="cs"/>
          <w:rtl/>
        </w:rPr>
        <w:t xml:space="preserve"> </w:t>
      </w:r>
      <w:bookmarkEnd w:id="3680"/>
    </w:p>
    <w:p w:rsidR="00033F3D" w:rsidRDefault="00033F3D" w:rsidP="00033F3D">
      <w:pPr>
        <w:pStyle w:val="KeepWithNext"/>
        <w:rPr>
          <w:rtl/>
        </w:rPr>
      </w:pPr>
    </w:p>
    <w:p w:rsidR="00033F3D" w:rsidRDefault="00033F3D" w:rsidP="00033F3D">
      <w:pPr>
        <w:rPr>
          <w:rtl/>
        </w:rPr>
      </w:pPr>
      <w:r>
        <w:rPr>
          <w:rFonts w:hint="cs"/>
          <w:rtl/>
        </w:rPr>
        <w:t>ל</w:t>
      </w:r>
      <w:bookmarkStart w:id="3681" w:name="_ETM_Q1_8307340"/>
      <w:bookmarkStart w:id="3682" w:name="_ETM_Q1_8307478"/>
      <w:bookmarkEnd w:id="3681"/>
      <w:bookmarkEnd w:id="3682"/>
      <w:r>
        <w:rPr>
          <w:rFonts w:hint="cs"/>
          <w:rtl/>
        </w:rPr>
        <w:t xml:space="preserve">א, </w:t>
      </w:r>
      <w:bookmarkStart w:id="3683" w:name="_ETM_Q1_8307743"/>
      <w:bookmarkEnd w:id="3683"/>
      <w:r>
        <w:rPr>
          <w:rFonts w:hint="cs"/>
          <w:rtl/>
        </w:rPr>
        <w:t xml:space="preserve">אלה חוקי עבודה וזה אמור להגיע לוועדת העבודה. </w:t>
      </w:r>
      <w:bookmarkStart w:id="3684" w:name="_ETM_Q1_8310500"/>
      <w:bookmarkStart w:id="3685" w:name="_ETM_Q1_8310762"/>
      <w:bookmarkEnd w:id="3684"/>
      <w:bookmarkEnd w:id="3685"/>
      <w:r>
        <w:rPr>
          <w:rFonts w:hint="cs"/>
          <w:rtl/>
        </w:rPr>
        <w:t>זה הסכם ולא חוק, ואפשר להעביר אותו בוועדת עבודה ורווחה,</w:t>
      </w:r>
      <w:bookmarkStart w:id="3686" w:name="_ETM_Q1_8317160"/>
      <w:bookmarkEnd w:id="3686"/>
      <w:r>
        <w:rPr>
          <w:rFonts w:hint="cs"/>
          <w:rtl/>
        </w:rPr>
        <w:t xml:space="preserve"> ככה היה הסיכום בחוץ. </w:t>
      </w:r>
    </w:p>
    <w:p w:rsidR="00033F3D" w:rsidRDefault="00033F3D" w:rsidP="00033F3D">
      <w:pPr>
        <w:rPr>
          <w:rtl/>
        </w:rPr>
      </w:pPr>
      <w:bookmarkStart w:id="3687" w:name="_ETM_Q1_8320760"/>
      <w:bookmarkStart w:id="3688" w:name="_ETM_Q1_8320985"/>
      <w:bookmarkEnd w:id="3687"/>
      <w:bookmarkEnd w:id="3688"/>
    </w:p>
    <w:p w:rsidR="00033F3D" w:rsidRDefault="00033F3D" w:rsidP="00033F3D">
      <w:pPr>
        <w:pStyle w:val="af8"/>
        <w:keepNext/>
        <w:rPr>
          <w:rtl/>
        </w:rPr>
      </w:pPr>
      <w:bookmarkStart w:id="3689" w:name="ET_yor_עודד_פורר___יורַ_497"/>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3689"/>
    </w:p>
    <w:p w:rsidR="00033F3D" w:rsidRDefault="00033F3D" w:rsidP="00033F3D">
      <w:pPr>
        <w:pStyle w:val="KeepWithNext"/>
        <w:rPr>
          <w:rtl/>
        </w:rPr>
      </w:pPr>
    </w:p>
    <w:p w:rsidR="00033F3D" w:rsidRDefault="00033F3D" w:rsidP="00033F3D">
      <w:pPr>
        <w:rPr>
          <w:rtl/>
        </w:rPr>
      </w:pPr>
      <w:bookmarkStart w:id="3690" w:name="_ETM_Q1_8322896"/>
      <w:bookmarkEnd w:id="3690"/>
      <w:r>
        <w:rPr>
          <w:rFonts w:hint="cs"/>
          <w:rtl/>
        </w:rPr>
        <w:t>לא נעים לי לומר, אבל אם</w:t>
      </w:r>
      <w:bookmarkStart w:id="3691" w:name="_ETM_Q1_8322909"/>
      <w:bookmarkEnd w:id="3691"/>
      <w:r>
        <w:rPr>
          <w:rFonts w:hint="cs"/>
          <w:rtl/>
        </w:rPr>
        <w:t xml:space="preserve"> תקום ממשלה השבוע או בשבוע הבא הוועדה הזמנית לענייני</w:t>
      </w:r>
      <w:bookmarkStart w:id="3692" w:name="_ETM_Q1_8325518"/>
      <w:bookmarkEnd w:id="3692"/>
      <w:r>
        <w:rPr>
          <w:rFonts w:hint="cs"/>
          <w:rtl/>
        </w:rPr>
        <w:t xml:space="preserve"> רווחה ועבודה לא תהיה קיימת. </w:t>
      </w:r>
      <w:bookmarkStart w:id="3693" w:name="_ETM_Q1_8330862"/>
      <w:bookmarkEnd w:id="3693"/>
    </w:p>
    <w:p w:rsidR="00033F3D" w:rsidRDefault="00033F3D" w:rsidP="00033F3D">
      <w:pPr>
        <w:rPr>
          <w:rtl/>
        </w:rPr>
      </w:pPr>
      <w:bookmarkStart w:id="3694" w:name="_ETM_Q1_8331159"/>
      <w:bookmarkEnd w:id="3694"/>
    </w:p>
    <w:p w:rsidR="00033F3D" w:rsidRDefault="00033F3D" w:rsidP="00033F3D">
      <w:pPr>
        <w:pStyle w:val="-"/>
        <w:keepNext/>
        <w:rPr>
          <w:rtl/>
        </w:rPr>
      </w:pPr>
      <w:bookmarkStart w:id="3695" w:name="ET_speakercontinue_5761_498"/>
      <w:r>
        <w:rPr>
          <w:rStyle w:val="TagStyle"/>
          <w:rFonts w:hint="cs"/>
          <w:rtl/>
        </w:rPr>
        <w:t xml:space="preserve"> &lt;&lt; דובר_המשך &gt;&gt;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 xml:space="preserve"> (הרשימה המשותפת):</w:t>
      </w:r>
      <w:r>
        <w:rPr>
          <w:rStyle w:val="TagStyle"/>
          <w:rFonts w:hint="cs"/>
          <w:rtl/>
        </w:rPr>
        <w:t xml:space="preserve"> &lt;&lt; דובר_המשך &gt;&gt;</w:t>
      </w:r>
      <w:r>
        <w:rPr>
          <w:rFonts w:hint="cs"/>
          <w:rtl/>
        </w:rPr>
        <w:t xml:space="preserve"> </w:t>
      </w:r>
      <w:bookmarkEnd w:id="3695"/>
    </w:p>
    <w:p w:rsidR="00033F3D" w:rsidRDefault="00033F3D" w:rsidP="00033F3D">
      <w:pPr>
        <w:pStyle w:val="KeepWithNext"/>
        <w:rPr>
          <w:rtl/>
        </w:rPr>
      </w:pPr>
    </w:p>
    <w:p w:rsidR="00033F3D" w:rsidRDefault="00033F3D" w:rsidP="00033F3D">
      <w:pPr>
        <w:rPr>
          <w:rtl/>
        </w:rPr>
      </w:pPr>
      <w:r>
        <w:rPr>
          <w:rFonts w:hint="cs"/>
          <w:rtl/>
        </w:rPr>
        <w:t>אם לא תהיה קיימת</w:t>
      </w:r>
      <w:bookmarkStart w:id="3696" w:name="_ETM_Q1_8327677"/>
      <w:bookmarkEnd w:id="3696"/>
      <w:r>
        <w:rPr>
          <w:rFonts w:hint="cs"/>
          <w:rtl/>
        </w:rPr>
        <w:t xml:space="preserve"> – זה משהו אחר. אבל בינתיים היא קיימת. </w:t>
      </w:r>
      <w:bookmarkStart w:id="3697" w:name="_ETM_Q1_8332044"/>
      <w:bookmarkEnd w:id="3697"/>
    </w:p>
    <w:p w:rsidR="00033F3D" w:rsidRDefault="00033F3D" w:rsidP="00033F3D">
      <w:pPr>
        <w:rPr>
          <w:rtl/>
        </w:rPr>
      </w:pPr>
      <w:bookmarkStart w:id="3698" w:name="_ETM_Q1_8332309"/>
      <w:bookmarkEnd w:id="3698"/>
    </w:p>
    <w:p w:rsidR="00033F3D" w:rsidRDefault="00033F3D" w:rsidP="00033F3D">
      <w:pPr>
        <w:pStyle w:val="af8"/>
        <w:keepNext/>
        <w:rPr>
          <w:rtl/>
        </w:rPr>
      </w:pPr>
      <w:bookmarkStart w:id="3699" w:name="ET_yor_עודד_פורר___יורַ_499"/>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3699"/>
    </w:p>
    <w:p w:rsidR="00033F3D" w:rsidRDefault="00033F3D" w:rsidP="00033F3D">
      <w:pPr>
        <w:pStyle w:val="KeepWithNext"/>
        <w:rPr>
          <w:rtl/>
        </w:rPr>
      </w:pPr>
    </w:p>
    <w:p w:rsidR="00033F3D" w:rsidRDefault="00033F3D" w:rsidP="00033F3D">
      <w:pPr>
        <w:rPr>
          <w:rtl/>
        </w:rPr>
      </w:pPr>
      <w:bookmarkStart w:id="3700" w:name="_ETM_Q1_8334386"/>
      <w:bookmarkEnd w:id="3700"/>
      <w:r>
        <w:rPr>
          <w:rFonts w:hint="cs"/>
          <w:rtl/>
        </w:rPr>
        <w:t>ידוּוח</w:t>
      </w:r>
      <w:bookmarkStart w:id="3701" w:name="_ETM_Q1_8341165"/>
      <w:bookmarkEnd w:id="3701"/>
      <w:r>
        <w:rPr>
          <w:rFonts w:hint="cs"/>
          <w:rtl/>
        </w:rPr>
        <w:t xml:space="preserve"> לוועדת הכספים ולוועדת הרווחה - - -</w:t>
      </w:r>
    </w:p>
    <w:p w:rsidR="00033F3D" w:rsidRDefault="00033F3D" w:rsidP="00033F3D">
      <w:pPr>
        <w:rPr>
          <w:rtl/>
        </w:rPr>
      </w:pPr>
      <w:bookmarkStart w:id="3702" w:name="_ETM_Q1_8345380"/>
      <w:bookmarkStart w:id="3703" w:name="_ETM_Q1_8345642"/>
      <w:bookmarkEnd w:id="3702"/>
      <w:bookmarkEnd w:id="3703"/>
    </w:p>
    <w:p w:rsidR="00033F3D" w:rsidRDefault="00033F3D" w:rsidP="00033F3D">
      <w:pPr>
        <w:pStyle w:val="a5"/>
        <w:keepNext/>
        <w:rPr>
          <w:rtl/>
        </w:rPr>
      </w:pPr>
      <w:bookmarkStart w:id="3704" w:name="ET_speaker_5761_500"/>
      <w:r>
        <w:rPr>
          <w:rStyle w:val="TagStyle"/>
          <w:rFonts w:hint="cs"/>
          <w:rtl/>
        </w:rPr>
        <w:t xml:space="preserve"> &lt;&lt; דובר &gt;&gt;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 xml:space="preserve"> (הרשימה המשותפת):</w:t>
      </w:r>
      <w:r>
        <w:rPr>
          <w:rStyle w:val="TagStyle"/>
          <w:rFonts w:hint="cs"/>
          <w:rtl/>
        </w:rPr>
        <w:t xml:space="preserve"> &lt;&lt; דובר &gt;&gt;</w:t>
      </w:r>
      <w:r>
        <w:rPr>
          <w:rFonts w:hint="cs"/>
          <w:rtl/>
        </w:rPr>
        <w:t xml:space="preserve"> </w:t>
      </w:r>
      <w:bookmarkEnd w:id="3704"/>
    </w:p>
    <w:p w:rsidR="00033F3D" w:rsidRDefault="00033F3D" w:rsidP="00033F3D">
      <w:pPr>
        <w:pStyle w:val="KeepWithNext"/>
        <w:rPr>
          <w:rtl/>
        </w:rPr>
      </w:pPr>
    </w:p>
    <w:p w:rsidR="00033F3D" w:rsidRDefault="00033F3D" w:rsidP="00033F3D">
      <w:pPr>
        <w:rPr>
          <w:rtl/>
        </w:rPr>
      </w:pPr>
      <w:r>
        <w:rPr>
          <w:rFonts w:hint="cs"/>
          <w:rtl/>
        </w:rPr>
        <w:t>ידוּוח לוועדת העבו</w:t>
      </w:r>
      <w:bookmarkStart w:id="3705" w:name="_ETM_Q1_8347106"/>
      <w:bookmarkEnd w:id="3705"/>
      <w:r>
        <w:rPr>
          <w:rFonts w:hint="cs"/>
          <w:rtl/>
        </w:rPr>
        <w:t xml:space="preserve">דה, ואם היא לא תהיה – לוועדת הכספים. </w:t>
      </w:r>
      <w:bookmarkStart w:id="3706" w:name="_ETM_Q1_8350017"/>
      <w:bookmarkEnd w:id="3706"/>
    </w:p>
    <w:p w:rsidR="00033F3D" w:rsidRDefault="00033F3D" w:rsidP="00033F3D">
      <w:pPr>
        <w:rPr>
          <w:rtl/>
        </w:rPr>
      </w:pPr>
      <w:bookmarkStart w:id="3707" w:name="_ETM_Q1_8350259"/>
      <w:bookmarkEnd w:id="3707"/>
    </w:p>
    <w:p w:rsidR="00033F3D" w:rsidRDefault="00033F3D" w:rsidP="00033F3D">
      <w:pPr>
        <w:pStyle w:val="af8"/>
        <w:keepNext/>
        <w:rPr>
          <w:rtl/>
        </w:rPr>
      </w:pPr>
      <w:bookmarkStart w:id="3708" w:name="ET_yor_עודד_פורר___יורַ_501"/>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3708"/>
    </w:p>
    <w:p w:rsidR="00033F3D" w:rsidRDefault="00033F3D" w:rsidP="00033F3D">
      <w:pPr>
        <w:pStyle w:val="KeepWithNext"/>
        <w:rPr>
          <w:rtl/>
        </w:rPr>
      </w:pPr>
    </w:p>
    <w:p w:rsidR="00033F3D" w:rsidRDefault="00033F3D" w:rsidP="00033F3D">
      <w:pPr>
        <w:rPr>
          <w:rtl/>
        </w:rPr>
      </w:pPr>
      <w:bookmarkStart w:id="3709" w:name="_ETM_Q1_8352131"/>
      <w:bookmarkEnd w:id="3709"/>
      <w:r>
        <w:rPr>
          <w:rFonts w:hint="cs"/>
          <w:rtl/>
        </w:rPr>
        <w:t>ידווח תוך שבוע שהשכר של הצוותים הרפואיים בתקופת הבידוד לא נפגע</w:t>
      </w:r>
      <w:bookmarkStart w:id="3710" w:name="_ETM_Q1_8356286"/>
      <w:bookmarkEnd w:id="3710"/>
      <w:r>
        <w:rPr>
          <w:rFonts w:hint="cs"/>
          <w:rtl/>
        </w:rPr>
        <w:t xml:space="preserve"> ולא ייפגע. אני חושב שחברי הכנסת והממשלה רואים עין בעין </w:t>
      </w:r>
      <w:bookmarkStart w:id="3711" w:name="_ETM_Q1_8358970"/>
      <w:bookmarkEnd w:id="3711"/>
      <w:r>
        <w:rPr>
          <w:rFonts w:hint="cs"/>
          <w:rtl/>
        </w:rPr>
        <w:t>את העובדה שהצוותים הרפואיים וכל מי שמסביבם לא צריך להיפגע</w:t>
      </w:r>
      <w:bookmarkStart w:id="3712" w:name="_ETM_Q1_8367596"/>
      <w:bookmarkEnd w:id="3712"/>
      <w:r>
        <w:rPr>
          <w:rFonts w:hint="cs"/>
          <w:rtl/>
        </w:rPr>
        <w:t xml:space="preserve"> בתקופת הבידוד. </w:t>
      </w:r>
    </w:p>
    <w:p w:rsidR="00033F3D" w:rsidRDefault="00033F3D" w:rsidP="00033F3D">
      <w:pPr>
        <w:rPr>
          <w:rtl/>
        </w:rPr>
      </w:pPr>
    </w:p>
    <w:p w:rsidR="00033F3D" w:rsidRDefault="00033F3D" w:rsidP="00033F3D">
      <w:pPr>
        <w:pStyle w:val="a5"/>
        <w:keepNext/>
        <w:rPr>
          <w:rtl/>
        </w:rPr>
      </w:pPr>
      <w:bookmarkStart w:id="3713" w:name="ET_speaker_5786_502"/>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3713"/>
    </w:p>
    <w:p w:rsidR="00033F3D" w:rsidRDefault="00033F3D" w:rsidP="00033F3D">
      <w:pPr>
        <w:pStyle w:val="KeepWithNext"/>
        <w:rPr>
          <w:rtl/>
        </w:rPr>
      </w:pPr>
    </w:p>
    <w:p w:rsidR="00033F3D" w:rsidRDefault="00033F3D" w:rsidP="00033F3D">
      <w:pPr>
        <w:rPr>
          <w:rtl/>
        </w:rPr>
      </w:pPr>
      <w:r>
        <w:rPr>
          <w:rFonts w:hint="cs"/>
          <w:rtl/>
        </w:rPr>
        <w:t xml:space="preserve">מי שדיברו </w:t>
      </w:r>
      <w:proofErr w:type="spellStart"/>
      <w:r>
        <w:rPr>
          <w:rFonts w:hint="cs"/>
          <w:rtl/>
        </w:rPr>
        <w:t>איתו</w:t>
      </w:r>
      <w:proofErr w:type="spellEnd"/>
      <w:r>
        <w:rPr>
          <w:rFonts w:hint="cs"/>
          <w:rtl/>
        </w:rPr>
        <w:t xml:space="preserve"> מדבר גם בשמם של כל </w:t>
      </w:r>
      <w:bookmarkStart w:id="3714" w:name="_ETM_Q1_8369693"/>
      <w:bookmarkEnd w:id="3714"/>
      <w:r>
        <w:rPr>
          <w:rFonts w:hint="cs"/>
          <w:rtl/>
        </w:rPr>
        <w:t>הצוותים מסביב – הניקון, האחיות, האחים וכן הלאה?</w:t>
      </w:r>
      <w:bookmarkStart w:id="3715" w:name="_ETM_Q1_8370095"/>
      <w:bookmarkEnd w:id="3715"/>
    </w:p>
    <w:p w:rsidR="00033F3D" w:rsidRDefault="00033F3D" w:rsidP="00033F3D">
      <w:pPr>
        <w:rPr>
          <w:rtl/>
        </w:rPr>
      </w:pPr>
      <w:bookmarkStart w:id="3716" w:name="_ETM_Q1_8370349"/>
      <w:bookmarkEnd w:id="3716"/>
    </w:p>
    <w:p w:rsidR="00033F3D" w:rsidRDefault="00033F3D" w:rsidP="00033F3D">
      <w:pPr>
        <w:pStyle w:val="af8"/>
        <w:keepNext/>
        <w:rPr>
          <w:rtl/>
        </w:rPr>
      </w:pPr>
      <w:bookmarkStart w:id="3717" w:name="ET_yor_עודד_פורר___יורַ_503"/>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3717"/>
    </w:p>
    <w:p w:rsidR="00033F3D" w:rsidRDefault="00033F3D" w:rsidP="00033F3D">
      <w:pPr>
        <w:pStyle w:val="KeepWithNext"/>
        <w:rPr>
          <w:rtl/>
        </w:rPr>
      </w:pPr>
    </w:p>
    <w:p w:rsidR="00033F3D" w:rsidRDefault="00033F3D" w:rsidP="00033F3D">
      <w:pPr>
        <w:rPr>
          <w:rtl/>
        </w:rPr>
      </w:pPr>
      <w:bookmarkStart w:id="3718" w:name="_ETM_Q1_8373588"/>
      <w:bookmarkEnd w:id="3718"/>
      <w:r>
        <w:rPr>
          <w:rFonts w:hint="cs"/>
          <w:rtl/>
        </w:rPr>
        <w:t xml:space="preserve">כן, הכול. חבר הכנסת טיבי, בבקשה. </w:t>
      </w:r>
    </w:p>
    <w:p w:rsidR="00033F3D" w:rsidRDefault="00033F3D" w:rsidP="00033F3D">
      <w:pPr>
        <w:rPr>
          <w:rtl/>
        </w:rPr>
      </w:pPr>
      <w:bookmarkStart w:id="3719" w:name="_ETM_Q1_8378771"/>
      <w:bookmarkEnd w:id="3719"/>
    </w:p>
    <w:p w:rsidR="00033F3D" w:rsidRDefault="00033F3D" w:rsidP="00033F3D">
      <w:pPr>
        <w:pStyle w:val="a5"/>
        <w:keepNext/>
        <w:rPr>
          <w:rtl/>
        </w:rPr>
      </w:pPr>
      <w:bookmarkStart w:id="3720" w:name="ET_speaker_5264_504"/>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3720"/>
    </w:p>
    <w:p w:rsidR="00033F3D" w:rsidRDefault="00033F3D" w:rsidP="00033F3D">
      <w:pPr>
        <w:pStyle w:val="KeepWithNext"/>
        <w:rPr>
          <w:rtl/>
        </w:rPr>
      </w:pPr>
    </w:p>
    <w:p w:rsidR="00033F3D" w:rsidRDefault="00033F3D" w:rsidP="00033F3D">
      <w:pPr>
        <w:rPr>
          <w:rtl/>
        </w:rPr>
      </w:pPr>
      <w:r>
        <w:rPr>
          <w:rFonts w:hint="cs"/>
          <w:rtl/>
        </w:rPr>
        <w:t>ת</w:t>
      </w:r>
      <w:bookmarkStart w:id="3721" w:name="_ETM_Q1_8381081"/>
      <w:bookmarkEnd w:id="3721"/>
      <w:r>
        <w:rPr>
          <w:rFonts w:hint="cs"/>
          <w:rtl/>
        </w:rPr>
        <w:t>ו</w:t>
      </w:r>
      <w:bookmarkStart w:id="3722" w:name="_ETM_Q1_8381232"/>
      <w:bookmarkEnd w:id="3722"/>
      <w:r>
        <w:rPr>
          <w:rFonts w:hint="cs"/>
          <w:rtl/>
        </w:rPr>
        <w:t xml:space="preserve">דה רבה, אדוני. אדוני, תוך </w:t>
      </w:r>
      <w:bookmarkStart w:id="3723" w:name="_ETM_Q1_8378322"/>
      <w:bookmarkEnd w:id="3723"/>
      <w:r>
        <w:rPr>
          <w:rFonts w:hint="cs"/>
          <w:rtl/>
        </w:rPr>
        <w:t xml:space="preserve">כדי כך שהיו דיונים התקשר אליי שר האוצר מר משה </w:t>
      </w:r>
      <w:bookmarkStart w:id="3724" w:name="_ETM_Q1_8385682"/>
      <w:bookmarkEnd w:id="3724"/>
      <w:r>
        <w:rPr>
          <w:rFonts w:hint="cs"/>
          <w:rtl/>
        </w:rPr>
        <w:t xml:space="preserve">כחלון והתחייב שתוך שבוע הנושא הזה יוסדר. הוא נתן הבטחה של שר. בנוסף, חבר הכנסת אבי </w:t>
      </w:r>
      <w:proofErr w:type="spellStart"/>
      <w:r>
        <w:rPr>
          <w:rFonts w:hint="cs"/>
          <w:rtl/>
        </w:rPr>
        <w:t>ניסנקורן</w:t>
      </w:r>
      <w:proofErr w:type="spellEnd"/>
      <w:r>
        <w:rPr>
          <w:rFonts w:hint="cs"/>
          <w:rtl/>
        </w:rPr>
        <w:t xml:space="preserve"> ושי</w:t>
      </w:r>
      <w:bookmarkStart w:id="3725" w:name="_ETM_Q1_8394640"/>
      <w:bookmarkEnd w:id="3725"/>
      <w:r>
        <w:rPr>
          <w:rFonts w:hint="cs"/>
          <w:rtl/>
        </w:rPr>
        <w:t xml:space="preserve"> </w:t>
      </w:r>
      <w:proofErr w:type="spellStart"/>
      <w:r>
        <w:rPr>
          <w:rFonts w:hint="cs"/>
          <w:rtl/>
        </w:rPr>
        <w:t>באב"ד</w:t>
      </w:r>
      <w:proofErr w:type="spellEnd"/>
      <w:r>
        <w:rPr>
          <w:rFonts w:hint="cs"/>
          <w:rtl/>
        </w:rPr>
        <w:t xml:space="preserve">, מנכ"ל משרד האוצר, העלו על הקו את יו"ר </w:t>
      </w:r>
      <w:proofErr w:type="spellStart"/>
      <w:r>
        <w:rPr>
          <w:rFonts w:hint="cs"/>
          <w:rtl/>
        </w:rPr>
        <w:t>הר"י</w:t>
      </w:r>
      <w:bookmarkStart w:id="3726" w:name="_ETM_Q1_8398664"/>
      <w:bookmarkEnd w:id="3726"/>
      <w:proofErr w:type="spellEnd"/>
      <w:r>
        <w:rPr>
          <w:rFonts w:hint="cs"/>
          <w:rtl/>
        </w:rPr>
        <w:t xml:space="preserve"> פרופ' ציון חגי, והייתה הבנה שבמסגרתה התחייבו לסד </w:t>
      </w:r>
      <w:bookmarkStart w:id="3727" w:name="_ETM_Q1_8416825"/>
      <w:bookmarkEnd w:id="3727"/>
      <w:r>
        <w:rPr>
          <w:rFonts w:hint="cs"/>
          <w:rtl/>
        </w:rPr>
        <w:t>זמן של שבוע עד שזה יובא לוועדה. היה</w:t>
      </w:r>
      <w:bookmarkStart w:id="3728" w:name="_ETM_Q1_8421294"/>
      <w:bookmarkEnd w:id="3728"/>
      <w:r>
        <w:rPr>
          <w:rFonts w:hint="cs"/>
          <w:rtl/>
        </w:rPr>
        <w:t xml:space="preserve"> חשוב לי להגיד שיש התחייבות גם של שר האוצר וגם</w:t>
      </w:r>
      <w:bookmarkStart w:id="3729" w:name="_ETM_Q1_8427340"/>
      <w:bookmarkEnd w:id="3729"/>
      <w:r>
        <w:rPr>
          <w:rFonts w:hint="cs"/>
          <w:rtl/>
        </w:rPr>
        <w:t xml:space="preserve"> הבנה של יו"ר </w:t>
      </w:r>
      <w:proofErr w:type="spellStart"/>
      <w:r>
        <w:rPr>
          <w:rFonts w:hint="cs"/>
          <w:rtl/>
        </w:rPr>
        <w:t>הר"י</w:t>
      </w:r>
      <w:proofErr w:type="spellEnd"/>
      <w:r>
        <w:rPr>
          <w:rFonts w:hint="cs"/>
          <w:rtl/>
        </w:rPr>
        <w:t>, בהשתתפות הוועדה בכללותה, יו"ר הוועד</w:t>
      </w:r>
      <w:bookmarkStart w:id="3730" w:name="_ETM_Q1_8434856"/>
      <w:bookmarkEnd w:id="3730"/>
      <w:r>
        <w:rPr>
          <w:rFonts w:hint="cs"/>
          <w:rtl/>
        </w:rPr>
        <w:t xml:space="preserve">ה, אבי </w:t>
      </w:r>
      <w:proofErr w:type="spellStart"/>
      <w:r>
        <w:rPr>
          <w:rFonts w:hint="cs"/>
          <w:rtl/>
        </w:rPr>
        <w:t>ניסנקורן</w:t>
      </w:r>
      <w:proofErr w:type="spellEnd"/>
      <w:r>
        <w:rPr>
          <w:rFonts w:hint="cs"/>
          <w:rtl/>
        </w:rPr>
        <w:t xml:space="preserve">, מנכ"ל משרד האוצר וחברי הכנסת. </w:t>
      </w:r>
      <w:bookmarkStart w:id="3731" w:name="_ETM_Q1_8437699"/>
      <w:bookmarkEnd w:id="3731"/>
    </w:p>
    <w:p w:rsidR="00033F3D" w:rsidRDefault="00033F3D" w:rsidP="00033F3D">
      <w:pPr>
        <w:rPr>
          <w:rtl/>
        </w:rPr>
      </w:pPr>
      <w:bookmarkStart w:id="3732" w:name="_ETM_Q1_8437970"/>
      <w:bookmarkEnd w:id="3732"/>
    </w:p>
    <w:p w:rsidR="00033F3D" w:rsidRDefault="00033F3D" w:rsidP="00033F3D">
      <w:pPr>
        <w:pStyle w:val="a5"/>
        <w:keepNext/>
        <w:rPr>
          <w:rtl/>
        </w:rPr>
      </w:pPr>
      <w:bookmarkStart w:id="3733" w:name="ET_speaker_5761_506"/>
      <w:r>
        <w:rPr>
          <w:rStyle w:val="TagStyle"/>
          <w:rFonts w:hint="cs"/>
          <w:rtl/>
        </w:rPr>
        <w:t xml:space="preserve"> &lt;&lt; דובר &gt;&gt;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 xml:space="preserve"> (הרשימה המשותפת):</w:t>
      </w:r>
      <w:r>
        <w:rPr>
          <w:rStyle w:val="TagStyle"/>
          <w:rFonts w:hint="cs"/>
          <w:rtl/>
        </w:rPr>
        <w:t xml:space="preserve"> &lt;&lt; דובר &gt;&gt;</w:t>
      </w:r>
      <w:r>
        <w:rPr>
          <w:rFonts w:hint="cs"/>
          <w:rtl/>
        </w:rPr>
        <w:t xml:space="preserve"> </w:t>
      </w:r>
      <w:bookmarkEnd w:id="3733"/>
    </w:p>
    <w:p w:rsidR="00033F3D" w:rsidRDefault="00033F3D" w:rsidP="00033F3D">
      <w:pPr>
        <w:pStyle w:val="KeepWithNext"/>
        <w:rPr>
          <w:rtl/>
        </w:rPr>
      </w:pPr>
    </w:p>
    <w:p w:rsidR="00033F3D" w:rsidRDefault="00033F3D" w:rsidP="00033F3D">
      <w:pPr>
        <w:rPr>
          <w:rtl/>
        </w:rPr>
      </w:pPr>
      <w:r>
        <w:rPr>
          <w:rFonts w:hint="cs"/>
          <w:rtl/>
        </w:rPr>
        <w:t xml:space="preserve">אחמד, אני </w:t>
      </w:r>
      <w:bookmarkStart w:id="3734" w:name="_ETM_Q1_8439903"/>
      <w:bookmarkEnd w:id="3734"/>
      <w:r>
        <w:rPr>
          <w:rFonts w:hint="cs"/>
          <w:rtl/>
        </w:rPr>
        <w:t xml:space="preserve">מבקשת שהנושא הזה יבוא לוועדת העבודה והרווחה, ואם </w:t>
      </w:r>
      <w:bookmarkStart w:id="3735" w:name="_ETM_Q1_8441835"/>
      <w:bookmarkEnd w:id="3735"/>
      <w:r>
        <w:rPr>
          <w:rFonts w:hint="cs"/>
          <w:rtl/>
        </w:rPr>
        <w:t xml:space="preserve">לא תהיה ועדה אז שיעבור לכספים. </w:t>
      </w:r>
    </w:p>
    <w:p w:rsidR="00033F3D" w:rsidRDefault="00033F3D" w:rsidP="00033F3D">
      <w:pPr>
        <w:rPr>
          <w:rtl/>
        </w:rPr>
      </w:pPr>
      <w:bookmarkStart w:id="3736" w:name="_ETM_Q1_8448235"/>
      <w:bookmarkStart w:id="3737" w:name="_ETM_Q1_8448425"/>
      <w:bookmarkEnd w:id="3736"/>
      <w:bookmarkEnd w:id="3737"/>
    </w:p>
    <w:p w:rsidR="00033F3D" w:rsidRDefault="00033F3D" w:rsidP="00033F3D">
      <w:pPr>
        <w:pStyle w:val="af8"/>
        <w:keepNext/>
        <w:rPr>
          <w:rtl/>
        </w:rPr>
      </w:pPr>
      <w:bookmarkStart w:id="3738" w:name="ET_yor_עודד_פורר___יורַ_507"/>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3738"/>
    </w:p>
    <w:p w:rsidR="00033F3D" w:rsidRDefault="00033F3D" w:rsidP="00033F3D">
      <w:pPr>
        <w:pStyle w:val="KeepWithNext"/>
        <w:rPr>
          <w:rtl/>
        </w:rPr>
      </w:pPr>
    </w:p>
    <w:p w:rsidR="00033F3D" w:rsidRDefault="00033F3D" w:rsidP="00033F3D">
      <w:pPr>
        <w:rPr>
          <w:rtl/>
        </w:rPr>
      </w:pPr>
      <w:bookmarkStart w:id="3739" w:name="_ETM_Q1_8450367"/>
      <w:bookmarkEnd w:id="3739"/>
      <w:r>
        <w:rPr>
          <w:rFonts w:hint="cs"/>
          <w:rtl/>
        </w:rPr>
        <w:t xml:space="preserve">בסדר. </w:t>
      </w:r>
      <w:bookmarkStart w:id="3740" w:name="_ETM_Q1_8447638"/>
      <w:bookmarkEnd w:id="3740"/>
    </w:p>
    <w:p w:rsidR="00033F3D" w:rsidRDefault="00033F3D" w:rsidP="00033F3D">
      <w:pPr>
        <w:rPr>
          <w:rtl/>
        </w:rPr>
      </w:pPr>
      <w:bookmarkStart w:id="3741" w:name="_ETM_Q1_8447821"/>
      <w:bookmarkStart w:id="3742" w:name="_ETM_Q1_8448871"/>
      <w:bookmarkEnd w:id="3741"/>
      <w:bookmarkEnd w:id="3742"/>
    </w:p>
    <w:p w:rsidR="00033F3D" w:rsidRDefault="00033F3D" w:rsidP="00033F3D">
      <w:pPr>
        <w:pStyle w:val="a5"/>
        <w:keepNext/>
        <w:rPr>
          <w:rtl/>
        </w:rPr>
      </w:pPr>
      <w:bookmarkStart w:id="3743" w:name="ET_speaker_5768_508"/>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3743"/>
    </w:p>
    <w:p w:rsidR="00033F3D" w:rsidRDefault="00033F3D" w:rsidP="00033F3D">
      <w:pPr>
        <w:pStyle w:val="KeepWithNext"/>
        <w:rPr>
          <w:rtl/>
        </w:rPr>
      </w:pPr>
    </w:p>
    <w:p w:rsidR="00033F3D" w:rsidRDefault="00033F3D" w:rsidP="00033F3D">
      <w:pPr>
        <w:rPr>
          <w:rtl/>
        </w:rPr>
      </w:pPr>
      <w:bookmarkStart w:id="3744" w:name="_ETM_Q1_8449957"/>
      <w:bookmarkStart w:id="3745" w:name="_ETM_Q1_8450050"/>
      <w:bookmarkEnd w:id="3744"/>
      <w:bookmarkEnd w:id="3745"/>
      <w:r>
        <w:rPr>
          <w:rFonts w:hint="cs"/>
          <w:rtl/>
        </w:rPr>
        <w:t xml:space="preserve">אבל אי אפשר </w:t>
      </w:r>
      <w:bookmarkStart w:id="3746" w:name="_ETM_Q1_8451287"/>
      <w:bookmarkEnd w:id="3746"/>
      <w:r>
        <w:rPr>
          <w:rFonts w:hint="cs"/>
          <w:rtl/>
        </w:rPr>
        <w:t xml:space="preserve">להגיד דבר כזה. </w:t>
      </w:r>
    </w:p>
    <w:p w:rsidR="00033F3D" w:rsidRDefault="00033F3D" w:rsidP="00033F3D">
      <w:pPr>
        <w:rPr>
          <w:rtl/>
        </w:rPr>
      </w:pPr>
      <w:bookmarkStart w:id="3747" w:name="_ETM_Q1_8450879"/>
      <w:bookmarkStart w:id="3748" w:name="_ETM_Q1_8451095"/>
      <w:bookmarkEnd w:id="3747"/>
      <w:bookmarkEnd w:id="3748"/>
    </w:p>
    <w:p w:rsidR="00033F3D" w:rsidRDefault="00033F3D" w:rsidP="00033F3D">
      <w:pPr>
        <w:pStyle w:val="af8"/>
        <w:keepNext/>
        <w:rPr>
          <w:rtl/>
        </w:rPr>
      </w:pPr>
      <w:bookmarkStart w:id="3749" w:name="ET_yor_עודד_פורר___יורַ_509"/>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3749"/>
    </w:p>
    <w:p w:rsidR="00033F3D" w:rsidRDefault="00033F3D" w:rsidP="00033F3D">
      <w:pPr>
        <w:pStyle w:val="KeepWithNext"/>
        <w:rPr>
          <w:rtl/>
        </w:rPr>
      </w:pPr>
    </w:p>
    <w:p w:rsidR="00033F3D" w:rsidRDefault="00033F3D" w:rsidP="00033F3D">
      <w:pPr>
        <w:rPr>
          <w:rtl/>
        </w:rPr>
      </w:pPr>
      <w:bookmarkStart w:id="3750" w:name="_ETM_Q1_8452821"/>
      <w:bookmarkEnd w:id="3750"/>
      <w:r>
        <w:rPr>
          <w:rFonts w:hint="cs"/>
          <w:rtl/>
        </w:rPr>
        <w:t>חברים, זה לא נכנס לחוק</w:t>
      </w:r>
      <w:bookmarkStart w:id="3751" w:name="_ETM_Q1_8452426"/>
      <w:bookmarkEnd w:id="3751"/>
      <w:r>
        <w:rPr>
          <w:rFonts w:hint="cs"/>
          <w:rtl/>
        </w:rPr>
        <w:t xml:space="preserve">, זה נכנס לפרוטוקול. </w:t>
      </w:r>
    </w:p>
    <w:p w:rsidR="00033F3D" w:rsidRDefault="00033F3D" w:rsidP="00033F3D">
      <w:pPr>
        <w:rPr>
          <w:rtl/>
        </w:rPr>
      </w:pPr>
      <w:bookmarkStart w:id="3752" w:name="_ETM_Q1_8452638"/>
      <w:bookmarkEnd w:id="3752"/>
    </w:p>
    <w:p w:rsidR="00033F3D" w:rsidRDefault="00033F3D" w:rsidP="00033F3D">
      <w:pPr>
        <w:pStyle w:val="a5"/>
        <w:keepNext/>
        <w:rPr>
          <w:rtl/>
        </w:rPr>
      </w:pPr>
      <w:bookmarkStart w:id="3753" w:name="ET_speaker_שגית_אפיק_510"/>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3753"/>
    </w:p>
    <w:p w:rsidR="00033F3D" w:rsidRDefault="00033F3D" w:rsidP="00033F3D">
      <w:pPr>
        <w:pStyle w:val="KeepWithNext"/>
        <w:rPr>
          <w:rtl/>
        </w:rPr>
      </w:pPr>
    </w:p>
    <w:p w:rsidR="00033F3D" w:rsidRDefault="00033F3D" w:rsidP="00033F3D">
      <w:pPr>
        <w:rPr>
          <w:rtl/>
        </w:rPr>
      </w:pPr>
      <w:bookmarkStart w:id="3754" w:name="_ETM_Q1_8455227"/>
      <w:bookmarkEnd w:id="3754"/>
      <w:r>
        <w:rPr>
          <w:rFonts w:hint="cs"/>
          <w:rtl/>
        </w:rPr>
        <w:t>ז</w:t>
      </w:r>
      <w:bookmarkStart w:id="3755" w:name="_ETM_Q1_8455371"/>
      <w:bookmarkEnd w:id="3755"/>
      <w:r>
        <w:rPr>
          <w:rFonts w:hint="cs"/>
          <w:rtl/>
        </w:rPr>
        <w:t>את הצהרה לפרוטוקול, אין שום בעיה.</w:t>
      </w:r>
    </w:p>
    <w:p w:rsidR="00033F3D" w:rsidRDefault="00033F3D" w:rsidP="00033F3D">
      <w:pPr>
        <w:rPr>
          <w:rtl/>
        </w:rPr>
      </w:pPr>
      <w:bookmarkStart w:id="3756" w:name="_ETM_Q1_8459876"/>
      <w:bookmarkStart w:id="3757" w:name="_ETM_Q1_8460014"/>
      <w:bookmarkEnd w:id="3756"/>
      <w:bookmarkEnd w:id="3757"/>
    </w:p>
    <w:p w:rsidR="00033F3D" w:rsidRDefault="00033F3D" w:rsidP="00033F3D">
      <w:pPr>
        <w:pStyle w:val="af8"/>
        <w:keepNext/>
        <w:rPr>
          <w:rtl/>
        </w:rPr>
      </w:pPr>
      <w:bookmarkStart w:id="3758" w:name="ET_yor_עודד_פורר___יורַ_511"/>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3758"/>
    </w:p>
    <w:p w:rsidR="00033F3D" w:rsidRDefault="00033F3D" w:rsidP="00033F3D">
      <w:pPr>
        <w:pStyle w:val="KeepWithNext"/>
        <w:rPr>
          <w:rtl/>
        </w:rPr>
      </w:pPr>
    </w:p>
    <w:p w:rsidR="00033F3D" w:rsidRDefault="00033F3D" w:rsidP="00033F3D">
      <w:pPr>
        <w:rPr>
          <w:rtl/>
        </w:rPr>
      </w:pPr>
      <w:bookmarkStart w:id="3759" w:name="_ETM_Q1_8460501"/>
      <w:bookmarkEnd w:id="3759"/>
      <w:r>
        <w:rPr>
          <w:rFonts w:hint="cs"/>
          <w:rtl/>
        </w:rPr>
        <w:t>חבר</w:t>
      </w:r>
      <w:bookmarkStart w:id="3760" w:name="_ETM_Q1_8463017"/>
      <w:bookmarkEnd w:id="3760"/>
      <w:r>
        <w:rPr>
          <w:rFonts w:hint="cs"/>
          <w:rtl/>
        </w:rPr>
        <w:t xml:space="preserve"> הכנסת איציק שמולי, בבקשה. </w:t>
      </w:r>
      <w:bookmarkStart w:id="3761" w:name="_ETM_Q1_8464082"/>
      <w:bookmarkEnd w:id="3761"/>
    </w:p>
    <w:p w:rsidR="00033F3D" w:rsidRDefault="00033F3D" w:rsidP="00033F3D">
      <w:pPr>
        <w:rPr>
          <w:rtl/>
        </w:rPr>
      </w:pPr>
    </w:p>
    <w:p w:rsidR="00033F3D" w:rsidRDefault="00033F3D" w:rsidP="00FB45ED">
      <w:pPr>
        <w:pStyle w:val="a5"/>
        <w:keepNext/>
        <w:rPr>
          <w:rtl/>
        </w:rPr>
      </w:pPr>
      <w:bookmarkStart w:id="3762" w:name="ET_speaker_5111_512"/>
      <w:r>
        <w:rPr>
          <w:rStyle w:val="TagStyle"/>
          <w:rFonts w:hint="cs"/>
          <w:rtl/>
        </w:rPr>
        <w:t xml:space="preserve"> &lt;&lt; דובר &gt;&gt; </w:t>
      </w:r>
      <w:r>
        <w:rPr>
          <w:rFonts w:hint="cs"/>
          <w:rtl/>
        </w:rPr>
        <w:t>איציק שמולי (העבודה):</w:t>
      </w:r>
      <w:r>
        <w:rPr>
          <w:rStyle w:val="TagStyle"/>
          <w:rFonts w:hint="cs"/>
          <w:rtl/>
        </w:rPr>
        <w:t xml:space="preserve"> &lt;&lt; דובר &gt;&gt;</w:t>
      </w:r>
      <w:r>
        <w:rPr>
          <w:rFonts w:hint="cs"/>
          <w:rtl/>
        </w:rPr>
        <w:t xml:space="preserve"> </w:t>
      </w:r>
      <w:bookmarkEnd w:id="3762"/>
    </w:p>
    <w:p w:rsidR="00033F3D" w:rsidRDefault="00033F3D" w:rsidP="00033F3D">
      <w:pPr>
        <w:pStyle w:val="KeepWithNext"/>
        <w:rPr>
          <w:rtl/>
        </w:rPr>
      </w:pPr>
    </w:p>
    <w:p w:rsidR="00033F3D" w:rsidRDefault="00033F3D" w:rsidP="00033F3D">
      <w:pPr>
        <w:rPr>
          <w:rtl/>
        </w:rPr>
      </w:pPr>
      <w:bookmarkStart w:id="3763" w:name="_ETM_Q1_8465828"/>
      <w:bookmarkStart w:id="3764" w:name="_ETM_Q1_8465907"/>
      <w:bookmarkEnd w:id="3763"/>
      <w:bookmarkEnd w:id="3764"/>
      <w:r>
        <w:rPr>
          <w:rFonts w:hint="cs"/>
          <w:rtl/>
        </w:rPr>
        <w:t xml:space="preserve">אדוני היושב-ראש, אני רוצה לדווח על </w:t>
      </w:r>
      <w:bookmarkStart w:id="3765" w:name="_ETM_Q1_8491458"/>
      <w:bookmarkEnd w:id="3765"/>
      <w:r>
        <w:rPr>
          <w:rFonts w:hint="cs"/>
          <w:rtl/>
        </w:rPr>
        <w:t xml:space="preserve">עוד הסכמה שהשגנו היום. כפי שאתם יודעים, יש את המענק </w:t>
      </w:r>
      <w:bookmarkStart w:id="3766" w:name="_ETM_Q1_8498220"/>
      <w:bookmarkEnd w:id="3766"/>
      <w:r>
        <w:rPr>
          <w:rFonts w:hint="cs"/>
          <w:rtl/>
        </w:rPr>
        <w:t>של ה-500 שקלים לאזרחים הוותיקים. בתוך כל הדבר הזה יש</w:t>
      </w:r>
      <w:bookmarkStart w:id="3767" w:name="_ETM_Q1_8503408"/>
      <w:bookmarkEnd w:id="3767"/>
      <w:r>
        <w:rPr>
          <w:rFonts w:hint="cs"/>
          <w:rtl/>
        </w:rPr>
        <w:t xml:space="preserve"> קבוצה מוחלשת במיוחד, של אנשים מבוגרים שהם גם סיעודיים והם</w:t>
      </w:r>
      <w:bookmarkStart w:id="3768" w:name="_ETM_Q1_8507761"/>
      <w:bookmarkEnd w:id="3768"/>
      <w:r>
        <w:rPr>
          <w:rFonts w:hint="cs"/>
          <w:rtl/>
        </w:rPr>
        <w:t xml:space="preserve"> גם מקבלי השלמת הכנסה. הסיעודיים מונים</w:t>
      </w:r>
      <w:bookmarkStart w:id="3769" w:name="_ETM_Q1_8513415"/>
      <w:bookmarkEnd w:id="3769"/>
      <w:r>
        <w:rPr>
          <w:rFonts w:hint="cs"/>
          <w:rtl/>
        </w:rPr>
        <w:t xml:space="preserve"> בערך 200,000 איש, והקבוצה של אנשים מבוגרים שמקבלים השלמ</w:t>
      </w:r>
      <w:bookmarkStart w:id="3770" w:name="_ETM_Q1_8519587"/>
      <w:bookmarkEnd w:id="3770"/>
      <w:r>
        <w:rPr>
          <w:rFonts w:hint="cs"/>
          <w:rtl/>
        </w:rPr>
        <w:t>ת הכנסה היא בערך 170,000 איש. הם אמורים לקבל</w:t>
      </w:r>
      <w:bookmarkStart w:id="3771" w:name="_ETM_Q1_8527176"/>
      <w:bookmarkEnd w:id="3771"/>
      <w:r>
        <w:rPr>
          <w:rFonts w:hint="cs"/>
          <w:rtl/>
        </w:rPr>
        <w:t xml:space="preserve"> 500 שקלים לפי החלטת ראש הממשלה. בדיונים מתמשכים שהיו</w:t>
      </w:r>
      <w:bookmarkStart w:id="3772" w:name="_ETM_Q1_8532861"/>
      <w:bookmarkEnd w:id="3772"/>
      <w:r>
        <w:rPr>
          <w:rFonts w:hint="cs"/>
          <w:rtl/>
        </w:rPr>
        <w:t xml:space="preserve"> היום הצלחנו להגיע להסכמה יחד עם האוצר שלשתי הקבוצות המוחלשות האלה יוסיפו עוד 450 שקל לכל קבוצה, כך </w:t>
      </w:r>
      <w:bookmarkStart w:id="3773" w:name="_ETM_Q1_8544531"/>
      <w:bookmarkEnd w:id="3773"/>
      <w:r>
        <w:rPr>
          <w:rFonts w:hint="cs"/>
          <w:rtl/>
        </w:rPr>
        <w:t xml:space="preserve">שהמענק ל-350,000 קשישים מוחלשים במדינת ישראל לא יהיה 500 שקל </w:t>
      </w:r>
      <w:bookmarkStart w:id="3774" w:name="_ETM_Q1_8552360"/>
      <w:bookmarkEnd w:id="3774"/>
      <w:r>
        <w:rPr>
          <w:rFonts w:hint="cs"/>
          <w:rtl/>
        </w:rPr>
        <w:t>אלא יהיה 950 שקל. מדובר באנשים שנמצאים גם במחסור</w:t>
      </w:r>
      <w:bookmarkStart w:id="3775" w:name="_ETM_Q1_8556834"/>
      <w:bookmarkEnd w:id="3775"/>
      <w:r>
        <w:rPr>
          <w:rFonts w:hint="cs"/>
          <w:rtl/>
        </w:rPr>
        <w:t xml:space="preserve"> חמור, גם בבדידות, גם במצוקה, ואני חושב שראוי שזה יישמע </w:t>
      </w:r>
      <w:bookmarkStart w:id="3776" w:name="_ETM_Q1_8562785"/>
      <w:bookmarkEnd w:id="3776"/>
      <w:r>
        <w:rPr>
          <w:rFonts w:hint="cs"/>
          <w:rtl/>
        </w:rPr>
        <w:t xml:space="preserve">פה בוועדה. </w:t>
      </w:r>
    </w:p>
    <w:p w:rsidR="00033F3D" w:rsidRDefault="00033F3D" w:rsidP="00033F3D">
      <w:pPr>
        <w:rPr>
          <w:rtl/>
        </w:rPr>
      </w:pPr>
      <w:bookmarkStart w:id="3777" w:name="_ETM_Q1_8562373"/>
      <w:bookmarkStart w:id="3778" w:name="_ETM_Q1_8562568"/>
      <w:bookmarkEnd w:id="3777"/>
      <w:bookmarkEnd w:id="3778"/>
    </w:p>
    <w:p w:rsidR="00033F3D" w:rsidRDefault="00033F3D" w:rsidP="00033F3D">
      <w:pPr>
        <w:pStyle w:val="af8"/>
        <w:keepNext/>
        <w:rPr>
          <w:rtl/>
        </w:rPr>
      </w:pPr>
      <w:bookmarkStart w:id="3779" w:name="ET_yor_עודד_פורר___יורַ_513"/>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3779"/>
    </w:p>
    <w:p w:rsidR="00033F3D" w:rsidRDefault="00033F3D" w:rsidP="00033F3D">
      <w:pPr>
        <w:pStyle w:val="KeepWithNext"/>
        <w:rPr>
          <w:rtl/>
        </w:rPr>
      </w:pPr>
    </w:p>
    <w:p w:rsidR="00033F3D" w:rsidRDefault="00033F3D" w:rsidP="00033F3D">
      <w:pPr>
        <w:rPr>
          <w:rtl/>
        </w:rPr>
      </w:pPr>
      <w:r>
        <w:rPr>
          <w:rFonts w:hint="cs"/>
          <w:rtl/>
        </w:rPr>
        <w:t xml:space="preserve">יישר כוח. </w:t>
      </w:r>
      <w:bookmarkStart w:id="3780" w:name="_ETM_Q1_8560869"/>
      <w:bookmarkEnd w:id="3780"/>
    </w:p>
    <w:p w:rsidR="00033F3D" w:rsidRDefault="00033F3D" w:rsidP="00033F3D">
      <w:pPr>
        <w:rPr>
          <w:rtl/>
        </w:rPr>
      </w:pPr>
      <w:bookmarkStart w:id="3781" w:name="_ETM_Q1_8561047"/>
      <w:bookmarkEnd w:id="3781"/>
    </w:p>
    <w:p w:rsidR="00033F3D" w:rsidRDefault="00033F3D" w:rsidP="00033F3D">
      <w:pPr>
        <w:pStyle w:val="a5"/>
        <w:keepNext/>
        <w:rPr>
          <w:rtl/>
        </w:rPr>
      </w:pPr>
      <w:bookmarkStart w:id="3782" w:name="ET_speaker_5768_514"/>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3782"/>
    </w:p>
    <w:p w:rsidR="00033F3D" w:rsidRDefault="00033F3D" w:rsidP="00033F3D">
      <w:pPr>
        <w:pStyle w:val="KeepWithNext"/>
        <w:rPr>
          <w:rtl/>
        </w:rPr>
      </w:pPr>
    </w:p>
    <w:p w:rsidR="00033F3D" w:rsidRDefault="00033F3D" w:rsidP="00033F3D">
      <w:pPr>
        <w:rPr>
          <w:rtl/>
        </w:rPr>
      </w:pPr>
      <w:bookmarkStart w:id="3783" w:name="_ETM_Q1_8566289"/>
      <w:bookmarkStart w:id="3784" w:name="_ETM_Q1_8566371"/>
      <w:bookmarkEnd w:id="3783"/>
      <w:bookmarkEnd w:id="3784"/>
      <w:r>
        <w:rPr>
          <w:rFonts w:hint="cs"/>
          <w:rtl/>
        </w:rPr>
        <w:t xml:space="preserve">כל הכבוד. </w:t>
      </w:r>
    </w:p>
    <w:p w:rsidR="00033F3D" w:rsidRDefault="00033F3D" w:rsidP="00033F3D">
      <w:pPr>
        <w:rPr>
          <w:rtl/>
        </w:rPr>
      </w:pPr>
      <w:bookmarkStart w:id="3785" w:name="_ETM_Q1_8564966"/>
      <w:bookmarkEnd w:id="3785"/>
    </w:p>
    <w:p w:rsidR="00033F3D" w:rsidRDefault="00033F3D" w:rsidP="00FB45ED">
      <w:pPr>
        <w:pStyle w:val="a5"/>
        <w:keepNext/>
        <w:rPr>
          <w:rtl/>
        </w:rPr>
      </w:pPr>
      <w:bookmarkStart w:id="3786" w:name="ET_speaker_5111_515"/>
      <w:r>
        <w:rPr>
          <w:rStyle w:val="TagStyle"/>
          <w:rFonts w:hint="cs"/>
          <w:rtl/>
        </w:rPr>
        <w:t xml:space="preserve"> &lt;&lt; דובר &gt;&gt; </w:t>
      </w:r>
      <w:r>
        <w:rPr>
          <w:rFonts w:hint="cs"/>
          <w:rtl/>
        </w:rPr>
        <w:t>איציק שמולי (העבודה):</w:t>
      </w:r>
      <w:r>
        <w:rPr>
          <w:rStyle w:val="TagStyle"/>
          <w:rFonts w:hint="cs"/>
          <w:rtl/>
        </w:rPr>
        <w:t xml:space="preserve"> &lt;&lt; דובר &gt;&gt;</w:t>
      </w:r>
      <w:r>
        <w:rPr>
          <w:rFonts w:hint="cs"/>
          <w:rtl/>
        </w:rPr>
        <w:t xml:space="preserve"> </w:t>
      </w:r>
      <w:bookmarkEnd w:id="3786"/>
    </w:p>
    <w:p w:rsidR="00033F3D" w:rsidRDefault="00033F3D" w:rsidP="00033F3D">
      <w:pPr>
        <w:pStyle w:val="KeepWithNext"/>
        <w:rPr>
          <w:rtl/>
        </w:rPr>
      </w:pPr>
    </w:p>
    <w:p w:rsidR="00033F3D" w:rsidRDefault="00033F3D" w:rsidP="00033F3D">
      <w:pPr>
        <w:rPr>
          <w:rtl/>
        </w:rPr>
      </w:pPr>
      <w:bookmarkStart w:id="3787" w:name="_ETM_Q1_8568450"/>
      <w:bookmarkStart w:id="3788" w:name="_ETM_Q1_8568576"/>
      <w:bookmarkStart w:id="3789" w:name="_ETM_Q1_8570326"/>
      <w:bookmarkEnd w:id="3787"/>
      <w:bookmarkEnd w:id="3788"/>
      <w:bookmarkEnd w:id="3789"/>
      <w:r>
        <w:rPr>
          <w:rFonts w:hint="cs"/>
          <w:rtl/>
        </w:rPr>
        <w:t xml:space="preserve">זאת יוזמה משותפת גם של אבי </w:t>
      </w:r>
      <w:proofErr w:type="spellStart"/>
      <w:r>
        <w:rPr>
          <w:rFonts w:hint="cs"/>
          <w:rtl/>
        </w:rPr>
        <w:t>ניסנקורן</w:t>
      </w:r>
      <w:proofErr w:type="spellEnd"/>
      <w:r>
        <w:rPr>
          <w:rFonts w:hint="cs"/>
          <w:rtl/>
        </w:rPr>
        <w:t xml:space="preserve"> ועמיר פרץ</w:t>
      </w:r>
      <w:bookmarkStart w:id="3790" w:name="_ETM_Q1_8573325"/>
      <w:bookmarkEnd w:id="3790"/>
      <w:r>
        <w:rPr>
          <w:rFonts w:hint="cs"/>
          <w:rtl/>
        </w:rPr>
        <w:t>, ואני רוצה גם להגיד תודה רבה לאוצר, שגילה</w:t>
      </w:r>
      <w:bookmarkStart w:id="3791" w:name="_ETM_Q1_8578181"/>
      <w:bookmarkEnd w:id="3791"/>
      <w:r>
        <w:rPr>
          <w:rFonts w:hint="cs"/>
          <w:rtl/>
        </w:rPr>
        <w:t xml:space="preserve"> פה רגישות יוצאת דופן. גם לשר האוצר, גם לשי </w:t>
      </w:r>
      <w:proofErr w:type="spellStart"/>
      <w:r>
        <w:rPr>
          <w:rFonts w:hint="cs"/>
          <w:rtl/>
        </w:rPr>
        <w:t>באב"ד</w:t>
      </w:r>
      <w:bookmarkStart w:id="3792" w:name="_ETM_Q1_8581439"/>
      <w:bookmarkEnd w:id="3792"/>
      <w:proofErr w:type="spellEnd"/>
      <w:r>
        <w:rPr>
          <w:rFonts w:hint="cs"/>
          <w:rtl/>
        </w:rPr>
        <w:t xml:space="preserve">, גם לשאול מרידור וגם לאלון מסר, שהיה איתי בקשר </w:t>
      </w:r>
      <w:bookmarkStart w:id="3793" w:name="_ETM_Q1_8583431"/>
      <w:bookmarkEnd w:id="3793"/>
      <w:r>
        <w:rPr>
          <w:rFonts w:hint="cs"/>
          <w:rtl/>
        </w:rPr>
        <w:t xml:space="preserve">כל היום על הדבר הזה. זה המינימום שאנחנו יכולים לתת להם לקראת החג, ואני מקווה שיהיו עוד בשורות בהמשך. </w:t>
      </w:r>
      <w:bookmarkStart w:id="3794" w:name="_ETM_Q1_8590798"/>
      <w:bookmarkEnd w:id="3794"/>
    </w:p>
    <w:p w:rsidR="00033F3D" w:rsidRDefault="00033F3D" w:rsidP="00033F3D">
      <w:pPr>
        <w:rPr>
          <w:rtl/>
        </w:rPr>
      </w:pPr>
      <w:bookmarkStart w:id="3795" w:name="_ETM_Q1_8590994"/>
      <w:bookmarkEnd w:id="3795"/>
    </w:p>
    <w:p w:rsidR="00033F3D" w:rsidRDefault="00033F3D" w:rsidP="00033F3D">
      <w:pPr>
        <w:pStyle w:val="a5"/>
        <w:keepNext/>
        <w:rPr>
          <w:rtl/>
        </w:rPr>
      </w:pPr>
      <w:bookmarkStart w:id="3796" w:name="ET_speaker_5807_516"/>
      <w:r>
        <w:rPr>
          <w:rStyle w:val="TagStyle"/>
          <w:rFonts w:hint="cs"/>
          <w:rtl/>
        </w:rPr>
        <w:t xml:space="preserve"> &lt;&lt; דובר &gt;&gt; </w:t>
      </w:r>
      <w:r>
        <w:rPr>
          <w:rFonts w:hint="cs"/>
          <w:rtl/>
        </w:rPr>
        <w:t xml:space="preserve">קטי </w:t>
      </w:r>
      <w:proofErr w:type="spellStart"/>
      <w:r>
        <w:rPr>
          <w:rFonts w:hint="cs"/>
          <w:rtl/>
        </w:rPr>
        <w:t>קטרין</w:t>
      </w:r>
      <w:proofErr w:type="spellEnd"/>
      <w:r>
        <w:rPr>
          <w:rFonts w:hint="cs"/>
          <w:rtl/>
        </w:rPr>
        <w:t xml:space="preserve"> שטרית (הליכוד):</w:t>
      </w:r>
      <w:r>
        <w:rPr>
          <w:rStyle w:val="TagStyle"/>
          <w:rFonts w:hint="cs"/>
          <w:rtl/>
        </w:rPr>
        <w:t xml:space="preserve"> &lt;&lt; דובר &gt;&gt;</w:t>
      </w:r>
      <w:r>
        <w:rPr>
          <w:rFonts w:hint="cs"/>
          <w:rtl/>
        </w:rPr>
        <w:t xml:space="preserve"> </w:t>
      </w:r>
      <w:bookmarkEnd w:id="3796"/>
    </w:p>
    <w:p w:rsidR="00033F3D" w:rsidRDefault="00033F3D" w:rsidP="00033F3D">
      <w:pPr>
        <w:pStyle w:val="KeepWithNext"/>
        <w:rPr>
          <w:rtl/>
        </w:rPr>
      </w:pPr>
    </w:p>
    <w:p w:rsidR="00033F3D" w:rsidRDefault="00033F3D" w:rsidP="00033F3D">
      <w:pPr>
        <w:rPr>
          <w:rtl/>
        </w:rPr>
      </w:pPr>
      <w:bookmarkStart w:id="3797" w:name="_ETM_Q1_8594332"/>
      <w:bookmarkStart w:id="3798" w:name="_ETM_Q1_8594412"/>
      <w:bookmarkEnd w:id="3797"/>
      <w:bookmarkEnd w:id="3798"/>
      <w:r>
        <w:rPr>
          <w:rFonts w:hint="cs"/>
          <w:rtl/>
        </w:rPr>
        <w:t xml:space="preserve">יש עוד בשורה טובה. מאיר שפיגלר סימס לי </w:t>
      </w:r>
      <w:bookmarkStart w:id="3799" w:name="_ETM_Q1_8597928"/>
      <w:bookmarkEnd w:id="3799"/>
      <w:r>
        <w:rPr>
          <w:rFonts w:hint="cs"/>
          <w:rtl/>
        </w:rPr>
        <w:t>שהוא מעביר את מענק 500 השקלים למשפחות ילדי</w:t>
      </w:r>
      <w:bookmarkStart w:id="3800" w:name="_ETM_Q1_8604449"/>
      <w:bookmarkEnd w:id="3800"/>
      <w:r>
        <w:rPr>
          <w:rFonts w:hint="cs"/>
          <w:rtl/>
        </w:rPr>
        <w:t xml:space="preserve"> האומנה. </w:t>
      </w:r>
      <w:bookmarkStart w:id="3801" w:name="_ETM_Q1_8603487"/>
      <w:bookmarkEnd w:id="3801"/>
    </w:p>
    <w:p w:rsidR="00033F3D" w:rsidRDefault="00033F3D" w:rsidP="00033F3D">
      <w:pPr>
        <w:rPr>
          <w:rtl/>
        </w:rPr>
      </w:pPr>
      <w:bookmarkStart w:id="3802" w:name="_ETM_Q1_8603691"/>
      <w:bookmarkEnd w:id="3802"/>
    </w:p>
    <w:p w:rsidR="00033F3D" w:rsidRDefault="00033F3D" w:rsidP="00033F3D">
      <w:pPr>
        <w:pStyle w:val="a5"/>
        <w:keepNext/>
        <w:rPr>
          <w:rtl/>
        </w:rPr>
      </w:pPr>
      <w:bookmarkStart w:id="3803" w:name="ET_speaker_5768_517"/>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3803"/>
    </w:p>
    <w:p w:rsidR="00033F3D" w:rsidRDefault="00033F3D" w:rsidP="00033F3D">
      <w:pPr>
        <w:pStyle w:val="KeepWithNext"/>
        <w:rPr>
          <w:rtl/>
        </w:rPr>
      </w:pPr>
    </w:p>
    <w:p w:rsidR="00033F3D" w:rsidRDefault="00033F3D" w:rsidP="00033F3D">
      <w:pPr>
        <w:rPr>
          <w:rtl/>
        </w:rPr>
      </w:pPr>
      <w:bookmarkStart w:id="3804" w:name="_ETM_Q1_8606369"/>
      <w:bookmarkStart w:id="3805" w:name="_ETM_Q1_8606458"/>
      <w:bookmarkEnd w:id="3804"/>
      <w:bookmarkEnd w:id="3805"/>
      <w:r>
        <w:rPr>
          <w:rFonts w:hint="cs"/>
          <w:rtl/>
        </w:rPr>
        <w:t xml:space="preserve">כל הכבוד. </w:t>
      </w:r>
    </w:p>
    <w:p w:rsidR="00033F3D" w:rsidRDefault="00033F3D" w:rsidP="00033F3D">
      <w:pPr>
        <w:rPr>
          <w:rtl/>
        </w:rPr>
      </w:pPr>
      <w:bookmarkStart w:id="3806" w:name="_ETM_Q1_8604859"/>
      <w:bookmarkStart w:id="3807" w:name="_ETM_Q1_8605054"/>
      <w:bookmarkEnd w:id="3806"/>
      <w:bookmarkEnd w:id="3807"/>
    </w:p>
    <w:p w:rsidR="00033F3D" w:rsidRDefault="00033F3D" w:rsidP="00033F3D">
      <w:pPr>
        <w:pStyle w:val="af8"/>
        <w:keepNext/>
        <w:rPr>
          <w:rtl/>
        </w:rPr>
      </w:pPr>
      <w:bookmarkStart w:id="3808" w:name="ET_yor_עודד_פורר___יורַ_518"/>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3808"/>
    </w:p>
    <w:p w:rsidR="00033F3D" w:rsidRDefault="00033F3D" w:rsidP="00033F3D">
      <w:pPr>
        <w:pStyle w:val="KeepWithNext"/>
        <w:rPr>
          <w:rtl/>
        </w:rPr>
      </w:pPr>
    </w:p>
    <w:p w:rsidR="00033F3D" w:rsidRDefault="00033F3D" w:rsidP="00033F3D">
      <w:pPr>
        <w:rPr>
          <w:rtl/>
        </w:rPr>
      </w:pPr>
      <w:bookmarkStart w:id="3809" w:name="_ETM_Q1_8604933"/>
      <w:bookmarkEnd w:id="3809"/>
      <w:r>
        <w:rPr>
          <w:rFonts w:hint="cs"/>
          <w:rtl/>
        </w:rPr>
        <w:t xml:space="preserve">יישר כוח. </w:t>
      </w:r>
      <w:bookmarkStart w:id="3810" w:name="_ETM_Q1_8604335"/>
      <w:bookmarkEnd w:id="3810"/>
    </w:p>
    <w:p w:rsidR="00033F3D" w:rsidRDefault="00033F3D" w:rsidP="00033F3D">
      <w:pPr>
        <w:rPr>
          <w:rtl/>
        </w:rPr>
      </w:pPr>
      <w:bookmarkStart w:id="3811" w:name="_ETM_Q1_8604522"/>
      <w:bookmarkEnd w:id="3811"/>
    </w:p>
    <w:p w:rsidR="00033F3D" w:rsidRDefault="00033F3D" w:rsidP="00033F3D">
      <w:pPr>
        <w:pStyle w:val="a5"/>
        <w:keepNext/>
        <w:rPr>
          <w:rtl/>
        </w:rPr>
      </w:pPr>
      <w:bookmarkStart w:id="3812" w:name="ET_speaker_5807_519"/>
      <w:r>
        <w:rPr>
          <w:rStyle w:val="TagStyle"/>
          <w:rFonts w:hint="cs"/>
          <w:rtl/>
        </w:rPr>
        <w:t xml:space="preserve"> &lt;&lt; דובר &gt;&gt; </w:t>
      </w:r>
      <w:r>
        <w:rPr>
          <w:rFonts w:hint="cs"/>
          <w:rtl/>
        </w:rPr>
        <w:t xml:space="preserve">קטי </w:t>
      </w:r>
      <w:proofErr w:type="spellStart"/>
      <w:r>
        <w:rPr>
          <w:rFonts w:hint="cs"/>
          <w:rtl/>
        </w:rPr>
        <w:t>קטרין</w:t>
      </w:r>
      <w:proofErr w:type="spellEnd"/>
      <w:r>
        <w:rPr>
          <w:rFonts w:hint="cs"/>
          <w:rtl/>
        </w:rPr>
        <w:t xml:space="preserve"> שטרית (הליכוד):</w:t>
      </w:r>
      <w:r>
        <w:rPr>
          <w:rStyle w:val="TagStyle"/>
          <w:rFonts w:hint="cs"/>
          <w:rtl/>
        </w:rPr>
        <w:t xml:space="preserve"> &lt;&lt; דובר &gt;&gt;</w:t>
      </w:r>
      <w:r>
        <w:rPr>
          <w:rFonts w:hint="cs"/>
          <w:rtl/>
        </w:rPr>
        <w:t xml:space="preserve"> </w:t>
      </w:r>
      <w:bookmarkEnd w:id="3812"/>
    </w:p>
    <w:p w:rsidR="00033F3D" w:rsidRDefault="00033F3D" w:rsidP="00033F3D">
      <w:pPr>
        <w:pStyle w:val="KeepWithNext"/>
        <w:rPr>
          <w:rtl/>
        </w:rPr>
      </w:pPr>
    </w:p>
    <w:p w:rsidR="00033F3D" w:rsidRDefault="00033F3D" w:rsidP="00033F3D">
      <w:pPr>
        <w:rPr>
          <w:rtl/>
        </w:rPr>
      </w:pPr>
      <w:r>
        <w:rPr>
          <w:rFonts w:hint="cs"/>
          <w:rtl/>
        </w:rPr>
        <w:t>כ</w:t>
      </w:r>
      <w:bookmarkStart w:id="3813" w:name="_ETM_Q1_8611069"/>
      <w:bookmarkEnd w:id="3813"/>
      <w:r>
        <w:rPr>
          <w:rFonts w:hint="cs"/>
          <w:rtl/>
        </w:rPr>
        <w:t>ל</w:t>
      </w:r>
      <w:bookmarkStart w:id="3814" w:name="_ETM_Q1_8611247"/>
      <w:bookmarkEnd w:id="3814"/>
      <w:r>
        <w:rPr>
          <w:rFonts w:hint="cs"/>
          <w:rtl/>
        </w:rPr>
        <w:t xml:space="preserve"> הכבוד לו. </w:t>
      </w:r>
    </w:p>
    <w:p w:rsidR="00033F3D" w:rsidRDefault="00033F3D" w:rsidP="00033F3D">
      <w:pPr>
        <w:rPr>
          <w:rtl/>
        </w:rPr>
      </w:pPr>
      <w:bookmarkStart w:id="3815" w:name="_ETM_Q1_8606039"/>
      <w:bookmarkStart w:id="3816" w:name="_ETM_Q1_8606305"/>
      <w:bookmarkEnd w:id="3815"/>
      <w:bookmarkEnd w:id="3816"/>
    </w:p>
    <w:p w:rsidR="00033F3D" w:rsidRDefault="00033F3D" w:rsidP="00033F3D">
      <w:pPr>
        <w:pStyle w:val="af8"/>
        <w:keepNext/>
        <w:rPr>
          <w:rtl/>
        </w:rPr>
      </w:pPr>
      <w:bookmarkStart w:id="3817" w:name="ET_yor_עודד_פורר___יורַ_520"/>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3817"/>
    </w:p>
    <w:p w:rsidR="00033F3D" w:rsidRDefault="00033F3D" w:rsidP="00033F3D">
      <w:pPr>
        <w:pStyle w:val="KeepWithNext"/>
        <w:rPr>
          <w:rtl/>
        </w:rPr>
      </w:pPr>
    </w:p>
    <w:p w:rsidR="00033F3D" w:rsidRDefault="00033F3D" w:rsidP="00033F3D">
      <w:pPr>
        <w:rPr>
          <w:rtl/>
        </w:rPr>
      </w:pPr>
      <w:bookmarkStart w:id="3818" w:name="_ETM_Q1_8607974"/>
      <w:bookmarkEnd w:id="3818"/>
      <w:r>
        <w:rPr>
          <w:rFonts w:hint="cs"/>
          <w:rtl/>
        </w:rPr>
        <w:t>תודה.</w:t>
      </w:r>
      <w:bookmarkStart w:id="3819" w:name="_ETM_Q1_8608950"/>
      <w:bookmarkEnd w:id="3819"/>
      <w:r>
        <w:rPr>
          <w:rFonts w:hint="cs"/>
          <w:rtl/>
        </w:rPr>
        <w:t xml:space="preserve"> אז אפשר להצביע? חבר הכנסת קרעי, אתה תספור </w:t>
      </w:r>
      <w:bookmarkStart w:id="3820" w:name="_ETM_Q1_8620432"/>
      <w:bookmarkEnd w:id="3820"/>
      <w:r>
        <w:rPr>
          <w:rFonts w:hint="cs"/>
          <w:rtl/>
        </w:rPr>
        <w:t xml:space="preserve">את האצבעות בחדר השני. </w:t>
      </w:r>
      <w:bookmarkStart w:id="3821" w:name="_ETM_Q1_8635052"/>
      <w:bookmarkEnd w:id="3821"/>
    </w:p>
    <w:p w:rsidR="00033F3D" w:rsidRDefault="00033F3D" w:rsidP="00033F3D">
      <w:pPr>
        <w:rPr>
          <w:rtl/>
        </w:rPr>
      </w:pPr>
      <w:bookmarkStart w:id="3822" w:name="_ETM_Q1_8635263"/>
      <w:bookmarkEnd w:id="3822"/>
    </w:p>
    <w:p w:rsidR="00033F3D" w:rsidRDefault="00033F3D" w:rsidP="00033F3D">
      <w:pPr>
        <w:pStyle w:val="a5"/>
        <w:keepNext/>
        <w:rPr>
          <w:rtl/>
        </w:rPr>
      </w:pPr>
      <w:bookmarkStart w:id="3823" w:name="ET_speaker_5761_521"/>
      <w:r>
        <w:rPr>
          <w:rStyle w:val="TagStyle"/>
          <w:rFonts w:hint="cs"/>
          <w:rtl/>
        </w:rPr>
        <w:t xml:space="preserve"> &lt;&lt; דובר &gt;&gt;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 xml:space="preserve"> (הרשימה המשותפת):</w:t>
      </w:r>
      <w:r>
        <w:rPr>
          <w:rStyle w:val="TagStyle"/>
          <w:rFonts w:hint="cs"/>
          <w:rtl/>
        </w:rPr>
        <w:t xml:space="preserve"> &lt;&lt; דובר &gt;&gt;</w:t>
      </w:r>
      <w:r>
        <w:rPr>
          <w:rFonts w:hint="cs"/>
          <w:rtl/>
        </w:rPr>
        <w:t xml:space="preserve"> </w:t>
      </w:r>
      <w:bookmarkEnd w:id="3823"/>
    </w:p>
    <w:p w:rsidR="00033F3D" w:rsidRDefault="00033F3D" w:rsidP="00033F3D">
      <w:pPr>
        <w:pStyle w:val="KeepWithNext"/>
        <w:rPr>
          <w:rtl/>
        </w:rPr>
      </w:pPr>
    </w:p>
    <w:p w:rsidR="00033F3D" w:rsidRDefault="00033F3D" w:rsidP="00033F3D">
      <w:pPr>
        <w:rPr>
          <w:rtl/>
        </w:rPr>
      </w:pPr>
      <w:r>
        <w:rPr>
          <w:rFonts w:hint="cs"/>
          <w:rtl/>
        </w:rPr>
        <w:t>מ</w:t>
      </w:r>
      <w:bookmarkStart w:id="3824" w:name="_ETM_Q1_8634708"/>
      <w:bookmarkStart w:id="3825" w:name="_ETM_Q1_8634863"/>
      <w:bookmarkEnd w:id="3824"/>
      <w:bookmarkEnd w:id="3825"/>
      <w:r>
        <w:rPr>
          <w:rFonts w:hint="cs"/>
          <w:rtl/>
        </w:rPr>
        <w:t xml:space="preserve">ה עם ההסתייגויות שהגשתי? למה </w:t>
      </w:r>
      <w:bookmarkStart w:id="3826" w:name="_ETM_Q1_8635894"/>
      <w:bookmarkEnd w:id="3826"/>
      <w:r>
        <w:rPr>
          <w:rFonts w:hint="cs"/>
          <w:rtl/>
        </w:rPr>
        <w:t>לא מצביעים עליהן?</w:t>
      </w:r>
      <w:bookmarkStart w:id="3827" w:name="_ETM_Q1_8637206"/>
      <w:bookmarkEnd w:id="3827"/>
    </w:p>
    <w:p w:rsidR="00033F3D" w:rsidRDefault="00033F3D" w:rsidP="00033F3D">
      <w:pPr>
        <w:rPr>
          <w:rStyle w:val="TagStyle"/>
          <w:rFonts w:ascii="David" w:hAnsi="David"/>
          <w:u w:val="single"/>
          <w:rtl/>
          <w:lang w:eastAsia="he-IL"/>
        </w:rPr>
      </w:pPr>
      <w:bookmarkStart w:id="3828" w:name="_ETM_Q1_8637603"/>
      <w:bookmarkEnd w:id="3828"/>
    </w:p>
    <w:p w:rsidR="00033F3D" w:rsidRDefault="00033F3D" w:rsidP="00033F3D">
      <w:pPr>
        <w:pStyle w:val="af7"/>
        <w:keepNext/>
        <w:rPr>
          <w:rtl/>
        </w:rPr>
      </w:pPr>
      <w:bookmarkStart w:id="3829" w:name="ET_interruption_קריאות_523"/>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3829"/>
    </w:p>
    <w:p w:rsidR="00033F3D" w:rsidRDefault="00033F3D" w:rsidP="00033F3D">
      <w:pPr>
        <w:pStyle w:val="KeepWithNext"/>
        <w:rPr>
          <w:rtl/>
        </w:rPr>
      </w:pPr>
    </w:p>
    <w:p w:rsidR="00033F3D" w:rsidRDefault="00033F3D" w:rsidP="00033F3D">
      <w:pPr>
        <w:rPr>
          <w:rtl/>
        </w:rPr>
      </w:pPr>
      <w:r>
        <w:rPr>
          <w:rFonts w:hint="cs"/>
          <w:rtl/>
        </w:rPr>
        <w:t>- - -</w:t>
      </w:r>
    </w:p>
    <w:p w:rsidR="00033F3D" w:rsidRDefault="00033F3D" w:rsidP="00033F3D">
      <w:pPr>
        <w:rPr>
          <w:rtl/>
        </w:rPr>
      </w:pPr>
      <w:bookmarkStart w:id="3830" w:name="_ETM_Q1_8643859"/>
      <w:bookmarkStart w:id="3831" w:name="_ETM_Q1_8644038"/>
      <w:bookmarkEnd w:id="3830"/>
      <w:bookmarkEnd w:id="3831"/>
    </w:p>
    <w:p w:rsidR="00033F3D" w:rsidRDefault="00033F3D" w:rsidP="00033F3D">
      <w:pPr>
        <w:pStyle w:val="af8"/>
        <w:keepNext/>
        <w:rPr>
          <w:rtl/>
        </w:rPr>
      </w:pPr>
      <w:bookmarkStart w:id="3832" w:name="ET_yor_עודד_פורר___יורַ_524"/>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3832"/>
    </w:p>
    <w:p w:rsidR="00033F3D" w:rsidRDefault="00033F3D" w:rsidP="00033F3D">
      <w:pPr>
        <w:pStyle w:val="KeepWithNext"/>
        <w:rPr>
          <w:rtl/>
        </w:rPr>
      </w:pPr>
    </w:p>
    <w:p w:rsidR="00033F3D" w:rsidRDefault="00033F3D" w:rsidP="00033F3D">
      <w:pPr>
        <w:rPr>
          <w:rtl/>
        </w:rPr>
      </w:pPr>
      <w:bookmarkStart w:id="3833" w:name="_ETM_Q1_8642495"/>
      <w:bookmarkEnd w:id="3833"/>
      <w:r>
        <w:rPr>
          <w:rFonts w:hint="cs"/>
          <w:rtl/>
        </w:rPr>
        <w:t>חברים, אפשר שקט?</w:t>
      </w:r>
      <w:bookmarkStart w:id="3834" w:name="_ETM_Q1_8647478"/>
      <w:bookmarkEnd w:id="3834"/>
    </w:p>
    <w:p w:rsidR="00033F3D" w:rsidRDefault="00033F3D" w:rsidP="00033F3D">
      <w:pPr>
        <w:rPr>
          <w:rtl/>
        </w:rPr>
      </w:pPr>
      <w:bookmarkStart w:id="3835" w:name="_ETM_Q1_8647666"/>
      <w:bookmarkStart w:id="3836" w:name="_ETM_Q1_8649157"/>
      <w:bookmarkEnd w:id="3835"/>
      <w:bookmarkEnd w:id="3836"/>
    </w:p>
    <w:p w:rsidR="00033F3D" w:rsidRDefault="00033F3D" w:rsidP="00033F3D">
      <w:pPr>
        <w:pStyle w:val="a5"/>
        <w:keepNext/>
        <w:rPr>
          <w:rtl/>
        </w:rPr>
      </w:pPr>
      <w:bookmarkStart w:id="3837" w:name="ET_speaker_5264_525"/>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3837"/>
    </w:p>
    <w:p w:rsidR="00033F3D" w:rsidRDefault="00033F3D" w:rsidP="00033F3D">
      <w:pPr>
        <w:pStyle w:val="KeepWithNext"/>
        <w:rPr>
          <w:rtl/>
        </w:rPr>
      </w:pPr>
    </w:p>
    <w:p w:rsidR="00033F3D" w:rsidRDefault="00033F3D" w:rsidP="00033F3D">
      <w:pPr>
        <w:rPr>
          <w:rtl/>
        </w:rPr>
      </w:pPr>
      <w:bookmarkStart w:id="3838" w:name="_ETM_Q1_8653009"/>
      <w:bookmarkStart w:id="3839" w:name="_ETM_Q1_8653057"/>
      <w:bookmarkEnd w:id="3838"/>
      <w:bookmarkEnd w:id="3839"/>
      <w:r>
        <w:rPr>
          <w:rFonts w:hint="cs"/>
          <w:rtl/>
        </w:rPr>
        <w:t xml:space="preserve">על מה אתה מצביע, </w:t>
      </w:r>
      <w:bookmarkStart w:id="3840" w:name="_ETM_Q1_8651723"/>
      <w:bookmarkEnd w:id="3840"/>
      <w:r>
        <w:rPr>
          <w:rFonts w:hint="cs"/>
          <w:rtl/>
        </w:rPr>
        <w:t>אדוני?</w:t>
      </w:r>
      <w:bookmarkStart w:id="3841" w:name="_ETM_Q1_8653339"/>
      <w:bookmarkEnd w:id="3841"/>
    </w:p>
    <w:p w:rsidR="00033F3D" w:rsidRDefault="00033F3D" w:rsidP="00033F3D">
      <w:pPr>
        <w:rPr>
          <w:rtl/>
        </w:rPr>
      </w:pPr>
      <w:bookmarkStart w:id="3842" w:name="_ETM_Q1_8653376"/>
      <w:bookmarkStart w:id="3843" w:name="_ETM_Q1_8653558"/>
      <w:bookmarkEnd w:id="3842"/>
      <w:bookmarkEnd w:id="3843"/>
    </w:p>
    <w:p w:rsidR="00033F3D" w:rsidRDefault="00033F3D" w:rsidP="00033F3D">
      <w:pPr>
        <w:pStyle w:val="af8"/>
        <w:keepNext/>
        <w:rPr>
          <w:rtl/>
        </w:rPr>
      </w:pPr>
      <w:bookmarkStart w:id="3844" w:name="ET_yor_עודד_פורר___יורַ_527"/>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3844"/>
    </w:p>
    <w:p w:rsidR="00033F3D" w:rsidRDefault="00033F3D" w:rsidP="00033F3D">
      <w:pPr>
        <w:pStyle w:val="KeepWithNext"/>
        <w:rPr>
          <w:rtl/>
        </w:rPr>
      </w:pPr>
    </w:p>
    <w:p w:rsidR="00033F3D" w:rsidRDefault="00033F3D" w:rsidP="00033F3D">
      <w:pPr>
        <w:rPr>
          <w:rtl/>
        </w:rPr>
      </w:pPr>
      <w:bookmarkStart w:id="3845" w:name="_ETM_Q1_8654869"/>
      <w:bookmarkEnd w:id="3845"/>
      <w:r>
        <w:rPr>
          <w:rFonts w:hint="cs"/>
          <w:rtl/>
        </w:rPr>
        <w:t xml:space="preserve">היועצת המשפטית תגיד.   </w:t>
      </w:r>
    </w:p>
    <w:p w:rsidR="00033F3D" w:rsidRDefault="00033F3D" w:rsidP="00033F3D">
      <w:pPr>
        <w:rPr>
          <w:rtl/>
        </w:rPr>
      </w:pPr>
      <w:bookmarkStart w:id="3846" w:name="_ETM_Q1_8653522"/>
      <w:bookmarkStart w:id="3847" w:name="_ETM_Q1_8655371"/>
      <w:bookmarkEnd w:id="3846"/>
      <w:bookmarkEnd w:id="3847"/>
    </w:p>
    <w:p w:rsidR="00033F3D" w:rsidRDefault="00033F3D" w:rsidP="00033F3D">
      <w:pPr>
        <w:pStyle w:val="a5"/>
        <w:keepNext/>
        <w:rPr>
          <w:rtl/>
        </w:rPr>
      </w:pPr>
      <w:bookmarkStart w:id="3848" w:name="ET_speaker_שגית_אפיק_526"/>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3848"/>
    </w:p>
    <w:p w:rsidR="00033F3D" w:rsidRDefault="00033F3D" w:rsidP="00033F3D">
      <w:pPr>
        <w:pStyle w:val="KeepWithNext"/>
        <w:rPr>
          <w:rtl/>
        </w:rPr>
      </w:pPr>
    </w:p>
    <w:p w:rsidR="00033F3D" w:rsidRDefault="00033F3D" w:rsidP="00033F3D">
      <w:pPr>
        <w:rPr>
          <w:rtl/>
        </w:rPr>
      </w:pPr>
      <w:bookmarkStart w:id="3849" w:name="_ETM_Q1_8656337"/>
      <w:bookmarkStart w:id="3850" w:name="_ETM_Q1_8656415"/>
      <w:bookmarkEnd w:id="3849"/>
      <w:bookmarkEnd w:id="3850"/>
      <w:r>
        <w:rPr>
          <w:rFonts w:hint="cs"/>
          <w:rtl/>
        </w:rPr>
        <w:t>נצביע על סעיף 1,</w:t>
      </w:r>
      <w:bookmarkStart w:id="3851" w:name="_ETM_Q1_8654914"/>
      <w:bookmarkEnd w:id="3851"/>
      <w:r>
        <w:rPr>
          <w:rFonts w:hint="cs"/>
          <w:rtl/>
        </w:rPr>
        <w:t xml:space="preserve"> שהוא די ארוך. הוא מתחיל בעמ' 1, ממשיך לעמ' 2, </w:t>
      </w:r>
      <w:bookmarkStart w:id="3852" w:name="_ETM_Q1_8658246"/>
      <w:bookmarkEnd w:id="3852"/>
      <w:r>
        <w:rPr>
          <w:rFonts w:hint="cs"/>
          <w:rtl/>
        </w:rPr>
        <w:t xml:space="preserve">בעמ' 3 הקראנו שינויים לסעיף הזה, הוא ממשיך לעמ' 4 למעלה, שגם שם הקראנו שינויים לסעיף הזה. </w:t>
      </w:r>
      <w:bookmarkStart w:id="3853" w:name="_ETM_Q1_8670113"/>
      <w:bookmarkEnd w:id="3853"/>
    </w:p>
    <w:p w:rsidR="00033F3D" w:rsidRDefault="00033F3D" w:rsidP="00033F3D">
      <w:pPr>
        <w:rPr>
          <w:rtl/>
        </w:rPr>
      </w:pPr>
    </w:p>
    <w:p w:rsidR="00033F3D" w:rsidRDefault="00033F3D" w:rsidP="00033F3D">
      <w:pPr>
        <w:pStyle w:val="af8"/>
        <w:keepNext/>
        <w:rPr>
          <w:rtl/>
        </w:rPr>
      </w:pPr>
      <w:bookmarkStart w:id="3854" w:name="ET_yor_עודד_פורר___יורַ_528"/>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3854"/>
    </w:p>
    <w:p w:rsidR="00033F3D" w:rsidRDefault="00033F3D" w:rsidP="00033F3D">
      <w:pPr>
        <w:pStyle w:val="KeepWithNext"/>
        <w:rPr>
          <w:rtl/>
        </w:rPr>
      </w:pPr>
    </w:p>
    <w:p w:rsidR="00033F3D" w:rsidRDefault="00033F3D" w:rsidP="00033F3D">
      <w:pPr>
        <w:rPr>
          <w:rtl/>
        </w:rPr>
      </w:pPr>
      <w:r>
        <w:rPr>
          <w:rFonts w:hint="cs"/>
          <w:b/>
          <w:bCs/>
          <w:u w:val="single"/>
          <w:rtl/>
        </w:rPr>
        <w:t>הצבעה על סעיף 1</w:t>
      </w:r>
      <w:r>
        <w:rPr>
          <w:rFonts w:hint="cs"/>
          <w:rtl/>
        </w:rPr>
        <w:t>, מי בעד? מי נגד?</w:t>
      </w:r>
      <w:bookmarkStart w:id="3855" w:name="_ETM_Q1_8673229"/>
      <w:bookmarkEnd w:id="3855"/>
      <w:r>
        <w:rPr>
          <w:rFonts w:hint="cs"/>
          <w:rtl/>
        </w:rPr>
        <w:t xml:space="preserve"> מי נמנע?</w:t>
      </w:r>
      <w:bookmarkStart w:id="3856" w:name="_ETM_Q1_8684045"/>
      <w:bookmarkEnd w:id="3856"/>
    </w:p>
    <w:p w:rsidR="00033F3D" w:rsidRDefault="00033F3D" w:rsidP="00033F3D">
      <w:pPr>
        <w:rPr>
          <w:rtl/>
        </w:rPr>
      </w:pPr>
      <w:bookmarkStart w:id="3857" w:name="_ETM_Q1_8684246"/>
      <w:bookmarkStart w:id="3858" w:name="_ETM_Q1_8685085"/>
      <w:bookmarkEnd w:id="3857"/>
      <w:bookmarkEnd w:id="3858"/>
    </w:p>
    <w:p w:rsidR="00033F3D" w:rsidRDefault="00033F3D" w:rsidP="00033F3D">
      <w:pPr>
        <w:pStyle w:val="af3"/>
        <w:keepNext/>
        <w:rPr>
          <w:rtl/>
        </w:rPr>
      </w:pPr>
      <w:bookmarkStart w:id="3859" w:name="_ETM_Q1_8685282"/>
      <w:bookmarkStart w:id="3860" w:name="_ETM_Q1_8649323"/>
      <w:bookmarkEnd w:id="3859"/>
      <w:bookmarkEnd w:id="3860"/>
      <w:r>
        <w:rPr>
          <w:rFonts w:hint="cs"/>
          <w:rtl/>
        </w:rPr>
        <w:t xml:space="preserve">    הצבעה</w:t>
      </w:r>
    </w:p>
    <w:p w:rsidR="00033F3D" w:rsidRDefault="00033F3D" w:rsidP="00033F3D">
      <w:pPr>
        <w:pStyle w:val="--"/>
        <w:keepNext/>
        <w:rPr>
          <w:b/>
          <w:bCs/>
          <w:rtl/>
        </w:rPr>
      </w:pPr>
      <w:r>
        <w:rPr>
          <w:rFonts w:hint="cs"/>
          <w:b/>
          <w:bCs/>
          <w:rtl/>
        </w:rPr>
        <w:t xml:space="preserve">   אושר</w:t>
      </w:r>
    </w:p>
    <w:p w:rsidR="00033F3D" w:rsidRDefault="00033F3D" w:rsidP="00033F3D">
      <w:pPr>
        <w:rPr>
          <w:rtl/>
        </w:rPr>
      </w:pPr>
    </w:p>
    <w:p w:rsidR="00033F3D" w:rsidRDefault="00033F3D" w:rsidP="00033F3D">
      <w:pPr>
        <w:pStyle w:val="af8"/>
        <w:keepNext/>
        <w:rPr>
          <w:rtl/>
        </w:rPr>
      </w:pPr>
      <w:bookmarkStart w:id="3861" w:name="ET_yor_עודד_פורר___יורַ_529"/>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3861"/>
    </w:p>
    <w:p w:rsidR="00033F3D" w:rsidRDefault="00033F3D" w:rsidP="00033F3D">
      <w:pPr>
        <w:pStyle w:val="KeepWithNext"/>
        <w:rPr>
          <w:rtl/>
        </w:rPr>
      </w:pPr>
    </w:p>
    <w:p w:rsidR="00033F3D" w:rsidRDefault="00033F3D" w:rsidP="00033F3D">
      <w:pPr>
        <w:rPr>
          <w:rtl/>
        </w:rPr>
      </w:pPr>
      <w:r>
        <w:rPr>
          <w:rFonts w:hint="cs"/>
          <w:rtl/>
        </w:rPr>
        <w:t>אין מתנגדים ואין נמנעים.</w:t>
      </w:r>
      <w:bookmarkStart w:id="3862" w:name="_ETM_Q1_8691731"/>
      <w:bookmarkEnd w:id="3862"/>
      <w:r>
        <w:rPr>
          <w:rFonts w:hint="cs"/>
          <w:rtl/>
        </w:rPr>
        <w:t xml:space="preserve"> הסעיף אושר פה אחד. </w:t>
      </w:r>
    </w:p>
    <w:p w:rsidR="00033F3D" w:rsidRDefault="00033F3D" w:rsidP="00033F3D">
      <w:pPr>
        <w:rPr>
          <w:rtl/>
        </w:rPr>
      </w:pPr>
      <w:bookmarkStart w:id="3863" w:name="_ETM_Q1_8692762"/>
      <w:bookmarkStart w:id="3864" w:name="_ETM_Q1_8693048"/>
      <w:bookmarkEnd w:id="3863"/>
      <w:bookmarkEnd w:id="3864"/>
    </w:p>
    <w:p w:rsidR="00033F3D" w:rsidRDefault="00033F3D" w:rsidP="00033F3D">
      <w:pPr>
        <w:pStyle w:val="a5"/>
        <w:keepNext/>
        <w:rPr>
          <w:rtl/>
        </w:rPr>
      </w:pPr>
      <w:bookmarkStart w:id="3865" w:name="ET_speaker_5800_530"/>
      <w:r>
        <w:rPr>
          <w:rStyle w:val="TagStyle"/>
          <w:rFonts w:hint="cs"/>
          <w:rtl/>
        </w:rPr>
        <w:t xml:space="preserve"> &lt;&lt; דובר &gt;&gt; </w:t>
      </w:r>
      <w:r>
        <w:rPr>
          <w:rFonts w:hint="cs"/>
          <w:rtl/>
        </w:rPr>
        <w:t xml:space="preserve">אורית </w:t>
      </w:r>
      <w:proofErr w:type="spellStart"/>
      <w:r>
        <w:rPr>
          <w:rFonts w:hint="cs"/>
          <w:rtl/>
        </w:rPr>
        <w:t>פרקש</w:t>
      </w:r>
      <w:proofErr w:type="spellEnd"/>
      <w:r>
        <w:rPr>
          <w:rFonts w:hint="cs"/>
          <w:rtl/>
        </w:rPr>
        <w:t xml:space="preserve"> הכהן (כחול לבן):</w:t>
      </w:r>
      <w:r>
        <w:rPr>
          <w:rStyle w:val="TagStyle"/>
          <w:rFonts w:hint="cs"/>
          <w:rtl/>
        </w:rPr>
        <w:t xml:space="preserve"> &lt;&lt; דובר &gt;&gt;</w:t>
      </w:r>
      <w:r>
        <w:rPr>
          <w:rFonts w:hint="cs"/>
          <w:rtl/>
        </w:rPr>
        <w:t xml:space="preserve"> </w:t>
      </w:r>
      <w:bookmarkEnd w:id="3865"/>
    </w:p>
    <w:p w:rsidR="00033F3D" w:rsidRDefault="00033F3D" w:rsidP="00033F3D">
      <w:pPr>
        <w:pStyle w:val="KeepWithNext"/>
        <w:rPr>
          <w:rtl/>
        </w:rPr>
      </w:pPr>
    </w:p>
    <w:p w:rsidR="00033F3D" w:rsidRDefault="00033F3D" w:rsidP="00033F3D">
      <w:pPr>
        <w:rPr>
          <w:rtl/>
        </w:rPr>
      </w:pPr>
      <w:r>
        <w:rPr>
          <w:rFonts w:hint="cs"/>
          <w:rtl/>
        </w:rPr>
        <w:t>ש</w:t>
      </w:r>
      <w:bookmarkStart w:id="3866" w:name="_ETM_Q1_8698212"/>
      <w:bookmarkStart w:id="3867" w:name="_ETM_Q1_8698328"/>
      <w:bookmarkEnd w:id="3866"/>
      <w:bookmarkEnd w:id="3867"/>
      <w:r>
        <w:rPr>
          <w:rFonts w:hint="cs"/>
          <w:rtl/>
        </w:rPr>
        <w:t xml:space="preserve">גית, לא ברור לי. אנחנו </w:t>
      </w:r>
      <w:bookmarkStart w:id="3868" w:name="_ETM_Q1_8697269"/>
      <w:bookmarkEnd w:id="3868"/>
      <w:r>
        <w:rPr>
          <w:rFonts w:hint="cs"/>
          <w:rtl/>
        </w:rPr>
        <w:t>מאשרים רק שינויים של הסטות או גם שינויים שהם 15%?</w:t>
      </w:r>
    </w:p>
    <w:p w:rsidR="00033F3D" w:rsidRDefault="00033F3D" w:rsidP="00033F3D">
      <w:pPr>
        <w:rPr>
          <w:rtl/>
        </w:rPr>
      </w:pPr>
      <w:bookmarkStart w:id="3869" w:name="_ETM_Q1_8700620"/>
      <w:bookmarkStart w:id="3870" w:name="_ETM_Q1_8700823"/>
      <w:bookmarkStart w:id="3871" w:name="_ETM_Q1_8703260"/>
      <w:bookmarkEnd w:id="3869"/>
      <w:bookmarkEnd w:id="3870"/>
      <w:bookmarkEnd w:id="3871"/>
    </w:p>
    <w:p w:rsidR="00033F3D" w:rsidRDefault="00033F3D" w:rsidP="00033F3D">
      <w:pPr>
        <w:pStyle w:val="a5"/>
        <w:keepNext/>
        <w:rPr>
          <w:rtl/>
        </w:rPr>
      </w:pPr>
      <w:bookmarkStart w:id="3872" w:name="ET_speaker_שגית_אפיק_531"/>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3872"/>
    </w:p>
    <w:p w:rsidR="00033F3D" w:rsidRDefault="00033F3D" w:rsidP="00033F3D">
      <w:pPr>
        <w:pStyle w:val="KeepWithNext"/>
        <w:rPr>
          <w:rtl/>
        </w:rPr>
      </w:pPr>
    </w:p>
    <w:p w:rsidR="00033F3D" w:rsidRDefault="00033F3D" w:rsidP="00033F3D">
      <w:pPr>
        <w:rPr>
          <w:rtl/>
        </w:rPr>
      </w:pPr>
      <w:bookmarkStart w:id="3873" w:name="_ETM_Q1_8704426"/>
      <w:bookmarkEnd w:id="3873"/>
      <w:r>
        <w:rPr>
          <w:rFonts w:hint="cs"/>
          <w:rtl/>
        </w:rPr>
        <w:t>אנ</w:t>
      </w:r>
      <w:bookmarkStart w:id="3874" w:name="_ETM_Q1_8704613"/>
      <w:bookmarkEnd w:id="3874"/>
      <w:r>
        <w:rPr>
          <w:rFonts w:hint="cs"/>
          <w:rtl/>
        </w:rPr>
        <w:t xml:space="preserve">חנו </w:t>
      </w:r>
      <w:bookmarkStart w:id="3875" w:name="_ETM_Q1_8704972"/>
      <w:bookmarkEnd w:id="3875"/>
      <w:r>
        <w:rPr>
          <w:rFonts w:hint="cs"/>
          <w:rtl/>
        </w:rPr>
        <w:t xml:space="preserve">מאשרים כל שינוי בסכום של 15% מהתוכנית שהקראנו. </w:t>
      </w:r>
      <w:bookmarkStart w:id="3876" w:name="_ETM_Q1_8703946"/>
      <w:bookmarkEnd w:id="3876"/>
    </w:p>
    <w:p w:rsidR="00033F3D" w:rsidRDefault="00033F3D" w:rsidP="00033F3D">
      <w:pPr>
        <w:rPr>
          <w:rtl/>
        </w:rPr>
      </w:pPr>
      <w:bookmarkStart w:id="3877" w:name="_ETM_Q1_8704136"/>
      <w:bookmarkEnd w:id="3877"/>
    </w:p>
    <w:p w:rsidR="00033F3D" w:rsidRDefault="00033F3D" w:rsidP="00033F3D">
      <w:pPr>
        <w:pStyle w:val="af8"/>
        <w:keepNext/>
        <w:rPr>
          <w:rtl/>
        </w:rPr>
      </w:pPr>
      <w:bookmarkStart w:id="3878" w:name="ET_yor_עודד_פורר___יורַ_532"/>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3878"/>
    </w:p>
    <w:p w:rsidR="00033F3D" w:rsidRDefault="00033F3D" w:rsidP="00033F3D">
      <w:pPr>
        <w:pStyle w:val="KeepWithNext"/>
        <w:rPr>
          <w:rtl/>
        </w:rPr>
      </w:pPr>
    </w:p>
    <w:p w:rsidR="00033F3D" w:rsidRDefault="00033F3D" w:rsidP="00033F3D">
      <w:pPr>
        <w:rPr>
          <w:rtl/>
        </w:rPr>
      </w:pPr>
      <w:bookmarkStart w:id="3879" w:name="_ETM_Q1_8707216"/>
      <w:bookmarkEnd w:id="3879"/>
      <w:r>
        <w:rPr>
          <w:rFonts w:hint="cs"/>
          <w:rtl/>
        </w:rPr>
        <w:t xml:space="preserve">כל שינוי ב-15% מהתוכנית שהוקראה יצטרך לבוא לוועדה. </w:t>
      </w:r>
    </w:p>
    <w:p w:rsidR="00033F3D" w:rsidRDefault="00033F3D" w:rsidP="00033F3D">
      <w:pPr>
        <w:rPr>
          <w:rtl/>
        </w:rPr>
      </w:pPr>
      <w:bookmarkStart w:id="3880" w:name="_ETM_Q1_8707173"/>
      <w:bookmarkStart w:id="3881" w:name="_ETM_Q1_8707371"/>
      <w:bookmarkStart w:id="3882" w:name="_ETM_Q1_8708452"/>
      <w:bookmarkEnd w:id="3880"/>
      <w:bookmarkEnd w:id="3881"/>
      <w:bookmarkEnd w:id="3882"/>
    </w:p>
    <w:p w:rsidR="00033F3D" w:rsidRDefault="00033F3D" w:rsidP="00033F3D">
      <w:pPr>
        <w:pStyle w:val="a5"/>
        <w:keepNext/>
        <w:rPr>
          <w:rtl/>
        </w:rPr>
      </w:pPr>
      <w:bookmarkStart w:id="3883" w:name="ET_speaker_5800_533"/>
      <w:r>
        <w:rPr>
          <w:rStyle w:val="TagStyle"/>
          <w:rFonts w:hint="cs"/>
          <w:rtl/>
        </w:rPr>
        <w:t xml:space="preserve"> &lt;&lt; דובר &gt;&gt; </w:t>
      </w:r>
      <w:r>
        <w:rPr>
          <w:rFonts w:hint="cs"/>
          <w:rtl/>
        </w:rPr>
        <w:t xml:space="preserve">אורית </w:t>
      </w:r>
      <w:proofErr w:type="spellStart"/>
      <w:r>
        <w:rPr>
          <w:rFonts w:hint="cs"/>
          <w:rtl/>
        </w:rPr>
        <w:t>פרקש</w:t>
      </w:r>
      <w:proofErr w:type="spellEnd"/>
      <w:r>
        <w:rPr>
          <w:rFonts w:hint="cs"/>
          <w:rtl/>
        </w:rPr>
        <w:t xml:space="preserve"> הכהן (כחול לבן):</w:t>
      </w:r>
      <w:r>
        <w:rPr>
          <w:rStyle w:val="TagStyle"/>
          <w:rFonts w:hint="cs"/>
          <w:rtl/>
        </w:rPr>
        <w:t xml:space="preserve"> &lt;&lt; דובר &gt;&gt;</w:t>
      </w:r>
      <w:r>
        <w:rPr>
          <w:rFonts w:hint="cs"/>
          <w:rtl/>
        </w:rPr>
        <w:t xml:space="preserve"> </w:t>
      </w:r>
      <w:bookmarkEnd w:id="3883"/>
    </w:p>
    <w:p w:rsidR="00033F3D" w:rsidRDefault="00033F3D" w:rsidP="00033F3D">
      <w:pPr>
        <w:pStyle w:val="KeepWithNext"/>
        <w:rPr>
          <w:rtl/>
        </w:rPr>
      </w:pPr>
    </w:p>
    <w:p w:rsidR="00033F3D" w:rsidRDefault="00033F3D" w:rsidP="00033F3D">
      <w:pPr>
        <w:rPr>
          <w:rtl/>
        </w:rPr>
      </w:pPr>
      <w:bookmarkStart w:id="3884" w:name="_ETM_Q1_8709670"/>
      <w:bookmarkStart w:id="3885" w:name="_ETM_Q1_8709804"/>
      <w:bookmarkEnd w:id="3884"/>
      <w:bookmarkEnd w:id="3885"/>
      <w:r>
        <w:rPr>
          <w:rFonts w:hint="cs"/>
          <w:rtl/>
        </w:rPr>
        <w:t xml:space="preserve">בסדר. </w:t>
      </w:r>
    </w:p>
    <w:p w:rsidR="00033F3D" w:rsidRDefault="00033F3D" w:rsidP="00033F3D">
      <w:pPr>
        <w:rPr>
          <w:rtl/>
        </w:rPr>
      </w:pPr>
      <w:bookmarkStart w:id="3886" w:name="_ETM_Q1_8711829"/>
      <w:bookmarkStart w:id="3887" w:name="_ETM_Q1_8712001"/>
      <w:bookmarkStart w:id="3888" w:name="_ETM_Q1_8713252"/>
      <w:bookmarkEnd w:id="3886"/>
      <w:bookmarkEnd w:id="3887"/>
      <w:bookmarkEnd w:id="3888"/>
    </w:p>
    <w:p w:rsidR="00033F3D" w:rsidRDefault="00033F3D" w:rsidP="00033F3D">
      <w:pPr>
        <w:pStyle w:val="a5"/>
        <w:keepNext/>
        <w:rPr>
          <w:rtl/>
        </w:rPr>
      </w:pPr>
      <w:bookmarkStart w:id="3889" w:name="ET_speaker_5264_534"/>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3889"/>
    </w:p>
    <w:p w:rsidR="00033F3D" w:rsidRDefault="00033F3D" w:rsidP="00033F3D">
      <w:pPr>
        <w:pStyle w:val="KeepWithNext"/>
        <w:rPr>
          <w:rtl/>
        </w:rPr>
      </w:pPr>
    </w:p>
    <w:p w:rsidR="00033F3D" w:rsidRDefault="00033F3D" w:rsidP="00033F3D">
      <w:pPr>
        <w:rPr>
          <w:rtl/>
        </w:rPr>
      </w:pPr>
      <w:bookmarkStart w:id="3890" w:name="_ETM_Q1_8714426"/>
      <w:bookmarkEnd w:id="3890"/>
      <w:r>
        <w:rPr>
          <w:rFonts w:hint="cs"/>
          <w:rtl/>
        </w:rPr>
        <w:t>א</w:t>
      </w:r>
      <w:bookmarkStart w:id="3891" w:name="_ETM_Q1_8714617"/>
      <w:bookmarkEnd w:id="3891"/>
      <w:r>
        <w:rPr>
          <w:rFonts w:hint="cs"/>
          <w:rtl/>
        </w:rPr>
        <w:t xml:space="preserve">דוני, הערה לסדר. חברת הכנסת </w:t>
      </w:r>
      <w:proofErr w:type="spellStart"/>
      <w:r>
        <w:rPr>
          <w:rFonts w:hint="cs"/>
          <w:rtl/>
        </w:rPr>
        <w:t>עאידה</w:t>
      </w:r>
      <w:proofErr w:type="spellEnd"/>
      <w:r>
        <w:rPr>
          <w:rFonts w:hint="cs"/>
          <w:rtl/>
        </w:rPr>
        <w:t xml:space="preserve"> מסרה פיזית הסתייגויות לוועדה, עם חתימות. </w:t>
      </w:r>
      <w:bookmarkStart w:id="3892" w:name="_ETM_Q1_8718578"/>
      <w:bookmarkStart w:id="3893" w:name="_ETM_Q1_8713997"/>
      <w:bookmarkEnd w:id="3892"/>
      <w:bookmarkEnd w:id="3893"/>
    </w:p>
    <w:p w:rsidR="00033F3D" w:rsidRDefault="00033F3D" w:rsidP="00033F3D">
      <w:pPr>
        <w:rPr>
          <w:rtl/>
        </w:rPr>
      </w:pPr>
      <w:bookmarkStart w:id="3894" w:name="_ETM_Q1_8714179"/>
      <w:bookmarkStart w:id="3895" w:name="_ETM_Q1_8718652"/>
      <w:bookmarkEnd w:id="3894"/>
      <w:bookmarkEnd w:id="3895"/>
    </w:p>
    <w:p w:rsidR="00033F3D" w:rsidRDefault="00033F3D" w:rsidP="00033F3D">
      <w:pPr>
        <w:pStyle w:val="a5"/>
        <w:keepNext/>
        <w:rPr>
          <w:rtl/>
        </w:rPr>
      </w:pPr>
      <w:bookmarkStart w:id="3896" w:name="ET_speaker_שגית_אפיק_535"/>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3896"/>
    </w:p>
    <w:p w:rsidR="00033F3D" w:rsidRDefault="00033F3D" w:rsidP="00033F3D">
      <w:pPr>
        <w:pStyle w:val="KeepWithNext"/>
        <w:rPr>
          <w:rtl/>
        </w:rPr>
      </w:pPr>
    </w:p>
    <w:p w:rsidR="00033F3D" w:rsidRDefault="00033F3D" w:rsidP="00033F3D">
      <w:pPr>
        <w:rPr>
          <w:rtl/>
        </w:rPr>
      </w:pPr>
      <w:bookmarkStart w:id="3897" w:name="_ETM_Q1_8720157"/>
      <w:bookmarkStart w:id="3898" w:name="_ETM_Q1_8720306"/>
      <w:bookmarkEnd w:id="3897"/>
      <w:bookmarkEnd w:id="3898"/>
      <w:r>
        <w:rPr>
          <w:rFonts w:hint="cs"/>
          <w:rtl/>
        </w:rPr>
        <w:t xml:space="preserve">אמרת שמסירים. </w:t>
      </w:r>
      <w:bookmarkStart w:id="3899" w:name="_ETM_Q1_8722444"/>
      <w:bookmarkEnd w:id="3899"/>
    </w:p>
    <w:p w:rsidR="00033F3D" w:rsidRDefault="00033F3D" w:rsidP="00033F3D">
      <w:pPr>
        <w:rPr>
          <w:rtl/>
        </w:rPr>
      </w:pPr>
      <w:bookmarkStart w:id="3900" w:name="_ETM_Q1_8722683"/>
      <w:bookmarkEnd w:id="3900"/>
    </w:p>
    <w:p w:rsidR="00033F3D" w:rsidRDefault="00033F3D" w:rsidP="00033F3D">
      <w:pPr>
        <w:pStyle w:val="a5"/>
        <w:keepNext/>
        <w:rPr>
          <w:rtl/>
        </w:rPr>
      </w:pPr>
      <w:bookmarkStart w:id="3901" w:name="ET_speaker_5264_536"/>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3901"/>
    </w:p>
    <w:p w:rsidR="00033F3D" w:rsidRDefault="00033F3D" w:rsidP="00033F3D">
      <w:pPr>
        <w:pStyle w:val="KeepWithNext"/>
        <w:rPr>
          <w:rtl/>
        </w:rPr>
      </w:pPr>
    </w:p>
    <w:p w:rsidR="00033F3D" w:rsidRDefault="00033F3D" w:rsidP="00033F3D">
      <w:pPr>
        <w:rPr>
          <w:rtl/>
        </w:rPr>
      </w:pPr>
      <w:bookmarkStart w:id="3902" w:name="_ETM_Q1_8725278"/>
      <w:bookmarkStart w:id="3903" w:name="_ETM_Q1_8725429"/>
      <w:bookmarkEnd w:id="3902"/>
      <w:bookmarkEnd w:id="3903"/>
      <w:r>
        <w:rPr>
          <w:rFonts w:hint="cs"/>
          <w:rtl/>
        </w:rPr>
        <w:t xml:space="preserve">היא לא אמרה שהיא מסירה אותן, ולכן </w:t>
      </w:r>
      <w:bookmarkStart w:id="3904" w:name="_ETM_Q1_8724228"/>
      <w:bookmarkEnd w:id="3904"/>
      <w:r>
        <w:rPr>
          <w:rFonts w:hint="cs"/>
          <w:rtl/>
        </w:rPr>
        <w:t>אני מבקש להצביע עליהן. היא רוצה שאם, באופן מפתיע ביותר, זה לא יתקבל אז שזה יישאר - -</w:t>
      </w:r>
      <w:bookmarkStart w:id="3905" w:name="_ETM_Q1_8731189"/>
      <w:bookmarkStart w:id="3906" w:name="_ETM_Q1_8731413"/>
      <w:bookmarkEnd w:id="3905"/>
      <w:bookmarkEnd w:id="3906"/>
      <w:r>
        <w:rPr>
          <w:rFonts w:hint="cs"/>
          <w:rtl/>
        </w:rPr>
        <w:t xml:space="preserve"> -</w:t>
      </w:r>
      <w:bookmarkStart w:id="3907" w:name="_ETM_Q1_8729757"/>
      <w:bookmarkEnd w:id="3907"/>
    </w:p>
    <w:p w:rsidR="00033F3D" w:rsidRDefault="00033F3D" w:rsidP="00033F3D">
      <w:pPr>
        <w:rPr>
          <w:rtl/>
        </w:rPr>
      </w:pPr>
      <w:bookmarkStart w:id="3908" w:name="_ETM_Q1_8729953"/>
      <w:bookmarkEnd w:id="3908"/>
    </w:p>
    <w:p w:rsidR="00033F3D" w:rsidRDefault="00033F3D" w:rsidP="00033F3D">
      <w:pPr>
        <w:pStyle w:val="af8"/>
        <w:keepNext/>
        <w:rPr>
          <w:rtl/>
        </w:rPr>
      </w:pPr>
      <w:bookmarkStart w:id="3909" w:name="ET_yor_עודד_פורר___יורַ_537"/>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3909"/>
    </w:p>
    <w:p w:rsidR="00033F3D" w:rsidRDefault="00033F3D" w:rsidP="00033F3D">
      <w:pPr>
        <w:pStyle w:val="KeepWithNext"/>
        <w:rPr>
          <w:rtl/>
        </w:rPr>
      </w:pPr>
    </w:p>
    <w:p w:rsidR="00033F3D" w:rsidRDefault="00033F3D" w:rsidP="00033F3D">
      <w:pPr>
        <w:rPr>
          <w:rtl/>
        </w:rPr>
      </w:pPr>
      <w:bookmarkStart w:id="3910" w:name="_ETM_Q1_8732557"/>
      <w:bookmarkEnd w:id="3910"/>
      <w:r>
        <w:rPr>
          <w:rFonts w:hint="cs"/>
          <w:rtl/>
        </w:rPr>
        <w:t>כמה הסתייגויות יש לה?</w:t>
      </w:r>
      <w:bookmarkStart w:id="3911" w:name="_ETM_Q1_8736925"/>
      <w:bookmarkEnd w:id="3911"/>
    </w:p>
    <w:p w:rsidR="00033F3D" w:rsidRDefault="00033F3D" w:rsidP="00033F3D">
      <w:pPr>
        <w:rPr>
          <w:rtl/>
        </w:rPr>
      </w:pPr>
      <w:bookmarkStart w:id="3912" w:name="_ETM_Q1_8737112"/>
      <w:bookmarkEnd w:id="3912"/>
    </w:p>
    <w:p w:rsidR="00033F3D" w:rsidRDefault="00033F3D" w:rsidP="00033F3D">
      <w:pPr>
        <w:pStyle w:val="a5"/>
        <w:keepNext/>
        <w:rPr>
          <w:rtl/>
        </w:rPr>
      </w:pPr>
      <w:bookmarkStart w:id="3913" w:name="ET_speaker_שגית_אפיק_538"/>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3913"/>
    </w:p>
    <w:p w:rsidR="00033F3D" w:rsidRDefault="00033F3D" w:rsidP="00033F3D">
      <w:pPr>
        <w:pStyle w:val="KeepWithNext"/>
        <w:rPr>
          <w:rtl/>
        </w:rPr>
      </w:pPr>
    </w:p>
    <w:p w:rsidR="00033F3D" w:rsidRDefault="00033F3D" w:rsidP="00033F3D">
      <w:pPr>
        <w:rPr>
          <w:rtl/>
        </w:rPr>
      </w:pPr>
      <w:bookmarkStart w:id="3914" w:name="_ETM_Q1_8739842"/>
      <w:bookmarkStart w:id="3915" w:name="_ETM_Q1_8739982"/>
      <w:bookmarkEnd w:id="3914"/>
      <w:bookmarkEnd w:id="3915"/>
      <w:r>
        <w:rPr>
          <w:rFonts w:hint="cs"/>
          <w:rtl/>
        </w:rPr>
        <w:t xml:space="preserve">חבר הכנסת טיבי, אתם תהיו מוכנים להפוך את זה להסתייגויות לדיבור? </w:t>
      </w:r>
      <w:bookmarkStart w:id="3916" w:name="_ETM_Q1_8738337"/>
      <w:bookmarkEnd w:id="3916"/>
      <w:r>
        <w:rPr>
          <w:rFonts w:hint="cs"/>
          <w:rtl/>
        </w:rPr>
        <w:t xml:space="preserve">אחרת אתה מאריך לנו מאוד את הזמן של הניסוח, כי </w:t>
      </w:r>
      <w:bookmarkStart w:id="3917" w:name="_ETM_Q1_8742341"/>
      <w:bookmarkEnd w:id="3917"/>
      <w:r>
        <w:rPr>
          <w:rFonts w:hint="cs"/>
          <w:rtl/>
        </w:rPr>
        <w:t xml:space="preserve">אנחנו נצטרך להכניס גם את ההסתייגויות האלה - - </w:t>
      </w:r>
      <w:bookmarkStart w:id="3918" w:name="_ETM_Q1_8745273"/>
      <w:bookmarkEnd w:id="3918"/>
      <w:r>
        <w:rPr>
          <w:rFonts w:hint="cs"/>
          <w:rtl/>
        </w:rPr>
        <w:t>-</w:t>
      </w:r>
      <w:bookmarkStart w:id="3919" w:name="_ETM_Q1_8733349"/>
      <w:bookmarkEnd w:id="3919"/>
    </w:p>
    <w:p w:rsidR="00033F3D" w:rsidRDefault="00033F3D" w:rsidP="00033F3D">
      <w:pPr>
        <w:rPr>
          <w:rtl/>
        </w:rPr>
      </w:pPr>
      <w:bookmarkStart w:id="3920" w:name="_ETM_Q1_8733535"/>
      <w:bookmarkEnd w:id="3920"/>
    </w:p>
    <w:p w:rsidR="00033F3D" w:rsidRDefault="00033F3D" w:rsidP="00033F3D">
      <w:pPr>
        <w:pStyle w:val="a5"/>
        <w:keepNext/>
        <w:rPr>
          <w:rtl/>
        </w:rPr>
      </w:pPr>
      <w:bookmarkStart w:id="3921" w:name="ET_speaker_5264_539"/>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3921"/>
    </w:p>
    <w:p w:rsidR="00033F3D" w:rsidRDefault="00033F3D" w:rsidP="00033F3D">
      <w:pPr>
        <w:pStyle w:val="KeepWithNext"/>
        <w:rPr>
          <w:rtl/>
        </w:rPr>
      </w:pPr>
    </w:p>
    <w:p w:rsidR="00033F3D" w:rsidRDefault="00033F3D" w:rsidP="00033F3D">
      <w:pPr>
        <w:rPr>
          <w:rtl/>
        </w:rPr>
      </w:pPr>
      <w:bookmarkStart w:id="3922" w:name="_ETM_Q1_8736762"/>
      <w:bookmarkStart w:id="3923" w:name="_ETM_Q1_8736915"/>
      <w:bookmarkEnd w:id="3922"/>
      <w:bookmarkEnd w:id="3923"/>
      <w:r>
        <w:rPr>
          <w:rFonts w:hint="cs"/>
          <w:rtl/>
        </w:rPr>
        <w:t xml:space="preserve">הסתייגויות דיבור. זה על דעתה של </w:t>
      </w:r>
      <w:proofErr w:type="spellStart"/>
      <w:r>
        <w:rPr>
          <w:rFonts w:hint="cs"/>
          <w:rtl/>
        </w:rPr>
        <w:t>עאידה</w:t>
      </w:r>
      <w:proofErr w:type="spellEnd"/>
      <w:r>
        <w:rPr>
          <w:rFonts w:hint="cs"/>
          <w:rtl/>
        </w:rPr>
        <w:t>. נכון,</w:t>
      </w:r>
      <w:bookmarkStart w:id="3924" w:name="_ETM_Q1_8746872"/>
      <w:bookmarkEnd w:id="3924"/>
      <w:r>
        <w:rPr>
          <w:rFonts w:hint="cs"/>
          <w:rtl/>
        </w:rPr>
        <w:t xml:space="preserve"> </w:t>
      </w:r>
      <w:proofErr w:type="spellStart"/>
      <w:r>
        <w:rPr>
          <w:rFonts w:hint="cs"/>
          <w:rtl/>
        </w:rPr>
        <w:t>עאידה</w:t>
      </w:r>
      <w:proofErr w:type="spellEnd"/>
      <w:r>
        <w:rPr>
          <w:rFonts w:hint="cs"/>
          <w:rtl/>
        </w:rPr>
        <w:t>?</w:t>
      </w:r>
      <w:bookmarkStart w:id="3925" w:name="_ETM_Q1_8746256"/>
      <w:bookmarkEnd w:id="3925"/>
    </w:p>
    <w:p w:rsidR="00033F3D" w:rsidRDefault="00033F3D" w:rsidP="00033F3D">
      <w:pPr>
        <w:rPr>
          <w:rtl/>
        </w:rPr>
      </w:pPr>
      <w:bookmarkStart w:id="3926" w:name="_ETM_Q1_8746443"/>
      <w:bookmarkEnd w:id="3926"/>
    </w:p>
    <w:p w:rsidR="00033F3D" w:rsidRDefault="00033F3D" w:rsidP="00033F3D">
      <w:pPr>
        <w:pStyle w:val="a5"/>
        <w:keepNext/>
        <w:rPr>
          <w:rtl/>
        </w:rPr>
      </w:pPr>
      <w:bookmarkStart w:id="3927" w:name="ET_speaker_5761_540"/>
      <w:r>
        <w:rPr>
          <w:rStyle w:val="TagStyle"/>
          <w:rFonts w:hint="cs"/>
          <w:rtl/>
        </w:rPr>
        <w:t xml:space="preserve"> &lt;&lt; דובר &gt;&gt;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 xml:space="preserve"> (הרשימה המשותפת):</w:t>
      </w:r>
      <w:r>
        <w:rPr>
          <w:rStyle w:val="TagStyle"/>
          <w:rFonts w:hint="cs"/>
          <w:rtl/>
        </w:rPr>
        <w:t xml:space="preserve"> &lt;&lt; דובר &gt;&gt;</w:t>
      </w:r>
      <w:r>
        <w:rPr>
          <w:rFonts w:hint="cs"/>
          <w:rtl/>
        </w:rPr>
        <w:t xml:space="preserve"> </w:t>
      </w:r>
      <w:bookmarkEnd w:id="3927"/>
    </w:p>
    <w:p w:rsidR="00033F3D" w:rsidRDefault="00033F3D" w:rsidP="00033F3D">
      <w:pPr>
        <w:pStyle w:val="KeepWithNext"/>
        <w:rPr>
          <w:rtl/>
        </w:rPr>
      </w:pPr>
    </w:p>
    <w:p w:rsidR="00033F3D" w:rsidRDefault="00033F3D" w:rsidP="00033F3D">
      <w:pPr>
        <w:rPr>
          <w:rtl/>
        </w:rPr>
      </w:pPr>
      <w:bookmarkStart w:id="3928" w:name="_ETM_Q1_8749406"/>
      <w:bookmarkEnd w:id="3928"/>
      <w:r>
        <w:rPr>
          <w:rFonts w:hint="cs"/>
          <w:rtl/>
        </w:rPr>
        <w:t>נ</w:t>
      </w:r>
      <w:bookmarkStart w:id="3929" w:name="_ETM_Q1_8749557"/>
      <w:bookmarkEnd w:id="3929"/>
      <w:r>
        <w:rPr>
          <w:rFonts w:hint="cs"/>
          <w:rtl/>
        </w:rPr>
        <w:t xml:space="preserve">כון. במיוחד כשמנפנפים הסתייגויות ולא מתייחסים אליהן. עשיתם את כל </w:t>
      </w:r>
      <w:bookmarkStart w:id="3930" w:name="_ETM_Q1_8755488"/>
      <w:bookmarkEnd w:id="3930"/>
      <w:r>
        <w:rPr>
          <w:rFonts w:hint="cs"/>
          <w:rtl/>
        </w:rPr>
        <w:t xml:space="preserve">השינויים בלי אפילו להתייחס להסתייגויות האלה. </w:t>
      </w:r>
      <w:bookmarkStart w:id="3931" w:name="_ETM_Q1_8757197"/>
      <w:bookmarkEnd w:id="3931"/>
    </w:p>
    <w:p w:rsidR="00033F3D" w:rsidRDefault="00033F3D" w:rsidP="00033F3D">
      <w:pPr>
        <w:rPr>
          <w:rtl/>
        </w:rPr>
      </w:pPr>
      <w:bookmarkStart w:id="3932" w:name="_ETM_Q1_8757441"/>
      <w:bookmarkEnd w:id="3932"/>
    </w:p>
    <w:p w:rsidR="00033F3D" w:rsidRDefault="00033F3D" w:rsidP="00033F3D">
      <w:pPr>
        <w:pStyle w:val="af8"/>
        <w:keepNext/>
        <w:rPr>
          <w:rtl/>
        </w:rPr>
      </w:pPr>
      <w:bookmarkStart w:id="3933" w:name="ET_yor_עודד_פורר___יורַ_541"/>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3933"/>
    </w:p>
    <w:p w:rsidR="00033F3D" w:rsidRDefault="00033F3D" w:rsidP="00033F3D">
      <w:pPr>
        <w:pStyle w:val="KeepWithNext"/>
        <w:rPr>
          <w:rtl/>
        </w:rPr>
      </w:pPr>
    </w:p>
    <w:p w:rsidR="00033F3D" w:rsidRDefault="00033F3D" w:rsidP="00033F3D">
      <w:pPr>
        <w:rPr>
          <w:rtl/>
        </w:rPr>
      </w:pPr>
      <w:bookmarkStart w:id="3934" w:name="_ETM_Q1_8758076"/>
      <w:bookmarkEnd w:id="3934"/>
      <w:r>
        <w:rPr>
          <w:rFonts w:hint="cs"/>
          <w:rtl/>
        </w:rPr>
        <w:t>אבל אני חייב לומר</w:t>
      </w:r>
      <w:bookmarkStart w:id="3935" w:name="_ETM_Q1_8757036"/>
      <w:bookmarkEnd w:id="3935"/>
      <w:r>
        <w:rPr>
          <w:rFonts w:hint="cs"/>
          <w:rtl/>
        </w:rPr>
        <w:t xml:space="preserve"> שדובר פה על כל ההסתייגויות, דובר שהן בהסכמה. </w:t>
      </w:r>
    </w:p>
    <w:p w:rsidR="00033F3D" w:rsidRDefault="00033F3D" w:rsidP="00033F3D">
      <w:pPr>
        <w:rPr>
          <w:rtl/>
        </w:rPr>
      </w:pPr>
      <w:bookmarkStart w:id="3936" w:name="_ETM_Q1_8762332"/>
      <w:bookmarkStart w:id="3937" w:name="_ETM_Q1_8762565"/>
      <w:bookmarkEnd w:id="3936"/>
      <w:bookmarkEnd w:id="3937"/>
    </w:p>
    <w:p w:rsidR="00033F3D" w:rsidRDefault="00033F3D" w:rsidP="00033F3D">
      <w:pPr>
        <w:pStyle w:val="a5"/>
        <w:keepNext/>
        <w:rPr>
          <w:rtl/>
        </w:rPr>
      </w:pPr>
      <w:bookmarkStart w:id="3938" w:name="ET_speaker_שגית_אפיק_542"/>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3938"/>
    </w:p>
    <w:p w:rsidR="00033F3D" w:rsidRDefault="00033F3D" w:rsidP="00033F3D">
      <w:pPr>
        <w:pStyle w:val="KeepWithNext"/>
        <w:rPr>
          <w:rtl/>
        </w:rPr>
      </w:pPr>
    </w:p>
    <w:p w:rsidR="00033F3D" w:rsidRDefault="00033F3D" w:rsidP="00033F3D">
      <w:pPr>
        <w:rPr>
          <w:rtl/>
        </w:rPr>
      </w:pPr>
      <w:bookmarkStart w:id="3939" w:name="_ETM_Q1_8765474"/>
      <w:bookmarkEnd w:id="3939"/>
      <w:r>
        <w:rPr>
          <w:rFonts w:hint="cs"/>
          <w:rtl/>
        </w:rPr>
        <w:t>ד</w:t>
      </w:r>
      <w:bookmarkStart w:id="3940" w:name="_ETM_Q1_8765642"/>
      <w:bookmarkEnd w:id="3940"/>
      <w:r>
        <w:rPr>
          <w:rFonts w:hint="cs"/>
          <w:rtl/>
        </w:rPr>
        <w:t>ובר שמסירים את ההסתייגויות - - -</w:t>
      </w:r>
    </w:p>
    <w:p w:rsidR="00033F3D" w:rsidRDefault="00033F3D" w:rsidP="00033F3D">
      <w:pPr>
        <w:rPr>
          <w:rtl/>
        </w:rPr>
      </w:pPr>
      <w:bookmarkStart w:id="3941" w:name="_ETM_Q1_8764048"/>
      <w:bookmarkStart w:id="3942" w:name="_ETM_Q1_8764258"/>
      <w:bookmarkEnd w:id="3941"/>
      <w:bookmarkEnd w:id="3942"/>
    </w:p>
    <w:p w:rsidR="00033F3D" w:rsidRDefault="00033F3D" w:rsidP="00033F3D">
      <w:pPr>
        <w:pStyle w:val="af8"/>
        <w:keepNext/>
        <w:rPr>
          <w:rtl/>
        </w:rPr>
      </w:pPr>
      <w:bookmarkStart w:id="3943" w:name="ET_yor_עודד_פורר___יורַ_543"/>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3943"/>
    </w:p>
    <w:p w:rsidR="00033F3D" w:rsidRDefault="00033F3D" w:rsidP="00033F3D">
      <w:pPr>
        <w:pStyle w:val="KeepWithNext"/>
        <w:rPr>
          <w:rtl/>
        </w:rPr>
      </w:pPr>
    </w:p>
    <w:p w:rsidR="00033F3D" w:rsidRDefault="00033F3D" w:rsidP="00033F3D">
      <w:pPr>
        <w:rPr>
          <w:rtl/>
        </w:rPr>
      </w:pPr>
      <w:bookmarkStart w:id="3944" w:name="_ETM_Q1_8765939"/>
      <w:bookmarkEnd w:id="3944"/>
      <w:r>
        <w:rPr>
          <w:rFonts w:hint="cs"/>
          <w:rtl/>
        </w:rPr>
        <w:t>אחמד, אתה רוצה לצאת להתייעצות סיעתית</w:t>
      </w:r>
      <w:bookmarkStart w:id="3945" w:name="_ETM_Q1_8765989"/>
      <w:bookmarkEnd w:id="3945"/>
      <w:r>
        <w:rPr>
          <w:rFonts w:hint="cs"/>
          <w:rtl/>
        </w:rPr>
        <w:t xml:space="preserve"> של חמש דקות?</w:t>
      </w:r>
      <w:bookmarkStart w:id="3946" w:name="_ETM_Q1_8768517"/>
      <w:bookmarkEnd w:id="3946"/>
    </w:p>
    <w:p w:rsidR="00033F3D" w:rsidRDefault="00033F3D" w:rsidP="00033F3D">
      <w:pPr>
        <w:rPr>
          <w:rtl/>
        </w:rPr>
      </w:pPr>
      <w:bookmarkStart w:id="3947" w:name="_ETM_Q1_8768745"/>
      <w:bookmarkStart w:id="3948" w:name="_ETM_Q1_8766489"/>
      <w:bookmarkEnd w:id="3947"/>
      <w:bookmarkEnd w:id="3948"/>
    </w:p>
    <w:p w:rsidR="00033F3D" w:rsidRDefault="00033F3D" w:rsidP="00033F3D">
      <w:pPr>
        <w:pStyle w:val="a5"/>
        <w:keepNext/>
        <w:rPr>
          <w:rtl/>
        </w:rPr>
      </w:pPr>
      <w:bookmarkStart w:id="3949" w:name="ET_speaker_5264_544"/>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3949"/>
    </w:p>
    <w:p w:rsidR="00033F3D" w:rsidRDefault="00033F3D" w:rsidP="00033F3D">
      <w:pPr>
        <w:pStyle w:val="KeepWithNext"/>
        <w:rPr>
          <w:rtl/>
        </w:rPr>
      </w:pPr>
    </w:p>
    <w:p w:rsidR="00033F3D" w:rsidRDefault="00033F3D" w:rsidP="00033F3D">
      <w:pPr>
        <w:rPr>
          <w:rtl/>
        </w:rPr>
      </w:pPr>
      <w:bookmarkStart w:id="3950" w:name="_ETM_Q1_8767875"/>
      <w:bookmarkEnd w:id="3950"/>
      <w:r>
        <w:rPr>
          <w:rFonts w:hint="cs"/>
          <w:rtl/>
        </w:rPr>
        <w:t>ל</w:t>
      </w:r>
      <w:bookmarkStart w:id="3951" w:name="_ETM_Q1_8768044"/>
      <w:bookmarkEnd w:id="3951"/>
      <w:r>
        <w:rPr>
          <w:rFonts w:hint="cs"/>
          <w:rtl/>
        </w:rPr>
        <w:t>א, לא צריך התייעצות סיעתית, אלה יהיו הסתייגויות</w:t>
      </w:r>
      <w:bookmarkStart w:id="3952" w:name="_ETM_Q1_8768689"/>
      <w:bookmarkEnd w:id="3952"/>
      <w:r>
        <w:rPr>
          <w:rFonts w:hint="cs"/>
          <w:rtl/>
        </w:rPr>
        <w:t xml:space="preserve"> דיבור לרשימה המשותפת. תודה רבה. </w:t>
      </w:r>
    </w:p>
    <w:p w:rsidR="00033F3D" w:rsidRDefault="00033F3D" w:rsidP="00033F3D">
      <w:pPr>
        <w:rPr>
          <w:rtl/>
        </w:rPr>
      </w:pPr>
      <w:bookmarkStart w:id="3953" w:name="_ETM_Q1_8771032"/>
      <w:bookmarkStart w:id="3954" w:name="_ETM_Q1_8771260"/>
      <w:bookmarkEnd w:id="3953"/>
      <w:bookmarkEnd w:id="3954"/>
    </w:p>
    <w:p w:rsidR="00033F3D" w:rsidRDefault="00033F3D" w:rsidP="00033F3D">
      <w:pPr>
        <w:pStyle w:val="af8"/>
        <w:keepNext/>
        <w:rPr>
          <w:rtl/>
        </w:rPr>
      </w:pPr>
      <w:bookmarkStart w:id="3955" w:name="ET_yor_עודד_פורר___יורַ_545"/>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3955"/>
    </w:p>
    <w:p w:rsidR="00033F3D" w:rsidRDefault="00033F3D" w:rsidP="00033F3D">
      <w:pPr>
        <w:pStyle w:val="KeepWithNext"/>
        <w:rPr>
          <w:rtl/>
        </w:rPr>
      </w:pPr>
    </w:p>
    <w:p w:rsidR="00033F3D" w:rsidRDefault="00033F3D" w:rsidP="00033F3D">
      <w:pPr>
        <w:rPr>
          <w:rtl/>
        </w:rPr>
      </w:pPr>
      <w:bookmarkStart w:id="3956" w:name="_ETM_Q1_8771664"/>
      <w:bookmarkEnd w:id="3956"/>
      <w:r>
        <w:rPr>
          <w:rFonts w:hint="cs"/>
          <w:rtl/>
        </w:rPr>
        <w:t xml:space="preserve">רשות דיבור. תודה. </w:t>
      </w:r>
    </w:p>
    <w:p w:rsidR="00033F3D" w:rsidRDefault="00033F3D" w:rsidP="00033F3D">
      <w:pPr>
        <w:rPr>
          <w:rtl/>
        </w:rPr>
      </w:pPr>
      <w:bookmarkStart w:id="3957" w:name="_ETM_Q1_8772115"/>
      <w:bookmarkStart w:id="3958" w:name="_ETM_Q1_8772367"/>
      <w:bookmarkStart w:id="3959" w:name="_ETM_Q1_8773379"/>
      <w:bookmarkEnd w:id="3957"/>
      <w:bookmarkEnd w:id="3958"/>
      <w:bookmarkEnd w:id="3959"/>
    </w:p>
    <w:p w:rsidR="00033F3D" w:rsidRDefault="00033F3D" w:rsidP="00033F3D">
      <w:pPr>
        <w:pStyle w:val="a5"/>
        <w:keepNext/>
        <w:rPr>
          <w:rtl/>
        </w:rPr>
      </w:pPr>
      <w:bookmarkStart w:id="3960" w:name="ET_speaker_שגית_אפיק_546"/>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3960"/>
    </w:p>
    <w:p w:rsidR="00033F3D" w:rsidRDefault="00033F3D" w:rsidP="00033F3D">
      <w:pPr>
        <w:pStyle w:val="KeepWithNext"/>
        <w:rPr>
          <w:rtl/>
        </w:rPr>
      </w:pPr>
    </w:p>
    <w:p w:rsidR="00033F3D" w:rsidRDefault="00033F3D" w:rsidP="00033F3D">
      <w:pPr>
        <w:rPr>
          <w:rtl/>
        </w:rPr>
      </w:pPr>
      <w:bookmarkStart w:id="3961" w:name="_ETM_Q1_8774696"/>
      <w:bookmarkStart w:id="3962" w:name="_ETM_Q1_8774863"/>
      <w:bookmarkEnd w:id="3961"/>
      <w:bookmarkEnd w:id="3962"/>
      <w:r>
        <w:rPr>
          <w:rFonts w:hint="cs"/>
          <w:rtl/>
        </w:rPr>
        <w:t>אז עכשיו הצבעה על סעיף 2, שזה התיקון הקבוע לחוק יסוד:</w:t>
      </w:r>
      <w:bookmarkStart w:id="3963" w:name="_ETM_Q1_8776414"/>
      <w:bookmarkEnd w:id="3963"/>
      <w:r>
        <w:rPr>
          <w:rFonts w:hint="cs"/>
          <w:rtl/>
        </w:rPr>
        <w:t xml:space="preserve"> משק המדינה. </w:t>
      </w:r>
      <w:bookmarkStart w:id="3964" w:name="_ETM_Q1_8776820"/>
      <w:bookmarkEnd w:id="3964"/>
    </w:p>
    <w:p w:rsidR="00033F3D" w:rsidRDefault="00033F3D" w:rsidP="00033F3D">
      <w:pPr>
        <w:rPr>
          <w:rtl/>
        </w:rPr>
      </w:pPr>
      <w:bookmarkStart w:id="3965" w:name="_ETM_Q1_8777014"/>
      <w:bookmarkEnd w:id="3965"/>
    </w:p>
    <w:p w:rsidR="00033F3D" w:rsidRDefault="00033F3D" w:rsidP="00033F3D">
      <w:pPr>
        <w:pStyle w:val="af8"/>
        <w:keepNext/>
        <w:rPr>
          <w:rtl/>
        </w:rPr>
      </w:pPr>
      <w:bookmarkStart w:id="3966" w:name="ET_yor_עודד_פורר___יורַ_547"/>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3966"/>
    </w:p>
    <w:p w:rsidR="00033F3D" w:rsidRDefault="00033F3D" w:rsidP="00033F3D">
      <w:pPr>
        <w:pStyle w:val="KeepWithNext"/>
        <w:rPr>
          <w:rtl/>
        </w:rPr>
      </w:pPr>
    </w:p>
    <w:p w:rsidR="00033F3D" w:rsidRDefault="00033F3D" w:rsidP="00033F3D">
      <w:pPr>
        <w:rPr>
          <w:rtl/>
        </w:rPr>
      </w:pPr>
      <w:bookmarkStart w:id="3967" w:name="_ETM_Q1_8780256"/>
      <w:bookmarkEnd w:id="3967"/>
      <w:r>
        <w:rPr>
          <w:rFonts w:hint="cs"/>
          <w:b/>
          <w:bCs/>
          <w:u w:val="single"/>
          <w:rtl/>
        </w:rPr>
        <w:t>סעיף 2</w:t>
      </w:r>
      <w:r>
        <w:rPr>
          <w:rFonts w:hint="cs"/>
          <w:rtl/>
        </w:rPr>
        <w:t>, מי בעד? מי נגד? מי</w:t>
      </w:r>
      <w:bookmarkStart w:id="3968" w:name="_ETM_Q1_8783122"/>
      <w:bookmarkEnd w:id="3968"/>
      <w:r>
        <w:rPr>
          <w:rFonts w:hint="cs"/>
          <w:rtl/>
        </w:rPr>
        <w:t xml:space="preserve"> נמנע?</w:t>
      </w:r>
      <w:bookmarkStart w:id="3969" w:name="_ETM_Q1_8784961"/>
      <w:bookmarkEnd w:id="3969"/>
    </w:p>
    <w:p w:rsidR="00033F3D" w:rsidRDefault="00033F3D" w:rsidP="00033F3D">
      <w:pPr>
        <w:rPr>
          <w:rtl/>
        </w:rPr>
      </w:pPr>
      <w:bookmarkStart w:id="3970" w:name="_ETM_Q1_8785160"/>
      <w:bookmarkEnd w:id="3970"/>
      <w:r>
        <w:rPr>
          <w:rFonts w:hint="cs"/>
          <w:rtl/>
        </w:rPr>
        <w:t xml:space="preserve">                      </w:t>
      </w:r>
    </w:p>
    <w:p w:rsidR="00033F3D" w:rsidRDefault="00033F3D" w:rsidP="00033F3D">
      <w:pPr>
        <w:pStyle w:val="af3"/>
        <w:keepNext/>
        <w:rPr>
          <w:rtl/>
        </w:rPr>
      </w:pPr>
      <w:r>
        <w:rPr>
          <w:rFonts w:hint="cs"/>
          <w:rtl/>
        </w:rPr>
        <w:t xml:space="preserve">    הצבעה</w:t>
      </w:r>
    </w:p>
    <w:p w:rsidR="00033F3D" w:rsidRDefault="00033F3D" w:rsidP="00033F3D">
      <w:pPr>
        <w:pStyle w:val="--"/>
        <w:keepNext/>
        <w:rPr>
          <w:b/>
          <w:bCs/>
          <w:rtl/>
        </w:rPr>
      </w:pPr>
      <w:r>
        <w:rPr>
          <w:rFonts w:hint="cs"/>
          <w:b/>
          <w:bCs/>
          <w:rtl/>
        </w:rPr>
        <w:t xml:space="preserve">   אושר</w:t>
      </w:r>
    </w:p>
    <w:p w:rsidR="00033F3D" w:rsidRDefault="00033F3D" w:rsidP="00033F3D">
      <w:pPr>
        <w:rPr>
          <w:rtl/>
        </w:rPr>
      </w:pPr>
    </w:p>
    <w:p w:rsidR="00033F3D" w:rsidRDefault="00033F3D" w:rsidP="00033F3D">
      <w:pPr>
        <w:pStyle w:val="af8"/>
        <w:keepNext/>
        <w:rPr>
          <w:rtl/>
        </w:rPr>
      </w:pPr>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p>
    <w:p w:rsidR="00033F3D" w:rsidRDefault="00033F3D" w:rsidP="00033F3D">
      <w:pPr>
        <w:pStyle w:val="KeepWithNext"/>
        <w:rPr>
          <w:rtl/>
        </w:rPr>
      </w:pPr>
    </w:p>
    <w:p w:rsidR="00033F3D" w:rsidRDefault="00033F3D" w:rsidP="00033F3D">
      <w:pPr>
        <w:rPr>
          <w:rtl/>
        </w:rPr>
      </w:pPr>
      <w:r>
        <w:rPr>
          <w:rFonts w:hint="cs"/>
          <w:rtl/>
        </w:rPr>
        <w:t>אין מתנגדים, אין נמנעים,</w:t>
      </w:r>
      <w:bookmarkStart w:id="3971" w:name="_ETM_Q1_8788340"/>
      <w:bookmarkEnd w:id="3971"/>
      <w:r>
        <w:rPr>
          <w:rFonts w:hint="cs"/>
          <w:rtl/>
        </w:rPr>
        <w:t xml:space="preserve"> הסעיף אושר פה אחד. התיקון אושר פה אחד. תודה</w:t>
      </w:r>
      <w:bookmarkStart w:id="3972" w:name="_ETM_Q1_8802422"/>
      <w:bookmarkEnd w:id="3972"/>
      <w:r>
        <w:rPr>
          <w:rFonts w:hint="cs"/>
          <w:rtl/>
        </w:rPr>
        <w:t xml:space="preserve">, </w:t>
      </w:r>
      <w:bookmarkStart w:id="3973" w:name="_ETM_Q1_8834455"/>
      <w:bookmarkEnd w:id="3973"/>
      <w:r>
        <w:rPr>
          <w:rFonts w:hint="cs"/>
          <w:rtl/>
        </w:rPr>
        <w:t xml:space="preserve">חברים, סיימנו את הדיון. </w:t>
      </w:r>
    </w:p>
    <w:p w:rsidR="00033F3D" w:rsidRDefault="00033F3D" w:rsidP="00033F3D">
      <w:pPr>
        <w:rPr>
          <w:rtl/>
        </w:rPr>
      </w:pPr>
    </w:p>
    <w:p w:rsidR="00033F3D" w:rsidRDefault="00033F3D" w:rsidP="00033F3D">
      <w:pPr>
        <w:rPr>
          <w:rtl/>
        </w:rPr>
      </w:pPr>
    </w:p>
    <w:p w:rsidR="00033F3D" w:rsidRDefault="00033F3D" w:rsidP="00033F3D">
      <w:pPr>
        <w:pStyle w:val="afe"/>
        <w:keepNext/>
        <w:rPr>
          <w:rtl/>
        </w:rPr>
      </w:pPr>
      <w:bookmarkStart w:id="3974" w:name="ET_meetingend_549"/>
      <w:r>
        <w:rPr>
          <w:rStyle w:val="TagStyle"/>
          <w:rFonts w:hint="cs"/>
          <w:rtl/>
        </w:rPr>
        <w:t xml:space="preserve"> &lt;&lt; סיום &gt;&gt; </w:t>
      </w:r>
      <w:r>
        <w:rPr>
          <w:rFonts w:hint="cs"/>
          <w:rtl/>
        </w:rPr>
        <w:t>הישיבה ננעלה בשעה 00:50.</w:t>
      </w:r>
      <w:r>
        <w:rPr>
          <w:rStyle w:val="TagStyle"/>
          <w:rFonts w:hint="cs"/>
          <w:rtl/>
        </w:rPr>
        <w:t xml:space="preserve"> &lt;&lt; סיום &gt;&gt;</w:t>
      </w:r>
      <w:r>
        <w:rPr>
          <w:rFonts w:hint="cs"/>
          <w:rtl/>
        </w:rPr>
        <w:t xml:space="preserve"> </w:t>
      </w:r>
      <w:bookmarkEnd w:id="3974"/>
    </w:p>
    <w:p w:rsidR="007872B4" w:rsidRPr="008713A4" w:rsidRDefault="007872B4" w:rsidP="00033F3D">
      <w:pPr>
        <w:ind w:firstLine="0"/>
      </w:pPr>
    </w:p>
    <w:sectPr w:rsidR="007872B4" w:rsidRPr="008713A4" w:rsidSect="00933AFA">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33F3D" w:rsidRDefault="00033F3D">
      <w:r>
        <w:separator/>
      </w:r>
    </w:p>
  </w:endnote>
  <w:endnote w:type="continuationSeparator" w:id="0">
    <w:p w:rsidR="00033F3D" w:rsidRDefault="00033F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33F3D" w:rsidRDefault="00033F3D">
      <w:r>
        <w:separator/>
      </w:r>
    </w:p>
  </w:footnote>
  <w:footnote w:type="continuationSeparator" w:id="0">
    <w:p w:rsidR="00033F3D" w:rsidRDefault="00033F3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33F3D" w:rsidRDefault="00033F3D"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033F3D" w:rsidRDefault="00033F3D"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33F3D" w:rsidRDefault="00033F3D"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933AFA">
      <w:rPr>
        <w:rStyle w:val="af9"/>
        <w:noProof/>
        <w:rtl/>
      </w:rPr>
      <w:t>3</w:t>
    </w:r>
    <w:r>
      <w:rPr>
        <w:rStyle w:val="af9"/>
      </w:rPr>
      <w:fldChar w:fldCharType="end"/>
    </w:r>
  </w:p>
  <w:p w:rsidR="00033F3D" w:rsidRPr="00CC5815" w:rsidRDefault="00FB45ED" w:rsidP="008E5E3F">
    <w:pPr>
      <w:pStyle w:val="a3"/>
      <w:ind w:firstLine="0"/>
    </w:pPr>
    <w:r>
      <w:rPr>
        <w:rFonts w:hint="cs"/>
        <w:rtl/>
      </w:rPr>
      <w:t>ועדת הכספים הזמנית</w:t>
    </w:r>
  </w:p>
  <w:p w:rsidR="00033F3D" w:rsidRPr="00CC5815" w:rsidRDefault="00033F3D" w:rsidP="008E5E3F">
    <w:pPr>
      <w:pStyle w:val="a3"/>
      <w:ind w:firstLine="0"/>
      <w:rPr>
        <w:rtl/>
      </w:rPr>
    </w:pPr>
    <w:r>
      <w:rPr>
        <w:rtl/>
      </w:rPr>
      <w:t>06/04/2020</w:t>
    </w:r>
  </w:p>
  <w:p w:rsidR="00033F3D" w:rsidRPr="00CC5815" w:rsidRDefault="00033F3D"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33F3D" w:rsidRDefault="00033F3D"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33F3D" w:rsidRDefault="00033F3D"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33F3D" w:rsidRDefault="00033F3D">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716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3F3D"/>
    <w:rsid w:val="00037279"/>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20307"/>
    <w:rsid w:val="00227FEF"/>
    <w:rsid w:val="00261554"/>
    <w:rsid w:val="00275C03"/>
    <w:rsid w:val="00280D58"/>
    <w:rsid w:val="002D4BDB"/>
    <w:rsid w:val="002E5E31"/>
    <w:rsid w:val="00303B4C"/>
    <w:rsid w:val="00321E62"/>
    <w:rsid w:val="00327BF8"/>
    <w:rsid w:val="00340AFA"/>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B0A65"/>
    <w:rsid w:val="004B1BE9"/>
    <w:rsid w:val="00500C0C"/>
    <w:rsid w:val="00546678"/>
    <w:rsid w:val="005506B9"/>
    <w:rsid w:val="005817EC"/>
    <w:rsid w:val="00590B77"/>
    <w:rsid w:val="005A342D"/>
    <w:rsid w:val="005C363E"/>
    <w:rsid w:val="005D61F3"/>
    <w:rsid w:val="005E1C6B"/>
    <w:rsid w:val="005F76B0"/>
    <w:rsid w:val="00634F61"/>
    <w:rsid w:val="00695A47"/>
    <w:rsid w:val="006A0CB7"/>
    <w:rsid w:val="006F0259"/>
    <w:rsid w:val="00700433"/>
    <w:rsid w:val="00702755"/>
    <w:rsid w:val="0070472C"/>
    <w:rsid w:val="007509A6"/>
    <w:rsid w:val="007872B4"/>
    <w:rsid w:val="00791CBE"/>
    <w:rsid w:val="007A4B32"/>
    <w:rsid w:val="007C693F"/>
    <w:rsid w:val="007C6ADD"/>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33AFA"/>
    <w:rsid w:val="009515F0"/>
    <w:rsid w:val="009830CB"/>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0015"/>
    <w:rsid w:val="00B0509A"/>
    <w:rsid w:val="00B120B2"/>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6B24"/>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41C33"/>
    <w:rsid w:val="00F423F1"/>
    <w:rsid w:val="00F4792E"/>
    <w:rsid w:val="00F53584"/>
    <w:rsid w:val="00F549E5"/>
    <w:rsid w:val="00F63F05"/>
    <w:rsid w:val="00F72368"/>
    <w:rsid w:val="00F821F6"/>
    <w:rsid w:val="00F84D49"/>
    <w:rsid w:val="00FB0768"/>
    <w:rsid w:val="00FB45ED"/>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69"/>
    <o:shapelayout v:ext="edit">
      <o:idmap v:ext="edit" data="1"/>
    </o:shapelayout>
  </w:shapeDefaults>
  <w:decimalSymbol w:val="."/>
  <w:listSeparator w:val=","/>
  <w15:docId w15:val="{78AD9B89-69F7-4F47-A884-10B1CA1A23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character" w:customStyle="1" w:styleId="a4">
    <w:name w:val="כותרת עליונה תו"/>
    <w:basedOn w:val="a0"/>
    <w:link w:val="a3"/>
    <w:rsid w:val="00033F3D"/>
    <w:rPr>
      <w:rFonts w:cs="David"/>
      <w:sz w:val="24"/>
      <w:szCs w:val="24"/>
    </w:r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character" w:customStyle="1" w:styleId="a9">
    <w:name w:val="כותרת תחתונה תו"/>
    <w:basedOn w:val="a0"/>
    <w:link w:val="a8"/>
    <w:rsid w:val="00033F3D"/>
    <w:rPr>
      <w:rFonts w:cs="David"/>
      <w:sz w:val="24"/>
      <w:szCs w:val="24"/>
    </w:r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vanish/>
      <w:sz w:val="14"/>
      <w:szCs w:val="14"/>
    </w:rPr>
  </w:style>
  <w:style w:type="character" w:styleId="Hyperlink">
    <w:name w:val="Hyperlink"/>
    <w:rsid w:val="00D37550"/>
    <w:rPr>
      <w:color w:val="0000FF"/>
      <w:u w:val="single"/>
    </w:rPr>
  </w:style>
  <w:style w:type="character" w:customStyle="1" w:styleId="TagStyle">
    <w:name w:val="TagStyle"/>
    <w:basedOn w:val="a0"/>
    <w:rsid w:val="00033F3D"/>
    <w:rPr>
      <w:rFonts w:cs="Arial"/>
      <w:b/>
      <w:bCs w:val="0"/>
      <w:vanish/>
      <w:color w:val="010000"/>
      <w:bdr w:val="single" w:sz="4" w:space="0" w:color="FF66FF"/>
    </w:rPr>
  </w:style>
  <w:style w:type="table" w:styleId="aff">
    <w:name w:val="Table Grid"/>
    <w:basedOn w:val="a1"/>
    <w:rsid w:val="00FB45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9793416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A52629-49A9-4CA7-8C51-EF8E2D3ABA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8</Pages>
  <Words>15263</Words>
  <Characters>87002</Characters>
  <Application>Microsoft Office Word</Application>
  <DocSecurity>0</DocSecurity>
  <Lines>725</Lines>
  <Paragraphs>204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102061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7</cp:revision>
  <cp:lastPrinted>2015-07-20T08:20:00Z</cp:lastPrinted>
  <dcterms:created xsi:type="dcterms:W3CDTF">2018-05-03T11:21:00Z</dcterms:created>
  <dcterms:modified xsi:type="dcterms:W3CDTF">2020-04-23T13:11:00Z</dcterms:modified>
</cp:coreProperties>
</file>