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C35FB">
      <w:pPr>
        <w:jc w:val="right"/>
      </w:pPr>
      <w:bookmarkStart w:id="0" w:name="_GoBack"/>
      <w:bookmarkEnd w:id="0"/>
      <w:r>
        <w:rPr>
          <w:rtl/>
        </w:rPr>
        <w:t>פרוטוקולים/ועדת חוקה/1046</w:t>
      </w:r>
    </w:p>
    <w:p w:rsidR="00000000" w:rsidRDefault="007C35FB">
      <w:pPr>
        <w:jc w:val="right"/>
      </w:pPr>
      <w:r>
        <w:rPr>
          <w:rtl/>
        </w:rPr>
        <w:tab/>
        <w:t>ירושלים, כ"ב באב, תש"ס</w:t>
      </w:r>
    </w:p>
    <w:p w:rsidR="00000000" w:rsidRDefault="007C35FB">
      <w:pPr>
        <w:jc w:val="right"/>
        <w:rPr>
          <w:lang w:val="es"/>
        </w:rPr>
      </w:pPr>
      <w:r>
        <w:rPr>
          <w:rtl/>
          <w:lang w:val="es"/>
        </w:rPr>
        <w:t>23 באוגוסט, 2000</w:t>
      </w:r>
    </w:p>
    <w:p w:rsidR="00000000" w:rsidRDefault="007C35FB">
      <w:pPr>
        <w:jc w:val="right"/>
      </w:pPr>
    </w:p>
    <w:p w:rsidR="00000000" w:rsidRDefault="007C35FB">
      <w:pPr>
        <w:pStyle w:val="EinFormatAH"/>
        <w:rPr>
          <w:rFonts w:cs="David"/>
          <w:sz w:val="24"/>
          <w:rtl/>
        </w:rPr>
      </w:pPr>
      <w:r>
        <w:rPr>
          <w:rFonts w:cs="David"/>
          <w:sz w:val="24"/>
          <w:rtl/>
        </w:rPr>
        <w:t xml:space="preserve">                                   </w:t>
      </w:r>
    </w:p>
    <w:p w:rsidR="00000000" w:rsidRDefault="007C35FB">
      <w:pPr>
        <w:pStyle w:val="EinFormatAH"/>
        <w:rPr>
          <w:rFonts w:cs="David"/>
          <w:sz w:val="24"/>
          <w:rtl/>
        </w:rPr>
      </w:pPr>
      <w:r>
        <w:rPr>
          <w:rFonts w:cs="David"/>
          <w:sz w:val="24"/>
          <w:rtl/>
        </w:rPr>
        <w:t xml:space="preserve">                                              </w:t>
      </w:r>
    </w:p>
    <w:p w:rsidR="00000000" w:rsidRDefault="007C35FB">
      <w:pPr>
        <w:pStyle w:val="EinFormatAH"/>
        <w:rPr>
          <w:rFonts w:cs="David"/>
          <w:sz w:val="24"/>
          <w:rtl/>
        </w:rPr>
      </w:pPr>
    </w:p>
    <w:p w:rsidR="00000000" w:rsidRDefault="007C35FB">
      <w:pPr>
        <w:pStyle w:val="EinFormatAH"/>
        <w:jc w:val="center"/>
        <w:rPr>
          <w:rFonts w:cs="David"/>
          <w:sz w:val="24"/>
          <w:rtl/>
        </w:rPr>
      </w:pPr>
      <w:r>
        <w:rPr>
          <w:rFonts w:cs="David"/>
          <w:sz w:val="24"/>
          <w:rtl/>
        </w:rPr>
        <w:t>פרוטוקול מס' 4</w:t>
      </w:r>
    </w:p>
    <w:p w:rsidR="00000000" w:rsidRDefault="007C35FB">
      <w:pPr>
        <w:pStyle w:val="EinFormatAH"/>
        <w:jc w:val="center"/>
        <w:rPr>
          <w:rFonts w:cs="David"/>
          <w:sz w:val="24"/>
          <w:rtl/>
        </w:rPr>
      </w:pPr>
      <w:r>
        <w:rPr>
          <w:rFonts w:cs="David"/>
          <w:sz w:val="24"/>
          <w:rtl/>
        </w:rPr>
        <w:t xml:space="preserve">          מישיבת ועדת החוקה, חוק ומשפט</w:t>
      </w:r>
    </w:p>
    <w:p w:rsidR="00000000" w:rsidRDefault="007C35FB">
      <w:pPr>
        <w:pStyle w:val="EinFormatAH"/>
        <w:jc w:val="center"/>
        <w:rPr>
          <w:rFonts w:cs="David"/>
          <w:sz w:val="24"/>
          <w:u w:val="single"/>
          <w:rtl/>
        </w:rPr>
      </w:pPr>
      <w:r>
        <w:rPr>
          <w:rFonts w:cs="David"/>
          <w:sz w:val="24"/>
          <w:u w:val="single"/>
          <w:rtl/>
        </w:rPr>
        <w:t>יום רביעי, ח' באב התשנ"ט (21 ביולי 1999), שעה 11:00</w:t>
      </w:r>
    </w:p>
    <w:p w:rsidR="00000000" w:rsidRDefault="007C35FB">
      <w:pPr>
        <w:pStyle w:val="EinFormatAH"/>
        <w:rPr>
          <w:rFonts w:cs="David"/>
          <w:sz w:val="24"/>
          <w:rtl/>
        </w:rPr>
      </w:pPr>
    </w:p>
    <w:p w:rsidR="00000000" w:rsidRDefault="007C35FB">
      <w:pPr>
        <w:pStyle w:val="EinFormatAH"/>
        <w:rPr>
          <w:rFonts w:cs="David"/>
          <w:sz w:val="24"/>
          <w:rtl/>
        </w:rPr>
      </w:pPr>
    </w:p>
    <w:p w:rsidR="00000000" w:rsidRDefault="007C35FB">
      <w:pPr>
        <w:pStyle w:val="EinFormatAH"/>
        <w:rPr>
          <w:rFonts w:cs="David"/>
          <w:sz w:val="24"/>
          <w:rtl/>
        </w:rPr>
      </w:pPr>
    </w:p>
    <w:p w:rsidR="00000000" w:rsidRDefault="007C35FB">
      <w:pPr>
        <w:pStyle w:val="EinFormatAH"/>
        <w:rPr>
          <w:rFonts w:cs="David"/>
          <w:bCs/>
          <w:sz w:val="24"/>
          <w:rtl/>
        </w:rPr>
      </w:pPr>
      <w:r>
        <w:rPr>
          <w:rFonts w:cs="David"/>
          <w:sz w:val="24"/>
          <w:u w:val="single"/>
          <w:rtl/>
        </w:rPr>
        <w:t>נכחו:</w:t>
      </w:r>
      <w:r>
        <w:rPr>
          <w:rFonts w:cs="David"/>
          <w:bCs/>
          <w:sz w:val="24"/>
          <w:rtl/>
        </w:rPr>
        <w:tab/>
      </w:r>
      <w:r>
        <w:rPr>
          <w:rFonts w:cs="David"/>
          <w:sz w:val="24"/>
          <w:u w:val="single"/>
          <w:rtl/>
        </w:rPr>
        <w:t>חברי הוועדה:</w:t>
      </w:r>
      <w:r>
        <w:rPr>
          <w:rFonts w:cs="David"/>
          <w:sz w:val="24"/>
          <w:rtl/>
        </w:rPr>
        <w:t xml:space="preserve">            </w:t>
      </w:r>
      <w:r>
        <w:rPr>
          <w:rFonts w:cs="David"/>
          <w:bCs/>
          <w:sz w:val="24"/>
          <w:rtl/>
        </w:rPr>
        <w:t xml:space="preserve"> </w:t>
      </w:r>
    </w:p>
    <w:p w:rsidR="00000000" w:rsidRDefault="007C35FB">
      <w:pPr>
        <w:pStyle w:val="EinFormatAH"/>
        <w:rPr>
          <w:rFonts w:cs="David"/>
          <w:sz w:val="24"/>
          <w:rtl/>
        </w:rPr>
      </w:pPr>
      <w:r>
        <w:rPr>
          <w:rFonts w:cs="David"/>
          <w:sz w:val="24"/>
          <w:rtl/>
        </w:rPr>
        <w:t xml:space="preserve">     </w:t>
      </w:r>
      <w:r>
        <w:rPr>
          <w:rFonts w:cs="David"/>
          <w:sz w:val="24"/>
          <w:rtl/>
        </w:rPr>
        <w:tab/>
        <w:t>אמנון רובינשטיין - היו"ר</w:t>
      </w:r>
    </w:p>
    <w:p w:rsidR="00000000" w:rsidRDefault="007C35FB">
      <w:pPr>
        <w:pStyle w:val="EinFormatAH"/>
        <w:rPr>
          <w:rFonts w:cs="David"/>
          <w:sz w:val="24"/>
          <w:rtl/>
        </w:rPr>
      </w:pPr>
      <w:r>
        <w:rPr>
          <w:rFonts w:cs="David"/>
          <w:sz w:val="24"/>
          <w:rtl/>
        </w:rPr>
        <w:tab/>
        <w:t>טלב אלסאנע</w:t>
      </w:r>
    </w:p>
    <w:p w:rsidR="00000000" w:rsidRDefault="007C35FB">
      <w:pPr>
        <w:pStyle w:val="EinFormatAH"/>
        <w:rPr>
          <w:rFonts w:cs="David"/>
          <w:sz w:val="24"/>
          <w:rtl/>
        </w:rPr>
      </w:pPr>
      <w:r>
        <w:rPr>
          <w:rFonts w:cs="David"/>
          <w:sz w:val="24"/>
          <w:rtl/>
        </w:rPr>
        <w:tab/>
        <w:t xml:space="preserve">עזמי בשארה </w:t>
      </w:r>
    </w:p>
    <w:p w:rsidR="00000000" w:rsidRDefault="007C35FB">
      <w:pPr>
        <w:pStyle w:val="EinFormatAH"/>
        <w:rPr>
          <w:rFonts w:cs="David"/>
          <w:sz w:val="24"/>
          <w:rtl/>
        </w:rPr>
      </w:pPr>
      <w:r>
        <w:rPr>
          <w:rFonts w:cs="David"/>
          <w:sz w:val="24"/>
          <w:rtl/>
        </w:rPr>
        <w:tab/>
        <w:t>צחי הנגבי</w:t>
      </w:r>
    </w:p>
    <w:p w:rsidR="00000000" w:rsidRDefault="007C35FB">
      <w:pPr>
        <w:pStyle w:val="EinFormatAH"/>
        <w:rPr>
          <w:rFonts w:cs="David"/>
          <w:sz w:val="24"/>
          <w:rtl/>
        </w:rPr>
      </w:pPr>
      <w:r>
        <w:rPr>
          <w:rFonts w:cs="David"/>
          <w:sz w:val="24"/>
          <w:rtl/>
        </w:rPr>
        <w:tab/>
        <w:t xml:space="preserve">דוד טל  </w:t>
      </w:r>
    </w:p>
    <w:p w:rsidR="00000000" w:rsidRDefault="007C35FB">
      <w:pPr>
        <w:pStyle w:val="EinFormatAH"/>
        <w:rPr>
          <w:rFonts w:cs="David"/>
          <w:sz w:val="24"/>
          <w:rtl/>
        </w:rPr>
      </w:pPr>
      <w:r>
        <w:rPr>
          <w:rFonts w:cs="David"/>
          <w:sz w:val="24"/>
          <w:rtl/>
        </w:rPr>
        <w:tab/>
        <w:t>יוסי כץ</w:t>
      </w:r>
    </w:p>
    <w:p w:rsidR="00000000" w:rsidRDefault="007C35FB">
      <w:pPr>
        <w:pStyle w:val="EinFormatAH"/>
        <w:rPr>
          <w:rFonts w:cs="David"/>
          <w:sz w:val="24"/>
          <w:rtl/>
        </w:rPr>
      </w:pPr>
      <w:r>
        <w:rPr>
          <w:rFonts w:cs="David"/>
          <w:sz w:val="24"/>
          <w:rtl/>
        </w:rPr>
        <w:tab/>
        <w:t>ציפי לבני</w:t>
      </w:r>
    </w:p>
    <w:p w:rsidR="00000000" w:rsidRDefault="007C35FB">
      <w:pPr>
        <w:pStyle w:val="EinFormatAH"/>
        <w:rPr>
          <w:rFonts w:cs="David"/>
          <w:sz w:val="24"/>
          <w:rtl/>
        </w:rPr>
      </w:pPr>
      <w:r>
        <w:rPr>
          <w:rFonts w:cs="David"/>
          <w:sz w:val="24"/>
          <w:rtl/>
        </w:rPr>
        <w:t xml:space="preserve">     </w:t>
      </w:r>
      <w:r>
        <w:rPr>
          <w:rFonts w:cs="David"/>
          <w:sz w:val="24"/>
          <w:rtl/>
        </w:rPr>
        <w:tab/>
        <w:t>יוסף לפיד</w:t>
      </w:r>
    </w:p>
    <w:p w:rsidR="00000000" w:rsidRDefault="007C35FB">
      <w:pPr>
        <w:pStyle w:val="EinFormatAH"/>
        <w:rPr>
          <w:rFonts w:cs="David"/>
          <w:sz w:val="24"/>
          <w:rtl/>
        </w:rPr>
      </w:pPr>
      <w:r>
        <w:rPr>
          <w:rFonts w:cs="David"/>
          <w:sz w:val="24"/>
          <w:rtl/>
        </w:rPr>
        <w:t xml:space="preserve">     </w:t>
      </w:r>
      <w:r>
        <w:rPr>
          <w:rFonts w:cs="David"/>
          <w:sz w:val="24"/>
          <w:rtl/>
        </w:rPr>
        <w:tab/>
        <w:t>אופיר פינס-פז</w:t>
      </w:r>
    </w:p>
    <w:p w:rsidR="00000000" w:rsidRDefault="007C35FB">
      <w:pPr>
        <w:pStyle w:val="EinFormatAH"/>
        <w:rPr>
          <w:rFonts w:cs="David"/>
          <w:sz w:val="24"/>
          <w:rtl/>
        </w:rPr>
      </w:pPr>
      <w:r>
        <w:rPr>
          <w:rFonts w:cs="David"/>
          <w:sz w:val="24"/>
          <w:rtl/>
        </w:rPr>
        <w:tab/>
        <w:t>דליה רבין-פילוסוף</w:t>
      </w:r>
    </w:p>
    <w:p w:rsidR="00000000" w:rsidRDefault="007C35FB">
      <w:pPr>
        <w:pStyle w:val="EinFormatAH"/>
        <w:rPr>
          <w:rFonts w:cs="David"/>
          <w:sz w:val="24"/>
          <w:rtl/>
        </w:rPr>
      </w:pPr>
      <w:r>
        <w:rPr>
          <w:rFonts w:cs="David"/>
          <w:sz w:val="24"/>
          <w:rtl/>
        </w:rPr>
        <w:tab/>
        <w:t>יובל שטייניץ</w:t>
      </w:r>
    </w:p>
    <w:p w:rsidR="00000000" w:rsidRDefault="007C35FB">
      <w:pPr>
        <w:pStyle w:val="EinFormatAH"/>
        <w:rPr>
          <w:rFonts w:cs="David"/>
          <w:sz w:val="24"/>
          <w:rtl/>
        </w:rPr>
      </w:pPr>
      <w:r>
        <w:rPr>
          <w:rFonts w:cs="David"/>
          <w:sz w:val="24"/>
          <w:rtl/>
        </w:rPr>
        <w:tab/>
        <w:t>נואף מסאלחה (מ"מ קבוע)</w:t>
      </w:r>
    </w:p>
    <w:p w:rsidR="00000000" w:rsidRDefault="007C35FB">
      <w:pPr>
        <w:pStyle w:val="EinFormatAH"/>
        <w:rPr>
          <w:rFonts w:cs="David"/>
          <w:sz w:val="24"/>
          <w:rtl/>
        </w:rPr>
      </w:pPr>
      <w:r>
        <w:rPr>
          <w:rFonts w:cs="David"/>
          <w:sz w:val="24"/>
          <w:rtl/>
        </w:rPr>
        <w:tab/>
        <w:t xml:space="preserve">דני נוה (מ"מ קבוע)     </w:t>
      </w:r>
    </w:p>
    <w:p w:rsidR="00000000" w:rsidRDefault="007C35FB">
      <w:pPr>
        <w:pStyle w:val="EinFormatAH"/>
        <w:rPr>
          <w:rFonts w:cs="David"/>
          <w:sz w:val="24"/>
          <w:rtl/>
        </w:rPr>
      </w:pPr>
      <w:r>
        <w:rPr>
          <w:rFonts w:cs="David"/>
          <w:sz w:val="24"/>
          <w:rtl/>
        </w:rPr>
        <w:t xml:space="preserve">     </w:t>
      </w:r>
    </w:p>
    <w:p w:rsidR="00000000" w:rsidRDefault="007C35FB">
      <w:pPr>
        <w:pStyle w:val="EinFormatAH"/>
        <w:rPr>
          <w:rFonts w:cs="David"/>
          <w:sz w:val="24"/>
          <w:rtl/>
        </w:rPr>
      </w:pP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rtl/>
        </w:rPr>
        <w:tab/>
      </w:r>
      <w:r>
        <w:rPr>
          <w:rFonts w:cs="David"/>
          <w:sz w:val="24"/>
          <w:u w:val="single"/>
          <w:rtl/>
        </w:rPr>
        <w:t>מוזמנים:</w:t>
      </w:r>
    </w:p>
    <w:p w:rsidR="00000000" w:rsidRDefault="007C35FB">
      <w:pPr>
        <w:pStyle w:val="EinFormatAH"/>
        <w:rPr>
          <w:rFonts w:cs="David"/>
          <w:sz w:val="24"/>
          <w:rtl/>
        </w:rPr>
      </w:pPr>
      <w:r>
        <w:rPr>
          <w:rFonts w:cs="David"/>
          <w:sz w:val="24"/>
          <w:rtl/>
        </w:rPr>
        <w:t xml:space="preserve">                                         </w:t>
      </w:r>
    </w:p>
    <w:p w:rsidR="00000000" w:rsidRDefault="007C35FB">
      <w:pPr>
        <w:pStyle w:val="EinFormatAH"/>
        <w:rPr>
          <w:rFonts w:cs="David"/>
          <w:sz w:val="24"/>
          <w:rtl/>
        </w:rPr>
      </w:pPr>
      <w:r>
        <w:rPr>
          <w:rFonts w:cs="David"/>
          <w:sz w:val="24"/>
          <w:rtl/>
        </w:rPr>
        <w:tab/>
        <w:t>חבר הכנסת בנימין אלון</w:t>
      </w:r>
    </w:p>
    <w:p w:rsidR="00000000" w:rsidRDefault="007C35FB">
      <w:pPr>
        <w:pStyle w:val="EinFormatAH"/>
        <w:rPr>
          <w:rFonts w:cs="David"/>
          <w:sz w:val="24"/>
          <w:rtl/>
        </w:rPr>
      </w:pPr>
      <w:r>
        <w:rPr>
          <w:rFonts w:cs="David"/>
          <w:sz w:val="24"/>
          <w:rtl/>
        </w:rPr>
        <w:tab/>
        <w:t>חבר הכנסת מיכאל איתן</w:t>
      </w:r>
    </w:p>
    <w:p w:rsidR="00000000" w:rsidRDefault="007C35FB">
      <w:pPr>
        <w:pStyle w:val="EinFormatAH"/>
        <w:rPr>
          <w:rFonts w:cs="David"/>
          <w:sz w:val="24"/>
          <w:rtl/>
        </w:rPr>
      </w:pPr>
      <w:r>
        <w:rPr>
          <w:rFonts w:cs="David"/>
          <w:sz w:val="24"/>
          <w:rtl/>
        </w:rPr>
        <w:tab/>
        <w:t>חב</w:t>
      </w:r>
      <w:r>
        <w:rPr>
          <w:rFonts w:cs="David"/>
          <w:sz w:val="24"/>
          <w:rtl/>
        </w:rPr>
        <w:t>ר הכנסת אליעזר כהן</w:t>
      </w:r>
    </w:p>
    <w:p w:rsidR="00000000" w:rsidRDefault="007C35FB">
      <w:pPr>
        <w:pStyle w:val="EinFormatAH"/>
        <w:rPr>
          <w:rFonts w:cs="David"/>
          <w:sz w:val="24"/>
          <w:rtl/>
        </w:rPr>
      </w:pPr>
      <w:r>
        <w:rPr>
          <w:rFonts w:cs="David"/>
          <w:sz w:val="24"/>
          <w:rtl/>
        </w:rPr>
        <w:tab/>
        <w:t>חברת הכנסת לימור לבנת</w:t>
      </w:r>
    </w:p>
    <w:p w:rsidR="00000000" w:rsidRDefault="007C35FB">
      <w:pPr>
        <w:pStyle w:val="EinFormatAH"/>
        <w:rPr>
          <w:rFonts w:cs="David"/>
          <w:sz w:val="24"/>
          <w:rtl/>
        </w:rPr>
      </w:pPr>
      <w:r>
        <w:rPr>
          <w:rFonts w:cs="David"/>
          <w:sz w:val="24"/>
          <w:rtl/>
        </w:rPr>
        <w:tab/>
        <w:t>חבר הכנסת מיכאל קליינר</w:t>
      </w:r>
    </w:p>
    <w:p w:rsidR="00000000" w:rsidRDefault="007C35FB">
      <w:pPr>
        <w:pStyle w:val="EinFormatAH"/>
        <w:rPr>
          <w:rFonts w:cs="David"/>
          <w:sz w:val="24"/>
          <w:rtl/>
        </w:rPr>
      </w:pPr>
      <w:r>
        <w:rPr>
          <w:rFonts w:cs="David"/>
          <w:sz w:val="24"/>
          <w:rtl/>
        </w:rPr>
        <w:tab/>
        <w:t>עו"ד יהושע שופמן</w:t>
      </w:r>
      <w:r>
        <w:rPr>
          <w:rFonts w:cs="David"/>
          <w:sz w:val="24"/>
          <w:rtl/>
        </w:rPr>
        <w:tab/>
        <w:t>משרד המשפטים, משנה ליועמ"ש</w:t>
      </w:r>
    </w:p>
    <w:p w:rsidR="00000000" w:rsidRDefault="007C35FB">
      <w:pPr>
        <w:pStyle w:val="EinFormatAH"/>
        <w:rPr>
          <w:rFonts w:cs="David"/>
          <w:sz w:val="24"/>
          <w:rtl/>
        </w:rPr>
      </w:pPr>
      <w:r>
        <w:rPr>
          <w:rFonts w:cs="David"/>
          <w:sz w:val="24"/>
          <w:rtl/>
        </w:rPr>
        <w:tab/>
        <w:t>עו"ד סיגל קוגוט</w:t>
      </w:r>
      <w:r>
        <w:rPr>
          <w:rFonts w:cs="David"/>
          <w:sz w:val="24"/>
          <w:rtl/>
        </w:rPr>
        <w:tab/>
        <w:t>משרד המשפטים, ממונה על ייעוץ וחקיקה</w:t>
      </w:r>
    </w:p>
    <w:p w:rsidR="00000000" w:rsidRDefault="007C35FB">
      <w:pPr>
        <w:pStyle w:val="EinFormatAH"/>
        <w:rPr>
          <w:rFonts w:cs="David"/>
          <w:sz w:val="24"/>
          <w:rtl/>
        </w:rPr>
      </w:pPr>
      <w:r>
        <w:rPr>
          <w:rFonts w:cs="David"/>
          <w:sz w:val="24"/>
          <w:rtl/>
        </w:rPr>
        <w:t xml:space="preserve">                                         </w:t>
      </w:r>
    </w:p>
    <w:p w:rsidR="00000000" w:rsidRDefault="007C35FB">
      <w:pPr>
        <w:pStyle w:val="EinFormatAH"/>
        <w:rPr>
          <w:rFonts w:cs="David"/>
          <w:sz w:val="24"/>
          <w:rtl/>
        </w:rPr>
      </w:pPr>
    </w:p>
    <w:p w:rsidR="00000000" w:rsidRDefault="007C35FB">
      <w:pPr>
        <w:pStyle w:val="EinFormatAH"/>
        <w:rPr>
          <w:rFonts w:cs="David"/>
          <w:sz w:val="24"/>
          <w:rtl/>
        </w:rPr>
      </w:pPr>
    </w:p>
    <w:p w:rsidR="00000000" w:rsidRDefault="007C35FB">
      <w:pPr>
        <w:pStyle w:val="EinFormatAH"/>
        <w:rPr>
          <w:rFonts w:cs="David"/>
          <w:sz w:val="24"/>
          <w:rtl/>
        </w:rPr>
      </w:pPr>
      <w:r>
        <w:rPr>
          <w:rFonts w:cs="David"/>
          <w:sz w:val="24"/>
          <w:rtl/>
        </w:rPr>
        <w:t xml:space="preserve">   </w:t>
      </w:r>
      <w:r>
        <w:rPr>
          <w:rFonts w:cs="David"/>
          <w:bCs/>
          <w:sz w:val="24"/>
          <w:rtl/>
        </w:rPr>
        <w:t xml:space="preserve">  </w:t>
      </w:r>
      <w:r>
        <w:rPr>
          <w:rFonts w:cs="David"/>
          <w:bCs/>
          <w:sz w:val="24"/>
          <w:rtl/>
        </w:rPr>
        <w:tab/>
      </w:r>
      <w:r>
        <w:rPr>
          <w:rFonts w:cs="David"/>
          <w:sz w:val="24"/>
          <w:u w:val="single"/>
          <w:rtl/>
        </w:rPr>
        <w:t>יועץ משפטי:</w:t>
      </w:r>
      <w:r>
        <w:rPr>
          <w:rFonts w:cs="David"/>
          <w:sz w:val="24"/>
          <w:rtl/>
        </w:rPr>
        <w:tab/>
        <w:t>שלמה שהם</w:t>
      </w:r>
    </w:p>
    <w:p w:rsidR="00000000" w:rsidRDefault="007C35FB">
      <w:pPr>
        <w:pStyle w:val="EinFormatAH"/>
        <w:rPr>
          <w:rFonts w:cs="David"/>
          <w:sz w:val="24"/>
          <w:rtl/>
        </w:rPr>
      </w:pPr>
    </w:p>
    <w:p w:rsidR="00000000" w:rsidRDefault="007C35FB">
      <w:pPr>
        <w:pStyle w:val="EinFormatAH"/>
        <w:rPr>
          <w:rFonts w:cs="David"/>
          <w:sz w:val="24"/>
          <w:rtl/>
        </w:rPr>
      </w:pPr>
    </w:p>
    <w:p w:rsidR="00000000" w:rsidRDefault="007C35FB">
      <w:pPr>
        <w:pStyle w:val="EinFormatAH"/>
        <w:rPr>
          <w:rFonts w:cs="David"/>
          <w:sz w:val="24"/>
          <w:rtl/>
        </w:rPr>
      </w:pPr>
    </w:p>
    <w:p w:rsidR="00000000" w:rsidRDefault="007C35FB">
      <w:pPr>
        <w:pStyle w:val="EinFormatAH"/>
        <w:rPr>
          <w:rFonts w:cs="David"/>
          <w:sz w:val="24"/>
          <w:rtl/>
        </w:rPr>
      </w:pPr>
      <w:r>
        <w:rPr>
          <w:rFonts w:cs="David"/>
          <w:sz w:val="24"/>
          <w:rtl/>
        </w:rPr>
        <w:tab/>
      </w:r>
      <w:r>
        <w:rPr>
          <w:rFonts w:cs="David"/>
          <w:sz w:val="24"/>
          <w:u w:val="single"/>
          <w:rtl/>
        </w:rPr>
        <w:t>מנהל/ת הוועדה:</w:t>
      </w:r>
      <w:r>
        <w:rPr>
          <w:rFonts w:cs="David"/>
          <w:sz w:val="24"/>
          <w:rtl/>
        </w:rPr>
        <w:t xml:space="preserve">         </w:t>
      </w:r>
      <w:r>
        <w:rPr>
          <w:rFonts w:cs="David"/>
          <w:sz w:val="24"/>
          <w:rtl/>
        </w:rPr>
        <w:tab/>
        <w:t>דורית ואג</w:t>
      </w:r>
    </w:p>
    <w:p w:rsidR="00000000" w:rsidRDefault="007C35FB">
      <w:pPr>
        <w:pStyle w:val="EinFormatAH"/>
        <w:rPr>
          <w:rFonts w:cs="David"/>
          <w:sz w:val="24"/>
          <w:rtl/>
        </w:rPr>
      </w:pPr>
    </w:p>
    <w:p w:rsidR="00000000" w:rsidRDefault="007C35FB">
      <w:pPr>
        <w:pStyle w:val="EinFormatAH"/>
        <w:rPr>
          <w:rFonts w:cs="David"/>
          <w:sz w:val="24"/>
          <w:rtl/>
        </w:rPr>
      </w:pPr>
    </w:p>
    <w:p w:rsidR="00000000" w:rsidRDefault="007C35FB">
      <w:pPr>
        <w:pStyle w:val="EinFormatAH"/>
        <w:rPr>
          <w:rFonts w:cs="David"/>
          <w:sz w:val="24"/>
          <w:rtl/>
        </w:rPr>
      </w:pPr>
    </w:p>
    <w:p w:rsidR="00000000" w:rsidRDefault="007C35FB">
      <w:pPr>
        <w:pStyle w:val="EinFormatAH"/>
        <w:rPr>
          <w:rFonts w:cs="David"/>
          <w:sz w:val="24"/>
          <w:rtl/>
        </w:rPr>
      </w:pPr>
      <w:r>
        <w:rPr>
          <w:rFonts w:cs="David"/>
          <w:sz w:val="24"/>
          <w:rtl/>
        </w:rPr>
        <w:lastRenderedPageBreak/>
        <w:tab/>
      </w:r>
      <w:r>
        <w:rPr>
          <w:rFonts w:cs="David"/>
          <w:sz w:val="24"/>
          <w:u w:val="single"/>
          <w:rtl/>
        </w:rPr>
        <w:t>קצרנית:</w:t>
      </w:r>
      <w:r>
        <w:rPr>
          <w:rFonts w:cs="David"/>
          <w:sz w:val="24"/>
          <w:rtl/>
        </w:rPr>
        <w:t xml:space="preserve">                </w:t>
      </w:r>
      <w:r>
        <w:rPr>
          <w:rFonts w:cs="David"/>
          <w:sz w:val="24"/>
          <w:rtl/>
        </w:rPr>
        <w:tab/>
        <w:t>אסתר מימון</w:t>
      </w:r>
    </w:p>
    <w:p w:rsidR="00000000" w:rsidRDefault="007C35FB">
      <w:pPr>
        <w:pStyle w:val="EinFormatAH"/>
        <w:rPr>
          <w:rFonts w:cs="David"/>
          <w:sz w:val="24"/>
          <w:rtl/>
        </w:rPr>
      </w:pPr>
      <w:r>
        <w:rPr>
          <w:rFonts w:cs="David"/>
          <w:sz w:val="24"/>
          <w:rtl/>
        </w:rPr>
        <w:t xml:space="preserve">                                         </w:t>
      </w:r>
    </w:p>
    <w:p w:rsidR="00000000" w:rsidRDefault="007C35FB">
      <w:pPr>
        <w:pStyle w:val="EinFormatAH"/>
        <w:rPr>
          <w:rFonts w:cs="David"/>
          <w:sz w:val="24"/>
          <w:rtl/>
        </w:rPr>
      </w:pPr>
    </w:p>
    <w:p w:rsidR="00000000" w:rsidRDefault="007C35FB">
      <w:pPr>
        <w:pStyle w:val="EinFormatAH"/>
        <w:rPr>
          <w:rFonts w:cs="David"/>
          <w:sz w:val="24"/>
          <w:rtl/>
        </w:rPr>
      </w:pPr>
    </w:p>
    <w:p w:rsidR="00000000" w:rsidRDefault="007C35FB">
      <w:pPr>
        <w:pStyle w:val="EinFormatAH"/>
        <w:rPr>
          <w:rFonts w:cs="David"/>
          <w:sz w:val="24"/>
          <w:rtl/>
        </w:rPr>
      </w:pPr>
      <w:r>
        <w:rPr>
          <w:rFonts w:cs="David"/>
          <w:sz w:val="24"/>
          <w:u w:val="single"/>
          <w:rtl/>
        </w:rPr>
        <w:t>סדר-היום:</w:t>
      </w:r>
      <w:r>
        <w:rPr>
          <w:rFonts w:cs="David"/>
          <w:sz w:val="24"/>
          <w:rtl/>
        </w:rPr>
        <w:t xml:space="preserve"> </w:t>
      </w:r>
      <w:r>
        <w:rPr>
          <w:rFonts w:cs="David"/>
          <w:sz w:val="24"/>
          <w:rtl/>
        </w:rPr>
        <w:tab/>
        <w:t xml:space="preserve">הצעת חוק יסוד: הממשלה (מספר חברי הממשלה וסגני השרים  </w:t>
      </w:r>
      <w:r>
        <w:rPr>
          <w:rFonts w:cs="David"/>
          <w:sz w:val="24"/>
          <w:rtl/>
        </w:rPr>
        <w:tab/>
      </w:r>
      <w:r>
        <w:rPr>
          <w:rFonts w:cs="David"/>
          <w:sz w:val="24"/>
          <w:rtl/>
        </w:rPr>
        <w:tab/>
        <w:t>בתקופת כהונתה של הכנסת החמש-עשרה) - הנמקת הסתייגויות.</w:t>
      </w:r>
    </w:p>
    <w:p w:rsidR="00000000" w:rsidRDefault="007C35FB">
      <w:pPr>
        <w:pStyle w:val="EinFormatAH"/>
        <w:rPr>
          <w:rFonts w:cs="David"/>
          <w:sz w:val="24"/>
          <w:rtl/>
        </w:rPr>
      </w:pPr>
    </w:p>
    <w:p w:rsidR="00000000" w:rsidRDefault="007C35FB">
      <w:pPr>
        <w:pStyle w:val="EinFormatAH"/>
        <w:rPr>
          <w:rFonts w:cs="David"/>
          <w:sz w:val="24"/>
          <w:rtl/>
        </w:rPr>
      </w:pPr>
    </w:p>
    <w:p w:rsidR="00000000" w:rsidRDefault="007C35FB">
      <w:pPr>
        <w:pStyle w:val="EinFormatAH"/>
        <w:rPr>
          <w:rFonts w:cs="David"/>
          <w:sz w:val="24"/>
          <w:rtl/>
        </w:rPr>
        <w:sectPr w:rsidR="00000000">
          <w:headerReference w:type="default" r:id="rId6"/>
          <w:footerReference w:type="default" r:id="rId7"/>
          <w:pgSz w:w="11906" w:h="16838" w:code="9"/>
          <w:pgMar w:top="2400" w:right="862" w:bottom="2160" w:left="862" w:header="1440" w:footer="720" w:gutter="0"/>
          <w:cols w:space="720"/>
          <w:bidi/>
          <w:rtlGutter/>
          <w:docGrid w:linePitch="296"/>
        </w:sectPr>
      </w:pPr>
    </w:p>
    <w:p w:rsidR="00000000" w:rsidRDefault="007C35FB">
      <w:pPr>
        <w:pStyle w:val="EinFormatAH"/>
        <w:rPr>
          <w:rFonts w:cs="David"/>
          <w:sz w:val="24"/>
          <w:u w:val="single"/>
          <w:rtl/>
        </w:rPr>
      </w:pPr>
      <w:r>
        <w:rPr>
          <w:rFonts w:cs="David"/>
          <w:sz w:val="24"/>
          <w:u w:val="single"/>
          <w:rtl/>
        </w:rPr>
        <w:lastRenderedPageBreak/>
        <w:t>הצעת חוק יסוד: הממשלה (מספר חברי הממשלה וסגני השרים בתקופת כהונתה של הכנסת החמש-עשרה) - הנמקת הסתייגויות</w:t>
      </w:r>
    </w:p>
    <w:p w:rsidR="00000000" w:rsidRDefault="007C35FB">
      <w:pPr>
        <w:pStyle w:val="EinFormatAH"/>
        <w:rPr>
          <w:rFonts w:cs="David"/>
          <w:sz w:val="24"/>
          <w:u w:val="single"/>
          <w:rtl/>
        </w:rPr>
      </w:pP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רבותי, הישיבה פתוחה. אני מבקש להודיע שפנה אלי חבר הכנסת עמיר פרץ, שלא נמצא בוועדה, הוא ביקש שנקבל את ההסתייגויות שלו, והחלטת</w:t>
      </w:r>
      <w:r>
        <w:rPr>
          <w:rFonts w:cs="David"/>
          <w:sz w:val="24"/>
          <w:rtl/>
        </w:rPr>
        <w:t>י לקבל אותן.</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מיכאל איתן: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אדוני היושב-ראש, אני מבקש ממך בצורה הרצינית ביותר לעשות חשבון נפש, לא לגבי התמיכה שלך בהצעת החוק, אלא לגבי העובדה שהפכת להיות מכשיר לרמיסה של זכויות מיעוט, של נוהל תקין ודברים שאני לא בטוח שאתה מודע להשלכות שלהם ולחומרה שלהם.</w:t>
      </w:r>
    </w:p>
    <w:p w:rsidR="00000000" w:rsidRDefault="007C35FB">
      <w:pPr>
        <w:pStyle w:val="EinFormatAH"/>
        <w:rPr>
          <w:rFonts w:cs="David"/>
          <w:sz w:val="24"/>
          <w:rtl/>
        </w:rPr>
      </w:pPr>
    </w:p>
    <w:p w:rsidR="00000000" w:rsidRDefault="007C35FB">
      <w:pPr>
        <w:pStyle w:val="EinFormatAH"/>
        <w:rPr>
          <w:rFonts w:cs="David"/>
          <w:sz w:val="24"/>
          <w:rtl/>
        </w:rPr>
      </w:pPr>
      <w:r>
        <w:rPr>
          <w:rFonts w:cs="David"/>
          <w:sz w:val="24"/>
          <w:rtl/>
        </w:rPr>
        <w:tab/>
      </w:r>
      <w:r>
        <w:rPr>
          <w:rFonts w:cs="David"/>
          <w:sz w:val="24"/>
          <w:rtl/>
        </w:rPr>
        <w:t>אני רוצה לעבור, אחת לאחת, על ההפרות הקשות ביותר בניהול ההליך הזה של שינוי חוק יסוד. מדובר פה בחוק יסוד שצריך להתייחס, גם לתוכנו וגם לפרוצדורה, בזהירות הראויה.</w:t>
      </w:r>
    </w:p>
    <w:p w:rsidR="00000000" w:rsidRDefault="007C35FB">
      <w:pPr>
        <w:pStyle w:val="EinFormatAH"/>
        <w:rPr>
          <w:rFonts w:cs="David"/>
          <w:sz w:val="24"/>
          <w:rtl/>
        </w:rPr>
      </w:pPr>
    </w:p>
    <w:p w:rsidR="00000000" w:rsidRDefault="007C35FB">
      <w:pPr>
        <w:pStyle w:val="EinFormatAH"/>
        <w:rPr>
          <w:rFonts w:cs="David"/>
          <w:sz w:val="24"/>
          <w:rtl/>
        </w:rPr>
      </w:pPr>
      <w:r>
        <w:rPr>
          <w:rFonts w:cs="David"/>
          <w:sz w:val="24"/>
          <w:rtl/>
        </w:rPr>
        <w:tab/>
        <w:t>אנחנו עוסקים בנושא שהמקבילית שלו: שינוי חוקת ארצות-הברית. אני פונה אליך, אדוני היושב-ראש, לא רק</w:t>
      </w:r>
      <w:r>
        <w:rPr>
          <w:rFonts w:cs="David"/>
          <w:sz w:val="24"/>
          <w:rtl/>
        </w:rPr>
        <w:t xml:space="preserve"> כיושב-ראש, אלא כפרופסור למשפט קונסטיטוציוני, האם יעלה על הדעת שלא תיתן מעט כבוד לפרוצדורה ולהליכים הנדרשים כדי לשנות חוק יסוד? </w:t>
      </w:r>
    </w:p>
    <w:p w:rsidR="00000000" w:rsidRDefault="007C35FB">
      <w:pPr>
        <w:pStyle w:val="EinFormatAH"/>
        <w:rPr>
          <w:rFonts w:cs="David"/>
          <w:sz w:val="24"/>
          <w:rtl/>
        </w:rPr>
      </w:pPr>
    </w:p>
    <w:p w:rsidR="00000000" w:rsidRDefault="007C35FB">
      <w:pPr>
        <w:pStyle w:val="EinFormatAH"/>
        <w:rPr>
          <w:rFonts w:cs="David"/>
          <w:sz w:val="24"/>
          <w:rtl/>
        </w:rPr>
      </w:pPr>
      <w:r>
        <w:rPr>
          <w:rFonts w:cs="David"/>
          <w:sz w:val="24"/>
          <w:rtl/>
        </w:rPr>
        <w:tab/>
        <w:t xml:space="preserve">אתה רתמת את התאריך, קיבלת הוראה מהממשלה לגמור את החקיקה לפני סיום הפגרה, והשאר לא מעניין אותך. אתה אומר: אני אתן להם מה שאני </w:t>
      </w:r>
      <w:r>
        <w:rPr>
          <w:rFonts w:cs="David"/>
          <w:sz w:val="24"/>
          <w:rtl/>
        </w:rPr>
        <w:t>יכול, אבל קודם כול, האילוץ הקובע הוא תאריך היעד, לפני סיום הפגרה. כך לא משנים חוקה, חוק יסוד, ובוודא לא פרופסור למשפט קונסטיטוציוני.</w:t>
      </w:r>
    </w:p>
    <w:p w:rsidR="00000000" w:rsidRDefault="007C35FB">
      <w:pPr>
        <w:pStyle w:val="EinFormatAH"/>
        <w:rPr>
          <w:rFonts w:cs="David"/>
          <w:sz w:val="24"/>
          <w:rtl/>
        </w:rPr>
      </w:pPr>
    </w:p>
    <w:p w:rsidR="00000000" w:rsidRDefault="007C35FB">
      <w:pPr>
        <w:pStyle w:val="EinFormatAH"/>
        <w:rPr>
          <w:rFonts w:cs="David"/>
          <w:sz w:val="24"/>
          <w:rtl/>
        </w:rPr>
      </w:pPr>
      <w:r>
        <w:rPr>
          <w:rFonts w:cs="David"/>
          <w:sz w:val="24"/>
          <w:rtl/>
        </w:rPr>
        <w:tab/>
        <w:t>הפגמים המהותיים בהליך הזה: דבר ראשון. אני לא יכול להבין איך הוועדה הזאת התחילה לעבוד על הצעת החוק הזאת לפני שהורכבה ולפני</w:t>
      </w:r>
      <w:r>
        <w:rPr>
          <w:rFonts w:cs="David"/>
          <w:sz w:val="24"/>
          <w:rtl/>
        </w:rPr>
        <w:t xml:space="preserve"> שנבחרת כיושב-ראש. אני לא יכול להבין את זה. קצת כבוד. אתם הולכים לשנות חוק יסוד ומתחילים לעשות את זה בוועדה שעדיין לא הורכבה פורמלית.</w:t>
      </w:r>
    </w:p>
    <w:p w:rsidR="00000000" w:rsidRDefault="007C35FB">
      <w:pPr>
        <w:pStyle w:val="EinFormatAH"/>
        <w:rPr>
          <w:rFonts w:cs="David"/>
          <w:sz w:val="24"/>
          <w:rtl/>
        </w:rPr>
      </w:pPr>
      <w:r>
        <w:rPr>
          <w:rFonts w:cs="David"/>
          <w:sz w:val="24"/>
          <w:rtl/>
        </w:rPr>
        <w:t xml:space="preserve">                                               </w:t>
      </w:r>
    </w:p>
    <w:p w:rsidR="00000000" w:rsidRDefault="007C35FB">
      <w:pPr>
        <w:pStyle w:val="EinFormatAH"/>
        <w:rPr>
          <w:rFonts w:cs="David"/>
          <w:sz w:val="24"/>
          <w:rtl/>
        </w:rPr>
      </w:pPr>
      <w:r>
        <w:rPr>
          <w:rFonts w:cs="David"/>
          <w:sz w:val="24"/>
          <w:rtl/>
        </w:rPr>
        <w:tab/>
        <w:t>דבר שני. ביקשנו להזמין לכאן את היועץ המשפטי לממשלה. נדהמתי לשמוע שלאחר שי</w:t>
      </w:r>
      <w:r>
        <w:rPr>
          <w:rFonts w:cs="David"/>
          <w:sz w:val="24"/>
          <w:rtl/>
        </w:rPr>
        <w:t>ושב-ראש הוועדה פנה ליועץ המשפטי לממשלה וביקש ממנו לבוא - כך אני מבין - היועץ המשפטי לממשלה, כך אני מבין, על-פי הדיווח של יושב-ראש הוועדה - מודיע - - -</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הוא כתב בכתב.</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לימור לבנת:</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הוא כתב, יש מכתב של היועץ, גם על ההזמנה וגם על כך</w:t>
      </w:r>
      <w:r>
        <w:rPr>
          <w:rFonts w:cs="David"/>
          <w:sz w:val="24"/>
          <w:rtl/>
        </w:rPr>
        <w:t xml:space="preserve"> שהוא חושב שאין מקום שהוא ישתתף.</w:t>
      </w:r>
    </w:p>
    <w:p w:rsidR="00000000" w:rsidRDefault="007C35FB">
      <w:pPr>
        <w:pStyle w:val="EinFormatAH"/>
        <w:rPr>
          <w:rFonts w:cs="David"/>
          <w:sz w:val="24"/>
          <w:rtl/>
        </w:rPr>
      </w:pPr>
      <w:r>
        <w:rPr>
          <w:rFonts w:cs="David"/>
          <w:sz w:val="24"/>
          <w:rtl/>
        </w:rPr>
        <w:t xml:space="preserve">              </w:t>
      </w:r>
    </w:p>
    <w:p w:rsidR="00000000" w:rsidRDefault="007C35FB">
      <w:pPr>
        <w:pStyle w:val="EinFormatAH"/>
        <w:rPr>
          <w:rFonts w:cs="David"/>
          <w:sz w:val="24"/>
          <w:u w:val="single"/>
          <w:rtl/>
        </w:rPr>
      </w:pPr>
      <w:r>
        <w:rPr>
          <w:rFonts w:cs="David"/>
          <w:sz w:val="24"/>
          <w:u w:val="single"/>
          <w:rtl/>
        </w:rPr>
        <w:t>מיכאל איתן: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עם כל הכבוד, אני מפנה את כולנו לתקנון הכנסת. בתקנון הכנסת כתוב במפורש שהיועץ המשפטי לממשלה חייב לסייע, לא רק ליושב-ראש הוועדה, אלא לכל אחד מחברי הוועדה.</w:t>
      </w:r>
    </w:p>
    <w:p w:rsidR="00000000" w:rsidRDefault="007C35FB">
      <w:pPr>
        <w:pStyle w:val="EinFormatAH"/>
        <w:rPr>
          <w:rFonts w:cs="David"/>
          <w:sz w:val="24"/>
          <w:u w:val="single"/>
          <w:rtl/>
        </w:rPr>
      </w:pPr>
      <w:r>
        <w:rPr>
          <w:rFonts w:cs="David"/>
          <w:sz w:val="24"/>
          <w:u w:val="single"/>
          <w:rtl/>
        </w:rPr>
        <w:t>יהושע שופמן: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כתוב: "היועץ המשפטי ועוזרי</w:t>
      </w:r>
      <w:r>
        <w:rPr>
          <w:rFonts w:cs="David"/>
          <w:sz w:val="24"/>
          <w:rtl/>
        </w:rPr>
        <w:t>ו".</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לימור לבנת:</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lastRenderedPageBreak/>
        <w:tab/>
        <w:t>זה לא מקובל שיוזמן לוועדה של הכנסת גורם כל כך בכיר, והוא לא יבוא. הוא מתחמק.</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מיכאל איתן: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 xml:space="preserve">לא סיימתי. מתוקף התקנון אנחנו יכולים להזמין את היועץ המשפטי.               </w:t>
      </w:r>
    </w:p>
    <w:p w:rsidR="00000000" w:rsidRDefault="007C35FB">
      <w:pPr>
        <w:pStyle w:val="EinFormatAH"/>
        <w:rPr>
          <w:rFonts w:cs="David"/>
          <w:sz w:val="24"/>
          <w:rtl/>
        </w:rPr>
      </w:pPr>
      <w:r>
        <w:rPr>
          <w:rFonts w:cs="David"/>
          <w:sz w:val="24"/>
          <w:rtl/>
        </w:rPr>
        <w:tab/>
        <w:t>יש עניין נוסף. סמכות הוועדה להזמין כל עובד מדינה. מי שיכול להגיד, אנ</w:t>
      </w:r>
      <w:r>
        <w:rPr>
          <w:rFonts w:cs="David"/>
          <w:sz w:val="24"/>
          <w:rtl/>
        </w:rPr>
        <w:t>י מבקש שהוא לא יופיע, ואני אופיע במקומו, זה רק השר הממונה. כלומר, אם שר המשפטים יבוא ויגיד - - -</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שלמה שהם:</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שר המשפטים היה פה.</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מיכאל איתן: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תסלח לי, אדוני היועץ המשפטי של הוועדה, שר המשפטים לא בא הנה ואמר: אני בא הנה על מנת לבטל את בואו של היועץ המשפטי</w:t>
      </w:r>
      <w:r>
        <w:rPr>
          <w:rFonts w:cs="David"/>
          <w:sz w:val="24"/>
          <w:rtl/>
        </w:rPr>
        <w:t>. אתם הזמנתם את היועץ המשפטי, ואני בא לכאן, כי אני לא רוצה שהוא יופיע. הוא לא בא לכאן בתוקף העניין הזה. הוא בא לכאן, כי הוא ראה כחובתו להופיע כאן. אם שר המשפטים יבוא ויגיד: אני מבקש שהיועץ המשפטי לא יופיע, ואני אופיע במקומו - בבקשה.</w:t>
      </w:r>
    </w:p>
    <w:p w:rsidR="00000000" w:rsidRDefault="007C35FB">
      <w:pPr>
        <w:pStyle w:val="EinFormatAH"/>
        <w:rPr>
          <w:rFonts w:cs="David"/>
          <w:sz w:val="24"/>
          <w:rtl/>
        </w:rPr>
      </w:pPr>
    </w:p>
    <w:p w:rsidR="00000000" w:rsidRDefault="007C35FB">
      <w:pPr>
        <w:pStyle w:val="EinFormatAH"/>
        <w:rPr>
          <w:rFonts w:cs="David"/>
          <w:sz w:val="24"/>
          <w:rtl/>
        </w:rPr>
      </w:pPr>
      <w:r>
        <w:rPr>
          <w:rFonts w:cs="David"/>
          <w:sz w:val="24"/>
          <w:rtl/>
        </w:rPr>
        <w:tab/>
        <w:t>על מנת שזה לא יישמע ק</w:t>
      </w:r>
      <w:r>
        <w:rPr>
          <w:rFonts w:cs="David"/>
          <w:sz w:val="24"/>
          <w:rtl/>
        </w:rPr>
        <w:t xml:space="preserve">נטרני, ואדוני יושב-ראש הוועדה, תשקול מה שאני מציע לגופו של עניין, לא כאל תרגיל למשוך עוד חמש דקות - וגם לזה נגיע, אפילו שאני עושה את זה כתרגיל - אבל אני לא מדבר על תרגיל. </w:t>
      </w:r>
    </w:p>
    <w:p w:rsidR="00000000" w:rsidRDefault="007C35FB">
      <w:pPr>
        <w:pStyle w:val="EinFormatAH"/>
        <w:rPr>
          <w:rFonts w:cs="David"/>
          <w:sz w:val="24"/>
          <w:rtl/>
        </w:rPr>
      </w:pPr>
    </w:p>
    <w:p w:rsidR="00000000" w:rsidRDefault="007C35FB">
      <w:pPr>
        <w:pStyle w:val="EinFormatAH"/>
        <w:rPr>
          <w:rFonts w:cs="David"/>
          <w:sz w:val="24"/>
          <w:rtl/>
        </w:rPr>
      </w:pPr>
      <w:r>
        <w:rPr>
          <w:rFonts w:cs="David"/>
          <w:sz w:val="24"/>
          <w:rtl/>
        </w:rPr>
        <w:tab/>
        <w:t xml:space="preserve">לנו יש טענה כבדת משקל, היא לפחות ראויה לדיון, לפחות בשלב של הדיון בוועדה, שאומרת, </w:t>
      </w:r>
      <w:r>
        <w:rPr>
          <w:rFonts w:cs="David"/>
          <w:sz w:val="24"/>
          <w:rtl/>
        </w:rPr>
        <w:t>שכאשר מופיע אחד משרי הממשלה ואומר בכנסת שהגדלת השרים היא מחיר, והוא השתמש בביטוי "מחיר", זכותנו לשמוע מה דעתו של היועץ המשפטי לממשלה, אם זה חוקי או לא חוקי, אם אין בכך שמץ של כוונה או מחשבה לקניית הסכמה של אנשים לדרך שהם לא מאמינים בה, כי אם הם היו מאמינים</w:t>
      </w:r>
      <w:r>
        <w:rPr>
          <w:rFonts w:cs="David"/>
          <w:sz w:val="24"/>
          <w:rtl/>
        </w:rPr>
        <w:t xml:space="preserve"> בה הם היו תומכים בה. הוא אומר: הם לא מאמינים בדרך של הממשלה הזאת, הם לא רוצים את השלום על-פי דרכנו, אני צריך לשלם מחיר. על מנת שהם יילכו אתי בדרך שהם לא מאמינים בה, אני קונה אותם במחיר תיק. </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יובל שטייניץ:</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אדוני היושב-ראש, אני מבקש את רשות הדיבור אחרי ח</w:t>
      </w:r>
      <w:r>
        <w:rPr>
          <w:rFonts w:cs="David"/>
          <w:sz w:val="24"/>
          <w:rtl/>
        </w:rPr>
        <w:t>בר הכנסת מיקי איתן.</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מיכאל איתן: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בסופו של דבר אנחנו מדברים על חוק יסוד, אנחנו מדברים על סוגייה שאובייקטיבית - - -</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אם זו הצעה-לסדר, אתה צריך לקצר.</w:t>
      </w:r>
    </w:p>
    <w:p w:rsidR="00000000" w:rsidRDefault="007C35FB">
      <w:pPr>
        <w:pStyle w:val="EinFormatAH"/>
        <w:rPr>
          <w:rFonts w:cs="David"/>
          <w:sz w:val="24"/>
          <w:u w:val="single"/>
          <w:rtl/>
        </w:rPr>
      </w:pPr>
      <w:r>
        <w:rPr>
          <w:rFonts w:cs="David"/>
          <w:sz w:val="24"/>
          <w:u w:val="single"/>
          <w:rtl/>
        </w:rPr>
        <w:t>מיכאל איתן: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כדי לשנות את חוקת ארצות-הברית, מדברים בכל הליך 20,000 פעם, וזה עובר</w:t>
      </w:r>
      <w:r>
        <w:rPr>
          <w:rFonts w:cs="David"/>
          <w:sz w:val="24"/>
          <w:rtl/>
        </w:rPr>
        <w:t xml:space="preserve"> ארבעה מוסדות שונים.</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הישיבה הזאת זומנה לקריאת ההסתייגויות. הדיון הסתיים.</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מיכאל איתן: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איזה דיון הסתיים?</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יובל שטייניץ:</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לא נתת לנו להביא מומחים. יש מומחים לפילוסופיה של המשפט, שאני מבקש לזמן אותם.</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אנ</w:t>
      </w:r>
      <w:r>
        <w:rPr>
          <w:rFonts w:cs="David"/>
          <w:sz w:val="24"/>
          <w:rtl/>
        </w:rPr>
        <w:t>י לא מקבל את זה.</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מיכאל איתן: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רגע אחד, עם כל הכבוד, אם אתה שלם עם זה, ראשית, אני אומר לך כאן: יש לך סמכות פורמלית נכון לרגע זה להגיד, אתם רוצים להזמין את פלוני - אני לא רוצה, לא אזמן; אתם רוצים את אלמוני - לא אזמן; אתם רוצים יועץ משפטי לממשלה - לא אזמן.</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כל האנשים שזימנתי התנגדו להצעת החוק, לא זימנתי אדם אחד שתמך בו.</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מיכאל איתן: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תסלח לי, עם כל הכבוד, אנחנו מבקשים להזמין את היועץ המשפטי לממשלה.</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אני אעביר לו את הבקשה.</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מיכאל איתן: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אנחנו מבקשים להזמין</w:t>
      </w:r>
      <w:r>
        <w:rPr>
          <w:rFonts w:cs="David"/>
          <w:sz w:val="24"/>
          <w:rtl/>
        </w:rPr>
        <w:t xml:space="preserve"> את פרופסור קלוד קליין, והוא הביע את הסכמתו.</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אתם פותחים את הדיון. הישיבה הזאת נועדה לשמיעת ההסתייגויות.</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מיכאל איתן: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לא היה כאן איש אקדמיה אחד.</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יובל שטייניץ:</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לא היה דיון, מינו אותנו רק אתמול.</w:t>
      </w:r>
    </w:p>
    <w:p w:rsidR="00000000" w:rsidRDefault="007C35FB">
      <w:pPr>
        <w:pStyle w:val="EinFormatAH"/>
        <w:rPr>
          <w:rFonts w:cs="David"/>
          <w:sz w:val="24"/>
          <w:rtl/>
        </w:rPr>
      </w:pPr>
      <w:r>
        <w:rPr>
          <w:rFonts w:cs="David"/>
          <w:sz w:val="24"/>
          <w:rtl/>
        </w:rPr>
        <w:t xml:space="preserve">           </w:t>
      </w:r>
    </w:p>
    <w:p w:rsidR="00000000" w:rsidRDefault="007C35FB">
      <w:pPr>
        <w:pStyle w:val="EinFormatAH"/>
        <w:rPr>
          <w:rFonts w:cs="David"/>
          <w:sz w:val="24"/>
          <w:u w:val="single"/>
          <w:rtl/>
        </w:rPr>
      </w:pPr>
      <w:r>
        <w:rPr>
          <w:rFonts w:cs="David"/>
          <w:sz w:val="24"/>
          <w:u w:val="single"/>
          <w:rtl/>
        </w:rPr>
        <w:t>מיכאל איתן: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לא היה</w:t>
      </w:r>
      <w:r>
        <w:rPr>
          <w:rFonts w:cs="David"/>
          <w:sz w:val="24"/>
          <w:rtl/>
        </w:rPr>
        <w:t xml:space="preserve"> כאן פרופסור אחד בעל מוניטין.</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אם אתם רוצים לשבש את עבודת הוועדה - - -</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lastRenderedPageBreak/>
        <w:t>מיכאל איתן: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 xml:space="preserve">זה נקרא לשבש את עבודת הוועדה? </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הוועדה הזאת זומנה להנמקת ההסתייגויות.</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לימור לבנת:</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אדוני היושב-ראש, לפני ההסתייגות ל</w:t>
      </w:r>
      <w:r>
        <w:rPr>
          <w:rFonts w:cs="David"/>
          <w:sz w:val="24"/>
          <w:rtl/>
        </w:rPr>
        <w:t>סעיפים באה הסתייגות לתוכן ולמהות של החוק.</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דנו בזה, חברת הכנסת לימור לבנת, את לא היית כאן. אני הזמנתי לכאן אנשים, וכולם התנגדו להצעת החוק.</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מיכאל איתן: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עם כל הכבוד, גם לנו יש סמכות לבקש להזמין אנשים.</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יובל שטייניץ:</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את קלוד קלי</w:t>
      </w:r>
      <w:r>
        <w:rPr>
          <w:rFonts w:cs="David"/>
          <w:sz w:val="24"/>
          <w:rtl/>
        </w:rPr>
        <w:t>ין הזמנת? אנחנו קיבלנו את הסכמתו להופיע.</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הודעתי שאני לא מזמין אנשים נוספים.</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יובל שטייניץ:</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לא נתת לנו הזדמנות להזמין.</w:t>
      </w:r>
    </w:p>
    <w:p w:rsidR="00000000" w:rsidRDefault="007C35FB">
      <w:pPr>
        <w:pStyle w:val="EinFormatAH"/>
        <w:rPr>
          <w:rFonts w:cs="David"/>
          <w:sz w:val="24"/>
          <w:rtl/>
        </w:rPr>
      </w:pPr>
    </w:p>
    <w:p w:rsidR="00000000" w:rsidRDefault="007C35FB">
      <w:pPr>
        <w:pStyle w:val="EinFormatAH"/>
        <w:rPr>
          <w:rFonts w:cs="David"/>
          <w:sz w:val="24"/>
          <w:rtl/>
        </w:rPr>
      </w:pPr>
      <w:r>
        <w:rPr>
          <w:rFonts w:cs="David"/>
          <w:sz w:val="24"/>
          <w:rtl/>
        </w:rPr>
        <w:tab/>
        <w:t>כל האנשים שדיברו כאן - יושב-ראש לשכת עורכי הדין, אוריאל רייכמן - כולם התנגדו, אז אי-אפשר לומר שהיתה כאן הטי</w:t>
      </w:r>
      <w:r>
        <w:rPr>
          <w:rFonts w:cs="David"/>
          <w:sz w:val="24"/>
          <w:rtl/>
        </w:rPr>
        <w:t>ה.</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יובל שטייניץ:</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פרופסור רייכמן היה פה?</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הוא שלח מישהו.</w:t>
      </w:r>
    </w:p>
    <w:p w:rsidR="00000000" w:rsidRDefault="007C35FB">
      <w:pPr>
        <w:pStyle w:val="EinFormatAH"/>
        <w:rPr>
          <w:rFonts w:cs="David"/>
          <w:sz w:val="24"/>
          <w:u w:val="single"/>
          <w:rtl/>
        </w:rPr>
      </w:pPr>
      <w:r>
        <w:rPr>
          <w:rFonts w:cs="David"/>
          <w:sz w:val="24"/>
          <w:u w:val="single"/>
          <w:rtl/>
        </w:rPr>
        <w:t>יובל שטייניץ:</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הוא שלח שליח. אני רוצה לזמן את פרופסור קלוד קליין, מומחה למשפט קונסטיטוציוני, זה א"ב שאדם כזה יופיע.</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ד"ר שטייניץ, כשאתה תהיה יוש</w:t>
      </w:r>
      <w:r>
        <w:rPr>
          <w:rFonts w:cs="David"/>
          <w:sz w:val="24"/>
          <w:rtl/>
        </w:rPr>
        <w:t>ב-ראש הוועדה, תזמן אותו.</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יובל שטייניץ:</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אני, כחבר הוועדה, מבקש ממך לזמן אותו.</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עניתי לך שלוש פעמים בשלילה.</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יובל שטייניץ:</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זה לא תקין. זה חוק יסוד.</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תתלונן עלי בפני יושב-ראש הכנסת.</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יובל שטייניץ:</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כשד</w:t>
      </w:r>
      <w:r>
        <w:rPr>
          <w:rFonts w:cs="David"/>
          <w:sz w:val="24"/>
          <w:rtl/>
        </w:rPr>
        <w:t>נו בחוק לבחירה ישירה, זימנו עשרות פרופסורים ואנשי אקדמיה. לא ייתכן לשנות את החוק הזה בלי לתת לאופוזיציה הזדמנות להזמין מומחים. הם מוכנים לבוא ביום ראשון, הם מוכנים לבוא ביום שני. יש שני מומחים בעלי שיעור קומה בנושא הזה.</w:t>
      </w:r>
    </w:p>
    <w:p w:rsidR="00000000" w:rsidRDefault="007C35FB">
      <w:pPr>
        <w:pStyle w:val="EinFormatAH"/>
        <w:rPr>
          <w:rFonts w:cs="David"/>
          <w:sz w:val="24"/>
          <w:rtl/>
        </w:rPr>
      </w:pPr>
      <w:r>
        <w:rPr>
          <w:rFonts w:cs="David"/>
          <w:sz w:val="24"/>
          <w:rtl/>
        </w:rPr>
        <w:t xml:space="preserve">                 </w:t>
      </w:r>
    </w:p>
    <w:p w:rsidR="00000000" w:rsidRDefault="007C35FB">
      <w:pPr>
        <w:pStyle w:val="EinFormatAH"/>
        <w:rPr>
          <w:rFonts w:cs="David"/>
          <w:sz w:val="24"/>
          <w:u w:val="single"/>
          <w:rtl/>
        </w:rPr>
      </w:pPr>
      <w:r>
        <w:rPr>
          <w:rFonts w:cs="David"/>
          <w:sz w:val="24"/>
          <w:u w:val="single"/>
          <w:rtl/>
        </w:rPr>
        <w:t>מיכאל איתן: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 xml:space="preserve">אני </w:t>
      </w:r>
      <w:r>
        <w:rPr>
          <w:rFonts w:cs="David"/>
          <w:sz w:val="24"/>
          <w:rtl/>
        </w:rPr>
        <w:t>לא סיימתי.</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חבר הכנסת מיקי איתן, תסלח לי, אני קבעתי שהיום וביום ראשון יישמעו ההסתייגויות. אתה חייב לכבד את ההחלטה הזאת--</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מיכאל איתן: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אני מכבד, אבל - - -</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 xml:space="preserve">--אלא אם כן אתה רוצה לשבש את עבודת הוועדה. </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מי</w:t>
      </w:r>
      <w:r>
        <w:rPr>
          <w:rFonts w:cs="David"/>
          <w:sz w:val="24"/>
          <w:u w:val="single"/>
          <w:rtl/>
        </w:rPr>
        <w:t>כאל איתן: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תסלח לי, חבר הכנסת אמנון רובינשטיין, אם כתוצאה מהטיעונים שאני מעלה, הוועדה הזאת תשב עוד חצי שעה, זה חלק מהדמוקרטיה.</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כל הטיעונים עלו.</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מיכאל איתן: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 xml:space="preserve">הטיעונים לא עלו. עכשיו החלטת, אני לא מקבל את ההחלטה, אבל אני מכבד את </w:t>
      </w:r>
      <w:r>
        <w:rPr>
          <w:rFonts w:cs="David"/>
          <w:sz w:val="24"/>
          <w:rtl/>
        </w:rPr>
        <w:t>הכרעתך. שמעת את טיעונינו, הם כבדי משקל, אמרת שלא רוצים להופיע פרופסורים. חבר הכנסת יובל שטייניץ הלך וצלצל לאנשים, השיג הסכמה של פרופסור למשפט קונסטיטוציוני. לא היה כאן פרופסור אחד למשפט קונסטיטוציוני בפני הוועדה, ויש כאן בעיה קונסטיטוציונית. בשרירות לב אתה</w:t>
      </w:r>
      <w:r>
        <w:rPr>
          <w:rFonts w:cs="David"/>
          <w:sz w:val="24"/>
          <w:rtl/>
        </w:rPr>
        <w:t xml:space="preserve"> מחליט - לא. זכותך הפרוצדורלית להגיד עכשיו: לא, תעבור לנושא הבא.</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לימור לבנת:</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 xml:space="preserve">יש פה פרופסור אחד למשפט קונסטיטוציוני, דרך אגב, שלא תומך בהצעת החוק, זהו פרופסור אמנון רובינשטיין, והוא יושב-ראש הוועדה, וזה דווקא מאוד משכנע.                              </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w:t>
      </w:r>
      <w:r>
        <w:rPr>
          <w:rFonts w:cs="David"/>
          <w:sz w:val="24"/>
          <w:u w:val="single"/>
          <w:rtl/>
        </w:rPr>
        <w:t>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נכון, אמרתי את זה.</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ציפי לבני:</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לא נמצא איש שיכול לתמוך בהצעת החוק.</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לימור לבנת:</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אני מציעה שאולי נשהה את העניין עד שיבוא פרופסור למשפט קונסטיטוציוני שכן תומך בהצעת החוק, עד שנמצא אחד כזה.</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חברת הכנסת לימ</w:t>
      </w:r>
      <w:r>
        <w:rPr>
          <w:rFonts w:cs="David"/>
          <w:sz w:val="24"/>
          <w:rtl/>
        </w:rPr>
        <w:t>ור לבנת, הופעת לפני ועדת הכנסת והתקוממת על כך ששיבשו את עבודת הוועדה. אני ממש מבקש, נהגתי לא רק על-פי הדין, אלא לפנים משורת הדין.</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מיכאל איתן: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במה?</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קיבלתי את כל ההסתייגויות, גם כאשר אין נציגות רשמית - - -</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יובל שטייניץ:</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אנחנו</w:t>
      </w:r>
      <w:r>
        <w:rPr>
          <w:rFonts w:cs="David"/>
          <w:sz w:val="24"/>
          <w:rtl/>
        </w:rPr>
        <w:t xml:space="preserve"> מדברים עכשיו על הזמנת מומחים.</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הרשה לי לסיים את דברי. הרשיתי לאנשים שלא מיוצגים בוועדה להגיש הסתייגויות, יש לי שיקול דעת, יכולתי להשתמש בה ולמנוע זאת, לא עשיתי זאת. אישרתי לאנשים להגיש הסתייגויות בלי לנמק אותן.</w:t>
      </w:r>
    </w:p>
    <w:p w:rsidR="00000000" w:rsidRDefault="007C35FB">
      <w:pPr>
        <w:pStyle w:val="EinFormatAH"/>
        <w:rPr>
          <w:rFonts w:cs="David"/>
          <w:sz w:val="24"/>
          <w:u w:val="single"/>
          <w:rtl/>
        </w:rPr>
      </w:pPr>
      <w:r>
        <w:rPr>
          <w:rFonts w:cs="David"/>
          <w:sz w:val="24"/>
          <w:u w:val="single"/>
          <w:rtl/>
        </w:rPr>
        <w:t>מיכאל איתן: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עשית</w:t>
      </w:r>
      <w:r>
        <w:rPr>
          <w:rFonts w:cs="David"/>
          <w:sz w:val="24"/>
          <w:rtl/>
        </w:rPr>
        <w:t xml:space="preserve"> לנו טובה שלא נתת להם לנמק? עשית לעצמך טובה, לא רצית לתת להם לנמק.                                               </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אולי תאפשר לי לגמור את דברי.</w:t>
      </w:r>
    </w:p>
    <w:p w:rsidR="00000000" w:rsidRDefault="007C35FB">
      <w:pPr>
        <w:pStyle w:val="EinFormatAH"/>
        <w:rPr>
          <w:rFonts w:cs="David"/>
          <w:sz w:val="24"/>
          <w:rtl/>
        </w:rPr>
      </w:pPr>
    </w:p>
    <w:p w:rsidR="00000000" w:rsidRDefault="007C35FB">
      <w:pPr>
        <w:pStyle w:val="EinFormatAH"/>
        <w:rPr>
          <w:rFonts w:cs="David"/>
          <w:sz w:val="24"/>
          <w:rtl/>
        </w:rPr>
      </w:pPr>
      <w:r>
        <w:rPr>
          <w:rFonts w:cs="David"/>
          <w:sz w:val="24"/>
          <w:rtl/>
        </w:rPr>
        <w:tab/>
        <w:t>בכל דבר פעלתי לפי העצה המשפטית שקיבלתי. למרות שהיו כאן הסתייגויות שהיועץ המשפטי של ה</w:t>
      </w:r>
      <w:r>
        <w:rPr>
          <w:rFonts w:cs="David"/>
          <w:sz w:val="24"/>
          <w:rtl/>
        </w:rPr>
        <w:t>וועדה חשב שאין להן מקום, אישרתי אותן. אני אומר לכם חד-משמעית: אני רוצה לקיים את הדיון ולאפשר לכם גם לנמק את ההסתייגויות בכנסת, אבל אני לא אתן לשבש את עבודת הוועדה.</w:t>
      </w:r>
    </w:p>
    <w:p w:rsidR="00000000" w:rsidRDefault="007C35FB">
      <w:pPr>
        <w:pStyle w:val="EinFormatAH"/>
        <w:rPr>
          <w:rFonts w:cs="David"/>
          <w:sz w:val="24"/>
          <w:rtl/>
        </w:rPr>
      </w:pPr>
    </w:p>
    <w:p w:rsidR="00000000" w:rsidRDefault="007C35FB">
      <w:pPr>
        <w:pStyle w:val="EinFormatAH"/>
        <w:rPr>
          <w:rFonts w:cs="David"/>
          <w:sz w:val="24"/>
          <w:rtl/>
        </w:rPr>
      </w:pPr>
      <w:r>
        <w:rPr>
          <w:rFonts w:cs="David"/>
          <w:sz w:val="24"/>
          <w:rtl/>
        </w:rPr>
        <w:tab/>
        <w:t>בעניין היועץ המשפטי לממשלה. פניתי אליו ואמרתי שיש בקשה של חברי הוועדה  שהוא יבוא, הוא נימק</w:t>
      </w:r>
      <w:r>
        <w:rPr>
          <w:rFonts w:cs="David"/>
          <w:sz w:val="24"/>
          <w:rtl/>
        </w:rPr>
        <w:t xml:space="preserve"> בכתב מדוע הוא לא רוצה לבוא.</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מיכאל איתן: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לא מקובל עלינו.</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לא מקובל עליכם - תיפנו אליו. אין לי סמכות לחייב אותו, גם בתקנון הכנסת מדובר על כך, אני אקרא לכם את כל הסעיף: "אולם רשאי השר הממונה, או ראש הגוף שהמוזמן פועל בשירותו, להו</w:t>
      </w:r>
      <w:r>
        <w:rPr>
          <w:rFonts w:cs="David"/>
          <w:sz w:val="24"/>
          <w:rtl/>
        </w:rPr>
        <w:t>דיע לוועדה כי הוא עצמו יופיע...". אבל אני אפנה ליועץ המשפטי לממשלה פעם נוספת.</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דני נוה:</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האם היועץ המשפטי לממשלה מוכן לקבל את ההגדרה ששר המשפטים הוא הממונה עליו?</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בוודאי.</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ציפי לבני:</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קיים סעיף 52 לחוק יסוד: הממשלה, לא לתקנון הכ</w:t>
      </w:r>
      <w:r>
        <w:rPr>
          <w:rFonts w:cs="David"/>
          <w:sz w:val="24"/>
          <w:rtl/>
        </w:rPr>
        <w:t>נסת. הסמכות של הוועדה לחייב עובד מדינה לבוא קבועה בסעיף 52, תקנון הכנסת לא יכול גרוע מזה. יש סמכות לחייב, השאלה היא אם הוועדה רוצה.</w:t>
      </w:r>
    </w:p>
    <w:p w:rsidR="00000000" w:rsidRDefault="007C35FB">
      <w:pPr>
        <w:pStyle w:val="EinFormatAH"/>
        <w:rPr>
          <w:rFonts w:cs="David"/>
          <w:sz w:val="24"/>
          <w:rtl/>
        </w:rPr>
      </w:pPr>
    </w:p>
    <w:p w:rsidR="00000000" w:rsidRDefault="007C35FB">
      <w:pPr>
        <w:pStyle w:val="EinFormatAH"/>
        <w:rPr>
          <w:rFonts w:cs="David"/>
          <w:sz w:val="24"/>
          <w:rtl/>
        </w:rPr>
      </w:pPr>
      <w:r>
        <w:rPr>
          <w:rFonts w:cs="David"/>
          <w:sz w:val="24"/>
          <w:rtl/>
        </w:rPr>
        <w:tab/>
        <w:t>שאלה נוספת שביקשתי בישיבה הקודמת, באמת לא באופן קנטרני, לגופו של עניין, לשמוע את שיקול דעתו של ראש-הממשלה.</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w:t>
      </w:r>
      <w:r>
        <w:rPr>
          <w:rFonts w:cs="David"/>
          <w:sz w:val="24"/>
          <w:u w:val="single"/>
          <w:rtl/>
        </w:rPr>
        <w:t>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אמרתי לך שאני אעביר לו את הבקשה הזאת.</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דני נוה:</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אדוני היושב-ראש, ברשותך, עוד דבר אחד. ביקשתי אתמול שהיועץ המשפטי של הוועדה יניח בפנינו חוות-דעת.</w:t>
      </w: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הבטחתי לך, ואני אכבד את זה. כל הבקשות שלכם נענו. זה נקרא שנהגתי בשרירות</w:t>
      </w:r>
      <w:r>
        <w:rPr>
          <w:rFonts w:cs="David"/>
          <w:sz w:val="24"/>
          <w:rtl/>
        </w:rPr>
        <w:t>?</w:t>
      </w:r>
    </w:p>
    <w:p w:rsidR="00000000" w:rsidRDefault="007C35FB">
      <w:pPr>
        <w:pStyle w:val="EinFormatAH"/>
        <w:rPr>
          <w:rFonts w:cs="David"/>
          <w:sz w:val="24"/>
          <w:rtl/>
        </w:rPr>
      </w:pPr>
    </w:p>
    <w:p w:rsidR="00000000" w:rsidRDefault="007C35FB">
      <w:pPr>
        <w:pStyle w:val="EinFormatAH"/>
        <w:rPr>
          <w:rFonts w:cs="David"/>
          <w:sz w:val="24"/>
          <w:rtl/>
        </w:rPr>
      </w:pPr>
      <w:r>
        <w:rPr>
          <w:rFonts w:cs="David"/>
          <w:sz w:val="24"/>
          <w:rtl/>
        </w:rPr>
        <w:tab/>
        <w:t>אני מבקש ממר שופמן להשיב.</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יהושע שופמן: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קודם כול, חוק היסוד אומר שוועדה מוועדות הכנסת רשאית לזמן עובד מדינה. כאן, יושב-ראש הוועדה פעל כמקובל בכל ועדות הכנסת. מקובל הוא, שמזמינים את היועץ המשפטי או נציגו. כאן היתה שיחה אישית עם היועץ המשפטי, שבחר לשלו</w:t>
      </w:r>
      <w:r>
        <w:rPr>
          <w:rFonts w:cs="David"/>
          <w:sz w:val="24"/>
          <w:rtl/>
        </w:rPr>
        <w:t>ח את נציגו. דבר שהוא אפשרי ומותר גם לפי תקנון הכנסת וגם לפי הנוהג והנוהל.</w:t>
      </w:r>
    </w:p>
    <w:p w:rsidR="00000000" w:rsidRDefault="007C35FB">
      <w:pPr>
        <w:pStyle w:val="EinFormatAH"/>
        <w:rPr>
          <w:rFonts w:cs="David"/>
          <w:sz w:val="24"/>
          <w:rtl/>
        </w:rPr>
      </w:pPr>
    </w:p>
    <w:p w:rsidR="00000000" w:rsidRDefault="007C35FB">
      <w:pPr>
        <w:pStyle w:val="EinFormatAH"/>
        <w:rPr>
          <w:rFonts w:cs="David"/>
          <w:sz w:val="24"/>
          <w:rtl/>
        </w:rPr>
      </w:pPr>
      <w:r>
        <w:rPr>
          <w:rFonts w:cs="David"/>
          <w:sz w:val="24"/>
          <w:rtl/>
        </w:rPr>
        <w:tab/>
        <w:t>כאן גם לא מדובר בבקשה שעובד מדינה יבוא ויתייצב וימסור מידע לוועדה על דברים שבידיעתו האישית, מדובר בחוות דעת משפטית. היועץ המשפטי מסר בכתב את חוות דעתו המשפטית וביקש מנציגיו לבוא לו</w:t>
      </w:r>
      <w:r>
        <w:rPr>
          <w:rFonts w:cs="David"/>
          <w:sz w:val="24"/>
          <w:rtl/>
        </w:rPr>
        <w:t>ועדה ולפרט ככול שהוועדה תבקש. כך אני אעשה, על דעת היועץ המשפטי לממשלה. כך מקובל מימים ימימה.</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לימור לבנת:</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לא בנושא של שינוי חוק יסוד.</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יהושע שופמן: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הוועדה הזאת אישרה הרבה מאוד שינויים לחוק היסוד, אני לא זוכר מקרה שהיועץ המשפטי בא.</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לימור לבנת:</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לא שינ</w:t>
      </w:r>
      <w:r>
        <w:rPr>
          <w:rFonts w:cs="David"/>
          <w:sz w:val="24"/>
          <w:rtl/>
        </w:rPr>
        <w:t>וי מהותי בחוק.</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יהושע שופמן: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כן.</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יוסף לפיד:</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אתה גם לא זוכר מקרה שבו היועץ המשפטי מודיע, מחוץ לוועדה הזאת, שהוא מתנגד להצעת חוק שמובאת לדיון, הרי הוא שולח את נציגו, כי הוא לא רוצה להתבזות. זה מקרה יוצא דופן. היועץ המשפטי לממשלת ישראל מודיע, אבל לא בפני</w:t>
      </w:r>
      <w:r>
        <w:rPr>
          <w:rFonts w:cs="David"/>
          <w:sz w:val="24"/>
          <w:rtl/>
        </w:rPr>
        <w:t xml:space="preserve"> הוועדה, שהוא מתנגד להצעת החוק הזאת.</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יהושע שופמן: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היועץ המשפטי לממשלה, לפני כשלוש שנים, כתב במאמר אקדמי, כאדם מאוד מנוסה ברשויות השלטון ומזכיר ממשלה לשעבר, שהוא סבור שמבחינת תפקוד תקין די ב-18 חברים, זו היתה דעתו כעובד מדינה ובכתיבה אקדמית. הוא לא מסתיר</w:t>
      </w:r>
      <w:r>
        <w:rPr>
          <w:rFonts w:cs="David"/>
          <w:sz w:val="24"/>
          <w:rtl/>
        </w:rPr>
        <w:t xml:space="preserve"> את דעתו, הוא לא שינה את דעתו והוא ציטט בדיוק את מה שהוא כתב באותו מאמר אקדמי.</w:t>
      </w:r>
    </w:p>
    <w:p w:rsidR="00000000" w:rsidRDefault="007C35FB">
      <w:pPr>
        <w:pStyle w:val="EinFormatAH"/>
        <w:rPr>
          <w:rFonts w:cs="David"/>
          <w:sz w:val="24"/>
          <w:rtl/>
        </w:rPr>
      </w:pPr>
    </w:p>
    <w:p w:rsidR="00000000" w:rsidRDefault="007C35FB">
      <w:pPr>
        <w:pStyle w:val="EinFormatAH"/>
        <w:rPr>
          <w:rFonts w:cs="David"/>
          <w:sz w:val="24"/>
          <w:rtl/>
        </w:rPr>
      </w:pPr>
      <w:r>
        <w:rPr>
          <w:rFonts w:cs="David"/>
          <w:sz w:val="24"/>
          <w:rtl/>
        </w:rPr>
        <w:tab/>
        <w:t>לגבי השאלה אם התיקון הוא חוקתי, הוא הביע את דעתו שהתיקון הוא חוקתי, ואין מניעה משפטית, ואם יש צורך להרחיב בעניין, אני בהחלט מוכן לעשות זאת.</w:t>
      </w:r>
    </w:p>
    <w:p w:rsidR="00000000" w:rsidRDefault="007C35FB">
      <w:pPr>
        <w:pStyle w:val="EinFormatAH"/>
        <w:rPr>
          <w:rFonts w:cs="David"/>
          <w:sz w:val="24"/>
          <w:u w:val="single"/>
          <w:rtl/>
        </w:rPr>
      </w:pPr>
      <w:r>
        <w:rPr>
          <w:rFonts w:cs="David"/>
          <w:sz w:val="24"/>
          <w:u w:val="single"/>
          <w:rtl/>
        </w:rPr>
        <w:t>מיכאל איתן: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עם כל הכבוד ליועץ המש</w:t>
      </w:r>
      <w:r>
        <w:rPr>
          <w:rFonts w:cs="David"/>
          <w:sz w:val="24"/>
          <w:rtl/>
        </w:rPr>
        <w:t>פטי, כשוועדת כנסת מבקשת את השתתפותו, אז הוא לא יכול להביא לנו חוות דעת שהוא נתן לפני זמן. יש לנו שאלות לשאול, אנחנו רוצים לשמוע אותו. מה קורה פה? אני לא מבין? כשהיועץ המשפטי בא לבקש הסרת חסינות של אחד מחברי הכנסת, הוא יודע יפה מאוד לרוץ לכל ועדה ותת-ועדה ו</w:t>
      </w:r>
      <w:r>
        <w:rPr>
          <w:rFonts w:cs="David"/>
          <w:sz w:val="24"/>
          <w:rtl/>
        </w:rPr>
        <w:t>לכל חבר כנסת כדי לבוא ולהסביר ולדבר, כשאנחנו רוצים להתייעץ עם היועץ המשפטי לממשלה הוא שולח לנו מאמרים שהוא כתב לפני חודשיים או שנה או שנתיים? זאת התנהגות? זאת דמוקרטיה? זו בושה. למה אתה מגן על זה בכלל? איך אתה יכול להגן על דבר כזה? ועדת כנסת רוצה לדבר עם י</w:t>
      </w:r>
      <w:r>
        <w:rPr>
          <w:rFonts w:cs="David"/>
          <w:sz w:val="24"/>
          <w:rtl/>
        </w:rPr>
        <w:t>ועץ משפטי, הוא אומר: תסתכלו במאמר שלי שכתבתי לפני שבע שנים. איפה היה דבר כזה? אני מתקומם על הדברים האלה. יושבת ועדת כנסת ושומעת באמצעות שרף, שלחו לנו שרף, הוא יסביר לנו מהי עמדת היועץ המשפטי, "תעיינו במאמרים מלפני שנתיים", ממש נהדר.</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רובינשטיין</w:t>
      </w:r>
      <w:r>
        <w:rPr>
          <w:rFonts w:cs="David"/>
          <w:sz w:val="24"/>
          <w:u w:val="single"/>
          <w:rtl/>
        </w:rPr>
        <w:t>:</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חבר הכנסת איתן, אתה רוצה להירגע?</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מיכאל איתן: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השרף שופמן.</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חבר הכנסת איתן, השמעת כמה טענות.</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מיכאל איתן: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עוד לא גמרתי. יש לי בתחום אחר.</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אני נותן לך שלוש דקות כדי לגמור.</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מיכאל איתן: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 xml:space="preserve">העניין הזה </w:t>
      </w:r>
      <w:r>
        <w:rPr>
          <w:rFonts w:cs="David"/>
          <w:sz w:val="24"/>
          <w:rtl/>
        </w:rPr>
        <w:t>של השלוש דקות - - -</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דיברת חצי שעה.</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מיכאל איתן: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לא דיברתי חצי שעה.</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מתחילת הישיבה רק אתה מדבר.</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מיכאל איתן: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העליתי נושאים רלוונטיים, שעוררו את תשומת לבם של כל חברי הוועדה, וגם אתה וגם אחרים התייחסו א</w:t>
      </w:r>
      <w:r>
        <w:rPr>
          <w:rFonts w:cs="David"/>
          <w:sz w:val="24"/>
          <w:rtl/>
        </w:rPr>
        <w:t>ליהם.</w:t>
      </w:r>
    </w:p>
    <w:p w:rsidR="00000000" w:rsidRDefault="007C35FB">
      <w:pPr>
        <w:pStyle w:val="EinFormatAH"/>
        <w:rPr>
          <w:rFonts w:cs="David"/>
          <w:sz w:val="24"/>
          <w:rtl/>
        </w:rPr>
      </w:pPr>
      <w:r>
        <w:rPr>
          <w:rFonts w:cs="David"/>
          <w:sz w:val="24"/>
          <w:rtl/>
        </w:rPr>
        <w:tab/>
        <w:t>אתה צריך להגיד לי: מיכאל איתן, אתה מדבר כעת לא לעניין, אני מפסיק אותך. זו זכותך. אבל למה אתה אומר מראש "שלוש דקות"?</w:t>
      </w:r>
    </w:p>
    <w:p w:rsidR="00000000" w:rsidRDefault="007C35FB">
      <w:pPr>
        <w:pStyle w:val="EinFormatAH"/>
        <w:rPr>
          <w:rFonts w:cs="David"/>
          <w:sz w:val="24"/>
          <w:rtl/>
        </w:rPr>
      </w:pPr>
      <w:r>
        <w:rPr>
          <w:rFonts w:cs="David"/>
          <w:sz w:val="24"/>
          <w:rtl/>
        </w:rPr>
        <w:t xml:space="preserve">                                                                </w:t>
      </w: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מכיוון שהישיבה הזאת זומנה לעניין של ההסתיי</w:t>
      </w:r>
      <w:r>
        <w:rPr>
          <w:rFonts w:cs="David"/>
          <w:sz w:val="24"/>
          <w:rtl/>
        </w:rPr>
        <w:t>גויות. הנושאים האלה עלו בישיבות קודמות, הישיבה הזאת זומנה לעניין ההסתייגויות.</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מיכאל איתן: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אני מבקש, יש כאן אווירה של בלגן. אני מוחה נגד העניין. אם תגיד שאני לא מדבר לעניין, שזה לא נושא, תפסיק אותי מיד, אל תיתן לי שלוש דקות, אבל אם זה קשור לנושא, אז ננסה</w:t>
      </w:r>
      <w:r>
        <w:rPr>
          <w:rFonts w:cs="David"/>
          <w:sz w:val="24"/>
          <w:rtl/>
        </w:rPr>
        <w:t xml:space="preserve"> ללבן אינטליגנטית את עמדותינו. אתה לא חייב לקבל אותן, אבל תציג את עמדתך מול עמדתנו ותקבל בסוף הכרעה. תן לנו למצות תהליך בירור ענייני. הסוגייה של הזמנת היועץ המשפטי היא מאוד רלוונטית וציבורית. אתה רוצה שאני אקבל את זה בדקה, בחצי דקה, בשלוש דקות? בהזמנת העדי</w:t>
      </w:r>
      <w:r>
        <w:rPr>
          <w:rFonts w:cs="David"/>
          <w:sz w:val="24"/>
          <w:rtl/>
        </w:rPr>
        <w:t>ם, למשל, אמרת: תשמעו, זאת עמדתכם, שמעתי אותה, זאת עמדתי. נגמר הוויכוח בעניין הזה, אבל נתת לנו למצות את העניין, יש לנו טיעונים. יכול להיות שנבוא ונתקומם על כל ההליכים שהיו פה, הכול רשום בפרוטוקול, אבל לפחות העניין הזה, אני מודה, מיצינו אותו. אמרנו מי האנשים</w:t>
      </w:r>
      <w:r>
        <w:rPr>
          <w:rFonts w:cs="David"/>
          <w:sz w:val="24"/>
          <w:rtl/>
        </w:rPr>
        <w:t xml:space="preserve"> שיש לנו להזמין, אמרנו שאנחנו רוצים עדים מומחים, שלא היה פה פרופסור למשפט קונסטיטוציוני, ואתה אמרת: שמעתי אתכם, למרות כל טיעוניכם, אני מחליט שאני לא רוצה להזמין. אני לא חוזר לדבר על זה.</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יובל שטייניץ:</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יש לי טיעון שלא מיציתי בעניין הזה.</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מיכאל איתן: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 xml:space="preserve">אז </w:t>
      </w:r>
      <w:r>
        <w:rPr>
          <w:rFonts w:cs="David"/>
          <w:sz w:val="24"/>
          <w:rtl/>
        </w:rPr>
        <w:t xml:space="preserve">אתה תדבר, אני לא חוזר לעניין הזה יותר, בעיני נגמר הדיון בסוגייה הזאת. </w:t>
      </w:r>
    </w:p>
    <w:p w:rsidR="00000000" w:rsidRDefault="007C35FB">
      <w:pPr>
        <w:pStyle w:val="EinFormatAH"/>
        <w:rPr>
          <w:rFonts w:cs="David"/>
          <w:sz w:val="24"/>
          <w:rtl/>
        </w:rPr>
      </w:pPr>
    </w:p>
    <w:p w:rsidR="00000000" w:rsidRDefault="007C35FB">
      <w:pPr>
        <w:pStyle w:val="EinFormatAH"/>
        <w:rPr>
          <w:rFonts w:cs="David"/>
          <w:sz w:val="24"/>
          <w:rtl/>
        </w:rPr>
      </w:pPr>
      <w:r>
        <w:rPr>
          <w:rFonts w:cs="David"/>
          <w:sz w:val="24"/>
          <w:rtl/>
        </w:rPr>
        <w:tab/>
        <w:t>אחר-כך העליתי את הזמנת היועץ המשפטי, היה ויכוח, נאמרו הדברים - נסגר.</w:t>
      </w:r>
    </w:p>
    <w:p w:rsidR="00000000" w:rsidRDefault="007C35FB">
      <w:pPr>
        <w:pStyle w:val="EinFormatAH"/>
        <w:rPr>
          <w:rFonts w:cs="David"/>
          <w:sz w:val="24"/>
          <w:rtl/>
        </w:rPr>
      </w:pPr>
    </w:p>
    <w:p w:rsidR="00000000" w:rsidRDefault="007C35FB">
      <w:pPr>
        <w:pStyle w:val="EinFormatAH"/>
        <w:rPr>
          <w:rFonts w:cs="David"/>
          <w:sz w:val="24"/>
          <w:rtl/>
        </w:rPr>
      </w:pPr>
      <w:r>
        <w:rPr>
          <w:rFonts w:cs="David"/>
          <w:sz w:val="24"/>
          <w:rtl/>
        </w:rPr>
        <w:tab/>
        <w:t xml:space="preserve">עכשיו אני מעלה נקודה אחרת. אדוני היושב-ראש, דיברנו על זה, ואתה הבטחת לי, אתה ולא אחר, שאתה תביא את חוות הדעת של </w:t>
      </w:r>
      <w:r>
        <w:rPr>
          <w:rFonts w:cs="David"/>
          <w:sz w:val="24"/>
          <w:rtl/>
        </w:rPr>
        <w:t>היועץ המשפטי. הוועדה הזאת היא בלתי חוקית, אני אומר זאת במלוא האחריות, ואתה אמרת לי שהיועץ המשפטי יבוא וייתן חוות דעת.</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לימור לבנת:</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של הכנסת?</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מיכאל איתן: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כן. כתוב שהייצוג בוועדות הכנסת יהיה על-פי הסיעות, יהיה ייצוג סיעתי. היועץ המשפטי לכנסת נתן פרשנות</w:t>
      </w:r>
      <w:r>
        <w:rPr>
          <w:rFonts w:cs="David"/>
          <w:sz w:val="24"/>
          <w:rtl/>
        </w:rPr>
        <w:t>, בעקבות פנייתי, לאחר מה שעשתה פה מפלגת העבודה, שניצלה את זה שיש אנשים חדשים, ממפלגות חדשות, ועשתה מעשה שלא ייעשה, היא עשתה מיוריזציה של כוחה. בכל ועדה מוועדות הכנסת היא לא קיבלה לפי כוחה, אלא היא לקחה את הוועדות החשובות, ושם היא לקחה לעצמה ייצוג סיעתי גבו</w:t>
      </w:r>
      <w:r>
        <w:rPr>
          <w:rFonts w:cs="David"/>
          <w:sz w:val="24"/>
          <w:rtl/>
        </w:rPr>
        <w:t xml:space="preserve">ה בהרבה מכוחה, ובוועדות לא חשובות היא נתנה לסיעות האחרות ייצוג גבוה מכוחן. זה מנוגד ללשון התקנון. </w:t>
      </w:r>
    </w:p>
    <w:p w:rsidR="00000000" w:rsidRDefault="007C35FB">
      <w:pPr>
        <w:pStyle w:val="EinFormatAH"/>
        <w:rPr>
          <w:rFonts w:cs="David"/>
          <w:sz w:val="24"/>
          <w:rtl/>
        </w:rPr>
      </w:pPr>
      <w:r>
        <w:rPr>
          <w:rFonts w:cs="David"/>
          <w:sz w:val="24"/>
          <w:rtl/>
        </w:rPr>
        <w:tab/>
        <w:t>היגשתי ערעור ליועץ המשפטי, היועץ המשפטי ויושב-ראש הכנסת אמרו: מיכאל איתן צודק. ואז אמרו: פוליטיקה, אתה יודע שכאן זה לא כמו בבית משפט וצריך להתחשב במציאות, ב</w:t>
      </w:r>
      <w:r>
        <w:rPr>
          <w:rFonts w:cs="David"/>
          <w:sz w:val="24"/>
          <w:rtl/>
        </w:rPr>
        <w:t xml:space="preserve">ואו תתפשרו. סיכמנו שתהיה איזו פשרה. עד לרגע זה הפשרה הזאת לא בוצעה כאן בוועדת החוקה. אני רוצה לדעת מה הרכב הוועדה הזאת. מותר לי לדעת? לא יודעים מי הם חברי הוועדה. </w:t>
      </w:r>
    </w:p>
    <w:p w:rsidR="00000000" w:rsidRDefault="007C35FB">
      <w:pPr>
        <w:pStyle w:val="EinFormatAH"/>
        <w:rPr>
          <w:rFonts w:cs="David"/>
          <w:sz w:val="24"/>
          <w:rtl/>
        </w:rPr>
      </w:pPr>
    </w:p>
    <w:p w:rsidR="00000000" w:rsidRDefault="007C35FB">
      <w:pPr>
        <w:pStyle w:val="EinFormatAH"/>
        <w:rPr>
          <w:rFonts w:cs="David"/>
          <w:sz w:val="24"/>
          <w:rtl/>
        </w:rPr>
      </w:pPr>
      <w:r>
        <w:rPr>
          <w:rFonts w:cs="David"/>
          <w:sz w:val="24"/>
          <w:rtl/>
        </w:rPr>
        <w:tab/>
        <w:t>מאחר שלמיטב ידיעתי, תקנו אותי אם אני טועה, לישראל אחת יש פה כרגע חמישה חברים, הוועדה היא ב</w:t>
      </w:r>
      <w:r>
        <w:rPr>
          <w:rFonts w:cs="David"/>
          <w:sz w:val="24"/>
          <w:rtl/>
        </w:rPr>
        <w:t>לתי חוקית, כי הייצוג בה הוא בלתי חוקי. לישראל אחת יש 40 מקומות בוועדות הכנסת, יש 12 ועדות, היא לא יכולה לקבל חמישה מקומות בוועדה הזאת ולהגביר את כוחה, זה פוגע בעיקרון הייצוג הסיעתי, כפי שפורש על-ידי יושב-ראש הכנסת. אמרת לי שאתה תיגש ליועץ המשפטי ותשאל.</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w:t>
      </w:r>
      <w:r>
        <w:rPr>
          <w:rFonts w:cs="David"/>
          <w:sz w:val="24"/>
          <w:u w:val="single"/>
          <w:rtl/>
        </w:rPr>
        <w:t>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אני מקבל את הרכב הוועדה ממליאת הכנסת וועדת הכנסת, אתה הרי מכיר את כל זה. אמרתי שאני אפעל על-פי הנחיות היועץ המשפטי של הכנסת.</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לימור לבנת:</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הוא נתן הנחיות?</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הוא לא נתן.</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לימור לבנת:</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אז איך אפשר לקיים את ה</w:t>
      </w:r>
      <w:r>
        <w:rPr>
          <w:rFonts w:cs="David"/>
          <w:sz w:val="24"/>
          <w:rtl/>
        </w:rPr>
        <w:t>ישיבה?</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מיכאל איתן: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זה מה שאני אומר.</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זו לא אחריות שלי, זו אחריות של יושב-ראש הכנסת.</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מיכאל איתן: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אני לא מבקש דיון, אני מבקש דבר אחר, אני מבקש את קיום ההבטחה שלך. באתי לישיבה לפני המון זמן. מתי היתה הישיבה שבה הבטחת לי את זה?</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אתמול.</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מיכאל איתן: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נדמה לי שעבר המון זמן, כי לא ישנתי כל הלילה.</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כעת אני מבין את פשר דבריך, אם לא ישנת כל הלילה אני מתחיל להבין אותך.</w:t>
      </w:r>
    </w:p>
    <w:p w:rsidR="00000000" w:rsidRDefault="007C35FB">
      <w:pPr>
        <w:pStyle w:val="EinFormatAH"/>
        <w:rPr>
          <w:rFonts w:cs="David"/>
          <w:sz w:val="24"/>
          <w:u w:val="single"/>
          <w:rtl/>
        </w:rPr>
      </w:pPr>
      <w:r>
        <w:rPr>
          <w:rFonts w:cs="David"/>
          <w:sz w:val="24"/>
          <w:u w:val="single"/>
          <w:rtl/>
        </w:rPr>
        <w:t>מיכאל איתן: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הכול פה מתנהל על שניות, צריך לגמור את הצעת החוק בזמן</w:t>
      </w:r>
      <w:r>
        <w:rPr>
          <w:rFonts w:cs="David"/>
          <w:sz w:val="24"/>
          <w:rtl/>
        </w:rPr>
        <w:t>, כך שמאתמול עבר המון זמן.</w:t>
      </w:r>
    </w:p>
    <w:p w:rsidR="00000000" w:rsidRDefault="007C35FB">
      <w:pPr>
        <w:pStyle w:val="EinFormatAH"/>
        <w:rPr>
          <w:rFonts w:cs="David"/>
          <w:sz w:val="24"/>
          <w:rtl/>
        </w:rPr>
      </w:pPr>
    </w:p>
    <w:p w:rsidR="00000000" w:rsidRDefault="007C35FB">
      <w:pPr>
        <w:pStyle w:val="EinFormatAH"/>
        <w:rPr>
          <w:rFonts w:cs="David"/>
          <w:sz w:val="24"/>
          <w:rtl/>
        </w:rPr>
      </w:pPr>
      <w:r>
        <w:rPr>
          <w:rFonts w:cs="David"/>
          <w:sz w:val="24"/>
          <w:rtl/>
        </w:rPr>
        <w:tab/>
        <w:t>הבטחת לי. אמרת לי: מיקי איתן, שמעתי, אל תבלבל לי עכשיו את הראש, אני אברר את זה. באתי עכשיו, אני לא רוצה להרבות בדיבור, אני רוצה תשובה לעניין הזה. תשובה מנומקת.</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אני אפעל על-פי הנחיות יושב-ראש הכנסת והי</w:t>
      </w:r>
      <w:r>
        <w:rPr>
          <w:rFonts w:cs="David"/>
          <w:sz w:val="24"/>
          <w:rtl/>
        </w:rPr>
        <w:t>ועץ המשפטי.</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מיכאל איתן: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את זה אמרת לי אתמול.</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לא קיבלתי הנחיות אחרות.</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מיכאל איתן: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לא שאלת. הלכת לשאול אותם?</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הלכתי לשאול.</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מיכאל איתן: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מה התשובה שהם נתנו?</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תשמע אותי, אתה</w:t>
      </w:r>
      <w:r>
        <w:rPr>
          <w:rFonts w:cs="David"/>
          <w:sz w:val="24"/>
          <w:rtl/>
        </w:rPr>
        <w:t xml:space="preserve"> לא רוצה לשמוע תשובות.</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שלמה שהם:</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אין בסמכות ועדת החוקה להיכנס לשאלה של הייצוג וחלוקת הסיעות וכו', זה לא בסמכותה. השאלה שאני נשאלתי, ושעליה גם כתבתי את חוות דעתי, יחד עם צבי ענבר, היתה אחת, האם ועדת חוקה כעת יושבת באופן תקין. לפי חוות דעתי, ברגע שנקבעו מ</w:t>
      </w:r>
      <w:r>
        <w:rPr>
          <w:rFonts w:cs="David"/>
          <w:sz w:val="24"/>
          <w:rtl/>
        </w:rPr>
        <w:t>ספר נציגי סיעה בוועדה הזאת, בין אם הסיעה מינתה את חבריה ובין אם היא לא מינתה את חבריה, הוועדה יושבת באופן חוקי, שהרי אם לא כן--</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צחי הנגבי:</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שמות חברי הוועדה הוקראו בכנסת?</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דורית ואג:</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כן.</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שלמה שהם:</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חלקית.</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דורית ואג:</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זה פשוט היה בתשלומים.</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שלמה שהם</w:t>
      </w:r>
      <w:r>
        <w:rPr>
          <w:rFonts w:cs="David"/>
          <w:sz w:val="24"/>
          <w:u w:val="single"/>
          <w:rtl/>
        </w:rPr>
        <w:t>:</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--סיעה יכולה תמיד לומר: אני לא מראה את נציגי, ועל-ידי כך לטרפד את עבודת הוועדה. כל הטענות האלה צריכות להיות מופנות לוועדת הכנסת.</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מיכאל איתן: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אם אתה, כיועץ משפטי של ועדת החוקה - ניקח מקרה תיאורטי - - -</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אמרתי לך שנשמע את חוו</w:t>
      </w:r>
      <w:r>
        <w:rPr>
          <w:rFonts w:cs="David"/>
          <w:sz w:val="24"/>
          <w:rtl/>
        </w:rPr>
        <w:t>ת הדעת, אבל לא שנתווכח על חוות הדעת. דבר עם צבי ענבר ועם יושב-ראש הכנסת, אבל לא כאן. אין לי סמכות לזה.</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מיכאל איתן: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 xml:space="preserve">אני מקבל את זה. אני עובר לנקודה הבאה. </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אני ממש מבקש ממך לקצר.</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מיכאל איתן: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אני אקצר.</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חבר הכנסת מיקי איתן, אנחנו נצטרך לעבוד כאן ביחד על הרבה דברים, אני מבקש שלא תשבש את עבודת הוועדה. אני מאוד מבקש ממך: אל תעשה את זה, אל תאלץ אותי להשתמש בסמכותי. אני אומר לך את האמת: אני מוכן לשבת כאן ימים ולילות.</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מיכאל איתן: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אתה לא מוכן. אם היית מוכן</w:t>
      </w:r>
      <w:r>
        <w:rPr>
          <w:rFonts w:cs="David"/>
          <w:sz w:val="24"/>
          <w:rtl/>
        </w:rPr>
        <w:t xml:space="preserve"> לשבת ימים ולילות, היית יושב בסבלנות, נותן למיקי איתן לדבר, להציג את טענותיו, ואם אני מדבר שעה - שעה, עוד שעה - עוד שעה.</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בישיבה של שעתיים, אתה מדבר שלושת רבעי שעה.</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מיכאל איתן: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הוועדה הזאת לא חוקית. תהיה לנו עוד עילה לבג"ץ.</w:t>
      </w:r>
    </w:p>
    <w:p w:rsidR="00000000" w:rsidRDefault="007C35FB">
      <w:pPr>
        <w:pStyle w:val="EinFormatAH"/>
        <w:rPr>
          <w:rFonts w:cs="David"/>
          <w:sz w:val="24"/>
          <w:u w:val="single"/>
          <w:rtl/>
        </w:rPr>
      </w:pPr>
      <w:r>
        <w:rPr>
          <w:rFonts w:cs="David"/>
          <w:sz w:val="24"/>
          <w:u w:val="single"/>
          <w:rtl/>
        </w:rPr>
        <w:t>היו</w:t>
      </w:r>
      <w:r>
        <w:rPr>
          <w:rFonts w:cs="David"/>
          <w:sz w:val="24"/>
          <w:u w:val="single"/>
          <w:rtl/>
        </w:rPr>
        <w:t>"ר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אל תאלץ אותי להשתמש בסמכות.</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יוסי כץ:</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אם יש לכם טענות בנושא הזה, יש כלים להתמודד עם זה.</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לא בסמכותי לקבוע את הרכב הוועדה.</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שלמה שהם:</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אתם כרגע חברי ועדת חוקה?</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מיכאל איתן: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לא ידוע, אני לא יודע מי חברי ו</w:t>
      </w:r>
      <w:r>
        <w:rPr>
          <w:rFonts w:cs="David"/>
          <w:sz w:val="24"/>
          <w:rtl/>
        </w:rPr>
        <w:t>עדת החוקה, לא אמרו בכנסת.</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הליכוד מינה את נציגיו. אני אחראי לזה?</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מיכאל איתן: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אתה אחראי לכך שהוועדה שלפניך היא תקינה. במיוחד אתה, כיושב-ראש ועדת החוקה.</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rtl/>
        </w:rPr>
      </w:pPr>
      <w:r>
        <w:rPr>
          <w:rFonts w:cs="David"/>
          <w:sz w:val="24"/>
          <w:rtl/>
        </w:rPr>
        <w:t xml:space="preserve">           </w:t>
      </w:r>
    </w:p>
    <w:p w:rsidR="00000000" w:rsidRDefault="007C35FB">
      <w:pPr>
        <w:pStyle w:val="EinFormatAH"/>
        <w:rPr>
          <w:rFonts w:cs="David"/>
          <w:sz w:val="24"/>
          <w:rtl/>
        </w:rPr>
      </w:pPr>
      <w:r>
        <w:rPr>
          <w:rFonts w:cs="David"/>
          <w:sz w:val="24"/>
          <w:rtl/>
        </w:rPr>
        <w:tab/>
        <w:t>לא אני.</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מיכאל איתן: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אתה עוצם עיניים</w:t>
      </w:r>
      <w:r>
        <w:rPr>
          <w:rFonts w:cs="David"/>
          <w:sz w:val="24"/>
          <w:rtl/>
        </w:rPr>
        <w:t>.</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 xml:space="preserve">אני לא מוסמך לקבוע מה הרכב הוועדה. </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לימור לבנת:</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לא מדובר על הרכב הוועדה ונציגי הליכוד. מתוך 17 חברי הוועדה, יש 12 חברי ועדה מהקואליציה וחמישה מהאופוזיציה.</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הטענה מובנת, אבל לא אני מוסמך לדון בה.</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מי</w:t>
      </w:r>
      <w:r>
        <w:rPr>
          <w:rFonts w:cs="David"/>
          <w:sz w:val="24"/>
          <w:u w:val="single"/>
          <w:rtl/>
        </w:rPr>
        <w:t>כאל איתן: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אתה יושב-ראש הוועדה.</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עזמי בשארה:</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 xml:space="preserve">אתה טוען שהרכב הוועדה לא חוקי, אז תערער על כך במקום אחר. </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מיכאל איתן: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תסלח לי, עם כל הכבוד, אדם שהוא יושב-ראש ועדת החוקה - - -</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עזמי בשארה:</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אתה אומר שהוא לא מקיים ישיבה חוקית.</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r>
      <w:r>
        <w:rPr>
          <w:rFonts w:cs="David"/>
          <w:sz w:val="24"/>
          <w:rtl/>
        </w:rPr>
        <w:t>אני רוצה לשכנע את חבר הכנסת אמנון רובינשטיין, לי אין מעמד, לו יש מעמד. הוא, כמי שאחראי על שלטון החוק במדינת ישראל, צריך לבוא ולהגיד: אני לא יושב בוועדה שהרכבה - - -</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יובל שטייניץ:</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יושב-ראש הכנסת קבע, שכאשר יושב-ראש הוועדה נבחר, כינוס הוועדה היה בלתי חוקי</w:t>
      </w:r>
      <w:r>
        <w:rPr>
          <w:rFonts w:cs="David"/>
          <w:sz w:val="24"/>
          <w:rtl/>
        </w:rPr>
        <w:t>. עוד לא התמנו נציגי האופוזיציה, והוא נבחר. הוא נבחר שלא כחוק, הוא צריך לקיים הליך חוזר.</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מיכאל איתן: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 - -</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גם חבריך רוצים לדבר. כמה נושאים עוד יש לך?</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מיכאל איתן: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לא הרבה, אחד או שניים. יש לי עוד נושא אחד, אבל אולי תוך כדי ה</w:t>
      </w:r>
      <w:r>
        <w:rPr>
          <w:rFonts w:cs="David"/>
          <w:sz w:val="24"/>
          <w:rtl/>
        </w:rPr>
        <w:t>דברים יהיה עוד אחד.</w:t>
      </w:r>
    </w:p>
    <w:p w:rsidR="00000000" w:rsidRDefault="007C35FB">
      <w:pPr>
        <w:pStyle w:val="EinFormatAH"/>
        <w:rPr>
          <w:rFonts w:cs="David"/>
          <w:sz w:val="24"/>
          <w:rtl/>
        </w:rPr>
      </w:pPr>
    </w:p>
    <w:p w:rsidR="00000000" w:rsidRDefault="007C35FB">
      <w:pPr>
        <w:pStyle w:val="EinFormatAH"/>
        <w:rPr>
          <w:rFonts w:cs="David"/>
          <w:sz w:val="24"/>
          <w:rtl/>
        </w:rPr>
      </w:pPr>
      <w:r>
        <w:rPr>
          <w:rFonts w:cs="David"/>
          <w:sz w:val="24"/>
          <w:rtl/>
        </w:rPr>
        <w:tab/>
        <w:t>הבעיה הזאת נשארה פתוחה, ואתה מפנה אותי ליועץ המשפטי של הכנסת. אני אלך ליועץ המשפטי. אתה הבטחת לי שאתה תלך אליו.</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הלכתי אליו.</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מיכאל איתן: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הוא לא נתן תשובה.</w:t>
      </w:r>
    </w:p>
    <w:p w:rsidR="00000000" w:rsidRDefault="007C35FB">
      <w:pPr>
        <w:pStyle w:val="EinFormatAH"/>
        <w:rPr>
          <w:rFonts w:cs="David"/>
          <w:sz w:val="24"/>
          <w:rtl/>
        </w:rPr>
      </w:pPr>
    </w:p>
    <w:p w:rsidR="00000000" w:rsidRDefault="007C35FB">
      <w:pPr>
        <w:pStyle w:val="EinFormatAH"/>
        <w:rPr>
          <w:rFonts w:cs="David"/>
          <w:sz w:val="24"/>
          <w:rtl/>
        </w:rPr>
      </w:pPr>
      <w:r>
        <w:rPr>
          <w:rFonts w:cs="David"/>
          <w:sz w:val="24"/>
          <w:rtl/>
        </w:rPr>
        <w:tab/>
        <w:t>כל הסוגיות הללו מצטרפות לראש פרק אחד שהמשמעות של</w:t>
      </w:r>
      <w:r>
        <w:rPr>
          <w:rFonts w:cs="David"/>
          <w:sz w:val="24"/>
          <w:rtl/>
        </w:rPr>
        <w:t xml:space="preserve">ו היא דריסת זכויות המיעוט כאן, דריסת הפרוצדורה. בדקתי, אמרתי לך שלא ישנתי כל הלילה, אמרת שהיועץ המשפטי קבע שמי שאינו חבר ועדה תהיה לו סמכות להגיש רק 15 הסתייגויות. למיטב ידיעתי המקצועית את תקנון הכנסת ופרשנותו הנכונה, היועץ המשפטי שגה בצורה חמורה בפרשנות, </w:t>
      </w:r>
      <w:r>
        <w:rPr>
          <w:rFonts w:cs="David"/>
          <w:sz w:val="24"/>
          <w:rtl/>
        </w:rPr>
        <w:t>וייערך על זה קרב גדול. אם הוא יהיה מוכן, אני מוכן להסביר לו אחר-כך, יכול להיות שהוא יחזור בו.</w:t>
      </w: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 xml:space="preserve">אני פועל על-פי הנחיות היועץ המשפטי, גם של הוועדה וגם של ועדת הכנסת.                  </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מיכאל איתן: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בחידת חמיצר, הרמז לפתרון הוא, שהיוע</w:t>
      </w:r>
      <w:r>
        <w:rPr>
          <w:rFonts w:cs="David"/>
          <w:sz w:val="24"/>
          <w:rtl/>
        </w:rPr>
        <w:t>ץ המשפטי מבלבל בין הסתייגות לבין הצעה לתיקון הצעת חוק, אלה שני מושגים שונים. ביקשתי, ואני מבקש שלא להגביל. אין שום הגבלה בתקנון. יש הגבלות על הסתייגויות, אבל אין שום הגבלה להציע הצעות לתיקון הצעות חוק. אין דבר כזה בתקנון, אם הוא ממציא, זו גם עילה.</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w:t>
      </w:r>
      <w:r>
        <w:rPr>
          <w:rFonts w:cs="David"/>
          <w:sz w:val="24"/>
          <w:u w:val="single"/>
          <w:rtl/>
        </w:rPr>
        <w:t>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סיימת?</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מיכאל איתן: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לא. נקודה אחרונה שבה אני רוצה להראות אלמנט נוסף שבו מנגנון הכנסת, לרבות יושב-ראש הכנסת ויושב-ראש הוועדה, רתמו את הכנסת בצורה חד</w:t>
      </w:r>
      <w:r>
        <w:rPr>
          <w:rFonts w:cs="David"/>
          <w:sz w:val="24"/>
          <w:rtl/>
        </w:rPr>
        <w:softHyphen/>
        <w:t>צדדית ושיעבדו אותה למהלך אחד ויחיד, והוא העברת חוק יסוד: הממשלה (תיקון הוראת שעה להרחבת</w:t>
      </w:r>
      <w:r>
        <w:rPr>
          <w:rFonts w:cs="David"/>
          <w:sz w:val="24"/>
          <w:rtl/>
        </w:rPr>
        <w:t xml:space="preserve"> הממשלה).</w:t>
      </w:r>
    </w:p>
    <w:p w:rsidR="00000000" w:rsidRDefault="007C35FB">
      <w:pPr>
        <w:pStyle w:val="EinFormatAH"/>
        <w:rPr>
          <w:rFonts w:cs="David"/>
          <w:sz w:val="24"/>
          <w:rtl/>
        </w:rPr>
      </w:pPr>
    </w:p>
    <w:p w:rsidR="00000000" w:rsidRDefault="007C35FB">
      <w:pPr>
        <w:pStyle w:val="EinFormatAH"/>
        <w:rPr>
          <w:rFonts w:cs="David"/>
          <w:sz w:val="24"/>
          <w:rtl/>
        </w:rPr>
      </w:pPr>
      <w:r>
        <w:rPr>
          <w:rFonts w:cs="David"/>
          <w:sz w:val="24"/>
          <w:rtl/>
        </w:rPr>
        <w:tab/>
        <w:t>אתמול נודע לי, באורח די תמוה לטעמי, שלמרות שבמאה-שערים ובכל שכונה דתית עובדים עד שעה מאוחרת, הכנסת החליטה שמשום שתשעה באב יהיה מחר, אז היום יש לו ערך מאוד מאוד חשוב, ואחרי השעה 11:00 מפסיקים את העבודה.</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גם את זה אתה מע</w:t>
      </w:r>
      <w:r>
        <w:rPr>
          <w:rFonts w:cs="David"/>
          <w:sz w:val="24"/>
          <w:rtl/>
        </w:rPr>
        <w:t>לה בפני, את ההחלטה לסגור את הכנסת?</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מיכאל איתן: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עוד משפט, ואני מסיים.</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לימור לבנת:</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חבר הכנסת אמנון רובינשטיין, בט"ו באב עובדים?</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את שואלת אותי?</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מיכאל איתן: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חשבתי שאם במאה-שערים יהודים דתיים-חרדים עובדים, אז גם חברי הכנסת יכ</w:t>
      </w:r>
      <w:r>
        <w:rPr>
          <w:rFonts w:cs="David"/>
          <w:sz w:val="24"/>
          <w:rtl/>
        </w:rPr>
        <w:t>ולים לעבוד עד שתיים או עד שלוש.</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תודה.</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מיכאל איתן: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רגע, אתה לא נתת לי להשמיע את הטיעון. משום שאין לך סבלנות, ואתה לא מוכן לשבת יום ולילה, אז אתה לא נותן לי להגיע לפואנטה.</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אני ביקשתי ישיבה ארוכה, ויושב</w:t>
      </w:r>
      <w:r>
        <w:rPr>
          <w:rFonts w:cs="David"/>
          <w:sz w:val="24"/>
          <w:rtl/>
        </w:rPr>
        <w:t>-ראש הכנסת אישר לי לשבת רק עד השעה 13:00.</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מיכאל איתן: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הכנסת החליטה שלפני תשעה באב צריך להשבית את מליאת הכנסת, מליאת הכנסת לא יכולה לשבת אחרי השעה 11:00. אתמול הלכתי לוועדת הכנסת ואמרתי: תשמעו רבותי - היה עניין חשוב מאוד שקשור באלפי אנשים, שצריך לאשר להם</w:t>
      </w:r>
      <w:r>
        <w:rPr>
          <w:rFonts w:cs="David"/>
          <w:sz w:val="24"/>
          <w:rtl/>
        </w:rPr>
        <w:t xml:space="preserve"> העברות תקציב, מכל רחבי הארץ - אני מבקש לכנס את הוועדה מחר בשעה 11:00, אחרי המליאה. אמרו: אי-אפשר בשום פנים ואופן, משעה 11:00 שום ועדת כנסת לא יכולה להתכנס. אם סוגרים מליאה, איך אפשר שוועדת הכספים תתכנס ב</w:t>
      </w:r>
      <w:r>
        <w:rPr>
          <w:rFonts w:cs="David"/>
          <w:sz w:val="24"/>
          <w:rtl/>
        </w:rPr>
        <w:softHyphen/>
        <w:t>11:00? לא הסכמתי, אבל יש בזה היגיון. אם ועדת הכספים</w:t>
      </w:r>
      <w:r>
        <w:rPr>
          <w:rFonts w:cs="David"/>
          <w:sz w:val="24"/>
          <w:rtl/>
        </w:rPr>
        <w:t xml:space="preserve"> לא יכולה להתכנס ב-11:00, למה ועדת חוקה יכולה?</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סיימת את דבריך.</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מיכאל איתן: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אני רוצה תשובה. תסביר לי.</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השאלה היא כלפי יושב-ראש הכנסת.</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מיכאל איתן: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אתה קבעת את הישיבה ב-11:00.</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אני ביקשתי מיושב-ראש הכנסת רשות לקיים ישיבה לאחר המליאה, והוא נתן לי אישור מ-11:00 עד 13:00.</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מיכאל איתן: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למה הוא לא נתן אישור לוועדת הכספים?</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תשאל אותו.</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יוסי כץ:</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מה אתה רוצה ממנו?</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מיכאל איתן: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 xml:space="preserve">זו אפליה. אני רוצה להראות </w:t>
      </w:r>
      <w:r>
        <w:rPr>
          <w:rFonts w:cs="David"/>
          <w:sz w:val="24"/>
          <w:rtl/>
        </w:rPr>
        <w:t>שזו העדפה של מפלגת העבודה ושל הממשלה.</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אין לך רשות דיבור.</w:t>
      </w:r>
    </w:p>
    <w:p w:rsidR="00000000" w:rsidRDefault="007C35FB">
      <w:pPr>
        <w:pStyle w:val="EinFormatAH"/>
        <w:rPr>
          <w:rFonts w:cs="David"/>
          <w:sz w:val="24"/>
          <w:rtl/>
        </w:rPr>
      </w:pPr>
    </w:p>
    <w:p w:rsidR="00000000" w:rsidRDefault="007C35FB">
      <w:pPr>
        <w:pStyle w:val="EinFormatAH"/>
        <w:rPr>
          <w:rFonts w:cs="David"/>
          <w:sz w:val="24"/>
          <w:rtl/>
        </w:rPr>
      </w:pPr>
      <w:r>
        <w:rPr>
          <w:rFonts w:cs="David"/>
          <w:sz w:val="24"/>
          <w:rtl/>
        </w:rPr>
        <w:tab/>
        <w:t>חברת הכנסת ציפי לבני.</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ציפי לבני:</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אני חוזרת לסעיף 52 בחוק יסוד: הממשלה לפיו: "ועדה מוועדות הכנסת רשאית, במסגרת מילוי תפקידיה באמצעות השר הנוגע בדבר או בידיעתו, לחייב עו</w:t>
      </w:r>
      <w:r>
        <w:rPr>
          <w:rFonts w:cs="David"/>
          <w:sz w:val="24"/>
          <w:rtl/>
        </w:rPr>
        <w:t>בד מדינה, או כל מי שייקבע בחוק, להתייצב בפניה". עם כל הכבוד לתשובה שניתנה על-ידי מר שופמן, גם כשאנחנו עוסקים ברמיסת חלק מסעיפי חוק יסוד: הממשלה, לפחות אנחנו צריכים לכבד את סעיפיו האחרים.</w:t>
      </w:r>
    </w:p>
    <w:p w:rsidR="00000000" w:rsidRDefault="007C35FB">
      <w:pPr>
        <w:pStyle w:val="EinFormatAH"/>
        <w:rPr>
          <w:rFonts w:cs="David"/>
          <w:sz w:val="24"/>
          <w:rtl/>
        </w:rPr>
      </w:pPr>
    </w:p>
    <w:p w:rsidR="00000000" w:rsidRDefault="007C35FB">
      <w:pPr>
        <w:pStyle w:val="EinFormatAH"/>
        <w:rPr>
          <w:rFonts w:cs="David"/>
          <w:sz w:val="24"/>
          <w:rtl/>
        </w:rPr>
      </w:pPr>
      <w:r>
        <w:rPr>
          <w:rFonts w:cs="David"/>
          <w:sz w:val="24"/>
          <w:rtl/>
        </w:rPr>
        <w:tab/>
        <w:t>תקנון הכנסת לא יכול לגבור על הוראות חוק היסוד, אלא אם כן באמת מסתבר</w:t>
      </w:r>
      <w:r>
        <w:rPr>
          <w:rFonts w:cs="David"/>
          <w:sz w:val="24"/>
          <w:rtl/>
        </w:rPr>
        <w:t xml:space="preserve"> שכולנו לא מתייחסים ברצינות לחוקי היסוד, ואני לא חושבת שזה המצב.</w:t>
      </w:r>
    </w:p>
    <w:p w:rsidR="00000000" w:rsidRDefault="007C35FB">
      <w:pPr>
        <w:pStyle w:val="EinFormatAH"/>
        <w:rPr>
          <w:rFonts w:cs="David"/>
          <w:sz w:val="24"/>
          <w:rtl/>
        </w:rPr>
      </w:pPr>
    </w:p>
    <w:p w:rsidR="00000000" w:rsidRDefault="007C35FB">
      <w:pPr>
        <w:pStyle w:val="EinFormatAH"/>
        <w:rPr>
          <w:rFonts w:cs="David"/>
          <w:sz w:val="24"/>
          <w:rtl/>
        </w:rPr>
      </w:pPr>
      <w:r>
        <w:rPr>
          <w:rFonts w:cs="David"/>
          <w:sz w:val="24"/>
          <w:rtl/>
        </w:rPr>
        <w:tab/>
        <w:t>העניין הזה של מספר גורמים שעסוקים במלאכת הכנת הצעת החוק, ומתן הכשרים לכאורה, שלא רוצים לבוא הנה כדי לא להתבזות, היא לא ראויה. אנחנו צריכים לחייב להשמיע את הדברים, לשאול את השאלות. אני מבקשת</w:t>
      </w:r>
      <w:r>
        <w:rPr>
          <w:rFonts w:cs="David"/>
          <w:sz w:val="24"/>
          <w:rtl/>
        </w:rPr>
        <w:t xml:space="preserve"> להעלות עכשיו להצבעה את זימון היועץ המשפטי לממשלה.</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אני לא יכול לעשות את זה, אני לא זוכר תקדים לכך שחויב היועץ המשפטי לממשלה להגיע.</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ציפי לבני:</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 xml:space="preserve">חוק יסוד: הממשלה קובע את זה. אנחנו ועדה מוועדות הכנסת, הוא עובד מדינה, ואנחנו רשאים </w:t>
      </w:r>
      <w:r>
        <w:rPr>
          <w:rFonts w:cs="David"/>
          <w:sz w:val="24"/>
          <w:rtl/>
        </w:rPr>
        <w:t>להביא אותו.</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יובל שטייניץ:</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לא לחייב, להמליץ.</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ציפי לבני:</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למה לא לחייב?</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מיכאל איתן: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למה אתה עוזר לה? היא טוענת שצריך לחייב אותו.</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ציפי לבני:</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אני רוצה לקבל תשובה. זו בקשתי הצנועה.</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אני אעביר את הבקשה הזאת ליועץ המשפטי לממשל</w:t>
      </w:r>
      <w:r>
        <w:rPr>
          <w:rFonts w:cs="David"/>
          <w:sz w:val="24"/>
          <w:rtl/>
        </w:rPr>
        <w:t>ה.</w:t>
      </w:r>
    </w:p>
    <w:p w:rsidR="00000000" w:rsidRDefault="007C35FB">
      <w:pPr>
        <w:pStyle w:val="EinFormatAH"/>
        <w:rPr>
          <w:rFonts w:cs="David"/>
          <w:sz w:val="24"/>
          <w:u w:val="single"/>
          <w:rtl/>
        </w:rPr>
      </w:pPr>
      <w:r>
        <w:rPr>
          <w:rFonts w:cs="David"/>
          <w:sz w:val="24"/>
          <w:u w:val="single"/>
          <w:rtl/>
        </w:rPr>
        <w:t>ציפי לבני:</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אני מבקשת שהוועדה תצביע על כך.</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לא, זה לא על סדר-היום. על סדר-היום רק הנמקת הסתייגויות.</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יוסי כץ:</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אני מאוד מעריך את עו"ד שופמן, הוא המשנה ליועץ המשפטי לממשלה, אני לא רואה פחיתות כבוד בכך שהוא הגיע הנה. אבל כאשר מ</w:t>
      </w:r>
      <w:r>
        <w:rPr>
          <w:rFonts w:cs="David"/>
          <w:sz w:val="24"/>
          <w:rtl/>
        </w:rPr>
        <w:t>דובר בתיקון לחוק יסוד: הממשלה, אם דעת חברי הוועדה היא, שראוי לשמוע אישית את עמדתו של היועץ המשפטי לממשלה, הייתי מצפה ממנו להופיע. הוא לא צריך להתחמק מזה.</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עם סיום הישיבה, אני אשוחח אתו ואומר לו שחברי הכנסת מבקשים שהוא יופיע.</w:t>
      </w:r>
    </w:p>
    <w:p w:rsidR="00000000" w:rsidRDefault="007C35FB">
      <w:pPr>
        <w:pStyle w:val="EinFormatAH"/>
        <w:rPr>
          <w:rFonts w:cs="David"/>
          <w:sz w:val="24"/>
          <w:rtl/>
        </w:rPr>
      </w:pPr>
      <w:r>
        <w:rPr>
          <w:rFonts w:cs="David"/>
          <w:sz w:val="24"/>
          <w:rtl/>
        </w:rPr>
        <w:t xml:space="preserve">     </w:t>
      </w:r>
      <w:r>
        <w:rPr>
          <w:rFonts w:cs="David"/>
          <w:sz w:val="24"/>
          <w:rtl/>
        </w:rPr>
        <w:t xml:space="preserve">                                                               </w:t>
      </w:r>
    </w:p>
    <w:p w:rsidR="00000000" w:rsidRDefault="007C35FB">
      <w:pPr>
        <w:pStyle w:val="EinFormatAH"/>
        <w:rPr>
          <w:rFonts w:cs="David"/>
          <w:sz w:val="24"/>
          <w:rtl/>
        </w:rPr>
      </w:pPr>
      <w:r>
        <w:rPr>
          <w:rFonts w:cs="David"/>
          <w:sz w:val="24"/>
          <w:rtl/>
        </w:rPr>
        <w:tab/>
        <w:t>חברת הכנסת לימור לבנת, חבר הכנסת טומי לפיד.</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לימור לבנת:</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אדוני היושב-ראש, אני רוצה להבין אם רשות הדיבור שניתנת לי כרגע, היא גם לצורך ההסתייגויות.</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יובל שטייניץ:</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סליחה, אני מוחה. מתחילת הי</w:t>
      </w:r>
      <w:r>
        <w:rPr>
          <w:rFonts w:cs="David"/>
          <w:sz w:val="24"/>
          <w:rtl/>
        </w:rPr>
        <w:t>שיבה אני מבקש להגיב על נושא מסוים,  אני יושב בשקט, לא מפריע, וכולם מגיבים פה, חבר הכנסת יוסי כץ קיבל את רשות הדיבור, חבר הכנסת מיקי איתן קיבל את רשות הדיבור, חברת הכנסת ציפי לבני קיבלה את רשות הדיבור.</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הנושא הוא זימון של היועץ המש</w:t>
      </w:r>
      <w:r>
        <w:rPr>
          <w:rFonts w:cs="David"/>
          <w:sz w:val="24"/>
          <w:rtl/>
        </w:rPr>
        <w:t>פטי לממשלה.</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יובל שטייניץ:</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אני מבקש להגיב על נושא הזמנות, ואני מחכה בשקט, ואתה מעביר את רשות הדיבור, ומדלג עלי.</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אני הולך לפי סדר האנשים שנרשמו.</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יובל שטייניץ:</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אני מבקש להגיב לשאלת הזימון לפני שחברת הכנסת לימור לבנת תנמק את הה</w:t>
      </w:r>
      <w:r>
        <w:rPr>
          <w:rFonts w:cs="David"/>
          <w:sz w:val="24"/>
          <w:rtl/>
        </w:rPr>
        <w:t>סתייגויות.</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תדבר אחריה.</w:t>
      </w:r>
    </w:p>
    <w:p w:rsidR="00000000" w:rsidRDefault="007C35FB">
      <w:pPr>
        <w:pStyle w:val="EinFormatAH"/>
        <w:rPr>
          <w:rFonts w:cs="David"/>
          <w:sz w:val="24"/>
          <w:u w:val="single"/>
          <w:rtl/>
        </w:rPr>
      </w:pPr>
      <w:r>
        <w:rPr>
          <w:rFonts w:cs="David"/>
          <w:sz w:val="24"/>
          <w:u w:val="single"/>
          <w:rtl/>
        </w:rPr>
        <w:t>יובל שטייניץ:</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אני לא אסכים להיות מקופח כאן.</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אתה לא תקופח, זה הולך לפי הסדר.</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יובל שטייניץ:</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ביקשתי רשות דיבור לפני חבר הכנסת יוסי כץ.</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 xml:space="preserve">חבר הכנסת יוסי </w:t>
      </w:r>
      <w:r>
        <w:rPr>
          <w:rFonts w:cs="David"/>
          <w:sz w:val="24"/>
          <w:rtl/>
        </w:rPr>
        <w:t>כץ הצטרף לבקשתכם.</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יובל שטייניץ:</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בדיוק כמו שניתנה רשות הדיבור לחברת הכנסת ציפי לבני לגבי הזמנה, אני רוצה להגיב בנושא ההזמנה. אני מבקש להגיב עכשיו. לא ייתכן שידברו בנושא ההזמנות, ושלא יגיע זכות הדיבור שלי.</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אתה לא תקבע את סדר הדו</w:t>
      </w:r>
      <w:r>
        <w:rPr>
          <w:rFonts w:cs="David"/>
          <w:sz w:val="24"/>
          <w:rtl/>
        </w:rPr>
        <w:t>ברים.</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יובל שטייניץ:</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אדוני, אתה תקבע את סדר הדיבור כאן, אבל תקבע בהיגיון. לא ייתכן שחבר ועדה שרוצה לדבר על נושא שמדברים עליו פה כבר חצי שעה, שביקש רשות דיבור לפני אחרים, תבוא ותגיד לו: אתה מדבר בסוף.</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חברת הכנסת לימור לבנת נכנסה</w:t>
      </w:r>
      <w:r>
        <w:rPr>
          <w:rFonts w:cs="David"/>
          <w:sz w:val="24"/>
          <w:rtl/>
        </w:rPr>
        <w:t xml:space="preserve"> לכאן ראשונה וביקשה מיד את רשות הדיבור. היא ביקשה לפני חבר הכנסת מיכאל איתן, רק חבר הכנסת מיקי איתן, כדרכו, לא הקשיב לכך. </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יובל שטייניץ:</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אדוני, אני רוצה לדבר על הזימון, זה הנושא שעלה כאן, ואתה לא תקפח אותי בכל הנושאים.</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בינתיים</w:t>
      </w:r>
      <w:r>
        <w:rPr>
          <w:rFonts w:cs="David"/>
          <w:sz w:val="24"/>
          <w:rtl/>
        </w:rPr>
        <w:t xml:space="preserve"> אני היושב-ראש, אז תישמע לי.</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יובל שטייניץ:</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אדוני, אתה היושב-ראש, ואני חבר הוועדה. אתה לא יכול לתת למומחים ולאחרים להגיב על הנושא, ולי, כחבר ועדה שמבקש רשות דיבור, לא לתת לדבר.</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תסלח לי, אני קובע את סדר הדיון.</w:t>
      </w:r>
    </w:p>
    <w:p w:rsidR="00000000" w:rsidRDefault="007C35FB">
      <w:pPr>
        <w:pStyle w:val="EinFormatAH"/>
        <w:rPr>
          <w:rFonts w:cs="David"/>
          <w:sz w:val="24"/>
          <w:u w:val="single"/>
          <w:rtl/>
        </w:rPr>
      </w:pPr>
      <w:r>
        <w:rPr>
          <w:rFonts w:cs="David"/>
          <w:sz w:val="24"/>
          <w:u w:val="single"/>
          <w:rtl/>
        </w:rPr>
        <w:t>מיכאל איתן: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 xml:space="preserve">הוא </w:t>
      </w:r>
      <w:r>
        <w:rPr>
          <w:rFonts w:cs="David"/>
          <w:sz w:val="24"/>
          <w:rtl/>
        </w:rPr>
        <w:t>טיפל אישית בעניין של הזימונים.</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הוא ידבר.</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יובל שטייניץ:</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אם אני חבר הוועדה, כמו שנתת לחברי הכנסת ציפי לבני, יוסי כץ ומיקי איתן - - -</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אני לא יודע מי הם נציגי הוועדה של הליכוד.</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יובל שטייניץ:</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אני מודיע</w:t>
      </w:r>
      <w:r>
        <w:rPr>
          <w:rFonts w:cs="David"/>
          <w:sz w:val="24"/>
          <w:rtl/>
        </w:rPr>
        <w:t xml:space="preserve"> לך, שאני נציג בוועדה, ואני מבקש, כמו שנתת לחברי הכנסת ציפי לבני, יוסי כץ ומיקי איתן לדבר על נושא הזימון. אל תנתק אותי מהנושא ותגיד לי: אתה אחר-כך. אני רוצה עכשיו לדבר בנושא הזימון.</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אני לא מוכן שאתה תדבר עכשיו.</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יובל שטייניץ:</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w:t>
      </w:r>
      <w:r>
        <w:rPr>
          <w:rFonts w:cs="David"/>
          <w:sz w:val="24"/>
          <w:rtl/>
        </w:rPr>
        <w:t>ני רוצה לדעת למה. למה חבר הכנסת יוסי כץ דיבר ואני לא?</w:t>
      </w: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חבר הכנסת יוסי כץ הצטרף להצעה של חברת הכנסת ציפי לבני.</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יובל שטייניץ:</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 xml:space="preserve">אתה יודע כמה אני אדבר? אני מבקש לדבר בקצרה, לא להאריך. אבל לא ייתכן שאני אשב פה ואשמע את חבר הכנסת מיקי </w:t>
      </w:r>
      <w:r>
        <w:rPr>
          <w:rFonts w:cs="David"/>
          <w:sz w:val="24"/>
          <w:rtl/>
        </w:rPr>
        <w:t>איתן מדבר חצי שעה על זימון של אנשים--</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מיכאל איתן: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יכולתי לקצר, אם היית מבקש ממני, לא ביקשת.</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יובל שטייניץ:</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--וכשאני מבקש שתי דקות להגיב על הנושא, אתה אומר לי: אתה, אחר כך.</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אתה תגיב בישיבה הזאת לפי הסדר שאני אקבע.</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יובל שטיינ</w:t>
      </w:r>
      <w:r>
        <w:rPr>
          <w:rFonts w:cs="David"/>
          <w:sz w:val="24"/>
          <w:u w:val="single"/>
          <w:rtl/>
        </w:rPr>
        <w:t>יץ:</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אני מבקש להגיב בצמוד לדיון.</w:t>
      </w:r>
    </w:p>
    <w:p w:rsidR="00000000" w:rsidRDefault="007C35FB">
      <w:pPr>
        <w:pStyle w:val="EinFormatAH"/>
        <w:rPr>
          <w:rFonts w:cs="David"/>
          <w:sz w:val="24"/>
          <w:u w:val="single"/>
          <w:rtl/>
        </w:rPr>
      </w:pPr>
      <w:r>
        <w:rPr>
          <w:rFonts w:cs="David"/>
          <w:sz w:val="24"/>
          <w:u w:val="single"/>
          <w:rtl/>
        </w:rPr>
        <w:t>יוסי כץ:</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תהיה לך זכות דיבור בתור שלך.</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יובל שטייניץ:</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למה יש לך זכות, כי אתה בקואליציה?</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יוסי כץ:</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לא, אני ביקשתי רשות דיבור.</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יובל שטייניץ:</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למה אתה קיבלת ואני לא, כי אתה ותיק ממני?</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יוסי כץ:</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מה זה משנה? אתה בגן יל</w:t>
      </w:r>
      <w:r>
        <w:rPr>
          <w:rFonts w:cs="David"/>
          <w:sz w:val="24"/>
          <w:rtl/>
        </w:rPr>
        <w:t>דים? היושב-ראש החליט לפי שיקול דעתו.</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יובל שטייניץ:</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היושב-ראש לא יכול לקפח אחד מחברי הוועדה, ולא לתת לו זכות דיבור. אני לא מכיר נוהג כזה באוניברסיטה, לא ראיתי אף פעם דבר כזה, שביקשתי רשות דיבור ואמרו לי : אתה בדיון הבא.</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הנוהג ב</w:t>
      </w:r>
      <w:r>
        <w:rPr>
          <w:rFonts w:cs="David"/>
          <w:sz w:val="24"/>
          <w:rtl/>
        </w:rPr>
        <w:t>כנסת שהיושב-ראש מחליט.</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יובל שטייניץ:</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לא באופן שרירותי.</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אם יש לך תלונה, תפנה להתלונן עלי.</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יובל שטייניץ:</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אני לא אניח לזה, כבר פעם שנייה שזה קורה, מדברים, מדברים - אני יושב בשקט. חבר הכנסת טומי לפיד מדבר, חבר הכנסת מיקי איתן מ</w:t>
      </w:r>
      <w:r>
        <w:rPr>
          <w:rFonts w:cs="David"/>
          <w:sz w:val="24"/>
          <w:rtl/>
        </w:rPr>
        <w:t>דבר, חבר הכנסת יוסי כץ מדבר, חברת הכנסת ציפי לבני מדברת, וכשמגיעים אלי, הוא אומר לי: אתה בסוף.</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אני אגיע אליך לפי הסדר שקראתי בדף, ואחר-כך אתה.</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יובל שטייניץ:</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אני רוצה לדבר על הנושא.</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אתה לא יכול לשבש א</w:t>
      </w:r>
      <w:r>
        <w:rPr>
          <w:rFonts w:cs="David"/>
          <w:sz w:val="24"/>
          <w:rtl/>
        </w:rPr>
        <w:t>ת עבודת הוועדה. אתה חבר חדש כאן.</w:t>
      </w:r>
    </w:p>
    <w:p w:rsidR="00000000" w:rsidRDefault="007C35FB">
      <w:pPr>
        <w:pStyle w:val="EinFormatAH"/>
        <w:rPr>
          <w:rFonts w:cs="David"/>
          <w:sz w:val="24"/>
          <w:u w:val="single"/>
          <w:rtl/>
        </w:rPr>
      </w:pPr>
      <w:r>
        <w:rPr>
          <w:rFonts w:cs="David"/>
          <w:sz w:val="24"/>
          <w:u w:val="single"/>
          <w:rtl/>
        </w:rPr>
        <w:t>יובל שטייניץ:</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אתה משבש את חברותי בוועדה, ולא נותן לי יכולת להביע את עמדתי.</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תפנה עלי בתלונה ליושב-ראש הכנסת.</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יובל שטייניץ:</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לא, אני פונה אליך. אף פעם לא קרה לי דבר כזה.</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גם לי לא קרה דבר כזה.</w:t>
      </w:r>
    </w:p>
    <w:p w:rsidR="00000000" w:rsidRDefault="007C35FB">
      <w:pPr>
        <w:pStyle w:val="EinFormatAH"/>
        <w:rPr>
          <w:rFonts w:cs="David"/>
          <w:sz w:val="24"/>
          <w:rtl/>
        </w:rPr>
      </w:pPr>
    </w:p>
    <w:p w:rsidR="00000000" w:rsidRDefault="007C35FB">
      <w:pPr>
        <w:pStyle w:val="EinFormatAH"/>
        <w:rPr>
          <w:rFonts w:cs="David"/>
          <w:sz w:val="24"/>
          <w:rtl/>
        </w:rPr>
      </w:pPr>
      <w:r>
        <w:rPr>
          <w:rFonts w:cs="David"/>
          <w:sz w:val="24"/>
          <w:rtl/>
        </w:rPr>
        <w:tab/>
        <w:t>חברת הכנסת לימור לבנת.</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יובל שטייניץ:</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גם אתמול היה דבר דומה.</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לימור לבנת:</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אדוני היושב-ראש, אני רוצה לפתוח בכמה הערות ולעבור גם להסתייגויות במכלול אחד של הדברים.</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תקצרי, כדי שתאפשרי לי לתת את רשות הדי</w:t>
      </w:r>
      <w:r>
        <w:rPr>
          <w:rFonts w:cs="David"/>
          <w:sz w:val="24"/>
          <w:rtl/>
        </w:rPr>
        <w:t>בור גם לחברים אחרים.</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לימור לבנת:</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אני לא יכולה לקצר.</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הבטחתי לתת לד"ר שטייניץ רשות דיבור.</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לימור לבנת:</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אני מוכנה שד"ר שטייניץ ידבר לפני.</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לא. אני אתן לך להמשיך, אבל תאפשרי לו גם לדבר.</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יובל שטייניץ:</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אם חברת הכנסת לבנת מוכנה לתת לי לדבר ראשון בקשר לנושא, ומוכנה לוותר על הסדר שאתה נאחזת בו, אז ותר גם אתה על הסדר.</w:t>
      </w:r>
    </w:p>
    <w:p w:rsidR="00000000" w:rsidRDefault="007C35FB">
      <w:pPr>
        <w:pStyle w:val="EinFormatAH"/>
        <w:rPr>
          <w:rFonts w:cs="David"/>
          <w:sz w:val="24"/>
          <w:u w:val="single"/>
          <w:rtl/>
        </w:rPr>
      </w:pPr>
      <w:r>
        <w:rPr>
          <w:rFonts w:cs="David"/>
          <w:sz w:val="24"/>
          <w:rtl/>
        </w:rPr>
        <w:br w:type="page"/>
      </w:r>
      <w:r>
        <w:rPr>
          <w:rFonts w:cs="David"/>
          <w:sz w:val="24"/>
          <w:u w:val="single"/>
          <w:rtl/>
        </w:rPr>
        <w:t>לימור לבנת:</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 xml:space="preserve">היגשתי 284 הסתייגויות יחד עם חברי. שתי דקות כפול 284, אז יש לי מספיק זמן.                                                   </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מיכאל איתן: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שתי דקות כפול 284 זה 568 דקות, זה קצת פחות מעשר שעות. זה לפי הכללים שאתה קבעת. אדוני היושב-ראש, אתה קבעת שתי דקות, וקיבלנו את קביעתך השרירותית, ואמרנו: היא הוגנת וצודקת. יש לה 280 הסתייגויות, מגיע לה 560 דקות.</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לימור לבנת:</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 xml:space="preserve">אדוני היושב-ראש, </w:t>
      </w:r>
      <w:r>
        <w:rPr>
          <w:rFonts w:cs="David"/>
          <w:sz w:val="24"/>
          <w:rtl/>
        </w:rPr>
        <w:t>אני אומרת מראש: אין שום סיכוי שאני אקצר את דברי. אם אתה רוצה לאפשר קודם לאלה שיש להם הערות קצרות לדבר, בבקשה. זו הכרעה שלך, ואני לא אתערב.</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לא. אני אעשה הפסקה בדברים שלך.</w:t>
      </w:r>
    </w:p>
    <w:p w:rsidR="00000000" w:rsidRDefault="007C35FB">
      <w:pPr>
        <w:pStyle w:val="EinFormatAH"/>
        <w:rPr>
          <w:rFonts w:cs="David"/>
          <w:sz w:val="24"/>
          <w:rtl/>
        </w:rPr>
      </w:pPr>
      <w:r>
        <w:rPr>
          <w:rFonts w:cs="David"/>
          <w:sz w:val="24"/>
          <w:rtl/>
        </w:rPr>
        <w:t xml:space="preserve">                         </w:t>
      </w:r>
    </w:p>
    <w:p w:rsidR="00000000" w:rsidRDefault="007C35FB">
      <w:pPr>
        <w:pStyle w:val="EinFormatAH"/>
        <w:rPr>
          <w:rFonts w:cs="David"/>
          <w:sz w:val="24"/>
          <w:u w:val="single"/>
          <w:rtl/>
        </w:rPr>
      </w:pPr>
      <w:r>
        <w:rPr>
          <w:rFonts w:cs="David"/>
          <w:sz w:val="24"/>
          <w:u w:val="single"/>
          <w:rtl/>
        </w:rPr>
        <w:t>לימור לבנת:</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אני רוצה בכמה הערות</w:t>
      </w:r>
      <w:r>
        <w:rPr>
          <w:rFonts w:cs="David"/>
          <w:sz w:val="24"/>
          <w:rtl/>
        </w:rPr>
        <w:t xml:space="preserve"> מקדמיות גם להתייחס לדברים שאמר כאן חברי, חבר הכנסת מיכאל איתן. </w:t>
      </w:r>
    </w:p>
    <w:p w:rsidR="00000000" w:rsidRDefault="007C35FB">
      <w:pPr>
        <w:pStyle w:val="EinFormatAH"/>
        <w:rPr>
          <w:rFonts w:cs="David"/>
          <w:sz w:val="24"/>
          <w:rtl/>
        </w:rPr>
      </w:pPr>
    </w:p>
    <w:p w:rsidR="00000000" w:rsidRDefault="007C35FB">
      <w:pPr>
        <w:pStyle w:val="EinFormatAH"/>
        <w:rPr>
          <w:rFonts w:cs="David"/>
          <w:sz w:val="24"/>
          <w:rtl/>
        </w:rPr>
      </w:pPr>
      <w:r>
        <w:rPr>
          <w:rFonts w:cs="David"/>
          <w:sz w:val="24"/>
          <w:rtl/>
        </w:rPr>
        <w:tab/>
        <w:t>דרך אגב, אני עיינתי בדיונים שהתקיימו בוועדה הזאת, ועדת החוקה, חוק ומשפט, כאשר הובא בתחילה החוק לבחירה ישירה, ובתיקונים שהתקיימו כאן במשך חודשים ארוכים, אם לא למעלה מזה, קראתי את הפרוטוקולים</w:t>
      </w:r>
      <w:r>
        <w:rPr>
          <w:rFonts w:cs="David"/>
          <w:sz w:val="24"/>
          <w:rtl/>
        </w:rPr>
        <w:t xml:space="preserve"> של ישיבות הוועדה - היו גם כמובן דיונים במליאת הכנסת - ולמדתי מהם הרבה מאוד. יושב ראש הוועדה, אתה השתתפת בישיבות הללו כחבר כנסת, וכאחד מיוזמי החוק כמובן, בחוק לבחירה ישירה. בין היתר, היו דיונים ארוכים מאוד ומשמעותיים מאוד לגבי השאלה כמה שרים יהיו בממשלה, ה</w:t>
      </w:r>
      <w:r>
        <w:rPr>
          <w:rFonts w:cs="David"/>
          <w:sz w:val="24"/>
          <w:rtl/>
        </w:rPr>
        <w:t>גבלת מספר השרים, הגבלת מספר סגני השרים וכו'. אני אחזור לעניין הזה בהמשך.</w:t>
      </w:r>
    </w:p>
    <w:p w:rsidR="00000000" w:rsidRDefault="007C35FB">
      <w:pPr>
        <w:pStyle w:val="EinFormatAH"/>
        <w:rPr>
          <w:rFonts w:cs="David"/>
          <w:sz w:val="24"/>
          <w:rtl/>
        </w:rPr>
      </w:pPr>
    </w:p>
    <w:p w:rsidR="00000000" w:rsidRDefault="007C35FB">
      <w:pPr>
        <w:pStyle w:val="EinFormatAH"/>
        <w:rPr>
          <w:rFonts w:cs="David"/>
          <w:sz w:val="24"/>
          <w:rtl/>
        </w:rPr>
      </w:pPr>
      <w:r>
        <w:rPr>
          <w:rFonts w:cs="David"/>
          <w:sz w:val="24"/>
          <w:rtl/>
        </w:rPr>
        <w:tab/>
        <w:t>הצעת החוק הזאת, כפי שמביאה בפנינו הממשלה, שאנחנו דנים בה עכשיו, אולי היא חוקתית ואולי היא לא חוקתית, מה שבטוח, ואני אתייחס לדברים בהמשך, לדעתי זה עוד יעמוד גם במבחן משפטי, שהיא מסרי</w:t>
      </w:r>
      <w:r>
        <w:rPr>
          <w:rFonts w:cs="David"/>
          <w:sz w:val="24"/>
          <w:rtl/>
        </w:rPr>
        <w:t>חה. אם היא כשרה או לא, אנחנו עוד נראה; אם היא תתקבל או לא, אנחנו עוד נראה, אבל מה שבטוח, שהצעת החוק הזאת בהחלט הצעת חוק מסריחה.</w:t>
      </w:r>
    </w:p>
    <w:p w:rsidR="00000000" w:rsidRDefault="007C35FB">
      <w:pPr>
        <w:pStyle w:val="EinFormatAH"/>
        <w:rPr>
          <w:rFonts w:cs="David"/>
          <w:sz w:val="24"/>
          <w:rtl/>
        </w:rPr>
      </w:pPr>
    </w:p>
    <w:p w:rsidR="00000000" w:rsidRDefault="007C35FB">
      <w:pPr>
        <w:pStyle w:val="EinFormatAH"/>
        <w:rPr>
          <w:rFonts w:cs="David"/>
          <w:sz w:val="24"/>
          <w:rtl/>
        </w:rPr>
      </w:pPr>
      <w:r>
        <w:rPr>
          <w:rFonts w:cs="David"/>
          <w:sz w:val="24"/>
          <w:rtl/>
        </w:rPr>
        <w:tab/>
        <w:t>למה אני אומרת את זה? מדובר כאן בהצעת חוק מושחתת, שלא נועדה לצורך הקמת ממשלה, שלא נועדה לצורך הקמת קואליציה, אלא נועדה רק כדי ל</w:t>
      </w:r>
      <w:r>
        <w:rPr>
          <w:rFonts w:cs="David"/>
          <w:sz w:val="24"/>
          <w:rtl/>
        </w:rPr>
        <w:t>שלם תשלום לאנשים מסוימים, למפלגות מסוימות, תשלום נוסף על התשלום שהם כבר קיבלו, ולא לצורך הרכבת קואליציה ממש.</w:t>
      </w:r>
    </w:p>
    <w:p w:rsidR="00000000" w:rsidRDefault="007C35FB">
      <w:pPr>
        <w:pStyle w:val="EinFormatAH"/>
        <w:rPr>
          <w:rFonts w:cs="David"/>
          <w:sz w:val="24"/>
          <w:rtl/>
        </w:rPr>
      </w:pPr>
    </w:p>
    <w:p w:rsidR="00000000" w:rsidRDefault="007C35FB">
      <w:pPr>
        <w:pStyle w:val="EinFormatAH"/>
        <w:rPr>
          <w:rFonts w:cs="David"/>
          <w:sz w:val="24"/>
          <w:rtl/>
        </w:rPr>
      </w:pPr>
      <w:r>
        <w:rPr>
          <w:rFonts w:cs="David"/>
          <w:sz w:val="24"/>
          <w:rtl/>
        </w:rPr>
        <w:tab/>
        <w:t xml:space="preserve">לפני שאני אכנס לעניין הזה אני רוצה להעיר עוד הערה. עוד לפני שהישיבה התחילה באופן פורמלי, ביקשתי לקבל את מכתבו של ראש אגף התקציבים לשר האוצר באשר </w:t>
      </w:r>
      <w:r>
        <w:rPr>
          <w:rFonts w:cs="David"/>
          <w:sz w:val="24"/>
          <w:rtl/>
        </w:rPr>
        <w:t xml:space="preserve">לעלויות הצעת החוק. פניתי לשר האוצר בעניין הזה, כי השר חיים רמון הציג את הצעת החוק בקריאה ראשונה מעל דוכן הכנסת וציטט משפט אחד מתוך מכתבו של ראש אגף תקציבים, דודו מילגרום, לשר האוצר. כשביקשתי מהשר חיים רמון לראות את המכתב, הוא לא כל-כך רצה לתת לי. שאלתי את </w:t>
      </w:r>
      <w:r>
        <w:rPr>
          <w:rFonts w:cs="David"/>
          <w:sz w:val="24"/>
          <w:rtl/>
        </w:rPr>
        <w:t>עצמי, למה הוא לא רוצה? הינחתי שאולי יש שם משהו שלא נוח שאנחנו נראה. מכיוון שמדובר במכתב, כמובן רשמי, של ראש אגף תקציבים לשר האוצר, לא מדובר באיזה פתק או משהו מהסוג הזה, למרות ששר האוצר בייגה שוחט בעבר נתן כבר פתקים, אי-אפשר לדעת. הפתק הצהוב ההוא עלה הרבה כ</w:t>
      </w:r>
      <w:r>
        <w:rPr>
          <w:rFonts w:cs="David"/>
          <w:sz w:val="24"/>
          <w:rtl/>
        </w:rPr>
        <w:t xml:space="preserve">סף לאוצר המדינה. מכל מקום, ביקשתי משר האוצר, וקיבלתי עכשיו בפקס לוועדה את המכתב של דודו מילגרום לשר האוצר. </w:t>
      </w:r>
    </w:p>
    <w:p w:rsidR="00000000" w:rsidRDefault="007C35FB">
      <w:pPr>
        <w:pStyle w:val="EinFormatAH"/>
        <w:rPr>
          <w:rFonts w:cs="David"/>
          <w:sz w:val="24"/>
          <w:rtl/>
        </w:rPr>
      </w:pPr>
    </w:p>
    <w:p w:rsidR="00000000" w:rsidRDefault="007C35FB">
      <w:pPr>
        <w:pStyle w:val="EinFormatAH"/>
        <w:rPr>
          <w:rFonts w:cs="David"/>
          <w:sz w:val="24"/>
          <w:rtl/>
        </w:rPr>
      </w:pPr>
      <w:r>
        <w:rPr>
          <w:rFonts w:cs="David"/>
          <w:sz w:val="24"/>
          <w:rtl/>
        </w:rPr>
        <w:tab/>
        <w:t>אני רוצה לשתף אותך, אדוני היושב-ראש, ואת חברי הוועדה במה שכתוב במכתב של ראש אגף תקציבים. דרך אגב, בהצעת החוק המקורית, כפי שהובאה על</w:t>
      </w:r>
      <w:r>
        <w:rPr>
          <w:rFonts w:cs="David"/>
          <w:sz w:val="24"/>
          <w:rtl/>
        </w:rPr>
        <w:softHyphen/>
        <w:t>ידי הממשלה למל</w:t>
      </w:r>
      <w:r>
        <w:rPr>
          <w:rFonts w:cs="David"/>
          <w:sz w:val="24"/>
          <w:rtl/>
        </w:rPr>
        <w:t xml:space="preserve">יאת הכנסת, אתם ודאי זוכרים היטב, לא נכתב מאיפה יבוא המימון לתוספת של השרים וסגני השרים, בניגוד לחוק התקציב. בגרסה השנייה זה תוקן, ואז היה כתוב שזה יבוא מהרזרבה. </w:t>
      </w:r>
    </w:p>
    <w:p w:rsidR="00000000" w:rsidRDefault="007C35FB">
      <w:pPr>
        <w:pStyle w:val="EinFormatAH"/>
        <w:rPr>
          <w:rFonts w:cs="David"/>
          <w:sz w:val="24"/>
          <w:rtl/>
        </w:rPr>
      </w:pPr>
    </w:p>
    <w:p w:rsidR="00000000" w:rsidRDefault="007C35FB">
      <w:pPr>
        <w:pStyle w:val="EinFormatAH"/>
        <w:rPr>
          <w:rFonts w:cs="David"/>
          <w:sz w:val="24"/>
          <w:rtl/>
        </w:rPr>
      </w:pPr>
      <w:r>
        <w:rPr>
          <w:rFonts w:cs="David"/>
          <w:sz w:val="24"/>
          <w:rtl/>
        </w:rPr>
        <w:tab/>
        <w:t>נדמה לי שחבר הכנסת הנגבי וחבר הכנסת איתן היו בישיבת הממשלה האחרונה של הממשלה הזאת, שבה התקיי</w:t>
      </w:r>
      <w:r>
        <w:rPr>
          <w:rFonts w:cs="David"/>
          <w:sz w:val="24"/>
          <w:rtl/>
        </w:rPr>
        <w:t>ם דיון על פיצוי ליישובי הצפון בעקבות ירי הקטיושות שהיה שם לפני כשלושה שבועות, או משהו כזה, שבוע לפני השבעת הממשלה בראשותו של ראש הממשלה אהוד ברק, והובאה הצעה לפצות אותם גם על ימי העבודה הראשונים שהם איבדו - מפצים אותם תמיד מהיום השני או השלישי ואילך - הודי</w:t>
      </w:r>
      <w:r>
        <w:rPr>
          <w:rFonts w:cs="David"/>
          <w:sz w:val="24"/>
          <w:rtl/>
        </w:rPr>
        <w:t>עו אז אנשי האוצר, ומי שהיה אז שר האוצר, מאיר שטרית, שהרזרבה נגמרה, ולא ניתן לקחת את זה מהרזרבה. אני מבינה שהודעה דומה נמסרה אתמול על-ידי אגף התקציבים.</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דני נוה:</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כך נמסר אתמול בוועדת כספים.</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הזמנתי ליום שני את ד"ר מילגרום.</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לימור</w:t>
      </w:r>
      <w:r>
        <w:rPr>
          <w:rFonts w:cs="David"/>
          <w:sz w:val="24"/>
          <w:u w:val="single"/>
          <w:rtl/>
        </w:rPr>
        <w:t xml:space="preserve"> לבנת:</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הוא לא ד"ר.</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ראש אגף התקציבים.</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לימור לבנת:</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הוא לא ד"ר, אבל יכול להיות שכדי למצוא את התקציב הדרוש לצורך הרחבת הממשלה, הוא יצטרך להיות ד"ר.</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ודאי הממשלה הזאת לא אשמה בזה.</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לימור לבנת:</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אני לא י</w:t>
      </w:r>
      <w:r>
        <w:rPr>
          <w:rFonts w:cs="David"/>
          <w:sz w:val="24"/>
          <w:rtl/>
        </w:rPr>
        <w:t>ודעת אם אני אהיה כאן ביום שני, אני גם לא חברת הוועדה, ואני מודה לכם שהזמנתם אותי.</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תבקשי מחברייך.</w:t>
      </w:r>
    </w:p>
    <w:p w:rsidR="00000000" w:rsidRDefault="007C35FB">
      <w:pPr>
        <w:pStyle w:val="EinFormatAH"/>
        <w:rPr>
          <w:rFonts w:cs="David"/>
          <w:sz w:val="24"/>
          <w:u w:val="single"/>
          <w:rtl/>
        </w:rPr>
      </w:pPr>
      <w:r>
        <w:rPr>
          <w:rFonts w:cs="David"/>
          <w:sz w:val="24"/>
          <w:u w:val="single"/>
          <w:rtl/>
        </w:rPr>
        <w:t>לימור לבנת:</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אני מבקשת שאתם באמת תשאלו את מר מילגרום - - -</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 xml:space="preserve">נשאל אותו איך אזלה הרזרבה. הוא יפרט איך אזלה </w:t>
      </w:r>
      <w:r>
        <w:rPr>
          <w:rFonts w:cs="David"/>
          <w:sz w:val="24"/>
          <w:rtl/>
        </w:rPr>
        <w:t>הרזרבה.</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לימור לבנת:</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איך אזלה הרזרבה זו שאלה מאוד מרתקת, היא רק לא נוגעת לדיון שעומד בפנינו, אדוני היושב-ראש. השאלה שכן מעניינת וכן רלוונטית לענייננו, מאיפה יבוא המימון אם אזלה הרזרבה, ואם הממשלה, כאשר היא כותבת בהצעת החוק הכחולה, שמובאת לפני מליאת הכנסת</w:t>
      </w:r>
      <w:r>
        <w:rPr>
          <w:rFonts w:cs="David"/>
          <w:sz w:val="24"/>
          <w:rtl/>
        </w:rPr>
        <w:t>, שזה יבוא מהרזרבה, אבל האוצר אומר, גם בישיבת הממשלה היוצאת האחרונה וגם בוועדת הכספים, שאין רזרבה, מי לא אומר אמת? יד ימין של הממשלה או יד שמאל של הממשלה? ומאיפה, בסופו של דבר, יבוא הכסף?</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זה יעלה ביום שני.</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לימור לבנת:</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אני רוצה</w:t>
      </w:r>
      <w:r>
        <w:rPr>
          <w:rFonts w:cs="David"/>
          <w:sz w:val="24"/>
          <w:rtl/>
        </w:rPr>
        <w:t xml:space="preserve"> לחזור כרגע למכתבו של מילגרום, כפי שהועבר לי כרגע. ובכן הוא אומר כך: "להלן אומדן לעלויות תוספת שרים וסגני שרים" - אני לא אקרא את כל המכתב, למרות שזה יכול להיות מעניין - כך כותב מילגרום: עלות ישירה של שר (ללא תיק כדוגמת השרים ללא תיק עמור, ביילין ועמיטל) מו</w:t>
      </w:r>
      <w:r>
        <w:rPr>
          <w:rFonts w:cs="David"/>
          <w:sz w:val="24"/>
          <w:rtl/>
        </w:rPr>
        <w:t>ערכבת בכ-2 מיליון ש"ח בשנה, ובכלל זה שכר השר, שכר דירה לשר (במידה וגר רחוק), שכר לעובדי הלשכה (6-5 עובדים), הוצאות תפעול, רכב ודלק ושכר דירה ללשכה. במידה והשר משמש גם כחבר כנסת...", מורידים מזה 700 אלף ש"ח בשנה, שהם שכרו, עוזריו הפרלמנטריים, וחלק מתקציב הת</w:t>
      </w:r>
      <w:r>
        <w:rPr>
          <w:rFonts w:cs="David"/>
          <w:sz w:val="24"/>
          <w:rtl/>
        </w:rPr>
        <w:t>פעול של חבר הכנסת.</w:t>
      </w:r>
    </w:p>
    <w:p w:rsidR="00000000" w:rsidRDefault="007C35FB">
      <w:pPr>
        <w:pStyle w:val="EinFormatAH"/>
        <w:rPr>
          <w:rFonts w:cs="David"/>
          <w:sz w:val="24"/>
          <w:rtl/>
        </w:rPr>
      </w:pPr>
    </w:p>
    <w:p w:rsidR="00000000" w:rsidRDefault="007C35FB">
      <w:pPr>
        <w:pStyle w:val="EinFormatAH"/>
        <w:rPr>
          <w:rFonts w:cs="David"/>
          <w:sz w:val="24"/>
          <w:rtl/>
        </w:rPr>
      </w:pPr>
      <w:r>
        <w:rPr>
          <w:rFonts w:cs="David"/>
          <w:sz w:val="24"/>
          <w:rtl/>
        </w:rPr>
        <w:tab/>
        <w:t>"סגני שרים - עלות ישירה של סגן שר (כדוגמת סגן השר מיכאל איתן) מוערכת בכ-1,750,000 ש"ח בשנה..." עלותו של סגן שר בסך הכל היא 1,050,000 ש"ח לשנה.</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מיכאל איתן: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2 מיליון לעומת 1,050,000?</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לימור לבנת:</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1,300,000 מול כמיליון.</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 xml:space="preserve">היו"ר אמנון </w:t>
      </w:r>
      <w:r>
        <w:rPr>
          <w:rFonts w:cs="David"/>
          <w:sz w:val="24"/>
          <w:u w:val="single"/>
          <w:rtl/>
        </w:rPr>
        <w:t>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זה ברוטו, בלי לנקות הוצאות כחבר כנסת.</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לימור לבנת:</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לאחר ניקוי ההוצאות כחבר כנסת, לפי המכתב הזה מדובר בעלות ישירה של 1,300,300 שקל לשר, וסגן שר - מיליון שקל.</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צחי הנגבי:</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זה כאשר השר הוא ללא תיק. סגן שר שווה משרד שבו השר עם תיק או בלי תיק?</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לימור לבנת:</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מדובר על סגן שר, והם כותבים: "כדוגמת סגן השר מיכאל איתן", שהיה ללא תיק, הוא היה סגן שר במשרד ראש-הממשלה. לא הביאו דוגמה של סגן השר בניזרי, למשל, בממשלה הקודמת, או סגן שר אחר בממשלה הקודמת.</w:t>
      </w:r>
    </w:p>
    <w:p w:rsidR="00000000" w:rsidRDefault="007C35FB">
      <w:pPr>
        <w:pStyle w:val="EinFormatAH"/>
        <w:rPr>
          <w:rFonts w:cs="David"/>
          <w:sz w:val="24"/>
          <w:rtl/>
        </w:rPr>
      </w:pPr>
    </w:p>
    <w:p w:rsidR="00000000" w:rsidRDefault="007C35FB">
      <w:pPr>
        <w:pStyle w:val="EinFormatAH"/>
        <w:rPr>
          <w:rFonts w:cs="David"/>
          <w:sz w:val="24"/>
          <w:rtl/>
        </w:rPr>
      </w:pPr>
      <w:r>
        <w:rPr>
          <w:rFonts w:cs="David"/>
          <w:sz w:val="24"/>
          <w:rtl/>
        </w:rPr>
        <w:tab/>
        <w:t>לגבי השרים כתוב במפורש: "עלות ישירה של שר ללא תיק"</w:t>
      </w:r>
      <w:r>
        <w:rPr>
          <w:rFonts w:cs="David"/>
          <w:sz w:val="24"/>
          <w:rtl/>
        </w:rPr>
        <w:t>.</w:t>
      </w:r>
    </w:p>
    <w:p w:rsidR="00000000" w:rsidRDefault="007C35FB">
      <w:pPr>
        <w:pStyle w:val="EinFormatAH"/>
        <w:rPr>
          <w:rFonts w:cs="David"/>
          <w:sz w:val="24"/>
          <w:rtl/>
        </w:rPr>
      </w:pPr>
    </w:p>
    <w:p w:rsidR="00000000" w:rsidRDefault="007C35FB">
      <w:pPr>
        <w:pStyle w:val="EinFormatAH"/>
        <w:rPr>
          <w:rFonts w:cs="David"/>
          <w:sz w:val="24"/>
          <w:rtl/>
        </w:rPr>
      </w:pPr>
      <w:r>
        <w:rPr>
          <w:rFonts w:cs="David"/>
          <w:sz w:val="24"/>
          <w:rtl/>
        </w:rPr>
        <w:tab/>
        <w:t>אני רוצה להמשיך הלאה. "עלויות עקיפות", קודם קראתי מה שהיה תחת הסעיף עלויות ישירות - "במידה והשר הנוסף הינו שר ללא תיק (דוגמת השרים עמור, ביילין ועמיטל בזמן הממשלות הקודמות), סביר להניח כי העלות העקיפה תסתכם בכ-2 מיליון ש"ח לשנה כאמור". את זה לא כל כך ה</w:t>
      </w:r>
      <w:r>
        <w:rPr>
          <w:rFonts w:cs="David"/>
          <w:sz w:val="24"/>
          <w:rtl/>
        </w:rPr>
        <w:t>בנתי.</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תשאלי אותו על זה ביום שני.</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לימור לבנת:</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לא במקרה השר חיים רמון לא רצה שאני אראה את המכתב.</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יובל שטייניץ:</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 xml:space="preserve">העלות העקיפה היא בנוסף לעלות הישירה? </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לימור לבנת:</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חבר הכנסת שטייניץ, אני לא יודעת. זו שאלה מאוד מרתקת. המכתב קצ</w:t>
      </w:r>
      <w:r>
        <w:rPr>
          <w:rFonts w:cs="David"/>
          <w:sz w:val="24"/>
          <w:rtl/>
        </w:rPr>
        <w:t>ת מעורפל.</w:t>
      </w:r>
    </w:p>
    <w:p w:rsidR="00000000" w:rsidRDefault="007C35FB">
      <w:pPr>
        <w:pStyle w:val="EinFormatAH"/>
        <w:rPr>
          <w:rFonts w:cs="David"/>
          <w:sz w:val="24"/>
          <w:rtl/>
        </w:rPr>
      </w:pPr>
    </w:p>
    <w:p w:rsidR="00000000" w:rsidRDefault="007C35FB">
      <w:pPr>
        <w:pStyle w:val="EinFormatAH"/>
        <w:rPr>
          <w:rFonts w:cs="David"/>
          <w:sz w:val="24"/>
          <w:rtl/>
        </w:rPr>
      </w:pPr>
      <w:r>
        <w:rPr>
          <w:rFonts w:cs="David"/>
          <w:sz w:val="24"/>
          <w:rtl/>
        </w:rPr>
        <w:tab/>
        <w:t>אני ממשיכה הלאה: "במידה ומינוי השר הנוסף יהיה כרוך בהגדרת נושאים חדשים ו/או בהקמת משרד ייעודי חדש," למשל, המשרד שבראשו אמור לעמוד השר פרס, המשרד לפיתוח אזורי, מדובר במשרד חדש, לא מדובר בשר ללא תיק, אלא במשרד ייעודי חדש.</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צחי הנגבי:</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הוא כבר מה</w:t>
      </w:r>
      <w:r>
        <w:rPr>
          <w:rFonts w:cs="David"/>
          <w:sz w:val="24"/>
          <w:rtl/>
        </w:rPr>
        <w:t>שרים שמונו. השאלה היא לגבי השרים שטרם מונו.</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לימור לבנת:</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 xml:space="preserve">לא משנה. כאן מדובר במשרד חדש שיוקם. נכון שהשרים חדשים, אבל כאן תיווסף הוצאה נוספת בתקציב שרי הממשלה. מכל מקום, אני לא יודעת מה יעשו השרים החדשים, אולי ייתנו להם תפקידים נוספים. </w:t>
      </w:r>
    </w:p>
    <w:p w:rsidR="00000000" w:rsidRDefault="007C35FB">
      <w:pPr>
        <w:pStyle w:val="EinFormatAH"/>
        <w:rPr>
          <w:rFonts w:cs="David"/>
          <w:sz w:val="24"/>
          <w:rtl/>
        </w:rPr>
      </w:pPr>
    </w:p>
    <w:p w:rsidR="00000000" w:rsidRDefault="007C35FB">
      <w:pPr>
        <w:pStyle w:val="EinFormatAH"/>
        <w:rPr>
          <w:rFonts w:cs="David"/>
          <w:sz w:val="24"/>
          <w:rtl/>
        </w:rPr>
      </w:pPr>
      <w:r>
        <w:rPr>
          <w:rFonts w:cs="David"/>
          <w:sz w:val="24"/>
          <w:rtl/>
        </w:rPr>
        <w:tab/>
        <w:t>ובכן, "במידה ומינ</w:t>
      </w:r>
      <w:r>
        <w:rPr>
          <w:rFonts w:cs="David"/>
          <w:sz w:val="24"/>
          <w:rtl/>
        </w:rPr>
        <w:t>וי השר הנוסף יהיה כרוך בהגדרת נושאים חדשים ו/או בהקמת משרד ייעודי חדש, עם הגדרת תחומי אחריות וסמכות (ובהנחה שלא מדובר בשינוי מבנה ארגוני של משרדים קיימים..." וכו', "אזי צפויות עלויות נוספות כמפורט להלן:</w:t>
      </w:r>
    </w:p>
    <w:p w:rsidR="00000000" w:rsidRDefault="007C35FB">
      <w:pPr>
        <w:pStyle w:val="EinFormatAH"/>
        <w:rPr>
          <w:rFonts w:cs="David"/>
          <w:sz w:val="24"/>
          <w:rtl/>
        </w:rPr>
      </w:pPr>
      <w:r>
        <w:rPr>
          <w:rFonts w:cs="David"/>
          <w:sz w:val="24"/>
          <w:rtl/>
        </w:rPr>
        <w:tab/>
        <w:t xml:space="preserve">א. מנהל: המנגנון המינהלי הישיר של המשרד, מעבר ללשכת </w:t>
      </w:r>
      <w:r>
        <w:rPr>
          <w:rFonts w:cs="David"/>
          <w:sz w:val="24"/>
          <w:rtl/>
        </w:rPr>
        <w:t>השר, כולל: מנכ"ל ולשכתו, סמנכ"לים, חשבות, יחידות כוח-אדם, בנא"מ, מחשוב וכדומה, ואגפים ויחידות ייעודיים.</w:t>
      </w:r>
    </w:p>
    <w:p w:rsidR="00000000" w:rsidRDefault="007C35FB">
      <w:pPr>
        <w:pStyle w:val="EinFormatAH"/>
        <w:rPr>
          <w:rFonts w:cs="David"/>
          <w:sz w:val="24"/>
          <w:rtl/>
        </w:rPr>
      </w:pPr>
    </w:p>
    <w:p w:rsidR="00000000" w:rsidRDefault="007C35FB">
      <w:pPr>
        <w:pStyle w:val="EinFormatAH"/>
        <w:rPr>
          <w:rFonts w:cs="David"/>
          <w:sz w:val="24"/>
          <w:rtl/>
        </w:rPr>
      </w:pPr>
      <w:r>
        <w:rPr>
          <w:rFonts w:cs="David"/>
          <w:sz w:val="24"/>
          <w:rtl/>
        </w:rPr>
        <w:tab/>
        <w:t>ב. פעולות, פעילויות ונושאים חדשים: מעבר לעלות הישירה של השר ולשכתו, ושל המנגנון המינהלי והייעודי של המשרד צפויות עלויות תקציביות נוספות (שאותן קשה לאמ</w:t>
      </w:r>
      <w:r>
        <w:rPr>
          <w:rFonts w:cs="David"/>
          <w:sz w:val="24"/>
          <w:rtl/>
        </w:rPr>
        <w:t>וד) שינבעו מדרישות המשרד החדש והעומדים בראשו לצורך קידום תוכניות, ביצוע פעולות מיוחדות ותקציבי פיתוח.</w:t>
      </w:r>
    </w:p>
    <w:p w:rsidR="00000000" w:rsidRDefault="007C35FB">
      <w:pPr>
        <w:pStyle w:val="EinFormatAH"/>
        <w:rPr>
          <w:rFonts w:cs="David"/>
          <w:sz w:val="24"/>
          <w:rtl/>
        </w:rPr>
      </w:pPr>
    </w:p>
    <w:p w:rsidR="00000000" w:rsidRDefault="007C35FB">
      <w:pPr>
        <w:pStyle w:val="EinFormatAH"/>
        <w:rPr>
          <w:rFonts w:cs="David"/>
          <w:sz w:val="24"/>
          <w:rtl/>
        </w:rPr>
      </w:pPr>
      <w:r>
        <w:rPr>
          <w:rFonts w:cs="David"/>
          <w:sz w:val="24"/>
          <w:rtl/>
        </w:rPr>
        <w:tab/>
        <w:t xml:space="preserve">תקציבו של משרד הכלכלה והתכנון, למשל" - שנחשב לקטן שבמשרדי הממשלה, כל עוד היה קיים - "הגיע בשנת 1995, לפני סגירתו, לסכום של כ-20 מיליון ש"ח לשנה, במחירי </w:t>
      </w:r>
      <w:r>
        <w:rPr>
          <w:rFonts w:cs="David"/>
          <w:sz w:val="24"/>
          <w:rtl/>
        </w:rPr>
        <w:t>תקציב 1995." אני יכולה, דרך אגב, להעיד ולהוסיף שמשרד התקשורת, שהיום נחשב למשרד הקטן בין משרדי הממשלה, תקציבו השנתי הוא בערך 55 או 60 מיליון שקל לשנה.</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הוא לא הקטן במשרדי הממשלה, משרד המדע הוא יותר קטן.</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לימור לבנת:</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אדוני היושב-ר</w:t>
      </w:r>
      <w:r>
        <w:rPr>
          <w:rFonts w:cs="David"/>
          <w:sz w:val="24"/>
          <w:rtl/>
        </w:rPr>
        <w:t xml:space="preserve">אש, אתה טועה. </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מיכאל איתן: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בהיקף התקציבי.</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לימור לבנת:</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בהיקף התקציבי ובמספר העובדים, משרד התקשורת הוא הקטן ביותר.</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מיכאל איתן: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כמה עובדים יש?</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לימור לבנת:</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100 עובדים.</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מיכאל איתן: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במשרד המדע - 50 עובדים.</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תקציב משרד המד</w:t>
      </w:r>
      <w:r>
        <w:rPr>
          <w:rFonts w:cs="David"/>
          <w:sz w:val="24"/>
          <w:rtl/>
        </w:rPr>
        <w:t>ע הוא תקציב נפרד. התקציב המיניסטריאלי של משרד המדע היה אמור להיות בפחת לוועדת ה-17.</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מיכאל איתן: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משרד המדע מעביר הקצבות, קרנות וכו', אז יש לו - - -</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לימור לבנת:</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בתפעול, משרד המדע הוא הקטן ביותר.</w:t>
      </w:r>
    </w:p>
    <w:p w:rsidR="00000000" w:rsidRDefault="007C35FB">
      <w:pPr>
        <w:pStyle w:val="EinFormatAH"/>
        <w:rPr>
          <w:rFonts w:cs="David"/>
          <w:sz w:val="24"/>
          <w:rtl/>
        </w:rPr>
      </w:pPr>
      <w:r>
        <w:rPr>
          <w:rFonts w:cs="David"/>
          <w:sz w:val="24"/>
          <w:rtl/>
        </w:rPr>
        <w:tab/>
        <w:t>מכל מקום, מדובר גם במשרד המדע, ברור שמדובר בעשרות מיליונ</w:t>
      </w:r>
      <w:r>
        <w:rPr>
          <w:rFonts w:cs="David"/>
          <w:sz w:val="24"/>
          <w:rtl/>
        </w:rPr>
        <w:t>י שקלים.</w:t>
      </w:r>
    </w:p>
    <w:p w:rsidR="00000000" w:rsidRDefault="007C35FB">
      <w:pPr>
        <w:pStyle w:val="EinFormatAH"/>
        <w:rPr>
          <w:rFonts w:cs="David"/>
          <w:sz w:val="24"/>
          <w:rtl/>
        </w:rPr>
      </w:pPr>
    </w:p>
    <w:p w:rsidR="00000000" w:rsidRDefault="007C35FB">
      <w:pPr>
        <w:pStyle w:val="EinFormatAH"/>
        <w:rPr>
          <w:rFonts w:cs="David"/>
          <w:sz w:val="24"/>
          <w:rtl/>
        </w:rPr>
      </w:pPr>
      <w:r>
        <w:rPr>
          <w:rFonts w:cs="David"/>
          <w:sz w:val="24"/>
          <w:rtl/>
        </w:rPr>
        <w:tab/>
        <w:t>דרך אגב, אני רוצה לציין עוד דבר אחד מאוד מעניין, רק עכשיו אני שמה לב לזה. המכתב הזה כתוב על נייר של מדינת ישראל, משרד האוצר, אגף התקציבים, ואיש לא חתום עליו.</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גברת בנבנישתי, מנהלת הלשכה.</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לימור לבנת:</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 xml:space="preserve">לא. היא חתומה על </w:t>
      </w:r>
      <w:r>
        <w:rPr>
          <w:rFonts w:cs="David"/>
          <w:sz w:val="24"/>
          <w:rtl/>
        </w:rPr>
        <w:t>מכתב הנספח.</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מר מילגרום יבוא לכאן, יהיה לך יותר מחתימה.</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לימור לבנת:</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 xml:space="preserve">מאוד מעניין שמנהלת הלשכה של שר האוצר היא זו שמשגרת מכתב של אגף התקציבים אליך, אדוני היושב-ראש, ושהמכתב של אגף התקציבים, תחת הכותרת של אגף התקציבים, איננו חתום </w:t>
      </w:r>
      <w:r>
        <w:rPr>
          <w:rFonts w:cs="David"/>
          <w:sz w:val="24"/>
          <w:rtl/>
        </w:rPr>
        <w:t>על-ידי איש. כנראה לא נמצא באגף התקציבים מי שיאהב לחתום על הנייר הזה.</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הערה נכונה, אנחנו נעיר על זה למר מילגרום.</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לימור לבנת:</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אני ממשיכה. "סיכום" אותו כותב אלמוני פלמוני מאגף התקציבים, שאיננו יודעים מה שמו. וכך הוא כותב בסיכום: "</w:t>
      </w:r>
      <w:r>
        <w:rPr>
          <w:rFonts w:cs="David"/>
          <w:sz w:val="24"/>
          <w:rtl/>
        </w:rPr>
        <w:t>1. עלות ישירה של הוספת שישה שרים ושני סגני שרים, ללא יישום 'החוק הנורבגי' נאמדת בכ-10 מיליון ש"ח בשנה; 2. מעבר לעלויות ישירות אלו" - וכאן יש ממש אזהרה - "עלולה להיות דרישה להוצאות תקציביות ניכרות נוספות, אותן כאמור קשה לאמוד. הוצאות שכאלו נובעות מהקמת מנגנ</w:t>
      </w:r>
      <w:r>
        <w:rPr>
          <w:rFonts w:cs="David"/>
          <w:sz w:val="24"/>
          <w:rtl/>
        </w:rPr>
        <w:t>ונים מינהליים במשרדים השונים ומתקצוב פעילויות שונות בתחומי הפעילות של כל אחד מהמשרדים, אם אלה יאושרו."</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יוסף לפיד:</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יש פה דבר מוזר. הרי בתיקון שהוכנס, לפי היוזמה שלנו, שנאלצה הממשלה להכניס, שם כתוב "9 מיליון ש"ח".</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לימור לבנת:</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 xml:space="preserve">אדוני היושב-ראש, ההערה של </w:t>
      </w:r>
      <w:r>
        <w:rPr>
          <w:rFonts w:cs="David"/>
          <w:sz w:val="24"/>
          <w:rtl/>
        </w:rPr>
        <w:t>חבר הכנסת היא מאוד נכונה, עמדתי להגיע אליה.</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יוסף לפיד:</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זאת אומרת, הממשלה שיקרה גם אליבא דמסמך הזה, כי על המסמך הזה כתוב "10 מיליון ש"ח".</w:t>
      </w:r>
    </w:p>
    <w:p w:rsidR="00000000" w:rsidRDefault="007C35FB">
      <w:pPr>
        <w:pStyle w:val="EinFormatAH"/>
        <w:rPr>
          <w:rFonts w:cs="David"/>
          <w:sz w:val="24"/>
          <w:u w:val="single"/>
          <w:rtl/>
        </w:rPr>
      </w:pPr>
      <w:r>
        <w:rPr>
          <w:rFonts w:cs="David"/>
          <w:sz w:val="24"/>
          <w:u w:val="single"/>
          <w:rtl/>
        </w:rPr>
        <w:t>דני נוה:</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היא שיקרה לגבי הסכום, היא שיקרה לגבי מקור המימון.</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ציפי לבני:</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 xml:space="preserve">הם אמרו שזה מתייחס לסגן שר נוסף, ולכן הם </w:t>
      </w:r>
      <w:r>
        <w:rPr>
          <w:rFonts w:cs="David"/>
          <w:sz w:val="24"/>
          <w:rtl/>
        </w:rPr>
        <w:t>מורידים מיליון.</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לימור לבנת:</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מה זאת אומרת?</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ציפי</w:t>
      </w:r>
      <w:r>
        <w:rPr>
          <w:rFonts w:cs="David"/>
          <w:sz w:val="24"/>
          <w:rtl/>
        </w:rPr>
        <w:t xml:space="preserve"> </w:t>
      </w:r>
      <w:r>
        <w:rPr>
          <w:rFonts w:cs="David"/>
          <w:sz w:val="24"/>
          <w:u w:val="single"/>
          <w:rtl/>
        </w:rPr>
        <w:t>לבני:</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הבקשה שלהם מאגף התקציבים, לטענתם, התייחסה לשלושה סגנים נוספים, הנושא הזה כבר הועלה.</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לימור לבנת:</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על המכתב של אגף התקציבים כתוב "שני סגני שרים".</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ציפי לבני:</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אם כך, הם שיקרו.</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w:t>
      </w:r>
      <w:r>
        <w:rPr>
          <w:rFonts w:cs="David"/>
          <w:sz w:val="24"/>
          <w:u w:val="single"/>
          <w:rtl/>
        </w:rPr>
        <w:t>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נשאל את מר מילגרום.</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לימור לבנת:</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בנייר של אגף תקציבים, שאיננו חתום על-ידי איש כתוב: "עלות ישירה של הוספת שישה שרים נוספים ושני סגני שרים" - כתוב במפורש - "ללא יישום החוק הנורבגי, נאמדת בכ-10 מיליון ש"ח בשנה".</w:t>
      </w:r>
    </w:p>
    <w:p w:rsidR="00000000" w:rsidRDefault="007C35FB">
      <w:pPr>
        <w:pStyle w:val="EinFormatAH"/>
        <w:rPr>
          <w:rFonts w:cs="David"/>
          <w:sz w:val="24"/>
          <w:rtl/>
        </w:rPr>
      </w:pPr>
    </w:p>
    <w:p w:rsidR="00000000" w:rsidRDefault="007C35FB">
      <w:pPr>
        <w:pStyle w:val="EinFormatAH"/>
        <w:rPr>
          <w:rFonts w:cs="David"/>
          <w:sz w:val="24"/>
          <w:rtl/>
        </w:rPr>
      </w:pPr>
      <w:r>
        <w:rPr>
          <w:rFonts w:cs="David"/>
          <w:sz w:val="24"/>
          <w:rtl/>
        </w:rPr>
        <w:tab/>
        <w:t>בהצעת החוק הכחולה כתוב - מה שאמר חבר</w:t>
      </w:r>
      <w:r>
        <w:rPr>
          <w:rFonts w:cs="David"/>
          <w:sz w:val="24"/>
          <w:rtl/>
        </w:rPr>
        <w:t xml:space="preserve"> הכנסת לפיד, ולזה עמדתי להגיע עוד רגע - "עלות המשוערת של החוק על-פי משרד האוצר הינה 9 מיליון שקל".</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יוסף לפיד:</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למה משקרים סתם?</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הזמנו אותו לבקשתכם.</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יוסף לפיד:</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 xml:space="preserve">לא הוא שיקר, פה הממשלה שיקרה. </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 xml:space="preserve">תשאל את </w:t>
      </w:r>
      <w:r>
        <w:rPr>
          <w:rFonts w:cs="David"/>
          <w:sz w:val="24"/>
          <w:rtl/>
        </w:rPr>
        <w:t>השר רמון.</w:t>
      </w:r>
    </w:p>
    <w:p w:rsidR="00000000" w:rsidRDefault="007C35FB">
      <w:pPr>
        <w:pStyle w:val="EinFormatAH"/>
        <w:rPr>
          <w:rFonts w:cs="David"/>
          <w:sz w:val="24"/>
          <w:u w:val="single"/>
          <w:rtl/>
        </w:rPr>
      </w:pPr>
      <w:r>
        <w:rPr>
          <w:rFonts w:cs="David"/>
          <w:sz w:val="24"/>
          <w:u w:val="single"/>
          <w:rtl/>
        </w:rPr>
        <w:t>ציפי לבני:</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אני לא רוצה לציין את זה, אבל הוועדה על-פי אותו סעיף 52, יש לה זכות להזמין שר.</w:t>
      </w:r>
    </w:p>
    <w:p w:rsidR="00000000" w:rsidRDefault="007C35FB">
      <w:pPr>
        <w:pStyle w:val="EinFormatAH"/>
        <w:rPr>
          <w:rFonts w:cs="David"/>
          <w:sz w:val="24"/>
          <w:rtl/>
        </w:rPr>
      </w:pPr>
      <w:r>
        <w:rPr>
          <w:rFonts w:cs="David"/>
          <w:sz w:val="24"/>
          <w:rtl/>
        </w:rPr>
        <w:t xml:space="preserve">     </w:t>
      </w:r>
    </w:p>
    <w:p w:rsidR="00000000" w:rsidRDefault="007C35FB">
      <w:pPr>
        <w:pStyle w:val="EinFormatAH"/>
        <w:rPr>
          <w:rFonts w:cs="David"/>
          <w:sz w:val="24"/>
          <w:u w:val="single"/>
          <w:rtl/>
        </w:rPr>
      </w:pPr>
      <w:r>
        <w:rPr>
          <w:rFonts w:cs="David"/>
          <w:sz w:val="24"/>
          <w:u w:val="single"/>
          <w:rtl/>
        </w:rPr>
        <w:t>בנימין אלון: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מאיזה גובה כדאי לשקר...</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יוסף לפיד:</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השאלה היא אם לא צריך להחזיר את זה למליאת הכנסת? אם אתה מקבל מסמך שקרי בתור בסיס לאישור, אז האישו</w:t>
      </w:r>
      <w:r>
        <w:rPr>
          <w:rFonts w:cs="David"/>
          <w:sz w:val="24"/>
          <w:rtl/>
        </w:rPr>
        <w:t>ר הוא מפוקפק.</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לימור לבנת:</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חבר הכנסת לפיד, גם מה שכתוב כאן, גם אילו היה כתוב 10 מיליון שקלים, גם אז היתה הטעיה של מליאת הכנסת.</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דני נוה:</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יש הטעיה גם לגבי מקור המימון, כמו שציינת קודם.</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אל תעזרו לחברת הכנסת לימור לבנת, אני מבקש</w:t>
      </w:r>
      <w:r>
        <w:rPr>
          <w:rFonts w:cs="David"/>
          <w:sz w:val="24"/>
          <w:rtl/>
        </w:rPr>
        <w:t>.</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לימור לבנת:</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זה עוזר לי, אדוני היושב-ראש.</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אבל אני לא רוצה שיעזרו לך.</w:t>
      </w:r>
    </w:p>
    <w:p w:rsidR="00000000" w:rsidRDefault="007C35FB">
      <w:pPr>
        <w:pStyle w:val="EinFormatAH"/>
        <w:rPr>
          <w:rFonts w:cs="David"/>
          <w:sz w:val="24"/>
          <w:rtl/>
        </w:rPr>
      </w:pPr>
      <w:r>
        <w:rPr>
          <w:rFonts w:cs="David"/>
          <w:sz w:val="24"/>
          <w:rtl/>
        </w:rPr>
        <w:t xml:space="preserve">  </w:t>
      </w:r>
    </w:p>
    <w:p w:rsidR="00000000" w:rsidRDefault="007C35FB">
      <w:pPr>
        <w:pStyle w:val="EinFormatAH"/>
        <w:rPr>
          <w:rFonts w:cs="David"/>
          <w:sz w:val="24"/>
          <w:u w:val="single"/>
          <w:rtl/>
        </w:rPr>
      </w:pPr>
      <w:r>
        <w:rPr>
          <w:rFonts w:cs="David"/>
          <w:sz w:val="24"/>
          <w:u w:val="single"/>
          <w:rtl/>
        </w:rPr>
        <w:t>לימור לבנת:</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אני דווקא מודה להם על העזרה, אני בהחלט חשה שזה בסדר.</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יובל שטייניץ:</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צריך להחזיר את הצעת החוק לקריאה ראשונה ולהביא נתוני אמת. מקובל עליך?</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לא מקובל עלי. תעלה את הטענה הזאת ביום שני, ונדון בזה ביום שני.</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ציפי לבני:</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מאחר שאני כל-כך מזועזעת מהשקר הזה, אני מוכרחה ללכת.</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לימור לבנת:</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תפרשי בשיא.</w:t>
      </w:r>
    </w:p>
    <w:p w:rsidR="00000000" w:rsidRDefault="007C35FB">
      <w:pPr>
        <w:pStyle w:val="EinFormatAH"/>
        <w:rPr>
          <w:rFonts w:cs="David"/>
          <w:sz w:val="24"/>
          <w:u w:val="single"/>
          <w:rtl/>
        </w:rPr>
      </w:pPr>
      <w:r>
        <w:rPr>
          <w:rFonts w:cs="David"/>
          <w:sz w:val="24"/>
          <w:u w:val="single"/>
          <w:rtl/>
        </w:rPr>
        <w:t>יובל שטייניץ:</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 xml:space="preserve">מאחר שכולם פורשים, אז אני מבקש לדבר לפני תחילת ההסתייגות </w:t>
      </w:r>
      <w:r>
        <w:rPr>
          <w:rFonts w:cs="David"/>
          <w:sz w:val="24"/>
          <w:rtl/>
        </w:rPr>
        <w:t>של חברת הכנסת לימור לבנת. יכול להיות שיושב-ראש הוועדה יאפשר לי סוף סוף לדבר מאז תחילת הדיון, אז תעשי נקודה, כי הנושא שלי הוא גם ממש הצעה לסדר, אני מפחד שהוא לא יתאפשר בסוף.</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אני אאפשר לך.</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לימור לבנת:</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לא אכפת לי שזה יהיה באמצע ד</w:t>
      </w:r>
      <w:r>
        <w:rPr>
          <w:rFonts w:cs="David"/>
          <w:sz w:val="24"/>
          <w:rtl/>
        </w:rPr>
        <w:t>ברי, ואני אמשיך בישיבה הבאה, ככול שתרצו. אבל אני לא אמנע מלומר את כל מה שיש לי לומר באופן ברור.</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יובל שטייניץ:</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חברת הכנסת לימור לבנת, אני האחרון שאמנע ממך.</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יוסף לפיד:</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אם הועברה לוועדה הצעת חוק, ומוכח בעליל שהאישור של המליאה בקריאה ראשונה ניתן על סמך ד</w:t>
      </w:r>
      <w:r>
        <w:rPr>
          <w:rFonts w:cs="David"/>
          <w:sz w:val="24"/>
          <w:rtl/>
        </w:rPr>
        <w:t>יווח שקרי של הממשלה--</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לימור לבנת:</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 xml:space="preserve">פשוט כוזב. </w:t>
      </w:r>
    </w:p>
    <w:p w:rsidR="00000000" w:rsidRDefault="007C35FB">
      <w:pPr>
        <w:pStyle w:val="EinFormatAH"/>
        <w:rPr>
          <w:rFonts w:cs="David"/>
          <w:sz w:val="24"/>
          <w:rtl/>
        </w:rPr>
      </w:pPr>
      <w:r>
        <w:rPr>
          <w:rFonts w:cs="David"/>
          <w:sz w:val="24"/>
          <w:rtl/>
        </w:rPr>
        <w:t xml:space="preserve">                                         </w:t>
      </w:r>
    </w:p>
    <w:p w:rsidR="00000000" w:rsidRDefault="007C35FB">
      <w:pPr>
        <w:pStyle w:val="EinFormatAH"/>
        <w:rPr>
          <w:rFonts w:cs="David"/>
          <w:sz w:val="24"/>
          <w:u w:val="single"/>
          <w:rtl/>
        </w:rPr>
      </w:pPr>
      <w:r>
        <w:rPr>
          <w:rFonts w:cs="David"/>
          <w:sz w:val="24"/>
          <w:u w:val="single"/>
          <w:rtl/>
        </w:rPr>
        <w:t>יוסף לפיד:</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 xml:space="preserve">--האם לא צריך להחזיר את ההצעה לדיון מחדש במליאה? הרי אנחנו דנים פה על סמך מסמך שהושג בדיווח כוזב של הממשלה. </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קודם כול, אני צר</w:t>
      </w:r>
      <w:r>
        <w:rPr>
          <w:rFonts w:cs="David"/>
          <w:sz w:val="24"/>
          <w:rtl/>
        </w:rPr>
        <w:t>יך לשמוע את תגובת הממשלה על זה. אני אזמין את השר רמון או את שר המשפטים או את שר האוצר כדי שיגיבו על הטענה הזאת.</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br w:type="page"/>
        <w:t>לימור לבנת:</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הייתי גם רוצה לדעת למה השר רמון - בעצם אני לא רוצה לדעת, אני כבר יודעת - לא השתוקק להראות לי את המכתב הזה? אני יכולה להניח למה ב</w:t>
      </w:r>
      <w:r>
        <w:rPr>
          <w:rFonts w:cs="David"/>
          <w:sz w:val="24"/>
          <w:rtl/>
        </w:rPr>
        <w:t>זמן הדיון במליאה הוא לא נתן לי את המכתב.</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יש גם זכות התשובה.</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לימור לבנת:</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בהחלט יש זכות התשובה. אבל יש לי גם זכות להרחיב את הנימוקים שלי. בהחלט נחכה לתשובה של השר רמון, אני תוהה מה הוא כבר יכול לענות על זה. העובדה היא, אני אומרת</w:t>
      </w:r>
      <w:r>
        <w:rPr>
          <w:rFonts w:cs="David"/>
          <w:sz w:val="24"/>
          <w:rtl/>
        </w:rPr>
        <w:t xml:space="preserve"> לך בשיא הרצינות, גם חבר הכנסת סילבן שלום וגם אנוכי, שיושבים מאחורי השר רמון במליאת הכנסת, ביקשנו ממנו את המכתב, הוא פשוט לא רצה להראות לנו ולקח לנו את זה מהיד.</w:t>
      </w:r>
    </w:p>
    <w:p w:rsidR="00000000" w:rsidRDefault="007C35FB">
      <w:pPr>
        <w:pStyle w:val="EinFormatAH"/>
        <w:rPr>
          <w:rFonts w:cs="David"/>
          <w:sz w:val="24"/>
          <w:u w:val="single"/>
          <w:rtl/>
        </w:rPr>
      </w:pPr>
      <w:r>
        <w:rPr>
          <w:rFonts w:cs="David"/>
          <w:sz w:val="24"/>
          <w:u w:val="single"/>
          <w:rtl/>
        </w:rPr>
        <w:t>יובל שטייניץ:</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תזמין אותו לפה?</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לימור לבנת:</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כן, הוא אמר שהוא יזמין אותו כדי לקבל תשובה.</w:t>
      </w:r>
    </w:p>
    <w:p w:rsidR="00000000" w:rsidRDefault="007C35FB">
      <w:pPr>
        <w:pStyle w:val="EinFormatAH"/>
        <w:rPr>
          <w:rFonts w:cs="David"/>
          <w:sz w:val="24"/>
          <w:rtl/>
        </w:rPr>
      </w:pPr>
    </w:p>
    <w:p w:rsidR="00000000" w:rsidRDefault="007C35FB">
      <w:pPr>
        <w:pStyle w:val="EinFormatAH"/>
        <w:rPr>
          <w:rFonts w:cs="David"/>
          <w:sz w:val="24"/>
          <w:rtl/>
        </w:rPr>
      </w:pPr>
      <w:r>
        <w:rPr>
          <w:rFonts w:cs="David"/>
          <w:sz w:val="24"/>
          <w:rtl/>
        </w:rPr>
        <w:tab/>
        <w:t>כא</w:t>
      </w:r>
      <w:r>
        <w:rPr>
          <w:rFonts w:cs="David"/>
          <w:sz w:val="24"/>
          <w:rtl/>
        </w:rPr>
        <w:t>שר מזמנים את דודו מילגרום ואת שר האוצר, מעבר לשאלה הזאת של למה יש פער בין מה שהממשלה הגישה לאגף התקציבים, הן לגבי שאלת הרזרבה, מניין יילקח התקציב הנוסף, והן לגבי ה-10-9 מיליוני השקלים, יש כאן שאלות נוספות.</w:t>
      </w:r>
    </w:p>
    <w:p w:rsidR="00000000" w:rsidRDefault="007C35FB">
      <w:pPr>
        <w:pStyle w:val="EinFormatAH"/>
        <w:rPr>
          <w:rFonts w:cs="David"/>
          <w:sz w:val="24"/>
          <w:rtl/>
        </w:rPr>
      </w:pPr>
    </w:p>
    <w:p w:rsidR="00000000" w:rsidRDefault="007C35FB">
      <w:pPr>
        <w:pStyle w:val="EinFormatAH"/>
        <w:rPr>
          <w:rFonts w:cs="David"/>
          <w:sz w:val="24"/>
          <w:rtl/>
        </w:rPr>
      </w:pPr>
      <w:r>
        <w:rPr>
          <w:rFonts w:cs="David"/>
          <w:sz w:val="24"/>
          <w:rtl/>
        </w:rPr>
        <w:tab/>
        <w:t>לאחר שאכן, סיעת שינוי בכישרון רב עלתה על התקלה ה</w:t>
      </w:r>
      <w:r>
        <w:rPr>
          <w:rFonts w:cs="David"/>
          <w:sz w:val="24"/>
          <w:rtl/>
        </w:rPr>
        <w:t>זאת - אני מקווה שהתקלה נעשתה בתום לב, אני לא בטוחה בזה - שלא היה כתוב מה העלות הכרוכה בביצוע החוק ומניין יבוא התקציב לביצוע החוק, וזה תוקן והונח נייר כחול נוסף, כתוב כך: "עלותו המשוערת של החוק על-פי הערכות האוצר, הינה 9 מיליון ש"ח", אבל זה לא מה שכתוב במכת</w:t>
      </w:r>
      <w:r>
        <w:rPr>
          <w:rFonts w:cs="David"/>
          <w:sz w:val="24"/>
          <w:rtl/>
        </w:rPr>
        <w:t xml:space="preserve">ב של מילגרום, אני לא מדברת עכשיו על הפער בין 9 מיליוני שקלים ל-10 מיליוני שקלים. זה לא מה שכתוב במכתב. </w:t>
      </w:r>
    </w:p>
    <w:p w:rsidR="00000000" w:rsidRDefault="007C35FB">
      <w:pPr>
        <w:pStyle w:val="EinFormatAH"/>
        <w:rPr>
          <w:rFonts w:cs="David"/>
          <w:sz w:val="24"/>
          <w:rtl/>
        </w:rPr>
      </w:pPr>
    </w:p>
    <w:p w:rsidR="00000000" w:rsidRDefault="007C35FB">
      <w:pPr>
        <w:pStyle w:val="EinFormatAH"/>
        <w:rPr>
          <w:rFonts w:cs="David"/>
          <w:sz w:val="24"/>
          <w:rtl/>
        </w:rPr>
      </w:pPr>
      <w:r>
        <w:rPr>
          <w:rFonts w:cs="David"/>
          <w:sz w:val="24"/>
          <w:rtl/>
        </w:rPr>
        <w:tab/>
        <w:t>במכתב כאן כתוב, שעלות ישירה היא כ-10 מיליון שקלים, אבל, נוסף על כף, יש כאן הערות אזהרה ברורות, חמורות וחדות שאומרות כך: "במידה ומדובר בשר ללא תיק" - א</w:t>
      </w:r>
      <w:r>
        <w:rPr>
          <w:rFonts w:cs="David"/>
          <w:sz w:val="24"/>
          <w:rtl/>
        </w:rPr>
        <w:t>נחנו עוד לא יודעים אם מדובר בשר ללא תיק או לא - "ואם מדובר במצב שבו לא מעבירים תחומי אחריות וסמכות, ולא מדובר בעלויות עקיפות, ואם מדובר בשר שהוא גם חבר כנסת". סגן שר חייב להיות חבר כנסת, על-פי חוק, אבל שר איננו חייב להיות חבר כנסת. אנחנו קוראים, למשל, על מ</w:t>
      </w:r>
      <w:r>
        <w:rPr>
          <w:rFonts w:cs="David"/>
          <w:sz w:val="24"/>
          <w:rtl/>
        </w:rPr>
        <w:t>ינוי של שר נאמן שראש הממשלה רוצה להביא, שייתכן שהוא איננו חבר כנסת בכלל. היו לא מעט שרים, גם השר עמיטל בשעתו לא היה חבר כנסת, והיו מספר שרים בשעתו שלא היו חברי כנסת. השר אלי סויסה בממשלה הקודמת לא היה חבר כנסת.</w:t>
      </w:r>
    </w:p>
    <w:p w:rsidR="00000000" w:rsidRDefault="007C35FB">
      <w:pPr>
        <w:pStyle w:val="EinFormatAH"/>
        <w:rPr>
          <w:rFonts w:cs="David"/>
          <w:sz w:val="24"/>
          <w:rtl/>
        </w:rPr>
      </w:pPr>
    </w:p>
    <w:p w:rsidR="00000000" w:rsidRDefault="007C35FB">
      <w:pPr>
        <w:pStyle w:val="EinFormatAH"/>
        <w:rPr>
          <w:rFonts w:cs="David"/>
          <w:sz w:val="24"/>
          <w:rtl/>
        </w:rPr>
      </w:pPr>
      <w:r>
        <w:rPr>
          <w:rFonts w:cs="David"/>
          <w:sz w:val="24"/>
          <w:rtl/>
        </w:rPr>
        <w:tab/>
        <w:t xml:space="preserve">נניח שרק זה יהיה נכון, שראש הממשלה יביא רק </w:t>
      </w:r>
      <w:r>
        <w:rPr>
          <w:rFonts w:cs="David"/>
          <w:sz w:val="24"/>
          <w:rtl/>
        </w:rPr>
        <w:t xml:space="preserve"> שר נאמן שאיננו חבר כנסת, הנה, זה היקפיץ את העלות בכמעט מיליון שקלים. זה כבר לא 9 מיליון שקלים, זה כבר לא 10 מיליון שקלים, זה כבר 11 מיליון שקלים, ועוד לא העבירו שום תחום אחריות, ועוד לא עשו שום דבר בשום משרד, ועוד לא דיברו על שום עלות עקיפה, רק על זה.</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w:t>
      </w:r>
      <w:r>
        <w:rPr>
          <w:rFonts w:cs="David"/>
          <w:sz w:val="24"/>
          <w:u w:val="single"/>
          <w:rtl/>
        </w:rPr>
        <w:t>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זו נקודה ברורה, כל זה יעלה. אני מבקש, התחילי עם הנמקת ההסתייגויות.</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לימור לבנת:</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אדוני היושב-ראש, זה חלק מרכזי. מכיוון שאנחנו כבר ממילא יושבים, קשה לחלק אותו.</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את לא חברת הוועדה, הדברים הובהרו פה, אני רק מ</w:t>
      </w:r>
      <w:r>
        <w:rPr>
          <w:rFonts w:cs="David"/>
          <w:sz w:val="24"/>
          <w:rtl/>
        </w:rPr>
        <w:t xml:space="preserve">בקש לא לחזור עליהם. ליום שני הזמנתי, לפי בקשתכם, תשובה לעניין הזה, ואני מבקש ממך להתחיל את הנמקת ההסתייגויות. </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יובל שטייניץ:</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אני מבקש לדבר.</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 xml:space="preserve">אני אתן לך את זכות הדיבור. הבטחתי לך את זה, נכון? </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לימור לבנת:</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אדוני היושב-ראש, נדמ</w:t>
      </w:r>
      <w:r>
        <w:rPr>
          <w:rFonts w:cs="David"/>
          <w:sz w:val="24"/>
          <w:rtl/>
        </w:rPr>
        <w:t xml:space="preserve">ה לי שההערות שהערתי היו הערות חשובות. </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נכון.</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לימור לבנת:</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החומר הזה לא היה מונח בפני חברי הוועדה.</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לא הפסקתי אותך, התייחסתי אליך בכל הכבוד הראוי.</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לימור לבנת:</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לא טענתי שלא התייחסת אלי.</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w:t>
      </w:r>
      <w:r>
        <w:rPr>
          <w:rFonts w:cs="David"/>
          <w:sz w:val="24"/>
          <w:u w:val="single"/>
          <w:rtl/>
        </w:rPr>
        <w:t>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אני מבקש ממך לעבור מהעניין הזה.</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לימור לבנת:</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שמת לב, אני מניחה, שבכל רגע העליתי עוד דבר.</w:t>
      </w:r>
    </w:p>
    <w:p w:rsidR="00000000" w:rsidRDefault="007C35FB">
      <w:pPr>
        <w:pStyle w:val="EinFormatAH"/>
        <w:rPr>
          <w:rFonts w:cs="David"/>
          <w:sz w:val="24"/>
          <w:rtl/>
        </w:rPr>
      </w:pPr>
    </w:p>
    <w:p w:rsidR="00000000" w:rsidRDefault="007C35FB">
      <w:pPr>
        <w:pStyle w:val="EinFormatAH"/>
        <w:rPr>
          <w:rFonts w:cs="David"/>
          <w:sz w:val="24"/>
          <w:rtl/>
        </w:rPr>
      </w:pPr>
      <w:r>
        <w:rPr>
          <w:rFonts w:cs="David"/>
          <w:sz w:val="24"/>
          <w:rtl/>
        </w:rPr>
        <w:tab/>
        <w:t>אני אסכם את הנקודה הזאת. הממשלה הטעת את הכנסת במכוון, הטעת תוך ידיעה. גם אם בפעם הראשונה שבה הונחה הצעת החוק שלא היה כתוב בה מקור המימון ולא העלות המש</w:t>
      </w:r>
      <w:r>
        <w:rPr>
          <w:rFonts w:cs="David"/>
          <w:sz w:val="24"/>
          <w:rtl/>
        </w:rPr>
        <w:t>וערת של ביצוע החוק, גם אם זה היה בתום לב והיה בבחינת תקלה - ואם, אכן, כך היה, אני מוכנה לקבל את זה, תקלות כאלה יכולות לקרות - הרי הנייר השני שהונח בפני הכנסת, ובו עלות המימון ומקור המימון, היה הטעיה ושימוש לרעה במסמך שנכתב על-ידי אנשי האוצר, שהם עובדי מדינ</w:t>
      </w:r>
      <w:r>
        <w:rPr>
          <w:rFonts w:cs="David"/>
          <w:sz w:val="24"/>
          <w:rtl/>
        </w:rPr>
        <w:t>ה ועובדי ציבור, תוך הטעיה של הכנסת בכל מה שנוגע גם לעניין המספרים והעלויות וגם לעניין הרזרבה.</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אני מבקש ממך לעבור לעניין הבא. הנקודה ברורה לחלוטין.</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לימור לבנת:</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אני יודעת, אבל עוד רגע אחד.</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אני מוכרח לת</w:t>
      </w:r>
      <w:r>
        <w:rPr>
          <w:rFonts w:cs="David"/>
          <w:sz w:val="24"/>
          <w:rtl/>
        </w:rPr>
        <w:t>ת גם מעמד לחברי ועדה.</w:t>
      </w:r>
    </w:p>
    <w:p w:rsidR="00000000" w:rsidRDefault="007C35FB">
      <w:pPr>
        <w:pStyle w:val="EinFormatAH"/>
        <w:rPr>
          <w:rFonts w:cs="David"/>
          <w:sz w:val="24"/>
          <w:u w:val="single"/>
          <w:rtl/>
        </w:rPr>
      </w:pPr>
      <w:r>
        <w:rPr>
          <w:rFonts w:cs="David"/>
          <w:sz w:val="24"/>
          <w:u w:val="single"/>
          <w:rtl/>
        </w:rPr>
        <w:t>לימור לבנת:</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אם אתה רוצה להפסיק אותי, אז תגיד שאתה רוצה להפסיק אותי.</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אני לא רוצה להפסיק אותך, אני רוצה להגיד לך שהטענה שלך ברורה.</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לימור לבנת:</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אני לא יכולה לדבר, כשכל שנייה - - -</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לא כל שנייה. הצעתי לך אפשרות והתייחסתי לדברייך ברצינות.</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לימור לבנת:</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 xml:space="preserve">אדוני היושב-ראש, על-פי הכללים שאתה קבעת של שתי דקות לכל הסתייגות, עומד לרשותי זמן רב, ואני מתכוונת למצות אותו. </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עוד לא התחלת בהנמקה.</w:t>
      </w:r>
    </w:p>
    <w:p w:rsidR="00000000" w:rsidRDefault="007C35FB">
      <w:pPr>
        <w:pStyle w:val="EinFormatAH"/>
        <w:rPr>
          <w:rFonts w:cs="David"/>
          <w:sz w:val="24"/>
          <w:rtl/>
        </w:rPr>
      </w:pPr>
      <w:r>
        <w:rPr>
          <w:rFonts w:cs="David"/>
          <w:sz w:val="24"/>
          <w:rtl/>
        </w:rPr>
        <w:t xml:space="preserve">                       </w:t>
      </w:r>
      <w:r>
        <w:rPr>
          <w:rFonts w:cs="David"/>
          <w:sz w:val="24"/>
          <w:rtl/>
        </w:rPr>
        <w:t xml:space="preserve">   </w:t>
      </w:r>
    </w:p>
    <w:p w:rsidR="00000000" w:rsidRDefault="007C35FB">
      <w:pPr>
        <w:pStyle w:val="EinFormatAH"/>
        <w:rPr>
          <w:rFonts w:cs="David"/>
          <w:sz w:val="24"/>
          <w:u w:val="single"/>
          <w:rtl/>
        </w:rPr>
      </w:pPr>
      <w:r>
        <w:rPr>
          <w:rFonts w:cs="David"/>
          <w:sz w:val="24"/>
          <w:u w:val="single"/>
          <w:rtl/>
        </w:rPr>
        <w:t>לימור לבנת:</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תנקה לי את זה מזמן ההסתייגויות שמגיעות לי.</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יובל שטייניץ:</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אני מבקש להגיד את ההערה שלי לסדר. אם את יכולה לעשות נקודה, ולתת לי כמה דקות, לא יותר.</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אם את מוכנה לעשות הפסקה לכמה דקות, אז אני אתן.</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לימור לבנת:</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אמר</w:t>
      </w:r>
      <w:r>
        <w:rPr>
          <w:rFonts w:cs="David"/>
          <w:sz w:val="24"/>
          <w:rtl/>
        </w:rPr>
        <w:t>תי מראש שאני בהחלט מוכנה, ואין שום בעיה.</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בבקשה. הצעה לסדר.</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יובל שטייניץ:</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אומר קודם משהו אישי. אני מזועזע מהברוטליות של הדיון כאן, מתוך מחשבה שהכנסת שלנו חייבת לשמור על הדמוקרטיה ועל תקינות הדיון ושאתה אחד האנשים שיתרום לדבר הז</w:t>
      </w:r>
      <w:r>
        <w:rPr>
          <w:rFonts w:cs="David"/>
          <w:sz w:val="24"/>
          <w:rtl/>
        </w:rPr>
        <w:t xml:space="preserve">ה. </w:t>
      </w:r>
    </w:p>
    <w:p w:rsidR="00000000" w:rsidRDefault="007C35FB">
      <w:pPr>
        <w:pStyle w:val="EinFormatAH"/>
        <w:rPr>
          <w:rFonts w:cs="David"/>
          <w:sz w:val="24"/>
          <w:rtl/>
        </w:rPr>
      </w:pPr>
    </w:p>
    <w:p w:rsidR="00000000" w:rsidRDefault="007C35FB">
      <w:pPr>
        <w:pStyle w:val="EinFormatAH"/>
        <w:rPr>
          <w:rFonts w:cs="David"/>
          <w:sz w:val="24"/>
          <w:rtl/>
        </w:rPr>
      </w:pPr>
      <w:r>
        <w:rPr>
          <w:rFonts w:cs="David"/>
          <w:sz w:val="24"/>
          <w:rtl/>
        </w:rPr>
        <w:tab/>
        <w:t>מה שאני מרגיש כאן בדיון, שאתה בניגוד אינטרסים, אני לא מקנא במצבך. אני שמח שאני כרגע לא במצבך, ואני מבין את הקושי. אתה ושר המשפטים נמצאים בסיטואציה מאוד לא קלה, ולכן אינני תובע ממך שאתה תבוא ותגיד לנו את דעתך--</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אמרתי את דעתי</w:t>
      </w:r>
      <w:r>
        <w:rPr>
          <w:rFonts w:cs="David"/>
          <w:sz w:val="24"/>
          <w:rtl/>
        </w:rPr>
        <w:t>.</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יובל שטייניץ:</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 xml:space="preserve">--שתרצה לנו לעומק, בכל החריפות שהיית עושה אם לא היית בניגוד האינטרסים הזה. אמרת, וזה בסדר, וגם השר יוסי ביילין אמר. </w:t>
      </w:r>
    </w:p>
    <w:p w:rsidR="00000000" w:rsidRDefault="007C35FB">
      <w:pPr>
        <w:pStyle w:val="EinFormatAH"/>
        <w:rPr>
          <w:rFonts w:cs="David"/>
          <w:sz w:val="24"/>
          <w:rtl/>
        </w:rPr>
      </w:pPr>
    </w:p>
    <w:p w:rsidR="00000000" w:rsidRDefault="007C35FB">
      <w:pPr>
        <w:pStyle w:val="EinFormatAH"/>
        <w:rPr>
          <w:rFonts w:cs="David"/>
          <w:sz w:val="24"/>
          <w:rtl/>
        </w:rPr>
      </w:pPr>
      <w:r>
        <w:rPr>
          <w:rFonts w:cs="David"/>
          <w:sz w:val="24"/>
          <w:rtl/>
        </w:rPr>
        <w:tab/>
        <w:t>אני מבקש דבר אחד. שמחתי שהצטרפתי לוועדה הזאת, שמחתי על המינוי שלך, כי המינימום של כבשת הרש זה לאפשר לנו דיון רציני. מא</w:t>
      </w:r>
      <w:r>
        <w:rPr>
          <w:rFonts w:cs="David"/>
          <w:sz w:val="24"/>
          <w:rtl/>
        </w:rPr>
        <w:t>חר שבסוף, הכוח הרומס של הקואליציה, סביר להניח, יטה את הכף, המינימום שהכנסת חייבת לאפשר, בוודאי בוועדה הזאת בראשותך, זה דיון רציני. אפילו אם התוצאה בסוף תוכרע.</w:t>
      </w:r>
    </w:p>
    <w:p w:rsidR="00000000" w:rsidRDefault="007C35FB">
      <w:pPr>
        <w:pStyle w:val="EinFormatAH"/>
        <w:rPr>
          <w:rFonts w:cs="David"/>
          <w:sz w:val="24"/>
          <w:rtl/>
        </w:rPr>
      </w:pPr>
    </w:p>
    <w:p w:rsidR="00000000" w:rsidRDefault="007C35FB">
      <w:pPr>
        <w:pStyle w:val="EinFormatAH"/>
        <w:rPr>
          <w:rFonts w:cs="David"/>
          <w:sz w:val="24"/>
          <w:rtl/>
        </w:rPr>
      </w:pPr>
      <w:r>
        <w:rPr>
          <w:rFonts w:cs="David"/>
          <w:sz w:val="24"/>
          <w:rtl/>
        </w:rPr>
        <w:tab/>
        <w:t>דיון רציני הוא דיון שבו יש לנו הזדמנות לשמוע כמה מומחים מחוץ לזירה הפוליטית, שהם אינם נמצאים בא</w:t>
      </w:r>
      <w:r>
        <w:rPr>
          <w:rFonts w:cs="David"/>
          <w:sz w:val="24"/>
          <w:rtl/>
        </w:rPr>
        <w:t xml:space="preserve">ותו סד שאדוני נמצא. כדי להבהיר את חשיבות הדבר אני רק רוצה לתת דוגמה קטנה. </w:t>
      </w:r>
    </w:p>
    <w:p w:rsidR="00000000" w:rsidRDefault="007C35FB">
      <w:pPr>
        <w:pStyle w:val="EinFormatAH"/>
        <w:rPr>
          <w:rFonts w:cs="David"/>
          <w:sz w:val="24"/>
          <w:rtl/>
        </w:rPr>
      </w:pPr>
    </w:p>
    <w:p w:rsidR="00000000" w:rsidRDefault="007C35FB">
      <w:pPr>
        <w:pStyle w:val="EinFormatAH"/>
        <w:rPr>
          <w:rFonts w:cs="David"/>
          <w:sz w:val="24"/>
          <w:rtl/>
        </w:rPr>
      </w:pPr>
      <w:r>
        <w:rPr>
          <w:rFonts w:cs="David"/>
          <w:sz w:val="24"/>
          <w:rtl/>
        </w:rPr>
        <w:tab/>
        <w:t>קודם כול, בעניין הפרוצדורלי, אני רק רוצה לומר דבר אחד. קבע יושב-ראש הכנסת שהכינוס הראשון של הוועדה היה לא חוקי/</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הוא לא קבע את זה, אני מצטער מאוד. הוא קב</w:t>
      </w:r>
      <w:r>
        <w:rPr>
          <w:rFonts w:cs="David"/>
          <w:sz w:val="24"/>
          <w:rtl/>
        </w:rPr>
        <w:t xml:space="preserve">ע שצריך לכנס את הוועדה מחדש ולאפשר לחברים שלא היו בוועדה הראשונה להשתתף, לחברים שלא מונו בגלל אי-מינוי של הליכוד.                                  </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יובל שטייניץ:</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אני מקבל את הטענה.</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אני מואשם על-ידי חברי, שאני יותר מידי לארג' ב</w:t>
      </w:r>
      <w:r>
        <w:rPr>
          <w:rFonts w:cs="David"/>
          <w:sz w:val="24"/>
          <w:rtl/>
        </w:rPr>
        <w:t>עניין הזה, ואני עושה את זה, אבל אני לא רוצה לשבש את עבודת הוועדה. מכיוון שכל המומחים שהזמנתי היו נגד הצעת החוק, אז אי-אפשר לומר שהיתה כאן הטיה. אני מוכן גם לומר לך מראש, שאם תעשה סקירה של פרופסורים למשפטים, הם נגד.</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יובל שטייניץ:</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אדוני היושב-ראש, מפני של</w:t>
      </w:r>
      <w:r>
        <w:rPr>
          <w:rFonts w:cs="David"/>
          <w:sz w:val="24"/>
          <w:rtl/>
        </w:rPr>
        <w:t>א הגיעו להסכמה על החלוקה, והיועץ המשפטי של הכנסת קבע שבאמת ההצעות שהוגשו לא היו ראויות, אני וחברי מהליכוד לא היינו שותפים בוועדה לא באשמתנו. לכן, צריכה להינתן לנו ההזדמנות המינימלית לנסות ולזמן מומחים ולקיים מראית עין לפחות של דיון רציני.</w:t>
      </w:r>
    </w:p>
    <w:p w:rsidR="00000000" w:rsidRDefault="007C35FB">
      <w:pPr>
        <w:pStyle w:val="EinFormatAH"/>
        <w:rPr>
          <w:rFonts w:cs="David"/>
          <w:sz w:val="24"/>
          <w:rtl/>
        </w:rPr>
      </w:pPr>
    </w:p>
    <w:p w:rsidR="00000000" w:rsidRDefault="007C35FB">
      <w:pPr>
        <w:pStyle w:val="EinFormatAH"/>
        <w:rPr>
          <w:rFonts w:cs="David"/>
          <w:sz w:val="24"/>
          <w:rtl/>
        </w:rPr>
      </w:pPr>
      <w:r>
        <w:rPr>
          <w:rFonts w:cs="David"/>
          <w:sz w:val="24"/>
          <w:rtl/>
        </w:rPr>
        <w:tab/>
        <w:t>דיברתי הבוקר עם</w:t>
      </w:r>
      <w:r>
        <w:rPr>
          <w:rFonts w:cs="David"/>
          <w:sz w:val="24"/>
          <w:rtl/>
        </w:rPr>
        <w:t xml:space="preserve"> שני אנשים כבדי משקל, שהם שייכים לתחום שלך, אבל הם לא מחויבים פוליטית כרגע: פרופ' קלוד קליין וד"ר יפה זילברשץ. שמעתי מהם דברים רלוונטיים מאין כמותם ומרתקים מאין כמותם לגבי הדיון. לגבי השאלה אם יהיה תיקון, האם יש תקדים לכך שתיקון של חוק יסוד שנוגע לאושיות ה</w:t>
      </w:r>
      <w:r>
        <w:rPr>
          <w:rFonts w:cs="David"/>
          <w:sz w:val="24"/>
          <w:rtl/>
        </w:rPr>
        <w:t>משטר יתוקן בהוראת שעה, או שצריך לעשות את זה באופן אחר. לגבי נורמות שמקובלות בעולם המערבי של דרכים לתיקון חוקי יסוד. דרך-אגב, אחד מהם לא לגמרי נגד התיקון, הוא רק חושב שהתיקון צריך להיעשות מבחינת נורמות מינימליות בסיסיות של שיטת המשטר בצורה אחרת.</w:t>
      </w:r>
    </w:p>
    <w:p w:rsidR="00000000" w:rsidRDefault="007C35FB">
      <w:pPr>
        <w:pStyle w:val="EinFormatAH"/>
        <w:rPr>
          <w:rFonts w:cs="David"/>
          <w:sz w:val="24"/>
          <w:rtl/>
        </w:rPr>
      </w:pPr>
      <w:r>
        <w:rPr>
          <w:rFonts w:cs="David"/>
          <w:sz w:val="24"/>
          <w:rtl/>
        </w:rPr>
        <w:tab/>
        <w:t>דבר מינימל</w:t>
      </w:r>
      <w:r>
        <w:rPr>
          <w:rFonts w:cs="David"/>
          <w:sz w:val="24"/>
          <w:rtl/>
        </w:rPr>
        <w:t>י הוא, שתאפשר לי ולחברי מהליכוד לזמן לא הרבה מומחים, לא מצעד שלם. הרי כשקיבלו את החוק היה פה מצעד שלם. תאפשר לנו לזמן לפחות שלושה-ארבעה פרופסורים למשפטים, לפילוסופיה מדינית, שאינם מוטים, שאינם מחויבים לצד זה או אחר, ונשמע אותם. לא ייתכן שכל הממוחים שזומנו,</w:t>
      </w:r>
      <w:r>
        <w:rPr>
          <w:rFonts w:cs="David"/>
          <w:sz w:val="24"/>
          <w:rtl/>
        </w:rPr>
        <w:t xml:space="preserve"> שחלק גם לא רוצים לבוא, הם מומחים ששייכים לממשלה, למרות שאני מאוד רוצה שהיועץ המשפטי יבוא ושר המשפטים וכו'.       </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הם נגד הצעת החוק.</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יובל שטייניץ:</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אבל הם שייכים פוליטית כרגע לצד מסוים. כשאתה נגד הצעת החוק, השאלה היא מה אתה אומ</w:t>
      </w:r>
      <w:r>
        <w:rPr>
          <w:rFonts w:cs="David"/>
          <w:sz w:val="24"/>
          <w:rtl/>
        </w:rPr>
        <w:t>ר.</w:t>
      </w:r>
    </w:p>
    <w:p w:rsidR="00000000" w:rsidRDefault="007C35FB">
      <w:pPr>
        <w:pStyle w:val="EinFormatAH"/>
        <w:rPr>
          <w:rFonts w:cs="David"/>
          <w:sz w:val="24"/>
          <w:rtl/>
        </w:rPr>
      </w:pPr>
    </w:p>
    <w:p w:rsidR="00000000" w:rsidRDefault="007C35FB">
      <w:pPr>
        <w:pStyle w:val="EinFormatAH"/>
        <w:rPr>
          <w:rFonts w:cs="David"/>
          <w:sz w:val="24"/>
          <w:rtl/>
        </w:rPr>
      </w:pPr>
      <w:r>
        <w:rPr>
          <w:rFonts w:cs="David"/>
          <w:sz w:val="24"/>
          <w:rtl/>
        </w:rPr>
        <w:tab/>
        <w:t xml:space="preserve">הוועדה שלנו תידרש לעוד נושאים. בנושא החיוני הזה אני ארגיש פגיעה קשה, ממש שימוש ברוטלי לרעה, שלא מתאים לך, גם בהתחשב בדיון הראשוני, כשקיבלו את החוק. </w:t>
      </w:r>
    </w:p>
    <w:p w:rsidR="00000000" w:rsidRDefault="007C35FB">
      <w:pPr>
        <w:pStyle w:val="EinFormatAH"/>
        <w:rPr>
          <w:rFonts w:cs="David"/>
          <w:sz w:val="24"/>
          <w:rtl/>
        </w:rPr>
      </w:pPr>
    </w:p>
    <w:p w:rsidR="00000000" w:rsidRDefault="007C35FB">
      <w:pPr>
        <w:pStyle w:val="EinFormatAH"/>
        <w:rPr>
          <w:rFonts w:cs="David"/>
          <w:sz w:val="24"/>
          <w:rtl/>
        </w:rPr>
      </w:pPr>
      <w:r>
        <w:rPr>
          <w:rFonts w:cs="David"/>
          <w:sz w:val="24"/>
          <w:rtl/>
        </w:rPr>
        <w:tab/>
        <w:t>תאפשר לי לזמן את המומחים, והם מוכנים לבוא ביום ראשון או ביום שני, בשעה שתקבע, לפחות את פרופ' קלוד קל</w:t>
      </w:r>
      <w:r>
        <w:rPr>
          <w:rFonts w:cs="David"/>
          <w:sz w:val="24"/>
          <w:rtl/>
        </w:rPr>
        <w:t>יין את ד"ר יפה זילברשץ, שיבואו, שייתנו הרצאה קצרה, שנוכל לשאול אותם שאלות. אני משוכנע שגם לשיטתכם, אם תעבירו את הצעת החוק בסוף, ייתכן שתוכלו לפחות לעשות את זה בדרך יותר מתוקנת. אנחנו חיים לא רק מהיום למחר.</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אני אשקול את בקשתך.</w:t>
      </w:r>
    </w:p>
    <w:p w:rsidR="00000000" w:rsidRDefault="007C35FB">
      <w:pPr>
        <w:pStyle w:val="EinFormatAH"/>
        <w:rPr>
          <w:rFonts w:cs="David"/>
          <w:sz w:val="24"/>
          <w:rtl/>
        </w:rPr>
      </w:pPr>
      <w:r>
        <w:rPr>
          <w:rFonts w:cs="David"/>
          <w:sz w:val="24"/>
          <w:rtl/>
        </w:rPr>
        <w:t xml:space="preserve">  </w:t>
      </w:r>
    </w:p>
    <w:p w:rsidR="00000000" w:rsidRDefault="007C35FB">
      <w:pPr>
        <w:pStyle w:val="EinFormatAH"/>
        <w:rPr>
          <w:rFonts w:cs="David"/>
          <w:sz w:val="24"/>
          <w:u w:val="single"/>
          <w:rtl/>
        </w:rPr>
      </w:pPr>
      <w:r>
        <w:rPr>
          <w:rFonts w:cs="David"/>
          <w:sz w:val="24"/>
          <w:u w:val="single"/>
          <w:rtl/>
        </w:rPr>
        <w:t>יובל שטייניץ:</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הם מחכים לתשובה. אני מבקש שבסוף הישיבה תיתן לי את האישור, כי אני צריך להזמין אותם.</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לא בסוף הישיבה.</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יוסף לפיד:</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הבקשה שלי לרשות הדיבור היא בדיוק לאותו העניין. אנחנו נמצאים פה בין הסקילה של רה דיון, שאתם עושים, לב</w:t>
      </w:r>
      <w:r>
        <w:rPr>
          <w:rFonts w:cs="David"/>
          <w:sz w:val="24"/>
          <w:rtl/>
        </w:rPr>
        <w:t>ין החרבדיס של פילבסטר. בין שני הסלעים האלה נמצאת גם אמת גדולה אחת, מעבירים פה הצעת חוק מאוד משמעותית לאופייה של המדינה, של השלטון במדינה, של הממשלה וגם של הכנסת. ביום מן הימים תביט לאחור על מה שנעשה פה, כי נעשית חקיקה שבה לך יש חלק מאוד נכבד. אנחנו לא יכול</w:t>
      </w:r>
      <w:r>
        <w:rPr>
          <w:rFonts w:cs="David"/>
          <w:sz w:val="24"/>
          <w:rtl/>
        </w:rPr>
        <w:t xml:space="preserve">ים לעשות את זה בהתעלמות גמורה מכל אותם הגורמים שבאופן טבעי צריכים ליטול חלק בהתייעצות שקודמת לחקיקה. </w:t>
      </w:r>
    </w:p>
    <w:p w:rsidR="00000000" w:rsidRDefault="007C35FB">
      <w:pPr>
        <w:pStyle w:val="EinFormatAH"/>
        <w:rPr>
          <w:rFonts w:cs="David"/>
          <w:sz w:val="24"/>
          <w:rtl/>
        </w:rPr>
      </w:pPr>
    </w:p>
    <w:p w:rsidR="00000000" w:rsidRDefault="007C35FB">
      <w:pPr>
        <w:pStyle w:val="EinFormatAH"/>
        <w:rPr>
          <w:rFonts w:cs="David"/>
          <w:sz w:val="24"/>
          <w:rtl/>
        </w:rPr>
      </w:pPr>
      <w:r>
        <w:rPr>
          <w:rFonts w:cs="David"/>
          <w:sz w:val="24"/>
          <w:rtl/>
        </w:rPr>
        <w:tab/>
        <w:t>ובמה מדובר? שלחבר הכנסת ליפקין שחק דחוף להיות שר ולחבר הכנסת מלכיאור דחוף להיות שר. אני לא מדבר אפילו על עצם החקיקה. אני מדבר על התהליך המזורז של החקיקה</w:t>
      </w:r>
      <w:r>
        <w:rPr>
          <w:rFonts w:cs="David"/>
          <w:sz w:val="24"/>
          <w:rtl/>
        </w:rPr>
        <w:t>, שהוא פסול כפליים. נניח שיש חקיקה קואליציונית פסולה ומגוחכת, מילא, אבל מה בוער הדבר?</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זה מזורז?</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יוסף לפיד:</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זה סופר מזורז.</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לימור לבנת:</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בשבוע לגמור עניין.</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יוסף לפיד:</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זו הצעת החוק היחידה שמטרידה היום את הכנסת? אין הצעות חוק</w:t>
      </w:r>
      <w:r>
        <w:rPr>
          <w:rFonts w:cs="David"/>
          <w:sz w:val="24"/>
          <w:rtl/>
        </w:rPr>
        <w:t xml:space="preserve"> אחרות?</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זה בגלל הפיליבסטר.</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יובל שטייניץ:</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זה מפני שאתה לא מאפשר לנו לזמן מומחים, ואתה מאלץ אותנו לנקוט בנשק הזה של פיליבסטר. תאפשר לנו להזמין מומחים, יהיה דיון רציני. אני נגד פיליבסטר. תן לדיון רציני להתקיים. תן לי להזמין כמה מ</w:t>
      </w:r>
      <w:r>
        <w:rPr>
          <w:rFonts w:cs="David"/>
          <w:sz w:val="24"/>
          <w:rtl/>
        </w:rPr>
        <w:t>ומחים, ויהיה דיון רציני. אני לא אעשה פיליבסטר כמו כולם.</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יוסף לפיד:</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מר שטייניץ, תרשה לי. לפחות תעשה את זה בצורה שאתה תוכל להגן על זה בלי בושת פנים בעוד שנה, במבט לאחור--</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אין לי בעיה עם זה.</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יוסף לפיד:</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--שלא ישאלו אותך למה חבר</w:t>
      </w:r>
      <w:r>
        <w:rPr>
          <w:rFonts w:cs="David"/>
          <w:sz w:val="24"/>
          <w:rtl/>
        </w:rPr>
        <w:t>ך קלוד קליין לא היה מתאים? למה חברתך רות גביזון לא יכולה לבוא לפה ולדבר?</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כל האנשים שהזמנתי דיברו נגד הצעת החוק, על מה אתה מדבר? איזו הטיה יכולה להיות כאן. זה צעד פוליטי, אנחנו לא מסתירים כאן את זה שהקהילה המשפטית היא נגד הצעת החו</w:t>
      </w:r>
      <w:r>
        <w:rPr>
          <w:rFonts w:cs="David"/>
          <w:sz w:val="24"/>
          <w:rtl/>
        </w:rPr>
        <w:t>ק.</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יובל שטייניץ:</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 xml:space="preserve">אנחנו רוצים לשמוע למה ולשאול שאלות. </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אני אומר לך למה בשמם.</w:t>
      </w:r>
    </w:p>
    <w:p w:rsidR="00000000" w:rsidRDefault="007C35FB">
      <w:pPr>
        <w:pStyle w:val="EinFormatAH"/>
        <w:rPr>
          <w:rFonts w:cs="David"/>
          <w:sz w:val="24"/>
          <w:u w:val="single"/>
          <w:rtl/>
        </w:rPr>
      </w:pPr>
      <w:r>
        <w:rPr>
          <w:rFonts w:cs="David"/>
          <w:sz w:val="24"/>
          <w:u w:val="single"/>
          <w:rtl/>
        </w:rPr>
        <w:t>יובל שטייניץ:</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לא. אני רוצה לשמוע את קלוד קליין ואת יפה זילברשץ, גם את עצמי אני לא רוצה לשמוע, אני לא רוצה לתת הרצאה כמרצה לפילוסופיה. אני רוצה להזמי</w:t>
      </w:r>
      <w:r>
        <w:rPr>
          <w:rFonts w:cs="David"/>
          <w:sz w:val="24"/>
          <w:rtl/>
        </w:rPr>
        <w:t>ן אנשים מבחוץ.</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יוסף לפיד:</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 xml:space="preserve">אתה עוזר לי יותר מידי, אני לא עזרתי לך. אולי אנחנו נשמע מפיהם נימוקים שאפילו היחס המאוד קריר שלך לנימוקים יפשיר ויושפע. אולי. </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היחס שלי לא קריר לנימוקים, אני גם יכול להשמיע אותם והשמעתי אותם. אמרתי דב</w:t>
      </w:r>
      <w:r>
        <w:rPr>
          <w:rFonts w:cs="David"/>
          <w:sz w:val="24"/>
          <w:rtl/>
        </w:rPr>
        <w:t>ר אחר: לטעון שהוועדה הזאת שמעה רק מומחים או רק אנשי ציבור שהם בעד הצעת החוק, זה פשוט לא נכון, מכיוון שכל מי שאני הזמנתי ביוזמתי, בהתייעצות גם עם יושב-ראש הכנסת דיבר נגד הצעת החוק. לא הזמנתי מישהו, שיכולתי למצוא, שדיבר בעד הצעת החוק.</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יובל שטייניץ:</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ולא אנ</w:t>
      </w:r>
      <w:r>
        <w:rPr>
          <w:rFonts w:cs="David"/>
          <w:sz w:val="24"/>
          <w:rtl/>
        </w:rPr>
        <w:t>שי אקדמיה.</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 xml:space="preserve">אי-אפשר לומר כאן שהנושא של הנימוקים נגד הצעת החוק לא מוצה. חוץ מזה, במציאות של פיליבסטר, כשחילוקי הדעות הם גדולים, אי-אפשר לומר שהדיון לא מוצה בה. היו שש ישיבות, וגם ישיבות ארוכות. אני זוכר שעברו כאן תיקונים לחוק יסוד </w:t>
      </w:r>
      <w:r>
        <w:rPr>
          <w:rFonts w:cs="David"/>
          <w:sz w:val="24"/>
          <w:rtl/>
        </w:rPr>
        <w:t>לצורך נוחיות ממשלתית, ואני אזכיר רק שני חוקים, כשלאחד מהם התנגדתי. האחד הוא הגדלת מספר סגני ראש הממשלה, אני התנגדתי גם מנימוקים חוקתיים, והוספת ממלא מקום לראש ממשלה. זה עבר בזמן הליכוד, בישיבות בזק.</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לימור לבנת:</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אז לא היה חוק יסוד.</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w:t>
      </w:r>
      <w:r>
        <w:rPr>
          <w:rFonts w:cs="David"/>
          <w:sz w:val="24"/>
          <w:u w:val="single"/>
          <w:rtl/>
        </w:rPr>
        <w:t>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 xml:space="preserve">זה היה חוק יסוד. </w:t>
      </w:r>
    </w:p>
    <w:p w:rsidR="00000000" w:rsidRDefault="007C35FB">
      <w:pPr>
        <w:pStyle w:val="EinFormatAH"/>
        <w:rPr>
          <w:rFonts w:cs="David"/>
          <w:sz w:val="24"/>
          <w:rtl/>
        </w:rPr>
      </w:pPr>
    </w:p>
    <w:p w:rsidR="00000000" w:rsidRDefault="007C35FB">
      <w:pPr>
        <w:pStyle w:val="EinFormatAH"/>
        <w:rPr>
          <w:rFonts w:cs="David"/>
          <w:sz w:val="24"/>
          <w:rtl/>
        </w:rPr>
      </w:pPr>
      <w:r>
        <w:rPr>
          <w:rFonts w:cs="David"/>
          <w:sz w:val="24"/>
          <w:rtl/>
        </w:rPr>
        <w:tab/>
        <w:t>אתה שאלת אותי מה אני אכתוב בספרי? אני אכתוב גם נגד המקרים הקודמים וגם אביע את דעתי השלילית לגבי העניין הזה.</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יוסף לפיד:</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איך תסביר את זה שאתה התנגדת?</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כמו שהסברתי את זה כאן, שכנגד עקרונות משפטיים עמדה כאן</w:t>
      </w:r>
      <w:r>
        <w:rPr>
          <w:rFonts w:cs="David"/>
          <w:sz w:val="24"/>
          <w:rtl/>
        </w:rPr>
        <w:t xml:space="preserve"> מציאות פוליטית. זה מה שאני אומר בגילוי לב.</w:t>
      </w:r>
    </w:p>
    <w:p w:rsidR="00000000" w:rsidRDefault="007C35FB">
      <w:pPr>
        <w:pStyle w:val="EinFormatAH"/>
        <w:rPr>
          <w:rFonts w:cs="David"/>
          <w:sz w:val="24"/>
          <w:rtl/>
        </w:rPr>
      </w:pPr>
    </w:p>
    <w:p w:rsidR="00000000" w:rsidRDefault="007C35FB">
      <w:pPr>
        <w:pStyle w:val="EinFormatAH"/>
        <w:rPr>
          <w:rFonts w:cs="David"/>
          <w:sz w:val="24"/>
          <w:rtl/>
        </w:rPr>
      </w:pPr>
      <w:r>
        <w:rPr>
          <w:rFonts w:cs="David"/>
          <w:sz w:val="24"/>
          <w:rtl/>
        </w:rPr>
        <w:tab/>
        <w:t>אני מקבל את כל הדברים שנאמרים כאן ברוחב לב שלא היה בוועדה הזאת בתקופות קודמות. אבל בהחלט אני לא מוכן שאתם שתשבשו את עבודת הוועדה.</w:t>
      </w:r>
    </w:p>
    <w:p w:rsidR="00000000" w:rsidRDefault="007C35FB">
      <w:pPr>
        <w:pStyle w:val="EinFormatAH"/>
        <w:rPr>
          <w:rFonts w:cs="David"/>
          <w:sz w:val="24"/>
          <w:u w:val="single"/>
          <w:rtl/>
        </w:rPr>
      </w:pPr>
      <w:r>
        <w:rPr>
          <w:rFonts w:cs="David"/>
          <w:sz w:val="24"/>
          <w:u w:val="single"/>
          <w:rtl/>
        </w:rPr>
        <w:t>יובל שטייניץ:</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 xml:space="preserve">אנחנו לא רוצים לשבש. </w:t>
      </w:r>
    </w:p>
    <w:p w:rsidR="00000000" w:rsidRDefault="007C35FB">
      <w:pPr>
        <w:pStyle w:val="EinFormatAH"/>
        <w:rPr>
          <w:rFonts w:cs="David"/>
          <w:sz w:val="24"/>
          <w:rtl/>
        </w:rPr>
      </w:pPr>
    </w:p>
    <w:p w:rsidR="00000000" w:rsidRDefault="007C35FB">
      <w:pPr>
        <w:pStyle w:val="EinFormatAH"/>
        <w:rPr>
          <w:rFonts w:cs="David"/>
          <w:sz w:val="24"/>
          <w:rtl/>
        </w:rPr>
      </w:pPr>
      <w:r>
        <w:rPr>
          <w:rFonts w:cs="David"/>
          <w:sz w:val="24"/>
          <w:rtl/>
        </w:rPr>
        <w:tab/>
        <w:t>חבר הכנסת אמנון רובינשטיין, לא ייתכן, וא</w:t>
      </w:r>
      <w:r>
        <w:rPr>
          <w:rFonts w:cs="David"/>
          <w:sz w:val="24"/>
          <w:rtl/>
        </w:rPr>
        <w:t>תה בעצמך תסכים, זה קצת עלבון לאינטליגנציה, ולא מתאים לך להעלות את הטיעון הזה. כשאני רוצה להזמין את קלוד קליין ויפה זילברשץ, אתה אומר לי: השר יוסי ביילין ואני בעצמי משפטנים, או לא משפטנים, כי הוא לא משפטן - - -</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לא אמרתי. הזכרתי את</w:t>
      </w:r>
      <w:r>
        <w:rPr>
          <w:rFonts w:cs="David"/>
          <w:sz w:val="24"/>
          <w:rtl/>
        </w:rPr>
        <w:t xml:space="preserve"> ראש לשכת עורכי הדין.</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יובל שטייניץ:</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ראש לשכת עורכי הדין הוא לא פרופסור למשפטים, אבל "אני והיועץ המשפטי לממשלה היינו ודיברנו נגד הצעת החוק". אני מבקש ששר המשפטים או אתה, שאתה חלק מהקואליציה, מביעים את הסתייגותכם מהצעת החוק, ואתם גם מקובלים עלי כמומחים וכ</w:t>
      </w:r>
      <w:r>
        <w:rPr>
          <w:rFonts w:cs="David"/>
          <w:sz w:val="24"/>
          <w:rtl/>
        </w:rPr>
        <w:t>אנשי אקדמיה וכאנשים חושבים, זה לא במקום הרצאה של פרופ' קלוד קליין, שהוא לא חלק מהקואליציה. אתה לא יכול להגיד: כל האנשים שזימנתי הם נגד. אני רוצה לזמן אנשי אקדמיה שאינם חלק מהמערכת הפוליטית, זה א"ב. לא מספיק שהשמעת את נימוקיך נגד, ואתה פרופסור למשפטים, גם ל</w:t>
      </w:r>
      <w:r>
        <w:rPr>
          <w:rFonts w:cs="David"/>
          <w:sz w:val="24"/>
          <w:rtl/>
        </w:rPr>
        <w:t>א אנוכי, כי אנחנו שנינו בתוך המערכת.</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הייתי אומר שזה "קל וחומר". אם איש פוליטי, שהוא חלק מהקואליציה - - -</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יובל שטייניץ:</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זה לא קל וחומר. אתה לא יכול לתת לי את מה שהוא ייתן לי, כי אתה מחויב פוליטית.</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הרי</w:t>
      </w:r>
      <w:r>
        <w:rPr>
          <w:rFonts w:cs="David"/>
          <w:sz w:val="24"/>
          <w:rtl/>
        </w:rPr>
        <w:t xml:space="preserve"> אנחנו נקיים דיון יסודי בחוק יסוד: הממשלה, גם בשיטת הבחירות וגם בדברים נוספים. הדיון היסודי הזה יכלול גם התייחסות לעניין של מספר השרים ושריון וכל הדברים האלה. נעשה את זה בהזדמנות של החלת הרציפות, ואז אני בהחלט אשמח להזמין את המומחים שאתה ממליץ עליהם, מכיוו</w:t>
      </w:r>
      <w:r>
        <w:rPr>
          <w:rFonts w:cs="David"/>
          <w:sz w:val="24"/>
          <w:rtl/>
        </w:rPr>
        <w:t xml:space="preserve">ן שאז אנחנו דנים בשאלה כולה, ואנחנו גם לא כבולים על-ידי אילוצים פוליטיים. אנחנו נגיד מה שראוי שיהיה, אם ראוי לבטל את שיטת הבחירה הישירה, אז בכלל מבטלים את כל הצעת החוק הזאת, אין הגבלה על מספר השרים. האם ראוי לבטל את ההגבלה על שרים בכלל, שפי שחשבתי כשהייתי </w:t>
      </w:r>
      <w:r>
        <w:rPr>
          <w:rFonts w:cs="David"/>
          <w:sz w:val="24"/>
          <w:rtl/>
        </w:rPr>
        <w:t>חבר הוועדה, ודן מרידור כשר משפטים ואני התנגדנו לקביעת מספר השרים, משום שאמרנו שאין לזה גם תקדים בשום חוק בעולם. אין חוקה שקובעת מספר שרים, ונתנו גם תסריט שמתגשם כעת, אולי  נקבע את מספר השרים ונעביר את זה לחוק רגיל של הכנסת. יש הרבה אפשרויות. נעשה את זה, וא</w:t>
      </w:r>
      <w:r>
        <w:rPr>
          <w:rFonts w:cs="David"/>
          <w:sz w:val="24"/>
          <w:rtl/>
        </w:rPr>
        <w:t>ז נשמע את כל המומחים.</w:t>
      </w:r>
    </w:p>
    <w:p w:rsidR="00000000" w:rsidRDefault="007C35FB">
      <w:pPr>
        <w:pStyle w:val="EinFormatAH"/>
        <w:rPr>
          <w:rFonts w:cs="David"/>
          <w:sz w:val="24"/>
          <w:rtl/>
        </w:rPr>
      </w:pPr>
    </w:p>
    <w:p w:rsidR="00000000" w:rsidRDefault="007C35FB">
      <w:pPr>
        <w:pStyle w:val="EinFormatAH"/>
        <w:rPr>
          <w:rFonts w:cs="David"/>
          <w:sz w:val="24"/>
          <w:rtl/>
        </w:rPr>
      </w:pPr>
      <w:r>
        <w:rPr>
          <w:rFonts w:cs="David"/>
          <w:sz w:val="24"/>
          <w:rtl/>
        </w:rPr>
        <w:tab/>
        <w:t>כאן השאלה בכלל לא קיימת. הקהילה המשפטית - נגד. ידידי הטוב פרופ' דניאל פרידמן פרסם מאמר ב"ידיעות אחרונות".</w:t>
      </w:r>
    </w:p>
    <w:p w:rsidR="00000000" w:rsidRDefault="007C35FB">
      <w:pPr>
        <w:pStyle w:val="EinFormatAH"/>
        <w:rPr>
          <w:rFonts w:cs="David"/>
          <w:sz w:val="24"/>
          <w:u w:val="single"/>
          <w:rtl/>
        </w:rPr>
      </w:pPr>
      <w:r>
        <w:rPr>
          <w:rFonts w:cs="David"/>
          <w:sz w:val="24"/>
          <w:rtl/>
        </w:rPr>
        <w:br w:type="page"/>
      </w:r>
      <w:r>
        <w:rPr>
          <w:rFonts w:cs="David"/>
          <w:sz w:val="24"/>
          <w:u w:val="single"/>
          <w:rtl/>
        </w:rPr>
        <w:t>יובל שטייניץ:</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עכשיו אמרת דבר מאוד יפה, אבל שים לב מה התוצאה הלוגית של מה שאמרת כרגע. אמרת דבר מאוד יפה, כשנדון בחוק כולו. ע</w:t>
      </w:r>
      <w:r>
        <w:rPr>
          <w:rFonts w:cs="David"/>
          <w:sz w:val="24"/>
          <w:rtl/>
        </w:rPr>
        <w:t>כשיו אנחנו דנים בהוראת שעה. זה שאנחנו דנים עכשיו בהוראת שעה, זה לא אומר שאותם מומחים נדרשים פחות מאשר כאשר נדון בחוק כולו. יתרה מכך, מאחר שגם פרופ' קלוד קליין וגם ד"ר זילברשץ ביקשו ממני והביעו את רצונם להביע את עמדתם דווקא לגבי הסוגייה של הוראת שעה, לא יית</w:t>
      </w:r>
      <w:r>
        <w:rPr>
          <w:rFonts w:cs="David"/>
          <w:sz w:val="24"/>
          <w:rtl/>
        </w:rPr>
        <w:t>כן שאתה תבוא ותגיד: נשמע אותם כשזה לא יהיה הוראת שעה, ומפני שכאן זו הוראת שעה לא נשמע אותם. להיפך, אני רוצה שיביעו את דעתם לגבי הסיפור הזה שאנחנו פה משתמשים בהוראת שעה.</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 xml:space="preserve">יש לנו עמדה של היועץ המשפטי של הוועדה, שסותרת את עמדת היועץ </w:t>
      </w:r>
      <w:r>
        <w:rPr>
          <w:rFonts w:cs="David"/>
          <w:sz w:val="24"/>
          <w:rtl/>
        </w:rPr>
        <w:t>המשפטי לממשלה, לא סותרת, אבל שונה בעניין הוראת השעה, והוועדה תחליט. מה אתה רוצה?</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יובל שטייניץ:</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שתזמין מומחים לוועדה. אם פרופ' קלוד קליין חושב שהוא יכול להאיר את עינינו כאן או ד"ר יפה זילברשץ' - נשמע אותם.</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מובאות שתי העמדות לוו</w:t>
      </w:r>
      <w:r>
        <w:rPr>
          <w:rFonts w:cs="David"/>
          <w:sz w:val="24"/>
          <w:rtl/>
        </w:rPr>
        <w:t>עדה.</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יובל שטייניץ:</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 xml:space="preserve">תמיד יש שתי עמדות בוועדה. גם כשקיבלו את החוק במקורו היו שתי עמדות, והביאו מומחים.               </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אמרתי לך שאני אחליט לגבי בקשתך.</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בנימין אלון: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אדוני היושב-ראש, שאלה טכנית. יש עכשיו זמן הנמקה. אני מבין שאדו</w:t>
      </w:r>
      <w:r>
        <w:rPr>
          <w:rFonts w:cs="David"/>
          <w:sz w:val="24"/>
          <w:rtl/>
        </w:rPr>
        <w:t>ני מכניס את עצמו לסד, לזמן לכל הנמקה. אני מבין שעד 13:00 חברת הכנסת לבנת מנמקת את הסתייגויותיה.</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תלוי בה. גם ביום ראשון אם היא לא תסיים את המכסה.</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לימור לבנת:</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אין ספק, זה ייקח לי הרבה יותר זמן.</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בנימין אלון: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מכסת הזמן תינתן לפ</w:t>
      </w:r>
      <w:r>
        <w:rPr>
          <w:rFonts w:cs="David"/>
          <w:sz w:val="24"/>
          <w:rtl/>
        </w:rPr>
        <w:t>י המקובל, שתי דקות לכל הסתייגות?</w:t>
      </w:r>
    </w:p>
    <w:p w:rsidR="00000000" w:rsidRDefault="007C35FB">
      <w:pPr>
        <w:pStyle w:val="EinFormatAH"/>
        <w:rPr>
          <w:rFonts w:cs="David"/>
          <w:sz w:val="24"/>
          <w:u w:val="single"/>
          <w:rtl/>
        </w:rPr>
      </w:pPr>
      <w:r>
        <w:rPr>
          <w:rFonts w:cs="David"/>
          <w:sz w:val="24"/>
          <w:rtl/>
        </w:rPr>
        <w:br w:type="page"/>
      </w: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אני לא אעכב את ההצבעה ביום שני, כבר הודעתי על זה. אני מוכן לשבת ימים ולילות בעניין הזה, לשמוע את כל ההנמקות.</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דוד טל:</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ודאי לא תשב בתשעה באב.</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בתשעה באב - לא.</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אופיר פינ</w:t>
      </w:r>
      <w:r>
        <w:rPr>
          <w:rFonts w:cs="David"/>
          <w:sz w:val="24"/>
          <w:u w:val="single"/>
          <w:rtl/>
        </w:rPr>
        <w:t>ס-פז:</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נשב ביום ראשון כל הלילה, אם צריך, עד 09:00 בבוקר.</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יובל שטייניץ:</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אם זה לא יספיק?</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אם לא יספיק, ניתן את האישור בלי לשמוע את הנימוקים.</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בנימין אלון: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אני אבוא ביום ראשון, אדוני היושב-ראש, לנמק את ההסתייגויות.</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w:t>
      </w:r>
      <w:r>
        <w:rPr>
          <w:rFonts w:cs="David"/>
          <w:sz w:val="24"/>
          <w:u w:val="single"/>
          <w:rtl/>
        </w:rPr>
        <w:t xml:space="preserve">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בדרך כלל זה מקובל, אני עשיתי דבר יוצא דופן.</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יובל שטייניץ:</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מה מקובל?</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מקובל שקובעים זמן להצבעה, ואז מקיימים את ההצבעה. אלה הסדרים מאוד ותיקים.</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יובל שטייניץ:</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גם לפני ששמעו את כל ההסתייגויות?</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w:t>
      </w:r>
      <w:r>
        <w:rPr>
          <w:rFonts w:cs="David"/>
          <w:sz w:val="24"/>
          <w:u w:val="single"/>
          <w:rtl/>
        </w:rPr>
        <w:t>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גם כשאנחנו היינו באופוזיציה, והיה פיליבסטר, קבענו שעת הצבעה. כך זה היה בחוק המועצות הדתיות.</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יובל שטייניץ:</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הייתי מאוד שמח אם לא היה פיליבסטר. אפשר לקיים דיון עקרוני, שימלא את הזמן הזה בלי שום אווירה של פיליבסטר.</w:t>
      </w: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תגיע לסיכ</w:t>
      </w:r>
      <w:r>
        <w:rPr>
          <w:rFonts w:cs="David"/>
          <w:sz w:val="24"/>
          <w:rtl/>
        </w:rPr>
        <w:t>ום עם חבריך, אני מוכן לשקול את זה.</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יובל שטייניץ:</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במקום ההסתייגויות.</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במקום ההסתייגויות, אני מוכן לעשות את זה. אני קבעתי תחילת הצבעה ביום שני ב-9:30. אמרת שאתה לא רוצה פיליבסטר, תגיע להסכמה עם חבריך, נשקול את זה.</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יובל שטייניץ:</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אם אתה מסכים להזמין מומחים מבחוץ, נשקול לצמצם התנגדויות. אני מוכן לצמצם את שלי. ואז תהיה מוכן להזמין מומחים מהאקדמיה?</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אם לא יהיה פיליבסטר, ויהיה זמן.</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יובל שטייניץ:</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אם נוריד חלק מההסתייגויות. אני מוכן לוותר על שלי.</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לימור לבנ</w:t>
      </w:r>
      <w:r>
        <w:rPr>
          <w:rFonts w:cs="David"/>
          <w:sz w:val="24"/>
          <w:u w:val="single"/>
          <w:rtl/>
        </w:rPr>
        <w:t>ת:</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אנחנו לא נוריד חלק מההסתייגויות, אלא לא ננמק חלק מההסתייגויות. לא נוותר עליהם לעניין המליאה.</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יובל שטייניץ:</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אני מוכן לא לנמק חלק מההסתייגויות שלי, ולשמוע את קלוד קליין.</w:t>
      </w:r>
    </w:p>
    <w:p w:rsidR="00000000" w:rsidRDefault="007C35FB">
      <w:pPr>
        <w:pStyle w:val="EinFormatAH"/>
        <w:rPr>
          <w:rFonts w:cs="David"/>
          <w:sz w:val="24"/>
          <w:rtl/>
        </w:rPr>
      </w:pPr>
      <w:r>
        <w:rPr>
          <w:rFonts w:cs="David"/>
          <w:sz w:val="24"/>
          <w:rtl/>
        </w:rPr>
        <w:t xml:space="preserve">                             </w:t>
      </w: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נשקול את זה, אם תביא הסכ</w:t>
      </w:r>
      <w:r>
        <w:rPr>
          <w:rFonts w:cs="David"/>
          <w:sz w:val="24"/>
          <w:rtl/>
        </w:rPr>
        <w:t>מה של כל חבריך.</w:t>
      </w:r>
    </w:p>
    <w:p w:rsidR="00000000" w:rsidRDefault="007C35FB">
      <w:pPr>
        <w:pStyle w:val="EinFormatAH"/>
        <w:rPr>
          <w:rFonts w:cs="David"/>
          <w:sz w:val="24"/>
          <w:rtl/>
        </w:rPr>
      </w:pPr>
    </w:p>
    <w:p w:rsidR="00000000" w:rsidRDefault="007C35FB">
      <w:pPr>
        <w:pStyle w:val="EinFormatAH"/>
        <w:rPr>
          <w:rFonts w:cs="David"/>
          <w:sz w:val="24"/>
          <w:rtl/>
        </w:rPr>
      </w:pPr>
      <w:r>
        <w:rPr>
          <w:rFonts w:cs="David"/>
          <w:sz w:val="24"/>
          <w:rtl/>
        </w:rPr>
        <w:tab/>
        <w:t>חברת הכנסת לבנת. רק לא לחזור על עניין האוצר.</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לימור לבנת:</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מיציתי את עניין האוצר, יש פה מספיק דברים חשובים. אני רואה שלא אהבת את העניין הזה עם האוצר.</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אהבתי את זה מאוד.</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לימור לבנת:</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 xml:space="preserve">חברי הכנסת אופיר פינס ודוד </w:t>
      </w:r>
      <w:r>
        <w:rPr>
          <w:rFonts w:cs="David"/>
          <w:sz w:val="24"/>
          <w:rtl/>
        </w:rPr>
        <w:t xml:space="preserve">טל לא היו כאן, ואולי הם רוצים שאסביר להם מהתחלה. </w:t>
      </w: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לא, לא, לא.</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דוד טל:</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האמת היא ששמעתי את זה מכלי שני, ולא ירדתי לשורשם של הדברים.</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לימור לבנת:</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חבר הכנסת טל, אתה רוצה שאני אסביר לך.</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דוד טל:</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אם תסבירי לי, אני מוכן לשמוע.</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או</w:t>
      </w:r>
      <w:r>
        <w:rPr>
          <w:rFonts w:cs="David"/>
          <w:sz w:val="24"/>
          <w:u w:val="single"/>
          <w:rtl/>
        </w:rPr>
        <w:t>פיר פינס-פז:</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מאיר שטרית, כשהיה שר אוצר, אמר שזה עולה 400 מיליון שקלים.</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לימור לבנת:</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לא, משהו אחר. תאמין לי, הבאתי דברים מאוד רציניים.</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אני אמסור לו, אבל לא כעת.</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לימור לבנת:</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בהנחה שהקהילה המשפטית, אכן, מתנגדת להצעת החוק, ביד</w:t>
      </w:r>
      <w:r>
        <w:rPr>
          <w:rFonts w:cs="David"/>
          <w:sz w:val="24"/>
          <w:rtl/>
        </w:rPr>
        <w:t xml:space="preserve">יעה שגם שר המשפטים וגם היועץ המשפטי לממשלה, גם אתה, אז קודם כול, רציתי להציע ליושב-ראש שמעבר לזה שתזמין את אותם מומחים שדיבר עליהם חבר הכנסת שטייניץ, כפי שאמרת, כולם מתנגדים להצעת החוק, ולא היו כאן כאלה שתמכו בהצעת החוק, אולי ראוי שגם יוזמנו לוועדה מומחים </w:t>
      </w:r>
      <w:r>
        <w:rPr>
          <w:rFonts w:cs="David"/>
          <w:sz w:val="24"/>
          <w:rtl/>
        </w:rPr>
        <w:t>שתומכים בהצעת החוק, ולא תהיה הצבעה עד שלא יימצא מומחה שתומך בהצעת החוק, ויוכל לבוא לוועדה ולנמק את השגותיו.</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הצעה מקורית.</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לימור לבנת:</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אחרת, אדוני היושב-ראש, לא יהיה כאן איזון ראוי של הדעות השונות שנשמעות. מבחינה פילוסופית והיסט</w:t>
      </w:r>
      <w:r>
        <w:rPr>
          <w:rFonts w:cs="David"/>
          <w:sz w:val="24"/>
          <w:rtl/>
        </w:rPr>
        <w:t>ורית, לא שאני יכולה להתחרות בד"ר שטייניץ, זה מצב אבסורדי לחלוטין. כל העולם מתנגד להצעת החוק מכל בחינה שהיא, באים לכאן ולכולם מתנגדים לחוק, כל מי שממונה על זה וקשור אל זה מתנגד להצעת החוק, ובסוף כולם מצביעים בעד. אז לפחות לשם מראית עין שיקום מישהו שגם תומך,</w:t>
      </w:r>
      <w:r>
        <w:rPr>
          <w:rFonts w:cs="David"/>
          <w:sz w:val="24"/>
          <w:rtl/>
        </w:rPr>
        <w:t xml:space="preserve"> שגם יסביר למה זה טוב לתקן את הצעת החוק. עכשיו חבר הכנסת פינס זוקף את אוזניו.</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אופיר פינס-פז:</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 xml:space="preserve">לא שמעתי.   </w:t>
      </w:r>
    </w:p>
    <w:p w:rsidR="00000000" w:rsidRDefault="007C35FB">
      <w:pPr>
        <w:pStyle w:val="EinFormatAH"/>
        <w:rPr>
          <w:rFonts w:cs="David"/>
          <w:sz w:val="24"/>
          <w:u w:val="single"/>
          <w:rtl/>
        </w:rPr>
      </w:pPr>
      <w:r>
        <w:rPr>
          <w:rFonts w:cs="David"/>
          <w:sz w:val="24"/>
          <w:u w:val="single"/>
          <w:rtl/>
        </w:rPr>
        <w:t>לימור לבנת:</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אני לא מדברת על אנשים פוליטיים, אני לא מדברת על חברי כנסת.</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יובל שטייניץ:</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חברת הכנסת לימור לבנת, ב"נסיך" של מקיואלי, אחת מהעצות שהו</w:t>
      </w:r>
      <w:r>
        <w:rPr>
          <w:rFonts w:cs="David"/>
          <w:sz w:val="24"/>
          <w:rtl/>
        </w:rPr>
        <w:t>א נותן לשליט היא להעביר חוק או תקנה שכולם יתנגדו להם, בטענה שלאחר מכן הדבר הזה מבסס את כוחו ונותן ליכולת שלו לשלוט גושפנקא. לכן הוא אומר: אם יש תקנה שאתה יכול להביא, שכולם מתנגדים לה, כדאי לעשות את זה, כי זה ימנע התנגדות בעתיד, ויקבע את השלטון הברוטלי של ה</w:t>
      </w:r>
      <w:r>
        <w:rPr>
          <w:rFonts w:cs="David"/>
          <w:sz w:val="24"/>
          <w:rtl/>
        </w:rPr>
        <w:t>נסיך.</w:t>
      </w:r>
    </w:p>
    <w:p w:rsidR="00000000" w:rsidRDefault="007C35FB">
      <w:pPr>
        <w:pStyle w:val="EinFormatAH"/>
        <w:rPr>
          <w:rFonts w:cs="David"/>
          <w:sz w:val="24"/>
          <w:rtl/>
        </w:rPr>
      </w:pPr>
      <w:r>
        <w:rPr>
          <w:rFonts w:cs="David"/>
          <w:sz w:val="24"/>
          <w:rtl/>
        </w:rPr>
        <w:t xml:space="preserve">              </w:t>
      </w:r>
    </w:p>
    <w:p w:rsidR="00000000" w:rsidRDefault="007C35FB">
      <w:pPr>
        <w:pStyle w:val="EinFormatAH"/>
        <w:rPr>
          <w:rFonts w:cs="David"/>
          <w:sz w:val="24"/>
          <w:u w:val="single"/>
          <w:rtl/>
        </w:rPr>
      </w:pPr>
      <w:r>
        <w:rPr>
          <w:rFonts w:cs="David"/>
          <w:sz w:val="24"/>
          <w:u w:val="single"/>
          <w:rtl/>
        </w:rPr>
        <w:t>אופיר פינס-פז:</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מקיואלי הוא באמת מודל לחיקוי אצלכם.</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יובל שטייניץ:</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להפך, כך זה אצל ראש הממשלה.</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לימור לבנת:</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הוא לא קרא.</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אופיר פינס-פז:</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מקיואלי הוא לא התנ"ך.</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יובל שטייניץ:</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קראת?</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לימור לבנת:</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מכיוון שלפני שבועיים קראתי שוב א</w:t>
      </w:r>
      <w:r>
        <w:rPr>
          <w:rFonts w:cs="David"/>
          <w:sz w:val="24"/>
          <w:rtl/>
        </w:rPr>
        <w:t>ת "הנסיך" של מקיאולי - - -</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אופיר פינס-פז:</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לפי מה שקורה בליכוד, כל שבועיים תקראו את מקיאולי.</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לימור לבנת:</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חבר הכנסת פינס, אני מוכנה להעביר לך את "הנסיך" של מקיאולי.</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אופיר פינס-פז:</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יש לי.</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לימור לבנת:</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אז אני מציעה לעיין בו שוב, זה טוב לרענן מידי פע</w:t>
      </w:r>
      <w:r>
        <w:rPr>
          <w:rFonts w:cs="David"/>
          <w:sz w:val="24"/>
          <w:rtl/>
        </w:rPr>
        <w:t>ם את הזיכרון.</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אופיר פינס-פז:</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אני מסכים איתך.</w:t>
      </w:r>
    </w:p>
    <w:p w:rsidR="00000000" w:rsidRDefault="007C35FB">
      <w:pPr>
        <w:pStyle w:val="EinFormatAH"/>
        <w:rPr>
          <w:rFonts w:cs="David"/>
          <w:sz w:val="24"/>
          <w:u w:val="single"/>
          <w:rtl/>
        </w:rPr>
      </w:pPr>
      <w:r>
        <w:rPr>
          <w:rFonts w:cs="David"/>
          <w:sz w:val="24"/>
          <w:u w:val="single"/>
          <w:rtl/>
        </w:rPr>
        <w:t>יובל שטייניץ:</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מה שברור שאהוד ברק קרא כנראה, כי הוא מיישם חלק מהעצות.</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לימור לבנת:</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על כל פנים, יש פה אבסורד גמור, אבל מעבר לאבסורד, אני רוצה להעלות גם שאלה שבעיני היא שאלה משפטית, ואני לא עורכת דין ולא משפ</w:t>
      </w:r>
      <w:r>
        <w:rPr>
          <w:rFonts w:cs="David"/>
          <w:sz w:val="24"/>
          <w:rtl/>
        </w:rPr>
        <w:t>טנית, ובכל זאת אני רוצה להעלות אותה, כי היא מטרידה אותי  ומעסיקה אותי, והיא בוודאי תשובה לעורכי דין ולמשפטנים.</w:t>
      </w:r>
    </w:p>
    <w:p w:rsidR="00000000" w:rsidRDefault="007C35FB">
      <w:pPr>
        <w:pStyle w:val="EinFormatAH"/>
        <w:rPr>
          <w:rFonts w:cs="David"/>
          <w:sz w:val="24"/>
          <w:rtl/>
        </w:rPr>
      </w:pPr>
    </w:p>
    <w:p w:rsidR="00000000" w:rsidRDefault="007C35FB">
      <w:pPr>
        <w:pStyle w:val="EinFormatAH"/>
        <w:rPr>
          <w:rFonts w:cs="David"/>
          <w:sz w:val="24"/>
          <w:rtl/>
        </w:rPr>
      </w:pPr>
      <w:r>
        <w:rPr>
          <w:rFonts w:cs="David"/>
          <w:sz w:val="24"/>
          <w:rtl/>
        </w:rPr>
        <w:tab/>
        <w:t xml:space="preserve">מכיוון שאמרתי בפתיחת דברי שהרחבת הממשלה אינה דרושה לצורך הרכבת הקואליציה, ומכיוון שנאמר בצורה הברורה ביותר, בשעת השבעת הממשלה, בתשובה לשאלה של </w:t>
      </w:r>
      <w:r>
        <w:rPr>
          <w:rFonts w:cs="David"/>
          <w:sz w:val="24"/>
          <w:rtl/>
        </w:rPr>
        <w:t xml:space="preserve">חבר הכנסת דני נוה, שאין הסכמים נוספים או התחייבויות נוספות של הממשלה שלא הובאו בפני הכנסת, לא בעל-פה ולא בכתב. אם אני לא טועה, מי שהשיב לו על כך היה ראש הממשלה עצמו או השר חיים רמון, אבל אני לא זוכרת כרגע. </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דוד טל:</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 xml:space="preserve">אני חושב ששניהם. </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לימור לבנת:</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אני מ</w:t>
      </w:r>
      <w:r>
        <w:rPr>
          <w:rFonts w:cs="David"/>
          <w:sz w:val="24"/>
          <w:rtl/>
        </w:rPr>
        <w:t>דברת על זמן השבעת הממשלה, ונשאלה שאלה על-ידי חבר הכנסת דני נוה מהצד, האם ישנם הסכמים נוספים או התחייבויות נוספות, ונאמר שאין הסכמים נוספים ואין התחייבויות נוספות.</w:t>
      </w:r>
    </w:p>
    <w:p w:rsidR="00000000" w:rsidRDefault="007C35FB">
      <w:pPr>
        <w:pStyle w:val="EinFormatAH"/>
        <w:rPr>
          <w:rFonts w:cs="David"/>
          <w:sz w:val="24"/>
          <w:rtl/>
        </w:rPr>
      </w:pPr>
    </w:p>
    <w:p w:rsidR="00000000" w:rsidRDefault="007C35FB">
      <w:pPr>
        <w:pStyle w:val="EinFormatAH"/>
        <w:rPr>
          <w:rFonts w:cs="David"/>
          <w:sz w:val="24"/>
          <w:rtl/>
        </w:rPr>
      </w:pPr>
      <w:r>
        <w:rPr>
          <w:rFonts w:cs="David"/>
          <w:sz w:val="24"/>
          <w:rtl/>
        </w:rPr>
        <w:tab/>
        <w:t>אני מתקשה לראות את הצורך הפוליטי-קואליציוני. אף אחד לא מגנה משא ומתן קואליציוני, כי משא ומת</w:t>
      </w:r>
      <w:r>
        <w:rPr>
          <w:rFonts w:cs="David"/>
          <w:sz w:val="24"/>
          <w:rtl/>
        </w:rPr>
        <w:t>ן קואליציוני בדמוקרטיה הוא דבר נחוץ לצורך הרכבת ממשלה. אין דרך אחרת להרכיב ממשלה, אלא להיכנס למשא ומתן עם המפלגות השונות שרוצות או מעוניינות להיכנס לקואליציה.</w:t>
      </w:r>
    </w:p>
    <w:p w:rsidR="00000000" w:rsidRDefault="007C35FB">
      <w:pPr>
        <w:pStyle w:val="EinFormatAH"/>
        <w:rPr>
          <w:rFonts w:cs="David"/>
          <w:sz w:val="24"/>
          <w:rtl/>
        </w:rPr>
      </w:pPr>
    </w:p>
    <w:p w:rsidR="00000000" w:rsidRDefault="007C35FB">
      <w:pPr>
        <w:pStyle w:val="EinFormatAH"/>
        <w:rPr>
          <w:rFonts w:cs="David"/>
          <w:sz w:val="24"/>
          <w:rtl/>
        </w:rPr>
      </w:pPr>
      <w:r>
        <w:rPr>
          <w:rFonts w:cs="David"/>
          <w:sz w:val="24"/>
          <w:rtl/>
        </w:rPr>
        <w:tab/>
        <w:t>מכיוון שהמשא ומתן הקואליציוני הסתיים ויש הסכמים קואליציונים, ובהם כתוב, וגם את זה קראנו, שאם רא</w:t>
      </w:r>
      <w:r>
        <w:rPr>
          <w:rFonts w:cs="David"/>
          <w:sz w:val="24"/>
          <w:rtl/>
        </w:rPr>
        <w:t>ש הממשלה יהיה מעוניין להביא הצעת חוק להרחבת הממשלה, אזי הסיעות מחויבות לתמוך בו. מכיוון שנאמר על-ידי ראש הממשלה או שליחו, השר חיים רמון, אני לא רוצה לטעות כאן, שאין התחייבויות נוספות לסיעות קואליציוניות או לסיעות אחרות, אז אני שואלת את עצמי מדוע ראש הממשלה</w:t>
      </w:r>
      <w:r>
        <w:rPr>
          <w:rFonts w:cs="David"/>
          <w:sz w:val="24"/>
          <w:rtl/>
        </w:rPr>
        <w:t xml:space="preserve"> פתאום חפץ, מדוע חשקה נפשו של ראש הממשלה לפתע להרחיב את הממשלה, ולצורך זה לשנות חוק יסוד? אחת משתיים, אם הוא עושה את זה, כי הוא התחייב, הרי שלא נאמרו דברים נכונים לכנסת, להפך, שיקרו לכנסת, פשוט שיקרו לכנסת ישראל.</w:t>
      </w:r>
      <w:r>
        <w:rPr>
          <w:rFonts w:cs="David"/>
          <w:sz w:val="24"/>
          <w:rtl/>
        </w:rPr>
        <w:tab/>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יובל שטייניץ:</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בעניין מהותי.</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לימור לבנת</w:t>
      </w:r>
      <w:r>
        <w:rPr>
          <w:rFonts w:cs="David"/>
          <w:sz w:val="24"/>
          <w:u w:val="single"/>
          <w:rtl/>
        </w:rPr>
        <w:t>:</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מצד שני, אם לא היו הסכמים כאלה עם אנשים - אני מדברת על אנשים - כי, למשל, אני שומעת שאחד מהאנשים זה חבר הכנסת מתן וילנאי, שראש הממשלה רוצה למנותו לשר. זה אולי לא בתוך ישראל אחת, אהוד ברק לא עשה הסכם קואליציוני עם ישראל אחת, למרות שיש לו מעט חברי כנסת בי</w:t>
      </w:r>
      <w:r>
        <w:rPr>
          <w:rFonts w:cs="David"/>
          <w:sz w:val="24"/>
          <w:rtl/>
        </w:rPr>
        <w:t>שראל אחת שחושבים שטוב היה אילו היו נכנסים למשא ומתן קואליציוני עם ראש הממשלה. אבל אולי הוא נתן התחייבות לחבר הכנסת מתן וילנאי, או לחלק מחבריו.</w:t>
      </w:r>
    </w:p>
    <w:p w:rsidR="00000000" w:rsidRDefault="007C35FB">
      <w:pPr>
        <w:pStyle w:val="EinFormatAH"/>
        <w:rPr>
          <w:rFonts w:cs="David"/>
          <w:sz w:val="24"/>
          <w:u w:val="single"/>
          <w:rtl/>
        </w:rPr>
      </w:pPr>
      <w:r>
        <w:rPr>
          <w:rFonts w:cs="David"/>
          <w:sz w:val="24"/>
          <w:u w:val="single"/>
          <w:rtl/>
        </w:rPr>
        <w:t>אופיר פינס-פז:</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אני עוזר לך: הוא חתום על ההסכם הקואליציוני פעם אחת כראש ממשלה ופעם אחת כבא כוח ישראל אחת.</w:t>
      </w:r>
    </w:p>
    <w:p w:rsidR="00000000" w:rsidRDefault="007C35FB">
      <w:pPr>
        <w:pStyle w:val="EinFormatAH"/>
        <w:rPr>
          <w:rFonts w:cs="David"/>
          <w:sz w:val="24"/>
          <w:rtl/>
        </w:rPr>
      </w:pPr>
      <w:r>
        <w:rPr>
          <w:rFonts w:cs="David"/>
          <w:sz w:val="24"/>
          <w:rtl/>
        </w:rPr>
        <w:t xml:space="preserve">      </w:t>
      </w:r>
      <w:r>
        <w:rPr>
          <w:rFonts w:cs="David"/>
          <w:sz w:val="24"/>
          <w:rtl/>
        </w:rPr>
        <w:t xml:space="preserve">     </w:t>
      </w:r>
    </w:p>
    <w:p w:rsidR="00000000" w:rsidRDefault="007C35FB">
      <w:pPr>
        <w:pStyle w:val="EinFormatAH"/>
        <w:rPr>
          <w:rFonts w:cs="David"/>
          <w:sz w:val="24"/>
          <w:u w:val="single"/>
          <w:rtl/>
        </w:rPr>
      </w:pPr>
      <w:r>
        <w:rPr>
          <w:rFonts w:cs="David"/>
          <w:sz w:val="24"/>
          <w:u w:val="single"/>
          <w:rtl/>
        </w:rPr>
        <w:t>לימור לבנת:</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או, טוב שהגעת, חבר הכנסת דני נוה, בדיוק עכשיו התייחסתי לשאלה ששאלת במליאת הכנסת, אם יש הסכמים נוספים או התחייבויות נוספות, ולתשובה שקיבלת. האם היא היתה מראש הממשלה או מהשר רמון?</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דני נוה:</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מהשר רמון.</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לימור לבנת:</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אמרתי שיש כאן בעיה מ</w:t>
      </w:r>
      <w:r>
        <w:rPr>
          <w:rFonts w:cs="David"/>
          <w:sz w:val="24"/>
          <w:rtl/>
        </w:rPr>
        <w:t>הותית, מפני שאחת משתים: או שהשר רמון לא אמר אמת לכנסת, ובמלים פשוטול שיקר לכנסת, או שאין צורך אמיתי בהרחבת הממשלה ובתיקון חוק היסוד. שוב, אם יוכל להסביר לנו ראש הממשלה מדוע חשקה נפשו לפתע להרחיב את הממשלה, לשנות חוק יסוד לצורך זה, אז אולי הנימוקים יהיו כל-</w:t>
      </w:r>
      <w:r>
        <w:rPr>
          <w:rFonts w:cs="David"/>
          <w:sz w:val="24"/>
          <w:rtl/>
        </w:rPr>
        <w:t>כך משכנעים שאנחנו נשתכנע. אם הוא לא חייב לעשות את זה לצורך הקמת הממשלה, והממשלה כבר הוקמה, ואמרו שאין הסכמים נוספים ואין מחויבות נוספת, אינני בטוחה שאי-אפשר לראות את זה מבחינה חוקתית כתשלום שאפשר להגדיר אותו כשוחד פוליטי של ממש.</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דוד טל:</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 xml:space="preserve">שוחד זו מלה קשה </w:t>
      </w:r>
      <w:r>
        <w:rPr>
          <w:rFonts w:cs="David"/>
          <w:sz w:val="24"/>
          <w:rtl/>
        </w:rPr>
        <w:t>- אתנן פוליטי.</w:t>
      </w:r>
    </w:p>
    <w:p w:rsidR="00000000" w:rsidRDefault="007C35FB">
      <w:pPr>
        <w:pStyle w:val="EinFormatAH"/>
        <w:rPr>
          <w:rFonts w:cs="David"/>
          <w:sz w:val="24"/>
          <w:rtl/>
        </w:rPr>
      </w:pPr>
      <w:r>
        <w:rPr>
          <w:rFonts w:cs="David"/>
          <w:sz w:val="24"/>
          <w:rtl/>
        </w:rPr>
        <w:t xml:space="preserve">           </w:t>
      </w:r>
    </w:p>
    <w:p w:rsidR="00000000" w:rsidRDefault="007C35FB">
      <w:pPr>
        <w:pStyle w:val="EinFormatAH"/>
        <w:rPr>
          <w:rFonts w:cs="David"/>
          <w:sz w:val="24"/>
          <w:u w:val="single"/>
          <w:rtl/>
        </w:rPr>
      </w:pPr>
      <w:r>
        <w:rPr>
          <w:rFonts w:cs="David"/>
          <w:sz w:val="24"/>
          <w:u w:val="single"/>
          <w:rtl/>
        </w:rPr>
        <w:t>דני נוה:</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אתנן זו מלה קשה יותר.</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שלמה שהם:</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מבחינת הענישה בחוק זו מלה יותר קלה, אבל שתיהן מלים קשות.</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לימור לבנת:</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אני מוכנה לקבל את התיקון של חבר הכנסת טל, מצדי אפשר לקרוא לזה "אתנן פוליטי" או "שוחד פוליטי".</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שלמה שהם:</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 xml:space="preserve">בכל </w:t>
      </w:r>
      <w:r>
        <w:rPr>
          <w:rFonts w:cs="David"/>
          <w:sz w:val="24"/>
          <w:rtl/>
        </w:rPr>
        <w:t>ההסתייגויות שכתבו בשם החוק "אתנן פוליטי", מחקנו, כי חשבנו שהן מבזות. אני אומר לכם את זה גם כרמז לעתיד.</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דוד טל:</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מה רשמתם במקום אתנן?</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לימור לבנת:</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שלמה שהם, בהסתייגויות שאני היגשתי, לא כתבתי לא אתנן ולא שוחד.</w:t>
      </w:r>
    </w:p>
    <w:p w:rsidR="00000000" w:rsidRDefault="007C35FB">
      <w:pPr>
        <w:pStyle w:val="EinFormatAH"/>
        <w:rPr>
          <w:rFonts w:cs="David"/>
          <w:sz w:val="24"/>
          <w:u w:val="single"/>
          <w:rtl/>
        </w:rPr>
      </w:pPr>
      <w:r>
        <w:rPr>
          <w:rFonts w:cs="David"/>
          <w:sz w:val="24"/>
          <w:u w:val="single"/>
          <w:rtl/>
        </w:rPr>
        <w:t>שלמה שהם:</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זה ייאמר לזכותך.</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לימור לבנת:</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r>
      <w:r>
        <w:rPr>
          <w:rFonts w:cs="David"/>
          <w:sz w:val="24"/>
          <w:rtl/>
        </w:rPr>
        <w:t>אבל זה לא משנה את עמדתי, אני לא יכולה להציג עמדה, כי זו לא עמדה משפטית, כי אין לי עמדה משפטית משום כך שאני לא משפטנית. אבל שוב, השאלה שלי בעצם מופנית לגורמי החוק. דרך אגב, קראתי לפני שבועיים או שלושה מאמר פרשנות של משה נגבי. הוא הביא דוגמה על שוחד פוליטי ש</w:t>
      </w:r>
      <w:r>
        <w:rPr>
          <w:rFonts w:cs="David"/>
          <w:sz w:val="24"/>
          <w:rtl/>
        </w:rPr>
        <w:t>נתן ראש רשות לחבר אחת הסיעות הקואליציוניות באיזו רשות במקומית, בית-שמש אם אני לא טועה.</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דני נוה:</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חברת הכנסת לימור לבנת, אני מניח שאם היועץ המשפטי לממשלה יואיל בטובו להגיע לוועדה, הוא יוכל להעיר על פסק הדין שניתן.</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לימור לבנת:</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כן, כי פסק הדין הזה הוא נת</w:t>
      </w:r>
      <w:r>
        <w:rPr>
          <w:rFonts w:cs="David"/>
          <w:sz w:val="24"/>
          <w:rtl/>
        </w:rPr>
        <w:t xml:space="preserve">ן בהיותו שופט, אני יודעת. לכן ציטטתי את העניין הזה. </w:t>
      </w:r>
    </w:p>
    <w:p w:rsidR="00000000" w:rsidRDefault="007C35FB">
      <w:pPr>
        <w:pStyle w:val="EinFormatAH"/>
        <w:rPr>
          <w:rFonts w:cs="David"/>
          <w:sz w:val="24"/>
          <w:rtl/>
        </w:rPr>
      </w:pPr>
    </w:p>
    <w:p w:rsidR="00000000" w:rsidRDefault="007C35FB">
      <w:pPr>
        <w:pStyle w:val="EinFormatAH"/>
        <w:rPr>
          <w:rFonts w:cs="David"/>
          <w:sz w:val="24"/>
          <w:rtl/>
        </w:rPr>
      </w:pPr>
      <w:r>
        <w:rPr>
          <w:rFonts w:cs="David"/>
          <w:sz w:val="24"/>
          <w:rtl/>
        </w:rPr>
        <w:tab/>
        <w:t xml:space="preserve">אני שואלת את עצמי אם לא מדובר כאן במקרה דומה שבו, שלא לצורך, ניתנות משרות שהן משרות מיותרות שיעלו למדינה בכסף - אני לא אחזור על זה שוב, אדוני היושב-ראש, אני לא אדבר על האוצר עוד פעם, אני לא אעשה לך את </w:t>
      </w:r>
      <w:r>
        <w:rPr>
          <w:rFonts w:cs="David"/>
          <w:sz w:val="24"/>
          <w:rtl/>
        </w:rPr>
        <w:t>זה שוב - שהן עולות בכסף רב למשלם המסים. מדובר כאן בתיקון של חוק יסוד, אבל גם אם לא היה תיקון של חוק יסוד, בהרחבת הממשלה בתיקון החוק כדי לשלם אתנן, אם תרצה, לאנשים או לסיעות, במצב שבו ממשלה כבר קיימת, ואין מחויבות של ראש הממשלה, על-פי הצהרתו הוא, על-פי הצהר</w:t>
      </w:r>
      <w:r>
        <w:rPr>
          <w:rFonts w:cs="David"/>
          <w:sz w:val="24"/>
          <w:rtl/>
        </w:rPr>
        <w:t>ת השר רמון בשמו, לתת אותן משרות לאותן מפלגות או לאותם אנשים.</w:t>
      </w:r>
    </w:p>
    <w:p w:rsidR="00000000" w:rsidRDefault="007C35FB">
      <w:pPr>
        <w:pStyle w:val="EinFormatAH"/>
        <w:rPr>
          <w:rFonts w:cs="David"/>
          <w:sz w:val="24"/>
          <w:rtl/>
        </w:rPr>
      </w:pPr>
      <w:r>
        <w:rPr>
          <w:rFonts w:cs="David"/>
          <w:sz w:val="24"/>
          <w:rtl/>
        </w:rPr>
        <w:t xml:space="preserve">         </w:t>
      </w:r>
    </w:p>
    <w:p w:rsidR="00000000" w:rsidRDefault="007C35FB">
      <w:pPr>
        <w:pStyle w:val="EinFormatAH"/>
        <w:rPr>
          <w:rFonts w:cs="David"/>
          <w:sz w:val="24"/>
          <w:u w:val="single"/>
          <w:rtl/>
        </w:rPr>
      </w:pPr>
      <w:r>
        <w:rPr>
          <w:rFonts w:cs="David"/>
          <w:sz w:val="24"/>
          <w:u w:val="single"/>
          <w:rtl/>
        </w:rPr>
        <w:t>דני נוה:</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בואי נקרא לזה "מענק הסתגלות" לא שוחד...</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אופיר פינס-פז:</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איך אתם לא מתביישים, חילקתם כסף חי לכל סיעות הקואליציה, במשא ומתן הקואליציוני, ובכל חוק תקציב.</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לימור לבנת:</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חבר הכ</w:t>
      </w:r>
      <w:r>
        <w:rPr>
          <w:rFonts w:cs="David"/>
          <w:sz w:val="24"/>
          <w:rtl/>
        </w:rPr>
        <w:t>נסת אופיר פינס, באמת, אני שואלת שאלה משפטית. אתם לא חילקתם בחוק התקציב שום דבר, תפסיק, בחייך.</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אופיר פינס-פז:</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מינוי שרים זה שוחד? כשמינו אותך לשרה את קיבלת שוחד? כך את מרגישה?</w:t>
      </w:r>
    </w:p>
    <w:p w:rsidR="00000000" w:rsidRDefault="007C35FB">
      <w:pPr>
        <w:pStyle w:val="EinFormatAH"/>
        <w:rPr>
          <w:rFonts w:cs="David"/>
          <w:sz w:val="24"/>
          <w:u w:val="single"/>
          <w:rtl/>
        </w:rPr>
      </w:pPr>
      <w:r>
        <w:rPr>
          <w:rFonts w:cs="David"/>
          <w:sz w:val="24"/>
          <w:rtl/>
        </w:rPr>
        <w:br w:type="page"/>
      </w:r>
      <w:r>
        <w:rPr>
          <w:rFonts w:cs="David"/>
          <w:sz w:val="24"/>
          <w:u w:val="single"/>
          <w:rtl/>
        </w:rPr>
        <w:t>לימור לבנת:</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חבר הכנסת אופיר פינס-פז, האם אמרתי שמינויו של השר שמעון פרס ומי</w:t>
      </w:r>
      <w:r>
        <w:rPr>
          <w:rFonts w:cs="David"/>
          <w:sz w:val="24"/>
          <w:rtl/>
        </w:rPr>
        <w:t>נויו של השר חיים רמון ומינויו של השר יוסי ביילין ומינויו של השר בן-עמי ומינויים של שרים אחרים הוא שוחד? מישהו שמע אותי אומרת דבר מהסוג הזה? האם אני חשבתי אי-פעם, אמרתי, או רמזתי, שמינויו של איזה שהוא אדם הוא שוחד? להיפך. אתה אולי לא האזנת לי בקשב, אני מוכנ</w:t>
      </w:r>
      <w:r>
        <w:rPr>
          <w:rFonts w:cs="David"/>
          <w:sz w:val="24"/>
          <w:rtl/>
        </w:rPr>
        <w:t>ה לחזור על זה לצורך העניין. אמרתי שקיום משא ומתן קואליציוני הוא חלק מכללי הדמוקרטיה, ולא יימצא איש שיגנה אותו, כי בלעדיו לא ניתן להרכיב ממשלה. אמרתי את המלים האלה כאן, כשפתחתי את הדברים בנושא הזה.</w:t>
      </w:r>
    </w:p>
    <w:p w:rsidR="00000000" w:rsidRDefault="007C35FB">
      <w:pPr>
        <w:pStyle w:val="EinFormatAH"/>
        <w:rPr>
          <w:rFonts w:cs="David"/>
          <w:sz w:val="24"/>
          <w:rtl/>
        </w:rPr>
      </w:pPr>
    </w:p>
    <w:p w:rsidR="00000000" w:rsidRDefault="007C35FB">
      <w:pPr>
        <w:pStyle w:val="EinFormatAH"/>
        <w:rPr>
          <w:rFonts w:cs="David"/>
          <w:sz w:val="24"/>
          <w:rtl/>
        </w:rPr>
      </w:pPr>
      <w:r>
        <w:rPr>
          <w:rFonts w:cs="David"/>
          <w:sz w:val="24"/>
          <w:rtl/>
        </w:rPr>
        <w:tab/>
        <w:t>אבל האם תשלום של הרחבת ממשלה, למנות שרים נוספים מיותרים ב</w:t>
      </w:r>
      <w:r>
        <w:rPr>
          <w:rFonts w:cs="David"/>
          <w:sz w:val="24"/>
          <w:rtl/>
        </w:rPr>
        <w:t>עליל לתפקידים שלא קיימים, בניגוד לחוק יסוד - - -</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אופיר פינס-פז:</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את טוענת.</w:t>
      </w:r>
    </w:p>
    <w:p w:rsidR="00000000" w:rsidRDefault="007C35FB">
      <w:pPr>
        <w:pStyle w:val="EinFormatAH"/>
        <w:rPr>
          <w:rFonts w:cs="David"/>
          <w:sz w:val="24"/>
          <w:u w:val="single"/>
          <w:rtl/>
        </w:rPr>
      </w:pPr>
      <w:r>
        <w:rPr>
          <w:rFonts w:cs="David"/>
          <w:sz w:val="24"/>
          <w:u w:val="single"/>
          <w:rtl/>
        </w:rPr>
        <w:t>לימור לבנת:</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אף אחד לא יכול לטעון שאני הייתי שלוש שנים שרה מיותר.</w:t>
      </w:r>
    </w:p>
    <w:p w:rsidR="00000000" w:rsidRDefault="007C35FB">
      <w:pPr>
        <w:pStyle w:val="EinFormatAH"/>
        <w:rPr>
          <w:rFonts w:cs="David"/>
          <w:sz w:val="24"/>
          <w:rtl/>
        </w:rPr>
      </w:pPr>
      <w:r>
        <w:rPr>
          <w:rFonts w:cs="David"/>
          <w:sz w:val="24"/>
          <w:rtl/>
        </w:rPr>
        <w:t xml:space="preserve">                     </w:t>
      </w:r>
    </w:p>
    <w:p w:rsidR="00000000" w:rsidRDefault="007C35FB">
      <w:pPr>
        <w:pStyle w:val="EinFormatAH"/>
        <w:rPr>
          <w:rFonts w:cs="David"/>
          <w:sz w:val="24"/>
          <w:u w:val="single"/>
          <w:rtl/>
        </w:rPr>
      </w:pPr>
      <w:r>
        <w:rPr>
          <w:rFonts w:cs="David"/>
          <w:sz w:val="24"/>
          <w:u w:val="single"/>
          <w:rtl/>
        </w:rPr>
        <w:t>אופיר פינס-פז:</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את טוענת שהם שרים מיותרים?</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לימור לבנת:</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לא אני טוענת, חוק היסוד טוען, כ</w:t>
      </w:r>
      <w:r>
        <w:rPr>
          <w:rFonts w:cs="David"/>
          <w:sz w:val="24"/>
          <w:rtl/>
        </w:rPr>
        <w:t>ל הקהילה המשפטית טוענת, כל העולם והציבור מבינים שזה מיותר, כי הם שרים ללא תיק. זה נועד רק כדי לשלם תשלום לאותם אנשים, ואני לא מדברת על האנשים באופן אישי, אני לא מדברת על שוחד לאדם, דיברתי על שוחד פוליטי לסיעה. לא דיברתי, חלילה, על שוחד לאדם, אני לא חושבת ש</w:t>
      </w:r>
      <w:r>
        <w:rPr>
          <w:rFonts w:cs="David"/>
          <w:sz w:val="24"/>
          <w:rtl/>
        </w:rPr>
        <w:t xml:space="preserve">איש לוקח את זה לכיסו. לא אמרתי, לא התכוונתי, ואל תנסה לשים דברים עקומים בפי, לא רק שלא זו היתה כוונתי, לא אלה הדברים שאמרתי, ואני גם לא אומר דברים מהסוג הזה לעולם. לא היטלתי דופי באיש, אמרתי: שוחד פוליטי, הגדרתי את זה במדויק. ואני אחזור ואומר את זה, אם יש </w:t>
      </w:r>
      <w:r>
        <w:rPr>
          <w:rFonts w:cs="David"/>
          <w:sz w:val="24"/>
          <w:rtl/>
        </w:rPr>
        <w:t>צורך, עוד 10,000 פעם. אני מוכנה פעם להגיד "שוחד פוליטי" ופעם "אתנן פוליטי".</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יובל שטייניץ:</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חברת הכנסת לימור לבנת, יש אדם אחד שכן תומך בחוק, וכנראה גם מוכן לדבר בעד הצעת החוק, ואנחנו ביקשנו - את לא היית פה - לזמן אותו, וזה ראש הממשלה בעצמו, אהוד ברק. כנרא</w:t>
      </w:r>
      <w:r>
        <w:rPr>
          <w:rFonts w:cs="David"/>
          <w:sz w:val="24"/>
          <w:rtl/>
        </w:rPr>
        <w:t>ה שהוא האדם היחיד שמוכן לדבר בעד הצעת החוק. לגבי מה שאמרת קודם, שיהיה פה לפחות דובר אחד בעד הצעת החוק כדי שיהיה איזון, ביקשנו מאוד לזמן את ראש הממשלה. אנחנו מקווים שראש הוועדה יזמן אותו, ושהוא יופיע לפנינו.</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לימור לבנת:</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כאשר יופיע השר חיים רמון בפני הווע</w:t>
      </w:r>
      <w:r>
        <w:rPr>
          <w:rFonts w:cs="David"/>
          <w:sz w:val="24"/>
          <w:rtl/>
        </w:rPr>
        <w:t>דה ביום ראשון או שני, אני לא יודעת למתי זימנתם אותו - - -</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אופיר פינס-פז:</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הוא לא מופיע.</w:t>
      </w: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לגבי זה שהוא אמר 9 מיליון, ובדף של האוצר כתוב "10 מיליון".</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אופיר פינס-פז:</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נו, אז מה?</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יובל שטייניץ:</w:t>
      </w:r>
    </w:p>
    <w:p w:rsidR="00000000" w:rsidRDefault="007C35FB">
      <w:pPr>
        <w:pStyle w:val="EinFormatAH"/>
        <w:rPr>
          <w:rFonts w:cs="David"/>
          <w:sz w:val="24"/>
          <w:rtl/>
        </w:rPr>
      </w:pPr>
      <w:r>
        <w:rPr>
          <w:rFonts w:cs="David"/>
          <w:sz w:val="24"/>
          <w:rtl/>
        </w:rPr>
        <w:t xml:space="preserve">              </w:t>
      </w:r>
    </w:p>
    <w:p w:rsidR="00000000" w:rsidRDefault="007C35FB">
      <w:pPr>
        <w:pStyle w:val="EinFormatAH"/>
        <w:rPr>
          <w:rFonts w:cs="David"/>
          <w:sz w:val="24"/>
          <w:rtl/>
        </w:rPr>
      </w:pPr>
      <w:r>
        <w:rPr>
          <w:rFonts w:cs="David"/>
          <w:sz w:val="24"/>
          <w:rtl/>
        </w:rPr>
        <w:tab/>
        <w:t>מה זה נו אז מה?</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אופי</w:t>
      </w:r>
      <w:r>
        <w:rPr>
          <w:rFonts w:cs="David"/>
          <w:sz w:val="24"/>
          <w:u w:val="single"/>
          <w:rtl/>
        </w:rPr>
        <w:t>ר פינס-פז:</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הוא אמר 9 מיליון.</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לימור לבנת:</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הוא לא אמר. בהצעת החוק בכחול כתוב "9 מיליון" ובניירות של האוצר כתוב "10 מיליון". אבל כתוב במסמך של האוצר מעבר לזה.</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אופיר פינס-פז:</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איפה כתוב "10 מיליון"?</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לימור לבנת:</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יש לי כאן את המכתב. יושב-ראש הוועדה, את</w:t>
      </w:r>
      <w:r>
        <w:rPr>
          <w:rFonts w:cs="David"/>
          <w:sz w:val="24"/>
          <w:rtl/>
        </w:rPr>
        <w:t>ה רוצה שאני אסביר לו עכשיו?</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לא.</w:t>
      </w:r>
    </w:p>
    <w:p w:rsidR="00000000" w:rsidRDefault="007C35FB">
      <w:pPr>
        <w:pStyle w:val="EinFormatAH"/>
        <w:rPr>
          <w:rFonts w:cs="David"/>
          <w:sz w:val="24"/>
          <w:rtl/>
        </w:rPr>
      </w:pPr>
      <w:r>
        <w:rPr>
          <w:rFonts w:cs="David"/>
          <w:sz w:val="24"/>
          <w:rtl/>
        </w:rPr>
        <w:tab/>
      </w:r>
    </w:p>
    <w:p w:rsidR="00000000" w:rsidRDefault="007C35FB">
      <w:pPr>
        <w:pStyle w:val="EinFormatAH"/>
        <w:rPr>
          <w:rFonts w:cs="David"/>
          <w:sz w:val="24"/>
          <w:u w:val="single"/>
          <w:rtl/>
        </w:rPr>
      </w:pPr>
      <w:r>
        <w:rPr>
          <w:rFonts w:cs="David"/>
          <w:sz w:val="24"/>
          <w:u w:val="single"/>
          <w:rtl/>
        </w:rPr>
        <w:t>יובל שטייניץ:</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במכתב הרשמי של האוצר, המכתב נקרא כאן, כתוב "10 מיליון ישירות" ועוד "20 מיליון עלות עקיפה", וזה בלי כינון המשרדים. כלומר, 30 מיליון לפני הקמת המשרדים.</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לימור לבנת:</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זה לא רק זה. י</w:t>
      </w:r>
      <w:r>
        <w:rPr>
          <w:rFonts w:cs="David"/>
          <w:sz w:val="24"/>
          <w:rtl/>
        </w:rPr>
        <w:t>ש מכתב מהאוצר שלא רצו להראות אותו. יש בנייר האוצר הסתייגויות רבות מאוד, שדרך אגב, איננו חתום על-ידי איש, בניגוד למה שנאמר. למעלה כתוב "אגף תקציבים משרד האוצר", אבל הוא איננו חתום, כי כנראה באגף התקציבים איש לא רצה לחתום עליו. יש שם הערות אזהרה מכאן ועד להו</w:t>
      </w:r>
      <w:r>
        <w:rPr>
          <w:rFonts w:cs="David"/>
          <w:sz w:val="24"/>
          <w:rtl/>
        </w:rPr>
        <w:t>דעה חדשה על עניין התקציב. את זה לא קראו בפנינו. עמד השר רמון במליאת הכנסת, קרא שורה אחת מתוך נייר שלם, תוך הטעיה של הכנסת. מעבר לזה, כתוב שם "10 מיליון שקלים עלות ישירה בלבד". למה כתוב כאן 9 מיליון שקלים. חבר הכנסת אופיר פינס-פז, כשמשקרים, אז בגדול, לא בקט</w:t>
      </w:r>
      <w:r>
        <w:rPr>
          <w:rFonts w:cs="David"/>
          <w:sz w:val="24"/>
          <w:rtl/>
        </w:rPr>
        <w:t>ן.</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אופיר פינס-פז:</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אתם שיקרתם בגדול: "400 מיליון שקל". לשקר בגדול רק אתם יודעים.</w:t>
      </w:r>
    </w:p>
    <w:p w:rsidR="00000000" w:rsidRDefault="007C35FB">
      <w:pPr>
        <w:pStyle w:val="EinFormatAH"/>
        <w:rPr>
          <w:rFonts w:cs="David"/>
          <w:sz w:val="24"/>
          <w:u w:val="single"/>
          <w:rtl/>
        </w:rPr>
      </w:pPr>
      <w:r>
        <w:rPr>
          <w:rFonts w:cs="David"/>
          <w:sz w:val="24"/>
          <w:u w:val="single"/>
          <w:rtl/>
        </w:rPr>
        <w:t>לימור לבנת:</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חבר הכנסת אופיר פינס-פז, חבל, למה לך?</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אופיר פינס-פז:</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אני לא מגן על זה, אבל מאיר שטרית, כשהיה שר אמר "400 מיליון שקל".</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דוד טל:</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 - -</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לימור לבנת:</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חבר הכ</w:t>
      </w:r>
      <w:r>
        <w:rPr>
          <w:rFonts w:cs="David"/>
          <w:sz w:val="24"/>
          <w:rtl/>
        </w:rPr>
        <w:t>נסת דוד טל, במיליון שקל, הזקנה המסכנה במסדרון בבית החולים בנהריה, שראש הממשלה אהוד ברק ראה אותה לנגד עיניו בכל מסע הבחירות של, והציג אותה לעיני הציבור - אני אומרת לך שאפשר היה, לא רק להכניס אותה לתוך חדר, אפשר היה גם להזמין לה ארוחות חמישה כוכבים מבית מלון</w:t>
      </w:r>
      <w:r>
        <w:rPr>
          <w:rFonts w:cs="David"/>
          <w:sz w:val="24"/>
          <w:rtl/>
        </w:rPr>
        <w:t>, שלא לדבר על הטיפול הרפואי הנפלא שהיא היתה יכולה לקבל. במיליון שקל לשנה, אפשר הרבה מעבר לזה.</w:t>
      </w:r>
    </w:p>
    <w:p w:rsidR="00000000" w:rsidRDefault="007C35FB">
      <w:pPr>
        <w:pStyle w:val="EinFormatAH"/>
        <w:rPr>
          <w:rFonts w:cs="David"/>
          <w:sz w:val="24"/>
          <w:rtl/>
        </w:rPr>
      </w:pPr>
    </w:p>
    <w:p w:rsidR="00000000" w:rsidRDefault="007C35FB">
      <w:pPr>
        <w:pStyle w:val="EinFormatAH"/>
        <w:rPr>
          <w:rFonts w:cs="David"/>
          <w:sz w:val="24"/>
          <w:rtl/>
        </w:rPr>
      </w:pPr>
      <w:r>
        <w:rPr>
          <w:rFonts w:cs="David"/>
          <w:sz w:val="24"/>
          <w:rtl/>
        </w:rPr>
        <w:tab/>
        <w:t>אדוני היושב-ראש, הייתי מבקשת לקבל תשובה משפטית, גם כאשר יגיע היועץ המשפטי לממשלה. עו"ד שופמן ודאי וודאי מקובל עלי, אם כי העמידה על כך שהיועץ המשפטי לממשלה יבוא,</w:t>
      </w:r>
      <w:r>
        <w:rPr>
          <w:rFonts w:cs="David"/>
          <w:sz w:val="24"/>
          <w:rtl/>
        </w:rPr>
        <w:t xml:space="preserve"> אני בטוחה שאתה מבין את זה, עו"ד שופמן, נובעת מכך שאנחנו סבורים שבמקרה הזה חשוב שהיועץ המשפטי לממשלה יגיע בעצמו. וחשוב, גם מפני שיש חשש מסוים שאולי היועץ המשפטי לממשלה לא כל</w:t>
      </w:r>
      <w:r>
        <w:rPr>
          <w:rFonts w:cs="David"/>
          <w:sz w:val="24"/>
          <w:rtl/>
        </w:rPr>
        <w:softHyphen/>
        <w:t xml:space="preserve">כך נוח לו לבוא לכאן ולהתייצב בפני הוועדה, ולכן הוא מעדיף להימנע מכך. אנחנו חושבים </w:t>
      </w:r>
      <w:r>
        <w:rPr>
          <w:rFonts w:cs="David"/>
          <w:sz w:val="24"/>
          <w:rtl/>
        </w:rPr>
        <w:t xml:space="preserve">שזה לא במקום. היועץ המשפטי לממשלה צריך לומר דבר ברור. אם הוא מתנגד, יאמר את זה באופן ברור, ואחר-כך יענה על שאלות. </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דוד טל:</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יש דברים שלא ברורים גם ליועץ המשפטי לממשלה. וגברתי, אם רק תרשי לי, כשאנחנו דנו בנשיאות הכנסת אם אהוד יתום ראוי לתפקיד של קצין הכנס</w:t>
      </w:r>
      <w:r>
        <w:rPr>
          <w:rFonts w:cs="David"/>
          <w:sz w:val="24"/>
          <w:rtl/>
        </w:rPr>
        <w:t>ת, וביקשנו חוות דעת משפטית מהיועץ המשפטי לממשלה לגבי האפשרות למנות אותו או אי-האפשרות, קיבלנו תשובה מאוד מאוד מעורפלת, שאי-אפשר היה להבין ממנה אם כן או לא. במלים אחרות, הוא העביר את זה לפתחנו. יכול להיות שגם במקרה הזה הוא יעביר את העניין לפתחנו.</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לימור לבנ</w:t>
      </w:r>
      <w:r>
        <w:rPr>
          <w:rFonts w:cs="David"/>
          <w:sz w:val="24"/>
          <w:u w:val="single"/>
          <w:rtl/>
        </w:rPr>
        <w:t>ת:</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יכול להיות.</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 xml:space="preserve">הוא כותב דברים חדים מאוד וברורים מאוד. </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לימור לבנת:</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כיוון שמתעוררות שאלות משפטיות נוספות מתוך העניין הזה, אז ראוי שנשמע אותו.</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יהושע שופמן: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איזה שאלות?</w:t>
      </w:r>
    </w:p>
    <w:p w:rsidR="00000000" w:rsidRDefault="007C35FB">
      <w:pPr>
        <w:pStyle w:val="EinFormatAH"/>
        <w:rPr>
          <w:rFonts w:cs="David"/>
          <w:sz w:val="24"/>
          <w:u w:val="single"/>
          <w:rtl/>
        </w:rPr>
      </w:pPr>
      <w:r>
        <w:rPr>
          <w:rFonts w:cs="David"/>
          <w:sz w:val="24"/>
          <w:u w:val="single"/>
          <w:rtl/>
        </w:rPr>
        <w:t>לימור לבנת:</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השאלה הזאת, שהעליתי עכשיו, אם הרחבת הממשל</w:t>
      </w:r>
      <w:r>
        <w:rPr>
          <w:rFonts w:cs="David"/>
          <w:sz w:val="24"/>
          <w:rtl/>
        </w:rPr>
        <w:t>ה נעשית לצורך אמיתי של הרכבת ממשלה, או שיש בה משום שוחד פוליטי, השאלה הזאת היא שאלה מאוד רלוונטית.</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דני נוה:</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ברשותך, לאור חוות הדעת של היועץ המשפטי של הוועדה, שהיא באמת חוות דעת מאוד רצינית, מתעוררים כמה סימני שאלה מאוד עקרוניים. עם כל החשיבות שיש לממשלה</w:t>
      </w:r>
      <w:r>
        <w:rPr>
          <w:rFonts w:cs="David"/>
          <w:sz w:val="24"/>
          <w:rtl/>
        </w:rPr>
        <w:t xml:space="preserve"> להעביר את הצעת החוק הזאת בחפזון, אנחנו חייבים לתת את הדעת למה שנאמר פה. אנחנו לא יכולים להתייחס לדבר הזה כלאחר יד.</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זה לא בשאלה הזאת.</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דני נוה:</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לא בשאלה הזאת, אבל נוכחותו של היועץ המשפטי לממשלה חשובה.</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 xml:space="preserve">אמרתי לך, חבר הכנסת דני נוה, שאני אפנה אליו. </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דני נוה:</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אני יודע, אני רק מדגיש את הנקודה הזאת כנקודה נוספת שהתחדשה היום לאור חוות הדעת של עו"ד שהם.</w:t>
      </w:r>
    </w:p>
    <w:p w:rsidR="00000000" w:rsidRDefault="007C35FB">
      <w:pPr>
        <w:pStyle w:val="EinFormatAH"/>
        <w:rPr>
          <w:rFonts w:cs="David"/>
          <w:sz w:val="24"/>
          <w:rtl/>
        </w:rPr>
      </w:pPr>
      <w:r>
        <w:rPr>
          <w:rFonts w:cs="David"/>
          <w:sz w:val="24"/>
          <w:rtl/>
        </w:rPr>
        <w:t xml:space="preserve">           </w:t>
      </w: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היא נוגעת לעניין של הוראת השעה.</w:t>
      </w:r>
    </w:p>
    <w:p w:rsidR="00000000" w:rsidRDefault="007C35FB">
      <w:pPr>
        <w:pStyle w:val="EinFormatAH"/>
        <w:rPr>
          <w:rFonts w:cs="David"/>
          <w:sz w:val="24"/>
          <w:rtl/>
        </w:rPr>
      </w:pPr>
    </w:p>
    <w:p w:rsidR="00000000" w:rsidRDefault="007C35FB">
      <w:pPr>
        <w:pStyle w:val="EinFormatAH"/>
        <w:rPr>
          <w:rFonts w:cs="David"/>
          <w:sz w:val="24"/>
          <w:rtl/>
        </w:rPr>
      </w:pPr>
      <w:r>
        <w:rPr>
          <w:rFonts w:cs="David"/>
          <w:sz w:val="24"/>
          <w:rtl/>
        </w:rPr>
        <w:tab/>
        <w:t xml:space="preserve">בכל מקרה, אני אבקש מהיועץ המשפטי </w:t>
      </w:r>
      <w:r>
        <w:rPr>
          <w:rFonts w:cs="David"/>
          <w:sz w:val="24"/>
          <w:rtl/>
        </w:rPr>
        <w:t>לממשלה לבוא. אם הוא לא יבוא, אני אבקש ממנו לפחות להתחייב לתת חוות דעת אישית שלו בעניין הוראת השעה.</w:t>
      </w:r>
    </w:p>
    <w:p w:rsidR="00000000" w:rsidRDefault="007C35FB">
      <w:pPr>
        <w:pStyle w:val="EinFormatAH"/>
        <w:rPr>
          <w:rFonts w:cs="David"/>
          <w:sz w:val="24"/>
          <w:rtl/>
        </w:rPr>
      </w:pPr>
      <w:r>
        <w:rPr>
          <w:rFonts w:cs="David"/>
          <w:sz w:val="24"/>
          <w:rtl/>
        </w:rPr>
        <w:t xml:space="preserve">     </w:t>
      </w:r>
    </w:p>
    <w:p w:rsidR="00000000" w:rsidRDefault="007C35FB">
      <w:pPr>
        <w:pStyle w:val="EinFormatAH"/>
        <w:rPr>
          <w:rFonts w:cs="David"/>
          <w:sz w:val="24"/>
          <w:rtl/>
        </w:rPr>
      </w:pPr>
      <w:r>
        <w:rPr>
          <w:rFonts w:cs="David"/>
          <w:sz w:val="24"/>
          <w:rtl/>
        </w:rPr>
        <w:tab/>
        <w:t>אני משתדל לבוא לקראת כל טענה של חברי האופוזיציה, ואתם רואים את זה, אבל יש כאן החלטה לא לאפשר פיליבסטר שימנע את תיקון החוק. אני חושב שזה גם רע מאוד לכנ</w:t>
      </w:r>
      <w:r>
        <w:rPr>
          <w:rFonts w:cs="David"/>
          <w:sz w:val="24"/>
          <w:rtl/>
        </w:rPr>
        <w:t>סת, אני באופן אישי אף פעם לא השתתפתי בפיליבסטר, על אף שהיו פיליבסטרים בכנסת הקודמת, אבל בסוף הגענו לסיכום. תמיד הגענו לסיכום.</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דני נוה:</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כל בקשתנו היא לא לעשות פיליבסטר, אלא באמת ללבן סוגיות כבדות, כמו שהסוגייה העקרונית שמועלית כאן.</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w:t>
      </w:r>
      <w:r>
        <w:rPr>
          <w:rFonts w:cs="David"/>
          <w:sz w:val="24"/>
          <w:u w:val="single"/>
          <w:rtl/>
        </w:rPr>
        <w:t>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אתה שומע את עמדתי בכל הנושא הזה. אבל יש לי החלטה, והיא לא החלטה שרירותית, היא לא סתם כך נתקבלה, על הצבעה ביום שני ב-9:30, וזה כתוב בסדר-היום. אני מתכוון לשבת יומם ולילה, אני מוכן גם להמיר פיליבסטר במומחים.</w:t>
      </w:r>
    </w:p>
    <w:p w:rsidR="00000000" w:rsidRDefault="007C35FB">
      <w:pPr>
        <w:pStyle w:val="EinFormatAH"/>
        <w:rPr>
          <w:rFonts w:cs="David"/>
          <w:sz w:val="24"/>
          <w:u w:val="single"/>
          <w:rtl/>
        </w:rPr>
      </w:pPr>
      <w:r>
        <w:rPr>
          <w:rFonts w:cs="David"/>
          <w:sz w:val="24"/>
          <w:u w:val="single"/>
          <w:rtl/>
        </w:rPr>
        <w:t>יובל שטייניץ:</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אתה צודק, לא ראוי שיהיה פיליב</w:t>
      </w:r>
      <w:r>
        <w:rPr>
          <w:rFonts w:cs="David"/>
          <w:sz w:val="24"/>
          <w:rtl/>
        </w:rPr>
        <w:t>סטר, ומצד שני - - -</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לא באתם עם הצעה.</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יובל שטייניץ:</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הנה, אני בא עם הצעה.</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על דעת כל החברים?</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יובל שטייניץ:</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זה יהיה על דעת כל החברים. לא ראוי שיהיה פיליבסטר, אלא שיהיה דיון רציני. מצד שני, לא ראוי לקצ</w:t>
      </w:r>
      <w:r>
        <w:rPr>
          <w:rFonts w:cs="David"/>
          <w:sz w:val="24"/>
          <w:rtl/>
        </w:rPr>
        <w:t>וב את הזמן ליום שני, כי זה לא מאפשר דיון רציני.</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לזה אני לא מוכן.</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יובל שטייניץ:</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אנחנו נאפשר דיון רציני עם מומחים, ורק לעניין, ונקצץ זמן הסתייגויות, ואתה תאפשר לנו לוותר על הפיליבסטר.</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נואף מסאלחה:</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אתה לא חייב, אדוני היושב-ראש</w:t>
      </w:r>
      <w:r>
        <w:rPr>
          <w:rFonts w:cs="David"/>
          <w:sz w:val="24"/>
          <w:rtl/>
        </w:rPr>
        <w:t xml:space="preserve">, להביא כל מיני מומחים. הרי ידוע כאן, פיליבסטר זה חוקי, זה לגיטימי. אבל אם יש רוב בכנסת להצעת החוק, צריך להעמיד אותה להצבעה בזמן סביר, אחרת לא תהיה קואליציה, ותפקידה של האופוזיציה שלא תהיה קואליציה.           </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דוד טל:</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להצעת החוק יש רוב בכנסת, אבל כולם מ</w:t>
      </w:r>
      <w:r>
        <w:rPr>
          <w:rFonts w:cs="David"/>
          <w:sz w:val="24"/>
          <w:rtl/>
        </w:rPr>
        <w:t>תנגדים לה.</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נואף מסאלחה:</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אתה מתנגד להצעת החוק?</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דוד טל:</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אם הייתי יכול להצביע נגד, הייתי מצביע נגד.</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נואף מסאלחה:</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אני כמוך.</w:t>
      </w:r>
    </w:p>
    <w:p w:rsidR="00000000" w:rsidRDefault="007C35FB">
      <w:pPr>
        <w:pStyle w:val="EinFormatAH"/>
        <w:rPr>
          <w:rFonts w:cs="David"/>
          <w:sz w:val="24"/>
          <w:rtl/>
        </w:rPr>
      </w:pPr>
      <w:r>
        <w:rPr>
          <w:rFonts w:cs="David"/>
          <w:sz w:val="24"/>
          <w:rtl/>
        </w:rPr>
        <w:t xml:space="preserve">                       </w:t>
      </w:r>
    </w:p>
    <w:p w:rsidR="00000000" w:rsidRDefault="007C35FB">
      <w:pPr>
        <w:pStyle w:val="EinFormatAH"/>
        <w:rPr>
          <w:rFonts w:cs="David"/>
          <w:sz w:val="24"/>
          <w:u w:val="single"/>
          <w:rtl/>
        </w:rPr>
      </w:pPr>
      <w:r>
        <w:rPr>
          <w:rFonts w:cs="David"/>
          <w:sz w:val="24"/>
          <w:u w:val="single"/>
          <w:rtl/>
        </w:rPr>
        <w:t>מיכאל קליינר:</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מישהו בירר אם להצעת החוק הזאת יש גם תומכים?</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לימור לבנת:</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אמר חבר הכנסת אמנון רובינשטי</w:t>
      </w:r>
      <w:r>
        <w:rPr>
          <w:rFonts w:cs="David"/>
          <w:sz w:val="24"/>
          <w:rtl/>
        </w:rPr>
        <w:t xml:space="preserve">ין שהופיעו בוועדה רק אלה שמתנגדים להצעת החוק, אמרתי לו שיזמינו גם כמה מומחים שתומכים, אחרת לא יהיה איזון, אבל אין, לא מוצאים. </w:t>
      </w:r>
    </w:p>
    <w:p w:rsidR="00000000" w:rsidRDefault="007C35FB">
      <w:pPr>
        <w:pStyle w:val="EinFormatAH"/>
        <w:rPr>
          <w:rFonts w:cs="David"/>
          <w:sz w:val="24"/>
          <w:rtl/>
        </w:rPr>
      </w:pPr>
    </w:p>
    <w:p w:rsidR="00000000" w:rsidRDefault="007C35FB">
      <w:pPr>
        <w:pStyle w:val="EinFormatAH"/>
        <w:rPr>
          <w:rFonts w:cs="David"/>
          <w:sz w:val="24"/>
          <w:rtl/>
        </w:rPr>
      </w:pPr>
      <w:r>
        <w:rPr>
          <w:rFonts w:cs="David"/>
          <w:sz w:val="24"/>
          <w:rtl/>
        </w:rPr>
        <w:tab/>
        <w:t>אני מבינה שמיד אתה נועל את הישיבה. אני ארצה עוד להמשיך, לא כרגע, כי יש לי עוד זמן, אבל אני רוצה את תשומת הלב לשתי נקודות מהותיו</w:t>
      </w:r>
      <w:r>
        <w:rPr>
          <w:rFonts w:cs="David"/>
          <w:sz w:val="24"/>
          <w:rtl/>
        </w:rPr>
        <w:t>ת לפני שאתה נועל את הישיבה.</w:t>
      </w:r>
    </w:p>
    <w:p w:rsidR="00000000" w:rsidRDefault="007C35FB">
      <w:pPr>
        <w:pStyle w:val="EinFormatAH"/>
        <w:rPr>
          <w:rFonts w:cs="David"/>
          <w:sz w:val="24"/>
          <w:rtl/>
        </w:rPr>
      </w:pPr>
    </w:p>
    <w:p w:rsidR="00000000" w:rsidRDefault="007C35FB">
      <w:pPr>
        <w:pStyle w:val="EinFormatAH"/>
        <w:rPr>
          <w:rFonts w:cs="David"/>
          <w:sz w:val="24"/>
          <w:rtl/>
        </w:rPr>
      </w:pPr>
      <w:r>
        <w:rPr>
          <w:rFonts w:cs="David"/>
          <w:sz w:val="24"/>
          <w:rtl/>
        </w:rPr>
        <w:tab/>
        <w:t>האחת נוגעת לעניין של הוראת השעה. עוד לא קראתי את חוות הדעה של שלמה שהם, אקרא אותה אחר-כך, לא הספקתי. יש כאן משהו שהוא עקום לחלוטין בעניין של הוראת השעה. כבר הערתי קודם, שקראתי את הדיונים שהיו בוועדת החוקה בשעתו, וזה לא מקרי שה</w:t>
      </w:r>
      <w:r>
        <w:rPr>
          <w:rFonts w:cs="David"/>
          <w:sz w:val="24"/>
          <w:rtl/>
        </w:rPr>
        <w:t>גבילו. דרך אגב, היתה הצעה בשעתו להגביל את הממשלה, נדמה לי הצעה של יואש צידון, ל-12 שרים, היו הצעות מכל מיני סוגים. אבל הדעה הכללית היתה, בסופו של דבר, 18. היה איזה קונצנזוס שהתייחסו אליו.</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מיכאל קליינר:</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 xml:space="preserve">היתה ועדה של יהודי אחד שהכרת אותו, מאיר גבאי, שהיה </w:t>
      </w:r>
      <w:r>
        <w:rPr>
          <w:rFonts w:cs="David"/>
          <w:sz w:val="24"/>
          <w:rtl/>
        </w:rPr>
        <w:t>מנכ"ל משרד המשפטים, שאמר שהמקסימום שצריך הוא 14 שרים.</w:t>
      </w:r>
    </w:p>
    <w:p w:rsidR="00000000" w:rsidRDefault="007C35FB">
      <w:pPr>
        <w:pStyle w:val="EinFormatAH"/>
        <w:rPr>
          <w:rFonts w:cs="David"/>
          <w:sz w:val="24"/>
          <w:rtl/>
        </w:rPr>
      </w:pPr>
      <w:r>
        <w:rPr>
          <w:rFonts w:cs="David"/>
          <w:sz w:val="24"/>
          <w:rtl/>
        </w:rPr>
        <w:t xml:space="preserve">                       </w:t>
      </w:r>
    </w:p>
    <w:p w:rsidR="00000000" w:rsidRDefault="007C35FB">
      <w:pPr>
        <w:pStyle w:val="EinFormatAH"/>
        <w:rPr>
          <w:rFonts w:cs="David"/>
          <w:sz w:val="24"/>
          <w:u w:val="single"/>
          <w:rtl/>
        </w:rPr>
      </w:pPr>
      <w:r>
        <w:rPr>
          <w:rFonts w:cs="David"/>
          <w:sz w:val="24"/>
          <w:u w:val="single"/>
          <w:rtl/>
        </w:rPr>
        <w:t>לימור לבנת:</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בכל אופן, ברור לגמרי, וזו היתה הדעה הכללית בין חברי הוועדה מכל הסיעות, בלי שום קשר לצבע פוליטי, שצריך להגביל את מספר השרים, אחרת כל ממשלה יש לה נטייה - - -</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w:t>
      </w:r>
      <w:r>
        <w:rPr>
          <w:rFonts w:cs="David"/>
          <w:sz w:val="24"/>
          <w:u w:val="single"/>
          <w:rtl/>
        </w:rPr>
        <w:t>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 xml:space="preserve">לא היתה עמדה כזאת. שר המשפטים דן מרידור התנגד וגם אני התנגדתי, אבל קיבלנו את העמדה של יושב-ראש הוועדה. אנחנו גם נימקנו את ההתנגדות שלנו בכך שאמרנו, שאין תקדים בשום חוקה להגבלת מספר השרים, ואמרנו גם שהקואליציות העתידיות יכולות להיות כאלה </w:t>
      </w:r>
      <w:r>
        <w:rPr>
          <w:rFonts w:cs="David"/>
          <w:sz w:val="24"/>
          <w:rtl/>
        </w:rPr>
        <w:t>שלא תוכלנה לעמוד בהגבלה. דן מרידור, כשר המשפטים, היתה לו התנגדות נחרצת, הוא הגיש הסתייגות, ואמר שזה לא בא בחשבון בכלל בחוק יסוד, שהוא חלק מחוקה, לקבוע את מספר השרים.</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לימור לבנת:</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זה נכון, אבל הדעה הכללית, בכל זאת, של רוב חברי הסיעות השונות - - -</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w:t>
      </w:r>
      <w:r>
        <w:rPr>
          <w:rFonts w:cs="David"/>
          <w:sz w:val="24"/>
          <w:u w:val="single"/>
          <w:rtl/>
        </w:rPr>
        <w:t>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אני גם התנגדתי לזה, אבל חזקה עלינו מצוותו של יושב-ראש הוועדה אוריאל לין. זו האמת. צריך לדעת את ההיסטוריה.</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דני נוה:</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לכן אתה מציע היום להעביר את התיקון?</w:t>
      </w: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אמרתי לך. אני מציע דיון רציני, שאנחנו נשב על כל חוק יסוד</w:t>
      </w:r>
      <w:r>
        <w:rPr>
          <w:rFonts w:cs="David"/>
          <w:sz w:val="24"/>
          <w:rtl/>
        </w:rPr>
        <w:t>: הממשלה.</w:t>
      </w:r>
    </w:p>
    <w:p w:rsidR="00000000" w:rsidRDefault="007C35FB">
      <w:pPr>
        <w:pStyle w:val="EinFormatAH"/>
        <w:rPr>
          <w:rFonts w:cs="David"/>
          <w:sz w:val="24"/>
          <w:rtl/>
        </w:rPr>
      </w:pPr>
    </w:p>
    <w:p w:rsidR="00000000" w:rsidRDefault="007C35FB">
      <w:pPr>
        <w:pStyle w:val="EinFormatAH"/>
        <w:rPr>
          <w:rFonts w:cs="David"/>
          <w:sz w:val="24"/>
          <w:rtl/>
        </w:rPr>
      </w:pPr>
      <w:r>
        <w:rPr>
          <w:rFonts w:cs="David"/>
          <w:sz w:val="24"/>
          <w:rtl/>
        </w:rPr>
        <w:tab/>
        <w:t>ראש הממשלה לא רצה הוראת שעה, היועץ המשפטי לממשלה, לאחר שהתייעץ רצה, אני אומר בגילוי לב, להקטין את הנזק על-ידי הוראת שעה. זה נושא לגיטימי שעליו צריך להחליט. יש שתי חוות דעת מנוגדות, והאמת היא שגם אני בתחילה חשבתי שאין צורך בהוראת שעה, ועכשיו אני</w:t>
      </w:r>
      <w:r>
        <w:rPr>
          <w:rFonts w:cs="David"/>
          <w:sz w:val="24"/>
          <w:rtl/>
        </w:rPr>
        <w:t xml:space="preserve"> תומך בהוראת שעה.</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דני נוה:</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 xml:space="preserve">חבר הכנסת אמנון רובינשטיין, נוכח דבריך, שהבעת בדיון המקורי על הצעת החוק, האם אתה תומך בסוגייה הספציפית שעומדת כרגע על סדר-היום? האם אתה תומך בכך, שבמקום הניסוח הקיים בהוראת השעה, בכלל יימחק, מחוק יסוד: הממשלה, הסעיף שמגביל את </w:t>
      </w:r>
      <w:r>
        <w:rPr>
          <w:rFonts w:cs="David"/>
          <w:sz w:val="24"/>
          <w:rtl/>
        </w:rPr>
        <w:t>מספר השרים?</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 xml:space="preserve">שר המשפטים אמר כאן שהוא ודאי יתמוך בזה וראש הממשלה גם יתמוך בזה, אבל דבר כזה, עקרוני, לא צריך לקבל אגב העניין הזה. אנחנו נדון בכל חוק יסוד הממשלה, ואז נצטרך לחשוב אם באמת הגבלת מספר שרים וסגני שרים זה טוב. לממשלה הרי </w:t>
      </w:r>
      <w:r>
        <w:rPr>
          <w:rFonts w:cs="David"/>
          <w:sz w:val="24"/>
          <w:rtl/>
        </w:rPr>
        <w:t>לא חשוב, זה עניין של שיח משפטנים. הממשלה תקבל את מחיקת הסעיף הזה.</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דוד טל:</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 xml:space="preserve">כולל ההגבלה של שתי קדנציות לראש הממשלה? </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לימור לבנת:</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לא. חבר הכנסת טל, כבר מכינים עכשיו הצעת חוק להארכת כהונתו של ראש הממשלה בהוראת שעה.</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אני מניח, שא</w:t>
      </w:r>
      <w:r>
        <w:rPr>
          <w:rFonts w:cs="David"/>
          <w:sz w:val="24"/>
          <w:rtl/>
        </w:rPr>
        <w:t>ני לא אביא הצעה כזאת - - -</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יוסף לפיד:</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מעבר לכל החולי שבהצעה הזאת, יש פה דבר איום ונורא, שהוא כמעט מאלץ כל ראש ממשלה בעתיד להתחיל עם 24 שרים. כי אם זה מה שיש בחוק, אחר ייתן פחות? את העיוות הנוכחי זה מנציח לדורות.</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 xml:space="preserve">אנחנו נדבר על </w:t>
      </w:r>
      <w:r>
        <w:rPr>
          <w:rFonts w:cs="David"/>
          <w:sz w:val="24"/>
          <w:rtl/>
        </w:rPr>
        <w:t>זה.</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לימור לבנת:</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בואו נדבר על זה, זה מה שעומד על הפרק.</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הרי הממשלה לא מתנגדת למחיקת הסעיף.</w:t>
      </w:r>
    </w:p>
    <w:p w:rsidR="00000000" w:rsidRDefault="007C35FB">
      <w:pPr>
        <w:pStyle w:val="EinFormatAH"/>
        <w:rPr>
          <w:rFonts w:cs="David"/>
          <w:sz w:val="24"/>
          <w:u w:val="single"/>
          <w:rtl/>
        </w:rPr>
      </w:pPr>
      <w:r>
        <w:rPr>
          <w:rFonts w:cs="David"/>
          <w:sz w:val="24"/>
          <w:u w:val="single"/>
          <w:rtl/>
        </w:rPr>
        <w:t>יובל שטייניץ:</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חבר הכנסת אמנון רובינשטיין, מה שאתה אומר לנו זה כך: נקיים דיון כולל בחוק, יהיה דיון רציני, נאפשר לכם להביא אנשי אקדמיה וכ</w:t>
      </w:r>
      <w:r>
        <w:rPr>
          <w:rFonts w:cs="David"/>
          <w:sz w:val="24"/>
          <w:rtl/>
        </w:rPr>
        <w:t xml:space="preserve">ו'. זאת אומרת, אתה בעצם אומר לנו עכשיו, המגבלה של הצבעה ביום שני בבוקר לא מאפשרת עכשיו דיון רציני, כי אני מוגבל בזמן. </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אני אומר דבר אחר לגמרי. אמרתי שיש שאלה יסודית שהיא לא קשורה לעניין הזה, האם צריך למחוק את כל הסעיף הזה לגבי שר</w:t>
      </w:r>
      <w:r>
        <w:rPr>
          <w:rFonts w:cs="David"/>
          <w:sz w:val="24"/>
          <w:rtl/>
        </w:rPr>
        <w:t>ים וסגני שרים או לא. הממשלה מוכנה שזה יימחק כעת, אני דווקא חושב, וזה בניגוד לעמדת הממשלה, שעל זה כדאי לדון יחד עם שתיים שלוש סוגיות אחרות.</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יובל שטייניץ:</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ואז יהיה דיון רציני.</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לא. כוללני.</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מיכאל קליינר:</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הבחירה היא בין שתי אפשר</w:t>
      </w:r>
      <w:r>
        <w:rPr>
          <w:rFonts w:cs="David"/>
          <w:sz w:val="24"/>
          <w:rtl/>
        </w:rPr>
        <w:t>ויות, או שלא יוצרים נורמה, כלומר, בהוראת שעה אומרים: הנורמה נשארת, אבל יש הוראת שעה. אבל התוצאה היא, שבעצם אתה קובע נורמה יותר חמורה, שכל הנורמות לא חשובות, כי אפשר לעשות הוראת שעה שתבטל את הנורמה.</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זה לא נכון. קודם כול, יש היום ה</w:t>
      </w:r>
      <w:r>
        <w:rPr>
          <w:rFonts w:cs="David"/>
          <w:sz w:val="24"/>
          <w:rtl/>
        </w:rPr>
        <w:t>וראות שעה בחוקי היסוד, הליכוד ביקש כעת הוראת שעה לגבי חוק יסוד: הכנסת, ואני חושב גם שהוראת השעה צודקת, מכיוון שבכנסת שבה אופוזיציה קטנה מ-40, צריך לעשות משהו מיוחד.</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לימור לבנת:</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הממשלה לא גדולה יותר ממה שהיתה.</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 xml:space="preserve">בוודאי שהיא יותר </w:t>
      </w:r>
      <w:r>
        <w:rPr>
          <w:rFonts w:cs="David"/>
          <w:sz w:val="24"/>
          <w:rtl/>
        </w:rPr>
        <w:t>גדולה.</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לימור לבנת:</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חבר הכנסת אמנון רובינשטיין, הקואליציה היא 73 כרגע.</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br w:type="page"/>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75 חברי כנסת.</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לימור לבנת:</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73 חברי כנסת, כי פרשו שניים מישראל בעלייה.</w:t>
      </w:r>
    </w:p>
    <w:p w:rsidR="00000000" w:rsidRDefault="007C35FB">
      <w:pPr>
        <w:pStyle w:val="EinFormatAH"/>
        <w:rPr>
          <w:rFonts w:cs="David"/>
          <w:sz w:val="24"/>
          <w:u w:val="single"/>
          <w:rtl/>
        </w:rPr>
      </w:pP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הם לא פרשו מהקואליציה.</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לימור לבנת:</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הם לא מקבלים שום ד</w:t>
      </w:r>
      <w:r>
        <w:rPr>
          <w:rFonts w:cs="David"/>
          <w:sz w:val="24"/>
          <w:rtl/>
        </w:rPr>
        <w:t>בר תמורת זה. אגודת ישראל לא מקבלת שום תפקיד בממשלה, לא של שר ולא של סגן שר.</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אצלכם גם כן לא היה שר.</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לימור לבנת:</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היה לה סגן שר ומשרד. כרגע היא לא מקבלת לא זה ולא זה. זאת אומרת, הקואליציה במקרה אחד, אם תרצה, 68, ואם תרצה היא 70.</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אם אתם רוצים דיון רציני, נקיים דיון רציני. אם אתם לא רוצים לקיים דיון רציני, אז לא. העובדה היא שהליכוד ביקש הוראת שעה, ואני הסכמתי לזה. הוויכוח הזה על הוראת שעה יהיה פתוח, אני רק אומר לכם, שכאן אין עמדת ממשלה, כאן יש ויכוח בין מש</w:t>
      </w:r>
      <w:r>
        <w:rPr>
          <w:rFonts w:cs="David"/>
          <w:sz w:val="24"/>
          <w:rtl/>
        </w:rPr>
        <w:t>פטנים, שחלק אומר: הפגיעה יותר קטנה.</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לימור לבנת:</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צריך למצות אותו.</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יובל שטייניץ:</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 xml:space="preserve">פרופ' קלוד קליין אמר לי הבוקר שהוא חושב שהעניין של הוראת שעה זה הפגם הכי מהותי בהצעת החוק הזאת. לכן אני חושב שצריך לזמן אותו. ד"ר יפה זילברשץ העלתה בפני טיעון מאוד מעניין </w:t>
      </w:r>
      <w:r>
        <w:rPr>
          <w:rFonts w:cs="David"/>
          <w:sz w:val="24"/>
          <w:rtl/>
        </w:rPr>
        <w:t>שאומר, שאם אנחנו נקבל את התיקון הזה עכשיו, נפגע בעצם האפשרות לקבל חוקה בעתיד. זאת אומרת, זה רלוונטי לעצם האפשרות לקבל אי-פעם חוקה בישראל. אתה תומך בחוקה לישראל. ד"ר יפה זילברשץ אמרה לי הבוקר שהיא רוצה לבוא ולדבר פה על כך שקבלת התיקון הזה בעצם תפגע ותטרפד ב</w:t>
      </w:r>
      <w:r>
        <w:rPr>
          <w:rFonts w:cs="David"/>
          <w:sz w:val="24"/>
          <w:rtl/>
        </w:rPr>
        <w:t>כלל את האפשרות לקבל חוקה. לא צריך לזמן אותה לפני שמקבלים את התיקון הזה?</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היועץ המשפטי שלנו כותב את זה.</w:t>
      </w:r>
    </w:p>
    <w:p w:rsidR="00000000" w:rsidRDefault="007C35FB">
      <w:pPr>
        <w:pStyle w:val="EinFormatAH"/>
        <w:rPr>
          <w:rFonts w:cs="David"/>
          <w:sz w:val="24"/>
          <w:rtl/>
        </w:rPr>
      </w:pPr>
    </w:p>
    <w:p w:rsidR="00000000" w:rsidRDefault="007C35FB">
      <w:pPr>
        <w:pStyle w:val="EinFormatAH"/>
        <w:rPr>
          <w:rFonts w:cs="David"/>
          <w:sz w:val="24"/>
          <w:u w:val="single"/>
          <w:rtl/>
        </w:rPr>
      </w:pPr>
    </w:p>
    <w:p w:rsidR="00000000" w:rsidRDefault="007C35FB">
      <w:pPr>
        <w:pStyle w:val="EinFormatAH"/>
        <w:rPr>
          <w:rFonts w:cs="David"/>
          <w:sz w:val="24"/>
          <w:u w:val="single"/>
          <w:rtl/>
        </w:rPr>
      </w:pPr>
    </w:p>
    <w:p w:rsidR="00000000" w:rsidRDefault="007C35FB">
      <w:pPr>
        <w:pStyle w:val="EinFormatAH"/>
        <w:rPr>
          <w:rFonts w:cs="David"/>
          <w:sz w:val="24"/>
          <w:u w:val="single"/>
          <w:rtl/>
        </w:rPr>
      </w:pPr>
      <w:r>
        <w:rPr>
          <w:rFonts w:cs="David"/>
          <w:sz w:val="24"/>
          <w:u w:val="single"/>
          <w:rtl/>
        </w:rPr>
        <w:t>לימור לבנת:</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אני רוצה להעיר הערה נוספת. הצורך בייצוג הולם של בני שני המינים בממשלה.</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יש לכך הסתיי</w:t>
      </w:r>
      <w:r>
        <w:rPr>
          <w:rFonts w:cs="David"/>
          <w:sz w:val="24"/>
          <w:rtl/>
        </w:rPr>
        <w:t>גות של חברת הכנסת יעל דיין.</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לימור לבנת:</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אני יודעת. גם אני הגשתי הסתייגות כזאת, בדיוק כפי שמופיעה בחוק הדירקטוריונים, כפי שהכנסת הזאת חוקקה בשעתו, באותו נוסח בדיוק, אפשר לעשות את זה גם בצורות אחרות קנטרניות. אבל יש הגדרה מדויקת שהכנסת חוקקה, של ייצוג הול</w:t>
      </w:r>
      <w:r>
        <w:rPr>
          <w:rFonts w:cs="David"/>
          <w:sz w:val="24"/>
          <w:rtl/>
        </w:rPr>
        <w:t>ם לבני שני המינים. ייצוג הולם על-פי הפרשנות של בג"ץ על הדירקטוריונים, הוא ייצוג של יותר מאחד. מה שנכון לגבי דירקטוריון, שאנחנו מחייבים חברות ציבוריות, או אפילו חברות פרטיות, קל וחומר לגבי ממשלת ישראל. אני אבקש לפרט את העניין ולהתייחס אליו ביום ראשון.</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w:t>
      </w:r>
      <w:r>
        <w:rPr>
          <w:rFonts w:cs="David"/>
          <w:sz w:val="24"/>
          <w:u w:val="single"/>
          <w:rtl/>
        </w:rPr>
        <w:t>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 xml:space="preserve">תודה רבה. זו הערה חשובה.                                </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יוסף לפיד:</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אני לא רואה סיבה למה הוועדה הזאת צריכה לקיים ביום ראשון ישיבה. אני מתנגד לישיבה ביום ראשון.  זה לא בוער. אני מציע שנקיים את הישיבה ביום שני.</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w:t>
      </w:r>
      <w:r>
        <w:rPr>
          <w:rFonts w:cs="David"/>
          <w:sz w:val="24"/>
          <w:u w:val="single"/>
          <w:rtl/>
        </w:rPr>
        <w:t>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לא. הישיבה תתקיים ביום ראשון.</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מיכאל קליינר:</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לי יש בקשה אמיתית. היות ואני לא יכול להגיע ביום ראשון ויש לי הרבה הסתייגויות, אני מבקש לנמק בקצרה כעת או לפטור אותי מהדיון בוועדה.</w:t>
      </w:r>
    </w:p>
    <w:p w:rsidR="00000000" w:rsidRDefault="007C35FB">
      <w:pPr>
        <w:pStyle w:val="EinFormatAH"/>
        <w:rPr>
          <w:rFonts w:cs="David"/>
          <w:sz w:val="24"/>
          <w:rtl/>
        </w:rPr>
      </w:pPr>
    </w:p>
    <w:p w:rsidR="00000000" w:rsidRDefault="007C35FB">
      <w:pPr>
        <w:pStyle w:val="EinFormatAH"/>
        <w:rPr>
          <w:rFonts w:cs="David"/>
          <w:sz w:val="24"/>
          <w:u w:val="single"/>
          <w:rtl/>
        </w:rPr>
      </w:pPr>
      <w:r>
        <w:rPr>
          <w:rFonts w:cs="David"/>
          <w:sz w:val="24"/>
          <w:u w:val="single"/>
          <w:rtl/>
        </w:rPr>
        <w:t>היו"ר אמנון רובינשטיין:</w:t>
      </w:r>
    </w:p>
    <w:p w:rsidR="00000000" w:rsidRDefault="007C35FB">
      <w:pPr>
        <w:pStyle w:val="EinFormatAH"/>
        <w:rPr>
          <w:rFonts w:cs="David"/>
          <w:sz w:val="24"/>
          <w:u w:val="single"/>
          <w:rtl/>
        </w:rPr>
      </w:pPr>
    </w:p>
    <w:p w:rsidR="00000000" w:rsidRDefault="007C35FB">
      <w:pPr>
        <w:pStyle w:val="EinFormatAH"/>
        <w:rPr>
          <w:rFonts w:cs="David"/>
          <w:sz w:val="24"/>
          <w:rtl/>
        </w:rPr>
      </w:pPr>
      <w:r>
        <w:rPr>
          <w:rFonts w:cs="David"/>
          <w:sz w:val="24"/>
          <w:rtl/>
        </w:rPr>
        <w:tab/>
        <w:t>אני פוטר אותך ואני מאשר לך.</w:t>
      </w:r>
    </w:p>
    <w:p w:rsidR="00000000" w:rsidRDefault="007C35FB">
      <w:pPr>
        <w:pStyle w:val="EinFormatAH"/>
        <w:rPr>
          <w:rFonts w:cs="David"/>
          <w:sz w:val="24"/>
          <w:rtl/>
        </w:rPr>
      </w:pPr>
    </w:p>
    <w:p w:rsidR="00000000" w:rsidRDefault="007C35FB">
      <w:pPr>
        <w:pStyle w:val="EinFormatAH"/>
        <w:rPr>
          <w:rFonts w:cs="David"/>
          <w:sz w:val="24"/>
          <w:rtl/>
        </w:rPr>
      </w:pPr>
    </w:p>
    <w:p w:rsidR="00000000" w:rsidRDefault="007C35FB">
      <w:pPr>
        <w:pStyle w:val="EinFormatAH"/>
        <w:jc w:val="center"/>
        <w:rPr>
          <w:rFonts w:cs="David"/>
          <w:bCs/>
          <w:sz w:val="24"/>
          <w:u w:val="single"/>
          <w:rtl/>
        </w:rPr>
      </w:pPr>
      <w:r>
        <w:rPr>
          <w:rFonts w:cs="David"/>
          <w:bCs/>
          <w:sz w:val="24"/>
          <w:u w:val="single"/>
          <w:rtl/>
        </w:rPr>
        <w:t>הישיבה ננעלה בשע</w:t>
      </w:r>
      <w:r>
        <w:rPr>
          <w:rFonts w:cs="David"/>
          <w:bCs/>
          <w:sz w:val="24"/>
          <w:u w:val="single"/>
          <w:rtl/>
        </w:rPr>
        <w:t>ה 13:00</w:t>
      </w:r>
    </w:p>
    <w:p w:rsidR="00000000" w:rsidRDefault="007C35FB">
      <w:pPr>
        <w:pStyle w:val="EinFormatAH"/>
        <w:rPr>
          <w:rFonts w:cs="David"/>
          <w:sz w:val="24"/>
          <w:rtl/>
        </w:rPr>
      </w:pPr>
    </w:p>
    <w:sectPr w:rsidR="00000000">
      <w:headerReference w:type="default" r:id="rId8"/>
      <w:footerReference w:type="default" r:id="rId9"/>
      <w:pgSz w:w="11906" w:h="16838" w:code="9"/>
      <w:pgMar w:top="2400" w:right="862" w:bottom="2160" w:left="862" w:header="1440" w:footer="720"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C35FB">
      <w:r>
        <w:separator/>
      </w:r>
    </w:p>
  </w:endnote>
  <w:endnote w:type="continuationSeparator" w:id="0">
    <w:p w:rsidR="00000000" w:rsidRDefault="007C35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C35FB">
    <w:pPr>
      <w:autoSpaceDE w:val="0"/>
      <w:autoSpaceDN w:val="0"/>
      <w:adjustRightInd w:val="0"/>
      <w:rPr>
        <w:noProof/>
        <w:sz w:val="20"/>
      </w:rPr>
    </w:pPr>
  </w:p>
  <w:p w:rsidR="00000000" w:rsidRDefault="007C35FB">
    <w:pPr>
      <w:pStyle w:val="a7"/>
      <w:rPr>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C35FB">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C35FB">
      <w:r>
        <w:separator/>
      </w:r>
    </w:p>
  </w:footnote>
  <w:footnote w:type="continuationSeparator" w:id="0">
    <w:p w:rsidR="00000000" w:rsidRDefault="007C35F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C35FB">
    <w:pPr>
      <w:autoSpaceDE w:val="0"/>
      <w:autoSpaceDN w:val="0"/>
      <w:adjustRightInd w:val="0"/>
      <w:rPr>
        <w:noProof/>
        <w:sz w:val="20"/>
      </w:rPr>
    </w:pPr>
  </w:p>
  <w:p w:rsidR="00000000" w:rsidRDefault="007C35FB">
    <w:pPr>
      <w:pStyle w:val="a5"/>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C35FB">
    <w:pPr>
      <w:pStyle w:val="a5"/>
      <w:jc w:val="center"/>
    </w:pPr>
  </w:p>
  <w:p w:rsidR="00000000" w:rsidRDefault="007C35FB">
    <w:pPr>
      <w:pStyle w:val="a5"/>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87"/>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7E3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C35FB"/>
    <w:rsid w:val="007C35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2175552-5161-4372-88F7-997325771C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NormalPar">
    <w:name w:val="NormalPar"/>
    <w:uiPriority w:val="99"/>
    <w:pPr>
      <w:autoSpaceDE w:val="0"/>
      <w:autoSpaceDN w:val="0"/>
      <w:bidi/>
      <w:adjustRightInd w:val="0"/>
      <w:spacing w:after="0" w:line="240" w:lineRule="auto"/>
      <w:jc w:val="right"/>
    </w:pPr>
    <w:rPr>
      <w:rFonts w:ascii="Times New Roman" w:hAnsi="Times New Roman" w:cs="Times New Roman"/>
      <w:sz w:val="24"/>
      <w:szCs w:val="24"/>
      <w:lang w:eastAsia="he-IL"/>
    </w:rPr>
  </w:style>
  <w:style w:type="character" w:customStyle="1" w:styleId="NormalChar">
    <w:name w:val="NormalChar"/>
    <w:uiPriority w:val="99"/>
  </w:style>
  <w:style w:type="paragraph" w:customStyle="1" w:styleId="EinFormatAH">
    <w:name w:val="EinFormatAH"/>
    <w:uiPriority w:val="99"/>
    <w:pPr>
      <w:tabs>
        <w:tab w:val="right" w:pos="1151"/>
        <w:tab w:val="right" w:pos="2449"/>
        <w:tab w:val="right" w:pos="4751"/>
        <w:tab w:val="right" w:pos="9791"/>
      </w:tabs>
      <w:autoSpaceDE w:val="0"/>
      <w:autoSpaceDN w:val="0"/>
      <w:bidi/>
      <w:adjustRightInd w:val="0"/>
      <w:spacing w:after="0" w:line="240" w:lineRule="auto"/>
      <w:ind w:left="289"/>
      <w:jc w:val="both"/>
    </w:pPr>
    <w:rPr>
      <w:rFonts w:ascii="Times New Roman" w:hAnsi="Times New Roman" w:cs="Times New Roman"/>
      <w:noProof/>
      <w:sz w:val="20"/>
      <w:szCs w:val="24"/>
      <w:lang w:eastAsia="he-IL"/>
    </w:rPr>
  </w:style>
  <w:style w:type="paragraph" w:customStyle="1" w:styleId="EinFormatAL">
    <w:name w:val="EinFormatAL"/>
    <w:uiPriority w:val="99"/>
    <w:pPr>
      <w:tabs>
        <w:tab w:val="left" w:pos="862"/>
        <w:tab w:val="left" w:pos="2160"/>
        <w:tab w:val="left" w:pos="4462"/>
        <w:tab w:val="left" w:pos="9502"/>
      </w:tabs>
      <w:autoSpaceDE w:val="0"/>
      <w:autoSpaceDN w:val="0"/>
      <w:adjustRightInd w:val="0"/>
      <w:spacing w:after="0" w:line="240" w:lineRule="auto"/>
      <w:ind w:right="289"/>
      <w:jc w:val="both"/>
    </w:pPr>
    <w:rPr>
      <w:rFonts w:ascii="Times New Roman" w:hAnsi="Times New Roman" w:cs="Times New Roman"/>
      <w:sz w:val="20"/>
      <w:szCs w:val="24"/>
      <w:lang w:eastAsia="he-IL"/>
    </w:rPr>
  </w:style>
  <w:style w:type="paragraph" w:customStyle="1" w:styleId="EinFormatBH">
    <w:name w:val="EinFormatBH"/>
    <w:uiPriority w:val="99"/>
    <w:pPr>
      <w:tabs>
        <w:tab w:val="right" w:pos="1009"/>
      </w:tabs>
      <w:autoSpaceDE w:val="0"/>
      <w:autoSpaceDN w:val="0"/>
      <w:bidi/>
      <w:adjustRightInd w:val="0"/>
      <w:spacing w:after="0" w:line="240" w:lineRule="auto"/>
      <w:ind w:left="289"/>
      <w:jc w:val="both"/>
    </w:pPr>
    <w:rPr>
      <w:rFonts w:ascii="Times New Roman" w:hAnsi="Times New Roman" w:cs="Times New Roman"/>
      <w:noProof/>
      <w:sz w:val="20"/>
      <w:szCs w:val="24"/>
      <w:lang w:eastAsia="he-IL"/>
    </w:rPr>
  </w:style>
  <w:style w:type="paragraph" w:customStyle="1" w:styleId="EinFormatBL">
    <w:name w:val="EinFormatBL"/>
    <w:uiPriority w:val="99"/>
    <w:pPr>
      <w:tabs>
        <w:tab w:val="left" w:pos="720"/>
      </w:tabs>
      <w:autoSpaceDE w:val="0"/>
      <w:autoSpaceDN w:val="0"/>
      <w:adjustRightInd w:val="0"/>
      <w:spacing w:after="0" w:line="240" w:lineRule="auto"/>
      <w:ind w:right="289"/>
      <w:jc w:val="both"/>
    </w:pPr>
    <w:rPr>
      <w:rFonts w:ascii="Times New Roman" w:hAnsi="Times New Roman" w:cs="Times New Roman"/>
      <w:sz w:val="20"/>
      <w:szCs w:val="24"/>
      <w:lang w:eastAsia="he-IL"/>
    </w:rPr>
  </w:style>
  <w:style w:type="paragraph" w:customStyle="1" w:styleId="EinFormatCH">
    <w:name w:val="EinFormatCH"/>
    <w:uiPriority w:val="99"/>
    <w:pPr>
      <w:tabs>
        <w:tab w:val="right" w:pos="5040"/>
      </w:tabs>
      <w:autoSpaceDE w:val="0"/>
      <w:autoSpaceDN w:val="0"/>
      <w:bidi/>
      <w:adjustRightInd w:val="0"/>
      <w:spacing w:after="0" w:line="240" w:lineRule="auto"/>
      <w:ind w:right="1009"/>
      <w:jc w:val="both"/>
    </w:pPr>
    <w:rPr>
      <w:rFonts w:ascii="Times New Roman" w:hAnsi="Times New Roman" w:cs="Times New Roman"/>
      <w:noProof/>
      <w:sz w:val="20"/>
      <w:szCs w:val="24"/>
      <w:lang w:eastAsia="he-IL"/>
    </w:rPr>
  </w:style>
  <w:style w:type="paragraph" w:customStyle="1" w:styleId="EinFormatCL">
    <w:name w:val="EinFormatCL"/>
    <w:uiPriority w:val="99"/>
    <w:pPr>
      <w:tabs>
        <w:tab w:val="left" w:pos="6049"/>
      </w:tabs>
      <w:autoSpaceDE w:val="0"/>
      <w:autoSpaceDN w:val="0"/>
      <w:adjustRightInd w:val="0"/>
      <w:spacing w:after="0" w:line="240" w:lineRule="auto"/>
      <w:ind w:left="1009"/>
      <w:jc w:val="both"/>
    </w:pPr>
    <w:rPr>
      <w:rFonts w:ascii="Times New Roman" w:hAnsi="Times New Roman" w:cs="Times New Roman"/>
      <w:sz w:val="20"/>
      <w:szCs w:val="24"/>
      <w:lang w:eastAsia="he-IL"/>
    </w:rPr>
  </w:style>
  <w:style w:type="character" w:customStyle="1" w:styleId="LatinChar">
    <w:name w:val="Latin_Char"/>
    <w:uiPriority w:val="99"/>
    <w:rPr>
      <w:rFonts w:ascii="Times New Roman" w:hAnsi="Times New Roman"/>
      <w:lang w:val="en-US" w:eastAsia="x-none"/>
    </w:rPr>
  </w:style>
  <w:style w:type="character" w:customStyle="1" w:styleId="HebrewChar">
    <w:name w:val="Hebrew_Char"/>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13666</Words>
  <Characters>68332</Characters>
  <Application>Microsoft Office Word</Application>
  <DocSecurity>0</DocSecurity>
  <Lines>569</Lines>
  <Paragraphs>163</Paragraphs>
  <ScaleCrop>false</ScaleCrop>
  <Company>knesset</Company>
  <LinksUpToDate>false</LinksUpToDate>
  <CharactersWithSpaces>81835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חוקה/1046</dc:title>
  <dc:subject>חוקה 21.7.2000</dc:subject>
  <dc:creator>אסתר מימון</dc:creator>
  <cp:keywords/>
  <dc:description/>
  <cp:lastModifiedBy>רינה דבורה קדרון</cp:lastModifiedBy>
  <cp:revision>2</cp:revision>
  <dcterms:created xsi:type="dcterms:W3CDTF">2017-04-19T08:34:00Z</dcterms:created>
  <dcterms:modified xsi:type="dcterms:W3CDTF">2017-04-19T08:34:00Z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