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304A2">
      <w:pPr>
        <w:jc w:val="right"/>
        <w:rPr>
          <w:rFonts w:cs="David"/>
          <w:sz w:val="24"/>
          <w:rtl/>
        </w:rPr>
      </w:pPr>
      <w:bookmarkStart w:id="0" w:name="_GoBack"/>
      <w:bookmarkEnd w:id="0"/>
    </w:p>
    <w:p w:rsidR="00000000" w:rsidRDefault="002304A2">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2304A2">
      <w:pPr>
        <w:jc w:val="both"/>
        <w:rPr>
          <w:rFonts w:cs="David"/>
          <w:b/>
          <w:bCs/>
          <w:sz w:val="24"/>
          <w:rtl/>
        </w:rPr>
      </w:pPr>
      <w:r>
        <w:rPr>
          <w:rFonts w:cs="David"/>
          <w:b/>
          <w:bCs/>
          <w:sz w:val="24"/>
          <w:rtl/>
        </w:rPr>
        <w:t>מושב שני</w:t>
      </w:r>
    </w:p>
    <w:p w:rsidR="00000000" w:rsidRDefault="002304A2">
      <w:pPr>
        <w:jc w:val="both"/>
        <w:rPr>
          <w:rFonts w:cs="David"/>
          <w:b/>
          <w:bCs/>
          <w:sz w:val="24"/>
          <w:rtl/>
        </w:rPr>
      </w:pPr>
    </w:p>
    <w:p w:rsidR="00000000" w:rsidRDefault="002304A2">
      <w:pPr>
        <w:jc w:val="both"/>
        <w:rPr>
          <w:rFonts w:cs="David"/>
          <w:b/>
          <w:bCs/>
          <w:sz w:val="24"/>
          <w:rtl/>
        </w:rPr>
      </w:pPr>
    </w:p>
    <w:p w:rsidR="00000000" w:rsidRDefault="002304A2">
      <w:pPr>
        <w:jc w:val="both"/>
        <w:rPr>
          <w:rFonts w:cs="David"/>
          <w:b/>
          <w:bCs/>
          <w:sz w:val="24"/>
          <w:rtl/>
        </w:rPr>
      </w:pPr>
    </w:p>
    <w:p w:rsidR="00000000" w:rsidRDefault="002304A2">
      <w:pPr>
        <w:jc w:val="center"/>
        <w:rPr>
          <w:rFonts w:cs="David"/>
          <w:b/>
          <w:bCs/>
          <w:sz w:val="24"/>
          <w:rtl/>
        </w:rPr>
      </w:pPr>
    </w:p>
    <w:p w:rsidR="00000000" w:rsidRDefault="002304A2">
      <w:pPr>
        <w:jc w:val="center"/>
        <w:rPr>
          <w:rFonts w:cs="David"/>
          <w:b/>
          <w:bCs/>
          <w:sz w:val="24"/>
          <w:rtl/>
        </w:rPr>
      </w:pPr>
      <w:r>
        <w:rPr>
          <w:rFonts w:cs="David"/>
          <w:b/>
          <w:bCs/>
          <w:sz w:val="24"/>
          <w:rtl/>
        </w:rPr>
        <w:t>פרוטוקול מס' 108</w:t>
      </w:r>
    </w:p>
    <w:p w:rsidR="00000000" w:rsidRDefault="002304A2">
      <w:pPr>
        <w:jc w:val="center"/>
        <w:rPr>
          <w:rFonts w:cs="David"/>
          <w:b/>
          <w:bCs/>
          <w:sz w:val="24"/>
          <w:rtl/>
        </w:rPr>
      </w:pPr>
      <w:r>
        <w:rPr>
          <w:rFonts w:cs="David"/>
          <w:b/>
          <w:bCs/>
          <w:sz w:val="24"/>
          <w:rtl/>
        </w:rPr>
        <w:t xml:space="preserve">מישיבת ועדת חוקה חוק </w:t>
      </w:r>
      <w:r>
        <w:rPr>
          <w:rFonts w:cs="David"/>
          <w:b/>
          <w:bCs/>
          <w:sz w:val="24"/>
          <w:rtl/>
        </w:rPr>
        <w:t>ומשפט</w:t>
      </w:r>
    </w:p>
    <w:p w:rsidR="00000000" w:rsidRDefault="002304A2">
      <w:pPr>
        <w:pStyle w:val="1"/>
        <w:rPr>
          <w:rFonts w:cs="David"/>
          <w:sz w:val="24"/>
          <w:rtl/>
        </w:rPr>
      </w:pPr>
      <w:r>
        <w:rPr>
          <w:rFonts w:cs="David"/>
          <w:sz w:val="24"/>
          <w:rtl/>
        </w:rPr>
        <w:t>יום שלישי, ל' באדר א' התש"ס (7 במרץ 2000), שעה 14:30</w:t>
      </w:r>
    </w:p>
    <w:p w:rsidR="00000000" w:rsidRDefault="002304A2">
      <w:pPr>
        <w:jc w:val="both"/>
        <w:rPr>
          <w:rFonts w:cs="David"/>
          <w:b/>
          <w:bCs/>
          <w:sz w:val="24"/>
          <w:rtl/>
        </w:rPr>
      </w:pPr>
    </w:p>
    <w:p w:rsidR="00000000" w:rsidRDefault="002304A2">
      <w:pPr>
        <w:jc w:val="both"/>
        <w:rPr>
          <w:rFonts w:cs="David"/>
          <w:sz w:val="24"/>
          <w:rtl/>
        </w:rPr>
      </w:pPr>
    </w:p>
    <w:p w:rsidR="00000000" w:rsidRDefault="002304A2">
      <w:pPr>
        <w:jc w:val="both"/>
        <w:rPr>
          <w:rFonts w:cs="David"/>
          <w:sz w:val="24"/>
          <w:rtl/>
        </w:rPr>
      </w:pPr>
    </w:p>
    <w:p w:rsidR="00000000" w:rsidRDefault="002304A2">
      <w:pPr>
        <w:jc w:val="both"/>
        <w:rPr>
          <w:rFonts w:cs="David"/>
          <w:sz w:val="24"/>
          <w:rtl/>
        </w:rPr>
      </w:pPr>
    </w:p>
    <w:p w:rsidR="00000000" w:rsidRDefault="002304A2">
      <w:pPr>
        <w:jc w:val="both"/>
        <w:rPr>
          <w:rFonts w:cs="David"/>
          <w:b/>
          <w:bCs/>
          <w:sz w:val="24"/>
          <w:u w:val="single"/>
          <w:rtl/>
        </w:rPr>
      </w:pPr>
      <w:r>
        <w:rPr>
          <w:rFonts w:cs="David"/>
          <w:b/>
          <w:bCs/>
          <w:sz w:val="24"/>
          <w:u w:val="single"/>
          <w:rtl/>
        </w:rPr>
        <w:t>נכחו:</w:t>
      </w:r>
    </w:p>
    <w:p w:rsidR="00000000" w:rsidRDefault="002304A2">
      <w:pPr>
        <w:jc w:val="both"/>
        <w:rPr>
          <w:rFonts w:cs="David"/>
          <w:b/>
          <w:bCs/>
          <w:sz w:val="24"/>
          <w:u w:val="single"/>
          <w:rtl/>
        </w:rPr>
      </w:pPr>
    </w:p>
    <w:p w:rsidR="00000000" w:rsidRDefault="002304A2">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אמנון רובינשטיין- היו"ר</w:t>
      </w:r>
    </w:p>
    <w:p w:rsidR="00000000" w:rsidRDefault="002304A2">
      <w:pPr>
        <w:tabs>
          <w:tab w:val="left" w:pos="1505"/>
        </w:tabs>
        <w:jc w:val="both"/>
        <w:rPr>
          <w:rFonts w:cs="David"/>
          <w:sz w:val="24"/>
          <w:rtl/>
        </w:rPr>
      </w:pPr>
      <w:r>
        <w:rPr>
          <w:rFonts w:cs="David"/>
          <w:sz w:val="24"/>
          <w:rtl/>
        </w:rPr>
        <w:tab/>
        <w:t>יוסף לפיד</w:t>
      </w:r>
    </w:p>
    <w:p w:rsidR="00000000" w:rsidRDefault="002304A2">
      <w:pPr>
        <w:tabs>
          <w:tab w:val="left" w:pos="1505"/>
        </w:tabs>
        <w:jc w:val="both"/>
        <w:rPr>
          <w:rFonts w:cs="David"/>
          <w:sz w:val="24"/>
          <w:rtl/>
        </w:rPr>
      </w:pPr>
      <w:r>
        <w:rPr>
          <w:rFonts w:cs="David"/>
          <w:sz w:val="24"/>
          <w:rtl/>
        </w:rPr>
        <w:tab/>
        <w:t>אברהם רביץ</w:t>
      </w:r>
    </w:p>
    <w:p w:rsidR="00000000" w:rsidRDefault="002304A2">
      <w:pPr>
        <w:tabs>
          <w:tab w:val="left" w:pos="1505"/>
        </w:tabs>
        <w:jc w:val="both"/>
        <w:rPr>
          <w:rFonts w:cs="David"/>
          <w:sz w:val="24"/>
          <w:rtl/>
        </w:rPr>
      </w:pPr>
      <w:r>
        <w:rPr>
          <w:rFonts w:cs="David"/>
          <w:sz w:val="24"/>
          <w:rtl/>
        </w:rPr>
        <w:tab/>
        <w:t>גינדי ריגר</w:t>
      </w:r>
    </w:p>
    <w:p w:rsidR="00000000" w:rsidRDefault="002304A2">
      <w:pPr>
        <w:tabs>
          <w:tab w:val="left" w:pos="1505"/>
        </w:tabs>
        <w:jc w:val="both"/>
        <w:rPr>
          <w:rFonts w:cs="David"/>
          <w:sz w:val="24"/>
          <w:rtl/>
        </w:rPr>
      </w:pPr>
    </w:p>
    <w:p w:rsidR="00000000" w:rsidRDefault="002304A2">
      <w:pPr>
        <w:jc w:val="both"/>
        <w:rPr>
          <w:rFonts w:cs="David"/>
          <w:sz w:val="24"/>
          <w:rtl/>
        </w:rPr>
      </w:pPr>
    </w:p>
    <w:p w:rsidR="00000000" w:rsidRDefault="002304A2">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עו"ד יהושוע שופמן</w:t>
      </w:r>
      <w:r>
        <w:rPr>
          <w:rFonts w:cs="David"/>
          <w:sz w:val="24"/>
          <w:rtl/>
        </w:rPr>
        <w:tab/>
        <w:t>- משנה ליועמ"ש, משרד המשפטים</w:t>
      </w:r>
    </w:p>
    <w:p w:rsidR="00000000" w:rsidRDefault="002304A2">
      <w:pPr>
        <w:jc w:val="both"/>
        <w:rPr>
          <w:rFonts w:cs="David"/>
          <w:sz w:val="24"/>
          <w:rtl/>
        </w:rPr>
      </w:pPr>
    </w:p>
    <w:p w:rsidR="00000000" w:rsidRDefault="002304A2">
      <w:pPr>
        <w:jc w:val="both"/>
        <w:rPr>
          <w:rFonts w:cs="David"/>
          <w:sz w:val="24"/>
          <w:rtl/>
        </w:rPr>
      </w:pPr>
    </w:p>
    <w:p w:rsidR="00000000" w:rsidRDefault="002304A2">
      <w:pPr>
        <w:jc w:val="both"/>
        <w:rPr>
          <w:rFonts w:cs="David"/>
          <w:sz w:val="24"/>
          <w:rtl/>
        </w:rPr>
      </w:pPr>
    </w:p>
    <w:p w:rsidR="00000000" w:rsidRDefault="002304A2">
      <w:pPr>
        <w:tabs>
          <w:tab w:val="left" w:pos="2835"/>
        </w:tabs>
        <w:jc w:val="both"/>
        <w:rPr>
          <w:rFonts w:cs="David"/>
          <w:sz w:val="24"/>
          <w:rtl/>
        </w:rPr>
      </w:pPr>
      <w:r>
        <w:rPr>
          <w:rFonts w:cs="David"/>
          <w:b/>
          <w:bCs/>
          <w:sz w:val="24"/>
          <w:u w:val="single"/>
          <w:rtl/>
        </w:rPr>
        <w:t>יועץ משפטי</w:t>
      </w:r>
      <w:r>
        <w:rPr>
          <w:rFonts w:cs="David"/>
          <w:sz w:val="24"/>
          <w:rtl/>
        </w:rPr>
        <w:t>:</w:t>
      </w:r>
      <w:r>
        <w:rPr>
          <w:rFonts w:cs="David"/>
          <w:sz w:val="24"/>
          <w:rtl/>
        </w:rPr>
        <w:tab/>
        <w:t>שלמה שהם</w:t>
      </w:r>
      <w:r>
        <w:rPr>
          <w:rFonts w:cs="David"/>
          <w:sz w:val="24"/>
          <w:rtl/>
        </w:rPr>
        <w:tab/>
      </w:r>
    </w:p>
    <w:p w:rsidR="00000000" w:rsidRDefault="002304A2">
      <w:pPr>
        <w:jc w:val="both"/>
        <w:rPr>
          <w:rFonts w:cs="David"/>
          <w:sz w:val="24"/>
          <w:rtl/>
        </w:rPr>
      </w:pPr>
    </w:p>
    <w:p w:rsidR="00000000" w:rsidRDefault="002304A2">
      <w:pPr>
        <w:tabs>
          <w:tab w:val="left" w:pos="2835"/>
        </w:tabs>
        <w:jc w:val="both"/>
        <w:rPr>
          <w:rFonts w:cs="David"/>
          <w:b/>
          <w:bCs/>
          <w:sz w:val="24"/>
          <w:u w:val="single"/>
          <w:rtl/>
        </w:rPr>
      </w:pPr>
      <w:r>
        <w:rPr>
          <w:rFonts w:cs="David"/>
          <w:b/>
          <w:bCs/>
          <w:sz w:val="24"/>
          <w:u w:val="single"/>
          <w:rtl/>
        </w:rPr>
        <w:t>מנהל/ת הוועדה</w:t>
      </w:r>
      <w:r>
        <w:rPr>
          <w:rFonts w:cs="David"/>
          <w:sz w:val="24"/>
          <w:rtl/>
        </w:rPr>
        <w:t>:</w:t>
      </w:r>
      <w:r>
        <w:rPr>
          <w:rFonts w:cs="David"/>
          <w:sz w:val="24"/>
          <w:rtl/>
        </w:rPr>
        <w:tab/>
        <w:t>דורית ואג</w:t>
      </w:r>
    </w:p>
    <w:p w:rsidR="00000000" w:rsidRDefault="002304A2">
      <w:pPr>
        <w:jc w:val="both"/>
        <w:rPr>
          <w:rFonts w:cs="David"/>
          <w:b/>
          <w:bCs/>
          <w:sz w:val="24"/>
          <w:u w:val="single"/>
          <w:rtl/>
        </w:rPr>
      </w:pPr>
    </w:p>
    <w:p w:rsidR="00000000" w:rsidRDefault="002304A2">
      <w:pPr>
        <w:tabs>
          <w:tab w:val="left" w:pos="2835"/>
        </w:tabs>
        <w:jc w:val="both"/>
        <w:rPr>
          <w:rFonts w:cs="David"/>
          <w:sz w:val="24"/>
          <w:rtl/>
        </w:rPr>
      </w:pPr>
      <w:r>
        <w:rPr>
          <w:rFonts w:cs="David"/>
          <w:b/>
          <w:bCs/>
          <w:sz w:val="24"/>
          <w:u w:val="single"/>
          <w:rtl/>
        </w:rPr>
        <w:t>קצרנ</w:t>
      </w:r>
      <w:r>
        <w:rPr>
          <w:rFonts w:cs="David"/>
          <w:b/>
          <w:bCs/>
          <w:sz w:val="24"/>
          <w:u w:val="single"/>
          <w:rtl/>
        </w:rPr>
        <w:t>ית</w:t>
      </w:r>
      <w:r>
        <w:rPr>
          <w:rFonts w:cs="David"/>
          <w:sz w:val="24"/>
          <w:rtl/>
        </w:rPr>
        <w:t>:</w:t>
      </w:r>
      <w:r>
        <w:rPr>
          <w:rFonts w:cs="David"/>
          <w:sz w:val="24"/>
          <w:rtl/>
        </w:rPr>
        <w:tab/>
        <w:t>איה לינצ'בסקי</w:t>
      </w:r>
    </w:p>
    <w:p w:rsidR="00000000" w:rsidRDefault="002304A2">
      <w:pPr>
        <w:jc w:val="both"/>
        <w:rPr>
          <w:rFonts w:cs="David"/>
          <w:sz w:val="24"/>
          <w:rtl/>
        </w:rPr>
      </w:pPr>
    </w:p>
    <w:p w:rsidR="00000000" w:rsidRDefault="002304A2">
      <w:pPr>
        <w:jc w:val="both"/>
        <w:rPr>
          <w:rFonts w:cs="David"/>
          <w:sz w:val="24"/>
          <w:rtl/>
        </w:rPr>
      </w:pPr>
    </w:p>
    <w:p w:rsidR="00000000" w:rsidRDefault="002304A2">
      <w:pPr>
        <w:jc w:val="both"/>
        <w:rPr>
          <w:rFonts w:cs="David"/>
          <w:sz w:val="24"/>
          <w:rtl/>
        </w:rPr>
      </w:pPr>
    </w:p>
    <w:p w:rsidR="00000000" w:rsidRDefault="002304A2">
      <w:pPr>
        <w:jc w:val="both"/>
        <w:rPr>
          <w:rFonts w:cs="David"/>
          <w:sz w:val="24"/>
          <w:rtl/>
        </w:rPr>
      </w:pPr>
    </w:p>
    <w:p w:rsidR="00000000" w:rsidRDefault="002304A2">
      <w:pPr>
        <w:jc w:val="both"/>
        <w:rPr>
          <w:rFonts w:cs="David"/>
          <w:sz w:val="24"/>
          <w:rtl/>
        </w:rPr>
      </w:pPr>
    </w:p>
    <w:p w:rsidR="00000000" w:rsidRDefault="002304A2">
      <w:pPr>
        <w:jc w:val="both"/>
        <w:rPr>
          <w:rFonts w:cs="David"/>
          <w:sz w:val="24"/>
          <w:rtl/>
        </w:rPr>
      </w:pPr>
    </w:p>
    <w:p w:rsidR="00000000" w:rsidRDefault="002304A2">
      <w:pPr>
        <w:jc w:val="both"/>
        <w:rPr>
          <w:rFonts w:cs="David"/>
          <w:sz w:val="24"/>
          <w:rtl/>
        </w:rPr>
      </w:pPr>
      <w:r>
        <w:rPr>
          <w:rFonts w:cs="David"/>
          <w:b/>
          <w:bCs/>
          <w:sz w:val="24"/>
          <w:u w:val="single"/>
          <w:rtl/>
        </w:rPr>
        <w:t>סדר היום:</w:t>
      </w:r>
      <w:r>
        <w:rPr>
          <w:rFonts w:cs="David"/>
          <w:sz w:val="24"/>
          <w:rtl/>
        </w:rPr>
        <w:t xml:space="preserve"> דיון ביוזמת הוועדה לחקיקת חוק יסוד – חקיקת חוקי יסוד - הצבעות.</w:t>
      </w:r>
    </w:p>
    <w:p w:rsidR="00000000" w:rsidRDefault="002304A2">
      <w:pPr>
        <w:jc w:val="both"/>
        <w:rPr>
          <w:rFonts w:cs="David"/>
          <w:sz w:val="24"/>
          <w:rtl/>
        </w:rPr>
      </w:pPr>
    </w:p>
    <w:p w:rsidR="00000000" w:rsidRDefault="002304A2">
      <w:pPr>
        <w:jc w:val="center"/>
        <w:rPr>
          <w:rFonts w:cs="David"/>
          <w:b/>
          <w:bCs/>
          <w:sz w:val="24"/>
          <w:rtl/>
        </w:rPr>
      </w:pPr>
      <w:r>
        <w:rPr>
          <w:rFonts w:cs="David"/>
          <w:sz w:val="24"/>
          <w:rtl/>
        </w:rPr>
        <w:br w:type="page"/>
      </w:r>
      <w:r>
        <w:rPr>
          <w:rFonts w:cs="David"/>
          <w:b/>
          <w:bCs/>
          <w:sz w:val="24"/>
          <w:rtl/>
        </w:rPr>
        <w:lastRenderedPageBreak/>
        <w:t>חקיקת חוקי יסוד – הצבעות</w:t>
      </w:r>
    </w:p>
    <w:p w:rsidR="00000000" w:rsidRDefault="002304A2">
      <w:pPr>
        <w:jc w:val="both"/>
        <w:rPr>
          <w:rFonts w:cs="David"/>
          <w:sz w:val="24"/>
          <w:u w:val="single"/>
          <w:rtl/>
        </w:rPr>
      </w:pPr>
    </w:p>
    <w:p w:rsidR="00000000" w:rsidRDefault="002304A2">
      <w:pPr>
        <w:jc w:val="both"/>
        <w:rPr>
          <w:rFonts w:cs="David"/>
          <w:sz w:val="24"/>
          <w:u w:val="single"/>
          <w:rtl/>
        </w:rPr>
      </w:pPr>
      <w:r>
        <w:rPr>
          <w:rFonts w:cs="David"/>
          <w:sz w:val="24"/>
          <w:u w:val="single"/>
          <w:rtl/>
        </w:rPr>
        <w:t>היו"ר אמנון רובינשטיין:</w:t>
      </w:r>
    </w:p>
    <w:p w:rsidR="00000000" w:rsidRDefault="002304A2">
      <w:pPr>
        <w:jc w:val="both"/>
        <w:rPr>
          <w:rFonts w:cs="David"/>
          <w:sz w:val="24"/>
          <w:u w:val="single"/>
          <w:rtl/>
        </w:rPr>
      </w:pPr>
    </w:p>
    <w:p w:rsidR="00000000" w:rsidRDefault="002304A2">
      <w:pPr>
        <w:jc w:val="both"/>
        <w:rPr>
          <w:rFonts w:cs="David"/>
          <w:sz w:val="24"/>
          <w:rtl/>
        </w:rPr>
      </w:pPr>
      <w:r>
        <w:rPr>
          <w:rFonts w:cs="David"/>
          <w:sz w:val="24"/>
          <w:rtl/>
        </w:rPr>
        <w:tab/>
        <w:t xml:space="preserve"> אני מתכבד לפתוח את הישיבה בנושא הצעת חוק יסוד החקיקה. אני רוצה להזכיר לחברי הוועדה, ב- 3/1/2000 הייתה הצ</w:t>
      </w:r>
      <w:r>
        <w:rPr>
          <w:rFonts w:cs="David"/>
          <w:sz w:val="24"/>
          <w:rtl/>
        </w:rPr>
        <w:t xml:space="preserve">בעה בוועדת החוקה בעד הצעת חוק יסוד שתסדיר את חקיקת חוקי היסוד , ההצבעה מנתה 8 נגד ונמנע אחד. הוועדה החליטה שבשבוע הבא היא תחליט על נוסח של הצעת חוק שתסדיר את חקיקת חוקי היסוד, או בצורה מוגבלת או בצורה רחבה. על פי הצעת חוק שכמעט עברה בכנסת הקודמת. </w:t>
      </w:r>
    </w:p>
    <w:p w:rsidR="00000000" w:rsidRDefault="002304A2">
      <w:pPr>
        <w:jc w:val="both"/>
        <w:rPr>
          <w:rFonts w:cs="David"/>
          <w:sz w:val="24"/>
          <w:rtl/>
        </w:rPr>
      </w:pPr>
    </w:p>
    <w:p w:rsidR="00000000" w:rsidRDefault="002304A2">
      <w:pPr>
        <w:ind w:firstLine="567"/>
        <w:jc w:val="both"/>
        <w:rPr>
          <w:rFonts w:cs="David"/>
          <w:sz w:val="24"/>
          <w:rtl/>
        </w:rPr>
      </w:pPr>
      <w:r>
        <w:rPr>
          <w:rFonts w:cs="David"/>
          <w:sz w:val="24"/>
          <w:rtl/>
        </w:rPr>
        <w:t>לאחר מכ</w:t>
      </w:r>
      <w:r>
        <w:rPr>
          <w:rFonts w:cs="David"/>
          <w:sz w:val="24"/>
          <w:rtl/>
        </w:rPr>
        <w:t>ן התקיימה עוד ישיבה וניסינו להגיע לאיזשהו קונצנזוס כדי שנחליט על זה באמת פה אחד. ניהלתי משא ומתן, פניתי לרב רביץ עוד בתחילת הפרשה, ניהלתי משא ומתן עם נחום לנגנטל, ועם נציגי ש"ס. עם נחום לנגנטל הגעתי גם לסיכום מסוים לאחר שקיבלתי את הצעותיו. עם נציגי ש"ס חשב</w:t>
      </w:r>
      <w:r>
        <w:rPr>
          <w:rFonts w:cs="David"/>
          <w:sz w:val="24"/>
          <w:rtl/>
        </w:rPr>
        <w:t>תי שהגעתי לסיכום מסוים, אבל אז אמרו לי שהתקבלה הוראה מלמעלה להמתין לוועדה הקואליציונית. יש ועדה לפי ההסכם הקואליציוני.</w:t>
      </w:r>
    </w:p>
    <w:p w:rsidR="00000000" w:rsidRDefault="002304A2">
      <w:pPr>
        <w:jc w:val="both"/>
        <w:rPr>
          <w:rFonts w:cs="David"/>
          <w:sz w:val="24"/>
          <w:rtl/>
        </w:rPr>
      </w:pPr>
    </w:p>
    <w:p w:rsidR="00000000" w:rsidRDefault="002304A2">
      <w:pPr>
        <w:jc w:val="both"/>
        <w:rPr>
          <w:rFonts w:cs="David"/>
          <w:sz w:val="24"/>
          <w:u w:val="single"/>
          <w:rtl/>
        </w:rPr>
      </w:pPr>
      <w:r>
        <w:rPr>
          <w:rFonts w:cs="David"/>
          <w:sz w:val="24"/>
          <w:u w:val="single"/>
          <w:rtl/>
        </w:rPr>
        <w:t>אברהם רביץ:</w:t>
      </w:r>
    </w:p>
    <w:p w:rsidR="00000000" w:rsidRDefault="002304A2">
      <w:pPr>
        <w:jc w:val="both"/>
        <w:rPr>
          <w:rFonts w:cs="David"/>
          <w:sz w:val="24"/>
          <w:u w:val="single"/>
          <w:rtl/>
        </w:rPr>
      </w:pPr>
    </w:p>
    <w:p w:rsidR="00000000" w:rsidRDefault="002304A2">
      <w:pPr>
        <w:jc w:val="both"/>
        <w:rPr>
          <w:rFonts w:cs="David"/>
          <w:sz w:val="24"/>
          <w:rtl/>
        </w:rPr>
      </w:pPr>
      <w:r>
        <w:rPr>
          <w:rFonts w:cs="David"/>
          <w:sz w:val="24"/>
          <w:rtl/>
        </w:rPr>
        <w:tab/>
        <w:t xml:space="preserve"> זו ועדה ציבורית.</w:t>
      </w:r>
    </w:p>
    <w:p w:rsidR="00000000" w:rsidRDefault="002304A2">
      <w:pPr>
        <w:jc w:val="both"/>
        <w:rPr>
          <w:rFonts w:cs="David"/>
          <w:sz w:val="24"/>
          <w:rtl/>
        </w:rPr>
      </w:pPr>
    </w:p>
    <w:p w:rsidR="00000000" w:rsidRDefault="002304A2">
      <w:pPr>
        <w:jc w:val="both"/>
        <w:rPr>
          <w:rFonts w:cs="David"/>
          <w:sz w:val="24"/>
          <w:u w:val="single"/>
          <w:rtl/>
        </w:rPr>
      </w:pPr>
      <w:r>
        <w:rPr>
          <w:rFonts w:cs="David"/>
          <w:sz w:val="24"/>
          <w:u w:val="single"/>
          <w:rtl/>
        </w:rPr>
        <w:t>היו"ר אמנון רובינשטיין:</w:t>
      </w:r>
    </w:p>
    <w:p w:rsidR="00000000" w:rsidRDefault="002304A2">
      <w:pPr>
        <w:jc w:val="both"/>
        <w:rPr>
          <w:rFonts w:cs="David"/>
          <w:sz w:val="24"/>
          <w:u w:val="single"/>
          <w:rtl/>
        </w:rPr>
      </w:pPr>
    </w:p>
    <w:p w:rsidR="00000000" w:rsidRDefault="002304A2">
      <w:pPr>
        <w:jc w:val="both"/>
        <w:rPr>
          <w:rFonts w:cs="David"/>
          <w:sz w:val="24"/>
          <w:rtl/>
        </w:rPr>
      </w:pPr>
      <w:r>
        <w:rPr>
          <w:rFonts w:cs="David"/>
          <w:sz w:val="24"/>
          <w:rtl/>
        </w:rPr>
        <w:tab/>
        <w:t xml:space="preserve"> ועדה ציבורית לפי ההסכם הקואליציוני, זו הגדרה המדויקת. בינתיים הוועדה הזו, לא</w:t>
      </w:r>
      <w:r>
        <w:rPr>
          <w:rFonts w:cs="David"/>
          <w:sz w:val="24"/>
          <w:rtl/>
        </w:rPr>
        <w:t xml:space="preserve"> רק שלא סיימה, או לא התחילה בדיוניה, אלא לא קמה בכלל, ולפי דעתי היא גם לא תקום.  יתר על כן, חוק שמסדיר את חקיקת חוקי יסוד הוא לא נושא שקשור בחוקה. אני רוצה לתת שתי דוגמאות מדוע חוק כזה הו חיוני לכנסת: היו תיקונים בחוק יסוד הכנסת וגם נתקבל חוק יסוד, לא במשא</w:t>
      </w:r>
      <w:r>
        <w:rPr>
          <w:rFonts w:cs="David"/>
          <w:sz w:val="24"/>
          <w:rtl/>
        </w:rPr>
        <w:t>ל עם, אני לא רוצה להכניס פוליטיקה, אלא בעניין איכות הסביבה, שהתקבל ברוב. אז אני חושב שמוכרחים להסדיר את זה. לכל היותר אפשר לדרוש ממני לעכב את הקריאה השניה והשלישית עד לאחר שהוועדה הציבורית על פי ההסכם הקואליציוני תצא לתפקידה. בינתיים אני לא יכול לעצור את ח</w:t>
      </w:r>
      <w:r>
        <w:rPr>
          <w:rFonts w:cs="David"/>
          <w:sz w:val="24"/>
          <w:rtl/>
        </w:rPr>
        <w:t>קיקת הוועדה, אני גם לא רוצה.</w:t>
      </w:r>
    </w:p>
    <w:p w:rsidR="00000000" w:rsidRDefault="002304A2">
      <w:pPr>
        <w:jc w:val="both"/>
        <w:rPr>
          <w:rFonts w:cs="David"/>
          <w:sz w:val="24"/>
          <w:rtl/>
        </w:rPr>
      </w:pPr>
    </w:p>
    <w:p w:rsidR="00000000" w:rsidRDefault="002304A2">
      <w:pPr>
        <w:jc w:val="both"/>
        <w:rPr>
          <w:rFonts w:cs="David"/>
          <w:sz w:val="24"/>
          <w:rtl/>
        </w:rPr>
      </w:pPr>
      <w:r>
        <w:rPr>
          <w:rFonts w:cs="David"/>
          <w:sz w:val="24"/>
          <w:rtl/>
        </w:rPr>
        <w:tab/>
        <w:t>אני רוצה לומר דבר נוסף, אני מאמין שצריך לקבל החלטה רחבה ככל האפשר, והייתי מוכן גם לפשרות ברוח זו שהוצעה לחברי הוועדה, וגם כפי שהוצעו על ידי חבר הכנסת לנגנטל. אבל אני לא יכול להסכים לוטו. זה אף פעם ל היה קיים.</w:t>
      </w:r>
    </w:p>
    <w:p w:rsidR="00000000" w:rsidRDefault="002304A2">
      <w:pPr>
        <w:jc w:val="both"/>
        <w:rPr>
          <w:rFonts w:cs="David"/>
          <w:sz w:val="24"/>
          <w:rtl/>
        </w:rPr>
      </w:pPr>
    </w:p>
    <w:p w:rsidR="00000000" w:rsidRDefault="002304A2">
      <w:pPr>
        <w:jc w:val="both"/>
        <w:rPr>
          <w:rFonts w:cs="David"/>
          <w:sz w:val="24"/>
          <w:rtl/>
        </w:rPr>
      </w:pPr>
      <w:r>
        <w:rPr>
          <w:rFonts w:cs="David"/>
          <w:sz w:val="24"/>
          <w:rtl/>
        </w:rPr>
        <w:tab/>
        <w:t>יש שתי הצעות ח</w:t>
      </w:r>
      <w:r>
        <w:rPr>
          <w:rFonts w:cs="David"/>
          <w:sz w:val="24"/>
          <w:rtl/>
        </w:rPr>
        <w:t>וק, שתיהן נמצאות אצלכם. אחת היא הצעת חוק יסוד שהוגשה על ידי משרד המשפטי, וכמעט אושרה בכנסת לפני הקודמת בוועדת החוקה. היא הוכנה לקריאה שניה ושלישית .</w:t>
      </w:r>
    </w:p>
    <w:p w:rsidR="00000000" w:rsidRDefault="002304A2">
      <w:pPr>
        <w:jc w:val="both"/>
        <w:rPr>
          <w:rFonts w:cs="David"/>
          <w:sz w:val="24"/>
          <w:rtl/>
        </w:rPr>
      </w:pPr>
    </w:p>
    <w:p w:rsidR="00000000" w:rsidRDefault="002304A2">
      <w:pPr>
        <w:jc w:val="both"/>
        <w:rPr>
          <w:rFonts w:cs="David"/>
          <w:sz w:val="24"/>
          <w:u w:val="single"/>
          <w:rtl/>
        </w:rPr>
      </w:pPr>
      <w:r>
        <w:rPr>
          <w:rFonts w:cs="David"/>
          <w:sz w:val="24"/>
          <w:u w:val="single"/>
          <w:rtl/>
        </w:rPr>
        <w:t>דורית ואג:</w:t>
      </w:r>
    </w:p>
    <w:p w:rsidR="00000000" w:rsidRDefault="002304A2">
      <w:pPr>
        <w:jc w:val="both"/>
        <w:rPr>
          <w:rFonts w:cs="David"/>
          <w:sz w:val="24"/>
          <w:rtl/>
        </w:rPr>
      </w:pPr>
    </w:p>
    <w:p w:rsidR="00000000" w:rsidRDefault="002304A2">
      <w:pPr>
        <w:jc w:val="both"/>
        <w:rPr>
          <w:rFonts w:cs="David"/>
          <w:sz w:val="24"/>
          <w:rtl/>
        </w:rPr>
      </w:pPr>
      <w:r>
        <w:rPr>
          <w:rFonts w:cs="David"/>
          <w:sz w:val="24"/>
          <w:rtl/>
        </w:rPr>
        <w:tab/>
        <w:t>היא הוכנה להנחה על שולחן הכנסת.</w:t>
      </w:r>
    </w:p>
    <w:p w:rsidR="00000000" w:rsidRDefault="002304A2">
      <w:pPr>
        <w:jc w:val="both"/>
        <w:rPr>
          <w:rFonts w:cs="David"/>
          <w:sz w:val="24"/>
          <w:rtl/>
        </w:rPr>
      </w:pPr>
    </w:p>
    <w:p w:rsidR="00000000" w:rsidRDefault="002304A2">
      <w:pPr>
        <w:jc w:val="both"/>
        <w:rPr>
          <w:rFonts w:cs="David"/>
          <w:sz w:val="24"/>
          <w:u w:val="single"/>
          <w:rtl/>
        </w:rPr>
      </w:pPr>
      <w:r>
        <w:rPr>
          <w:rFonts w:cs="David"/>
          <w:sz w:val="24"/>
          <w:u w:val="single"/>
          <w:rtl/>
        </w:rPr>
        <w:t>שלמה שהם:</w:t>
      </w:r>
    </w:p>
    <w:p w:rsidR="00000000" w:rsidRDefault="002304A2">
      <w:pPr>
        <w:jc w:val="both"/>
        <w:rPr>
          <w:rFonts w:cs="David"/>
          <w:sz w:val="24"/>
          <w:rtl/>
        </w:rPr>
      </w:pPr>
    </w:p>
    <w:p w:rsidR="00000000" w:rsidRDefault="002304A2">
      <w:pPr>
        <w:jc w:val="both"/>
        <w:rPr>
          <w:rFonts w:cs="David"/>
          <w:sz w:val="24"/>
          <w:rtl/>
        </w:rPr>
      </w:pPr>
      <w:r>
        <w:rPr>
          <w:rFonts w:cs="David"/>
          <w:sz w:val="24"/>
          <w:rtl/>
        </w:rPr>
        <w:tab/>
        <w:t>זה כבר נוסח עם שינוים.</w:t>
      </w:r>
    </w:p>
    <w:p w:rsidR="00000000" w:rsidRDefault="002304A2">
      <w:pPr>
        <w:jc w:val="both"/>
        <w:rPr>
          <w:rFonts w:cs="David"/>
          <w:sz w:val="24"/>
          <w:rtl/>
        </w:rPr>
      </w:pPr>
    </w:p>
    <w:p w:rsidR="00000000" w:rsidRDefault="002304A2">
      <w:pPr>
        <w:jc w:val="both"/>
        <w:rPr>
          <w:rFonts w:cs="David"/>
          <w:sz w:val="24"/>
          <w:u w:val="single"/>
          <w:rtl/>
        </w:rPr>
      </w:pPr>
      <w:r>
        <w:rPr>
          <w:rFonts w:cs="David"/>
          <w:sz w:val="24"/>
          <w:u w:val="single"/>
          <w:rtl/>
        </w:rPr>
        <w:t>היו"ר אמנון רובינשטיין:</w:t>
      </w:r>
    </w:p>
    <w:p w:rsidR="00000000" w:rsidRDefault="002304A2">
      <w:pPr>
        <w:jc w:val="both"/>
        <w:rPr>
          <w:rFonts w:cs="David"/>
          <w:sz w:val="24"/>
          <w:u w:val="single"/>
          <w:rtl/>
        </w:rPr>
      </w:pPr>
    </w:p>
    <w:p w:rsidR="00000000" w:rsidRDefault="002304A2">
      <w:pPr>
        <w:jc w:val="both"/>
        <w:rPr>
          <w:rFonts w:cs="David"/>
          <w:sz w:val="24"/>
          <w:rtl/>
        </w:rPr>
      </w:pPr>
      <w:r>
        <w:rPr>
          <w:rFonts w:cs="David"/>
          <w:sz w:val="24"/>
          <w:rtl/>
        </w:rPr>
        <w:tab/>
        <w:t xml:space="preserve"> הנוסח שראית של הצעת פשרה עם לנגנטל, לא עומד להצבעה ברגע שהוא הסיר אותה, הוא לא מוכן לתמוך בהצעתו. זו הייתה הצעת חוק מצומצמת שלי, רק לחקיקת חוקי יסוד. שוכנעתי, ואני אומר בגילוי לב, זה עניין טכני משפטני, אבל דבריהם של הלשכה ליועצים של הממשלה, שהצעת החוק ש</w:t>
      </w:r>
      <w:r>
        <w:rPr>
          <w:rFonts w:cs="David"/>
          <w:sz w:val="24"/>
          <w:rtl/>
        </w:rPr>
        <w:t>לי פגומה, היא לא מכסה את כל דרכי החקיקה, ואילו הצעת החוק של הוועדה שבכנסת שלפני הקודמת, היא הצעת חוק המכסה גם חקיקה רגילה, שגם זה חשוב שיהיה. ואני שואל, היום זה מוסדר בתקנון הכנסת? נכון שופמן?</w:t>
      </w:r>
    </w:p>
    <w:p w:rsidR="00000000" w:rsidRDefault="002304A2">
      <w:pPr>
        <w:jc w:val="both"/>
        <w:rPr>
          <w:rFonts w:cs="David"/>
          <w:sz w:val="24"/>
          <w:rtl/>
        </w:rPr>
      </w:pPr>
    </w:p>
    <w:p w:rsidR="00000000" w:rsidRDefault="002304A2">
      <w:pPr>
        <w:jc w:val="both"/>
        <w:rPr>
          <w:rFonts w:cs="David"/>
          <w:sz w:val="24"/>
          <w:u w:val="single"/>
          <w:rtl/>
        </w:rPr>
      </w:pPr>
      <w:r>
        <w:rPr>
          <w:rFonts w:cs="David"/>
          <w:sz w:val="24"/>
          <w:u w:val="single"/>
          <w:rtl/>
        </w:rPr>
        <w:t>יהושע שופמן:</w:t>
      </w:r>
    </w:p>
    <w:p w:rsidR="00000000" w:rsidRDefault="002304A2">
      <w:pPr>
        <w:jc w:val="both"/>
        <w:rPr>
          <w:rFonts w:cs="David"/>
          <w:sz w:val="24"/>
          <w:rtl/>
        </w:rPr>
      </w:pPr>
    </w:p>
    <w:p w:rsidR="00000000" w:rsidRDefault="002304A2">
      <w:pPr>
        <w:jc w:val="both"/>
        <w:rPr>
          <w:rFonts w:cs="David"/>
          <w:sz w:val="24"/>
          <w:rtl/>
        </w:rPr>
      </w:pPr>
      <w:r>
        <w:rPr>
          <w:rFonts w:cs="David"/>
          <w:sz w:val="24"/>
          <w:rtl/>
        </w:rPr>
        <w:lastRenderedPageBreak/>
        <w:tab/>
        <w:t>כן.</w:t>
      </w:r>
    </w:p>
    <w:p w:rsidR="00000000" w:rsidRDefault="002304A2">
      <w:pPr>
        <w:jc w:val="both"/>
        <w:rPr>
          <w:rFonts w:cs="David"/>
          <w:sz w:val="24"/>
          <w:rtl/>
        </w:rPr>
      </w:pPr>
    </w:p>
    <w:p w:rsidR="00000000" w:rsidRDefault="002304A2">
      <w:pPr>
        <w:jc w:val="both"/>
        <w:rPr>
          <w:rFonts w:cs="David"/>
          <w:sz w:val="24"/>
          <w:u w:val="single"/>
          <w:rtl/>
        </w:rPr>
      </w:pPr>
      <w:r>
        <w:rPr>
          <w:rFonts w:cs="David"/>
          <w:sz w:val="24"/>
          <w:u w:val="single"/>
          <w:rtl/>
        </w:rPr>
        <w:t>היו"ר אמנון רובינשטיין:</w:t>
      </w:r>
    </w:p>
    <w:p w:rsidR="00000000" w:rsidRDefault="002304A2">
      <w:pPr>
        <w:jc w:val="both"/>
        <w:rPr>
          <w:rFonts w:cs="David"/>
          <w:sz w:val="24"/>
          <w:u w:val="single"/>
          <w:rtl/>
        </w:rPr>
      </w:pPr>
    </w:p>
    <w:p w:rsidR="00000000" w:rsidRDefault="002304A2">
      <w:pPr>
        <w:jc w:val="both"/>
        <w:rPr>
          <w:rFonts w:cs="David"/>
          <w:sz w:val="24"/>
          <w:rtl/>
        </w:rPr>
      </w:pPr>
      <w:r>
        <w:rPr>
          <w:rFonts w:cs="David"/>
          <w:sz w:val="24"/>
          <w:rtl/>
        </w:rPr>
        <w:tab/>
        <w:t>אני לא רוצה לחטו</w:t>
      </w:r>
      <w:r>
        <w:rPr>
          <w:rFonts w:cs="David"/>
          <w:sz w:val="24"/>
          <w:rtl/>
        </w:rPr>
        <w:t xml:space="preserve">ף הצבעה, אז אני מודיע שההצבעה תהיה ב- 15:30. </w:t>
      </w:r>
    </w:p>
    <w:p w:rsidR="00000000" w:rsidRDefault="002304A2">
      <w:pPr>
        <w:jc w:val="both"/>
        <w:rPr>
          <w:rFonts w:cs="David"/>
          <w:sz w:val="24"/>
          <w:rtl/>
        </w:rPr>
      </w:pPr>
    </w:p>
    <w:p w:rsidR="00000000" w:rsidRDefault="002304A2">
      <w:pPr>
        <w:jc w:val="both"/>
        <w:rPr>
          <w:rFonts w:cs="David"/>
          <w:sz w:val="24"/>
          <w:u w:val="single"/>
          <w:rtl/>
        </w:rPr>
      </w:pPr>
      <w:r>
        <w:rPr>
          <w:rFonts w:cs="David"/>
          <w:sz w:val="24"/>
          <w:u w:val="single"/>
          <w:rtl/>
        </w:rPr>
        <w:t>יוסף לפיד:</w:t>
      </w:r>
    </w:p>
    <w:p w:rsidR="00000000" w:rsidRDefault="002304A2">
      <w:pPr>
        <w:jc w:val="both"/>
        <w:rPr>
          <w:rFonts w:cs="David"/>
          <w:sz w:val="24"/>
          <w:u w:val="single"/>
          <w:rtl/>
        </w:rPr>
      </w:pPr>
    </w:p>
    <w:p w:rsidR="00000000" w:rsidRDefault="002304A2">
      <w:pPr>
        <w:jc w:val="both"/>
        <w:rPr>
          <w:rFonts w:cs="David"/>
          <w:sz w:val="24"/>
          <w:rtl/>
        </w:rPr>
      </w:pPr>
      <w:r>
        <w:rPr>
          <w:rFonts w:cs="David"/>
          <w:sz w:val="24"/>
          <w:rtl/>
        </w:rPr>
        <w:tab/>
        <w:t xml:space="preserve"> עוד שעה? מה נעשה כדי למשוך את זה?</w:t>
      </w:r>
    </w:p>
    <w:p w:rsidR="00000000" w:rsidRDefault="002304A2">
      <w:pPr>
        <w:jc w:val="both"/>
        <w:rPr>
          <w:rFonts w:cs="David"/>
          <w:sz w:val="24"/>
          <w:rtl/>
        </w:rPr>
      </w:pPr>
    </w:p>
    <w:p w:rsidR="00000000" w:rsidRDefault="002304A2">
      <w:pPr>
        <w:jc w:val="both"/>
        <w:rPr>
          <w:rFonts w:cs="David"/>
          <w:sz w:val="24"/>
          <w:u w:val="single"/>
          <w:rtl/>
        </w:rPr>
      </w:pPr>
      <w:r>
        <w:rPr>
          <w:rFonts w:cs="David"/>
          <w:sz w:val="24"/>
          <w:u w:val="single"/>
          <w:rtl/>
        </w:rPr>
        <w:t>היו"ר אמנון רובינשטיין:</w:t>
      </w:r>
    </w:p>
    <w:p w:rsidR="00000000" w:rsidRDefault="002304A2">
      <w:pPr>
        <w:jc w:val="both"/>
        <w:rPr>
          <w:rFonts w:cs="David"/>
          <w:sz w:val="24"/>
          <w:u w:val="single"/>
          <w:rtl/>
        </w:rPr>
      </w:pPr>
    </w:p>
    <w:p w:rsidR="00000000" w:rsidRDefault="002304A2">
      <w:pPr>
        <w:jc w:val="both"/>
        <w:rPr>
          <w:rFonts w:cs="David"/>
          <w:sz w:val="24"/>
          <w:rtl/>
        </w:rPr>
      </w:pPr>
      <w:r>
        <w:rPr>
          <w:rFonts w:cs="David"/>
          <w:sz w:val="24"/>
          <w:rtl/>
        </w:rPr>
        <w:tab/>
        <w:t xml:space="preserve"> חשבתי שיהיה דיון.</w:t>
      </w:r>
    </w:p>
    <w:p w:rsidR="00000000" w:rsidRDefault="002304A2">
      <w:pPr>
        <w:jc w:val="both"/>
        <w:rPr>
          <w:rFonts w:cs="David"/>
          <w:sz w:val="24"/>
          <w:rtl/>
        </w:rPr>
      </w:pPr>
    </w:p>
    <w:p w:rsidR="00000000" w:rsidRDefault="002304A2">
      <w:pPr>
        <w:jc w:val="both"/>
        <w:rPr>
          <w:rFonts w:cs="David"/>
          <w:sz w:val="24"/>
          <w:u w:val="single"/>
          <w:rtl/>
        </w:rPr>
      </w:pPr>
      <w:r>
        <w:rPr>
          <w:rFonts w:cs="David"/>
          <w:sz w:val="24"/>
          <w:u w:val="single"/>
          <w:rtl/>
        </w:rPr>
        <w:t>יוסף לפיד:</w:t>
      </w:r>
    </w:p>
    <w:p w:rsidR="00000000" w:rsidRDefault="002304A2">
      <w:pPr>
        <w:jc w:val="both"/>
        <w:rPr>
          <w:rFonts w:cs="David"/>
          <w:sz w:val="24"/>
          <w:u w:val="single"/>
          <w:rtl/>
        </w:rPr>
      </w:pPr>
    </w:p>
    <w:p w:rsidR="00000000" w:rsidRDefault="002304A2">
      <w:pPr>
        <w:jc w:val="both"/>
        <w:rPr>
          <w:rFonts w:cs="David"/>
          <w:sz w:val="24"/>
          <w:rtl/>
        </w:rPr>
      </w:pPr>
      <w:r>
        <w:rPr>
          <w:rFonts w:cs="David"/>
          <w:sz w:val="24"/>
          <w:rtl/>
        </w:rPr>
        <w:tab/>
        <w:t xml:space="preserve"> אני לא מתנגד אם הרב רביץ רוצה לומר דברים ואני אומר דברים, אבל למה אחר כך שוב נתפזר, בפעם הרביעית לעב</w:t>
      </w:r>
      <w:r>
        <w:rPr>
          <w:rFonts w:cs="David"/>
          <w:sz w:val="24"/>
          <w:rtl/>
        </w:rPr>
        <w:t xml:space="preserve">ור את כל זה? </w:t>
      </w:r>
    </w:p>
    <w:p w:rsidR="00000000" w:rsidRDefault="002304A2">
      <w:pPr>
        <w:jc w:val="both"/>
        <w:rPr>
          <w:rFonts w:cs="David"/>
          <w:sz w:val="24"/>
          <w:rtl/>
        </w:rPr>
      </w:pPr>
    </w:p>
    <w:p w:rsidR="00000000" w:rsidRDefault="002304A2">
      <w:pPr>
        <w:jc w:val="both"/>
        <w:rPr>
          <w:rFonts w:cs="David"/>
          <w:sz w:val="24"/>
          <w:u w:val="single"/>
          <w:rtl/>
        </w:rPr>
      </w:pPr>
      <w:r>
        <w:rPr>
          <w:rFonts w:cs="David"/>
          <w:sz w:val="24"/>
          <w:u w:val="single"/>
          <w:rtl/>
        </w:rPr>
        <w:t>היו"ר אמנון רובינשטיין:</w:t>
      </w:r>
    </w:p>
    <w:p w:rsidR="00000000" w:rsidRDefault="002304A2">
      <w:pPr>
        <w:jc w:val="both"/>
        <w:rPr>
          <w:rFonts w:cs="David"/>
          <w:sz w:val="24"/>
          <w:u w:val="single"/>
          <w:rtl/>
        </w:rPr>
      </w:pPr>
    </w:p>
    <w:p w:rsidR="00000000" w:rsidRDefault="002304A2">
      <w:pPr>
        <w:jc w:val="both"/>
        <w:rPr>
          <w:rFonts w:cs="David"/>
          <w:sz w:val="24"/>
          <w:rtl/>
        </w:rPr>
      </w:pPr>
      <w:r>
        <w:rPr>
          <w:rFonts w:cs="David"/>
          <w:sz w:val="24"/>
          <w:rtl/>
        </w:rPr>
        <w:tab/>
        <w:t xml:space="preserve"> הייתי משוכנע שעל נושא כזה תהיה ועדה מלאה.</w:t>
      </w:r>
    </w:p>
    <w:p w:rsidR="00000000" w:rsidRDefault="002304A2">
      <w:pPr>
        <w:jc w:val="both"/>
        <w:rPr>
          <w:rFonts w:cs="David"/>
          <w:sz w:val="24"/>
          <w:rtl/>
        </w:rPr>
      </w:pPr>
    </w:p>
    <w:p w:rsidR="00000000" w:rsidRDefault="002304A2">
      <w:pPr>
        <w:jc w:val="both"/>
        <w:rPr>
          <w:rFonts w:cs="David"/>
          <w:sz w:val="24"/>
          <w:u w:val="single"/>
          <w:rtl/>
        </w:rPr>
      </w:pPr>
      <w:r>
        <w:rPr>
          <w:rFonts w:cs="David"/>
          <w:sz w:val="24"/>
          <w:u w:val="single"/>
          <w:rtl/>
        </w:rPr>
        <w:t>יוסף לפיד:</w:t>
      </w:r>
    </w:p>
    <w:p w:rsidR="00000000" w:rsidRDefault="002304A2">
      <w:pPr>
        <w:jc w:val="both"/>
        <w:rPr>
          <w:rFonts w:cs="David"/>
          <w:sz w:val="24"/>
          <w:u w:val="single"/>
          <w:rtl/>
        </w:rPr>
      </w:pPr>
    </w:p>
    <w:p w:rsidR="00000000" w:rsidRDefault="002304A2">
      <w:pPr>
        <w:jc w:val="both"/>
        <w:rPr>
          <w:rFonts w:cs="David"/>
          <w:sz w:val="24"/>
          <w:rtl/>
        </w:rPr>
      </w:pPr>
      <w:r>
        <w:rPr>
          <w:rFonts w:cs="David"/>
          <w:sz w:val="24"/>
          <w:rtl/>
        </w:rPr>
        <w:tab/>
        <w:t xml:space="preserve"> אני מציע שאם רק לשנינו יש מה לומר, אז נאמר.</w:t>
      </w:r>
    </w:p>
    <w:p w:rsidR="00000000" w:rsidRDefault="002304A2">
      <w:pPr>
        <w:jc w:val="both"/>
        <w:rPr>
          <w:rFonts w:cs="David"/>
          <w:sz w:val="24"/>
          <w:rtl/>
        </w:rPr>
      </w:pPr>
    </w:p>
    <w:p w:rsidR="00000000" w:rsidRDefault="002304A2">
      <w:pPr>
        <w:jc w:val="both"/>
        <w:rPr>
          <w:rFonts w:cs="David"/>
          <w:sz w:val="24"/>
          <w:u w:val="single"/>
          <w:rtl/>
        </w:rPr>
      </w:pPr>
      <w:r>
        <w:rPr>
          <w:rFonts w:cs="David"/>
          <w:sz w:val="24"/>
          <w:u w:val="single"/>
          <w:rtl/>
        </w:rPr>
        <w:t>היו"ר אמנון רובינשטיין:</w:t>
      </w:r>
    </w:p>
    <w:p w:rsidR="00000000" w:rsidRDefault="002304A2">
      <w:pPr>
        <w:jc w:val="both"/>
        <w:rPr>
          <w:rFonts w:cs="David"/>
          <w:sz w:val="24"/>
          <w:u w:val="single"/>
          <w:rtl/>
        </w:rPr>
      </w:pPr>
    </w:p>
    <w:p w:rsidR="00000000" w:rsidRDefault="002304A2">
      <w:pPr>
        <w:jc w:val="both"/>
        <w:rPr>
          <w:rFonts w:cs="David"/>
          <w:sz w:val="24"/>
          <w:rtl/>
        </w:rPr>
      </w:pPr>
      <w:r>
        <w:rPr>
          <w:rFonts w:cs="David"/>
          <w:sz w:val="24"/>
          <w:rtl/>
        </w:rPr>
        <w:tab/>
        <w:t xml:space="preserve"> אז נעשה הפסקה עד 15:30.</w:t>
      </w:r>
    </w:p>
    <w:p w:rsidR="00000000" w:rsidRDefault="002304A2">
      <w:pPr>
        <w:jc w:val="both"/>
        <w:rPr>
          <w:rFonts w:cs="David"/>
          <w:sz w:val="24"/>
          <w:rtl/>
        </w:rPr>
      </w:pPr>
    </w:p>
    <w:p w:rsidR="00000000" w:rsidRDefault="002304A2">
      <w:pPr>
        <w:jc w:val="both"/>
        <w:rPr>
          <w:rFonts w:cs="David"/>
          <w:sz w:val="24"/>
          <w:u w:val="single"/>
          <w:rtl/>
        </w:rPr>
      </w:pPr>
      <w:r>
        <w:rPr>
          <w:rFonts w:cs="David"/>
          <w:sz w:val="24"/>
          <w:u w:val="single"/>
          <w:rtl/>
        </w:rPr>
        <w:t>יוסף לפיד:</w:t>
      </w:r>
    </w:p>
    <w:p w:rsidR="00000000" w:rsidRDefault="002304A2">
      <w:pPr>
        <w:jc w:val="both"/>
        <w:rPr>
          <w:rFonts w:cs="David"/>
          <w:sz w:val="24"/>
          <w:u w:val="single"/>
          <w:rtl/>
        </w:rPr>
      </w:pPr>
    </w:p>
    <w:p w:rsidR="00000000" w:rsidRDefault="002304A2">
      <w:pPr>
        <w:jc w:val="both"/>
        <w:rPr>
          <w:rFonts w:cs="David"/>
          <w:sz w:val="24"/>
          <w:rtl/>
        </w:rPr>
      </w:pPr>
      <w:r>
        <w:rPr>
          <w:rFonts w:cs="David"/>
          <w:sz w:val="24"/>
          <w:rtl/>
        </w:rPr>
        <w:tab/>
        <w:t xml:space="preserve"> אני לא אהיה. אני לא יכול, לא לקחתי את זה בחשבו</w:t>
      </w:r>
      <w:r>
        <w:rPr>
          <w:rFonts w:cs="David"/>
          <w:sz w:val="24"/>
          <w:rtl/>
        </w:rPr>
        <w:t>ן. אני לא מבין למה? אם יש שני אנשים שמתעניינים, יש ישיבה.</w:t>
      </w:r>
    </w:p>
    <w:p w:rsidR="00000000" w:rsidRDefault="002304A2">
      <w:pPr>
        <w:jc w:val="both"/>
        <w:rPr>
          <w:rFonts w:cs="David"/>
          <w:sz w:val="24"/>
          <w:rtl/>
        </w:rPr>
      </w:pPr>
    </w:p>
    <w:p w:rsidR="00000000" w:rsidRDefault="002304A2">
      <w:pPr>
        <w:jc w:val="both"/>
        <w:rPr>
          <w:rFonts w:cs="David"/>
          <w:sz w:val="24"/>
          <w:u w:val="single"/>
          <w:rtl/>
        </w:rPr>
      </w:pPr>
      <w:r>
        <w:rPr>
          <w:rFonts w:cs="David"/>
          <w:sz w:val="24"/>
          <w:u w:val="single"/>
          <w:rtl/>
        </w:rPr>
        <w:t>היו"ר אמנון רובינשטיין:</w:t>
      </w:r>
    </w:p>
    <w:p w:rsidR="00000000" w:rsidRDefault="002304A2">
      <w:pPr>
        <w:jc w:val="both"/>
        <w:rPr>
          <w:rFonts w:cs="David"/>
          <w:sz w:val="24"/>
          <w:u w:val="single"/>
          <w:rtl/>
        </w:rPr>
      </w:pPr>
    </w:p>
    <w:p w:rsidR="00000000" w:rsidRDefault="002304A2">
      <w:pPr>
        <w:jc w:val="both"/>
        <w:rPr>
          <w:rFonts w:cs="David"/>
          <w:sz w:val="24"/>
          <w:rtl/>
        </w:rPr>
      </w:pPr>
      <w:r>
        <w:rPr>
          <w:rFonts w:cs="David"/>
          <w:sz w:val="24"/>
          <w:rtl/>
        </w:rPr>
        <w:tab/>
        <w:t xml:space="preserve"> לפי הנוהל מותר להודיע לחבר כנסת שהשתתף בדיון?</w:t>
      </w:r>
    </w:p>
    <w:p w:rsidR="00000000" w:rsidRDefault="002304A2">
      <w:pPr>
        <w:jc w:val="both"/>
        <w:rPr>
          <w:rFonts w:cs="David"/>
          <w:sz w:val="24"/>
          <w:rtl/>
        </w:rPr>
      </w:pPr>
    </w:p>
    <w:p w:rsidR="00000000" w:rsidRDefault="002304A2">
      <w:pPr>
        <w:jc w:val="both"/>
        <w:rPr>
          <w:rFonts w:cs="David"/>
          <w:sz w:val="24"/>
          <w:u w:val="single"/>
          <w:rtl/>
        </w:rPr>
      </w:pPr>
      <w:r>
        <w:rPr>
          <w:rFonts w:cs="David"/>
          <w:sz w:val="24"/>
          <w:u w:val="single"/>
          <w:rtl/>
        </w:rPr>
        <w:t>דורית ואג:</w:t>
      </w:r>
    </w:p>
    <w:p w:rsidR="00000000" w:rsidRDefault="002304A2">
      <w:pPr>
        <w:jc w:val="both"/>
        <w:rPr>
          <w:rFonts w:cs="David"/>
          <w:sz w:val="24"/>
          <w:rtl/>
        </w:rPr>
      </w:pPr>
    </w:p>
    <w:p w:rsidR="00000000" w:rsidRDefault="002304A2">
      <w:pPr>
        <w:jc w:val="both"/>
        <w:rPr>
          <w:rFonts w:cs="David"/>
          <w:sz w:val="24"/>
          <w:rtl/>
        </w:rPr>
      </w:pPr>
      <w:r>
        <w:rPr>
          <w:rFonts w:cs="David"/>
          <w:sz w:val="24"/>
          <w:rtl/>
        </w:rPr>
        <w:tab/>
        <w:t>זאת אומרת שילך וישאיר את הצבעתו? לא.</w:t>
      </w:r>
    </w:p>
    <w:p w:rsidR="00000000" w:rsidRDefault="002304A2">
      <w:pPr>
        <w:jc w:val="both"/>
        <w:rPr>
          <w:rFonts w:cs="David"/>
          <w:sz w:val="24"/>
          <w:rtl/>
        </w:rPr>
      </w:pPr>
    </w:p>
    <w:p w:rsidR="00000000" w:rsidRDefault="002304A2">
      <w:pPr>
        <w:jc w:val="both"/>
        <w:rPr>
          <w:rFonts w:cs="David"/>
          <w:sz w:val="24"/>
          <w:u w:val="single"/>
          <w:rtl/>
        </w:rPr>
      </w:pPr>
      <w:r>
        <w:rPr>
          <w:rFonts w:cs="David"/>
          <w:sz w:val="24"/>
          <w:u w:val="single"/>
          <w:rtl/>
        </w:rPr>
        <w:t>יוסף לפיד:</w:t>
      </w:r>
    </w:p>
    <w:p w:rsidR="00000000" w:rsidRDefault="002304A2">
      <w:pPr>
        <w:jc w:val="both"/>
        <w:rPr>
          <w:rFonts w:cs="David"/>
          <w:sz w:val="24"/>
          <w:u w:val="single"/>
          <w:rtl/>
        </w:rPr>
      </w:pPr>
    </w:p>
    <w:p w:rsidR="00000000" w:rsidRDefault="002304A2">
      <w:pPr>
        <w:jc w:val="both"/>
        <w:rPr>
          <w:rFonts w:cs="David"/>
          <w:sz w:val="24"/>
          <w:rtl/>
        </w:rPr>
      </w:pPr>
      <w:r>
        <w:rPr>
          <w:rFonts w:cs="David"/>
          <w:sz w:val="24"/>
          <w:rtl/>
        </w:rPr>
        <w:tab/>
        <w:t xml:space="preserve"> למה אתה לא מביא את זה להצבעה?</w:t>
      </w:r>
    </w:p>
    <w:p w:rsidR="00000000" w:rsidRDefault="002304A2">
      <w:pPr>
        <w:jc w:val="both"/>
        <w:rPr>
          <w:rFonts w:cs="David"/>
          <w:sz w:val="24"/>
          <w:rtl/>
        </w:rPr>
      </w:pPr>
    </w:p>
    <w:p w:rsidR="00000000" w:rsidRDefault="002304A2">
      <w:pPr>
        <w:jc w:val="both"/>
        <w:rPr>
          <w:rFonts w:cs="David"/>
          <w:sz w:val="24"/>
          <w:u w:val="single"/>
          <w:rtl/>
        </w:rPr>
      </w:pPr>
    </w:p>
    <w:p w:rsidR="00000000" w:rsidRDefault="002304A2">
      <w:pPr>
        <w:jc w:val="both"/>
        <w:rPr>
          <w:rFonts w:cs="David"/>
          <w:sz w:val="24"/>
          <w:u w:val="single"/>
          <w:rtl/>
        </w:rPr>
      </w:pPr>
    </w:p>
    <w:p w:rsidR="00000000" w:rsidRDefault="002304A2">
      <w:pPr>
        <w:jc w:val="both"/>
        <w:rPr>
          <w:rFonts w:cs="David"/>
          <w:sz w:val="24"/>
          <w:u w:val="single"/>
          <w:rtl/>
        </w:rPr>
      </w:pPr>
    </w:p>
    <w:p w:rsidR="00000000" w:rsidRDefault="002304A2">
      <w:pPr>
        <w:jc w:val="both"/>
        <w:rPr>
          <w:rFonts w:cs="David"/>
          <w:sz w:val="24"/>
          <w:u w:val="single"/>
          <w:rtl/>
        </w:rPr>
      </w:pPr>
      <w:r>
        <w:rPr>
          <w:rFonts w:cs="David"/>
          <w:sz w:val="24"/>
          <w:u w:val="single"/>
          <w:rtl/>
        </w:rPr>
        <w:t>היו"ר אמנון רובינשטיין:</w:t>
      </w:r>
    </w:p>
    <w:p w:rsidR="00000000" w:rsidRDefault="002304A2">
      <w:pPr>
        <w:jc w:val="both"/>
        <w:rPr>
          <w:rFonts w:cs="David"/>
          <w:sz w:val="24"/>
          <w:u w:val="single"/>
          <w:rtl/>
        </w:rPr>
      </w:pPr>
    </w:p>
    <w:p w:rsidR="00000000" w:rsidRDefault="002304A2">
      <w:pPr>
        <w:jc w:val="both"/>
        <w:rPr>
          <w:rFonts w:cs="David"/>
          <w:sz w:val="24"/>
          <w:rtl/>
        </w:rPr>
      </w:pPr>
      <w:r>
        <w:rPr>
          <w:rFonts w:cs="David"/>
          <w:sz w:val="24"/>
          <w:rtl/>
        </w:rPr>
        <w:tab/>
        <w:t xml:space="preserve"> מפני שחברי כנסת אחרים בקשו ממני שיתקיים דיון ותתקיים הצבעה רק ב- 15:30. חבר כנסת אופיר פינס אמר שהוא לא יכול, חבר הכנסת דן מרידור כנ"ל.</w:t>
      </w:r>
    </w:p>
    <w:p w:rsidR="00000000" w:rsidRDefault="002304A2">
      <w:pPr>
        <w:jc w:val="both"/>
        <w:rPr>
          <w:rFonts w:cs="David"/>
          <w:sz w:val="24"/>
          <w:u w:val="single"/>
          <w:rtl/>
        </w:rPr>
      </w:pPr>
    </w:p>
    <w:p w:rsidR="00000000" w:rsidRDefault="002304A2">
      <w:pPr>
        <w:jc w:val="both"/>
        <w:rPr>
          <w:rFonts w:cs="David"/>
          <w:sz w:val="24"/>
          <w:u w:val="single"/>
          <w:rtl/>
        </w:rPr>
      </w:pPr>
      <w:r>
        <w:rPr>
          <w:rFonts w:cs="David"/>
          <w:sz w:val="24"/>
          <w:u w:val="single"/>
          <w:rtl/>
        </w:rPr>
        <w:t>דורית ואג:</w:t>
      </w:r>
    </w:p>
    <w:p w:rsidR="00000000" w:rsidRDefault="002304A2">
      <w:pPr>
        <w:jc w:val="both"/>
        <w:rPr>
          <w:rFonts w:cs="David"/>
          <w:sz w:val="24"/>
          <w:rtl/>
        </w:rPr>
      </w:pPr>
    </w:p>
    <w:p w:rsidR="00000000" w:rsidRDefault="002304A2">
      <w:pPr>
        <w:jc w:val="both"/>
        <w:rPr>
          <w:rFonts w:cs="David"/>
          <w:sz w:val="24"/>
          <w:rtl/>
        </w:rPr>
      </w:pPr>
      <w:r>
        <w:rPr>
          <w:rFonts w:cs="David"/>
          <w:sz w:val="24"/>
          <w:rtl/>
        </w:rPr>
        <w:lastRenderedPageBreak/>
        <w:tab/>
        <w:t>דן מרידור הודיע שהוא לא יגיע ואורי סביר יחליף את דליה רבין.</w:t>
      </w:r>
    </w:p>
    <w:p w:rsidR="00000000" w:rsidRDefault="002304A2">
      <w:pPr>
        <w:jc w:val="both"/>
        <w:rPr>
          <w:rFonts w:cs="David"/>
          <w:sz w:val="24"/>
          <w:rtl/>
        </w:rPr>
      </w:pPr>
    </w:p>
    <w:p w:rsidR="00000000" w:rsidRDefault="002304A2">
      <w:pPr>
        <w:jc w:val="both"/>
        <w:rPr>
          <w:rFonts w:cs="David"/>
          <w:sz w:val="24"/>
          <w:u w:val="single"/>
          <w:rtl/>
        </w:rPr>
      </w:pPr>
      <w:r>
        <w:rPr>
          <w:rFonts w:cs="David"/>
          <w:sz w:val="24"/>
          <w:u w:val="single"/>
          <w:rtl/>
        </w:rPr>
        <w:t>יוסף לפיד:</w:t>
      </w:r>
    </w:p>
    <w:p w:rsidR="00000000" w:rsidRDefault="002304A2">
      <w:pPr>
        <w:jc w:val="both"/>
        <w:rPr>
          <w:rFonts w:cs="David"/>
          <w:sz w:val="24"/>
          <w:u w:val="single"/>
          <w:rtl/>
        </w:rPr>
      </w:pPr>
    </w:p>
    <w:p w:rsidR="00000000" w:rsidRDefault="002304A2">
      <w:pPr>
        <w:jc w:val="both"/>
        <w:rPr>
          <w:rFonts w:cs="David"/>
          <w:sz w:val="24"/>
          <w:rtl/>
        </w:rPr>
      </w:pPr>
      <w:r>
        <w:rPr>
          <w:rFonts w:cs="David"/>
          <w:sz w:val="24"/>
          <w:rtl/>
        </w:rPr>
        <w:tab/>
        <w:t xml:space="preserve"> באופן מעשי אלה אנשים שתומכים</w:t>
      </w:r>
      <w:r>
        <w:rPr>
          <w:rFonts w:cs="David"/>
          <w:sz w:val="24"/>
          <w:rtl/>
        </w:rPr>
        <w:t xml:space="preserve"> בהצעה.</w:t>
      </w:r>
    </w:p>
    <w:p w:rsidR="00000000" w:rsidRDefault="002304A2">
      <w:pPr>
        <w:jc w:val="both"/>
        <w:rPr>
          <w:rFonts w:cs="David"/>
          <w:sz w:val="24"/>
          <w:rtl/>
        </w:rPr>
      </w:pPr>
    </w:p>
    <w:p w:rsidR="00000000" w:rsidRDefault="002304A2">
      <w:pPr>
        <w:jc w:val="both"/>
        <w:rPr>
          <w:rFonts w:cs="David"/>
          <w:sz w:val="24"/>
          <w:u w:val="single"/>
          <w:rtl/>
        </w:rPr>
      </w:pPr>
      <w:r>
        <w:rPr>
          <w:rFonts w:cs="David"/>
          <w:sz w:val="24"/>
          <w:u w:val="single"/>
          <w:rtl/>
        </w:rPr>
        <w:t>היו"ר אמנון רובינשטיין:</w:t>
      </w:r>
    </w:p>
    <w:p w:rsidR="00000000" w:rsidRDefault="002304A2">
      <w:pPr>
        <w:jc w:val="both"/>
        <w:rPr>
          <w:rFonts w:cs="David"/>
          <w:sz w:val="24"/>
          <w:u w:val="single"/>
          <w:rtl/>
        </w:rPr>
      </w:pPr>
    </w:p>
    <w:p w:rsidR="00000000" w:rsidRDefault="002304A2">
      <w:pPr>
        <w:jc w:val="both"/>
        <w:rPr>
          <w:rFonts w:cs="David"/>
          <w:sz w:val="24"/>
          <w:rtl/>
        </w:rPr>
      </w:pPr>
      <w:r>
        <w:rPr>
          <w:rFonts w:cs="David"/>
          <w:sz w:val="24"/>
          <w:rtl/>
        </w:rPr>
        <w:tab/>
        <w:t xml:space="preserve"> כן, כולם תומכים בהצעה. חבר הכנסת רביץ, מה דעתך:</w:t>
      </w:r>
    </w:p>
    <w:p w:rsidR="00000000" w:rsidRDefault="002304A2">
      <w:pPr>
        <w:jc w:val="both"/>
        <w:rPr>
          <w:rFonts w:cs="David"/>
          <w:sz w:val="24"/>
          <w:rtl/>
        </w:rPr>
      </w:pPr>
    </w:p>
    <w:p w:rsidR="00000000" w:rsidRDefault="002304A2">
      <w:pPr>
        <w:jc w:val="both"/>
        <w:rPr>
          <w:rFonts w:cs="David"/>
          <w:sz w:val="24"/>
          <w:u w:val="single"/>
          <w:rtl/>
        </w:rPr>
      </w:pPr>
      <w:r>
        <w:rPr>
          <w:rFonts w:cs="David"/>
          <w:sz w:val="24"/>
          <w:u w:val="single"/>
          <w:rtl/>
        </w:rPr>
        <w:t>אברהם רביץ:</w:t>
      </w:r>
    </w:p>
    <w:p w:rsidR="00000000" w:rsidRDefault="002304A2">
      <w:pPr>
        <w:jc w:val="both"/>
        <w:rPr>
          <w:rFonts w:cs="David"/>
          <w:sz w:val="24"/>
          <w:u w:val="single"/>
          <w:rtl/>
        </w:rPr>
      </w:pPr>
    </w:p>
    <w:p w:rsidR="00000000" w:rsidRDefault="002304A2">
      <w:pPr>
        <w:jc w:val="both"/>
        <w:rPr>
          <w:rFonts w:cs="David"/>
          <w:sz w:val="24"/>
          <w:rtl/>
        </w:rPr>
      </w:pPr>
      <w:r>
        <w:rPr>
          <w:rFonts w:cs="David"/>
          <w:sz w:val="24"/>
          <w:rtl/>
        </w:rPr>
        <w:tab/>
        <w:t xml:space="preserve"> כל מה שדברת על חוקי יסוד החקיקה. לא דברת על חוקי יסוד אחרים?</w:t>
      </w:r>
    </w:p>
    <w:p w:rsidR="00000000" w:rsidRDefault="002304A2">
      <w:pPr>
        <w:jc w:val="both"/>
        <w:rPr>
          <w:rFonts w:cs="David"/>
          <w:sz w:val="24"/>
          <w:rtl/>
        </w:rPr>
      </w:pPr>
    </w:p>
    <w:p w:rsidR="00000000" w:rsidRDefault="002304A2">
      <w:pPr>
        <w:jc w:val="both"/>
        <w:rPr>
          <w:rFonts w:cs="David"/>
          <w:sz w:val="24"/>
          <w:u w:val="single"/>
          <w:rtl/>
        </w:rPr>
      </w:pPr>
      <w:r>
        <w:rPr>
          <w:rFonts w:cs="David"/>
          <w:sz w:val="24"/>
          <w:u w:val="single"/>
          <w:rtl/>
        </w:rPr>
        <w:t>היו"ר אמנון רובינשטיין:</w:t>
      </w:r>
    </w:p>
    <w:p w:rsidR="00000000" w:rsidRDefault="002304A2">
      <w:pPr>
        <w:jc w:val="both"/>
        <w:rPr>
          <w:rFonts w:cs="David"/>
          <w:sz w:val="24"/>
          <w:u w:val="single"/>
          <w:rtl/>
        </w:rPr>
      </w:pPr>
    </w:p>
    <w:p w:rsidR="00000000" w:rsidRDefault="002304A2">
      <w:pPr>
        <w:jc w:val="both"/>
        <w:rPr>
          <w:rFonts w:cs="David"/>
          <w:sz w:val="24"/>
          <w:rtl/>
        </w:rPr>
      </w:pPr>
      <w:r>
        <w:rPr>
          <w:rFonts w:cs="David"/>
          <w:sz w:val="24"/>
          <w:rtl/>
        </w:rPr>
        <w:tab/>
        <w:t xml:space="preserve"> לא. אגב, אני רוצה לומר, לדעתי, חוק יסוד חקיקה הוא חוק שאתה היית אמו</w:t>
      </w:r>
      <w:r>
        <w:rPr>
          <w:rFonts w:cs="David"/>
          <w:sz w:val="24"/>
          <w:rtl/>
        </w:rPr>
        <w:t>ר לתמוך בו, אני הייתי צריך להתנגד.</w:t>
      </w:r>
    </w:p>
    <w:p w:rsidR="00000000" w:rsidRDefault="002304A2">
      <w:pPr>
        <w:jc w:val="both"/>
        <w:rPr>
          <w:rFonts w:cs="David"/>
          <w:sz w:val="24"/>
          <w:rtl/>
        </w:rPr>
      </w:pPr>
    </w:p>
    <w:p w:rsidR="00000000" w:rsidRDefault="002304A2">
      <w:pPr>
        <w:jc w:val="both"/>
        <w:rPr>
          <w:rFonts w:cs="David"/>
          <w:sz w:val="24"/>
          <w:u w:val="single"/>
          <w:rtl/>
        </w:rPr>
      </w:pPr>
      <w:r>
        <w:rPr>
          <w:rFonts w:cs="David"/>
          <w:sz w:val="24"/>
          <w:u w:val="single"/>
          <w:rtl/>
        </w:rPr>
        <w:t>אברהם רביץ:</w:t>
      </w:r>
    </w:p>
    <w:p w:rsidR="00000000" w:rsidRDefault="002304A2">
      <w:pPr>
        <w:jc w:val="both"/>
        <w:rPr>
          <w:rFonts w:cs="David"/>
          <w:sz w:val="24"/>
          <w:u w:val="single"/>
          <w:rtl/>
        </w:rPr>
      </w:pPr>
    </w:p>
    <w:p w:rsidR="00000000" w:rsidRDefault="002304A2">
      <w:pPr>
        <w:jc w:val="both"/>
        <w:rPr>
          <w:rFonts w:cs="David"/>
          <w:sz w:val="24"/>
          <w:rtl/>
        </w:rPr>
      </w:pPr>
      <w:r>
        <w:rPr>
          <w:rFonts w:cs="David"/>
          <w:sz w:val="24"/>
          <w:rtl/>
        </w:rPr>
        <w:tab/>
        <w:t xml:space="preserve"> אני לא כל כך מתנגד לו. אבל יש לי כמה הערות, אני אומר אותם. אני לא מבין, למה אנחנו, בחוק יסוד על חקיקה צריכים לשבת כאסיפה מכוננת, למה לא כוועדת חוקה. למה אנחנו צריכים להיקרא אסיפה מכוננת? כתוב שחוקי יסוד נח</w:t>
      </w:r>
      <w:r>
        <w:rPr>
          <w:rFonts w:cs="David"/>
          <w:sz w:val="24"/>
          <w:rtl/>
        </w:rPr>
        <w:t>קקים על ידי הכנסת...</w:t>
      </w:r>
    </w:p>
    <w:p w:rsidR="00000000" w:rsidRDefault="002304A2">
      <w:pPr>
        <w:jc w:val="both"/>
        <w:rPr>
          <w:rFonts w:cs="David"/>
          <w:sz w:val="24"/>
          <w:rtl/>
        </w:rPr>
      </w:pPr>
    </w:p>
    <w:p w:rsidR="00000000" w:rsidRDefault="002304A2">
      <w:pPr>
        <w:jc w:val="both"/>
        <w:rPr>
          <w:rFonts w:cs="David"/>
          <w:sz w:val="24"/>
          <w:u w:val="single"/>
          <w:rtl/>
        </w:rPr>
      </w:pPr>
      <w:r>
        <w:rPr>
          <w:rFonts w:cs="David"/>
          <w:sz w:val="24"/>
          <w:u w:val="single"/>
          <w:rtl/>
        </w:rPr>
        <w:t>דורית ואג:</w:t>
      </w:r>
    </w:p>
    <w:p w:rsidR="00000000" w:rsidRDefault="002304A2">
      <w:pPr>
        <w:jc w:val="both"/>
        <w:rPr>
          <w:rFonts w:cs="David"/>
          <w:sz w:val="24"/>
          <w:rtl/>
        </w:rPr>
      </w:pPr>
    </w:p>
    <w:p w:rsidR="00000000" w:rsidRDefault="002304A2">
      <w:pPr>
        <w:jc w:val="both"/>
        <w:rPr>
          <w:rFonts w:cs="David"/>
          <w:sz w:val="24"/>
          <w:rtl/>
        </w:rPr>
      </w:pPr>
      <w:r>
        <w:rPr>
          <w:rFonts w:cs="David"/>
          <w:sz w:val="24"/>
          <w:rtl/>
        </w:rPr>
        <w:tab/>
        <w:t>בסעיף 1 כתוב:" נתונות לה סמכויותיה של אסיפה המכוננת.</w:t>
      </w:r>
    </w:p>
    <w:p w:rsidR="00000000" w:rsidRDefault="002304A2">
      <w:pPr>
        <w:jc w:val="both"/>
        <w:rPr>
          <w:rFonts w:cs="David"/>
          <w:sz w:val="24"/>
          <w:rtl/>
        </w:rPr>
      </w:pPr>
    </w:p>
    <w:p w:rsidR="00000000" w:rsidRDefault="002304A2">
      <w:pPr>
        <w:jc w:val="both"/>
        <w:rPr>
          <w:rFonts w:cs="David"/>
          <w:sz w:val="24"/>
          <w:u w:val="single"/>
          <w:rtl/>
        </w:rPr>
      </w:pPr>
      <w:r>
        <w:rPr>
          <w:rFonts w:cs="David"/>
          <w:sz w:val="24"/>
          <w:u w:val="single"/>
          <w:rtl/>
        </w:rPr>
        <w:t>אברהם רביץ:</w:t>
      </w:r>
    </w:p>
    <w:p w:rsidR="00000000" w:rsidRDefault="002304A2">
      <w:pPr>
        <w:jc w:val="both"/>
        <w:rPr>
          <w:rFonts w:cs="David"/>
          <w:sz w:val="24"/>
          <w:u w:val="single"/>
          <w:rtl/>
        </w:rPr>
      </w:pPr>
    </w:p>
    <w:p w:rsidR="00000000" w:rsidRDefault="002304A2">
      <w:pPr>
        <w:jc w:val="both"/>
        <w:rPr>
          <w:rFonts w:cs="David"/>
          <w:sz w:val="24"/>
          <w:rtl/>
        </w:rPr>
      </w:pPr>
      <w:r>
        <w:rPr>
          <w:rFonts w:cs="David"/>
          <w:sz w:val="24"/>
          <w:rtl/>
        </w:rPr>
        <w:tab/>
        <w:t xml:space="preserve"> מכוח סמכותה המכוננת.</w:t>
      </w:r>
    </w:p>
    <w:p w:rsidR="00000000" w:rsidRDefault="002304A2">
      <w:pPr>
        <w:jc w:val="both"/>
        <w:rPr>
          <w:rFonts w:cs="David"/>
          <w:sz w:val="24"/>
          <w:rtl/>
        </w:rPr>
      </w:pPr>
    </w:p>
    <w:p w:rsidR="00000000" w:rsidRDefault="002304A2">
      <w:pPr>
        <w:jc w:val="both"/>
        <w:rPr>
          <w:rFonts w:cs="David"/>
          <w:sz w:val="24"/>
          <w:u w:val="single"/>
          <w:rtl/>
        </w:rPr>
      </w:pPr>
      <w:r>
        <w:rPr>
          <w:rFonts w:cs="David"/>
          <w:sz w:val="24"/>
          <w:u w:val="single"/>
          <w:rtl/>
        </w:rPr>
        <w:t>היו"ר אמנון רובינשטיין:</w:t>
      </w:r>
    </w:p>
    <w:p w:rsidR="00000000" w:rsidRDefault="002304A2">
      <w:pPr>
        <w:jc w:val="both"/>
        <w:rPr>
          <w:rFonts w:cs="David"/>
          <w:sz w:val="24"/>
          <w:u w:val="single"/>
          <w:rtl/>
        </w:rPr>
      </w:pPr>
    </w:p>
    <w:p w:rsidR="00000000" w:rsidRDefault="002304A2">
      <w:pPr>
        <w:jc w:val="both"/>
        <w:rPr>
          <w:rFonts w:cs="David"/>
          <w:sz w:val="24"/>
          <w:rtl/>
        </w:rPr>
      </w:pPr>
      <w:r>
        <w:rPr>
          <w:rFonts w:cs="David"/>
          <w:sz w:val="24"/>
          <w:rtl/>
        </w:rPr>
        <w:tab/>
        <w:t xml:space="preserve"> הסכמתי, אם תהיה פשרה, למחוק את זה.</w:t>
      </w:r>
    </w:p>
    <w:p w:rsidR="00000000" w:rsidRDefault="002304A2">
      <w:pPr>
        <w:jc w:val="both"/>
        <w:rPr>
          <w:rFonts w:cs="David"/>
          <w:sz w:val="24"/>
          <w:rtl/>
        </w:rPr>
      </w:pPr>
    </w:p>
    <w:p w:rsidR="00000000" w:rsidRDefault="002304A2">
      <w:pPr>
        <w:jc w:val="both"/>
        <w:rPr>
          <w:rFonts w:cs="David"/>
          <w:sz w:val="24"/>
          <w:u w:val="single"/>
          <w:rtl/>
        </w:rPr>
      </w:pPr>
      <w:r>
        <w:rPr>
          <w:rFonts w:cs="David"/>
          <w:sz w:val="24"/>
          <w:u w:val="single"/>
          <w:rtl/>
        </w:rPr>
        <w:t>אברהם רביץ:</w:t>
      </w:r>
    </w:p>
    <w:p w:rsidR="00000000" w:rsidRDefault="002304A2">
      <w:pPr>
        <w:jc w:val="both"/>
        <w:rPr>
          <w:rFonts w:cs="David"/>
          <w:sz w:val="24"/>
          <w:u w:val="single"/>
          <w:rtl/>
        </w:rPr>
      </w:pPr>
    </w:p>
    <w:p w:rsidR="00000000" w:rsidRDefault="002304A2">
      <w:pPr>
        <w:jc w:val="both"/>
        <w:rPr>
          <w:rFonts w:cs="David"/>
          <w:sz w:val="24"/>
          <w:rtl/>
        </w:rPr>
      </w:pPr>
      <w:r>
        <w:rPr>
          <w:rFonts w:cs="David"/>
          <w:sz w:val="24"/>
          <w:rtl/>
        </w:rPr>
        <w:tab/>
        <w:t xml:space="preserve"> זו הערה שאני מעיר.</w:t>
      </w:r>
    </w:p>
    <w:p w:rsidR="00000000" w:rsidRDefault="002304A2">
      <w:pPr>
        <w:jc w:val="both"/>
        <w:rPr>
          <w:rFonts w:cs="David"/>
          <w:sz w:val="24"/>
          <w:rtl/>
        </w:rPr>
      </w:pPr>
    </w:p>
    <w:p w:rsidR="00000000" w:rsidRDefault="002304A2">
      <w:pPr>
        <w:jc w:val="both"/>
        <w:rPr>
          <w:rFonts w:cs="David"/>
          <w:sz w:val="24"/>
          <w:u w:val="single"/>
          <w:rtl/>
        </w:rPr>
      </w:pPr>
      <w:r>
        <w:rPr>
          <w:rFonts w:cs="David"/>
          <w:sz w:val="24"/>
          <w:u w:val="single"/>
          <w:rtl/>
        </w:rPr>
        <w:t>היו"ר אמנון רובינשטיין:</w:t>
      </w:r>
    </w:p>
    <w:p w:rsidR="00000000" w:rsidRDefault="002304A2">
      <w:pPr>
        <w:jc w:val="both"/>
        <w:rPr>
          <w:rFonts w:cs="David"/>
          <w:sz w:val="24"/>
          <w:u w:val="single"/>
          <w:rtl/>
        </w:rPr>
      </w:pPr>
    </w:p>
    <w:p w:rsidR="00000000" w:rsidRDefault="002304A2">
      <w:pPr>
        <w:jc w:val="both"/>
        <w:rPr>
          <w:rFonts w:cs="David"/>
          <w:sz w:val="24"/>
          <w:rtl/>
        </w:rPr>
      </w:pPr>
      <w:r>
        <w:rPr>
          <w:rFonts w:cs="David"/>
          <w:sz w:val="24"/>
          <w:rtl/>
        </w:rPr>
        <w:tab/>
        <w:t xml:space="preserve"> אם יש</w:t>
      </w:r>
      <w:r>
        <w:rPr>
          <w:rFonts w:cs="David"/>
          <w:sz w:val="24"/>
          <w:rtl/>
        </w:rPr>
        <w:t xml:space="preserve"> הסדר שמצביעים כולם, אני מוכן פה לפשרות, אבל אם הולכים ברוב או מיעוט אז...הצעתי לך בפגישה הראשונה והשניה, שעל המילים "אסיפה מכונת" אני לא עומד עליהם. זה נוסח של דן מרידור.</w:t>
      </w:r>
    </w:p>
    <w:p w:rsidR="00000000" w:rsidRDefault="002304A2">
      <w:pPr>
        <w:jc w:val="both"/>
        <w:rPr>
          <w:rFonts w:cs="David"/>
          <w:sz w:val="24"/>
          <w:rtl/>
        </w:rPr>
      </w:pPr>
    </w:p>
    <w:p w:rsidR="00000000" w:rsidRDefault="002304A2">
      <w:pPr>
        <w:jc w:val="both"/>
        <w:rPr>
          <w:rFonts w:cs="David"/>
          <w:sz w:val="24"/>
          <w:u w:val="single"/>
          <w:rtl/>
        </w:rPr>
      </w:pPr>
      <w:r>
        <w:rPr>
          <w:rFonts w:cs="David"/>
          <w:sz w:val="24"/>
          <w:u w:val="single"/>
          <w:rtl/>
        </w:rPr>
        <w:t>אברהם רביץ:</w:t>
      </w:r>
    </w:p>
    <w:p w:rsidR="00000000" w:rsidRDefault="002304A2">
      <w:pPr>
        <w:jc w:val="both"/>
        <w:rPr>
          <w:rFonts w:cs="David"/>
          <w:sz w:val="24"/>
          <w:u w:val="single"/>
          <w:rtl/>
        </w:rPr>
      </w:pPr>
    </w:p>
    <w:p w:rsidR="00000000" w:rsidRDefault="002304A2">
      <w:pPr>
        <w:jc w:val="both"/>
        <w:rPr>
          <w:rFonts w:cs="David"/>
          <w:sz w:val="24"/>
          <w:rtl/>
        </w:rPr>
      </w:pPr>
      <w:r>
        <w:rPr>
          <w:rFonts w:cs="David"/>
          <w:sz w:val="24"/>
          <w:rtl/>
        </w:rPr>
        <w:tab/>
        <w:t xml:space="preserve"> בסעיף 4 (ב) נאמר שלבי קריאה ראשונה ושניה, החוק יתקבל ברוב רגיל, כתוב</w:t>
      </w:r>
      <w:r>
        <w:rPr>
          <w:rFonts w:cs="David"/>
          <w:sz w:val="24"/>
          <w:rtl/>
        </w:rPr>
        <w:t xml:space="preserve"> ברוב קולות של חברי הכנסת שהצביעו. על זה היו דעות שגם קריאה טרומית אמנם ברוב רגיל, אבל ראשונה ושניה דברנו שזה יהיה ברוב...</w:t>
      </w:r>
    </w:p>
    <w:p w:rsidR="00000000" w:rsidRDefault="002304A2">
      <w:pPr>
        <w:jc w:val="both"/>
        <w:rPr>
          <w:rFonts w:cs="David"/>
          <w:sz w:val="24"/>
          <w:rtl/>
        </w:rPr>
      </w:pPr>
    </w:p>
    <w:p w:rsidR="00000000" w:rsidRDefault="002304A2">
      <w:pPr>
        <w:jc w:val="both"/>
        <w:rPr>
          <w:rFonts w:cs="David"/>
          <w:sz w:val="24"/>
          <w:u w:val="single"/>
          <w:rtl/>
        </w:rPr>
      </w:pPr>
      <w:r>
        <w:rPr>
          <w:rFonts w:cs="David"/>
          <w:sz w:val="24"/>
          <w:u w:val="single"/>
          <w:rtl/>
        </w:rPr>
        <w:t>היו"ר אמנון רובינשטיין:</w:t>
      </w:r>
    </w:p>
    <w:p w:rsidR="00000000" w:rsidRDefault="002304A2">
      <w:pPr>
        <w:jc w:val="both"/>
        <w:rPr>
          <w:rFonts w:cs="David"/>
          <w:sz w:val="24"/>
          <w:u w:val="single"/>
          <w:rtl/>
        </w:rPr>
      </w:pPr>
    </w:p>
    <w:p w:rsidR="00000000" w:rsidRDefault="002304A2">
      <w:pPr>
        <w:jc w:val="both"/>
        <w:rPr>
          <w:rFonts w:cs="David"/>
          <w:sz w:val="24"/>
          <w:rtl/>
        </w:rPr>
      </w:pPr>
      <w:r>
        <w:rPr>
          <w:rFonts w:cs="David"/>
          <w:sz w:val="24"/>
          <w:rtl/>
        </w:rPr>
        <w:tab/>
        <w:t xml:space="preserve"> הצעתי הצעת פשרה שרק שניה ושלישית תהיה ברוב מיוחס.</w:t>
      </w:r>
    </w:p>
    <w:p w:rsidR="00000000" w:rsidRDefault="002304A2">
      <w:pPr>
        <w:jc w:val="both"/>
        <w:rPr>
          <w:rFonts w:cs="David"/>
          <w:sz w:val="24"/>
          <w:rtl/>
        </w:rPr>
      </w:pPr>
    </w:p>
    <w:p w:rsidR="00000000" w:rsidRDefault="002304A2">
      <w:pPr>
        <w:jc w:val="both"/>
        <w:rPr>
          <w:rFonts w:cs="David"/>
          <w:sz w:val="24"/>
          <w:u w:val="single"/>
          <w:rtl/>
        </w:rPr>
      </w:pPr>
      <w:r>
        <w:rPr>
          <w:rFonts w:cs="David"/>
          <w:sz w:val="24"/>
          <w:u w:val="single"/>
          <w:rtl/>
        </w:rPr>
        <w:t>אברהם רביץ:</w:t>
      </w:r>
    </w:p>
    <w:p w:rsidR="00000000" w:rsidRDefault="002304A2">
      <w:pPr>
        <w:jc w:val="both"/>
        <w:rPr>
          <w:rFonts w:cs="David"/>
          <w:sz w:val="24"/>
          <w:u w:val="single"/>
          <w:rtl/>
        </w:rPr>
      </w:pPr>
    </w:p>
    <w:p w:rsidR="00000000" w:rsidRDefault="002304A2">
      <w:pPr>
        <w:jc w:val="both"/>
        <w:rPr>
          <w:rFonts w:cs="David"/>
          <w:sz w:val="24"/>
          <w:rtl/>
        </w:rPr>
      </w:pPr>
      <w:r>
        <w:rPr>
          <w:rFonts w:cs="David"/>
          <w:sz w:val="24"/>
          <w:rtl/>
        </w:rPr>
        <w:tab/>
        <w:t xml:space="preserve"> כאן כתוב רק שלישית. ההערה שלי, היא שגם </w:t>
      </w:r>
      <w:r>
        <w:rPr>
          <w:rFonts w:cs="David"/>
          <w:sz w:val="24"/>
          <w:rtl/>
        </w:rPr>
        <w:t>ראשונה, שניה ושלישית, כמו שיש לנו היום חוקי יסוד, למה להפחית ממה שכבר קיים היום? היום בחוקי יסוד צריך גם בראשונה רוב מיוחס.</w:t>
      </w:r>
    </w:p>
    <w:p w:rsidR="00000000" w:rsidRDefault="002304A2">
      <w:pPr>
        <w:jc w:val="both"/>
        <w:rPr>
          <w:rFonts w:cs="David"/>
          <w:sz w:val="24"/>
          <w:rtl/>
        </w:rPr>
      </w:pPr>
    </w:p>
    <w:p w:rsidR="00000000" w:rsidRDefault="002304A2">
      <w:pPr>
        <w:jc w:val="both"/>
        <w:rPr>
          <w:rFonts w:cs="David"/>
          <w:sz w:val="24"/>
          <w:u w:val="single"/>
          <w:rtl/>
        </w:rPr>
      </w:pPr>
      <w:r>
        <w:rPr>
          <w:rFonts w:cs="David"/>
          <w:sz w:val="24"/>
          <w:u w:val="single"/>
          <w:rtl/>
        </w:rPr>
        <w:t>היו"ר אמנון רובינשטיין:</w:t>
      </w:r>
    </w:p>
    <w:p w:rsidR="00000000" w:rsidRDefault="002304A2">
      <w:pPr>
        <w:jc w:val="both"/>
        <w:rPr>
          <w:rFonts w:cs="David"/>
          <w:sz w:val="24"/>
          <w:u w:val="single"/>
          <w:rtl/>
        </w:rPr>
      </w:pPr>
    </w:p>
    <w:p w:rsidR="00000000" w:rsidRDefault="002304A2">
      <w:pPr>
        <w:jc w:val="both"/>
        <w:rPr>
          <w:rFonts w:cs="David"/>
          <w:sz w:val="24"/>
          <w:rtl/>
        </w:rPr>
      </w:pPr>
      <w:r>
        <w:rPr>
          <w:rFonts w:cs="David"/>
          <w:sz w:val="24"/>
          <w:rtl/>
        </w:rPr>
        <w:tab/>
        <w:t xml:space="preserve"> על פי הצעת החוק אם היא תתקבל, מהיום הכל זה 61, בגלל זה. זאת אומרת, הורדה של מספר חברי הכנסת שרשאים לקבוע</w:t>
      </w:r>
      <w:r>
        <w:rPr>
          <w:rFonts w:cs="David"/>
          <w:sz w:val="24"/>
          <w:rtl/>
        </w:rPr>
        <w:t xml:space="preserve"> ישיבה בפגרה צריכה לעבור ב- 61 זה מכביד מאד.</w:t>
      </w:r>
    </w:p>
    <w:p w:rsidR="00000000" w:rsidRDefault="002304A2">
      <w:pPr>
        <w:jc w:val="both"/>
        <w:rPr>
          <w:rFonts w:cs="David"/>
          <w:sz w:val="24"/>
          <w:rtl/>
        </w:rPr>
      </w:pPr>
    </w:p>
    <w:p w:rsidR="00000000" w:rsidRDefault="002304A2">
      <w:pPr>
        <w:jc w:val="both"/>
        <w:rPr>
          <w:rFonts w:cs="David"/>
          <w:sz w:val="24"/>
          <w:u w:val="single"/>
          <w:rtl/>
        </w:rPr>
      </w:pPr>
      <w:r>
        <w:rPr>
          <w:rFonts w:cs="David"/>
          <w:sz w:val="24"/>
          <w:u w:val="single"/>
          <w:rtl/>
        </w:rPr>
        <w:t>אברהם רביץ:</w:t>
      </w:r>
    </w:p>
    <w:p w:rsidR="00000000" w:rsidRDefault="002304A2">
      <w:pPr>
        <w:jc w:val="both"/>
        <w:rPr>
          <w:rFonts w:cs="David"/>
          <w:sz w:val="24"/>
          <w:u w:val="single"/>
          <w:rtl/>
        </w:rPr>
      </w:pPr>
    </w:p>
    <w:p w:rsidR="00000000" w:rsidRDefault="002304A2">
      <w:pPr>
        <w:jc w:val="both"/>
        <w:rPr>
          <w:rFonts w:cs="David"/>
          <w:sz w:val="24"/>
          <w:rtl/>
        </w:rPr>
      </w:pPr>
      <w:r>
        <w:rPr>
          <w:rFonts w:cs="David"/>
          <w:sz w:val="24"/>
          <w:rtl/>
        </w:rPr>
        <w:tab/>
        <w:t xml:space="preserve"> זה מכביד, אבל בחוקי יסוד עסקנן.</w:t>
      </w:r>
    </w:p>
    <w:p w:rsidR="00000000" w:rsidRDefault="002304A2">
      <w:pPr>
        <w:jc w:val="both"/>
        <w:rPr>
          <w:rFonts w:cs="David"/>
          <w:sz w:val="24"/>
          <w:rtl/>
        </w:rPr>
      </w:pPr>
    </w:p>
    <w:p w:rsidR="00000000" w:rsidRDefault="002304A2">
      <w:pPr>
        <w:jc w:val="both"/>
        <w:rPr>
          <w:rFonts w:cs="David"/>
          <w:sz w:val="24"/>
          <w:u w:val="single"/>
          <w:rtl/>
        </w:rPr>
      </w:pPr>
      <w:r>
        <w:rPr>
          <w:rFonts w:cs="David"/>
          <w:sz w:val="24"/>
          <w:u w:val="single"/>
          <w:rtl/>
        </w:rPr>
        <w:t>היו"ר אמנון רובינשטיין:</w:t>
      </w:r>
    </w:p>
    <w:p w:rsidR="00000000" w:rsidRDefault="002304A2">
      <w:pPr>
        <w:jc w:val="both"/>
        <w:rPr>
          <w:rFonts w:cs="David"/>
          <w:sz w:val="24"/>
          <w:u w:val="single"/>
          <w:rtl/>
        </w:rPr>
      </w:pPr>
    </w:p>
    <w:p w:rsidR="00000000" w:rsidRDefault="002304A2">
      <w:pPr>
        <w:jc w:val="both"/>
        <w:rPr>
          <w:rFonts w:cs="David"/>
          <w:sz w:val="24"/>
          <w:rtl/>
        </w:rPr>
      </w:pPr>
      <w:r>
        <w:rPr>
          <w:rFonts w:cs="David"/>
          <w:sz w:val="24"/>
          <w:rtl/>
        </w:rPr>
        <w:tab/>
        <w:t xml:space="preserve"> אבל פה אנחנו מחמירים מאד את הדרישות.</w:t>
      </w:r>
    </w:p>
    <w:p w:rsidR="00000000" w:rsidRDefault="002304A2">
      <w:pPr>
        <w:jc w:val="both"/>
        <w:rPr>
          <w:rFonts w:cs="David"/>
          <w:sz w:val="24"/>
          <w:rtl/>
        </w:rPr>
      </w:pPr>
    </w:p>
    <w:p w:rsidR="00000000" w:rsidRDefault="002304A2">
      <w:pPr>
        <w:jc w:val="both"/>
        <w:rPr>
          <w:rFonts w:cs="David"/>
          <w:sz w:val="24"/>
          <w:u w:val="single"/>
          <w:rtl/>
        </w:rPr>
      </w:pPr>
      <w:r>
        <w:rPr>
          <w:rFonts w:cs="David"/>
          <w:sz w:val="24"/>
          <w:u w:val="single"/>
          <w:rtl/>
        </w:rPr>
        <w:t>אברהם רביץ:</w:t>
      </w:r>
    </w:p>
    <w:p w:rsidR="00000000" w:rsidRDefault="002304A2">
      <w:pPr>
        <w:jc w:val="both"/>
        <w:rPr>
          <w:rFonts w:cs="David"/>
          <w:sz w:val="24"/>
          <w:u w:val="single"/>
          <w:rtl/>
        </w:rPr>
      </w:pPr>
    </w:p>
    <w:p w:rsidR="00000000" w:rsidRDefault="002304A2">
      <w:pPr>
        <w:jc w:val="both"/>
        <w:rPr>
          <w:rFonts w:cs="David"/>
          <w:sz w:val="24"/>
          <w:rtl/>
        </w:rPr>
      </w:pPr>
      <w:r>
        <w:rPr>
          <w:rFonts w:cs="David"/>
          <w:sz w:val="24"/>
          <w:rtl/>
        </w:rPr>
        <w:tab/>
        <w:t xml:space="preserve"> על השלישית אתה מחמיר, אתה אומר 70, אבל ראשונה ושניה אתה אומר ברוב רגיל.</w:t>
      </w:r>
    </w:p>
    <w:p w:rsidR="00000000" w:rsidRDefault="002304A2">
      <w:pPr>
        <w:jc w:val="both"/>
        <w:rPr>
          <w:rFonts w:cs="David"/>
          <w:sz w:val="24"/>
          <w:rtl/>
        </w:rPr>
      </w:pPr>
    </w:p>
    <w:p w:rsidR="00000000" w:rsidRDefault="002304A2">
      <w:pPr>
        <w:jc w:val="both"/>
        <w:rPr>
          <w:rFonts w:cs="David"/>
          <w:sz w:val="24"/>
          <w:u w:val="single"/>
          <w:rtl/>
        </w:rPr>
      </w:pPr>
      <w:r>
        <w:rPr>
          <w:rFonts w:cs="David"/>
          <w:sz w:val="24"/>
          <w:u w:val="single"/>
          <w:rtl/>
        </w:rPr>
        <w:t>היו"ר אמנ</w:t>
      </w:r>
      <w:r>
        <w:rPr>
          <w:rFonts w:cs="David"/>
          <w:sz w:val="24"/>
          <w:u w:val="single"/>
          <w:rtl/>
        </w:rPr>
        <w:t>ון רובינשטיין:</w:t>
      </w:r>
    </w:p>
    <w:p w:rsidR="00000000" w:rsidRDefault="002304A2">
      <w:pPr>
        <w:jc w:val="both"/>
        <w:rPr>
          <w:rFonts w:cs="David"/>
          <w:sz w:val="24"/>
          <w:u w:val="single"/>
          <w:rtl/>
        </w:rPr>
      </w:pPr>
    </w:p>
    <w:p w:rsidR="00000000" w:rsidRDefault="002304A2">
      <w:pPr>
        <w:jc w:val="both"/>
        <w:rPr>
          <w:rFonts w:cs="David"/>
          <w:sz w:val="24"/>
          <w:rtl/>
        </w:rPr>
      </w:pPr>
      <w:r>
        <w:rPr>
          <w:rFonts w:cs="David"/>
          <w:sz w:val="24"/>
          <w:rtl/>
        </w:rPr>
        <w:tab/>
        <w:t xml:space="preserve"> היום צריך 61 רק לסעיפים משוריינים. החוק הזה אומר לגבי כל חוק יסוד, אפילו חוק יסוד השולי ביותר.</w:t>
      </w:r>
    </w:p>
    <w:p w:rsidR="00000000" w:rsidRDefault="002304A2">
      <w:pPr>
        <w:jc w:val="both"/>
        <w:rPr>
          <w:rFonts w:cs="David"/>
          <w:sz w:val="24"/>
          <w:rtl/>
        </w:rPr>
      </w:pPr>
    </w:p>
    <w:p w:rsidR="00000000" w:rsidRDefault="002304A2">
      <w:pPr>
        <w:jc w:val="both"/>
        <w:rPr>
          <w:rFonts w:cs="David"/>
          <w:sz w:val="24"/>
          <w:u w:val="single"/>
          <w:rtl/>
        </w:rPr>
      </w:pPr>
      <w:r>
        <w:rPr>
          <w:rFonts w:cs="David"/>
          <w:sz w:val="24"/>
          <w:u w:val="single"/>
          <w:rtl/>
        </w:rPr>
        <w:t>אברהם רביץ:</w:t>
      </w:r>
    </w:p>
    <w:p w:rsidR="00000000" w:rsidRDefault="002304A2">
      <w:pPr>
        <w:jc w:val="both"/>
        <w:rPr>
          <w:rFonts w:cs="David"/>
          <w:sz w:val="24"/>
          <w:u w:val="single"/>
          <w:rtl/>
        </w:rPr>
      </w:pPr>
    </w:p>
    <w:p w:rsidR="00000000" w:rsidRDefault="002304A2">
      <w:pPr>
        <w:jc w:val="both"/>
        <w:rPr>
          <w:rFonts w:cs="David"/>
          <w:sz w:val="24"/>
          <w:rtl/>
        </w:rPr>
      </w:pPr>
      <w:r>
        <w:rPr>
          <w:rFonts w:cs="David"/>
          <w:sz w:val="24"/>
          <w:rtl/>
        </w:rPr>
        <w:tab/>
        <w:t xml:space="preserve"> אתה יכול לעשות הבחנה, זה משהו אחר. אני מסכים אתך שיש חוקי יסוד שקוראים להם חוקי יסוד ואין להם שום משמעות יסודית.</w:t>
      </w:r>
    </w:p>
    <w:p w:rsidR="00000000" w:rsidRDefault="002304A2">
      <w:pPr>
        <w:jc w:val="both"/>
        <w:rPr>
          <w:rFonts w:cs="David"/>
          <w:sz w:val="24"/>
          <w:rtl/>
        </w:rPr>
      </w:pPr>
    </w:p>
    <w:p w:rsidR="00000000" w:rsidRDefault="002304A2">
      <w:pPr>
        <w:jc w:val="both"/>
        <w:rPr>
          <w:rFonts w:cs="David"/>
          <w:sz w:val="24"/>
          <w:u w:val="single"/>
          <w:rtl/>
        </w:rPr>
      </w:pPr>
      <w:r>
        <w:rPr>
          <w:rFonts w:cs="David"/>
          <w:sz w:val="24"/>
          <w:u w:val="single"/>
          <w:rtl/>
        </w:rPr>
        <w:t>היו"ר אמנון ר</w:t>
      </w:r>
      <w:r>
        <w:rPr>
          <w:rFonts w:cs="David"/>
          <w:sz w:val="24"/>
          <w:u w:val="single"/>
          <w:rtl/>
        </w:rPr>
        <w:t>ובינשטיין:</w:t>
      </w:r>
    </w:p>
    <w:p w:rsidR="00000000" w:rsidRDefault="002304A2">
      <w:pPr>
        <w:jc w:val="both"/>
        <w:rPr>
          <w:rFonts w:cs="David"/>
          <w:sz w:val="24"/>
          <w:u w:val="single"/>
          <w:rtl/>
        </w:rPr>
      </w:pPr>
    </w:p>
    <w:p w:rsidR="00000000" w:rsidRDefault="002304A2">
      <w:pPr>
        <w:jc w:val="both"/>
        <w:rPr>
          <w:rFonts w:cs="David"/>
          <w:sz w:val="24"/>
          <w:rtl/>
        </w:rPr>
      </w:pPr>
      <w:r>
        <w:rPr>
          <w:rFonts w:cs="David"/>
          <w:sz w:val="24"/>
          <w:rtl/>
        </w:rPr>
        <w:tab/>
        <w:t xml:space="preserve"> אתה מציע שנוסיף קריאה ראשונה שניה ושלישית.</w:t>
      </w:r>
    </w:p>
    <w:p w:rsidR="00000000" w:rsidRDefault="002304A2">
      <w:pPr>
        <w:jc w:val="both"/>
        <w:rPr>
          <w:rFonts w:cs="David"/>
          <w:sz w:val="24"/>
          <w:rtl/>
        </w:rPr>
      </w:pPr>
    </w:p>
    <w:p w:rsidR="00000000" w:rsidRDefault="002304A2">
      <w:pPr>
        <w:jc w:val="both"/>
        <w:rPr>
          <w:rFonts w:cs="David"/>
          <w:sz w:val="24"/>
          <w:u w:val="single"/>
          <w:rtl/>
        </w:rPr>
      </w:pPr>
      <w:r>
        <w:rPr>
          <w:rFonts w:cs="David"/>
          <w:sz w:val="24"/>
          <w:u w:val="single"/>
          <w:rtl/>
        </w:rPr>
        <w:t>אברהם רביץ:</w:t>
      </w:r>
    </w:p>
    <w:p w:rsidR="00000000" w:rsidRDefault="002304A2">
      <w:pPr>
        <w:jc w:val="both"/>
        <w:rPr>
          <w:rFonts w:cs="David"/>
          <w:sz w:val="24"/>
          <w:u w:val="single"/>
          <w:rtl/>
        </w:rPr>
      </w:pPr>
    </w:p>
    <w:p w:rsidR="00000000" w:rsidRDefault="002304A2">
      <w:pPr>
        <w:jc w:val="both"/>
        <w:rPr>
          <w:rFonts w:cs="David"/>
          <w:sz w:val="24"/>
          <w:rtl/>
        </w:rPr>
      </w:pPr>
      <w:r>
        <w:rPr>
          <w:rFonts w:cs="David"/>
          <w:sz w:val="24"/>
          <w:rtl/>
        </w:rPr>
        <w:tab/>
        <w:t xml:space="preserve"> כן. למה לשנות מצב שקיים? בכל זאת אלה חוקי יסוד.</w:t>
      </w:r>
    </w:p>
    <w:p w:rsidR="00000000" w:rsidRDefault="002304A2">
      <w:pPr>
        <w:jc w:val="both"/>
        <w:rPr>
          <w:rFonts w:cs="David"/>
          <w:sz w:val="24"/>
          <w:rtl/>
        </w:rPr>
      </w:pPr>
    </w:p>
    <w:p w:rsidR="00000000" w:rsidRDefault="002304A2">
      <w:pPr>
        <w:jc w:val="both"/>
        <w:rPr>
          <w:rFonts w:cs="David"/>
          <w:sz w:val="24"/>
          <w:u w:val="single"/>
          <w:rtl/>
        </w:rPr>
      </w:pPr>
      <w:r>
        <w:rPr>
          <w:rFonts w:cs="David"/>
          <w:sz w:val="24"/>
          <w:u w:val="single"/>
          <w:rtl/>
        </w:rPr>
        <w:t>היו"ר אמנון רובינשטיין:</w:t>
      </w:r>
    </w:p>
    <w:p w:rsidR="00000000" w:rsidRDefault="002304A2">
      <w:pPr>
        <w:jc w:val="both"/>
        <w:rPr>
          <w:rFonts w:cs="David"/>
          <w:sz w:val="24"/>
          <w:u w:val="single"/>
          <w:rtl/>
        </w:rPr>
      </w:pPr>
    </w:p>
    <w:p w:rsidR="00000000" w:rsidRDefault="002304A2">
      <w:pPr>
        <w:jc w:val="both"/>
        <w:rPr>
          <w:rFonts w:cs="David"/>
          <w:sz w:val="24"/>
          <w:rtl/>
        </w:rPr>
      </w:pPr>
      <w:r>
        <w:rPr>
          <w:rFonts w:cs="David"/>
          <w:sz w:val="24"/>
          <w:rtl/>
        </w:rPr>
        <w:tab/>
        <w:t xml:space="preserve"> בסדר.</w:t>
      </w:r>
    </w:p>
    <w:p w:rsidR="00000000" w:rsidRDefault="002304A2">
      <w:pPr>
        <w:jc w:val="both"/>
        <w:rPr>
          <w:rFonts w:cs="David"/>
          <w:sz w:val="24"/>
          <w:rtl/>
        </w:rPr>
      </w:pPr>
    </w:p>
    <w:p w:rsidR="00000000" w:rsidRDefault="002304A2">
      <w:pPr>
        <w:jc w:val="both"/>
        <w:rPr>
          <w:rFonts w:cs="David"/>
          <w:sz w:val="24"/>
          <w:u w:val="single"/>
          <w:rtl/>
        </w:rPr>
      </w:pPr>
      <w:r>
        <w:rPr>
          <w:rFonts w:cs="David"/>
          <w:sz w:val="24"/>
          <w:u w:val="single"/>
          <w:rtl/>
        </w:rPr>
        <w:t>אברהם רביץ:</w:t>
      </w:r>
    </w:p>
    <w:p w:rsidR="00000000" w:rsidRDefault="002304A2">
      <w:pPr>
        <w:jc w:val="both"/>
        <w:rPr>
          <w:rFonts w:cs="David"/>
          <w:sz w:val="24"/>
          <w:u w:val="single"/>
          <w:rtl/>
        </w:rPr>
      </w:pPr>
    </w:p>
    <w:p w:rsidR="00000000" w:rsidRDefault="002304A2">
      <w:pPr>
        <w:jc w:val="both"/>
        <w:rPr>
          <w:rFonts w:cs="David"/>
          <w:sz w:val="24"/>
          <w:rtl/>
        </w:rPr>
      </w:pPr>
      <w:r>
        <w:rPr>
          <w:rFonts w:cs="David"/>
          <w:sz w:val="24"/>
          <w:rtl/>
        </w:rPr>
        <w:tab/>
        <w:t xml:space="preserve"> יש הערה שהערתי בדיון קודם, בסעיף 5 אנחנו אומרים :"חוק יסוד לא יבוטל ולא ישונה אלא בחו</w:t>
      </w:r>
      <w:r>
        <w:rPr>
          <w:rFonts w:cs="David"/>
          <w:sz w:val="24"/>
          <w:rtl/>
        </w:rPr>
        <w:t>ק יסוד". אני מסכים שהוא לא יבוטל אלא בחוק יסוד, אבל כשאנחנו באים לעשות תיקון כלשהו, לשנות אותו בגלל פגם שפגשנו פה, אפילו הדבר המבוזה הזה של חוק הבשר, שהיינו צריכים לשנות שם משהו, אסור שעל זה אני צריך לחוקק חוק יסוד. אני מסכים שצריך רוב, רוב מיוחס כי זה חוק</w:t>
      </w:r>
      <w:r>
        <w:rPr>
          <w:rFonts w:cs="David"/>
          <w:sz w:val="24"/>
          <w:rtl/>
        </w:rPr>
        <w:t xml:space="preserve"> יסוד, אבל לא שכדי לשנות אני צריך חוק יסוד חדש.</w:t>
      </w:r>
    </w:p>
    <w:p w:rsidR="00000000" w:rsidRDefault="002304A2">
      <w:pPr>
        <w:jc w:val="both"/>
        <w:rPr>
          <w:rFonts w:cs="David"/>
          <w:sz w:val="24"/>
          <w:rtl/>
        </w:rPr>
      </w:pPr>
    </w:p>
    <w:p w:rsidR="00000000" w:rsidRDefault="002304A2">
      <w:pPr>
        <w:jc w:val="both"/>
        <w:rPr>
          <w:rFonts w:cs="David"/>
          <w:sz w:val="24"/>
          <w:u w:val="single"/>
          <w:rtl/>
        </w:rPr>
      </w:pPr>
      <w:r>
        <w:rPr>
          <w:rFonts w:cs="David"/>
          <w:sz w:val="24"/>
          <w:u w:val="single"/>
          <w:rtl/>
        </w:rPr>
        <w:t>דורית ואג:</w:t>
      </w:r>
    </w:p>
    <w:p w:rsidR="00000000" w:rsidRDefault="002304A2">
      <w:pPr>
        <w:jc w:val="both"/>
        <w:rPr>
          <w:rFonts w:cs="David"/>
          <w:sz w:val="24"/>
          <w:rtl/>
        </w:rPr>
      </w:pPr>
    </w:p>
    <w:p w:rsidR="00000000" w:rsidRDefault="002304A2">
      <w:pPr>
        <w:jc w:val="both"/>
        <w:rPr>
          <w:rFonts w:cs="David"/>
          <w:sz w:val="24"/>
          <w:rtl/>
        </w:rPr>
      </w:pPr>
      <w:r>
        <w:rPr>
          <w:rFonts w:cs="David"/>
          <w:sz w:val="24"/>
          <w:rtl/>
        </w:rPr>
        <w:tab/>
        <w:t>אבל זה המצב היום.</w:t>
      </w:r>
    </w:p>
    <w:p w:rsidR="00000000" w:rsidRDefault="002304A2">
      <w:pPr>
        <w:jc w:val="both"/>
        <w:rPr>
          <w:rFonts w:cs="David"/>
          <w:sz w:val="24"/>
          <w:rtl/>
        </w:rPr>
      </w:pPr>
    </w:p>
    <w:p w:rsidR="00000000" w:rsidRDefault="002304A2">
      <w:pPr>
        <w:jc w:val="both"/>
        <w:rPr>
          <w:rFonts w:cs="David"/>
          <w:sz w:val="24"/>
          <w:u w:val="single"/>
          <w:rtl/>
        </w:rPr>
      </w:pPr>
      <w:r>
        <w:rPr>
          <w:rFonts w:cs="David"/>
          <w:sz w:val="24"/>
          <w:u w:val="single"/>
          <w:rtl/>
        </w:rPr>
        <w:t>אברהם רביץ:</w:t>
      </w:r>
    </w:p>
    <w:p w:rsidR="00000000" w:rsidRDefault="002304A2">
      <w:pPr>
        <w:jc w:val="both"/>
        <w:rPr>
          <w:rFonts w:cs="David"/>
          <w:sz w:val="24"/>
          <w:u w:val="single"/>
          <w:rtl/>
        </w:rPr>
      </w:pPr>
    </w:p>
    <w:p w:rsidR="00000000" w:rsidRDefault="002304A2">
      <w:pPr>
        <w:jc w:val="both"/>
        <w:rPr>
          <w:rFonts w:cs="David"/>
          <w:sz w:val="24"/>
          <w:rtl/>
        </w:rPr>
      </w:pPr>
      <w:r>
        <w:rPr>
          <w:rFonts w:cs="David"/>
          <w:sz w:val="24"/>
          <w:rtl/>
        </w:rPr>
        <w:lastRenderedPageBreak/>
        <w:tab/>
        <w:t xml:space="preserve"> אני מדבר בכבודו של חוק יסוד. אני לא מדבר נגדו.</w:t>
      </w:r>
    </w:p>
    <w:p w:rsidR="00000000" w:rsidRDefault="002304A2">
      <w:pPr>
        <w:jc w:val="both"/>
        <w:rPr>
          <w:rFonts w:cs="David"/>
          <w:sz w:val="24"/>
          <w:rtl/>
        </w:rPr>
      </w:pPr>
    </w:p>
    <w:p w:rsidR="00000000" w:rsidRDefault="002304A2">
      <w:pPr>
        <w:jc w:val="both"/>
        <w:rPr>
          <w:rFonts w:cs="David"/>
          <w:sz w:val="24"/>
          <w:u w:val="single"/>
          <w:rtl/>
        </w:rPr>
      </w:pPr>
      <w:r>
        <w:rPr>
          <w:rFonts w:cs="David"/>
          <w:sz w:val="24"/>
          <w:u w:val="single"/>
          <w:rtl/>
        </w:rPr>
        <w:t>יוסף לפיד:</w:t>
      </w:r>
    </w:p>
    <w:p w:rsidR="00000000" w:rsidRDefault="002304A2">
      <w:pPr>
        <w:jc w:val="both"/>
        <w:rPr>
          <w:rFonts w:cs="David"/>
          <w:sz w:val="24"/>
          <w:u w:val="single"/>
          <w:rtl/>
        </w:rPr>
      </w:pPr>
    </w:p>
    <w:p w:rsidR="00000000" w:rsidRDefault="002304A2">
      <w:pPr>
        <w:jc w:val="both"/>
        <w:rPr>
          <w:rFonts w:cs="David"/>
          <w:sz w:val="24"/>
          <w:rtl/>
        </w:rPr>
      </w:pPr>
      <w:r>
        <w:rPr>
          <w:rFonts w:cs="David"/>
          <w:sz w:val="24"/>
          <w:rtl/>
        </w:rPr>
        <w:tab/>
        <w:t xml:space="preserve"> הרב רביץ מסכים שצריך 61, שלא יהיה חוק ___.</w:t>
      </w:r>
    </w:p>
    <w:p w:rsidR="00000000" w:rsidRDefault="002304A2">
      <w:pPr>
        <w:jc w:val="both"/>
        <w:rPr>
          <w:rFonts w:cs="David"/>
          <w:sz w:val="24"/>
          <w:rtl/>
        </w:rPr>
      </w:pPr>
    </w:p>
    <w:p w:rsidR="00000000" w:rsidRDefault="002304A2">
      <w:pPr>
        <w:jc w:val="both"/>
        <w:rPr>
          <w:rFonts w:cs="David"/>
          <w:sz w:val="24"/>
          <w:u w:val="single"/>
          <w:rtl/>
        </w:rPr>
      </w:pPr>
      <w:r>
        <w:rPr>
          <w:rFonts w:cs="David"/>
          <w:sz w:val="24"/>
          <w:u w:val="single"/>
          <w:rtl/>
        </w:rPr>
        <w:t>אברהם רביץ:</w:t>
      </w:r>
    </w:p>
    <w:p w:rsidR="00000000" w:rsidRDefault="002304A2">
      <w:pPr>
        <w:jc w:val="both"/>
        <w:rPr>
          <w:rFonts w:cs="David"/>
          <w:sz w:val="24"/>
          <w:u w:val="single"/>
          <w:rtl/>
        </w:rPr>
      </w:pPr>
    </w:p>
    <w:p w:rsidR="00000000" w:rsidRDefault="002304A2">
      <w:pPr>
        <w:jc w:val="both"/>
        <w:rPr>
          <w:rFonts w:cs="David"/>
          <w:sz w:val="24"/>
          <w:rtl/>
        </w:rPr>
      </w:pPr>
      <w:r>
        <w:rPr>
          <w:rFonts w:cs="David"/>
          <w:sz w:val="24"/>
          <w:rtl/>
        </w:rPr>
        <w:tab/>
        <w:t xml:space="preserve"> כן. שהוא לא יהיה נקרא חוק יסוד.</w:t>
      </w:r>
    </w:p>
    <w:p w:rsidR="00000000" w:rsidRDefault="002304A2">
      <w:pPr>
        <w:jc w:val="both"/>
        <w:rPr>
          <w:rFonts w:cs="David"/>
          <w:sz w:val="24"/>
          <w:rtl/>
        </w:rPr>
      </w:pPr>
    </w:p>
    <w:p w:rsidR="00000000" w:rsidRDefault="002304A2">
      <w:pPr>
        <w:jc w:val="both"/>
        <w:rPr>
          <w:rFonts w:cs="David"/>
          <w:sz w:val="24"/>
          <w:u w:val="single"/>
          <w:rtl/>
        </w:rPr>
      </w:pPr>
      <w:r>
        <w:rPr>
          <w:rFonts w:cs="David"/>
          <w:sz w:val="24"/>
          <w:u w:val="single"/>
          <w:rtl/>
        </w:rPr>
        <w:t>יוסף ל</w:t>
      </w:r>
      <w:r>
        <w:rPr>
          <w:rFonts w:cs="David"/>
          <w:sz w:val="24"/>
          <w:u w:val="single"/>
          <w:rtl/>
        </w:rPr>
        <w:t>פיד:</w:t>
      </w:r>
    </w:p>
    <w:p w:rsidR="00000000" w:rsidRDefault="002304A2">
      <w:pPr>
        <w:jc w:val="both"/>
        <w:rPr>
          <w:rFonts w:cs="David"/>
          <w:sz w:val="24"/>
          <w:u w:val="single"/>
          <w:rtl/>
        </w:rPr>
      </w:pPr>
    </w:p>
    <w:p w:rsidR="00000000" w:rsidRDefault="002304A2">
      <w:pPr>
        <w:jc w:val="both"/>
        <w:rPr>
          <w:rFonts w:cs="David"/>
          <w:sz w:val="24"/>
          <w:rtl/>
        </w:rPr>
      </w:pPr>
      <w:r>
        <w:rPr>
          <w:rFonts w:cs="David"/>
          <w:sz w:val="24"/>
          <w:rtl/>
        </w:rPr>
        <w:tab/>
        <w:t xml:space="preserve"> אם מדובר בתיקון. זה נשמע לי הגיוני.</w:t>
      </w:r>
    </w:p>
    <w:p w:rsidR="00000000" w:rsidRDefault="002304A2">
      <w:pPr>
        <w:jc w:val="both"/>
        <w:rPr>
          <w:rFonts w:cs="David"/>
          <w:sz w:val="24"/>
          <w:rtl/>
        </w:rPr>
      </w:pPr>
    </w:p>
    <w:p w:rsidR="00000000" w:rsidRDefault="002304A2">
      <w:pPr>
        <w:jc w:val="both"/>
        <w:rPr>
          <w:rFonts w:cs="David"/>
          <w:sz w:val="24"/>
          <w:u w:val="single"/>
          <w:rtl/>
        </w:rPr>
      </w:pPr>
      <w:r>
        <w:rPr>
          <w:rFonts w:cs="David"/>
          <w:sz w:val="24"/>
          <w:u w:val="single"/>
          <w:rtl/>
        </w:rPr>
        <w:t>אברהם רביץ:</w:t>
      </w:r>
    </w:p>
    <w:p w:rsidR="00000000" w:rsidRDefault="002304A2">
      <w:pPr>
        <w:jc w:val="both"/>
        <w:rPr>
          <w:rFonts w:cs="David"/>
          <w:sz w:val="24"/>
          <w:u w:val="single"/>
          <w:rtl/>
        </w:rPr>
      </w:pPr>
    </w:p>
    <w:p w:rsidR="00000000" w:rsidRDefault="002304A2">
      <w:pPr>
        <w:jc w:val="both"/>
        <w:rPr>
          <w:rFonts w:cs="David"/>
          <w:sz w:val="24"/>
          <w:rtl/>
        </w:rPr>
      </w:pPr>
      <w:r>
        <w:rPr>
          <w:rFonts w:cs="David"/>
          <w:sz w:val="24"/>
          <w:rtl/>
        </w:rPr>
        <w:tab/>
        <w:t xml:space="preserve"> נשמע את כל הערות ונתייחס אליהם לפי הסדר.</w:t>
      </w:r>
    </w:p>
    <w:p w:rsidR="00000000" w:rsidRDefault="002304A2">
      <w:pPr>
        <w:jc w:val="both"/>
        <w:rPr>
          <w:rFonts w:cs="David"/>
          <w:sz w:val="24"/>
          <w:rtl/>
        </w:rPr>
      </w:pPr>
    </w:p>
    <w:p w:rsidR="00000000" w:rsidRDefault="002304A2">
      <w:pPr>
        <w:jc w:val="both"/>
        <w:rPr>
          <w:rFonts w:cs="David"/>
          <w:sz w:val="24"/>
          <w:u w:val="single"/>
          <w:rtl/>
        </w:rPr>
      </w:pPr>
      <w:r>
        <w:rPr>
          <w:rFonts w:cs="David"/>
          <w:sz w:val="24"/>
          <w:u w:val="single"/>
          <w:rtl/>
        </w:rPr>
        <w:t>אברהם רביץ:</w:t>
      </w:r>
    </w:p>
    <w:p w:rsidR="00000000" w:rsidRDefault="002304A2">
      <w:pPr>
        <w:jc w:val="both"/>
        <w:rPr>
          <w:rFonts w:cs="David"/>
          <w:sz w:val="24"/>
          <w:u w:val="single"/>
          <w:rtl/>
        </w:rPr>
      </w:pPr>
    </w:p>
    <w:p w:rsidR="00000000" w:rsidRDefault="002304A2">
      <w:pPr>
        <w:jc w:val="both"/>
        <w:rPr>
          <w:rFonts w:cs="David"/>
          <w:sz w:val="24"/>
          <w:rtl/>
        </w:rPr>
      </w:pPr>
      <w:r>
        <w:rPr>
          <w:rFonts w:cs="David"/>
          <w:sz w:val="24"/>
          <w:rtl/>
        </w:rPr>
        <w:tab/>
        <w:t xml:space="preserve"> אותה הערה יש לגבי סעיף 9 כתוב: "חוק לא יבטל, לא יסתור ולא ישנה חוק יסוד". אם הוא יתקבל ברוב של חברי כנסת? לגבי השינוי, כתוב לא יסתור ולא יש</w:t>
      </w:r>
      <w:r>
        <w:rPr>
          <w:rFonts w:cs="David"/>
          <w:sz w:val="24"/>
          <w:rtl/>
        </w:rPr>
        <w:t>נה. אמרנו כבר שהשינוי יוכל להיעשות על ידי רוב חברי הכנסת. כמו בסעיף 5.</w:t>
      </w:r>
    </w:p>
    <w:p w:rsidR="00000000" w:rsidRDefault="002304A2">
      <w:pPr>
        <w:jc w:val="both"/>
        <w:rPr>
          <w:rFonts w:cs="David"/>
          <w:sz w:val="24"/>
          <w:rtl/>
        </w:rPr>
      </w:pPr>
    </w:p>
    <w:p w:rsidR="00000000" w:rsidRDefault="002304A2">
      <w:pPr>
        <w:jc w:val="both"/>
        <w:rPr>
          <w:rFonts w:cs="David"/>
          <w:sz w:val="24"/>
          <w:u w:val="single"/>
          <w:rtl/>
        </w:rPr>
      </w:pPr>
      <w:r>
        <w:rPr>
          <w:rFonts w:cs="David"/>
          <w:sz w:val="24"/>
          <w:u w:val="single"/>
          <w:rtl/>
        </w:rPr>
        <w:t>יוסף לפיד:</w:t>
      </w:r>
    </w:p>
    <w:p w:rsidR="00000000" w:rsidRDefault="002304A2">
      <w:pPr>
        <w:jc w:val="both"/>
        <w:rPr>
          <w:rFonts w:cs="David"/>
          <w:sz w:val="24"/>
          <w:u w:val="single"/>
          <w:rtl/>
        </w:rPr>
      </w:pPr>
    </w:p>
    <w:p w:rsidR="00000000" w:rsidRDefault="002304A2">
      <w:pPr>
        <w:jc w:val="both"/>
        <w:rPr>
          <w:rFonts w:cs="David"/>
          <w:sz w:val="24"/>
          <w:rtl/>
        </w:rPr>
      </w:pPr>
      <w:r>
        <w:rPr>
          <w:rFonts w:cs="David"/>
          <w:sz w:val="24"/>
          <w:rtl/>
        </w:rPr>
        <w:tab/>
        <w:t xml:space="preserve"> אתה אומר שאפשר חוק יסוד לשנות על ידי רוב חברי הכנסת.</w:t>
      </w:r>
    </w:p>
    <w:p w:rsidR="00000000" w:rsidRDefault="002304A2">
      <w:pPr>
        <w:jc w:val="both"/>
        <w:rPr>
          <w:rFonts w:cs="David"/>
          <w:sz w:val="24"/>
          <w:rtl/>
        </w:rPr>
      </w:pPr>
    </w:p>
    <w:p w:rsidR="00000000" w:rsidRDefault="002304A2">
      <w:pPr>
        <w:jc w:val="both"/>
        <w:rPr>
          <w:rFonts w:cs="David"/>
          <w:sz w:val="24"/>
          <w:u w:val="single"/>
          <w:rtl/>
        </w:rPr>
      </w:pPr>
      <w:r>
        <w:rPr>
          <w:rFonts w:cs="David"/>
          <w:sz w:val="24"/>
          <w:u w:val="single"/>
          <w:rtl/>
        </w:rPr>
        <w:t>היו"ר אמנון רובינשטיין:</w:t>
      </w:r>
    </w:p>
    <w:p w:rsidR="00000000" w:rsidRDefault="002304A2">
      <w:pPr>
        <w:jc w:val="both"/>
        <w:rPr>
          <w:rFonts w:cs="David"/>
          <w:sz w:val="24"/>
          <w:u w:val="single"/>
          <w:rtl/>
        </w:rPr>
      </w:pPr>
    </w:p>
    <w:p w:rsidR="00000000" w:rsidRDefault="002304A2">
      <w:pPr>
        <w:jc w:val="both"/>
        <w:rPr>
          <w:rFonts w:cs="David"/>
          <w:sz w:val="24"/>
          <w:rtl/>
        </w:rPr>
      </w:pPr>
      <w:r>
        <w:rPr>
          <w:rFonts w:cs="David"/>
          <w:sz w:val="24"/>
          <w:rtl/>
        </w:rPr>
        <w:tab/>
        <w:t xml:space="preserve"> לא רוב החברים המצביעים, רוב חברי הכנסת.</w:t>
      </w:r>
    </w:p>
    <w:p w:rsidR="00000000" w:rsidRDefault="002304A2">
      <w:pPr>
        <w:jc w:val="both"/>
        <w:rPr>
          <w:rFonts w:cs="David"/>
          <w:sz w:val="24"/>
          <w:rtl/>
        </w:rPr>
      </w:pPr>
    </w:p>
    <w:p w:rsidR="00000000" w:rsidRDefault="002304A2">
      <w:pPr>
        <w:jc w:val="both"/>
        <w:rPr>
          <w:rFonts w:cs="David"/>
          <w:sz w:val="24"/>
          <w:u w:val="single"/>
          <w:rtl/>
        </w:rPr>
      </w:pPr>
      <w:r>
        <w:rPr>
          <w:rFonts w:cs="David"/>
          <w:sz w:val="24"/>
          <w:u w:val="single"/>
          <w:rtl/>
        </w:rPr>
        <w:t>שלמה שהם:</w:t>
      </w:r>
    </w:p>
    <w:p w:rsidR="00000000" w:rsidRDefault="002304A2">
      <w:pPr>
        <w:jc w:val="both"/>
        <w:rPr>
          <w:rFonts w:cs="David"/>
          <w:sz w:val="24"/>
          <w:rtl/>
        </w:rPr>
      </w:pPr>
    </w:p>
    <w:p w:rsidR="00000000" w:rsidRDefault="002304A2">
      <w:pPr>
        <w:jc w:val="both"/>
        <w:rPr>
          <w:rFonts w:cs="David"/>
          <w:sz w:val="24"/>
          <w:rtl/>
        </w:rPr>
      </w:pPr>
      <w:r>
        <w:rPr>
          <w:rFonts w:cs="David"/>
          <w:sz w:val="24"/>
          <w:rtl/>
        </w:rPr>
        <w:tab/>
        <w:t>אבל עדין בחוק רגיל.</w:t>
      </w:r>
    </w:p>
    <w:p w:rsidR="00000000" w:rsidRDefault="002304A2">
      <w:pPr>
        <w:jc w:val="both"/>
        <w:rPr>
          <w:rFonts w:cs="David"/>
          <w:sz w:val="24"/>
          <w:rtl/>
        </w:rPr>
      </w:pPr>
    </w:p>
    <w:p w:rsidR="00000000" w:rsidRDefault="002304A2">
      <w:pPr>
        <w:jc w:val="both"/>
        <w:rPr>
          <w:rFonts w:cs="David"/>
          <w:sz w:val="24"/>
          <w:rtl/>
        </w:rPr>
      </w:pPr>
      <w:r>
        <w:rPr>
          <w:rFonts w:cs="David"/>
          <w:sz w:val="24"/>
          <w:rtl/>
        </w:rPr>
        <w:t xml:space="preserve"> </w:t>
      </w:r>
    </w:p>
    <w:p w:rsidR="00000000" w:rsidRDefault="002304A2">
      <w:pPr>
        <w:jc w:val="both"/>
        <w:rPr>
          <w:rFonts w:cs="David"/>
          <w:sz w:val="24"/>
          <w:rtl/>
        </w:rPr>
      </w:pPr>
    </w:p>
    <w:p w:rsidR="00000000" w:rsidRDefault="002304A2">
      <w:pPr>
        <w:jc w:val="both"/>
        <w:rPr>
          <w:rFonts w:cs="David"/>
          <w:sz w:val="24"/>
          <w:rtl/>
        </w:rPr>
      </w:pPr>
    </w:p>
    <w:p w:rsidR="00000000" w:rsidRDefault="002304A2">
      <w:pPr>
        <w:jc w:val="both"/>
        <w:rPr>
          <w:rFonts w:cs="David"/>
          <w:sz w:val="24"/>
          <w:u w:val="single"/>
          <w:rtl/>
        </w:rPr>
      </w:pPr>
      <w:r>
        <w:rPr>
          <w:rFonts w:cs="David"/>
          <w:sz w:val="24"/>
          <w:u w:val="single"/>
          <w:rtl/>
        </w:rPr>
        <w:t>אברהם רביץ:</w:t>
      </w:r>
    </w:p>
    <w:p w:rsidR="00000000" w:rsidRDefault="002304A2">
      <w:pPr>
        <w:jc w:val="both"/>
        <w:rPr>
          <w:rFonts w:cs="David"/>
          <w:sz w:val="24"/>
          <w:u w:val="single"/>
          <w:rtl/>
        </w:rPr>
      </w:pPr>
    </w:p>
    <w:p w:rsidR="00000000" w:rsidRDefault="002304A2">
      <w:pPr>
        <w:jc w:val="both"/>
        <w:rPr>
          <w:rFonts w:cs="David"/>
          <w:sz w:val="24"/>
          <w:rtl/>
        </w:rPr>
      </w:pPr>
      <w:r>
        <w:rPr>
          <w:rFonts w:cs="David"/>
          <w:sz w:val="24"/>
          <w:rtl/>
        </w:rPr>
        <w:tab/>
        <w:t xml:space="preserve"> או בחוק רגיל או בתיקון, כמו שאמרנו בסעיף 5. הבעיה הכי גדולה שיש היא למה שחברי הכנסת לא יכבדו את חוק יסוד כבוד האדם וחירותו, ויעבירו את השריון של החוק הזה, אני מדבר על סעיף 7, של הוראות מעבר. אני אומר, זה יכול לעשות טוב. אגב חוק המעבר, זה נראה כמו גנבים</w:t>
      </w:r>
      <w:r>
        <w:rPr>
          <w:rFonts w:cs="David"/>
          <w:sz w:val="24"/>
          <w:rtl/>
        </w:rPr>
        <w:t xml:space="preserve"> בלילה. נלחמנו על זה בכנסות, ורוצים לעשות את חוק יסוד כבוד האדם לחוק משוריין, יעלה ויבוא חוק יסוד כבוד האדם,  יעבור את ה"ויה דולרוזה" של כל חוקי היסוד, ושייהפך לחוק משוריין. </w:t>
      </w:r>
    </w:p>
    <w:p w:rsidR="00000000" w:rsidRDefault="002304A2">
      <w:pPr>
        <w:jc w:val="both"/>
        <w:rPr>
          <w:rFonts w:cs="David"/>
          <w:sz w:val="24"/>
          <w:rtl/>
        </w:rPr>
      </w:pPr>
    </w:p>
    <w:p w:rsidR="00000000" w:rsidRDefault="002304A2">
      <w:pPr>
        <w:jc w:val="both"/>
        <w:rPr>
          <w:rFonts w:cs="David"/>
          <w:sz w:val="24"/>
          <w:u w:val="single"/>
          <w:rtl/>
        </w:rPr>
      </w:pPr>
      <w:r>
        <w:rPr>
          <w:rFonts w:cs="David"/>
          <w:sz w:val="24"/>
          <w:u w:val="single"/>
          <w:rtl/>
        </w:rPr>
        <w:t>דורית ואג:</w:t>
      </w:r>
    </w:p>
    <w:p w:rsidR="00000000" w:rsidRDefault="002304A2">
      <w:pPr>
        <w:jc w:val="both"/>
        <w:rPr>
          <w:rFonts w:cs="David"/>
          <w:sz w:val="24"/>
          <w:rtl/>
        </w:rPr>
      </w:pPr>
    </w:p>
    <w:p w:rsidR="00000000" w:rsidRDefault="002304A2">
      <w:pPr>
        <w:jc w:val="both"/>
        <w:rPr>
          <w:rFonts w:cs="David"/>
          <w:sz w:val="24"/>
          <w:rtl/>
        </w:rPr>
      </w:pPr>
      <w:r>
        <w:rPr>
          <w:rFonts w:cs="David"/>
          <w:sz w:val="24"/>
          <w:rtl/>
        </w:rPr>
        <w:tab/>
        <w:t>בתיקון של חוק יסוד או בחוק רגיל?</w:t>
      </w:r>
    </w:p>
    <w:p w:rsidR="00000000" w:rsidRDefault="002304A2">
      <w:pPr>
        <w:jc w:val="both"/>
        <w:rPr>
          <w:rFonts w:cs="David"/>
          <w:sz w:val="24"/>
          <w:rtl/>
        </w:rPr>
      </w:pPr>
    </w:p>
    <w:p w:rsidR="00000000" w:rsidRDefault="002304A2">
      <w:pPr>
        <w:jc w:val="both"/>
        <w:rPr>
          <w:rFonts w:cs="David"/>
          <w:sz w:val="24"/>
          <w:u w:val="single"/>
          <w:rtl/>
        </w:rPr>
      </w:pPr>
      <w:r>
        <w:rPr>
          <w:rFonts w:cs="David"/>
          <w:sz w:val="24"/>
          <w:u w:val="single"/>
          <w:rtl/>
        </w:rPr>
        <w:t>אברהם רביץ:</w:t>
      </w:r>
    </w:p>
    <w:p w:rsidR="00000000" w:rsidRDefault="002304A2">
      <w:pPr>
        <w:jc w:val="both"/>
        <w:rPr>
          <w:rFonts w:cs="David"/>
          <w:sz w:val="24"/>
          <w:u w:val="single"/>
          <w:rtl/>
        </w:rPr>
      </w:pPr>
    </w:p>
    <w:p w:rsidR="00000000" w:rsidRDefault="002304A2">
      <w:pPr>
        <w:jc w:val="both"/>
        <w:rPr>
          <w:rFonts w:cs="David"/>
          <w:sz w:val="24"/>
          <w:rtl/>
        </w:rPr>
      </w:pPr>
      <w:r>
        <w:rPr>
          <w:rFonts w:cs="David"/>
          <w:sz w:val="24"/>
          <w:rtl/>
        </w:rPr>
        <w:tab/>
        <w:t xml:space="preserve"> לא אכפת לי.</w:t>
      </w:r>
    </w:p>
    <w:p w:rsidR="00000000" w:rsidRDefault="002304A2">
      <w:pPr>
        <w:jc w:val="both"/>
        <w:rPr>
          <w:rFonts w:cs="David"/>
          <w:sz w:val="24"/>
          <w:rtl/>
        </w:rPr>
      </w:pPr>
    </w:p>
    <w:p w:rsidR="00000000" w:rsidRDefault="002304A2">
      <w:pPr>
        <w:jc w:val="both"/>
        <w:rPr>
          <w:rFonts w:cs="David"/>
          <w:sz w:val="24"/>
          <w:u w:val="single"/>
          <w:rtl/>
        </w:rPr>
      </w:pPr>
      <w:r>
        <w:rPr>
          <w:rFonts w:cs="David"/>
          <w:sz w:val="24"/>
          <w:u w:val="single"/>
          <w:rtl/>
        </w:rPr>
        <w:t>דורית</w:t>
      </w:r>
      <w:r>
        <w:rPr>
          <w:rFonts w:cs="David"/>
          <w:sz w:val="24"/>
          <w:u w:val="single"/>
          <w:rtl/>
        </w:rPr>
        <w:t xml:space="preserve"> ואן:</w:t>
      </w:r>
    </w:p>
    <w:p w:rsidR="00000000" w:rsidRDefault="002304A2">
      <w:pPr>
        <w:jc w:val="both"/>
        <w:rPr>
          <w:rFonts w:cs="David"/>
          <w:sz w:val="24"/>
          <w:rtl/>
        </w:rPr>
      </w:pPr>
    </w:p>
    <w:p w:rsidR="00000000" w:rsidRDefault="002304A2">
      <w:pPr>
        <w:jc w:val="both"/>
        <w:rPr>
          <w:rFonts w:cs="David"/>
          <w:sz w:val="24"/>
          <w:rtl/>
        </w:rPr>
      </w:pPr>
      <w:r>
        <w:rPr>
          <w:rFonts w:cs="David"/>
          <w:sz w:val="24"/>
          <w:rtl/>
        </w:rPr>
        <w:tab/>
        <w:t>כי הסעיף שביטל את השריון בכבוד האדם וחירותו זה...</w:t>
      </w:r>
    </w:p>
    <w:p w:rsidR="00000000" w:rsidRDefault="002304A2">
      <w:pPr>
        <w:jc w:val="both"/>
        <w:rPr>
          <w:rFonts w:cs="David"/>
          <w:sz w:val="24"/>
          <w:rtl/>
        </w:rPr>
      </w:pPr>
    </w:p>
    <w:p w:rsidR="00000000" w:rsidRDefault="002304A2">
      <w:pPr>
        <w:jc w:val="both"/>
        <w:rPr>
          <w:rFonts w:cs="David"/>
          <w:sz w:val="24"/>
          <w:u w:val="single"/>
          <w:rtl/>
        </w:rPr>
      </w:pPr>
      <w:r>
        <w:rPr>
          <w:rFonts w:cs="David"/>
          <w:sz w:val="24"/>
          <w:u w:val="single"/>
          <w:rtl/>
        </w:rPr>
        <w:t>היו"ר אמנון רובינשטיין:</w:t>
      </w:r>
    </w:p>
    <w:p w:rsidR="00000000" w:rsidRDefault="002304A2">
      <w:pPr>
        <w:jc w:val="both"/>
        <w:rPr>
          <w:rFonts w:cs="David"/>
          <w:sz w:val="24"/>
          <w:rtl/>
        </w:rPr>
      </w:pPr>
    </w:p>
    <w:p w:rsidR="00000000" w:rsidRDefault="002304A2">
      <w:pPr>
        <w:jc w:val="both"/>
        <w:rPr>
          <w:rFonts w:cs="David"/>
          <w:sz w:val="24"/>
          <w:rtl/>
        </w:rPr>
      </w:pPr>
      <w:r>
        <w:rPr>
          <w:rFonts w:cs="David"/>
          <w:sz w:val="24"/>
          <w:rtl/>
        </w:rPr>
        <w:tab/>
        <w:t xml:space="preserve"> זה היה בחשכת הפריימריז, לאור היום.</w:t>
      </w:r>
    </w:p>
    <w:p w:rsidR="00000000" w:rsidRDefault="002304A2">
      <w:pPr>
        <w:jc w:val="both"/>
        <w:rPr>
          <w:rFonts w:cs="David"/>
          <w:sz w:val="24"/>
          <w:rtl/>
        </w:rPr>
      </w:pPr>
    </w:p>
    <w:p w:rsidR="00000000" w:rsidRDefault="002304A2">
      <w:pPr>
        <w:jc w:val="both"/>
        <w:rPr>
          <w:rFonts w:cs="David"/>
          <w:sz w:val="24"/>
          <w:u w:val="single"/>
          <w:rtl/>
        </w:rPr>
      </w:pPr>
      <w:r>
        <w:rPr>
          <w:rFonts w:cs="David"/>
          <w:sz w:val="24"/>
          <w:u w:val="single"/>
          <w:rtl/>
        </w:rPr>
        <w:t>אברהם רביץ:</w:t>
      </w:r>
    </w:p>
    <w:p w:rsidR="00000000" w:rsidRDefault="002304A2">
      <w:pPr>
        <w:jc w:val="both"/>
        <w:rPr>
          <w:rFonts w:cs="David"/>
          <w:sz w:val="24"/>
          <w:u w:val="single"/>
          <w:rtl/>
        </w:rPr>
      </w:pPr>
    </w:p>
    <w:p w:rsidR="00000000" w:rsidRDefault="002304A2">
      <w:pPr>
        <w:jc w:val="both"/>
        <w:rPr>
          <w:rFonts w:cs="David"/>
          <w:sz w:val="24"/>
          <w:rtl/>
        </w:rPr>
      </w:pPr>
      <w:r>
        <w:rPr>
          <w:rFonts w:cs="David"/>
          <w:sz w:val="24"/>
          <w:rtl/>
        </w:rPr>
        <w:tab/>
        <w:t xml:space="preserve"> היה עוד נסיון, שהיה גם בלילה, של בגין ומרידור.</w:t>
      </w:r>
    </w:p>
    <w:p w:rsidR="00000000" w:rsidRDefault="002304A2">
      <w:pPr>
        <w:jc w:val="both"/>
        <w:rPr>
          <w:rFonts w:cs="David"/>
          <w:sz w:val="24"/>
          <w:rtl/>
        </w:rPr>
      </w:pPr>
    </w:p>
    <w:p w:rsidR="00000000" w:rsidRDefault="002304A2">
      <w:pPr>
        <w:jc w:val="both"/>
        <w:rPr>
          <w:rFonts w:cs="David"/>
          <w:sz w:val="24"/>
          <w:u w:val="single"/>
          <w:rtl/>
        </w:rPr>
      </w:pPr>
      <w:r>
        <w:rPr>
          <w:rFonts w:cs="David"/>
          <w:sz w:val="24"/>
          <w:u w:val="single"/>
          <w:rtl/>
        </w:rPr>
        <w:t>דורית ואג:</w:t>
      </w:r>
    </w:p>
    <w:p w:rsidR="00000000" w:rsidRDefault="002304A2">
      <w:pPr>
        <w:jc w:val="both"/>
        <w:rPr>
          <w:rFonts w:cs="David"/>
          <w:sz w:val="24"/>
          <w:rtl/>
        </w:rPr>
      </w:pPr>
    </w:p>
    <w:p w:rsidR="00000000" w:rsidRDefault="002304A2">
      <w:pPr>
        <w:jc w:val="both"/>
        <w:rPr>
          <w:rFonts w:cs="David"/>
          <w:sz w:val="24"/>
          <w:rtl/>
        </w:rPr>
      </w:pPr>
      <w:r>
        <w:rPr>
          <w:rFonts w:cs="David"/>
          <w:sz w:val="24"/>
          <w:rtl/>
        </w:rPr>
        <w:tab/>
        <w:t>שעבר טרומית ולא התקדם.</w:t>
      </w:r>
    </w:p>
    <w:p w:rsidR="00000000" w:rsidRDefault="002304A2">
      <w:pPr>
        <w:jc w:val="both"/>
        <w:rPr>
          <w:rFonts w:cs="David"/>
          <w:sz w:val="24"/>
          <w:rtl/>
        </w:rPr>
      </w:pPr>
    </w:p>
    <w:p w:rsidR="00000000" w:rsidRDefault="002304A2">
      <w:pPr>
        <w:jc w:val="both"/>
        <w:rPr>
          <w:rFonts w:cs="David"/>
          <w:sz w:val="24"/>
          <w:u w:val="single"/>
          <w:rtl/>
        </w:rPr>
      </w:pPr>
      <w:r>
        <w:rPr>
          <w:rFonts w:cs="David"/>
          <w:sz w:val="24"/>
          <w:u w:val="single"/>
          <w:rtl/>
        </w:rPr>
        <w:t>אברהם רביץ:</w:t>
      </w:r>
    </w:p>
    <w:p w:rsidR="00000000" w:rsidRDefault="002304A2">
      <w:pPr>
        <w:jc w:val="both"/>
        <w:rPr>
          <w:rFonts w:cs="David"/>
          <w:sz w:val="24"/>
          <w:u w:val="single"/>
          <w:rtl/>
        </w:rPr>
      </w:pPr>
    </w:p>
    <w:p w:rsidR="00000000" w:rsidRDefault="002304A2">
      <w:pPr>
        <w:jc w:val="both"/>
        <w:rPr>
          <w:rFonts w:cs="David"/>
          <w:sz w:val="24"/>
          <w:rtl/>
        </w:rPr>
      </w:pPr>
      <w:r>
        <w:rPr>
          <w:rFonts w:cs="David"/>
          <w:sz w:val="24"/>
          <w:rtl/>
        </w:rPr>
        <w:tab/>
        <w:t xml:space="preserve"> לכן אני אומר שזה בא</w:t>
      </w:r>
      <w:r>
        <w:rPr>
          <w:rFonts w:cs="David"/>
          <w:sz w:val="24"/>
          <w:rtl/>
        </w:rPr>
        <w:t>מת לא ראוי. נגיד שהייתי חסיד של חוקי יסוד, גם אז הייתי אומר את אותו דבר. אם אנחנו רציניים ורוצים לעשות חוק יסוד ברוב מכובד, אז צריך לעשות את זה. בפרט שכאשר חוק יסוד, ואני אומר דבר אקטואלי קצת, אומר לי בית המשפט העליון, בהסתמכו על חוק יסוד כבוד האדם, שאם אנ</w:t>
      </w:r>
      <w:r>
        <w:rPr>
          <w:rFonts w:cs="David"/>
          <w:sz w:val="24"/>
          <w:rtl/>
        </w:rPr>
        <w:t>י נותן פאץ' בטוסיק לילד הקטן שלי, אז אני עבריין. בג"צ אישר את זה בהסתמכו על חוק כבוד האדם וחירותו, לאן הגענו?</w:t>
      </w:r>
    </w:p>
    <w:p w:rsidR="00000000" w:rsidRDefault="002304A2">
      <w:pPr>
        <w:jc w:val="both"/>
        <w:rPr>
          <w:rFonts w:cs="David"/>
          <w:sz w:val="24"/>
          <w:rtl/>
        </w:rPr>
      </w:pPr>
    </w:p>
    <w:p w:rsidR="00000000" w:rsidRDefault="002304A2">
      <w:pPr>
        <w:jc w:val="both"/>
        <w:rPr>
          <w:rFonts w:cs="David"/>
          <w:sz w:val="24"/>
          <w:u w:val="single"/>
          <w:rtl/>
        </w:rPr>
      </w:pPr>
      <w:r>
        <w:rPr>
          <w:rFonts w:cs="David"/>
          <w:sz w:val="24"/>
          <w:u w:val="single"/>
          <w:rtl/>
        </w:rPr>
        <w:t>היו"ר אמנון רובינשטיין:</w:t>
      </w:r>
    </w:p>
    <w:p w:rsidR="00000000" w:rsidRDefault="002304A2">
      <w:pPr>
        <w:jc w:val="both"/>
        <w:rPr>
          <w:rFonts w:cs="David"/>
          <w:sz w:val="24"/>
          <w:u w:val="single"/>
          <w:rtl/>
        </w:rPr>
      </w:pPr>
    </w:p>
    <w:p w:rsidR="00000000" w:rsidRDefault="002304A2">
      <w:pPr>
        <w:jc w:val="both"/>
        <w:rPr>
          <w:rFonts w:cs="David"/>
          <w:sz w:val="24"/>
          <w:rtl/>
        </w:rPr>
      </w:pPr>
      <w:r>
        <w:rPr>
          <w:rFonts w:cs="David"/>
          <w:sz w:val="24"/>
          <w:rtl/>
        </w:rPr>
        <w:tab/>
        <w:t xml:space="preserve"> הוא אישר את זה ברוב דעות.</w:t>
      </w:r>
    </w:p>
    <w:p w:rsidR="00000000" w:rsidRDefault="002304A2">
      <w:pPr>
        <w:jc w:val="both"/>
        <w:rPr>
          <w:rFonts w:cs="David"/>
          <w:sz w:val="24"/>
          <w:rtl/>
        </w:rPr>
      </w:pPr>
    </w:p>
    <w:p w:rsidR="00000000" w:rsidRDefault="002304A2">
      <w:pPr>
        <w:jc w:val="both"/>
        <w:rPr>
          <w:rFonts w:cs="David"/>
          <w:sz w:val="24"/>
          <w:u w:val="single"/>
          <w:rtl/>
        </w:rPr>
      </w:pPr>
      <w:r>
        <w:rPr>
          <w:rFonts w:cs="David"/>
          <w:sz w:val="24"/>
          <w:u w:val="single"/>
          <w:rtl/>
        </w:rPr>
        <w:t>אברהם רביץ:</w:t>
      </w:r>
    </w:p>
    <w:p w:rsidR="00000000" w:rsidRDefault="002304A2">
      <w:pPr>
        <w:jc w:val="both"/>
        <w:rPr>
          <w:rFonts w:cs="David"/>
          <w:sz w:val="24"/>
          <w:u w:val="single"/>
          <w:rtl/>
        </w:rPr>
      </w:pPr>
    </w:p>
    <w:p w:rsidR="00000000" w:rsidRDefault="002304A2">
      <w:pPr>
        <w:jc w:val="both"/>
        <w:rPr>
          <w:rFonts w:cs="David"/>
          <w:sz w:val="24"/>
          <w:rtl/>
        </w:rPr>
      </w:pPr>
      <w:r>
        <w:rPr>
          <w:rFonts w:cs="David"/>
          <w:sz w:val="24"/>
          <w:rtl/>
        </w:rPr>
        <w:tab/>
        <w:t xml:space="preserve"> או שאין להם ילדים, או שאני לא יודע מה.</w:t>
      </w:r>
    </w:p>
    <w:p w:rsidR="00000000" w:rsidRDefault="002304A2">
      <w:pPr>
        <w:jc w:val="both"/>
        <w:rPr>
          <w:rFonts w:cs="David"/>
          <w:sz w:val="24"/>
          <w:rtl/>
        </w:rPr>
      </w:pPr>
    </w:p>
    <w:p w:rsidR="00000000" w:rsidRDefault="002304A2">
      <w:pPr>
        <w:jc w:val="both"/>
        <w:rPr>
          <w:rFonts w:cs="David"/>
          <w:sz w:val="24"/>
          <w:u w:val="single"/>
          <w:rtl/>
        </w:rPr>
      </w:pPr>
      <w:r>
        <w:rPr>
          <w:rFonts w:cs="David"/>
          <w:sz w:val="24"/>
          <w:u w:val="single"/>
          <w:rtl/>
        </w:rPr>
        <w:t>היו"ר אמנון רובינשטיין:</w:t>
      </w:r>
    </w:p>
    <w:p w:rsidR="00000000" w:rsidRDefault="002304A2">
      <w:pPr>
        <w:jc w:val="both"/>
        <w:rPr>
          <w:rFonts w:cs="David"/>
          <w:sz w:val="24"/>
          <w:u w:val="single"/>
          <w:rtl/>
        </w:rPr>
      </w:pPr>
    </w:p>
    <w:p w:rsidR="00000000" w:rsidRDefault="002304A2">
      <w:pPr>
        <w:jc w:val="both"/>
        <w:rPr>
          <w:rFonts w:cs="David"/>
          <w:sz w:val="24"/>
          <w:rtl/>
        </w:rPr>
      </w:pPr>
      <w:r>
        <w:rPr>
          <w:rFonts w:cs="David"/>
          <w:sz w:val="24"/>
          <w:rtl/>
        </w:rPr>
        <w:tab/>
        <w:t xml:space="preserve"> יש סעיף א</w:t>
      </w:r>
      <w:r>
        <w:rPr>
          <w:rFonts w:cs="David"/>
          <w:sz w:val="24"/>
          <w:rtl/>
        </w:rPr>
        <w:t>חד שמאפשר לך לתת פאץ' קטן. אפשר לבטל החלטה של בית משפט העליון בחקיקה של הכנסת, אין שום בעיה.</w:t>
      </w:r>
    </w:p>
    <w:p w:rsidR="00000000" w:rsidRDefault="002304A2">
      <w:pPr>
        <w:jc w:val="both"/>
        <w:rPr>
          <w:rFonts w:cs="David"/>
          <w:sz w:val="24"/>
          <w:rtl/>
        </w:rPr>
      </w:pPr>
    </w:p>
    <w:p w:rsidR="00000000" w:rsidRDefault="002304A2">
      <w:pPr>
        <w:jc w:val="both"/>
        <w:rPr>
          <w:rFonts w:cs="David"/>
          <w:sz w:val="24"/>
          <w:u w:val="single"/>
          <w:rtl/>
        </w:rPr>
      </w:pPr>
      <w:r>
        <w:rPr>
          <w:rFonts w:cs="David"/>
          <w:sz w:val="24"/>
          <w:u w:val="single"/>
          <w:rtl/>
        </w:rPr>
        <w:t>אברהם רביץ:</w:t>
      </w:r>
    </w:p>
    <w:p w:rsidR="00000000" w:rsidRDefault="002304A2">
      <w:pPr>
        <w:jc w:val="both"/>
        <w:rPr>
          <w:rFonts w:cs="David"/>
          <w:sz w:val="24"/>
          <w:u w:val="single"/>
          <w:rtl/>
        </w:rPr>
      </w:pPr>
    </w:p>
    <w:p w:rsidR="00000000" w:rsidRDefault="002304A2">
      <w:pPr>
        <w:jc w:val="both"/>
        <w:rPr>
          <w:rFonts w:cs="David"/>
          <w:sz w:val="24"/>
          <w:rtl/>
        </w:rPr>
      </w:pPr>
      <w:r>
        <w:rPr>
          <w:rFonts w:cs="David"/>
          <w:sz w:val="24"/>
          <w:rtl/>
        </w:rPr>
        <w:tab/>
        <w:t xml:space="preserve"> אבל אחר כך צריך לעשות חוק יסוד אחר. מי מאתנו ילך לבטל חוק יסוד כבוד האדם וחירותו.</w:t>
      </w:r>
    </w:p>
    <w:p w:rsidR="00000000" w:rsidRDefault="002304A2">
      <w:pPr>
        <w:jc w:val="both"/>
        <w:rPr>
          <w:rFonts w:cs="David"/>
          <w:sz w:val="24"/>
          <w:rtl/>
        </w:rPr>
      </w:pPr>
    </w:p>
    <w:p w:rsidR="00000000" w:rsidRDefault="002304A2">
      <w:pPr>
        <w:jc w:val="both"/>
        <w:rPr>
          <w:rFonts w:cs="David"/>
          <w:sz w:val="24"/>
          <w:u w:val="single"/>
          <w:rtl/>
        </w:rPr>
      </w:pPr>
      <w:r>
        <w:rPr>
          <w:rFonts w:cs="David"/>
          <w:sz w:val="24"/>
          <w:u w:val="single"/>
          <w:rtl/>
        </w:rPr>
        <w:t>היו"ר אמנון רובינשטיין:</w:t>
      </w:r>
    </w:p>
    <w:p w:rsidR="00000000" w:rsidRDefault="002304A2">
      <w:pPr>
        <w:jc w:val="both"/>
        <w:rPr>
          <w:rFonts w:cs="David"/>
          <w:sz w:val="24"/>
          <w:u w:val="single"/>
          <w:rtl/>
        </w:rPr>
      </w:pPr>
    </w:p>
    <w:p w:rsidR="00000000" w:rsidRDefault="002304A2">
      <w:pPr>
        <w:jc w:val="both"/>
        <w:rPr>
          <w:rFonts w:cs="David"/>
          <w:sz w:val="24"/>
          <w:rtl/>
        </w:rPr>
      </w:pPr>
      <w:r>
        <w:rPr>
          <w:rFonts w:cs="David"/>
          <w:sz w:val="24"/>
          <w:rtl/>
        </w:rPr>
        <w:tab/>
        <w:t xml:space="preserve"> לא צריך לבטל, זה בחוק יסוד אי אפשר לע</w:t>
      </w:r>
      <w:r>
        <w:rPr>
          <w:rFonts w:cs="David"/>
          <w:sz w:val="24"/>
          <w:rtl/>
        </w:rPr>
        <w:t>שות את זה.</w:t>
      </w:r>
    </w:p>
    <w:p w:rsidR="00000000" w:rsidRDefault="002304A2">
      <w:pPr>
        <w:jc w:val="both"/>
        <w:rPr>
          <w:rFonts w:cs="David"/>
          <w:sz w:val="24"/>
          <w:rtl/>
        </w:rPr>
      </w:pPr>
    </w:p>
    <w:p w:rsidR="00000000" w:rsidRDefault="002304A2">
      <w:pPr>
        <w:jc w:val="both"/>
        <w:rPr>
          <w:rFonts w:cs="David"/>
          <w:sz w:val="24"/>
          <w:u w:val="single"/>
          <w:rtl/>
        </w:rPr>
      </w:pPr>
      <w:r>
        <w:rPr>
          <w:rFonts w:cs="David"/>
          <w:sz w:val="24"/>
          <w:u w:val="single"/>
          <w:rtl/>
        </w:rPr>
        <w:t>אברהם רביץ:</w:t>
      </w:r>
    </w:p>
    <w:p w:rsidR="00000000" w:rsidRDefault="002304A2">
      <w:pPr>
        <w:jc w:val="both"/>
        <w:rPr>
          <w:rFonts w:cs="David"/>
          <w:sz w:val="24"/>
          <w:u w:val="single"/>
          <w:rtl/>
        </w:rPr>
      </w:pPr>
    </w:p>
    <w:p w:rsidR="00000000" w:rsidRDefault="002304A2">
      <w:pPr>
        <w:jc w:val="both"/>
        <w:rPr>
          <w:rFonts w:cs="David"/>
          <w:sz w:val="24"/>
          <w:rtl/>
        </w:rPr>
      </w:pPr>
      <w:r>
        <w:rPr>
          <w:rFonts w:cs="David"/>
          <w:sz w:val="24"/>
          <w:rtl/>
        </w:rPr>
        <w:tab/>
        <w:t xml:space="preserve"> אז תאפשרו לי את האפשרות לבטל. אל תכניסו את סעיף 27.</w:t>
      </w:r>
    </w:p>
    <w:p w:rsidR="00000000" w:rsidRDefault="002304A2">
      <w:pPr>
        <w:jc w:val="both"/>
        <w:rPr>
          <w:rFonts w:cs="David"/>
          <w:sz w:val="24"/>
          <w:rtl/>
        </w:rPr>
      </w:pPr>
    </w:p>
    <w:p w:rsidR="00000000" w:rsidRDefault="002304A2">
      <w:pPr>
        <w:jc w:val="both"/>
        <w:rPr>
          <w:rFonts w:cs="David"/>
          <w:sz w:val="24"/>
          <w:u w:val="single"/>
          <w:rtl/>
        </w:rPr>
      </w:pPr>
      <w:r>
        <w:rPr>
          <w:rFonts w:cs="David"/>
          <w:sz w:val="24"/>
          <w:u w:val="single"/>
          <w:rtl/>
        </w:rPr>
        <w:t>שלמה שהם:</w:t>
      </w:r>
    </w:p>
    <w:p w:rsidR="00000000" w:rsidRDefault="002304A2">
      <w:pPr>
        <w:jc w:val="both"/>
        <w:rPr>
          <w:rFonts w:cs="David"/>
          <w:sz w:val="24"/>
          <w:rtl/>
        </w:rPr>
      </w:pPr>
    </w:p>
    <w:p w:rsidR="00000000" w:rsidRDefault="002304A2">
      <w:pPr>
        <w:jc w:val="both"/>
        <w:rPr>
          <w:rFonts w:cs="David"/>
          <w:sz w:val="24"/>
          <w:rtl/>
        </w:rPr>
      </w:pPr>
      <w:r>
        <w:rPr>
          <w:rFonts w:cs="David"/>
          <w:sz w:val="24"/>
          <w:rtl/>
        </w:rPr>
        <w:tab/>
        <w:t>אתה הרי לא רוצה לבטל אותו, אז מה אתה דואג?</w:t>
      </w:r>
    </w:p>
    <w:p w:rsidR="00000000" w:rsidRDefault="002304A2">
      <w:pPr>
        <w:jc w:val="both"/>
        <w:rPr>
          <w:rFonts w:cs="David"/>
          <w:sz w:val="24"/>
          <w:rtl/>
        </w:rPr>
      </w:pPr>
    </w:p>
    <w:p w:rsidR="00000000" w:rsidRDefault="002304A2">
      <w:pPr>
        <w:jc w:val="both"/>
        <w:rPr>
          <w:rFonts w:cs="David"/>
          <w:sz w:val="24"/>
          <w:u w:val="single"/>
          <w:rtl/>
        </w:rPr>
      </w:pPr>
      <w:r>
        <w:rPr>
          <w:rFonts w:cs="David"/>
          <w:sz w:val="24"/>
          <w:u w:val="single"/>
          <w:rtl/>
        </w:rPr>
        <w:t>אברהם רביץ:</w:t>
      </w:r>
    </w:p>
    <w:p w:rsidR="00000000" w:rsidRDefault="002304A2">
      <w:pPr>
        <w:jc w:val="both"/>
        <w:rPr>
          <w:rFonts w:cs="David"/>
          <w:sz w:val="24"/>
          <w:u w:val="single"/>
          <w:rtl/>
        </w:rPr>
      </w:pPr>
    </w:p>
    <w:p w:rsidR="00000000" w:rsidRDefault="002304A2">
      <w:pPr>
        <w:jc w:val="both"/>
        <w:rPr>
          <w:rFonts w:cs="David"/>
          <w:sz w:val="24"/>
          <w:rtl/>
        </w:rPr>
      </w:pPr>
      <w:r>
        <w:rPr>
          <w:rFonts w:cs="David"/>
          <w:sz w:val="24"/>
          <w:rtl/>
        </w:rPr>
        <w:tab/>
        <w:t xml:space="preserve"> חבר כנסת לפיד לא יאהב את מה שאני אומר, אבל גם בג"צ צריכים להיות מאוימים על ידי הרשות המחוקקת. אם הם יעשו </w:t>
      </w:r>
      <w:r>
        <w:rPr>
          <w:rFonts w:cs="David"/>
          <w:sz w:val="24"/>
          <w:rtl/>
        </w:rPr>
        <w:t>שובבות יותר מידי עם חוקי היסוד, אז אנחנו פה.</w:t>
      </w:r>
    </w:p>
    <w:p w:rsidR="00000000" w:rsidRDefault="002304A2">
      <w:pPr>
        <w:jc w:val="both"/>
        <w:rPr>
          <w:rFonts w:cs="David"/>
          <w:sz w:val="24"/>
          <w:rtl/>
        </w:rPr>
      </w:pPr>
    </w:p>
    <w:p w:rsidR="00000000" w:rsidRDefault="002304A2">
      <w:pPr>
        <w:jc w:val="both"/>
        <w:rPr>
          <w:rFonts w:cs="David"/>
          <w:sz w:val="24"/>
          <w:u w:val="single"/>
          <w:rtl/>
        </w:rPr>
      </w:pPr>
      <w:r>
        <w:rPr>
          <w:rFonts w:cs="David"/>
          <w:sz w:val="24"/>
          <w:u w:val="single"/>
          <w:rtl/>
        </w:rPr>
        <w:t>היו"ר אמנון רובינשטיין:</w:t>
      </w:r>
    </w:p>
    <w:p w:rsidR="00000000" w:rsidRDefault="002304A2">
      <w:pPr>
        <w:jc w:val="both"/>
        <w:rPr>
          <w:rFonts w:cs="David"/>
          <w:sz w:val="24"/>
          <w:u w:val="single"/>
          <w:rtl/>
        </w:rPr>
      </w:pPr>
    </w:p>
    <w:p w:rsidR="00000000" w:rsidRDefault="002304A2">
      <w:pPr>
        <w:jc w:val="both"/>
        <w:rPr>
          <w:rFonts w:cs="David"/>
          <w:sz w:val="24"/>
          <w:rtl/>
        </w:rPr>
      </w:pPr>
      <w:r>
        <w:rPr>
          <w:rFonts w:cs="David"/>
          <w:sz w:val="24"/>
          <w:rtl/>
        </w:rPr>
        <w:tab/>
        <w:t xml:space="preserve"> הבג"צ הזה לא ביטל חוק של הכנסת.</w:t>
      </w:r>
    </w:p>
    <w:p w:rsidR="00000000" w:rsidRDefault="002304A2">
      <w:pPr>
        <w:jc w:val="both"/>
        <w:rPr>
          <w:rFonts w:cs="David"/>
          <w:sz w:val="24"/>
          <w:rtl/>
        </w:rPr>
      </w:pPr>
    </w:p>
    <w:p w:rsidR="00000000" w:rsidRDefault="002304A2">
      <w:pPr>
        <w:jc w:val="both"/>
        <w:rPr>
          <w:rFonts w:cs="David"/>
          <w:sz w:val="24"/>
          <w:u w:val="single"/>
          <w:rtl/>
        </w:rPr>
      </w:pPr>
      <w:r>
        <w:rPr>
          <w:rFonts w:cs="David"/>
          <w:sz w:val="24"/>
          <w:u w:val="single"/>
          <w:rtl/>
        </w:rPr>
        <w:t>אברהם רביץ:</w:t>
      </w:r>
    </w:p>
    <w:p w:rsidR="00000000" w:rsidRDefault="002304A2">
      <w:pPr>
        <w:jc w:val="both"/>
        <w:rPr>
          <w:rFonts w:cs="David"/>
          <w:sz w:val="24"/>
          <w:u w:val="single"/>
          <w:rtl/>
        </w:rPr>
      </w:pPr>
    </w:p>
    <w:p w:rsidR="00000000" w:rsidRDefault="002304A2">
      <w:pPr>
        <w:jc w:val="both"/>
        <w:rPr>
          <w:rFonts w:cs="David"/>
          <w:sz w:val="24"/>
          <w:rtl/>
        </w:rPr>
      </w:pPr>
      <w:r>
        <w:rPr>
          <w:rFonts w:cs="David"/>
          <w:sz w:val="24"/>
          <w:rtl/>
        </w:rPr>
        <w:tab/>
        <w:t xml:space="preserve"> אבל הוא הסתמך באופן בלתי סביר לחלוטין.</w:t>
      </w:r>
    </w:p>
    <w:p w:rsidR="00000000" w:rsidRDefault="002304A2">
      <w:pPr>
        <w:jc w:val="both"/>
        <w:rPr>
          <w:rFonts w:cs="David"/>
          <w:sz w:val="24"/>
          <w:rtl/>
        </w:rPr>
      </w:pPr>
    </w:p>
    <w:p w:rsidR="00000000" w:rsidRDefault="002304A2">
      <w:pPr>
        <w:jc w:val="both"/>
        <w:rPr>
          <w:rFonts w:cs="David"/>
          <w:sz w:val="24"/>
          <w:u w:val="single"/>
          <w:rtl/>
        </w:rPr>
      </w:pPr>
      <w:r>
        <w:rPr>
          <w:rFonts w:cs="David"/>
          <w:sz w:val="24"/>
          <w:u w:val="single"/>
          <w:rtl/>
        </w:rPr>
        <w:t>היו"ר אמנון רובינשטיין:</w:t>
      </w:r>
    </w:p>
    <w:p w:rsidR="00000000" w:rsidRDefault="002304A2">
      <w:pPr>
        <w:jc w:val="both"/>
        <w:rPr>
          <w:rFonts w:cs="David"/>
          <w:sz w:val="24"/>
          <w:u w:val="single"/>
          <w:rtl/>
        </w:rPr>
      </w:pPr>
    </w:p>
    <w:p w:rsidR="00000000" w:rsidRDefault="002304A2">
      <w:pPr>
        <w:jc w:val="both"/>
        <w:rPr>
          <w:rFonts w:cs="David"/>
          <w:sz w:val="24"/>
          <w:rtl/>
        </w:rPr>
      </w:pPr>
      <w:r>
        <w:rPr>
          <w:rFonts w:cs="David"/>
          <w:sz w:val="24"/>
          <w:rtl/>
        </w:rPr>
        <w:tab/>
        <w:t xml:space="preserve"> קראתי את פסק הדין, הם היו מגיעים לאותה מסקנה גם בלי כבוד האדם וחירות</w:t>
      </w:r>
      <w:r>
        <w:rPr>
          <w:rFonts w:cs="David"/>
          <w:sz w:val="24"/>
          <w:rtl/>
        </w:rPr>
        <w:t>ו.</w:t>
      </w:r>
    </w:p>
    <w:p w:rsidR="00000000" w:rsidRDefault="002304A2">
      <w:pPr>
        <w:jc w:val="both"/>
        <w:rPr>
          <w:rFonts w:cs="David"/>
          <w:sz w:val="24"/>
          <w:rtl/>
        </w:rPr>
      </w:pPr>
    </w:p>
    <w:p w:rsidR="00000000" w:rsidRDefault="002304A2">
      <w:pPr>
        <w:jc w:val="both"/>
        <w:rPr>
          <w:rFonts w:cs="David"/>
          <w:sz w:val="24"/>
          <w:u w:val="single"/>
          <w:rtl/>
        </w:rPr>
      </w:pPr>
      <w:r>
        <w:rPr>
          <w:rFonts w:cs="David"/>
          <w:sz w:val="24"/>
          <w:u w:val="single"/>
          <w:rtl/>
        </w:rPr>
        <w:t>יוסף לפיד:</w:t>
      </w:r>
    </w:p>
    <w:p w:rsidR="00000000" w:rsidRDefault="002304A2">
      <w:pPr>
        <w:jc w:val="both"/>
        <w:rPr>
          <w:rFonts w:cs="David"/>
          <w:sz w:val="24"/>
          <w:u w:val="single"/>
          <w:rtl/>
        </w:rPr>
      </w:pPr>
    </w:p>
    <w:p w:rsidR="00000000" w:rsidRDefault="002304A2">
      <w:pPr>
        <w:jc w:val="both"/>
        <w:rPr>
          <w:rFonts w:cs="David"/>
          <w:sz w:val="24"/>
          <w:rtl/>
        </w:rPr>
      </w:pPr>
      <w:r>
        <w:rPr>
          <w:rFonts w:cs="David"/>
          <w:sz w:val="24"/>
          <w:rtl/>
        </w:rPr>
        <w:tab/>
        <w:t xml:space="preserve"> זה חטא גדול שבית משפט עליון מסתמך על חוק.</w:t>
      </w:r>
    </w:p>
    <w:p w:rsidR="00000000" w:rsidRDefault="002304A2">
      <w:pPr>
        <w:jc w:val="both"/>
        <w:rPr>
          <w:rFonts w:cs="David"/>
          <w:sz w:val="24"/>
          <w:rtl/>
        </w:rPr>
      </w:pPr>
    </w:p>
    <w:p w:rsidR="00000000" w:rsidRDefault="002304A2">
      <w:pPr>
        <w:jc w:val="both"/>
        <w:rPr>
          <w:rFonts w:cs="David"/>
          <w:sz w:val="24"/>
          <w:u w:val="single"/>
          <w:rtl/>
        </w:rPr>
      </w:pPr>
      <w:r>
        <w:rPr>
          <w:rFonts w:cs="David"/>
          <w:sz w:val="24"/>
          <w:u w:val="single"/>
          <w:rtl/>
        </w:rPr>
        <w:t>אברהם רביץ:</w:t>
      </w:r>
    </w:p>
    <w:p w:rsidR="00000000" w:rsidRDefault="002304A2">
      <w:pPr>
        <w:jc w:val="both"/>
        <w:rPr>
          <w:rFonts w:cs="David"/>
          <w:sz w:val="24"/>
          <w:u w:val="single"/>
          <w:rtl/>
        </w:rPr>
      </w:pPr>
    </w:p>
    <w:p w:rsidR="00000000" w:rsidRDefault="002304A2">
      <w:pPr>
        <w:jc w:val="both"/>
        <w:rPr>
          <w:rFonts w:cs="David"/>
          <w:sz w:val="24"/>
          <w:rtl/>
        </w:rPr>
      </w:pPr>
      <w:r>
        <w:rPr>
          <w:rFonts w:cs="David"/>
          <w:sz w:val="24"/>
          <w:rtl/>
        </w:rPr>
        <w:tab/>
        <w:t xml:space="preserve"> אין לו על מה להסתמך, רק על חוק הוא חייב להסתמך על חוק, אני אומר זו הסתמכות לא ראויה.</w:t>
      </w:r>
    </w:p>
    <w:p w:rsidR="00000000" w:rsidRDefault="002304A2">
      <w:pPr>
        <w:jc w:val="both"/>
        <w:rPr>
          <w:rFonts w:cs="David"/>
          <w:sz w:val="24"/>
          <w:rtl/>
        </w:rPr>
      </w:pPr>
    </w:p>
    <w:p w:rsidR="00000000" w:rsidRDefault="002304A2">
      <w:pPr>
        <w:jc w:val="both"/>
        <w:rPr>
          <w:rFonts w:cs="David"/>
          <w:sz w:val="24"/>
          <w:u w:val="single"/>
          <w:rtl/>
        </w:rPr>
      </w:pPr>
      <w:r>
        <w:rPr>
          <w:rFonts w:cs="David"/>
          <w:sz w:val="24"/>
          <w:u w:val="single"/>
          <w:rtl/>
        </w:rPr>
        <w:t>היו"ר אמנון רובינשטיין:</w:t>
      </w:r>
    </w:p>
    <w:p w:rsidR="00000000" w:rsidRDefault="002304A2">
      <w:pPr>
        <w:jc w:val="both"/>
        <w:rPr>
          <w:rFonts w:cs="David"/>
          <w:sz w:val="24"/>
          <w:u w:val="single"/>
          <w:rtl/>
        </w:rPr>
      </w:pPr>
    </w:p>
    <w:p w:rsidR="00000000" w:rsidRDefault="002304A2">
      <w:pPr>
        <w:jc w:val="both"/>
        <w:rPr>
          <w:rFonts w:cs="David"/>
          <w:sz w:val="24"/>
          <w:rtl/>
        </w:rPr>
      </w:pPr>
      <w:r>
        <w:rPr>
          <w:rFonts w:cs="David"/>
          <w:sz w:val="24"/>
          <w:rtl/>
        </w:rPr>
        <w:tab/>
        <w:t xml:space="preserve"> אבל הבעיה של הנוקשות ושל עליונות החוק לא הייתה שם.</w:t>
      </w:r>
    </w:p>
    <w:p w:rsidR="00000000" w:rsidRDefault="002304A2">
      <w:pPr>
        <w:jc w:val="both"/>
        <w:rPr>
          <w:rFonts w:cs="David"/>
          <w:sz w:val="24"/>
          <w:rtl/>
        </w:rPr>
      </w:pPr>
    </w:p>
    <w:p w:rsidR="00000000" w:rsidRDefault="002304A2">
      <w:pPr>
        <w:jc w:val="both"/>
        <w:rPr>
          <w:rFonts w:cs="David"/>
          <w:sz w:val="24"/>
          <w:u w:val="single"/>
          <w:rtl/>
        </w:rPr>
      </w:pPr>
      <w:r>
        <w:rPr>
          <w:rFonts w:cs="David"/>
          <w:sz w:val="24"/>
          <w:u w:val="single"/>
          <w:rtl/>
        </w:rPr>
        <w:t>אברהם רביץ:</w:t>
      </w:r>
    </w:p>
    <w:p w:rsidR="00000000" w:rsidRDefault="002304A2">
      <w:pPr>
        <w:jc w:val="both"/>
        <w:rPr>
          <w:rFonts w:cs="David"/>
          <w:sz w:val="24"/>
          <w:u w:val="single"/>
          <w:rtl/>
        </w:rPr>
      </w:pPr>
    </w:p>
    <w:p w:rsidR="00000000" w:rsidRDefault="002304A2">
      <w:pPr>
        <w:jc w:val="both"/>
        <w:rPr>
          <w:rFonts w:cs="David"/>
          <w:sz w:val="24"/>
          <w:rtl/>
        </w:rPr>
      </w:pPr>
      <w:r>
        <w:rPr>
          <w:rFonts w:cs="David"/>
          <w:sz w:val="24"/>
          <w:rtl/>
        </w:rPr>
        <w:tab/>
        <w:t xml:space="preserve"> </w:t>
      </w:r>
      <w:r>
        <w:rPr>
          <w:rFonts w:cs="David"/>
          <w:sz w:val="24"/>
          <w:rtl/>
        </w:rPr>
        <w:t>כן אני יודע.</w:t>
      </w:r>
    </w:p>
    <w:p w:rsidR="00000000" w:rsidRDefault="002304A2">
      <w:pPr>
        <w:jc w:val="both"/>
        <w:rPr>
          <w:rFonts w:cs="David"/>
          <w:sz w:val="24"/>
          <w:rtl/>
        </w:rPr>
      </w:pPr>
    </w:p>
    <w:p w:rsidR="00000000" w:rsidRDefault="002304A2">
      <w:pPr>
        <w:jc w:val="both"/>
        <w:rPr>
          <w:rFonts w:cs="David"/>
          <w:sz w:val="24"/>
          <w:u w:val="single"/>
          <w:rtl/>
        </w:rPr>
      </w:pPr>
    </w:p>
    <w:p w:rsidR="00000000" w:rsidRDefault="002304A2">
      <w:pPr>
        <w:jc w:val="both"/>
        <w:rPr>
          <w:rFonts w:cs="David"/>
          <w:sz w:val="24"/>
          <w:u w:val="single"/>
          <w:rtl/>
        </w:rPr>
      </w:pPr>
    </w:p>
    <w:p w:rsidR="00000000" w:rsidRDefault="002304A2">
      <w:pPr>
        <w:jc w:val="both"/>
        <w:rPr>
          <w:rFonts w:cs="David"/>
          <w:sz w:val="24"/>
          <w:u w:val="single"/>
          <w:rtl/>
        </w:rPr>
      </w:pPr>
    </w:p>
    <w:p w:rsidR="00000000" w:rsidRDefault="002304A2">
      <w:pPr>
        <w:jc w:val="both"/>
        <w:rPr>
          <w:rFonts w:cs="David"/>
          <w:sz w:val="24"/>
          <w:u w:val="single"/>
          <w:rtl/>
        </w:rPr>
      </w:pPr>
      <w:r>
        <w:rPr>
          <w:rFonts w:cs="David"/>
          <w:sz w:val="24"/>
          <w:u w:val="single"/>
          <w:rtl/>
        </w:rPr>
        <w:t>היו"ר אמנון רובינשטיין:</w:t>
      </w:r>
    </w:p>
    <w:p w:rsidR="00000000" w:rsidRDefault="002304A2">
      <w:pPr>
        <w:jc w:val="both"/>
        <w:rPr>
          <w:rFonts w:cs="David"/>
          <w:sz w:val="24"/>
          <w:u w:val="single"/>
          <w:rtl/>
        </w:rPr>
      </w:pPr>
    </w:p>
    <w:p w:rsidR="00000000" w:rsidRDefault="002304A2">
      <w:pPr>
        <w:jc w:val="both"/>
        <w:rPr>
          <w:rFonts w:cs="David"/>
          <w:sz w:val="24"/>
          <w:rtl/>
        </w:rPr>
      </w:pPr>
      <w:r>
        <w:rPr>
          <w:rFonts w:cs="David"/>
          <w:sz w:val="24"/>
          <w:rtl/>
        </w:rPr>
        <w:tab/>
        <w:t xml:space="preserve"> נציג משרד המשפטים מבקש רק על הנושא הרביעי, למה הכנסתם את העניין הזה שחוקי היסוד הקודמים יהיו במעמד משוריין.</w:t>
      </w:r>
    </w:p>
    <w:p w:rsidR="00000000" w:rsidRDefault="002304A2">
      <w:pPr>
        <w:jc w:val="both"/>
        <w:rPr>
          <w:rFonts w:cs="David"/>
          <w:sz w:val="24"/>
          <w:u w:val="single"/>
          <w:rtl/>
        </w:rPr>
      </w:pPr>
    </w:p>
    <w:p w:rsidR="00000000" w:rsidRDefault="002304A2">
      <w:pPr>
        <w:jc w:val="both"/>
        <w:rPr>
          <w:rFonts w:cs="David"/>
          <w:sz w:val="24"/>
          <w:u w:val="single"/>
          <w:rtl/>
        </w:rPr>
      </w:pPr>
      <w:r>
        <w:rPr>
          <w:rFonts w:cs="David"/>
          <w:sz w:val="24"/>
          <w:u w:val="single"/>
          <w:rtl/>
        </w:rPr>
        <w:t>אברהם רביץ:</w:t>
      </w:r>
    </w:p>
    <w:p w:rsidR="00000000" w:rsidRDefault="002304A2">
      <w:pPr>
        <w:jc w:val="both"/>
        <w:rPr>
          <w:rFonts w:cs="David"/>
          <w:sz w:val="24"/>
          <w:u w:val="single"/>
          <w:rtl/>
        </w:rPr>
      </w:pPr>
    </w:p>
    <w:p w:rsidR="00000000" w:rsidRDefault="002304A2">
      <w:pPr>
        <w:jc w:val="both"/>
        <w:rPr>
          <w:rFonts w:cs="David"/>
          <w:sz w:val="24"/>
          <w:rtl/>
        </w:rPr>
      </w:pPr>
      <w:r>
        <w:rPr>
          <w:rFonts w:cs="David"/>
          <w:sz w:val="24"/>
          <w:rtl/>
        </w:rPr>
        <w:tab/>
        <w:t xml:space="preserve"> חוק יסוד חופש העיסוק הוא כבר במעמד כזה.</w:t>
      </w:r>
    </w:p>
    <w:p w:rsidR="00000000" w:rsidRDefault="002304A2">
      <w:pPr>
        <w:jc w:val="both"/>
        <w:rPr>
          <w:rFonts w:cs="David"/>
          <w:sz w:val="24"/>
          <w:u w:val="single"/>
          <w:rtl/>
        </w:rPr>
      </w:pPr>
    </w:p>
    <w:p w:rsidR="00000000" w:rsidRDefault="002304A2">
      <w:pPr>
        <w:jc w:val="both"/>
        <w:rPr>
          <w:rFonts w:cs="David"/>
          <w:sz w:val="24"/>
          <w:rtl/>
        </w:rPr>
      </w:pPr>
      <w:r>
        <w:rPr>
          <w:rFonts w:cs="David"/>
          <w:sz w:val="24"/>
          <w:u w:val="single"/>
          <w:rtl/>
        </w:rPr>
        <w:t>דורית ואג:</w:t>
      </w:r>
      <w:r>
        <w:rPr>
          <w:rFonts w:cs="David"/>
          <w:sz w:val="24"/>
          <w:rtl/>
        </w:rPr>
        <w:t xml:space="preserve"> </w:t>
      </w:r>
      <w:r>
        <w:rPr>
          <w:rFonts w:cs="David"/>
          <w:sz w:val="24"/>
          <w:rtl/>
        </w:rPr>
        <w:tab/>
      </w:r>
    </w:p>
    <w:p w:rsidR="00000000" w:rsidRDefault="002304A2">
      <w:pPr>
        <w:pStyle w:val="2"/>
        <w:rPr>
          <w:rFonts w:cs="David"/>
          <w:sz w:val="24"/>
          <w:rtl/>
        </w:rPr>
      </w:pPr>
    </w:p>
    <w:p w:rsidR="00000000" w:rsidRDefault="002304A2">
      <w:pPr>
        <w:jc w:val="both"/>
        <w:rPr>
          <w:rFonts w:cs="David"/>
          <w:sz w:val="24"/>
          <w:rtl/>
        </w:rPr>
      </w:pPr>
      <w:r>
        <w:rPr>
          <w:rFonts w:cs="David"/>
          <w:sz w:val="24"/>
          <w:rtl/>
        </w:rPr>
        <w:tab/>
        <w:t>הוא משוריין מימלא, וגם חוק שרי ה</w:t>
      </w:r>
      <w:r>
        <w:rPr>
          <w:rFonts w:cs="David"/>
          <w:sz w:val="24"/>
          <w:rtl/>
        </w:rPr>
        <w:t>ממשלה.</w:t>
      </w:r>
    </w:p>
    <w:p w:rsidR="00000000" w:rsidRDefault="002304A2">
      <w:pPr>
        <w:jc w:val="both"/>
        <w:rPr>
          <w:rFonts w:cs="David"/>
          <w:sz w:val="24"/>
          <w:rtl/>
        </w:rPr>
      </w:pPr>
    </w:p>
    <w:p w:rsidR="00000000" w:rsidRDefault="002304A2">
      <w:pPr>
        <w:jc w:val="both"/>
        <w:rPr>
          <w:rFonts w:cs="David"/>
          <w:sz w:val="24"/>
          <w:u w:val="single"/>
          <w:rtl/>
        </w:rPr>
      </w:pPr>
      <w:r>
        <w:rPr>
          <w:rFonts w:cs="David"/>
          <w:sz w:val="24"/>
          <w:u w:val="single"/>
          <w:rtl/>
        </w:rPr>
        <w:t>היו"ר אמנון רובינשטיין:</w:t>
      </w:r>
    </w:p>
    <w:p w:rsidR="00000000" w:rsidRDefault="002304A2">
      <w:pPr>
        <w:jc w:val="both"/>
        <w:rPr>
          <w:rFonts w:cs="David"/>
          <w:sz w:val="24"/>
          <w:u w:val="single"/>
          <w:rtl/>
        </w:rPr>
      </w:pPr>
    </w:p>
    <w:p w:rsidR="00000000" w:rsidRDefault="002304A2">
      <w:pPr>
        <w:jc w:val="both"/>
        <w:rPr>
          <w:rFonts w:cs="David"/>
          <w:sz w:val="24"/>
          <w:rtl/>
        </w:rPr>
      </w:pPr>
      <w:r>
        <w:rPr>
          <w:rFonts w:cs="David"/>
          <w:sz w:val="24"/>
          <w:rtl/>
        </w:rPr>
        <w:tab/>
        <w:t xml:space="preserve"> בסעיף 1. </w:t>
      </w:r>
    </w:p>
    <w:p w:rsidR="00000000" w:rsidRDefault="002304A2">
      <w:pPr>
        <w:jc w:val="both"/>
        <w:rPr>
          <w:rFonts w:cs="David"/>
          <w:sz w:val="24"/>
          <w:rtl/>
        </w:rPr>
      </w:pPr>
    </w:p>
    <w:p w:rsidR="00000000" w:rsidRDefault="002304A2">
      <w:pPr>
        <w:jc w:val="both"/>
        <w:rPr>
          <w:rFonts w:cs="David"/>
          <w:sz w:val="24"/>
          <w:u w:val="single"/>
          <w:rtl/>
        </w:rPr>
      </w:pPr>
      <w:r>
        <w:rPr>
          <w:rFonts w:cs="David"/>
          <w:sz w:val="24"/>
          <w:u w:val="single"/>
          <w:rtl/>
        </w:rPr>
        <w:t>יהושע שופמן:</w:t>
      </w:r>
    </w:p>
    <w:p w:rsidR="00000000" w:rsidRDefault="002304A2">
      <w:pPr>
        <w:jc w:val="both"/>
        <w:rPr>
          <w:rFonts w:cs="David"/>
          <w:sz w:val="24"/>
          <w:rtl/>
        </w:rPr>
      </w:pPr>
    </w:p>
    <w:p w:rsidR="00000000" w:rsidRDefault="002304A2">
      <w:pPr>
        <w:jc w:val="both"/>
        <w:rPr>
          <w:rFonts w:cs="David"/>
          <w:sz w:val="24"/>
          <w:rtl/>
        </w:rPr>
      </w:pPr>
      <w:r>
        <w:rPr>
          <w:rFonts w:cs="David"/>
        </w:rPr>
        <w:tab/>
      </w:r>
      <w:r>
        <w:rPr>
          <w:rFonts w:cs="David"/>
          <w:sz w:val="24"/>
          <w:rtl/>
        </w:rPr>
        <w:t>נראה לי שגם אם ימחק סעיף 27 (א), המצב לא יהיה שונה מפני שממילא כתוב שחוק לא יסתור חוק יסוד. יש כבר חוקי יסוד, חוק כבוד האדם וחירותו הוא חוק יסוד בין אם נכתוב את זה או לא. אם חוק יסוד הזה יתקבל, י</w:t>
      </w:r>
      <w:r>
        <w:rPr>
          <w:rFonts w:cs="David"/>
          <w:sz w:val="24"/>
          <w:rtl/>
        </w:rPr>
        <w:t>היה כתוב...</w:t>
      </w:r>
    </w:p>
    <w:p w:rsidR="00000000" w:rsidRDefault="002304A2">
      <w:pPr>
        <w:jc w:val="both"/>
        <w:rPr>
          <w:rFonts w:cs="David"/>
          <w:sz w:val="24"/>
          <w:rtl/>
        </w:rPr>
      </w:pPr>
    </w:p>
    <w:p w:rsidR="00000000" w:rsidRDefault="002304A2">
      <w:pPr>
        <w:jc w:val="both"/>
        <w:rPr>
          <w:rFonts w:cs="David"/>
          <w:sz w:val="24"/>
          <w:u w:val="single"/>
          <w:rtl/>
        </w:rPr>
      </w:pPr>
      <w:r>
        <w:rPr>
          <w:rFonts w:cs="David"/>
          <w:sz w:val="24"/>
          <w:u w:val="single"/>
          <w:rtl/>
        </w:rPr>
        <w:t>אברהם רביץ:</w:t>
      </w:r>
    </w:p>
    <w:p w:rsidR="00000000" w:rsidRDefault="002304A2">
      <w:pPr>
        <w:jc w:val="both"/>
        <w:rPr>
          <w:rFonts w:cs="David"/>
          <w:sz w:val="24"/>
          <w:u w:val="single"/>
          <w:rtl/>
        </w:rPr>
      </w:pPr>
    </w:p>
    <w:p w:rsidR="00000000" w:rsidRDefault="002304A2">
      <w:pPr>
        <w:jc w:val="both"/>
        <w:rPr>
          <w:rFonts w:cs="David"/>
          <w:sz w:val="24"/>
          <w:rtl/>
        </w:rPr>
      </w:pPr>
      <w:r>
        <w:rPr>
          <w:rFonts w:cs="David"/>
          <w:sz w:val="24"/>
          <w:rtl/>
        </w:rPr>
        <w:tab/>
        <w:t xml:space="preserve"> אז למה הכנסתם את זה? כדי להרגיז אותי?</w:t>
      </w:r>
    </w:p>
    <w:p w:rsidR="00000000" w:rsidRDefault="002304A2">
      <w:pPr>
        <w:jc w:val="both"/>
        <w:rPr>
          <w:rFonts w:cs="David"/>
          <w:sz w:val="24"/>
          <w:rtl/>
        </w:rPr>
      </w:pPr>
    </w:p>
    <w:p w:rsidR="00000000" w:rsidRDefault="002304A2">
      <w:pPr>
        <w:jc w:val="both"/>
        <w:textAlignment w:val="auto"/>
        <w:rPr>
          <w:rFonts w:cs="David"/>
          <w:u w:val="single"/>
        </w:rPr>
      </w:pPr>
    </w:p>
    <w:p w:rsidR="00000000" w:rsidRDefault="002304A2">
      <w:pPr>
        <w:jc w:val="both"/>
        <w:rPr>
          <w:rFonts w:cs="David"/>
          <w:sz w:val="24"/>
          <w:u w:val="single"/>
          <w:rtl/>
        </w:rPr>
      </w:pPr>
      <w:r>
        <w:rPr>
          <w:rFonts w:cs="David"/>
          <w:sz w:val="24"/>
          <w:u w:val="single"/>
          <w:rtl/>
        </w:rPr>
        <w:t>יהושע שופמן:</w:t>
      </w:r>
    </w:p>
    <w:p w:rsidR="00000000" w:rsidRDefault="002304A2">
      <w:pPr>
        <w:jc w:val="both"/>
        <w:rPr>
          <w:rFonts w:cs="David"/>
          <w:sz w:val="24"/>
          <w:rtl/>
        </w:rPr>
      </w:pPr>
    </w:p>
    <w:p w:rsidR="00000000" w:rsidRDefault="002304A2">
      <w:pPr>
        <w:jc w:val="both"/>
        <w:rPr>
          <w:rFonts w:cs="David"/>
          <w:sz w:val="24"/>
          <w:rtl/>
        </w:rPr>
      </w:pPr>
      <w:r>
        <w:rPr>
          <w:rFonts w:cs="David"/>
        </w:rPr>
        <w:tab/>
      </w:r>
      <w:r>
        <w:rPr>
          <w:rFonts w:cs="David"/>
          <w:sz w:val="24"/>
          <w:rtl/>
        </w:rPr>
        <w:t>שיהיה מה להוסיף.</w:t>
      </w:r>
    </w:p>
    <w:p w:rsidR="00000000" w:rsidRDefault="002304A2">
      <w:pPr>
        <w:jc w:val="both"/>
        <w:rPr>
          <w:rFonts w:cs="David"/>
          <w:sz w:val="24"/>
          <w:rtl/>
        </w:rPr>
      </w:pPr>
    </w:p>
    <w:p w:rsidR="00000000" w:rsidRDefault="002304A2">
      <w:pPr>
        <w:jc w:val="both"/>
        <w:rPr>
          <w:rFonts w:cs="David"/>
          <w:sz w:val="24"/>
          <w:u w:val="single"/>
          <w:rtl/>
        </w:rPr>
      </w:pPr>
      <w:r>
        <w:rPr>
          <w:rFonts w:cs="David"/>
          <w:sz w:val="24"/>
          <w:u w:val="single"/>
          <w:rtl/>
        </w:rPr>
        <w:t>אברהם רביץ:</w:t>
      </w:r>
    </w:p>
    <w:p w:rsidR="00000000" w:rsidRDefault="002304A2">
      <w:pPr>
        <w:jc w:val="both"/>
        <w:rPr>
          <w:rFonts w:cs="David"/>
          <w:sz w:val="24"/>
          <w:u w:val="single"/>
          <w:rtl/>
        </w:rPr>
      </w:pPr>
    </w:p>
    <w:p w:rsidR="00000000" w:rsidRDefault="002304A2">
      <w:pPr>
        <w:jc w:val="both"/>
        <w:rPr>
          <w:rFonts w:cs="David"/>
          <w:sz w:val="24"/>
          <w:rtl/>
        </w:rPr>
      </w:pPr>
      <w:r>
        <w:rPr>
          <w:rFonts w:cs="David"/>
          <w:sz w:val="24"/>
          <w:rtl/>
        </w:rPr>
        <w:tab/>
        <w:t xml:space="preserve"> אז תוציאו את זה.</w:t>
      </w:r>
    </w:p>
    <w:p w:rsidR="00000000" w:rsidRDefault="002304A2">
      <w:pPr>
        <w:jc w:val="both"/>
        <w:rPr>
          <w:rFonts w:cs="David"/>
          <w:sz w:val="24"/>
          <w:rtl/>
        </w:rPr>
      </w:pPr>
    </w:p>
    <w:p w:rsidR="00000000" w:rsidRDefault="002304A2">
      <w:pPr>
        <w:jc w:val="both"/>
        <w:rPr>
          <w:rFonts w:cs="David"/>
          <w:sz w:val="24"/>
          <w:u w:val="single"/>
          <w:rtl/>
        </w:rPr>
      </w:pPr>
      <w:r>
        <w:rPr>
          <w:rFonts w:cs="David"/>
          <w:sz w:val="24"/>
          <w:u w:val="single"/>
          <w:rtl/>
        </w:rPr>
        <w:t>היו"ר אמנון רובינשטיין:</w:t>
      </w:r>
    </w:p>
    <w:p w:rsidR="00000000" w:rsidRDefault="002304A2">
      <w:pPr>
        <w:jc w:val="both"/>
        <w:rPr>
          <w:rFonts w:cs="David"/>
          <w:sz w:val="24"/>
          <w:u w:val="single"/>
          <w:rtl/>
        </w:rPr>
      </w:pPr>
    </w:p>
    <w:p w:rsidR="00000000" w:rsidRDefault="002304A2">
      <w:pPr>
        <w:jc w:val="both"/>
        <w:rPr>
          <w:rFonts w:cs="David"/>
          <w:sz w:val="24"/>
          <w:rtl/>
        </w:rPr>
      </w:pPr>
      <w:r>
        <w:rPr>
          <w:rFonts w:cs="David"/>
          <w:sz w:val="24"/>
          <w:rtl/>
        </w:rPr>
        <w:tab/>
        <w:t xml:space="preserve"> בקריאה שניה ושלישית נעשה דיון, ונקבל את זה במאה חברי כנסת. יש עוד סיבה לזה שמר שופמן לא אמר, את</w:t>
      </w:r>
      <w:r>
        <w:rPr>
          <w:rFonts w:cs="David"/>
          <w:sz w:val="24"/>
          <w:rtl/>
        </w:rPr>
        <w:t>ה לא יכול לעשות את כל חוקי היסוד שהם לא כבוד האדם וחירותו. כל חוקי היסוד, אנחנו רוצים שיהיה קשה לשנות אותם.</w:t>
      </w:r>
    </w:p>
    <w:p w:rsidR="00000000" w:rsidRDefault="002304A2">
      <w:pPr>
        <w:jc w:val="both"/>
        <w:rPr>
          <w:rFonts w:cs="David"/>
          <w:sz w:val="24"/>
          <w:rtl/>
        </w:rPr>
      </w:pPr>
    </w:p>
    <w:p w:rsidR="00000000" w:rsidRDefault="002304A2">
      <w:pPr>
        <w:jc w:val="both"/>
        <w:rPr>
          <w:rFonts w:cs="David"/>
          <w:sz w:val="24"/>
          <w:u w:val="single"/>
          <w:rtl/>
        </w:rPr>
      </w:pPr>
      <w:r>
        <w:rPr>
          <w:rFonts w:cs="David"/>
          <w:sz w:val="24"/>
          <w:u w:val="single"/>
          <w:rtl/>
        </w:rPr>
        <w:t>אברהם רביץ:</w:t>
      </w:r>
    </w:p>
    <w:p w:rsidR="00000000" w:rsidRDefault="002304A2">
      <w:pPr>
        <w:jc w:val="both"/>
        <w:rPr>
          <w:rFonts w:cs="David"/>
          <w:sz w:val="24"/>
          <w:u w:val="single"/>
          <w:rtl/>
        </w:rPr>
      </w:pPr>
    </w:p>
    <w:p w:rsidR="00000000" w:rsidRDefault="002304A2">
      <w:pPr>
        <w:jc w:val="both"/>
        <w:rPr>
          <w:rFonts w:cs="David"/>
          <w:sz w:val="24"/>
          <w:rtl/>
        </w:rPr>
      </w:pPr>
      <w:r>
        <w:rPr>
          <w:rFonts w:cs="David"/>
          <w:sz w:val="24"/>
          <w:rtl/>
        </w:rPr>
        <w:tab/>
        <w:t xml:space="preserve"> אז למה לא תעשה את זה גם בחוק כבוד האדם וחירותו, נביא את זה לדיון בוועדת חוקה חוק ומשפט.</w:t>
      </w:r>
    </w:p>
    <w:p w:rsidR="00000000" w:rsidRDefault="002304A2">
      <w:pPr>
        <w:jc w:val="both"/>
        <w:rPr>
          <w:rFonts w:cs="David"/>
          <w:sz w:val="24"/>
          <w:rtl/>
        </w:rPr>
      </w:pPr>
    </w:p>
    <w:p w:rsidR="00000000" w:rsidRDefault="002304A2">
      <w:pPr>
        <w:jc w:val="both"/>
        <w:rPr>
          <w:rFonts w:cs="David"/>
          <w:sz w:val="24"/>
          <w:u w:val="single"/>
          <w:rtl/>
        </w:rPr>
      </w:pPr>
      <w:r>
        <w:rPr>
          <w:rFonts w:cs="David"/>
          <w:sz w:val="24"/>
          <w:u w:val="single"/>
          <w:rtl/>
        </w:rPr>
        <w:t>היו"ר אמנון רובינשטיין:</w:t>
      </w:r>
    </w:p>
    <w:p w:rsidR="00000000" w:rsidRDefault="002304A2">
      <w:pPr>
        <w:jc w:val="both"/>
        <w:rPr>
          <w:rFonts w:cs="David"/>
          <w:sz w:val="24"/>
          <w:u w:val="single"/>
          <w:rtl/>
        </w:rPr>
      </w:pPr>
    </w:p>
    <w:p w:rsidR="00000000" w:rsidRDefault="002304A2">
      <w:pPr>
        <w:jc w:val="both"/>
        <w:rPr>
          <w:rFonts w:cs="David"/>
          <w:sz w:val="24"/>
          <w:rtl/>
        </w:rPr>
      </w:pPr>
      <w:r>
        <w:rPr>
          <w:rFonts w:cs="David"/>
          <w:sz w:val="24"/>
          <w:rtl/>
        </w:rPr>
        <w:tab/>
        <w:t xml:space="preserve"> זה ירגיז אותך עו</w:t>
      </w:r>
      <w:r>
        <w:rPr>
          <w:rFonts w:cs="David"/>
          <w:sz w:val="24"/>
          <w:rtl/>
        </w:rPr>
        <w:t>ד יותר.</w:t>
      </w:r>
    </w:p>
    <w:p w:rsidR="00000000" w:rsidRDefault="002304A2">
      <w:pPr>
        <w:jc w:val="both"/>
        <w:rPr>
          <w:rFonts w:cs="David"/>
          <w:sz w:val="24"/>
          <w:rtl/>
        </w:rPr>
      </w:pPr>
    </w:p>
    <w:p w:rsidR="00000000" w:rsidRDefault="002304A2">
      <w:pPr>
        <w:jc w:val="both"/>
        <w:rPr>
          <w:rFonts w:cs="David"/>
          <w:sz w:val="24"/>
          <w:u w:val="single"/>
          <w:rtl/>
        </w:rPr>
      </w:pPr>
      <w:r>
        <w:rPr>
          <w:rFonts w:cs="David"/>
          <w:sz w:val="24"/>
          <w:u w:val="single"/>
          <w:rtl/>
        </w:rPr>
        <w:t>אברהם רביץ:</w:t>
      </w:r>
    </w:p>
    <w:p w:rsidR="00000000" w:rsidRDefault="002304A2">
      <w:pPr>
        <w:jc w:val="both"/>
        <w:rPr>
          <w:rFonts w:cs="David"/>
          <w:sz w:val="24"/>
          <w:u w:val="single"/>
          <w:rtl/>
        </w:rPr>
      </w:pPr>
    </w:p>
    <w:p w:rsidR="00000000" w:rsidRDefault="002304A2">
      <w:pPr>
        <w:jc w:val="both"/>
        <w:rPr>
          <w:rFonts w:cs="David"/>
          <w:sz w:val="24"/>
          <w:rtl/>
        </w:rPr>
      </w:pPr>
      <w:r>
        <w:rPr>
          <w:rFonts w:cs="David"/>
          <w:sz w:val="24"/>
          <w:rtl/>
        </w:rPr>
        <w:tab/>
        <w:t xml:space="preserve"> למה? אם אתה מביא לדיון זה מרגיז אותי?</w:t>
      </w:r>
    </w:p>
    <w:p w:rsidR="00000000" w:rsidRDefault="002304A2">
      <w:pPr>
        <w:jc w:val="both"/>
        <w:rPr>
          <w:rFonts w:cs="David"/>
          <w:sz w:val="24"/>
          <w:rtl/>
        </w:rPr>
      </w:pPr>
    </w:p>
    <w:p w:rsidR="00000000" w:rsidRDefault="002304A2">
      <w:pPr>
        <w:jc w:val="both"/>
        <w:textAlignment w:val="auto"/>
        <w:rPr>
          <w:rFonts w:cs="David"/>
          <w:u w:val="single"/>
        </w:rPr>
      </w:pPr>
    </w:p>
    <w:p w:rsidR="00000000" w:rsidRDefault="002304A2">
      <w:pPr>
        <w:jc w:val="both"/>
        <w:rPr>
          <w:rFonts w:cs="David"/>
          <w:sz w:val="24"/>
          <w:u w:val="single"/>
          <w:rtl/>
        </w:rPr>
      </w:pPr>
      <w:r>
        <w:rPr>
          <w:rFonts w:cs="David"/>
          <w:sz w:val="24"/>
          <w:u w:val="single"/>
          <w:rtl/>
        </w:rPr>
        <w:t>יהושע שופמן:</w:t>
      </w:r>
    </w:p>
    <w:p w:rsidR="00000000" w:rsidRDefault="002304A2">
      <w:pPr>
        <w:jc w:val="both"/>
        <w:rPr>
          <w:rFonts w:cs="David"/>
          <w:sz w:val="24"/>
          <w:rtl/>
        </w:rPr>
      </w:pPr>
    </w:p>
    <w:p w:rsidR="00000000" w:rsidRDefault="002304A2">
      <w:pPr>
        <w:jc w:val="both"/>
        <w:rPr>
          <w:rFonts w:cs="David"/>
          <w:sz w:val="24"/>
          <w:rtl/>
        </w:rPr>
      </w:pPr>
      <w:r>
        <w:rPr>
          <w:rFonts w:cs="David"/>
        </w:rPr>
        <w:tab/>
      </w:r>
      <w:r>
        <w:rPr>
          <w:rFonts w:cs="David"/>
          <w:sz w:val="24"/>
          <w:rtl/>
        </w:rPr>
        <w:t xml:space="preserve">אני לא רוצה להטעות, אם הסעיף הזה ימחק, ויישאר רק הסעיף שחוק יסוד לא יבוצע ולא ישונה ללא חוק יסוד, אז המסקנה היא אותה מסקנה. אי אפשר יהיה לבטל לא את החוק כולו ולא סעיף מסוים. </w:t>
      </w:r>
    </w:p>
    <w:p w:rsidR="00000000" w:rsidRDefault="002304A2">
      <w:pPr>
        <w:jc w:val="both"/>
        <w:rPr>
          <w:rFonts w:cs="David"/>
          <w:sz w:val="24"/>
          <w:rtl/>
        </w:rPr>
      </w:pPr>
    </w:p>
    <w:p w:rsidR="00000000" w:rsidRDefault="002304A2">
      <w:pPr>
        <w:jc w:val="both"/>
        <w:rPr>
          <w:rFonts w:cs="David"/>
          <w:sz w:val="24"/>
          <w:u w:val="single"/>
          <w:rtl/>
        </w:rPr>
      </w:pPr>
      <w:r>
        <w:rPr>
          <w:rFonts w:cs="David"/>
          <w:sz w:val="24"/>
          <w:u w:val="single"/>
          <w:rtl/>
        </w:rPr>
        <w:t>א</w:t>
      </w:r>
      <w:r>
        <w:rPr>
          <w:rFonts w:cs="David"/>
          <w:sz w:val="24"/>
          <w:u w:val="single"/>
          <w:rtl/>
        </w:rPr>
        <w:t>ברהם רביץ:</w:t>
      </w:r>
    </w:p>
    <w:p w:rsidR="00000000" w:rsidRDefault="002304A2">
      <w:pPr>
        <w:jc w:val="both"/>
        <w:rPr>
          <w:rFonts w:cs="David"/>
          <w:sz w:val="24"/>
          <w:u w:val="single"/>
          <w:rtl/>
        </w:rPr>
      </w:pPr>
    </w:p>
    <w:p w:rsidR="00000000" w:rsidRDefault="002304A2">
      <w:pPr>
        <w:jc w:val="both"/>
        <w:rPr>
          <w:rFonts w:cs="David"/>
          <w:sz w:val="24"/>
          <w:rtl/>
        </w:rPr>
      </w:pPr>
      <w:r>
        <w:rPr>
          <w:rFonts w:cs="David"/>
          <w:sz w:val="24"/>
          <w:rtl/>
        </w:rPr>
        <w:tab/>
        <w:t>עם כל הכבוד, שמעתי ממשפטנים דגולים, שאדוני בודאי מאד מעריך אותם, שלא ראוי לעשות את זה כך.</w:t>
      </w:r>
    </w:p>
    <w:p w:rsidR="00000000" w:rsidRDefault="002304A2">
      <w:pPr>
        <w:jc w:val="both"/>
        <w:rPr>
          <w:rFonts w:cs="David"/>
          <w:sz w:val="24"/>
          <w:rtl/>
        </w:rPr>
      </w:pPr>
    </w:p>
    <w:p w:rsidR="00000000" w:rsidRDefault="002304A2">
      <w:pPr>
        <w:jc w:val="both"/>
        <w:rPr>
          <w:rFonts w:cs="David"/>
          <w:sz w:val="24"/>
          <w:u w:val="single"/>
          <w:rtl/>
        </w:rPr>
      </w:pPr>
      <w:r>
        <w:rPr>
          <w:rFonts w:cs="David"/>
          <w:sz w:val="24"/>
          <w:u w:val="single"/>
          <w:rtl/>
        </w:rPr>
        <w:t>יהושע שופמן:</w:t>
      </w:r>
    </w:p>
    <w:p w:rsidR="00000000" w:rsidRDefault="002304A2">
      <w:pPr>
        <w:jc w:val="both"/>
        <w:rPr>
          <w:rFonts w:cs="David"/>
          <w:sz w:val="24"/>
          <w:rtl/>
        </w:rPr>
      </w:pPr>
    </w:p>
    <w:p w:rsidR="00000000" w:rsidRDefault="002304A2">
      <w:pPr>
        <w:jc w:val="both"/>
        <w:rPr>
          <w:rFonts w:cs="David"/>
          <w:sz w:val="24"/>
          <w:rtl/>
        </w:rPr>
      </w:pPr>
      <w:r>
        <w:rPr>
          <w:rFonts w:cs="David"/>
        </w:rPr>
        <w:tab/>
      </w:r>
      <w:r>
        <w:rPr>
          <w:rFonts w:cs="David"/>
          <w:sz w:val="24"/>
          <w:rtl/>
        </w:rPr>
        <w:t>חבל על הויכוח  בסעיף הזה.</w:t>
      </w:r>
    </w:p>
    <w:p w:rsidR="00000000" w:rsidRDefault="002304A2">
      <w:pPr>
        <w:jc w:val="both"/>
        <w:rPr>
          <w:rFonts w:cs="David"/>
          <w:sz w:val="24"/>
          <w:rtl/>
        </w:rPr>
      </w:pPr>
    </w:p>
    <w:p w:rsidR="00000000" w:rsidRDefault="002304A2">
      <w:pPr>
        <w:jc w:val="both"/>
        <w:rPr>
          <w:rFonts w:cs="David"/>
          <w:sz w:val="24"/>
          <w:u w:val="single"/>
          <w:rtl/>
        </w:rPr>
      </w:pPr>
      <w:r>
        <w:rPr>
          <w:rFonts w:cs="David"/>
          <w:sz w:val="24"/>
          <w:u w:val="single"/>
          <w:rtl/>
        </w:rPr>
        <w:t>היו"ר אמנון רובינשטיין:</w:t>
      </w:r>
    </w:p>
    <w:p w:rsidR="00000000" w:rsidRDefault="002304A2">
      <w:pPr>
        <w:jc w:val="both"/>
        <w:rPr>
          <w:rFonts w:cs="David"/>
          <w:sz w:val="24"/>
          <w:u w:val="single"/>
          <w:rtl/>
        </w:rPr>
      </w:pPr>
    </w:p>
    <w:p w:rsidR="00000000" w:rsidRDefault="002304A2">
      <w:pPr>
        <w:jc w:val="both"/>
        <w:rPr>
          <w:rFonts w:cs="David"/>
          <w:sz w:val="24"/>
          <w:rtl/>
        </w:rPr>
      </w:pPr>
      <w:r>
        <w:rPr>
          <w:rFonts w:cs="David"/>
          <w:sz w:val="24"/>
          <w:rtl/>
        </w:rPr>
        <w:tab/>
        <w:t xml:space="preserve"> ואם נמחק את סעיף 27 (א), אז מ"לא תעשה מלחמת עולם" זה ישתנה לתמיכה? אני עומד במצב שב</w:t>
      </w:r>
      <w:r>
        <w:rPr>
          <w:rFonts w:cs="David"/>
          <w:sz w:val="24"/>
          <w:rtl/>
        </w:rPr>
        <w:t>אים חברי כנסת מציעים, ואני אומר קיבלתי אבל כעת אני לא מסכים.</w:t>
      </w:r>
    </w:p>
    <w:p w:rsidR="00000000" w:rsidRDefault="002304A2">
      <w:pPr>
        <w:jc w:val="both"/>
        <w:rPr>
          <w:rFonts w:cs="David"/>
          <w:sz w:val="24"/>
          <w:rtl/>
        </w:rPr>
      </w:pPr>
    </w:p>
    <w:p w:rsidR="00000000" w:rsidRDefault="002304A2">
      <w:pPr>
        <w:jc w:val="both"/>
        <w:rPr>
          <w:rFonts w:cs="David"/>
          <w:sz w:val="24"/>
          <w:u w:val="single"/>
          <w:rtl/>
        </w:rPr>
      </w:pPr>
      <w:r>
        <w:rPr>
          <w:rFonts w:cs="David"/>
          <w:sz w:val="24"/>
          <w:u w:val="single"/>
          <w:rtl/>
        </w:rPr>
        <w:t>אברהם רביץ:</w:t>
      </w:r>
    </w:p>
    <w:p w:rsidR="00000000" w:rsidRDefault="002304A2">
      <w:pPr>
        <w:jc w:val="both"/>
        <w:rPr>
          <w:rFonts w:cs="David"/>
          <w:sz w:val="24"/>
          <w:u w:val="single"/>
          <w:rtl/>
        </w:rPr>
      </w:pPr>
    </w:p>
    <w:p w:rsidR="00000000" w:rsidRDefault="002304A2">
      <w:pPr>
        <w:jc w:val="both"/>
        <w:rPr>
          <w:rFonts w:cs="David"/>
          <w:sz w:val="24"/>
          <w:rtl/>
        </w:rPr>
      </w:pPr>
      <w:r>
        <w:rPr>
          <w:rFonts w:cs="David"/>
          <w:sz w:val="24"/>
          <w:rtl/>
        </w:rPr>
        <w:tab/>
        <w:t xml:space="preserve"> אם אני אומר לך שלא תהיה מלחמת עולם, גם זה כלול בתוך זה, לפעמים יש לי איזשהי השפעה על הקולגות שלי.</w:t>
      </w:r>
    </w:p>
    <w:p w:rsidR="00000000" w:rsidRDefault="002304A2">
      <w:pPr>
        <w:jc w:val="both"/>
        <w:rPr>
          <w:rFonts w:cs="David"/>
          <w:sz w:val="24"/>
          <w:rtl/>
        </w:rPr>
      </w:pPr>
    </w:p>
    <w:p w:rsidR="00000000" w:rsidRDefault="002304A2">
      <w:pPr>
        <w:jc w:val="both"/>
        <w:rPr>
          <w:rFonts w:cs="David"/>
          <w:sz w:val="24"/>
          <w:u w:val="single"/>
          <w:rtl/>
        </w:rPr>
      </w:pPr>
      <w:r>
        <w:rPr>
          <w:rFonts w:cs="David"/>
          <w:sz w:val="24"/>
          <w:u w:val="single"/>
          <w:rtl/>
        </w:rPr>
        <w:t>היו"ר אמנון רובינשטיין:</w:t>
      </w:r>
    </w:p>
    <w:p w:rsidR="00000000" w:rsidRDefault="002304A2">
      <w:pPr>
        <w:jc w:val="both"/>
        <w:rPr>
          <w:rFonts w:cs="David"/>
          <w:sz w:val="24"/>
          <w:u w:val="single"/>
          <w:rtl/>
        </w:rPr>
      </w:pPr>
    </w:p>
    <w:p w:rsidR="00000000" w:rsidRDefault="002304A2">
      <w:pPr>
        <w:jc w:val="both"/>
        <w:rPr>
          <w:rFonts w:cs="David"/>
          <w:sz w:val="24"/>
          <w:rtl/>
        </w:rPr>
      </w:pPr>
      <w:r>
        <w:rPr>
          <w:rFonts w:cs="David"/>
          <w:sz w:val="24"/>
          <w:rtl/>
        </w:rPr>
        <w:tab/>
        <w:t xml:space="preserve"> אז תוכל להצביע כעת. </w:t>
      </w:r>
    </w:p>
    <w:p w:rsidR="00000000" w:rsidRDefault="002304A2">
      <w:pPr>
        <w:jc w:val="both"/>
        <w:rPr>
          <w:rFonts w:cs="David"/>
          <w:sz w:val="24"/>
          <w:rtl/>
        </w:rPr>
      </w:pPr>
    </w:p>
    <w:p w:rsidR="00000000" w:rsidRDefault="002304A2">
      <w:pPr>
        <w:jc w:val="both"/>
        <w:rPr>
          <w:rFonts w:cs="David"/>
          <w:sz w:val="24"/>
          <w:u w:val="single"/>
          <w:rtl/>
        </w:rPr>
      </w:pPr>
      <w:r>
        <w:rPr>
          <w:rFonts w:cs="David"/>
          <w:sz w:val="24"/>
          <w:u w:val="single"/>
          <w:rtl/>
        </w:rPr>
        <w:t>יהושע שופמן:</w:t>
      </w:r>
    </w:p>
    <w:p w:rsidR="00000000" w:rsidRDefault="002304A2">
      <w:pPr>
        <w:jc w:val="both"/>
        <w:rPr>
          <w:rFonts w:cs="David"/>
          <w:sz w:val="24"/>
          <w:rtl/>
        </w:rPr>
      </w:pPr>
    </w:p>
    <w:p w:rsidR="00000000" w:rsidRDefault="002304A2">
      <w:pPr>
        <w:jc w:val="both"/>
        <w:rPr>
          <w:rFonts w:cs="David"/>
          <w:sz w:val="24"/>
          <w:rtl/>
        </w:rPr>
      </w:pPr>
      <w:r>
        <w:rPr>
          <w:rFonts w:cs="David"/>
        </w:rPr>
        <w:tab/>
      </w:r>
      <w:r>
        <w:rPr>
          <w:rFonts w:cs="David"/>
          <w:sz w:val="24"/>
          <w:rtl/>
        </w:rPr>
        <w:t>אני רוצה להבין ע</w:t>
      </w:r>
      <w:r>
        <w:rPr>
          <w:rFonts w:cs="David"/>
          <w:sz w:val="24"/>
          <w:rtl/>
        </w:rPr>
        <w:t>ל מה מצביעים. על הנוסח הזה? הנוסח הזה כולל פרק שלם על התקנות של חירום.</w:t>
      </w:r>
    </w:p>
    <w:p w:rsidR="00000000" w:rsidRDefault="002304A2">
      <w:pPr>
        <w:jc w:val="both"/>
        <w:rPr>
          <w:rFonts w:cs="David"/>
          <w:sz w:val="24"/>
          <w:rtl/>
        </w:rPr>
      </w:pPr>
    </w:p>
    <w:p w:rsidR="00000000" w:rsidRDefault="002304A2">
      <w:pPr>
        <w:jc w:val="both"/>
        <w:rPr>
          <w:rFonts w:cs="David"/>
          <w:sz w:val="24"/>
          <w:u w:val="single"/>
          <w:rtl/>
        </w:rPr>
      </w:pPr>
      <w:r>
        <w:rPr>
          <w:rFonts w:cs="David"/>
          <w:sz w:val="24"/>
          <w:u w:val="single"/>
          <w:rtl/>
        </w:rPr>
        <w:t>היו"ר אמנון רובינשטיין:</w:t>
      </w:r>
    </w:p>
    <w:p w:rsidR="00000000" w:rsidRDefault="002304A2">
      <w:pPr>
        <w:jc w:val="both"/>
        <w:rPr>
          <w:rFonts w:cs="David"/>
          <w:sz w:val="24"/>
          <w:u w:val="single"/>
          <w:rtl/>
        </w:rPr>
      </w:pPr>
    </w:p>
    <w:p w:rsidR="00000000" w:rsidRDefault="002304A2">
      <w:pPr>
        <w:jc w:val="both"/>
        <w:rPr>
          <w:rFonts w:cs="David"/>
          <w:sz w:val="24"/>
          <w:rtl/>
        </w:rPr>
      </w:pPr>
      <w:r>
        <w:rPr>
          <w:rFonts w:cs="David"/>
          <w:sz w:val="24"/>
          <w:rtl/>
        </w:rPr>
        <w:tab/>
        <w:t xml:space="preserve"> את זה צריך להוציא. אבל נוסח הזה כולל את העניין של לנגנטל, ולנגנטל חזר בו מכל הסכמתו. אני רוצה לקרוא: פרק א' : הרשות המחוקקת והסמכות המכוננת</w:t>
      </w:r>
    </w:p>
    <w:p w:rsidR="00000000" w:rsidRDefault="002304A2">
      <w:pPr>
        <w:jc w:val="both"/>
        <w:rPr>
          <w:rFonts w:cs="David"/>
          <w:sz w:val="24"/>
          <w:rtl/>
        </w:rPr>
      </w:pPr>
      <w:r>
        <w:rPr>
          <w:rFonts w:cs="David"/>
          <w:sz w:val="24"/>
          <w:rtl/>
        </w:rPr>
        <w:t>סעיף 1, כמו שהוא,</w:t>
      </w:r>
      <w:r>
        <w:rPr>
          <w:rFonts w:cs="David"/>
          <w:sz w:val="24"/>
          <w:rtl/>
        </w:rPr>
        <w:t xml:space="preserve"> למעט, "ונתונות לה סמכויותיה של האסיפה המכוננת", את זה אנחנו מוחקים.</w:t>
      </w:r>
    </w:p>
    <w:p w:rsidR="00000000" w:rsidRDefault="002304A2">
      <w:pPr>
        <w:jc w:val="both"/>
        <w:rPr>
          <w:rFonts w:cs="David"/>
          <w:sz w:val="24"/>
          <w:rtl/>
        </w:rPr>
      </w:pPr>
    </w:p>
    <w:p w:rsidR="00000000" w:rsidRDefault="002304A2">
      <w:pPr>
        <w:jc w:val="both"/>
        <w:textAlignment w:val="auto"/>
        <w:rPr>
          <w:rFonts w:cs="David"/>
        </w:rPr>
      </w:pPr>
      <w:r>
        <w:rPr>
          <w:rFonts w:cs="David"/>
          <w:sz w:val="24"/>
          <w:u w:val="single"/>
          <w:rtl/>
        </w:rPr>
        <w:t>דורית ואג:</w:t>
      </w:r>
      <w:r>
        <w:rPr>
          <w:rFonts w:cs="David"/>
          <w:sz w:val="24"/>
          <w:rtl/>
        </w:rPr>
        <w:t xml:space="preserve"> </w:t>
      </w:r>
      <w:r>
        <w:rPr>
          <w:rFonts w:cs="David"/>
          <w:sz w:val="24"/>
          <w:rtl/>
        </w:rPr>
        <w:tab/>
      </w:r>
    </w:p>
    <w:p w:rsidR="00000000" w:rsidRDefault="002304A2">
      <w:pPr>
        <w:pStyle w:val="2"/>
        <w:rPr>
          <w:rFonts w:cs="David"/>
          <w:sz w:val="24"/>
          <w:rtl/>
        </w:rPr>
      </w:pPr>
    </w:p>
    <w:p w:rsidR="00000000" w:rsidRDefault="002304A2">
      <w:pPr>
        <w:jc w:val="both"/>
        <w:rPr>
          <w:rFonts w:cs="David"/>
          <w:sz w:val="24"/>
          <w:rtl/>
        </w:rPr>
      </w:pPr>
      <w:r>
        <w:rPr>
          <w:rFonts w:cs="David"/>
        </w:rPr>
        <w:tab/>
      </w:r>
      <w:r>
        <w:rPr>
          <w:rFonts w:cs="David"/>
          <w:sz w:val="24"/>
          <w:rtl/>
        </w:rPr>
        <w:t>אז רק, "הרשות המחוקקת היא הכנסת".</w:t>
      </w:r>
    </w:p>
    <w:p w:rsidR="00000000" w:rsidRDefault="002304A2">
      <w:pPr>
        <w:jc w:val="both"/>
        <w:rPr>
          <w:rFonts w:cs="David"/>
          <w:sz w:val="24"/>
          <w:rtl/>
        </w:rPr>
      </w:pPr>
    </w:p>
    <w:p w:rsidR="00000000" w:rsidRDefault="002304A2">
      <w:pPr>
        <w:jc w:val="both"/>
        <w:rPr>
          <w:rFonts w:cs="David"/>
          <w:sz w:val="24"/>
          <w:u w:val="single"/>
          <w:rtl/>
        </w:rPr>
      </w:pPr>
      <w:r>
        <w:rPr>
          <w:rFonts w:cs="David"/>
          <w:sz w:val="24"/>
          <w:u w:val="single"/>
          <w:rtl/>
        </w:rPr>
        <w:t>היו"ר אמנון רובינשטיין:</w:t>
      </w:r>
    </w:p>
    <w:p w:rsidR="00000000" w:rsidRDefault="002304A2">
      <w:pPr>
        <w:jc w:val="both"/>
        <w:rPr>
          <w:rFonts w:cs="David"/>
          <w:sz w:val="24"/>
          <w:u w:val="single"/>
          <w:rtl/>
        </w:rPr>
      </w:pPr>
    </w:p>
    <w:p w:rsidR="00000000" w:rsidRDefault="002304A2">
      <w:pPr>
        <w:jc w:val="both"/>
        <w:rPr>
          <w:rFonts w:cs="David"/>
          <w:sz w:val="24"/>
          <w:rtl/>
        </w:rPr>
      </w:pPr>
      <w:r>
        <w:rPr>
          <w:rFonts w:cs="David"/>
          <w:sz w:val="24"/>
          <w:rtl/>
        </w:rPr>
        <w:tab/>
        <w:t xml:space="preserve"> כן. </w:t>
      </w:r>
    </w:p>
    <w:p w:rsidR="00000000" w:rsidRDefault="002304A2">
      <w:pPr>
        <w:jc w:val="both"/>
        <w:rPr>
          <w:rFonts w:cs="David"/>
          <w:sz w:val="24"/>
          <w:rtl/>
        </w:rPr>
      </w:pPr>
    </w:p>
    <w:p w:rsidR="00000000" w:rsidRDefault="002304A2">
      <w:pPr>
        <w:jc w:val="both"/>
        <w:rPr>
          <w:rFonts w:cs="David"/>
          <w:sz w:val="24"/>
          <w:u w:val="single"/>
          <w:rtl/>
        </w:rPr>
      </w:pPr>
      <w:r>
        <w:rPr>
          <w:rFonts w:cs="David"/>
          <w:sz w:val="24"/>
          <w:u w:val="single"/>
          <w:rtl/>
        </w:rPr>
        <w:t>אברהם רביץ:</w:t>
      </w:r>
    </w:p>
    <w:p w:rsidR="00000000" w:rsidRDefault="002304A2">
      <w:pPr>
        <w:jc w:val="both"/>
        <w:rPr>
          <w:rFonts w:cs="David"/>
          <w:sz w:val="24"/>
          <w:u w:val="single"/>
          <w:rtl/>
        </w:rPr>
      </w:pPr>
    </w:p>
    <w:p w:rsidR="00000000" w:rsidRDefault="002304A2">
      <w:pPr>
        <w:jc w:val="both"/>
        <w:rPr>
          <w:rFonts w:cs="David"/>
          <w:sz w:val="24"/>
          <w:rtl/>
        </w:rPr>
      </w:pPr>
      <w:r>
        <w:rPr>
          <w:rFonts w:cs="David"/>
          <w:sz w:val="24"/>
          <w:rtl/>
        </w:rPr>
        <w:tab/>
        <w:t xml:space="preserve"> אני לא נבחרתי לאסיפה מכוננת, הייתי ילד אז.</w:t>
      </w:r>
    </w:p>
    <w:p w:rsidR="00000000" w:rsidRDefault="002304A2">
      <w:pPr>
        <w:jc w:val="both"/>
        <w:rPr>
          <w:rFonts w:cs="David"/>
          <w:sz w:val="24"/>
          <w:rtl/>
        </w:rPr>
      </w:pPr>
    </w:p>
    <w:p w:rsidR="00000000" w:rsidRDefault="002304A2">
      <w:pPr>
        <w:jc w:val="both"/>
        <w:rPr>
          <w:rFonts w:cs="David"/>
          <w:sz w:val="24"/>
          <w:u w:val="single"/>
          <w:rtl/>
        </w:rPr>
      </w:pPr>
      <w:r>
        <w:rPr>
          <w:rFonts w:cs="David"/>
          <w:sz w:val="24"/>
          <w:u w:val="single"/>
          <w:rtl/>
        </w:rPr>
        <w:t>היו"ר אמנון רובינשטיין:</w:t>
      </w:r>
    </w:p>
    <w:p w:rsidR="00000000" w:rsidRDefault="002304A2">
      <w:pPr>
        <w:jc w:val="both"/>
        <w:rPr>
          <w:rFonts w:cs="David"/>
          <w:sz w:val="24"/>
          <w:u w:val="single"/>
          <w:rtl/>
        </w:rPr>
      </w:pPr>
    </w:p>
    <w:p w:rsidR="00000000" w:rsidRDefault="002304A2">
      <w:pPr>
        <w:jc w:val="both"/>
        <w:rPr>
          <w:rFonts w:cs="David"/>
          <w:sz w:val="24"/>
          <w:rtl/>
        </w:rPr>
      </w:pPr>
      <w:r>
        <w:rPr>
          <w:rFonts w:cs="David"/>
          <w:sz w:val="24"/>
          <w:rtl/>
        </w:rPr>
        <w:tab/>
        <w:t xml:space="preserve"> אני מציע למחוק את</w:t>
      </w:r>
      <w:r>
        <w:rPr>
          <w:rFonts w:cs="David"/>
          <w:sz w:val="24"/>
          <w:rtl/>
        </w:rPr>
        <w:t xml:space="preserve"> סעיף 1, יש את זה בחוק המעבר שהרשות המחוקקת היא הכנסת.</w:t>
      </w:r>
    </w:p>
    <w:p w:rsidR="00000000" w:rsidRDefault="002304A2">
      <w:pPr>
        <w:jc w:val="both"/>
        <w:rPr>
          <w:rFonts w:cs="David"/>
          <w:sz w:val="24"/>
          <w:rtl/>
        </w:rPr>
      </w:pPr>
    </w:p>
    <w:p w:rsidR="00000000" w:rsidRDefault="002304A2">
      <w:pPr>
        <w:jc w:val="both"/>
        <w:textAlignment w:val="auto"/>
        <w:rPr>
          <w:rFonts w:cs="David"/>
        </w:rPr>
      </w:pPr>
      <w:r>
        <w:rPr>
          <w:rFonts w:cs="David"/>
          <w:sz w:val="24"/>
          <w:u w:val="single"/>
          <w:rtl/>
        </w:rPr>
        <w:t>דורית ואג:</w:t>
      </w:r>
      <w:r>
        <w:rPr>
          <w:rFonts w:cs="David"/>
          <w:sz w:val="24"/>
          <w:rtl/>
        </w:rPr>
        <w:t xml:space="preserve"> </w:t>
      </w:r>
      <w:r>
        <w:rPr>
          <w:rFonts w:cs="David"/>
          <w:sz w:val="24"/>
          <w:rtl/>
        </w:rPr>
        <w:tab/>
      </w:r>
    </w:p>
    <w:p w:rsidR="00000000" w:rsidRDefault="002304A2">
      <w:pPr>
        <w:pStyle w:val="2"/>
        <w:rPr>
          <w:rFonts w:cs="David"/>
          <w:sz w:val="24"/>
          <w:rtl/>
        </w:rPr>
      </w:pPr>
    </w:p>
    <w:p w:rsidR="00000000" w:rsidRDefault="002304A2">
      <w:pPr>
        <w:jc w:val="both"/>
        <w:rPr>
          <w:rFonts w:cs="David"/>
          <w:sz w:val="24"/>
          <w:rtl/>
        </w:rPr>
      </w:pPr>
      <w:r>
        <w:rPr>
          <w:rFonts w:cs="David"/>
        </w:rPr>
        <w:tab/>
      </w:r>
      <w:r>
        <w:rPr>
          <w:rFonts w:cs="David"/>
          <w:sz w:val="24"/>
          <w:rtl/>
        </w:rPr>
        <w:t>זאת אומרת שאין פרק א'.</w:t>
      </w:r>
    </w:p>
    <w:p w:rsidR="00000000" w:rsidRDefault="002304A2">
      <w:pPr>
        <w:jc w:val="both"/>
        <w:rPr>
          <w:rFonts w:cs="David"/>
          <w:sz w:val="24"/>
          <w:rtl/>
        </w:rPr>
      </w:pPr>
    </w:p>
    <w:p w:rsidR="00000000" w:rsidRDefault="002304A2">
      <w:pPr>
        <w:jc w:val="both"/>
        <w:rPr>
          <w:rFonts w:cs="David"/>
          <w:sz w:val="24"/>
          <w:u w:val="single"/>
          <w:rtl/>
        </w:rPr>
      </w:pPr>
      <w:r>
        <w:rPr>
          <w:rFonts w:cs="David"/>
          <w:sz w:val="24"/>
          <w:u w:val="single"/>
          <w:rtl/>
        </w:rPr>
        <w:t>היו"ר אמנון רובינשטיין:</w:t>
      </w:r>
    </w:p>
    <w:p w:rsidR="00000000" w:rsidRDefault="002304A2">
      <w:pPr>
        <w:jc w:val="both"/>
        <w:rPr>
          <w:rFonts w:cs="David"/>
          <w:sz w:val="24"/>
          <w:u w:val="single"/>
          <w:rtl/>
        </w:rPr>
      </w:pPr>
    </w:p>
    <w:p w:rsidR="00000000" w:rsidRDefault="002304A2">
      <w:pPr>
        <w:jc w:val="both"/>
        <w:rPr>
          <w:rFonts w:cs="David"/>
          <w:sz w:val="24"/>
          <w:rtl/>
        </w:rPr>
      </w:pPr>
      <w:r>
        <w:rPr>
          <w:rFonts w:cs="David"/>
          <w:sz w:val="24"/>
          <w:rtl/>
        </w:rPr>
        <w:tab/>
        <w:t xml:space="preserve"> בסעיף 2 אני מבקש למחוק את המילים "מכוח סמכותה המכוננת". בסעיף 4 (ב), למחוק "ובקריאה שניה".</w:t>
      </w:r>
    </w:p>
    <w:p w:rsidR="00000000" w:rsidRDefault="002304A2">
      <w:pPr>
        <w:jc w:val="both"/>
        <w:rPr>
          <w:rFonts w:cs="David"/>
          <w:sz w:val="24"/>
          <w:rtl/>
        </w:rPr>
      </w:pPr>
    </w:p>
    <w:p w:rsidR="00000000" w:rsidRDefault="002304A2">
      <w:pPr>
        <w:jc w:val="both"/>
        <w:textAlignment w:val="auto"/>
        <w:rPr>
          <w:rFonts w:cs="David"/>
        </w:rPr>
      </w:pPr>
      <w:r>
        <w:rPr>
          <w:rFonts w:cs="David"/>
          <w:sz w:val="24"/>
          <w:u w:val="single"/>
          <w:rtl/>
        </w:rPr>
        <w:t>דורית ואג:</w:t>
      </w:r>
      <w:r>
        <w:rPr>
          <w:rFonts w:cs="David"/>
          <w:sz w:val="24"/>
          <w:rtl/>
        </w:rPr>
        <w:t xml:space="preserve"> </w:t>
      </w:r>
      <w:r>
        <w:rPr>
          <w:rFonts w:cs="David"/>
          <w:sz w:val="24"/>
          <w:rtl/>
        </w:rPr>
        <w:tab/>
      </w:r>
    </w:p>
    <w:p w:rsidR="00000000" w:rsidRDefault="002304A2">
      <w:pPr>
        <w:pStyle w:val="2"/>
        <w:rPr>
          <w:rFonts w:cs="David"/>
          <w:sz w:val="24"/>
          <w:rtl/>
        </w:rPr>
      </w:pPr>
    </w:p>
    <w:p w:rsidR="00000000" w:rsidRDefault="002304A2">
      <w:pPr>
        <w:jc w:val="both"/>
        <w:rPr>
          <w:rFonts w:cs="David"/>
          <w:sz w:val="24"/>
          <w:rtl/>
        </w:rPr>
      </w:pPr>
      <w:r>
        <w:rPr>
          <w:rFonts w:cs="David"/>
        </w:rPr>
        <w:tab/>
      </w:r>
      <w:r>
        <w:rPr>
          <w:rFonts w:cs="David"/>
          <w:sz w:val="24"/>
          <w:rtl/>
        </w:rPr>
        <w:t>"חוק יסוד יתקבל בקריאה ראשו</w:t>
      </w:r>
      <w:r>
        <w:rPr>
          <w:rFonts w:cs="David"/>
          <w:sz w:val="24"/>
          <w:rtl/>
        </w:rPr>
        <w:t>נה במליאת הכנסת..."</w:t>
      </w:r>
    </w:p>
    <w:p w:rsidR="00000000" w:rsidRDefault="002304A2">
      <w:pPr>
        <w:jc w:val="both"/>
        <w:rPr>
          <w:rFonts w:cs="David"/>
          <w:sz w:val="24"/>
          <w:rtl/>
        </w:rPr>
      </w:pPr>
    </w:p>
    <w:p w:rsidR="00000000" w:rsidRDefault="002304A2">
      <w:pPr>
        <w:jc w:val="both"/>
        <w:rPr>
          <w:rFonts w:cs="David"/>
          <w:sz w:val="24"/>
          <w:u w:val="single"/>
          <w:rtl/>
        </w:rPr>
      </w:pPr>
      <w:r>
        <w:rPr>
          <w:rFonts w:cs="David"/>
          <w:sz w:val="24"/>
          <w:u w:val="single"/>
          <w:rtl/>
        </w:rPr>
        <w:t>היו"ר אמנון רובינשטיין:</w:t>
      </w:r>
    </w:p>
    <w:p w:rsidR="00000000" w:rsidRDefault="002304A2">
      <w:pPr>
        <w:jc w:val="both"/>
        <w:rPr>
          <w:rFonts w:cs="David"/>
          <w:sz w:val="24"/>
          <w:u w:val="single"/>
          <w:rtl/>
        </w:rPr>
      </w:pPr>
    </w:p>
    <w:p w:rsidR="00000000" w:rsidRDefault="002304A2">
      <w:pPr>
        <w:jc w:val="both"/>
        <w:rPr>
          <w:rFonts w:cs="David"/>
          <w:sz w:val="24"/>
          <w:rtl/>
        </w:rPr>
      </w:pPr>
      <w:r>
        <w:rPr>
          <w:rFonts w:cs="David"/>
          <w:sz w:val="24"/>
          <w:rtl/>
        </w:rPr>
        <w:tab/>
        <w:t xml:space="preserve"> ובסעיף (ג) להוסיף "בקריאה שניה ושלישית".</w:t>
      </w:r>
    </w:p>
    <w:p w:rsidR="00000000" w:rsidRDefault="002304A2">
      <w:pPr>
        <w:jc w:val="both"/>
        <w:rPr>
          <w:rFonts w:cs="David"/>
          <w:sz w:val="24"/>
          <w:rtl/>
        </w:rPr>
      </w:pPr>
    </w:p>
    <w:p w:rsidR="00000000" w:rsidRDefault="002304A2">
      <w:pPr>
        <w:jc w:val="both"/>
        <w:rPr>
          <w:rFonts w:cs="David"/>
          <w:sz w:val="24"/>
          <w:u w:val="single"/>
          <w:rtl/>
        </w:rPr>
      </w:pPr>
      <w:r>
        <w:rPr>
          <w:rFonts w:cs="David"/>
          <w:sz w:val="24"/>
          <w:u w:val="single"/>
          <w:rtl/>
        </w:rPr>
        <w:t>אברהם רביץ:</w:t>
      </w:r>
    </w:p>
    <w:p w:rsidR="00000000" w:rsidRDefault="002304A2">
      <w:pPr>
        <w:jc w:val="both"/>
        <w:rPr>
          <w:rFonts w:cs="David"/>
          <w:sz w:val="24"/>
          <w:u w:val="single"/>
          <w:rtl/>
        </w:rPr>
      </w:pPr>
    </w:p>
    <w:p w:rsidR="00000000" w:rsidRDefault="002304A2">
      <w:pPr>
        <w:jc w:val="both"/>
        <w:rPr>
          <w:rFonts w:cs="David"/>
          <w:sz w:val="24"/>
          <w:rtl/>
        </w:rPr>
      </w:pPr>
      <w:r>
        <w:rPr>
          <w:rFonts w:cs="David"/>
          <w:sz w:val="24"/>
          <w:rtl/>
        </w:rPr>
        <w:tab/>
        <w:t xml:space="preserve"> עשית איזשהי פשרה, אני רוצה בראשונה גם 61.</w:t>
      </w:r>
    </w:p>
    <w:p w:rsidR="00000000" w:rsidRDefault="002304A2">
      <w:pPr>
        <w:jc w:val="both"/>
        <w:rPr>
          <w:rFonts w:cs="David"/>
          <w:sz w:val="24"/>
          <w:rtl/>
        </w:rPr>
      </w:pPr>
    </w:p>
    <w:p w:rsidR="00000000" w:rsidRDefault="002304A2">
      <w:pPr>
        <w:jc w:val="both"/>
        <w:rPr>
          <w:rFonts w:cs="David"/>
          <w:sz w:val="24"/>
          <w:u w:val="single"/>
          <w:rtl/>
        </w:rPr>
      </w:pPr>
      <w:r>
        <w:rPr>
          <w:rFonts w:cs="David"/>
          <w:sz w:val="24"/>
          <w:u w:val="single"/>
          <w:rtl/>
        </w:rPr>
        <w:t>יוסף לפיד:</w:t>
      </w:r>
    </w:p>
    <w:p w:rsidR="00000000" w:rsidRDefault="002304A2">
      <w:pPr>
        <w:jc w:val="both"/>
        <w:rPr>
          <w:rFonts w:cs="David"/>
          <w:sz w:val="24"/>
          <w:u w:val="single"/>
          <w:rtl/>
        </w:rPr>
      </w:pPr>
    </w:p>
    <w:p w:rsidR="00000000" w:rsidRDefault="002304A2">
      <w:pPr>
        <w:jc w:val="both"/>
        <w:rPr>
          <w:rFonts w:cs="David"/>
          <w:sz w:val="24"/>
          <w:rtl/>
        </w:rPr>
      </w:pPr>
      <w:r>
        <w:rPr>
          <w:rFonts w:cs="David"/>
          <w:sz w:val="24"/>
          <w:rtl/>
        </w:rPr>
        <w:tab/>
        <w:t xml:space="preserve"> לא צריך להקשות.</w:t>
      </w:r>
    </w:p>
    <w:p w:rsidR="00000000" w:rsidRDefault="002304A2">
      <w:pPr>
        <w:jc w:val="both"/>
        <w:rPr>
          <w:rFonts w:cs="David"/>
          <w:sz w:val="24"/>
          <w:rtl/>
        </w:rPr>
      </w:pPr>
    </w:p>
    <w:p w:rsidR="00000000" w:rsidRDefault="002304A2">
      <w:pPr>
        <w:jc w:val="both"/>
        <w:textAlignment w:val="auto"/>
        <w:rPr>
          <w:rFonts w:cs="David"/>
        </w:rPr>
      </w:pPr>
      <w:r>
        <w:rPr>
          <w:rFonts w:cs="David"/>
          <w:sz w:val="24"/>
          <w:u w:val="single"/>
          <w:rtl/>
        </w:rPr>
        <w:t>דורית ואג:</w:t>
      </w:r>
      <w:r>
        <w:rPr>
          <w:rFonts w:cs="David"/>
          <w:sz w:val="24"/>
          <w:rtl/>
        </w:rPr>
        <w:t xml:space="preserve"> </w:t>
      </w:r>
      <w:r>
        <w:rPr>
          <w:rFonts w:cs="David"/>
          <w:sz w:val="24"/>
          <w:rtl/>
        </w:rPr>
        <w:tab/>
      </w:r>
    </w:p>
    <w:p w:rsidR="00000000" w:rsidRDefault="002304A2">
      <w:pPr>
        <w:pStyle w:val="2"/>
        <w:rPr>
          <w:rFonts w:cs="David"/>
          <w:sz w:val="24"/>
          <w:rtl/>
        </w:rPr>
      </w:pPr>
    </w:p>
    <w:p w:rsidR="00000000" w:rsidRDefault="002304A2">
      <w:pPr>
        <w:jc w:val="both"/>
        <w:rPr>
          <w:rFonts w:cs="David"/>
          <w:sz w:val="24"/>
          <w:rtl/>
        </w:rPr>
      </w:pPr>
      <w:r>
        <w:rPr>
          <w:rFonts w:cs="David"/>
        </w:rPr>
        <w:tab/>
      </w:r>
      <w:r>
        <w:rPr>
          <w:rFonts w:cs="David"/>
          <w:sz w:val="24"/>
          <w:rtl/>
        </w:rPr>
        <w:t>כתוב, "ברוב קולות של חברי הכנסת".</w:t>
      </w:r>
    </w:p>
    <w:p w:rsidR="00000000" w:rsidRDefault="002304A2">
      <w:pPr>
        <w:jc w:val="both"/>
        <w:rPr>
          <w:rFonts w:cs="David"/>
          <w:sz w:val="24"/>
          <w:rtl/>
        </w:rPr>
      </w:pPr>
    </w:p>
    <w:p w:rsidR="00000000" w:rsidRDefault="002304A2">
      <w:pPr>
        <w:jc w:val="both"/>
        <w:rPr>
          <w:rFonts w:cs="David"/>
          <w:sz w:val="24"/>
          <w:u w:val="single"/>
          <w:rtl/>
        </w:rPr>
      </w:pPr>
      <w:r>
        <w:rPr>
          <w:rFonts w:cs="David"/>
          <w:sz w:val="24"/>
          <w:u w:val="single"/>
          <w:rtl/>
        </w:rPr>
        <w:t>יהושע שופמן:</w:t>
      </w:r>
    </w:p>
    <w:p w:rsidR="00000000" w:rsidRDefault="002304A2">
      <w:pPr>
        <w:jc w:val="both"/>
        <w:rPr>
          <w:rFonts w:cs="David"/>
          <w:sz w:val="24"/>
          <w:rtl/>
        </w:rPr>
      </w:pPr>
    </w:p>
    <w:p w:rsidR="00000000" w:rsidRDefault="002304A2">
      <w:pPr>
        <w:jc w:val="both"/>
        <w:rPr>
          <w:rFonts w:cs="David"/>
          <w:sz w:val="24"/>
          <w:rtl/>
        </w:rPr>
      </w:pPr>
      <w:r>
        <w:rPr>
          <w:rFonts w:cs="David"/>
        </w:rPr>
        <w:tab/>
      </w:r>
      <w:r>
        <w:rPr>
          <w:rFonts w:cs="David"/>
          <w:sz w:val="24"/>
          <w:rtl/>
        </w:rPr>
        <w:t>זה צירוף רגי</w:t>
      </w:r>
      <w:r>
        <w:rPr>
          <w:rFonts w:cs="David"/>
          <w:sz w:val="24"/>
          <w:rtl/>
        </w:rPr>
        <w:t>ל.</w:t>
      </w:r>
    </w:p>
    <w:p w:rsidR="00000000" w:rsidRDefault="002304A2">
      <w:pPr>
        <w:jc w:val="both"/>
        <w:rPr>
          <w:rFonts w:cs="David"/>
          <w:sz w:val="24"/>
          <w:rtl/>
        </w:rPr>
      </w:pPr>
    </w:p>
    <w:p w:rsidR="00000000" w:rsidRDefault="002304A2">
      <w:pPr>
        <w:jc w:val="both"/>
        <w:textAlignment w:val="auto"/>
        <w:rPr>
          <w:rFonts w:cs="David"/>
        </w:rPr>
      </w:pPr>
      <w:r>
        <w:rPr>
          <w:rFonts w:cs="David"/>
          <w:sz w:val="24"/>
          <w:u w:val="single"/>
          <w:rtl/>
        </w:rPr>
        <w:t>דורית ואג:</w:t>
      </w:r>
      <w:r>
        <w:rPr>
          <w:rFonts w:cs="David"/>
          <w:sz w:val="24"/>
          <w:rtl/>
        </w:rPr>
        <w:t xml:space="preserve"> </w:t>
      </w:r>
      <w:r>
        <w:rPr>
          <w:rFonts w:cs="David"/>
          <w:sz w:val="24"/>
          <w:rtl/>
        </w:rPr>
        <w:tab/>
      </w:r>
    </w:p>
    <w:p w:rsidR="00000000" w:rsidRDefault="002304A2">
      <w:pPr>
        <w:pStyle w:val="2"/>
        <w:rPr>
          <w:rFonts w:cs="David"/>
          <w:sz w:val="24"/>
          <w:rtl/>
        </w:rPr>
      </w:pPr>
    </w:p>
    <w:p w:rsidR="00000000" w:rsidRDefault="002304A2">
      <w:pPr>
        <w:jc w:val="both"/>
        <w:rPr>
          <w:rFonts w:cs="David"/>
          <w:sz w:val="24"/>
          <w:rtl/>
        </w:rPr>
      </w:pPr>
      <w:r>
        <w:rPr>
          <w:rFonts w:cs="David"/>
        </w:rPr>
        <w:tab/>
      </w:r>
      <w:r>
        <w:rPr>
          <w:rFonts w:cs="David"/>
          <w:sz w:val="24"/>
          <w:rtl/>
        </w:rPr>
        <w:t>בראשונה, ובשניה ושלישית מה?</w:t>
      </w:r>
    </w:p>
    <w:p w:rsidR="00000000" w:rsidRDefault="002304A2">
      <w:pPr>
        <w:jc w:val="both"/>
        <w:rPr>
          <w:rFonts w:cs="David"/>
          <w:sz w:val="24"/>
          <w:rtl/>
        </w:rPr>
      </w:pPr>
    </w:p>
    <w:p w:rsidR="00000000" w:rsidRDefault="002304A2">
      <w:pPr>
        <w:jc w:val="both"/>
        <w:rPr>
          <w:rFonts w:cs="David"/>
          <w:sz w:val="24"/>
          <w:u w:val="single"/>
          <w:rtl/>
        </w:rPr>
      </w:pPr>
      <w:r>
        <w:rPr>
          <w:rFonts w:cs="David"/>
          <w:sz w:val="24"/>
          <w:u w:val="single"/>
          <w:rtl/>
        </w:rPr>
        <w:t>היו"ר אמנון רובינשטיין:</w:t>
      </w:r>
    </w:p>
    <w:p w:rsidR="00000000" w:rsidRDefault="002304A2">
      <w:pPr>
        <w:jc w:val="both"/>
        <w:rPr>
          <w:rFonts w:cs="David"/>
          <w:sz w:val="24"/>
          <w:u w:val="single"/>
          <w:rtl/>
        </w:rPr>
      </w:pPr>
    </w:p>
    <w:p w:rsidR="00000000" w:rsidRDefault="002304A2">
      <w:pPr>
        <w:jc w:val="both"/>
        <w:rPr>
          <w:rFonts w:cs="David"/>
          <w:sz w:val="24"/>
          <w:rtl/>
        </w:rPr>
      </w:pPr>
      <w:r>
        <w:rPr>
          <w:rFonts w:cs="David"/>
          <w:sz w:val="24"/>
          <w:rtl/>
        </w:rPr>
        <w:tab/>
        <w:t xml:space="preserve"> אנחנו הופכים את חקיקת חוקי יסוד לדבר קשה מאד גם לדברים רגילים ושוליים. אני מוכח לאפשר לחברי הכנסת בראשונה, או לממשלה, להעביר לפחות הצעה. זה לא המצב הקיים, המצב הקיים הוא ששניים נגד </w:t>
      </w:r>
      <w:r>
        <w:rPr>
          <w:rFonts w:cs="David"/>
          <w:sz w:val="24"/>
          <w:rtl/>
        </w:rPr>
        <w:t>אחד מעבירים הצעת חוק יסוד.</w:t>
      </w:r>
    </w:p>
    <w:p w:rsidR="00000000" w:rsidRDefault="002304A2">
      <w:pPr>
        <w:jc w:val="both"/>
        <w:rPr>
          <w:rFonts w:cs="David"/>
          <w:sz w:val="24"/>
          <w:rtl/>
        </w:rPr>
      </w:pPr>
    </w:p>
    <w:p w:rsidR="00000000" w:rsidRDefault="002304A2">
      <w:pPr>
        <w:jc w:val="both"/>
        <w:rPr>
          <w:rFonts w:cs="David"/>
          <w:sz w:val="24"/>
          <w:u w:val="single"/>
          <w:rtl/>
        </w:rPr>
      </w:pPr>
      <w:r>
        <w:rPr>
          <w:rFonts w:cs="David"/>
          <w:sz w:val="24"/>
          <w:u w:val="single"/>
          <w:rtl/>
        </w:rPr>
        <w:t>אברהם רביץ:</w:t>
      </w:r>
    </w:p>
    <w:p w:rsidR="00000000" w:rsidRDefault="002304A2">
      <w:pPr>
        <w:jc w:val="both"/>
        <w:rPr>
          <w:rFonts w:cs="David"/>
          <w:sz w:val="24"/>
          <w:u w:val="single"/>
          <w:rtl/>
        </w:rPr>
      </w:pPr>
    </w:p>
    <w:p w:rsidR="00000000" w:rsidRDefault="002304A2">
      <w:pPr>
        <w:jc w:val="both"/>
        <w:rPr>
          <w:rFonts w:cs="David"/>
          <w:sz w:val="24"/>
          <w:rtl/>
        </w:rPr>
      </w:pPr>
      <w:r>
        <w:rPr>
          <w:rFonts w:cs="David"/>
          <w:sz w:val="24"/>
          <w:rtl/>
        </w:rPr>
        <w:tab/>
        <w:t xml:space="preserve"> נו, ואתה משאיר את זה.</w:t>
      </w:r>
    </w:p>
    <w:p w:rsidR="00000000" w:rsidRDefault="002304A2">
      <w:pPr>
        <w:jc w:val="both"/>
        <w:rPr>
          <w:rFonts w:cs="David"/>
          <w:sz w:val="24"/>
          <w:rtl/>
        </w:rPr>
      </w:pPr>
    </w:p>
    <w:p w:rsidR="00000000" w:rsidRDefault="002304A2">
      <w:pPr>
        <w:jc w:val="both"/>
        <w:rPr>
          <w:rFonts w:cs="David"/>
          <w:sz w:val="24"/>
          <w:u w:val="single"/>
          <w:rtl/>
        </w:rPr>
      </w:pPr>
    </w:p>
    <w:p w:rsidR="00000000" w:rsidRDefault="002304A2">
      <w:pPr>
        <w:jc w:val="both"/>
        <w:rPr>
          <w:rFonts w:cs="David"/>
          <w:sz w:val="24"/>
          <w:u w:val="single"/>
          <w:rtl/>
        </w:rPr>
      </w:pPr>
    </w:p>
    <w:p w:rsidR="00000000" w:rsidRDefault="002304A2">
      <w:pPr>
        <w:jc w:val="both"/>
        <w:rPr>
          <w:rFonts w:cs="David"/>
          <w:sz w:val="24"/>
          <w:u w:val="single"/>
          <w:rtl/>
        </w:rPr>
      </w:pPr>
      <w:r>
        <w:rPr>
          <w:rFonts w:cs="David"/>
          <w:sz w:val="24"/>
          <w:u w:val="single"/>
          <w:rtl/>
        </w:rPr>
        <w:t>היו"ר אמנון רובינשטיין:</w:t>
      </w:r>
    </w:p>
    <w:p w:rsidR="00000000" w:rsidRDefault="002304A2">
      <w:pPr>
        <w:jc w:val="both"/>
        <w:rPr>
          <w:rFonts w:cs="David"/>
          <w:sz w:val="24"/>
          <w:u w:val="single"/>
          <w:rtl/>
        </w:rPr>
      </w:pPr>
    </w:p>
    <w:p w:rsidR="00000000" w:rsidRDefault="002304A2">
      <w:pPr>
        <w:jc w:val="both"/>
        <w:rPr>
          <w:rFonts w:cs="David"/>
          <w:sz w:val="24"/>
          <w:rtl/>
        </w:rPr>
      </w:pPr>
      <w:r>
        <w:rPr>
          <w:rFonts w:cs="David"/>
          <w:sz w:val="24"/>
          <w:rtl/>
        </w:rPr>
        <w:tab/>
        <w:t xml:space="preserve"> לא. בשניה ושלישית, לא.</w:t>
      </w:r>
    </w:p>
    <w:p w:rsidR="00000000" w:rsidRDefault="002304A2">
      <w:pPr>
        <w:jc w:val="both"/>
        <w:rPr>
          <w:rFonts w:cs="David"/>
          <w:sz w:val="24"/>
          <w:rtl/>
        </w:rPr>
      </w:pPr>
    </w:p>
    <w:p w:rsidR="00000000" w:rsidRDefault="002304A2">
      <w:pPr>
        <w:jc w:val="both"/>
        <w:textAlignment w:val="auto"/>
        <w:rPr>
          <w:rFonts w:cs="David"/>
          <w:u w:val="single"/>
        </w:rPr>
      </w:pPr>
      <w:r>
        <w:rPr>
          <w:rFonts w:cs="David"/>
          <w:sz w:val="24"/>
          <w:u w:val="single"/>
          <w:rtl/>
        </w:rPr>
        <w:t>שלמה שהם:</w:t>
      </w:r>
    </w:p>
    <w:p w:rsidR="00000000" w:rsidRDefault="002304A2">
      <w:pPr>
        <w:jc w:val="both"/>
        <w:rPr>
          <w:rFonts w:cs="David"/>
          <w:sz w:val="24"/>
          <w:rtl/>
        </w:rPr>
      </w:pPr>
    </w:p>
    <w:p w:rsidR="00000000" w:rsidRDefault="002304A2">
      <w:pPr>
        <w:jc w:val="both"/>
        <w:rPr>
          <w:rFonts w:cs="David"/>
          <w:sz w:val="24"/>
          <w:rtl/>
        </w:rPr>
      </w:pPr>
      <w:r>
        <w:rPr>
          <w:rFonts w:cs="David"/>
        </w:rPr>
        <w:tab/>
      </w:r>
      <w:r>
        <w:rPr>
          <w:rFonts w:cs="David"/>
          <w:sz w:val="24"/>
          <w:rtl/>
        </w:rPr>
        <w:t>אני חושב שזה מקל רק פרוצדורלית. המילה "שניה" הועברה מסעיף (ב) לסעיף (ג).</w:t>
      </w:r>
    </w:p>
    <w:p w:rsidR="00000000" w:rsidRDefault="002304A2">
      <w:pPr>
        <w:jc w:val="both"/>
        <w:rPr>
          <w:rFonts w:cs="David"/>
          <w:sz w:val="24"/>
          <w:rtl/>
        </w:rPr>
      </w:pPr>
    </w:p>
    <w:p w:rsidR="00000000" w:rsidRDefault="002304A2">
      <w:pPr>
        <w:jc w:val="both"/>
        <w:textAlignment w:val="auto"/>
        <w:rPr>
          <w:rFonts w:cs="David"/>
        </w:rPr>
      </w:pPr>
      <w:r>
        <w:rPr>
          <w:rFonts w:cs="David"/>
          <w:sz w:val="24"/>
          <w:u w:val="single"/>
          <w:rtl/>
        </w:rPr>
        <w:t>דורית ואג:</w:t>
      </w:r>
      <w:r>
        <w:rPr>
          <w:rFonts w:cs="David"/>
          <w:sz w:val="24"/>
          <w:rtl/>
        </w:rPr>
        <w:t xml:space="preserve"> </w:t>
      </w:r>
      <w:r>
        <w:rPr>
          <w:rFonts w:cs="David"/>
          <w:sz w:val="24"/>
          <w:rtl/>
        </w:rPr>
        <w:tab/>
      </w:r>
    </w:p>
    <w:p w:rsidR="00000000" w:rsidRDefault="002304A2">
      <w:pPr>
        <w:pStyle w:val="2"/>
        <w:rPr>
          <w:rFonts w:cs="David"/>
          <w:sz w:val="24"/>
          <w:rtl/>
        </w:rPr>
      </w:pPr>
    </w:p>
    <w:p w:rsidR="00000000" w:rsidRDefault="002304A2">
      <w:pPr>
        <w:jc w:val="both"/>
        <w:rPr>
          <w:rFonts w:cs="David"/>
          <w:sz w:val="24"/>
          <w:rtl/>
        </w:rPr>
      </w:pPr>
      <w:r>
        <w:rPr>
          <w:rFonts w:cs="David"/>
        </w:rPr>
        <w:tab/>
      </w:r>
      <w:r>
        <w:rPr>
          <w:rFonts w:cs="David"/>
          <w:sz w:val="24"/>
          <w:rtl/>
        </w:rPr>
        <w:t>זאת אומרת שבקריאה ראשונה, ברוב, ובקר</w:t>
      </w:r>
      <w:r>
        <w:rPr>
          <w:rFonts w:cs="David"/>
          <w:sz w:val="24"/>
          <w:rtl/>
        </w:rPr>
        <w:t>יאה שניה ושלישית 70?</w:t>
      </w:r>
    </w:p>
    <w:p w:rsidR="00000000" w:rsidRDefault="002304A2">
      <w:pPr>
        <w:jc w:val="both"/>
        <w:rPr>
          <w:rFonts w:cs="David"/>
          <w:sz w:val="24"/>
          <w:rtl/>
        </w:rPr>
      </w:pPr>
    </w:p>
    <w:p w:rsidR="00000000" w:rsidRDefault="002304A2">
      <w:pPr>
        <w:jc w:val="both"/>
        <w:rPr>
          <w:rFonts w:cs="David"/>
          <w:sz w:val="24"/>
          <w:u w:val="single"/>
          <w:rtl/>
        </w:rPr>
      </w:pPr>
      <w:r>
        <w:rPr>
          <w:rFonts w:cs="David"/>
          <w:sz w:val="24"/>
          <w:u w:val="single"/>
          <w:rtl/>
        </w:rPr>
        <w:t>אברהם רביץ:</w:t>
      </w:r>
    </w:p>
    <w:p w:rsidR="00000000" w:rsidRDefault="002304A2">
      <w:pPr>
        <w:jc w:val="both"/>
        <w:rPr>
          <w:rFonts w:cs="David"/>
          <w:sz w:val="24"/>
          <w:u w:val="single"/>
          <w:rtl/>
        </w:rPr>
      </w:pPr>
    </w:p>
    <w:p w:rsidR="00000000" w:rsidRDefault="002304A2">
      <w:pPr>
        <w:jc w:val="both"/>
        <w:rPr>
          <w:rFonts w:cs="David"/>
          <w:sz w:val="24"/>
          <w:rtl/>
        </w:rPr>
      </w:pPr>
      <w:r>
        <w:rPr>
          <w:rFonts w:cs="David"/>
          <w:sz w:val="24"/>
          <w:rtl/>
        </w:rPr>
        <w:tab/>
        <w:t xml:space="preserve"> אתה יכול לוותר על זה.</w:t>
      </w:r>
    </w:p>
    <w:p w:rsidR="00000000" w:rsidRDefault="002304A2">
      <w:pPr>
        <w:jc w:val="both"/>
        <w:rPr>
          <w:rFonts w:cs="David"/>
          <w:sz w:val="24"/>
          <w:rtl/>
        </w:rPr>
      </w:pPr>
    </w:p>
    <w:p w:rsidR="00000000" w:rsidRDefault="002304A2">
      <w:pPr>
        <w:jc w:val="both"/>
        <w:rPr>
          <w:rFonts w:cs="David"/>
          <w:sz w:val="24"/>
          <w:u w:val="single"/>
          <w:rtl/>
        </w:rPr>
      </w:pPr>
      <w:r>
        <w:rPr>
          <w:rFonts w:cs="David"/>
          <w:sz w:val="24"/>
          <w:u w:val="single"/>
          <w:rtl/>
        </w:rPr>
        <w:t>היו"ר אמנון רובינשטיין:</w:t>
      </w:r>
    </w:p>
    <w:p w:rsidR="00000000" w:rsidRDefault="002304A2">
      <w:pPr>
        <w:jc w:val="both"/>
        <w:rPr>
          <w:rFonts w:cs="David"/>
          <w:sz w:val="24"/>
          <w:u w:val="single"/>
          <w:rtl/>
        </w:rPr>
      </w:pPr>
    </w:p>
    <w:p w:rsidR="00000000" w:rsidRDefault="002304A2">
      <w:pPr>
        <w:jc w:val="both"/>
        <w:rPr>
          <w:rFonts w:cs="David"/>
          <w:sz w:val="24"/>
          <w:rtl/>
        </w:rPr>
      </w:pPr>
      <w:r>
        <w:rPr>
          <w:rFonts w:cs="David"/>
          <w:sz w:val="24"/>
          <w:rtl/>
        </w:rPr>
        <w:tab/>
        <w:t xml:space="preserve"> אני יכול לוותר על זה.</w:t>
      </w:r>
    </w:p>
    <w:p w:rsidR="00000000" w:rsidRDefault="002304A2">
      <w:pPr>
        <w:jc w:val="both"/>
        <w:rPr>
          <w:rFonts w:cs="David"/>
          <w:sz w:val="24"/>
          <w:rtl/>
        </w:rPr>
      </w:pPr>
    </w:p>
    <w:p w:rsidR="00000000" w:rsidRDefault="002304A2">
      <w:pPr>
        <w:jc w:val="both"/>
        <w:rPr>
          <w:rFonts w:cs="David"/>
          <w:sz w:val="24"/>
          <w:u w:val="single"/>
          <w:rtl/>
        </w:rPr>
      </w:pPr>
      <w:r>
        <w:rPr>
          <w:rFonts w:cs="David"/>
          <w:sz w:val="24"/>
          <w:u w:val="single"/>
          <w:rtl/>
        </w:rPr>
        <w:t>אברהם רביץ:</w:t>
      </w:r>
    </w:p>
    <w:p w:rsidR="00000000" w:rsidRDefault="002304A2">
      <w:pPr>
        <w:jc w:val="both"/>
        <w:rPr>
          <w:rFonts w:cs="David"/>
          <w:sz w:val="24"/>
          <w:u w:val="single"/>
          <w:rtl/>
        </w:rPr>
      </w:pPr>
    </w:p>
    <w:p w:rsidR="00000000" w:rsidRDefault="002304A2">
      <w:pPr>
        <w:jc w:val="both"/>
        <w:rPr>
          <w:rFonts w:cs="David"/>
          <w:sz w:val="24"/>
          <w:rtl/>
        </w:rPr>
      </w:pPr>
      <w:r>
        <w:rPr>
          <w:rFonts w:cs="David"/>
          <w:sz w:val="24"/>
          <w:rtl/>
        </w:rPr>
        <w:tab/>
        <w:t xml:space="preserve"> אז תוותר.</w:t>
      </w:r>
    </w:p>
    <w:p w:rsidR="00000000" w:rsidRDefault="002304A2">
      <w:pPr>
        <w:jc w:val="both"/>
        <w:rPr>
          <w:rFonts w:cs="David"/>
          <w:sz w:val="24"/>
          <w:rtl/>
        </w:rPr>
      </w:pPr>
    </w:p>
    <w:p w:rsidR="00000000" w:rsidRDefault="002304A2">
      <w:pPr>
        <w:jc w:val="both"/>
        <w:rPr>
          <w:rFonts w:cs="David"/>
          <w:sz w:val="24"/>
          <w:u w:val="single"/>
          <w:rtl/>
        </w:rPr>
      </w:pPr>
      <w:r>
        <w:rPr>
          <w:rFonts w:cs="David"/>
          <w:sz w:val="24"/>
          <w:u w:val="single"/>
          <w:rtl/>
        </w:rPr>
        <w:t>היו"ר אמנון רובינשטיין:</w:t>
      </w:r>
    </w:p>
    <w:p w:rsidR="00000000" w:rsidRDefault="002304A2">
      <w:pPr>
        <w:jc w:val="both"/>
        <w:rPr>
          <w:rFonts w:cs="David"/>
          <w:sz w:val="24"/>
          <w:u w:val="single"/>
          <w:rtl/>
        </w:rPr>
      </w:pPr>
    </w:p>
    <w:p w:rsidR="00000000" w:rsidRDefault="002304A2">
      <w:pPr>
        <w:jc w:val="both"/>
        <w:rPr>
          <w:rFonts w:cs="David"/>
          <w:sz w:val="24"/>
          <w:rtl/>
        </w:rPr>
      </w:pPr>
      <w:r>
        <w:rPr>
          <w:rFonts w:cs="David"/>
          <w:sz w:val="24"/>
          <w:rtl/>
        </w:rPr>
        <w:tab/>
        <w:t xml:space="preserve"> אני יכול לעשות אתך הסכם. כשנגיע לקריאה שניה ושלישית, נקבל את הצעת חבר הכנסת לפיד על קריאה רבי</w:t>
      </w:r>
      <w:r>
        <w:rPr>
          <w:rFonts w:cs="David"/>
          <w:sz w:val="24"/>
          <w:rtl/>
        </w:rPr>
        <w:t>עית. אז תהיה מוכן להוריד את הראשונה של רוב מיוחס בכל מקרה.</w:t>
      </w:r>
    </w:p>
    <w:p w:rsidR="00000000" w:rsidRDefault="002304A2">
      <w:pPr>
        <w:jc w:val="both"/>
        <w:rPr>
          <w:rFonts w:cs="David"/>
          <w:sz w:val="24"/>
          <w:rtl/>
        </w:rPr>
      </w:pPr>
    </w:p>
    <w:p w:rsidR="00000000" w:rsidRDefault="002304A2">
      <w:pPr>
        <w:jc w:val="both"/>
        <w:rPr>
          <w:rFonts w:cs="David"/>
          <w:sz w:val="24"/>
          <w:u w:val="single"/>
          <w:rtl/>
        </w:rPr>
      </w:pPr>
      <w:r>
        <w:rPr>
          <w:rFonts w:cs="David"/>
          <w:sz w:val="24"/>
          <w:u w:val="single"/>
          <w:rtl/>
        </w:rPr>
        <w:t>אברהם רביץ:</w:t>
      </w:r>
    </w:p>
    <w:p w:rsidR="00000000" w:rsidRDefault="002304A2">
      <w:pPr>
        <w:jc w:val="both"/>
        <w:rPr>
          <w:rFonts w:cs="David"/>
          <w:sz w:val="24"/>
          <w:u w:val="single"/>
          <w:rtl/>
        </w:rPr>
      </w:pPr>
    </w:p>
    <w:p w:rsidR="00000000" w:rsidRDefault="002304A2">
      <w:pPr>
        <w:jc w:val="both"/>
        <w:rPr>
          <w:rFonts w:cs="David"/>
          <w:sz w:val="24"/>
          <w:rtl/>
        </w:rPr>
      </w:pPr>
      <w:r>
        <w:rPr>
          <w:rFonts w:cs="David"/>
          <w:sz w:val="24"/>
          <w:rtl/>
        </w:rPr>
        <w:tab/>
        <w:t xml:space="preserve"> רביעית זה אומר אשרור אחרי איזשהי תקופה? אני מוכן לקבל, אבל הוא עשה זמן קצר מידי.</w:t>
      </w:r>
    </w:p>
    <w:p w:rsidR="00000000" w:rsidRDefault="002304A2">
      <w:pPr>
        <w:jc w:val="both"/>
        <w:rPr>
          <w:rFonts w:cs="David"/>
          <w:sz w:val="24"/>
          <w:rtl/>
        </w:rPr>
      </w:pPr>
    </w:p>
    <w:p w:rsidR="00000000" w:rsidRDefault="002304A2">
      <w:pPr>
        <w:jc w:val="both"/>
        <w:rPr>
          <w:rFonts w:cs="David"/>
          <w:sz w:val="24"/>
          <w:u w:val="single"/>
          <w:rtl/>
        </w:rPr>
      </w:pPr>
      <w:r>
        <w:rPr>
          <w:rFonts w:cs="David"/>
          <w:sz w:val="24"/>
          <w:u w:val="single"/>
          <w:rtl/>
        </w:rPr>
        <w:t>היו"ר אמנון רובינשטיין:</w:t>
      </w:r>
    </w:p>
    <w:p w:rsidR="00000000" w:rsidRDefault="002304A2">
      <w:pPr>
        <w:jc w:val="both"/>
        <w:rPr>
          <w:rFonts w:cs="David"/>
          <w:sz w:val="24"/>
          <w:u w:val="single"/>
          <w:rtl/>
        </w:rPr>
      </w:pPr>
    </w:p>
    <w:p w:rsidR="00000000" w:rsidRDefault="002304A2">
      <w:pPr>
        <w:jc w:val="both"/>
        <w:rPr>
          <w:rFonts w:cs="David"/>
          <w:sz w:val="24"/>
          <w:rtl/>
        </w:rPr>
      </w:pPr>
      <w:r>
        <w:rPr>
          <w:rFonts w:cs="David"/>
          <w:sz w:val="24"/>
          <w:rtl/>
        </w:rPr>
        <w:tab/>
        <w:t xml:space="preserve"> אבל עוד לא דנו בזה.</w:t>
      </w:r>
    </w:p>
    <w:p w:rsidR="00000000" w:rsidRDefault="002304A2">
      <w:pPr>
        <w:jc w:val="both"/>
        <w:rPr>
          <w:rFonts w:cs="David"/>
          <w:sz w:val="24"/>
          <w:rtl/>
        </w:rPr>
      </w:pPr>
    </w:p>
    <w:p w:rsidR="00000000" w:rsidRDefault="002304A2">
      <w:pPr>
        <w:jc w:val="both"/>
        <w:rPr>
          <w:rFonts w:cs="David"/>
          <w:sz w:val="24"/>
          <w:u w:val="single"/>
          <w:rtl/>
        </w:rPr>
      </w:pPr>
      <w:r>
        <w:rPr>
          <w:rFonts w:cs="David"/>
          <w:sz w:val="24"/>
          <w:u w:val="single"/>
          <w:rtl/>
        </w:rPr>
        <w:t>אברהם רביץ:</w:t>
      </w:r>
    </w:p>
    <w:p w:rsidR="00000000" w:rsidRDefault="002304A2">
      <w:pPr>
        <w:jc w:val="both"/>
        <w:rPr>
          <w:rFonts w:cs="David"/>
          <w:sz w:val="24"/>
          <w:u w:val="single"/>
          <w:rtl/>
        </w:rPr>
      </w:pPr>
    </w:p>
    <w:p w:rsidR="00000000" w:rsidRDefault="002304A2">
      <w:pPr>
        <w:jc w:val="both"/>
        <w:rPr>
          <w:rFonts w:cs="David"/>
          <w:sz w:val="24"/>
          <w:rtl/>
        </w:rPr>
      </w:pPr>
      <w:r>
        <w:rPr>
          <w:rFonts w:cs="David"/>
          <w:sz w:val="24"/>
          <w:rtl/>
        </w:rPr>
        <w:tab/>
        <w:t xml:space="preserve"> חצי שנה?</w:t>
      </w:r>
    </w:p>
    <w:p w:rsidR="00000000" w:rsidRDefault="002304A2">
      <w:pPr>
        <w:jc w:val="both"/>
        <w:rPr>
          <w:rFonts w:cs="David"/>
          <w:sz w:val="24"/>
          <w:rtl/>
        </w:rPr>
      </w:pPr>
    </w:p>
    <w:p w:rsidR="00000000" w:rsidRDefault="002304A2">
      <w:pPr>
        <w:jc w:val="both"/>
        <w:rPr>
          <w:rFonts w:cs="David"/>
          <w:sz w:val="24"/>
          <w:u w:val="single"/>
          <w:rtl/>
        </w:rPr>
      </w:pPr>
      <w:r>
        <w:rPr>
          <w:rFonts w:cs="David"/>
          <w:sz w:val="24"/>
          <w:u w:val="single"/>
          <w:rtl/>
        </w:rPr>
        <w:t>יוסף לפיד:</w:t>
      </w:r>
    </w:p>
    <w:p w:rsidR="00000000" w:rsidRDefault="002304A2">
      <w:pPr>
        <w:jc w:val="both"/>
        <w:rPr>
          <w:rFonts w:cs="David"/>
          <w:sz w:val="24"/>
          <w:u w:val="single"/>
          <w:rtl/>
        </w:rPr>
      </w:pPr>
    </w:p>
    <w:p w:rsidR="00000000" w:rsidRDefault="002304A2">
      <w:pPr>
        <w:jc w:val="both"/>
        <w:rPr>
          <w:rFonts w:cs="David"/>
          <w:sz w:val="24"/>
          <w:rtl/>
        </w:rPr>
      </w:pPr>
      <w:r>
        <w:rPr>
          <w:rFonts w:cs="David"/>
          <w:sz w:val="24"/>
          <w:rtl/>
        </w:rPr>
        <w:tab/>
        <w:t xml:space="preserve"> אני מוכן להת</w:t>
      </w:r>
      <w:r>
        <w:rPr>
          <w:rFonts w:cs="David"/>
          <w:sz w:val="24"/>
          <w:rtl/>
        </w:rPr>
        <w:t>דיין אתך על תקופת הזמן, הפרנציפ הוא החשוב.</w:t>
      </w:r>
    </w:p>
    <w:p w:rsidR="00000000" w:rsidRDefault="002304A2">
      <w:pPr>
        <w:jc w:val="both"/>
        <w:rPr>
          <w:rFonts w:cs="David"/>
          <w:sz w:val="24"/>
          <w:rtl/>
        </w:rPr>
      </w:pPr>
    </w:p>
    <w:p w:rsidR="00000000" w:rsidRDefault="002304A2">
      <w:pPr>
        <w:jc w:val="both"/>
        <w:rPr>
          <w:rFonts w:cs="David"/>
          <w:sz w:val="24"/>
          <w:u w:val="single"/>
          <w:rtl/>
        </w:rPr>
      </w:pPr>
      <w:r>
        <w:rPr>
          <w:rFonts w:cs="David"/>
          <w:sz w:val="24"/>
          <w:u w:val="single"/>
          <w:rtl/>
        </w:rPr>
        <w:t>היו"ר אמנון רובינשטיין:</w:t>
      </w:r>
    </w:p>
    <w:p w:rsidR="00000000" w:rsidRDefault="002304A2">
      <w:pPr>
        <w:jc w:val="both"/>
        <w:rPr>
          <w:rFonts w:cs="David"/>
          <w:sz w:val="24"/>
          <w:u w:val="single"/>
          <w:rtl/>
        </w:rPr>
      </w:pPr>
    </w:p>
    <w:p w:rsidR="00000000" w:rsidRDefault="002304A2">
      <w:pPr>
        <w:jc w:val="both"/>
        <w:rPr>
          <w:rFonts w:cs="David"/>
          <w:sz w:val="24"/>
          <w:rtl/>
        </w:rPr>
      </w:pPr>
      <w:r>
        <w:rPr>
          <w:rFonts w:cs="David"/>
          <w:sz w:val="24"/>
          <w:rtl/>
        </w:rPr>
        <w:tab/>
        <w:t xml:space="preserve"> אז אני מודיע בשם הוועדה, אם לא תתקבל ההצעה הזו של יוסף לפיד לקריאה רביעית, אז אני אחזור ואציע שזה יהיה הרוב המיוחס גם בקריאה ראשונה.</w:t>
      </w:r>
    </w:p>
    <w:p w:rsidR="00000000" w:rsidRDefault="002304A2">
      <w:pPr>
        <w:jc w:val="both"/>
        <w:rPr>
          <w:rFonts w:cs="David"/>
          <w:sz w:val="24"/>
          <w:rtl/>
        </w:rPr>
      </w:pPr>
    </w:p>
    <w:p w:rsidR="00000000" w:rsidRDefault="002304A2">
      <w:pPr>
        <w:jc w:val="both"/>
        <w:rPr>
          <w:rFonts w:cs="David"/>
          <w:sz w:val="24"/>
          <w:u w:val="single"/>
          <w:rtl/>
        </w:rPr>
      </w:pPr>
      <w:r>
        <w:rPr>
          <w:rFonts w:cs="David"/>
          <w:sz w:val="24"/>
          <w:u w:val="single"/>
          <w:rtl/>
        </w:rPr>
        <w:t>אברהם רביץ:</w:t>
      </w:r>
    </w:p>
    <w:p w:rsidR="00000000" w:rsidRDefault="002304A2">
      <w:pPr>
        <w:jc w:val="both"/>
        <w:rPr>
          <w:rFonts w:cs="David"/>
          <w:sz w:val="24"/>
          <w:u w:val="single"/>
          <w:rtl/>
        </w:rPr>
      </w:pPr>
    </w:p>
    <w:p w:rsidR="00000000" w:rsidRDefault="002304A2">
      <w:pPr>
        <w:jc w:val="both"/>
        <w:rPr>
          <w:rFonts w:cs="David"/>
          <w:sz w:val="24"/>
          <w:rtl/>
        </w:rPr>
      </w:pPr>
      <w:r>
        <w:rPr>
          <w:rFonts w:cs="David"/>
          <w:sz w:val="24"/>
          <w:rtl/>
        </w:rPr>
        <w:tab/>
        <w:t xml:space="preserve"> בסדר.</w:t>
      </w:r>
    </w:p>
    <w:p w:rsidR="00000000" w:rsidRDefault="002304A2">
      <w:pPr>
        <w:jc w:val="both"/>
        <w:textAlignment w:val="auto"/>
        <w:rPr>
          <w:rFonts w:cs="David"/>
          <w:u w:val="single"/>
        </w:rPr>
      </w:pPr>
    </w:p>
    <w:p w:rsidR="00000000" w:rsidRDefault="002304A2">
      <w:pPr>
        <w:jc w:val="both"/>
        <w:rPr>
          <w:rFonts w:cs="David"/>
          <w:sz w:val="24"/>
          <w:u w:val="single"/>
          <w:rtl/>
        </w:rPr>
      </w:pPr>
      <w:r>
        <w:rPr>
          <w:rFonts w:cs="David"/>
          <w:sz w:val="24"/>
          <w:u w:val="single"/>
          <w:rtl/>
        </w:rPr>
        <w:t>יהושע שופמן:</w:t>
      </w:r>
    </w:p>
    <w:p w:rsidR="00000000" w:rsidRDefault="002304A2">
      <w:pPr>
        <w:jc w:val="both"/>
        <w:rPr>
          <w:rFonts w:cs="David"/>
          <w:sz w:val="24"/>
          <w:rtl/>
        </w:rPr>
      </w:pPr>
    </w:p>
    <w:p w:rsidR="00000000" w:rsidRDefault="002304A2">
      <w:pPr>
        <w:jc w:val="both"/>
        <w:rPr>
          <w:rFonts w:cs="David"/>
          <w:sz w:val="24"/>
          <w:rtl/>
        </w:rPr>
      </w:pPr>
      <w:r>
        <w:rPr>
          <w:rFonts w:cs="David"/>
        </w:rPr>
        <w:tab/>
      </w:r>
      <w:r>
        <w:rPr>
          <w:rFonts w:cs="David"/>
          <w:sz w:val="24"/>
          <w:rtl/>
        </w:rPr>
        <w:t>בסעיף 3 (א), א</w:t>
      </w:r>
      <w:r>
        <w:rPr>
          <w:rFonts w:cs="David"/>
          <w:sz w:val="24"/>
          <w:rtl/>
        </w:rPr>
        <w:t>ני מציע למחוק את המילים "על ידי עשרה חברי כנסת"</w:t>
      </w:r>
    </w:p>
    <w:p w:rsidR="00000000" w:rsidRDefault="002304A2">
      <w:pPr>
        <w:jc w:val="both"/>
        <w:rPr>
          <w:rFonts w:cs="David"/>
          <w:sz w:val="24"/>
          <w:rtl/>
        </w:rPr>
      </w:pPr>
    </w:p>
    <w:p w:rsidR="00000000" w:rsidRDefault="002304A2">
      <w:pPr>
        <w:jc w:val="both"/>
        <w:rPr>
          <w:rFonts w:cs="David"/>
          <w:sz w:val="24"/>
          <w:u w:val="single"/>
          <w:rtl/>
        </w:rPr>
      </w:pPr>
      <w:r>
        <w:rPr>
          <w:rFonts w:cs="David"/>
          <w:sz w:val="24"/>
          <w:u w:val="single"/>
          <w:rtl/>
        </w:rPr>
        <w:t>היו"ר אמנון רובינשטיין:</w:t>
      </w:r>
    </w:p>
    <w:p w:rsidR="00000000" w:rsidRDefault="002304A2">
      <w:pPr>
        <w:jc w:val="both"/>
        <w:rPr>
          <w:rFonts w:cs="David"/>
          <w:sz w:val="24"/>
          <w:u w:val="single"/>
          <w:rtl/>
        </w:rPr>
      </w:pPr>
    </w:p>
    <w:p w:rsidR="00000000" w:rsidRDefault="002304A2">
      <w:pPr>
        <w:jc w:val="both"/>
        <w:rPr>
          <w:rFonts w:cs="David"/>
          <w:sz w:val="24"/>
          <w:rtl/>
        </w:rPr>
      </w:pPr>
      <w:r>
        <w:rPr>
          <w:rFonts w:cs="David"/>
          <w:sz w:val="24"/>
          <w:rtl/>
        </w:rPr>
        <w:tab/>
        <w:t xml:space="preserve"> זה נכון, אתה צודק. מחקנו את זה בנוסח שלי, אצלך בטעות זה לא נמחק.</w:t>
      </w:r>
    </w:p>
    <w:p w:rsidR="00000000" w:rsidRDefault="002304A2">
      <w:pPr>
        <w:jc w:val="both"/>
        <w:rPr>
          <w:rFonts w:cs="David"/>
          <w:sz w:val="24"/>
          <w:rtl/>
        </w:rPr>
      </w:pPr>
    </w:p>
    <w:p w:rsidR="00000000" w:rsidRDefault="002304A2">
      <w:pPr>
        <w:jc w:val="both"/>
        <w:rPr>
          <w:rFonts w:cs="David"/>
          <w:sz w:val="24"/>
          <w:u w:val="single"/>
          <w:rtl/>
        </w:rPr>
      </w:pPr>
      <w:r>
        <w:rPr>
          <w:rFonts w:cs="David"/>
          <w:sz w:val="24"/>
          <w:u w:val="single"/>
          <w:rtl/>
        </w:rPr>
        <w:t>אברהם רביץ:</w:t>
      </w:r>
    </w:p>
    <w:p w:rsidR="00000000" w:rsidRDefault="002304A2">
      <w:pPr>
        <w:jc w:val="both"/>
        <w:rPr>
          <w:rFonts w:cs="David"/>
          <w:sz w:val="24"/>
          <w:u w:val="single"/>
          <w:rtl/>
        </w:rPr>
      </w:pPr>
    </w:p>
    <w:p w:rsidR="00000000" w:rsidRDefault="002304A2">
      <w:pPr>
        <w:jc w:val="both"/>
        <w:rPr>
          <w:rFonts w:cs="David"/>
          <w:sz w:val="24"/>
          <w:rtl/>
        </w:rPr>
      </w:pPr>
      <w:r>
        <w:rPr>
          <w:rFonts w:cs="David"/>
          <w:sz w:val="24"/>
          <w:rtl/>
        </w:rPr>
        <w:tab/>
        <w:t xml:space="preserve"> יש עשרה חברי כנסת.</w:t>
      </w:r>
    </w:p>
    <w:p w:rsidR="00000000" w:rsidRDefault="002304A2">
      <w:pPr>
        <w:jc w:val="both"/>
        <w:rPr>
          <w:rFonts w:cs="David"/>
          <w:sz w:val="24"/>
          <w:rtl/>
        </w:rPr>
      </w:pPr>
    </w:p>
    <w:p w:rsidR="00000000" w:rsidRDefault="002304A2">
      <w:pPr>
        <w:jc w:val="both"/>
        <w:rPr>
          <w:rFonts w:cs="David"/>
          <w:sz w:val="24"/>
          <w:u w:val="single"/>
          <w:rtl/>
        </w:rPr>
      </w:pPr>
      <w:r>
        <w:rPr>
          <w:rFonts w:cs="David"/>
          <w:sz w:val="24"/>
          <w:u w:val="single"/>
          <w:rtl/>
        </w:rPr>
        <w:t>היו"ר אמנון רובינשטיין:</w:t>
      </w:r>
    </w:p>
    <w:p w:rsidR="00000000" w:rsidRDefault="002304A2">
      <w:pPr>
        <w:jc w:val="both"/>
        <w:rPr>
          <w:rFonts w:cs="David"/>
          <w:sz w:val="24"/>
          <w:u w:val="single"/>
          <w:rtl/>
        </w:rPr>
      </w:pPr>
    </w:p>
    <w:p w:rsidR="00000000" w:rsidRDefault="002304A2">
      <w:pPr>
        <w:jc w:val="both"/>
        <w:rPr>
          <w:rFonts w:cs="David"/>
          <w:sz w:val="24"/>
          <w:rtl/>
        </w:rPr>
      </w:pPr>
      <w:r>
        <w:rPr>
          <w:rFonts w:cs="David"/>
          <w:sz w:val="24"/>
          <w:rtl/>
        </w:rPr>
        <w:tab/>
        <w:t xml:space="preserve"> אנחנו מוחקים את זה.</w:t>
      </w:r>
    </w:p>
    <w:p w:rsidR="00000000" w:rsidRDefault="002304A2">
      <w:pPr>
        <w:jc w:val="both"/>
        <w:rPr>
          <w:rFonts w:cs="David"/>
          <w:sz w:val="24"/>
          <w:rtl/>
        </w:rPr>
      </w:pPr>
    </w:p>
    <w:p w:rsidR="00000000" w:rsidRDefault="002304A2">
      <w:pPr>
        <w:jc w:val="both"/>
        <w:rPr>
          <w:rFonts w:cs="David"/>
          <w:sz w:val="24"/>
          <w:u w:val="single"/>
          <w:rtl/>
        </w:rPr>
      </w:pPr>
      <w:r>
        <w:rPr>
          <w:rFonts w:cs="David"/>
          <w:sz w:val="24"/>
          <w:u w:val="single"/>
          <w:rtl/>
        </w:rPr>
        <w:t>אברהם רביץ:</w:t>
      </w:r>
    </w:p>
    <w:p w:rsidR="00000000" w:rsidRDefault="002304A2">
      <w:pPr>
        <w:jc w:val="both"/>
        <w:rPr>
          <w:rFonts w:cs="David"/>
          <w:sz w:val="24"/>
          <w:u w:val="single"/>
          <w:rtl/>
        </w:rPr>
      </w:pPr>
    </w:p>
    <w:p w:rsidR="00000000" w:rsidRDefault="002304A2">
      <w:pPr>
        <w:jc w:val="both"/>
        <w:rPr>
          <w:rFonts w:cs="David"/>
          <w:sz w:val="24"/>
          <w:rtl/>
        </w:rPr>
      </w:pPr>
      <w:r>
        <w:rPr>
          <w:rFonts w:cs="David"/>
          <w:sz w:val="24"/>
          <w:rtl/>
        </w:rPr>
        <w:tab/>
        <w:t xml:space="preserve"> חברי כנסת בכלל ל</w:t>
      </w:r>
      <w:r>
        <w:rPr>
          <w:rFonts w:cs="David"/>
          <w:sz w:val="24"/>
          <w:rtl/>
        </w:rPr>
        <w:t>א יוכלו להגיש הצעת חוק?</w:t>
      </w:r>
    </w:p>
    <w:p w:rsidR="00000000" w:rsidRDefault="002304A2">
      <w:pPr>
        <w:jc w:val="both"/>
        <w:rPr>
          <w:rFonts w:cs="David"/>
          <w:sz w:val="24"/>
          <w:rtl/>
        </w:rPr>
      </w:pPr>
    </w:p>
    <w:p w:rsidR="00000000" w:rsidRDefault="002304A2">
      <w:pPr>
        <w:jc w:val="both"/>
        <w:rPr>
          <w:rFonts w:cs="David"/>
          <w:sz w:val="24"/>
          <w:u w:val="single"/>
          <w:rtl/>
        </w:rPr>
      </w:pPr>
      <w:r>
        <w:rPr>
          <w:rFonts w:cs="David"/>
          <w:sz w:val="24"/>
          <w:u w:val="single"/>
          <w:rtl/>
        </w:rPr>
        <w:t>היו"ר אמנון רובינשטיין:</w:t>
      </w:r>
    </w:p>
    <w:p w:rsidR="00000000" w:rsidRDefault="002304A2">
      <w:pPr>
        <w:jc w:val="both"/>
        <w:rPr>
          <w:rFonts w:cs="David"/>
          <w:sz w:val="24"/>
          <w:u w:val="single"/>
          <w:rtl/>
        </w:rPr>
      </w:pPr>
    </w:p>
    <w:p w:rsidR="00000000" w:rsidRDefault="002304A2">
      <w:pPr>
        <w:jc w:val="both"/>
        <w:rPr>
          <w:rFonts w:cs="David"/>
          <w:sz w:val="24"/>
          <w:rtl/>
        </w:rPr>
      </w:pPr>
      <w:r>
        <w:rPr>
          <w:rFonts w:cs="David"/>
          <w:sz w:val="24"/>
          <w:rtl/>
        </w:rPr>
        <w:tab/>
        <w:t xml:space="preserve"> יכולים אבל בקריאה טרומית, ולא בראשונה. המסלול הרגיל.</w:t>
      </w:r>
    </w:p>
    <w:p w:rsidR="00000000" w:rsidRDefault="002304A2">
      <w:pPr>
        <w:jc w:val="both"/>
        <w:rPr>
          <w:rFonts w:cs="David"/>
          <w:sz w:val="24"/>
          <w:rtl/>
        </w:rPr>
      </w:pPr>
    </w:p>
    <w:p w:rsidR="00000000" w:rsidRDefault="002304A2">
      <w:pPr>
        <w:jc w:val="both"/>
        <w:textAlignment w:val="auto"/>
        <w:rPr>
          <w:rFonts w:cs="David"/>
          <w:u w:val="single"/>
        </w:rPr>
      </w:pPr>
      <w:r>
        <w:rPr>
          <w:rFonts w:cs="David"/>
          <w:sz w:val="24"/>
          <w:u w:val="single"/>
          <w:rtl/>
        </w:rPr>
        <w:t>שלמה שהם:</w:t>
      </w:r>
    </w:p>
    <w:p w:rsidR="00000000" w:rsidRDefault="002304A2">
      <w:pPr>
        <w:jc w:val="both"/>
        <w:rPr>
          <w:rFonts w:cs="David"/>
          <w:sz w:val="24"/>
          <w:rtl/>
        </w:rPr>
      </w:pPr>
    </w:p>
    <w:p w:rsidR="00000000" w:rsidRDefault="002304A2">
      <w:pPr>
        <w:jc w:val="both"/>
        <w:rPr>
          <w:rFonts w:cs="David"/>
          <w:sz w:val="24"/>
          <w:rtl/>
        </w:rPr>
      </w:pPr>
      <w:r>
        <w:rPr>
          <w:rFonts w:cs="David"/>
        </w:rPr>
        <w:tab/>
      </w:r>
      <w:r>
        <w:rPr>
          <w:rFonts w:cs="David"/>
          <w:sz w:val="24"/>
          <w:rtl/>
        </w:rPr>
        <w:t>המסלול הישיר זה רק ממשלה והוועדה הזו.</w:t>
      </w:r>
    </w:p>
    <w:p w:rsidR="00000000" w:rsidRDefault="002304A2">
      <w:pPr>
        <w:jc w:val="both"/>
        <w:rPr>
          <w:rFonts w:cs="David"/>
          <w:sz w:val="24"/>
          <w:rtl/>
        </w:rPr>
      </w:pPr>
    </w:p>
    <w:p w:rsidR="00000000" w:rsidRDefault="002304A2">
      <w:pPr>
        <w:jc w:val="both"/>
        <w:rPr>
          <w:rFonts w:cs="David"/>
          <w:sz w:val="24"/>
          <w:u w:val="single"/>
          <w:rtl/>
        </w:rPr>
      </w:pPr>
      <w:r>
        <w:rPr>
          <w:rFonts w:cs="David"/>
          <w:sz w:val="24"/>
          <w:u w:val="single"/>
          <w:rtl/>
        </w:rPr>
        <w:t>אברהם רביץ:</w:t>
      </w:r>
    </w:p>
    <w:p w:rsidR="00000000" w:rsidRDefault="002304A2">
      <w:pPr>
        <w:jc w:val="both"/>
        <w:rPr>
          <w:rFonts w:cs="David"/>
          <w:sz w:val="24"/>
          <w:u w:val="single"/>
          <w:rtl/>
        </w:rPr>
      </w:pPr>
    </w:p>
    <w:p w:rsidR="00000000" w:rsidRDefault="002304A2">
      <w:pPr>
        <w:jc w:val="both"/>
        <w:rPr>
          <w:rFonts w:cs="David"/>
          <w:sz w:val="24"/>
          <w:rtl/>
        </w:rPr>
      </w:pPr>
      <w:r>
        <w:rPr>
          <w:rFonts w:cs="David"/>
          <w:sz w:val="24"/>
          <w:rtl/>
        </w:rPr>
        <w:tab/>
        <w:t xml:space="preserve"> בסדר.</w:t>
      </w:r>
    </w:p>
    <w:p w:rsidR="00000000" w:rsidRDefault="002304A2">
      <w:pPr>
        <w:jc w:val="both"/>
        <w:rPr>
          <w:rFonts w:cs="David"/>
          <w:sz w:val="24"/>
          <w:rtl/>
        </w:rPr>
      </w:pPr>
    </w:p>
    <w:p w:rsidR="00000000" w:rsidRDefault="002304A2">
      <w:pPr>
        <w:jc w:val="both"/>
        <w:textAlignment w:val="auto"/>
        <w:rPr>
          <w:rFonts w:cs="David"/>
        </w:rPr>
      </w:pPr>
      <w:r>
        <w:rPr>
          <w:rFonts w:cs="David"/>
          <w:sz w:val="24"/>
          <w:u w:val="single"/>
          <w:rtl/>
        </w:rPr>
        <w:t>דורית ואג:</w:t>
      </w:r>
      <w:r>
        <w:rPr>
          <w:rFonts w:cs="David"/>
          <w:sz w:val="24"/>
          <w:rtl/>
        </w:rPr>
        <w:t xml:space="preserve"> </w:t>
      </w:r>
      <w:r>
        <w:rPr>
          <w:rFonts w:cs="David"/>
          <w:sz w:val="24"/>
          <w:rtl/>
        </w:rPr>
        <w:tab/>
      </w:r>
    </w:p>
    <w:p w:rsidR="00000000" w:rsidRDefault="002304A2">
      <w:pPr>
        <w:pStyle w:val="2"/>
        <w:rPr>
          <w:rFonts w:cs="David"/>
          <w:sz w:val="24"/>
          <w:rtl/>
        </w:rPr>
      </w:pPr>
    </w:p>
    <w:p w:rsidR="00000000" w:rsidRDefault="002304A2">
      <w:pPr>
        <w:jc w:val="both"/>
        <w:rPr>
          <w:rFonts w:cs="David"/>
          <w:sz w:val="24"/>
          <w:rtl/>
        </w:rPr>
      </w:pPr>
      <w:r>
        <w:rPr>
          <w:rFonts w:cs="David"/>
        </w:rPr>
        <w:tab/>
      </w:r>
      <w:r>
        <w:rPr>
          <w:rFonts w:cs="David"/>
          <w:sz w:val="24"/>
          <w:rtl/>
        </w:rPr>
        <w:t>אני בודקת שוב, סעיף 4 , קריאה ראשונה 61, שניה ושלישית רוב רגיל</w:t>
      </w:r>
      <w:r>
        <w:rPr>
          <w:rFonts w:cs="David"/>
          <w:sz w:val="24"/>
          <w:rtl/>
        </w:rPr>
        <w:t>?</w:t>
      </w:r>
    </w:p>
    <w:p w:rsidR="00000000" w:rsidRDefault="002304A2">
      <w:pPr>
        <w:jc w:val="both"/>
        <w:rPr>
          <w:rFonts w:cs="David"/>
          <w:sz w:val="24"/>
          <w:rtl/>
        </w:rPr>
      </w:pPr>
    </w:p>
    <w:p w:rsidR="00000000" w:rsidRDefault="002304A2">
      <w:pPr>
        <w:jc w:val="both"/>
        <w:rPr>
          <w:rFonts w:cs="David"/>
          <w:sz w:val="24"/>
          <w:u w:val="single"/>
          <w:rtl/>
        </w:rPr>
      </w:pPr>
      <w:r>
        <w:rPr>
          <w:rFonts w:cs="David"/>
          <w:sz w:val="24"/>
          <w:u w:val="single"/>
          <w:rtl/>
        </w:rPr>
        <w:t>היו"ר אמנון רובינשטיין:</w:t>
      </w:r>
    </w:p>
    <w:p w:rsidR="00000000" w:rsidRDefault="002304A2">
      <w:pPr>
        <w:jc w:val="both"/>
        <w:rPr>
          <w:rFonts w:cs="David"/>
          <w:sz w:val="24"/>
          <w:u w:val="single"/>
          <w:rtl/>
        </w:rPr>
      </w:pPr>
    </w:p>
    <w:p w:rsidR="00000000" w:rsidRDefault="002304A2">
      <w:pPr>
        <w:jc w:val="both"/>
        <w:rPr>
          <w:rFonts w:cs="David"/>
          <w:sz w:val="24"/>
          <w:rtl/>
        </w:rPr>
      </w:pPr>
      <w:r>
        <w:rPr>
          <w:rFonts w:cs="David"/>
          <w:sz w:val="24"/>
          <w:rtl/>
        </w:rPr>
        <w:tab/>
        <w:t xml:space="preserve"> חוק יסוד יתקבל בקריאה שניה ושלישית ברוב קולות של חברי הכנסת שהצביעו. זה נשאר.</w:t>
      </w:r>
    </w:p>
    <w:p w:rsidR="00000000" w:rsidRDefault="002304A2">
      <w:pPr>
        <w:jc w:val="both"/>
        <w:rPr>
          <w:rFonts w:cs="David"/>
          <w:sz w:val="24"/>
          <w:rtl/>
        </w:rPr>
      </w:pPr>
    </w:p>
    <w:p w:rsidR="00000000" w:rsidRDefault="002304A2">
      <w:pPr>
        <w:jc w:val="both"/>
        <w:textAlignment w:val="auto"/>
        <w:rPr>
          <w:rFonts w:cs="David"/>
        </w:rPr>
      </w:pPr>
      <w:r>
        <w:rPr>
          <w:rFonts w:cs="David"/>
          <w:sz w:val="24"/>
          <w:u w:val="single"/>
          <w:rtl/>
        </w:rPr>
        <w:t>דורית ואג:</w:t>
      </w:r>
      <w:r>
        <w:rPr>
          <w:rFonts w:cs="David"/>
          <w:sz w:val="24"/>
          <w:rtl/>
        </w:rPr>
        <w:t xml:space="preserve"> </w:t>
      </w:r>
      <w:r>
        <w:rPr>
          <w:rFonts w:cs="David"/>
          <w:sz w:val="24"/>
          <w:rtl/>
        </w:rPr>
        <w:tab/>
      </w:r>
    </w:p>
    <w:p w:rsidR="00000000" w:rsidRDefault="002304A2">
      <w:pPr>
        <w:pStyle w:val="2"/>
        <w:rPr>
          <w:rFonts w:cs="David"/>
          <w:sz w:val="24"/>
          <w:rtl/>
        </w:rPr>
      </w:pPr>
    </w:p>
    <w:p w:rsidR="00000000" w:rsidRDefault="002304A2">
      <w:pPr>
        <w:jc w:val="both"/>
        <w:rPr>
          <w:rFonts w:cs="David"/>
          <w:sz w:val="24"/>
          <w:rtl/>
        </w:rPr>
      </w:pPr>
      <w:r>
        <w:rPr>
          <w:rFonts w:cs="David"/>
        </w:rPr>
        <w:tab/>
      </w:r>
      <w:r>
        <w:rPr>
          <w:rFonts w:cs="David"/>
          <w:sz w:val="24"/>
          <w:rtl/>
        </w:rPr>
        <w:t>זה מצב פחות טוב מעכשיו.</w:t>
      </w:r>
    </w:p>
    <w:p w:rsidR="00000000" w:rsidRDefault="002304A2">
      <w:pPr>
        <w:jc w:val="both"/>
        <w:rPr>
          <w:rFonts w:cs="David"/>
          <w:sz w:val="24"/>
          <w:rtl/>
        </w:rPr>
      </w:pPr>
    </w:p>
    <w:p w:rsidR="00000000" w:rsidRDefault="002304A2">
      <w:pPr>
        <w:jc w:val="both"/>
        <w:rPr>
          <w:rFonts w:cs="David"/>
          <w:sz w:val="24"/>
          <w:u w:val="single"/>
          <w:rtl/>
        </w:rPr>
      </w:pPr>
      <w:r>
        <w:rPr>
          <w:rFonts w:cs="David"/>
          <w:sz w:val="24"/>
          <w:u w:val="single"/>
          <w:rtl/>
        </w:rPr>
        <w:t>היו"ר אמנון רובינשטיין:</w:t>
      </w:r>
    </w:p>
    <w:p w:rsidR="00000000" w:rsidRDefault="002304A2">
      <w:pPr>
        <w:jc w:val="both"/>
        <w:rPr>
          <w:rFonts w:cs="David"/>
          <w:sz w:val="24"/>
          <w:u w:val="single"/>
          <w:rtl/>
        </w:rPr>
      </w:pPr>
    </w:p>
    <w:p w:rsidR="00000000" w:rsidRDefault="002304A2">
      <w:pPr>
        <w:jc w:val="both"/>
        <w:rPr>
          <w:rFonts w:cs="David"/>
          <w:sz w:val="24"/>
          <w:rtl/>
        </w:rPr>
      </w:pPr>
      <w:r>
        <w:rPr>
          <w:rFonts w:cs="David"/>
          <w:sz w:val="24"/>
          <w:rtl/>
        </w:rPr>
        <w:tab/>
        <w:t xml:space="preserve"> זה יהיה בעוד 5 שנים.</w:t>
      </w:r>
    </w:p>
    <w:p w:rsidR="00000000" w:rsidRDefault="002304A2">
      <w:pPr>
        <w:jc w:val="both"/>
        <w:rPr>
          <w:rFonts w:cs="David"/>
          <w:sz w:val="24"/>
          <w:rtl/>
        </w:rPr>
      </w:pPr>
    </w:p>
    <w:p w:rsidR="00000000" w:rsidRDefault="002304A2">
      <w:pPr>
        <w:jc w:val="both"/>
        <w:textAlignment w:val="auto"/>
        <w:rPr>
          <w:rFonts w:cs="David"/>
          <w:u w:val="single"/>
        </w:rPr>
      </w:pPr>
      <w:r>
        <w:rPr>
          <w:rFonts w:cs="David"/>
          <w:sz w:val="24"/>
          <w:u w:val="single"/>
          <w:rtl/>
        </w:rPr>
        <w:t>שלמה שהם:</w:t>
      </w:r>
    </w:p>
    <w:p w:rsidR="00000000" w:rsidRDefault="002304A2">
      <w:pPr>
        <w:jc w:val="both"/>
        <w:rPr>
          <w:rFonts w:cs="David"/>
          <w:sz w:val="24"/>
          <w:rtl/>
        </w:rPr>
      </w:pPr>
    </w:p>
    <w:p w:rsidR="00000000" w:rsidRDefault="002304A2">
      <w:pPr>
        <w:jc w:val="both"/>
        <w:rPr>
          <w:rFonts w:cs="David"/>
          <w:sz w:val="24"/>
          <w:rtl/>
        </w:rPr>
      </w:pPr>
      <w:r>
        <w:rPr>
          <w:rFonts w:cs="David"/>
        </w:rPr>
        <w:tab/>
      </w:r>
      <w:r>
        <w:rPr>
          <w:rFonts w:cs="David"/>
          <w:sz w:val="24"/>
          <w:rtl/>
        </w:rPr>
        <w:t>עוד 5 שנים זה יהיה 70. אם אתה מכניס את ראשונה,</w:t>
      </w:r>
      <w:r>
        <w:rPr>
          <w:rFonts w:cs="David"/>
          <w:sz w:val="24"/>
          <w:rtl/>
        </w:rPr>
        <w:t xml:space="preserve"> אחר כך גם ראשונה יכנס, זה יותר מידי.</w:t>
      </w:r>
    </w:p>
    <w:p w:rsidR="00000000" w:rsidRDefault="002304A2">
      <w:pPr>
        <w:jc w:val="both"/>
        <w:rPr>
          <w:rFonts w:cs="David"/>
          <w:sz w:val="24"/>
          <w:rtl/>
        </w:rPr>
      </w:pPr>
    </w:p>
    <w:p w:rsidR="00000000" w:rsidRDefault="002304A2">
      <w:pPr>
        <w:jc w:val="both"/>
        <w:rPr>
          <w:rFonts w:cs="David"/>
          <w:sz w:val="24"/>
          <w:u w:val="single"/>
          <w:rtl/>
        </w:rPr>
      </w:pPr>
      <w:r>
        <w:rPr>
          <w:rFonts w:cs="David"/>
          <w:sz w:val="24"/>
          <w:u w:val="single"/>
          <w:rtl/>
        </w:rPr>
        <w:t>היו"ר אמנון רובינשטיין:</w:t>
      </w:r>
    </w:p>
    <w:p w:rsidR="00000000" w:rsidRDefault="002304A2">
      <w:pPr>
        <w:jc w:val="both"/>
        <w:rPr>
          <w:rFonts w:cs="David"/>
          <w:sz w:val="24"/>
          <w:u w:val="single"/>
          <w:rtl/>
        </w:rPr>
      </w:pPr>
    </w:p>
    <w:p w:rsidR="00000000" w:rsidRDefault="002304A2">
      <w:pPr>
        <w:jc w:val="both"/>
        <w:rPr>
          <w:rFonts w:cs="David"/>
          <w:sz w:val="24"/>
          <w:rtl/>
        </w:rPr>
      </w:pPr>
      <w:r>
        <w:rPr>
          <w:rFonts w:cs="David"/>
          <w:sz w:val="24"/>
          <w:rtl/>
        </w:rPr>
        <w:tab/>
        <w:t xml:space="preserve"> סעיף 5 : "חוק יסוד לא יבוטל", למחוק את המילים "ולא ישונה".</w:t>
      </w:r>
    </w:p>
    <w:p w:rsidR="00000000" w:rsidRDefault="002304A2">
      <w:pPr>
        <w:jc w:val="both"/>
        <w:rPr>
          <w:rFonts w:cs="David"/>
          <w:sz w:val="24"/>
          <w:rtl/>
        </w:rPr>
      </w:pPr>
    </w:p>
    <w:p w:rsidR="00000000" w:rsidRDefault="002304A2">
      <w:pPr>
        <w:jc w:val="both"/>
        <w:rPr>
          <w:rFonts w:cs="David"/>
          <w:sz w:val="24"/>
          <w:u w:val="single"/>
          <w:rtl/>
        </w:rPr>
      </w:pPr>
      <w:r>
        <w:rPr>
          <w:rFonts w:cs="David"/>
          <w:sz w:val="24"/>
          <w:u w:val="single"/>
          <w:rtl/>
        </w:rPr>
        <w:t>אברהם רביץ:</w:t>
      </w:r>
    </w:p>
    <w:p w:rsidR="00000000" w:rsidRDefault="002304A2">
      <w:pPr>
        <w:jc w:val="both"/>
        <w:rPr>
          <w:rFonts w:cs="David"/>
          <w:sz w:val="24"/>
          <w:u w:val="single"/>
          <w:rtl/>
        </w:rPr>
      </w:pPr>
    </w:p>
    <w:p w:rsidR="00000000" w:rsidRDefault="002304A2">
      <w:pPr>
        <w:jc w:val="both"/>
        <w:rPr>
          <w:rFonts w:cs="David"/>
          <w:sz w:val="24"/>
          <w:rtl/>
        </w:rPr>
      </w:pPr>
      <w:r>
        <w:rPr>
          <w:rFonts w:cs="David"/>
          <w:sz w:val="24"/>
          <w:rtl/>
        </w:rPr>
        <w:tab/>
        <w:t xml:space="preserve"> אני עשיתי כך, סעיף 5 (א) "חוק יסוד לא יבוטל אלא בחוק יסוד.</w:t>
      </w:r>
    </w:p>
    <w:p w:rsidR="00000000" w:rsidRDefault="002304A2">
      <w:pPr>
        <w:jc w:val="both"/>
        <w:rPr>
          <w:rFonts w:cs="David"/>
          <w:sz w:val="24"/>
          <w:rtl/>
        </w:rPr>
      </w:pPr>
      <w:r>
        <w:rPr>
          <w:rFonts w:cs="David"/>
          <w:sz w:val="24"/>
          <w:rtl/>
        </w:rPr>
        <w:t>(ב) חוק יסוד לא ישונה אלא ברוב..."</w:t>
      </w:r>
    </w:p>
    <w:p w:rsidR="00000000" w:rsidRDefault="002304A2">
      <w:pPr>
        <w:jc w:val="both"/>
        <w:rPr>
          <w:rFonts w:cs="David"/>
          <w:sz w:val="24"/>
          <w:rtl/>
        </w:rPr>
      </w:pPr>
    </w:p>
    <w:p w:rsidR="00000000" w:rsidRDefault="002304A2">
      <w:pPr>
        <w:jc w:val="both"/>
        <w:textAlignment w:val="auto"/>
        <w:rPr>
          <w:rFonts w:cs="David"/>
          <w:u w:val="single"/>
        </w:rPr>
      </w:pPr>
    </w:p>
    <w:p w:rsidR="00000000" w:rsidRDefault="002304A2">
      <w:pPr>
        <w:jc w:val="both"/>
        <w:rPr>
          <w:rFonts w:cs="David"/>
          <w:sz w:val="24"/>
          <w:u w:val="single"/>
          <w:rtl/>
        </w:rPr>
      </w:pPr>
      <w:r>
        <w:rPr>
          <w:rFonts w:cs="David"/>
          <w:sz w:val="24"/>
          <w:u w:val="single"/>
          <w:rtl/>
        </w:rPr>
        <w:t>יהושע שופמן:</w:t>
      </w:r>
    </w:p>
    <w:p w:rsidR="00000000" w:rsidRDefault="002304A2">
      <w:pPr>
        <w:jc w:val="both"/>
        <w:rPr>
          <w:rFonts w:cs="David"/>
          <w:sz w:val="24"/>
          <w:rtl/>
        </w:rPr>
      </w:pPr>
    </w:p>
    <w:p w:rsidR="00000000" w:rsidRDefault="002304A2">
      <w:pPr>
        <w:jc w:val="both"/>
        <w:rPr>
          <w:rFonts w:cs="David"/>
          <w:sz w:val="24"/>
          <w:rtl/>
        </w:rPr>
      </w:pPr>
      <w:r>
        <w:rPr>
          <w:rFonts w:cs="David"/>
        </w:rPr>
        <w:tab/>
      </w:r>
      <w:r>
        <w:rPr>
          <w:rFonts w:cs="David"/>
          <w:sz w:val="24"/>
          <w:rtl/>
        </w:rPr>
        <w:t>נניח</w:t>
      </w:r>
      <w:r>
        <w:rPr>
          <w:rFonts w:cs="David"/>
          <w:sz w:val="24"/>
          <w:rtl/>
        </w:rPr>
        <w:t xml:space="preserve"> שיש חוק יסוד על הממשלה. כדי להחליף אותו ולעשות חוק יסוד אחר, אתה צריך חוק יסוד, אבל נניח שאתה מציע לא להחליף אותו אלא רק לבטל את רוב הסעיפים שלו ולהחליף אותו במשהו אחר. </w:t>
      </w:r>
    </w:p>
    <w:p w:rsidR="00000000" w:rsidRDefault="002304A2">
      <w:pPr>
        <w:jc w:val="both"/>
        <w:rPr>
          <w:rFonts w:cs="David"/>
          <w:sz w:val="24"/>
          <w:rtl/>
        </w:rPr>
      </w:pPr>
    </w:p>
    <w:p w:rsidR="00000000" w:rsidRDefault="002304A2">
      <w:pPr>
        <w:jc w:val="both"/>
        <w:rPr>
          <w:rFonts w:cs="David"/>
          <w:sz w:val="24"/>
          <w:u w:val="single"/>
          <w:rtl/>
        </w:rPr>
      </w:pPr>
      <w:r>
        <w:rPr>
          <w:rFonts w:cs="David"/>
          <w:sz w:val="24"/>
          <w:u w:val="single"/>
          <w:rtl/>
        </w:rPr>
        <w:t>אברהם רביץ:</w:t>
      </w:r>
    </w:p>
    <w:p w:rsidR="00000000" w:rsidRDefault="002304A2">
      <w:pPr>
        <w:jc w:val="both"/>
        <w:rPr>
          <w:rFonts w:cs="David"/>
          <w:sz w:val="24"/>
          <w:u w:val="single"/>
          <w:rtl/>
        </w:rPr>
      </w:pPr>
    </w:p>
    <w:p w:rsidR="00000000" w:rsidRDefault="002304A2">
      <w:pPr>
        <w:jc w:val="both"/>
        <w:rPr>
          <w:rFonts w:cs="David"/>
          <w:sz w:val="24"/>
          <w:rtl/>
        </w:rPr>
      </w:pPr>
      <w:r>
        <w:rPr>
          <w:rFonts w:cs="David"/>
          <w:sz w:val="24"/>
          <w:rtl/>
        </w:rPr>
        <w:tab/>
        <w:t xml:space="preserve"> אז למה אתה אומר "ישונה" תעזוב את זה בכלל.</w:t>
      </w:r>
    </w:p>
    <w:p w:rsidR="00000000" w:rsidRDefault="002304A2">
      <w:pPr>
        <w:jc w:val="both"/>
        <w:rPr>
          <w:rFonts w:cs="David"/>
          <w:sz w:val="24"/>
          <w:rtl/>
        </w:rPr>
      </w:pPr>
    </w:p>
    <w:p w:rsidR="00000000" w:rsidRDefault="002304A2">
      <w:pPr>
        <w:jc w:val="both"/>
        <w:rPr>
          <w:rFonts w:cs="David"/>
          <w:sz w:val="24"/>
          <w:u w:val="single"/>
          <w:rtl/>
        </w:rPr>
      </w:pPr>
      <w:r>
        <w:rPr>
          <w:rFonts w:cs="David"/>
          <w:sz w:val="24"/>
          <w:u w:val="single"/>
          <w:rtl/>
        </w:rPr>
        <w:t>יהושע שופמן:</w:t>
      </w:r>
    </w:p>
    <w:p w:rsidR="00000000" w:rsidRDefault="002304A2">
      <w:pPr>
        <w:jc w:val="both"/>
        <w:rPr>
          <w:rFonts w:cs="David"/>
          <w:sz w:val="24"/>
          <w:rtl/>
        </w:rPr>
      </w:pPr>
    </w:p>
    <w:p w:rsidR="00000000" w:rsidRDefault="002304A2">
      <w:pPr>
        <w:jc w:val="both"/>
        <w:rPr>
          <w:rFonts w:cs="David"/>
          <w:sz w:val="24"/>
          <w:rtl/>
        </w:rPr>
      </w:pPr>
      <w:r>
        <w:rPr>
          <w:rFonts w:cs="David"/>
        </w:rPr>
        <w:tab/>
      </w:r>
      <w:r>
        <w:rPr>
          <w:rFonts w:cs="David"/>
          <w:sz w:val="24"/>
          <w:rtl/>
        </w:rPr>
        <w:t>אתה מתקן חו</w:t>
      </w:r>
      <w:r>
        <w:rPr>
          <w:rFonts w:cs="David"/>
          <w:sz w:val="24"/>
          <w:rtl/>
        </w:rPr>
        <w:t>ק בחוק, אתה מתקן תקנה בתקנה.</w:t>
      </w:r>
    </w:p>
    <w:p w:rsidR="00000000" w:rsidRDefault="002304A2">
      <w:pPr>
        <w:jc w:val="both"/>
        <w:rPr>
          <w:rFonts w:cs="David"/>
          <w:sz w:val="24"/>
          <w:rtl/>
        </w:rPr>
      </w:pPr>
    </w:p>
    <w:p w:rsidR="00000000" w:rsidRDefault="002304A2">
      <w:pPr>
        <w:jc w:val="both"/>
        <w:rPr>
          <w:rFonts w:cs="David"/>
          <w:sz w:val="24"/>
          <w:u w:val="single"/>
          <w:rtl/>
        </w:rPr>
      </w:pPr>
      <w:r>
        <w:rPr>
          <w:rFonts w:cs="David"/>
          <w:sz w:val="24"/>
          <w:u w:val="single"/>
          <w:rtl/>
        </w:rPr>
        <w:t>אברהם רביץ:</w:t>
      </w:r>
    </w:p>
    <w:p w:rsidR="00000000" w:rsidRDefault="002304A2">
      <w:pPr>
        <w:jc w:val="both"/>
        <w:rPr>
          <w:rFonts w:cs="David"/>
          <w:sz w:val="24"/>
          <w:u w:val="single"/>
          <w:rtl/>
        </w:rPr>
      </w:pPr>
    </w:p>
    <w:p w:rsidR="00000000" w:rsidRDefault="002304A2">
      <w:pPr>
        <w:jc w:val="both"/>
        <w:rPr>
          <w:rFonts w:cs="David"/>
          <w:sz w:val="24"/>
          <w:rtl/>
        </w:rPr>
      </w:pPr>
      <w:r>
        <w:rPr>
          <w:rFonts w:cs="David"/>
          <w:sz w:val="24"/>
          <w:rtl/>
        </w:rPr>
        <w:tab/>
        <w:t xml:space="preserve"> אני מוכן, אבל אני לא מוכן שזה יקרא חוק יסוד. אני מוכן שזה יהיה אותו חוק, שיתקבל החוק.</w:t>
      </w:r>
    </w:p>
    <w:p w:rsidR="00000000" w:rsidRDefault="002304A2">
      <w:pPr>
        <w:jc w:val="both"/>
        <w:rPr>
          <w:rFonts w:cs="David"/>
          <w:sz w:val="24"/>
          <w:rtl/>
        </w:rPr>
      </w:pPr>
    </w:p>
    <w:p w:rsidR="00000000" w:rsidRDefault="002304A2">
      <w:pPr>
        <w:jc w:val="both"/>
        <w:rPr>
          <w:rFonts w:cs="David"/>
          <w:sz w:val="24"/>
          <w:u w:val="single"/>
          <w:rtl/>
        </w:rPr>
      </w:pPr>
      <w:r>
        <w:rPr>
          <w:rFonts w:cs="David"/>
          <w:sz w:val="24"/>
          <w:u w:val="single"/>
          <w:rtl/>
        </w:rPr>
        <w:t>היו"ר אמנון רובינשטיין:</w:t>
      </w:r>
    </w:p>
    <w:p w:rsidR="00000000" w:rsidRDefault="002304A2">
      <w:pPr>
        <w:jc w:val="both"/>
        <w:rPr>
          <w:rFonts w:cs="David"/>
          <w:sz w:val="24"/>
          <w:u w:val="single"/>
          <w:rtl/>
        </w:rPr>
      </w:pPr>
    </w:p>
    <w:p w:rsidR="00000000" w:rsidRDefault="002304A2">
      <w:pPr>
        <w:jc w:val="both"/>
        <w:rPr>
          <w:rFonts w:cs="David"/>
          <w:sz w:val="24"/>
          <w:rtl/>
        </w:rPr>
      </w:pPr>
      <w:r>
        <w:rPr>
          <w:rFonts w:cs="David"/>
          <w:sz w:val="24"/>
          <w:rtl/>
        </w:rPr>
        <w:tab/>
        <w:t xml:space="preserve"> בעקבות חוק הבשר, היה פקק מסוים...</w:t>
      </w:r>
    </w:p>
    <w:p w:rsidR="00000000" w:rsidRDefault="002304A2">
      <w:pPr>
        <w:jc w:val="both"/>
        <w:rPr>
          <w:rFonts w:cs="David"/>
          <w:sz w:val="24"/>
          <w:rtl/>
        </w:rPr>
      </w:pPr>
    </w:p>
    <w:p w:rsidR="00000000" w:rsidRDefault="002304A2">
      <w:pPr>
        <w:jc w:val="both"/>
        <w:rPr>
          <w:rFonts w:cs="David"/>
          <w:sz w:val="24"/>
          <w:u w:val="single"/>
          <w:rtl/>
        </w:rPr>
      </w:pPr>
      <w:r>
        <w:rPr>
          <w:rFonts w:cs="David"/>
          <w:sz w:val="24"/>
          <w:u w:val="single"/>
          <w:rtl/>
        </w:rPr>
        <w:t>יהושע שופמן:</w:t>
      </w:r>
    </w:p>
    <w:p w:rsidR="00000000" w:rsidRDefault="002304A2">
      <w:pPr>
        <w:jc w:val="both"/>
        <w:rPr>
          <w:rFonts w:cs="David"/>
          <w:sz w:val="24"/>
          <w:rtl/>
        </w:rPr>
      </w:pPr>
    </w:p>
    <w:p w:rsidR="00000000" w:rsidRDefault="002304A2">
      <w:pPr>
        <w:jc w:val="both"/>
        <w:rPr>
          <w:rFonts w:cs="David"/>
          <w:sz w:val="24"/>
          <w:rtl/>
        </w:rPr>
      </w:pPr>
      <w:r>
        <w:rPr>
          <w:rFonts w:cs="David"/>
        </w:rPr>
        <w:tab/>
      </w:r>
      <w:r>
        <w:rPr>
          <w:rFonts w:cs="David"/>
          <w:sz w:val="24"/>
          <w:rtl/>
        </w:rPr>
        <w:t>חוק הבשר אינו חוק יסוד.</w:t>
      </w:r>
    </w:p>
    <w:p w:rsidR="00000000" w:rsidRDefault="002304A2">
      <w:pPr>
        <w:jc w:val="both"/>
        <w:rPr>
          <w:rFonts w:cs="David"/>
          <w:sz w:val="24"/>
          <w:rtl/>
        </w:rPr>
      </w:pPr>
    </w:p>
    <w:p w:rsidR="00000000" w:rsidRDefault="002304A2">
      <w:pPr>
        <w:jc w:val="both"/>
        <w:rPr>
          <w:rFonts w:cs="David"/>
          <w:sz w:val="24"/>
          <w:u w:val="single"/>
          <w:rtl/>
        </w:rPr>
      </w:pPr>
      <w:r>
        <w:rPr>
          <w:rFonts w:cs="David"/>
          <w:sz w:val="24"/>
          <w:u w:val="single"/>
          <w:rtl/>
        </w:rPr>
        <w:t>יוסף לפיד:</w:t>
      </w:r>
    </w:p>
    <w:p w:rsidR="00000000" w:rsidRDefault="002304A2">
      <w:pPr>
        <w:jc w:val="both"/>
        <w:rPr>
          <w:rFonts w:cs="David"/>
          <w:sz w:val="24"/>
          <w:u w:val="single"/>
          <w:rtl/>
        </w:rPr>
      </w:pPr>
    </w:p>
    <w:p w:rsidR="00000000" w:rsidRDefault="002304A2">
      <w:pPr>
        <w:jc w:val="both"/>
        <w:rPr>
          <w:rFonts w:cs="David"/>
          <w:sz w:val="24"/>
          <w:rtl/>
        </w:rPr>
      </w:pPr>
      <w:r>
        <w:rPr>
          <w:rFonts w:cs="David"/>
          <w:sz w:val="24"/>
          <w:rtl/>
        </w:rPr>
        <w:tab/>
        <w:t xml:space="preserve"> יש פה בע</w:t>
      </w:r>
      <w:r>
        <w:rPr>
          <w:rFonts w:cs="David"/>
          <w:sz w:val="24"/>
          <w:rtl/>
        </w:rPr>
        <w:t>יה קונקרטית, הבעיה היא שחוק יסוד הוא על יד מה שאנחנו יוצרים, חלק מפרוצדורה מאד מסובכת של החוקה. יש הבדל מאד מהותי, אם אתה יכול לשנות משהו על ידי רוב מיוחס בכנסת, או על ידי חוק יסוד ולהעביר את זה בכל ארבעת הקריאות. אתה לא תיגע בזה כמעט, כי להעביר את התיקון.</w:t>
      </w:r>
      <w:r>
        <w:rPr>
          <w:rFonts w:cs="David"/>
          <w:sz w:val="24"/>
          <w:rtl/>
        </w:rPr>
        <w:t>..</w:t>
      </w:r>
    </w:p>
    <w:p w:rsidR="00000000" w:rsidRDefault="002304A2">
      <w:pPr>
        <w:jc w:val="both"/>
        <w:rPr>
          <w:rFonts w:cs="David"/>
          <w:sz w:val="24"/>
          <w:rtl/>
        </w:rPr>
      </w:pPr>
    </w:p>
    <w:p w:rsidR="00000000" w:rsidRDefault="002304A2">
      <w:pPr>
        <w:jc w:val="both"/>
        <w:textAlignment w:val="auto"/>
        <w:rPr>
          <w:rFonts w:cs="David"/>
          <w:u w:val="single"/>
        </w:rPr>
      </w:pPr>
      <w:r>
        <w:rPr>
          <w:rFonts w:cs="David"/>
          <w:sz w:val="24"/>
          <w:u w:val="single"/>
          <w:rtl/>
        </w:rPr>
        <w:t>שלמה שהם:</w:t>
      </w:r>
    </w:p>
    <w:p w:rsidR="00000000" w:rsidRDefault="002304A2">
      <w:pPr>
        <w:jc w:val="both"/>
        <w:rPr>
          <w:rFonts w:cs="David"/>
          <w:sz w:val="24"/>
          <w:rtl/>
        </w:rPr>
      </w:pPr>
    </w:p>
    <w:p w:rsidR="00000000" w:rsidRDefault="002304A2">
      <w:pPr>
        <w:jc w:val="both"/>
        <w:rPr>
          <w:rFonts w:cs="David"/>
          <w:sz w:val="24"/>
          <w:rtl/>
        </w:rPr>
      </w:pPr>
      <w:r>
        <w:rPr>
          <w:rFonts w:cs="David"/>
        </w:rPr>
        <w:tab/>
      </w:r>
      <w:r>
        <w:rPr>
          <w:rFonts w:cs="David"/>
          <w:sz w:val="24"/>
          <w:rtl/>
        </w:rPr>
        <w:t xml:space="preserve">אתה סותר את עצמך, זה לבל אחד, אתה לא יכול לומר שאתה רוצה ארבע קריאות משום שאתה רוצה שחוק יסוד יהיה ברמה מסוימת, ואחר כך פתאום בחוק רגיל, בדרך רגילה, ברוב רגיל, אני מחר אשנה את כל חוק היסוד, אז מה עשיתי? או שאתה רוצה לשמור עליו או שאתה רוצה </w:t>
      </w:r>
      <w:r>
        <w:rPr>
          <w:rFonts w:cs="David"/>
          <w:sz w:val="24"/>
          <w:rtl/>
        </w:rPr>
        <w:t>לתת אפשרות לוותר על זה.</w:t>
      </w:r>
    </w:p>
    <w:p w:rsidR="00000000" w:rsidRDefault="002304A2">
      <w:pPr>
        <w:jc w:val="both"/>
        <w:rPr>
          <w:rFonts w:cs="David"/>
          <w:sz w:val="24"/>
          <w:rtl/>
        </w:rPr>
      </w:pPr>
    </w:p>
    <w:p w:rsidR="00000000" w:rsidRDefault="002304A2">
      <w:pPr>
        <w:jc w:val="both"/>
        <w:rPr>
          <w:rFonts w:cs="David"/>
          <w:sz w:val="24"/>
          <w:u w:val="single"/>
          <w:rtl/>
        </w:rPr>
      </w:pPr>
    </w:p>
    <w:p w:rsidR="00000000" w:rsidRDefault="002304A2">
      <w:pPr>
        <w:jc w:val="both"/>
        <w:rPr>
          <w:rFonts w:cs="David"/>
          <w:sz w:val="24"/>
          <w:u w:val="single"/>
          <w:rtl/>
        </w:rPr>
      </w:pPr>
    </w:p>
    <w:p w:rsidR="00000000" w:rsidRDefault="002304A2">
      <w:pPr>
        <w:jc w:val="both"/>
        <w:rPr>
          <w:rFonts w:cs="David"/>
          <w:sz w:val="24"/>
          <w:u w:val="single"/>
          <w:rtl/>
        </w:rPr>
      </w:pPr>
      <w:r>
        <w:rPr>
          <w:rFonts w:cs="David"/>
          <w:sz w:val="24"/>
          <w:u w:val="single"/>
          <w:rtl/>
        </w:rPr>
        <w:t>היו"ר אמנון רובינשטיין:</w:t>
      </w:r>
    </w:p>
    <w:p w:rsidR="00000000" w:rsidRDefault="002304A2">
      <w:pPr>
        <w:jc w:val="both"/>
        <w:rPr>
          <w:rFonts w:cs="David"/>
          <w:sz w:val="24"/>
          <w:u w:val="single"/>
          <w:rtl/>
        </w:rPr>
      </w:pPr>
    </w:p>
    <w:p w:rsidR="00000000" w:rsidRDefault="002304A2">
      <w:pPr>
        <w:jc w:val="both"/>
        <w:rPr>
          <w:rFonts w:cs="David"/>
          <w:sz w:val="24"/>
          <w:rtl/>
        </w:rPr>
      </w:pPr>
      <w:r>
        <w:rPr>
          <w:rFonts w:cs="David"/>
          <w:sz w:val="24"/>
          <w:rtl/>
        </w:rPr>
        <w:tab/>
        <w:t xml:space="preserve"> הרב רביץ, הנושא הזה מבחינה מהותית לא משנה כי בכל מקרה צריך 61 ו- 70.</w:t>
      </w:r>
    </w:p>
    <w:p w:rsidR="00000000" w:rsidRDefault="002304A2">
      <w:pPr>
        <w:jc w:val="both"/>
        <w:rPr>
          <w:rFonts w:cs="David"/>
          <w:sz w:val="24"/>
          <w:rtl/>
        </w:rPr>
      </w:pPr>
    </w:p>
    <w:p w:rsidR="00000000" w:rsidRDefault="002304A2">
      <w:pPr>
        <w:jc w:val="both"/>
        <w:rPr>
          <w:rFonts w:cs="David"/>
          <w:sz w:val="24"/>
          <w:u w:val="single"/>
          <w:rtl/>
        </w:rPr>
      </w:pPr>
      <w:r>
        <w:rPr>
          <w:rFonts w:cs="David"/>
          <w:sz w:val="24"/>
          <w:u w:val="single"/>
          <w:rtl/>
        </w:rPr>
        <w:t>אברהם רביץ:</w:t>
      </w:r>
    </w:p>
    <w:p w:rsidR="00000000" w:rsidRDefault="002304A2">
      <w:pPr>
        <w:jc w:val="both"/>
        <w:rPr>
          <w:rFonts w:cs="David"/>
          <w:sz w:val="24"/>
          <w:u w:val="single"/>
          <w:rtl/>
        </w:rPr>
      </w:pPr>
    </w:p>
    <w:p w:rsidR="00000000" w:rsidRDefault="002304A2">
      <w:pPr>
        <w:jc w:val="both"/>
        <w:rPr>
          <w:rFonts w:cs="David"/>
          <w:sz w:val="24"/>
          <w:rtl/>
        </w:rPr>
      </w:pPr>
      <w:r>
        <w:rPr>
          <w:rFonts w:cs="David"/>
          <w:sz w:val="24"/>
          <w:rtl/>
        </w:rPr>
        <w:tab/>
        <w:t xml:space="preserve"> אותו רוב שהתקבל, רק אותו רוב יכול לשנות.</w:t>
      </w:r>
    </w:p>
    <w:p w:rsidR="00000000" w:rsidRDefault="002304A2">
      <w:pPr>
        <w:jc w:val="both"/>
        <w:rPr>
          <w:rFonts w:cs="David"/>
          <w:sz w:val="24"/>
          <w:rtl/>
        </w:rPr>
      </w:pPr>
    </w:p>
    <w:p w:rsidR="00000000" w:rsidRDefault="002304A2">
      <w:pPr>
        <w:jc w:val="both"/>
        <w:rPr>
          <w:rFonts w:cs="David"/>
          <w:sz w:val="24"/>
          <w:u w:val="single"/>
          <w:rtl/>
        </w:rPr>
      </w:pPr>
      <w:r>
        <w:rPr>
          <w:rFonts w:cs="David"/>
          <w:sz w:val="24"/>
          <w:u w:val="single"/>
          <w:rtl/>
        </w:rPr>
        <w:t>היו"ר אמנון רובינשטיין:</w:t>
      </w:r>
    </w:p>
    <w:p w:rsidR="00000000" w:rsidRDefault="002304A2">
      <w:pPr>
        <w:jc w:val="both"/>
        <w:rPr>
          <w:rFonts w:cs="David"/>
          <w:sz w:val="24"/>
          <w:u w:val="single"/>
          <w:rtl/>
        </w:rPr>
      </w:pPr>
    </w:p>
    <w:p w:rsidR="00000000" w:rsidRDefault="002304A2">
      <w:pPr>
        <w:jc w:val="both"/>
        <w:rPr>
          <w:rFonts w:cs="David"/>
          <w:sz w:val="24"/>
          <w:rtl/>
        </w:rPr>
      </w:pPr>
      <w:r>
        <w:rPr>
          <w:rFonts w:cs="David"/>
          <w:sz w:val="24"/>
          <w:rtl/>
        </w:rPr>
        <w:tab/>
        <w:t xml:space="preserve"> זה לא. זה נוסף לזה, כל חוק יסוד אי אפשר יהיה לשנ</w:t>
      </w:r>
      <w:r>
        <w:rPr>
          <w:rFonts w:cs="David"/>
          <w:sz w:val="24"/>
          <w:rtl/>
        </w:rPr>
        <w:t>ות אותו ב- 61 ל- 5 שנים, וב- 70 אחרי 5 שנים. השאלה היא מכל זה לחוק המתקן חוק יסוד או לא חוק יסוד. אני מציע שכאן תבוא בדברים עם שני היועצים המשפטיים ומה שתחליטו יהיה מקובל עלי.</w:t>
      </w:r>
    </w:p>
    <w:p w:rsidR="00000000" w:rsidRDefault="002304A2">
      <w:pPr>
        <w:jc w:val="both"/>
        <w:rPr>
          <w:rFonts w:cs="David"/>
          <w:sz w:val="24"/>
          <w:rtl/>
        </w:rPr>
      </w:pPr>
    </w:p>
    <w:p w:rsidR="00000000" w:rsidRDefault="002304A2">
      <w:pPr>
        <w:jc w:val="both"/>
        <w:textAlignment w:val="auto"/>
        <w:rPr>
          <w:rFonts w:cs="David"/>
          <w:u w:val="single"/>
        </w:rPr>
      </w:pPr>
      <w:r>
        <w:rPr>
          <w:rFonts w:cs="David"/>
          <w:sz w:val="24"/>
          <w:u w:val="single"/>
          <w:rtl/>
        </w:rPr>
        <w:t>שלמה שהם:</w:t>
      </w:r>
    </w:p>
    <w:p w:rsidR="00000000" w:rsidRDefault="002304A2">
      <w:pPr>
        <w:jc w:val="both"/>
        <w:rPr>
          <w:rFonts w:cs="David"/>
          <w:sz w:val="24"/>
          <w:rtl/>
        </w:rPr>
      </w:pPr>
    </w:p>
    <w:p w:rsidR="00000000" w:rsidRDefault="002304A2">
      <w:pPr>
        <w:jc w:val="both"/>
        <w:rPr>
          <w:rFonts w:cs="David"/>
          <w:sz w:val="24"/>
          <w:rtl/>
        </w:rPr>
      </w:pPr>
      <w:r>
        <w:rPr>
          <w:rFonts w:cs="David"/>
        </w:rPr>
        <w:tab/>
      </w:r>
      <w:r>
        <w:rPr>
          <w:rFonts w:cs="David"/>
          <w:sz w:val="24"/>
          <w:rtl/>
        </w:rPr>
        <w:t>במשפט אחד, מקובל היום שאתה משנה דבר בדבר שבאותו מעמד שלו, משנה תקנה</w:t>
      </w:r>
      <w:r>
        <w:rPr>
          <w:rFonts w:cs="David"/>
          <w:sz w:val="24"/>
          <w:rtl/>
        </w:rPr>
        <w:t xml:space="preserve"> בתקנה, חוק בחוק, ואתה משנה חוק יסוד בחוק יסוד.</w:t>
      </w:r>
    </w:p>
    <w:p w:rsidR="00000000" w:rsidRDefault="002304A2">
      <w:pPr>
        <w:jc w:val="both"/>
        <w:rPr>
          <w:rFonts w:cs="David"/>
          <w:sz w:val="24"/>
          <w:rtl/>
        </w:rPr>
      </w:pPr>
    </w:p>
    <w:p w:rsidR="00000000" w:rsidRDefault="002304A2">
      <w:pPr>
        <w:jc w:val="both"/>
        <w:rPr>
          <w:rFonts w:cs="David"/>
          <w:sz w:val="24"/>
          <w:u w:val="single"/>
          <w:rtl/>
        </w:rPr>
      </w:pPr>
      <w:r>
        <w:rPr>
          <w:rFonts w:cs="David"/>
          <w:sz w:val="24"/>
          <w:u w:val="single"/>
          <w:rtl/>
        </w:rPr>
        <w:t>אברהם רביץ:</w:t>
      </w:r>
    </w:p>
    <w:p w:rsidR="00000000" w:rsidRDefault="002304A2">
      <w:pPr>
        <w:jc w:val="both"/>
        <w:rPr>
          <w:rFonts w:cs="David"/>
          <w:sz w:val="24"/>
          <w:u w:val="single"/>
          <w:rtl/>
        </w:rPr>
      </w:pPr>
    </w:p>
    <w:p w:rsidR="00000000" w:rsidRDefault="002304A2">
      <w:pPr>
        <w:jc w:val="both"/>
        <w:rPr>
          <w:rFonts w:cs="David"/>
          <w:sz w:val="24"/>
          <w:rtl/>
        </w:rPr>
      </w:pPr>
      <w:r>
        <w:rPr>
          <w:rFonts w:cs="David"/>
          <w:sz w:val="24"/>
          <w:rtl/>
        </w:rPr>
        <w:tab/>
        <w:t xml:space="preserve"> אם אתה רוצה לשנות מילה אתה צריך חוק יסוד לזה?</w:t>
      </w:r>
    </w:p>
    <w:p w:rsidR="00000000" w:rsidRDefault="002304A2">
      <w:pPr>
        <w:jc w:val="both"/>
        <w:rPr>
          <w:rFonts w:cs="David"/>
          <w:sz w:val="24"/>
          <w:rtl/>
        </w:rPr>
      </w:pPr>
    </w:p>
    <w:p w:rsidR="00000000" w:rsidRDefault="002304A2">
      <w:pPr>
        <w:jc w:val="both"/>
        <w:textAlignment w:val="auto"/>
        <w:rPr>
          <w:rFonts w:cs="David"/>
          <w:u w:val="single"/>
        </w:rPr>
      </w:pPr>
      <w:r>
        <w:rPr>
          <w:rFonts w:cs="David"/>
          <w:sz w:val="24"/>
          <w:u w:val="single"/>
          <w:rtl/>
        </w:rPr>
        <w:t>שלמה שהם:</w:t>
      </w:r>
    </w:p>
    <w:p w:rsidR="00000000" w:rsidRDefault="002304A2">
      <w:pPr>
        <w:jc w:val="both"/>
        <w:rPr>
          <w:rFonts w:cs="David"/>
          <w:sz w:val="24"/>
          <w:rtl/>
        </w:rPr>
      </w:pPr>
    </w:p>
    <w:p w:rsidR="00000000" w:rsidRDefault="002304A2">
      <w:pPr>
        <w:jc w:val="both"/>
        <w:rPr>
          <w:rFonts w:cs="David"/>
          <w:sz w:val="24"/>
          <w:rtl/>
        </w:rPr>
      </w:pPr>
      <w:r>
        <w:rPr>
          <w:rFonts w:cs="David"/>
        </w:rPr>
        <w:tab/>
      </w:r>
      <w:r>
        <w:rPr>
          <w:rFonts w:cs="David"/>
          <w:sz w:val="24"/>
          <w:rtl/>
        </w:rPr>
        <w:t>אני אומר לך שיש דברים בחוק יסוד שבכלל לא צריכים להיות שם, וצריך לשנות אותם.</w:t>
      </w:r>
    </w:p>
    <w:p w:rsidR="00000000" w:rsidRDefault="002304A2">
      <w:pPr>
        <w:jc w:val="both"/>
        <w:rPr>
          <w:rFonts w:cs="David"/>
          <w:sz w:val="24"/>
          <w:rtl/>
        </w:rPr>
      </w:pPr>
    </w:p>
    <w:p w:rsidR="00000000" w:rsidRDefault="002304A2">
      <w:pPr>
        <w:jc w:val="both"/>
        <w:rPr>
          <w:rFonts w:cs="David"/>
          <w:sz w:val="24"/>
          <w:u w:val="single"/>
          <w:rtl/>
        </w:rPr>
      </w:pPr>
      <w:r>
        <w:rPr>
          <w:rFonts w:cs="David"/>
          <w:sz w:val="24"/>
          <w:u w:val="single"/>
          <w:rtl/>
        </w:rPr>
        <w:t>יוסף לפיד:</w:t>
      </w:r>
    </w:p>
    <w:p w:rsidR="00000000" w:rsidRDefault="002304A2">
      <w:pPr>
        <w:jc w:val="both"/>
        <w:rPr>
          <w:rFonts w:cs="David"/>
          <w:sz w:val="24"/>
          <w:u w:val="single"/>
          <w:rtl/>
        </w:rPr>
      </w:pPr>
    </w:p>
    <w:p w:rsidR="00000000" w:rsidRDefault="002304A2">
      <w:pPr>
        <w:jc w:val="both"/>
        <w:rPr>
          <w:rFonts w:cs="David"/>
          <w:sz w:val="24"/>
          <w:rtl/>
        </w:rPr>
      </w:pPr>
      <w:r>
        <w:rPr>
          <w:rFonts w:cs="David"/>
          <w:sz w:val="24"/>
          <w:rtl/>
        </w:rPr>
        <w:tab/>
        <w:t xml:space="preserve"> אם אתה רוצה לשנות את המילה "לא" זה לא משמע</w:t>
      </w:r>
      <w:r>
        <w:rPr>
          <w:rFonts w:cs="David"/>
          <w:sz w:val="24"/>
          <w:rtl/>
        </w:rPr>
        <w:t>ותי.</w:t>
      </w:r>
    </w:p>
    <w:p w:rsidR="00000000" w:rsidRDefault="002304A2">
      <w:pPr>
        <w:jc w:val="both"/>
        <w:rPr>
          <w:rFonts w:cs="David"/>
          <w:sz w:val="24"/>
          <w:rtl/>
        </w:rPr>
      </w:pPr>
    </w:p>
    <w:p w:rsidR="00000000" w:rsidRDefault="002304A2">
      <w:pPr>
        <w:jc w:val="both"/>
        <w:textAlignment w:val="auto"/>
        <w:rPr>
          <w:rFonts w:cs="David"/>
          <w:u w:val="single"/>
        </w:rPr>
      </w:pPr>
      <w:r>
        <w:rPr>
          <w:rFonts w:cs="David"/>
          <w:sz w:val="24"/>
          <w:u w:val="single"/>
          <w:rtl/>
        </w:rPr>
        <w:t>שלמה שהם:</w:t>
      </w:r>
    </w:p>
    <w:p w:rsidR="00000000" w:rsidRDefault="002304A2">
      <w:pPr>
        <w:jc w:val="both"/>
        <w:rPr>
          <w:rFonts w:cs="David"/>
          <w:sz w:val="24"/>
          <w:rtl/>
        </w:rPr>
      </w:pPr>
    </w:p>
    <w:p w:rsidR="00000000" w:rsidRDefault="002304A2">
      <w:pPr>
        <w:jc w:val="both"/>
        <w:rPr>
          <w:rFonts w:cs="David"/>
          <w:sz w:val="24"/>
          <w:rtl/>
        </w:rPr>
      </w:pPr>
      <w:r>
        <w:rPr>
          <w:rFonts w:cs="David"/>
        </w:rPr>
        <w:tab/>
      </w:r>
      <w:r>
        <w:rPr>
          <w:rFonts w:cs="David"/>
          <w:sz w:val="24"/>
          <w:rtl/>
        </w:rPr>
        <w:t>או את המילה "חירותו" בכבוד האדם. מה השאלה?</w:t>
      </w:r>
    </w:p>
    <w:p w:rsidR="00000000" w:rsidRDefault="002304A2">
      <w:pPr>
        <w:jc w:val="both"/>
        <w:rPr>
          <w:rFonts w:cs="David"/>
          <w:sz w:val="24"/>
          <w:rtl/>
        </w:rPr>
      </w:pPr>
    </w:p>
    <w:p w:rsidR="00000000" w:rsidRDefault="002304A2">
      <w:pPr>
        <w:jc w:val="both"/>
        <w:rPr>
          <w:rFonts w:cs="David"/>
          <w:sz w:val="24"/>
          <w:u w:val="single"/>
          <w:rtl/>
        </w:rPr>
      </w:pPr>
      <w:r>
        <w:rPr>
          <w:rFonts w:cs="David"/>
          <w:sz w:val="24"/>
          <w:u w:val="single"/>
          <w:rtl/>
        </w:rPr>
        <w:t>אברהם רביץ:</w:t>
      </w:r>
    </w:p>
    <w:p w:rsidR="00000000" w:rsidRDefault="002304A2">
      <w:pPr>
        <w:jc w:val="both"/>
        <w:rPr>
          <w:rFonts w:cs="David"/>
          <w:sz w:val="24"/>
          <w:u w:val="single"/>
          <w:rtl/>
        </w:rPr>
      </w:pPr>
    </w:p>
    <w:p w:rsidR="00000000" w:rsidRDefault="002304A2">
      <w:pPr>
        <w:jc w:val="both"/>
        <w:rPr>
          <w:rFonts w:cs="David"/>
          <w:sz w:val="24"/>
          <w:rtl/>
        </w:rPr>
      </w:pPr>
      <w:r>
        <w:rPr>
          <w:rFonts w:cs="David"/>
          <w:sz w:val="24"/>
          <w:rtl/>
        </w:rPr>
        <w:tab/>
        <w:t xml:space="preserve"> בעולם קוראים לזה חוק יסוד?</w:t>
      </w:r>
    </w:p>
    <w:p w:rsidR="00000000" w:rsidRDefault="002304A2">
      <w:pPr>
        <w:jc w:val="both"/>
        <w:rPr>
          <w:rFonts w:cs="David"/>
          <w:sz w:val="24"/>
          <w:rtl/>
        </w:rPr>
      </w:pPr>
    </w:p>
    <w:p w:rsidR="00000000" w:rsidRDefault="002304A2">
      <w:pPr>
        <w:jc w:val="both"/>
        <w:rPr>
          <w:rFonts w:cs="David"/>
          <w:sz w:val="24"/>
          <w:u w:val="single"/>
          <w:rtl/>
        </w:rPr>
      </w:pPr>
      <w:r>
        <w:rPr>
          <w:rFonts w:cs="David"/>
          <w:sz w:val="24"/>
          <w:u w:val="single"/>
          <w:rtl/>
        </w:rPr>
        <w:t>יהושע שופמן:</w:t>
      </w:r>
    </w:p>
    <w:p w:rsidR="00000000" w:rsidRDefault="002304A2">
      <w:pPr>
        <w:jc w:val="both"/>
        <w:rPr>
          <w:rFonts w:cs="David"/>
          <w:sz w:val="24"/>
          <w:rtl/>
        </w:rPr>
      </w:pPr>
    </w:p>
    <w:p w:rsidR="00000000" w:rsidRDefault="002304A2">
      <w:pPr>
        <w:jc w:val="both"/>
        <w:rPr>
          <w:rFonts w:cs="David"/>
          <w:sz w:val="24"/>
          <w:rtl/>
        </w:rPr>
      </w:pPr>
      <w:r>
        <w:rPr>
          <w:rFonts w:cs="David"/>
        </w:rPr>
        <w:tab/>
      </w:r>
      <w:r>
        <w:rPr>
          <w:rFonts w:cs="David"/>
          <w:sz w:val="24"/>
          <w:rtl/>
        </w:rPr>
        <w:t>בוודאי, זה תיקון החוקה.</w:t>
      </w:r>
    </w:p>
    <w:p w:rsidR="00000000" w:rsidRDefault="002304A2">
      <w:pPr>
        <w:jc w:val="both"/>
        <w:rPr>
          <w:rFonts w:cs="David"/>
          <w:sz w:val="24"/>
          <w:rtl/>
        </w:rPr>
      </w:pPr>
    </w:p>
    <w:p w:rsidR="00000000" w:rsidRDefault="002304A2">
      <w:pPr>
        <w:jc w:val="both"/>
        <w:rPr>
          <w:rFonts w:cs="David"/>
          <w:sz w:val="24"/>
          <w:u w:val="single"/>
          <w:rtl/>
        </w:rPr>
      </w:pPr>
      <w:r>
        <w:rPr>
          <w:rFonts w:cs="David"/>
          <w:sz w:val="24"/>
          <w:u w:val="single"/>
          <w:rtl/>
        </w:rPr>
        <w:t>אברהם רביץ:</w:t>
      </w:r>
    </w:p>
    <w:p w:rsidR="00000000" w:rsidRDefault="002304A2">
      <w:pPr>
        <w:jc w:val="both"/>
        <w:rPr>
          <w:rFonts w:cs="David"/>
          <w:sz w:val="24"/>
          <w:u w:val="single"/>
          <w:rtl/>
        </w:rPr>
      </w:pPr>
    </w:p>
    <w:p w:rsidR="00000000" w:rsidRDefault="002304A2">
      <w:pPr>
        <w:jc w:val="both"/>
        <w:rPr>
          <w:rFonts w:cs="David"/>
          <w:sz w:val="24"/>
          <w:rtl/>
        </w:rPr>
      </w:pPr>
      <w:r>
        <w:rPr>
          <w:rFonts w:cs="David"/>
          <w:sz w:val="24"/>
          <w:rtl/>
        </w:rPr>
        <w:tab/>
        <w:t xml:space="preserve"> ואתה קורא לזה חוק יסוד?</w:t>
      </w:r>
    </w:p>
    <w:p w:rsidR="00000000" w:rsidRDefault="002304A2">
      <w:pPr>
        <w:jc w:val="both"/>
        <w:rPr>
          <w:rFonts w:cs="David"/>
          <w:sz w:val="24"/>
          <w:rtl/>
        </w:rPr>
      </w:pPr>
    </w:p>
    <w:p w:rsidR="00000000" w:rsidRDefault="002304A2">
      <w:pPr>
        <w:jc w:val="both"/>
        <w:rPr>
          <w:rFonts w:cs="David"/>
          <w:sz w:val="24"/>
          <w:u w:val="single"/>
          <w:rtl/>
        </w:rPr>
      </w:pPr>
      <w:r>
        <w:rPr>
          <w:rFonts w:cs="David"/>
          <w:sz w:val="24"/>
          <w:u w:val="single"/>
          <w:rtl/>
        </w:rPr>
        <w:t>יוסף לפיד:</w:t>
      </w:r>
    </w:p>
    <w:p w:rsidR="00000000" w:rsidRDefault="002304A2">
      <w:pPr>
        <w:jc w:val="both"/>
        <w:rPr>
          <w:rFonts w:cs="David"/>
          <w:sz w:val="24"/>
          <w:u w:val="single"/>
          <w:rtl/>
        </w:rPr>
      </w:pPr>
    </w:p>
    <w:p w:rsidR="00000000" w:rsidRDefault="002304A2">
      <w:pPr>
        <w:jc w:val="both"/>
        <w:rPr>
          <w:rFonts w:cs="David"/>
          <w:sz w:val="24"/>
          <w:rtl/>
        </w:rPr>
      </w:pPr>
      <w:r>
        <w:rPr>
          <w:rFonts w:cs="David"/>
          <w:sz w:val="24"/>
          <w:rtl/>
        </w:rPr>
        <w:tab/>
        <w:t xml:space="preserve"> ה- </w:t>
      </w:r>
      <w:r>
        <w:rPr>
          <w:rFonts w:cs="David"/>
        </w:rPr>
        <w:t>Amendment</w:t>
      </w:r>
      <w:r>
        <w:rPr>
          <w:rFonts w:cs="David"/>
          <w:sz w:val="24"/>
          <w:rtl/>
        </w:rPr>
        <w:t xml:space="preserve"> האמריקאי יותר מפורסם מהחוקה עצמה כי שם נמצאי</w:t>
      </w:r>
      <w:r>
        <w:rPr>
          <w:rFonts w:cs="David"/>
          <w:sz w:val="24"/>
          <w:rtl/>
        </w:rPr>
        <w:t>ם רוב הדברים.</w:t>
      </w:r>
    </w:p>
    <w:p w:rsidR="00000000" w:rsidRDefault="002304A2">
      <w:pPr>
        <w:jc w:val="both"/>
        <w:rPr>
          <w:rFonts w:cs="David"/>
          <w:sz w:val="24"/>
          <w:rtl/>
        </w:rPr>
      </w:pPr>
    </w:p>
    <w:p w:rsidR="00000000" w:rsidRDefault="002304A2">
      <w:pPr>
        <w:jc w:val="both"/>
        <w:rPr>
          <w:rFonts w:cs="David"/>
          <w:sz w:val="24"/>
          <w:u w:val="single"/>
          <w:rtl/>
        </w:rPr>
      </w:pPr>
      <w:r>
        <w:rPr>
          <w:rFonts w:cs="David"/>
          <w:sz w:val="24"/>
          <w:u w:val="single"/>
          <w:rtl/>
        </w:rPr>
        <w:t>אברהם רביץ:</w:t>
      </w:r>
    </w:p>
    <w:p w:rsidR="00000000" w:rsidRDefault="002304A2">
      <w:pPr>
        <w:jc w:val="both"/>
        <w:rPr>
          <w:rFonts w:cs="David"/>
          <w:sz w:val="24"/>
          <w:u w:val="single"/>
          <w:rtl/>
        </w:rPr>
      </w:pPr>
    </w:p>
    <w:p w:rsidR="00000000" w:rsidRDefault="002304A2">
      <w:pPr>
        <w:jc w:val="both"/>
        <w:rPr>
          <w:rFonts w:cs="David"/>
          <w:sz w:val="24"/>
          <w:rtl/>
        </w:rPr>
      </w:pPr>
      <w:r>
        <w:rPr>
          <w:rFonts w:cs="David"/>
          <w:sz w:val="24"/>
          <w:rtl/>
        </w:rPr>
        <w:tab/>
        <w:t xml:space="preserve"> זו קוסמטיקה, לכן אני לא הולך להילחם על זה.</w:t>
      </w:r>
    </w:p>
    <w:p w:rsidR="00000000" w:rsidRDefault="002304A2">
      <w:pPr>
        <w:jc w:val="both"/>
        <w:textAlignment w:val="auto"/>
        <w:rPr>
          <w:rFonts w:cs="David"/>
        </w:rPr>
      </w:pPr>
      <w:r>
        <w:rPr>
          <w:rFonts w:cs="David"/>
          <w:sz w:val="24"/>
          <w:u w:val="single"/>
          <w:rtl/>
        </w:rPr>
        <w:t>דורית ואג:</w:t>
      </w:r>
      <w:r>
        <w:rPr>
          <w:rFonts w:cs="David"/>
          <w:sz w:val="24"/>
          <w:rtl/>
        </w:rPr>
        <w:t xml:space="preserve"> </w:t>
      </w:r>
      <w:r>
        <w:rPr>
          <w:rFonts w:cs="David"/>
          <w:sz w:val="24"/>
          <w:rtl/>
        </w:rPr>
        <w:tab/>
      </w:r>
    </w:p>
    <w:p w:rsidR="00000000" w:rsidRDefault="002304A2">
      <w:pPr>
        <w:pStyle w:val="2"/>
        <w:rPr>
          <w:rFonts w:cs="David"/>
          <w:sz w:val="24"/>
          <w:rtl/>
        </w:rPr>
      </w:pPr>
    </w:p>
    <w:p w:rsidR="00000000" w:rsidRDefault="002304A2">
      <w:pPr>
        <w:jc w:val="both"/>
        <w:rPr>
          <w:rFonts w:cs="David"/>
          <w:sz w:val="24"/>
          <w:rtl/>
        </w:rPr>
      </w:pPr>
      <w:r>
        <w:rPr>
          <w:rFonts w:cs="David"/>
        </w:rPr>
        <w:tab/>
      </w:r>
      <w:r>
        <w:rPr>
          <w:rFonts w:cs="David"/>
          <w:sz w:val="24"/>
          <w:rtl/>
        </w:rPr>
        <w:t>אז זה נשאר.</w:t>
      </w:r>
    </w:p>
    <w:p w:rsidR="00000000" w:rsidRDefault="002304A2">
      <w:pPr>
        <w:jc w:val="both"/>
        <w:rPr>
          <w:rFonts w:cs="David"/>
          <w:sz w:val="24"/>
          <w:rtl/>
        </w:rPr>
      </w:pPr>
    </w:p>
    <w:p w:rsidR="00000000" w:rsidRDefault="002304A2">
      <w:pPr>
        <w:jc w:val="both"/>
        <w:rPr>
          <w:rFonts w:cs="David"/>
          <w:sz w:val="24"/>
          <w:u w:val="single"/>
          <w:rtl/>
        </w:rPr>
      </w:pPr>
      <w:r>
        <w:rPr>
          <w:rFonts w:cs="David"/>
          <w:sz w:val="24"/>
          <w:u w:val="single"/>
          <w:rtl/>
        </w:rPr>
        <w:t>היו"ר אמנון רובינשטיין:</w:t>
      </w:r>
    </w:p>
    <w:p w:rsidR="00000000" w:rsidRDefault="002304A2">
      <w:pPr>
        <w:jc w:val="both"/>
        <w:rPr>
          <w:rFonts w:cs="David"/>
          <w:sz w:val="24"/>
          <w:u w:val="single"/>
          <w:rtl/>
        </w:rPr>
      </w:pPr>
    </w:p>
    <w:p w:rsidR="00000000" w:rsidRDefault="002304A2">
      <w:pPr>
        <w:jc w:val="both"/>
        <w:rPr>
          <w:rFonts w:cs="David"/>
          <w:sz w:val="24"/>
          <w:rtl/>
        </w:rPr>
      </w:pPr>
      <w:r>
        <w:rPr>
          <w:rFonts w:cs="David"/>
          <w:sz w:val="24"/>
          <w:rtl/>
        </w:rPr>
        <w:tab/>
        <w:t xml:space="preserve"> אפשר לדון בזה אחר כך, גם אני לא אהבתי את תיקון חוק היסוד בעניין___, קודם כל התנגדתי לתיקון, אבל התנגדתי גם לטרמינולוגיה שלו, שאת</w:t>
      </w:r>
      <w:r>
        <w:rPr>
          <w:rFonts w:cs="David"/>
          <w:sz w:val="24"/>
          <w:rtl/>
        </w:rPr>
        <w:t>ה מכניס את חוק היסוד.</w:t>
      </w:r>
    </w:p>
    <w:p w:rsidR="00000000" w:rsidRDefault="002304A2">
      <w:pPr>
        <w:jc w:val="both"/>
        <w:rPr>
          <w:rFonts w:cs="David"/>
          <w:sz w:val="24"/>
          <w:rtl/>
        </w:rPr>
      </w:pPr>
    </w:p>
    <w:p w:rsidR="00000000" w:rsidRDefault="002304A2">
      <w:pPr>
        <w:jc w:val="both"/>
        <w:rPr>
          <w:rFonts w:cs="David"/>
          <w:sz w:val="24"/>
          <w:u w:val="single"/>
          <w:rtl/>
        </w:rPr>
      </w:pPr>
      <w:r>
        <w:rPr>
          <w:rFonts w:cs="David"/>
          <w:sz w:val="24"/>
          <w:u w:val="single"/>
          <w:rtl/>
        </w:rPr>
        <w:t>אברהם רביץ:</w:t>
      </w:r>
    </w:p>
    <w:p w:rsidR="00000000" w:rsidRDefault="002304A2">
      <w:pPr>
        <w:jc w:val="both"/>
        <w:rPr>
          <w:rFonts w:cs="David"/>
          <w:sz w:val="24"/>
          <w:u w:val="single"/>
          <w:rtl/>
        </w:rPr>
      </w:pPr>
    </w:p>
    <w:p w:rsidR="00000000" w:rsidRDefault="002304A2">
      <w:pPr>
        <w:jc w:val="both"/>
        <w:rPr>
          <w:rFonts w:cs="David"/>
          <w:sz w:val="24"/>
          <w:rtl/>
        </w:rPr>
      </w:pPr>
      <w:r>
        <w:rPr>
          <w:rFonts w:cs="David"/>
          <w:sz w:val="24"/>
          <w:rtl/>
        </w:rPr>
        <w:tab/>
        <w:t xml:space="preserve"> בסעיף 9 יש לך את זה.</w:t>
      </w:r>
    </w:p>
    <w:p w:rsidR="00000000" w:rsidRDefault="002304A2">
      <w:pPr>
        <w:jc w:val="both"/>
        <w:rPr>
          <w:rFonts w:cs="David"/>
          <w:sz w:val="24"/>
          <w:rtl/>
        </w:rPr>
      </w:pPr>
    </w:p>
    <w:p w:rsidR="00000000" w:rsidRDefault="002304A2">
      <w:pPr>
        <w:jc w:val="both"/>
        <w:textAlignment w:val="auto"/>
        <w:rPr>
          <w:rFonts w:cs="David"/>
        </w:rPr>
      </w:pPr>
      <w:r>
        <w:rPr>
          <w:rFonts w:cs="David"/>
          <w:sz w:val="24"/>
          <w:u w:val="single"/>
          <w:rtl/>
        </w:rPr>
        <w:t>דורית ואג:</w:t>
      </w:r>
      <w:r>
        <w:rPr>
          <w:rFonts w:cs="David"/>
          <w:sz w:val="24"/>
          <w:rtl/>
        </w:rPr>
        <w:t xml:space="preserve"> </w:t>
      </w:r>
      <w:r>
        <w:rPr>
          <w:rFonts w:cs="David"/>
          <w:sz w:val="24"/>
          <w:rtl/>
        </w:rPr>
        <w:tab/>
      </w:r>
    </w:p>
    <w:p w:rsidR="00000000" w:rsidRDefault="002304A2">
      <w:pPr>
        <w:pStyle w:val="2"/>
        <w:rPr>
          <w:rFonts w:cs="David"/>
          <w:sz w:val="24"/>
          <w:rtl/>
        </w:rPr>
      </w:pPr>
    </w:p>
    <w:p w:rsidR="00000000" w:rsidRDefault="002304A2">
      <w:pPr>
        <w:jc w:val="both"/>
        <w:rPr>
          <w:rFonts w:cs="David"/>
          <w:sz w:val="24"/>
          <w:rtl/>
        </w:rPr>
      </w:pPr>
      <w:r>
        <w:rPr>
          <w:rFonts w:cs="David"/>
        </w:rPr>
        <w:tab/>
      </w:r>
      <w:r>
        <w:rPr>
          <w:rFonts w:cs="David"/>
          <w:sz w:val="24"/>
          <w:rtl/>
        </w:rPr>
        <w:t>אנחנו מגיעים לפרק ב סעיף 6.</w:t>
      </w:r>
    </w:p>
    <w:p w:rsidR="00000000" w:rsidRDefault="002304A2">
      <w:pPr>
        <w:jc w:val="both"/>
        <w:rPr>
          <w:rFonts w:cs="David"/>
          <w:sz w:val="24"/>
          <w:rtl/>
        </w:rPr>
      </w:pPr>
    </w:p>
    <w:p w:rsidR="00000000" w:rsidRDefault="002304A2">
      <w:pPr>
        <w:jc w:val="both"/>
        <w:rPr>
          <w:rFonts w:cs="David"/>
          <w:sz w:val="24"/>
          <w:u w:val="single"/>
          <w:rtl/>
        </w:rPr>
      </w:pPr>
      <w:r>
        <w:rPr>
          <w:rFonts w:cs="David"/>
          <w:sz w:val="24"/>
          <w:u w:val="single"/>
          <w:rtl/>
        </w:rPr>
        <w:t>היו"ר אמנון רובינשטיין:</w:t>
      </w:r>
    </w:p>
    <w:p w:rsidR="00000000" w:rsidRDefault="002304A2">
      <w:pPr>
        <w:jc w:val="both"/>
        <w:rPr>
          <w:rFonts w:cs="David"/>
          <w:sz w:val="24"/>
          <w:u w:val="single"/>
          <w:rtl/>
        </w:rPr>
      </w:pPr>
    </w:p>
    <w:p w:rsidR="00000000" w:rsidRDefault="002304A2">
      <w:pPr>
        <w:jc w:val="both"/>
        <w:rPr>
          <w:rFonts w:cs="David"/>
          <w:sz w:val="24"/>
          <w:rtl/>
        </w:rPr>
      </w:pPr>
      <w:r>
        <w:rPr>
          <w:rFonts w:cs="David"/>
          <w:sz w:val="24"/>
          <w:rtl/>
        </w:rPr>
        <w:tab/>
        <w:t xml:space="preserve"> סעיף (ב) אישרנו. פרק ג' חוקים, אני יכול לעבור. </w:t>
      </w:r>
    </w:p>
    <w:p w:rsidR="00000000" w:rsidRDefault="002304A2">
      <w:pPr>
        <w:jc w:val="both"/>
        <w:rPr>
          <w:rFonts w:cs="David"/>
          <w:sz w:val="24"/>
          <w:rtl/>
        </w:rPr>
      </w:pPr>
    </w:p>
    <w:p w:rsidR="00000000" w:rsidRDefault="002304A2">
      <w:pPr>
        <w:jc w:val="both"/>
        <w:textAlignment w:val="auto"/>
        <w:rPr>
          <w:rFonts w:cs="David"/>
        </w:rPr>
      </w:pPr>
      <w:r>
        <w:rPr>
          <w:rFonts w:cs="David"/>
          <w:sz w:val="24"/>
          <w:u w:val="single"/>
          <w:rtl/>
        </w:rPr>
        <w:t>דורית ואג:</w:t>
      </w:r>
      <w:r>
        <w:rPr>
          <w:rFonts w:cs="David"/>
          <w:sz w:val="24"/>
          <w:rtl/>
        </w:rPr>
        <w:t xml:space="preserve"> </w:t>
      </w:r>
      <w:r>
        <w:rPr>
          <w:rFonts w:cs="David"/>
          <w:sz w:val="24"/>
          <w:rtl/>
        </w:rPr>
        <w:tab/>
      </w:r>
    </w:p>
    <w:p w:rsidR="00000000" w:rsidRDefault="002304A2">
      <w:pPr>
        <w:pStyle w:val="2"/>
        <w:rPr>
          <w:rFonts w:cs="David"/>
          <w:sz w:val="24"/>
          <w:rtl/>
        </w:rPr>
      </w:pPr>
    </w:p>
    <w:p w:rsidR="00000000" w:rsidRDefault="002304A2">
      <w:pPr>
        <w:jc w:val="both"/>
        <w:rPr>
          <w:rFonts w:cs="David"/>
          <w:sz w:val="24"/>
          <w:rtl/>
        </w:rPr>
      </w:pPr>
      <w:r>
        <w:rPr>
          <w:rFonts w:cs="David"/>
        </w:rPr>
        <w:tab/>
      </w:r>
      <w:r>
        <w:rPr>
          <w:rFonts w:cs="David"/>
          <w:sz w:val="24"/>
          <w:rtl/>
        </w:rPr>
        <w:t>עד 27 הכל נשאר?</w:t>
      </w:r>
    </w:p>
    <w:p w:rsidR="00000000" w:rsidRDefault="002304A2">
      <w:pPr>
        <w:jc w:val="both"/>
        <w:rPr>
          <w:rFonts w:cs="David"/>
          <w:sz w:val="24"/>
          <w:rtl/>
        </w:rPr>
      </w:pPr>
    </w:p>
    <w:p w:rsidR="00000000" w:rsidRDefault="002304A2">
      <w:pPr>
        <w:jc w:val="both"/>
        <w:rPr>
          <w:rFonts w:cs="David"/>
          <w:sz w:val="24"/>
          <w:u w:val="single"/>
          <w:rtl/>
        </w:rPr>
      </w:pPr>
      <w:r>
        <w:rPr>
          <w:rFonts w:cs="David"/>
          <w:sz w:val="24"/>
          <w:u w:val="single"/>
          <w:rtl/>
        </w:rPr>
        <w:t>אברהם רביץ:</w:t>
      </w:r>
    </w:p>
    <w:p w:rsidR="00000000" w:rsidRDefault="002304A2">
      <w:pPr>
        <w:jc w:val="both"/>
        <w:rPr>
          <w:rFonts w:cs="David"/>
          <w:sz w:val="24"/>
          <w:u w:val="single"/>
          <w:rtl/>
        </w:rPr>
      </w:pPr>
    </w:p>
    <w:p w:rsidR="00000000" w:rsidRDefault="002304A2">
      <w:pPr>
        <w:jc w:val="both"/>
        <w:rPr>
          <w:rFonts w:cs="David"/>
          <w:sz w:val="24"/>
          <w:rtl/>
        </w:rPr>
      </w:pPr>
      <w:r>
        <w:rPr>
          <w:rFonts w:cs="David"/>
          <w:sz w:val="24"/>
          <w:rtl/>
        </w:rPr>
        <w:tab/>
        <w:t xml:space="preserve"> בחוקים , בפרק ג', יש שינוי ממ</w:t>
      </w:r>
      <w:r>
        <w:rPr>
          <w:rFonts w:cs="David"/>
          <w:sz w:val="24"/>
          <w:rtl/>
        </w:rPr>
        <w:t>צב קיים?</w:t>
      </w:r>
    </w:p>
    <w:p w:rsidR="00000000" w:rsidRDefault="002304A2">
      <w:pPr>
        <w:jc w:val="both"/>
        <w:rPr>
          <w:rFonts w:cs="David"/>
          <w:sz w:val="24"/>
          <w:rtl/>
        </w:rPr>
      </w:pPr>
    </w:p>
    <w:p w:rsidR="00000000" w:rsidRDefault="002304A2">
      <w:pPr>
        <w:jc w:val="both"/>
        <w:textAlignment w:val="auto"/>
        <w:rPr>
          <w:rFonts w:cs="David"/>
          <w:u w:val="single"/>
        </w:rPr>
      </w:pPr>
      <w:r>
        <w:rPr>
          <w:rFonts w:cs="David"/>
          <w:sz w:val="24"/>
          <w:u w:val="single"/>
          <w:rtl/>
        </w:rPr>
        <w:t>שלמה שהם:</w:t>
      </w:r>
    </w:p>
    <w:p w:rsidR="00000000" w:rsidRDefault="002304A2">
      <w:pPr>
        <w:jc w:val="both"/>
        <w:rPr>
          <w:rFonts w:cs="David"/>
          <w:sz w:val="24"/>
          <w:rtl/>
        </w:rPr>
      </w:pPr>
    </w:p>
    <w:p w:rsidR="00000000" w:rsidRDefault="002304A2">
      <w:pPr>
        <w:jc w:val="both"/>
        <w:rPr>
          <w:rFonts w:cs="David"/>
          <w:sz w:val="24"/>
          <w:rtl/>
        </w:rPr>
      </w:pPr>
      <w:r>
        <w:rPr>
          <w:rFonts w:cs="David"/>
        </w:rPr>
        <w:tab/>
      </w:r>
      <w:r>
        <w:rPr>
          <w:rFonts w:cs="David"/>
          <w:sz w:val="24"/>
          <w:rtl/>
        </w:rPr>
        <w:t>זה צילום המצב הקיים.</w:t>
      </w:r>
    </w:p>
    <w:p w:rsidR="00000000" w:rsidRDefault="002304A2">
      <w:pPr>
        <w:jc w:val="both"/>
        <w:rPr>
          <w:rFonts w:cs="David"/>
          <w:sz w:val="24"/>
          <w:rtl/>
        </w:rPr>
      </w:pPr>
    </w:p>
    <w:p w:rsidR="00000000" w:rsidRDefault="002304A2">
      <w:pPr>
        <w:jc w:val="both"/>
        <w:rPr>
          <w:rFonts w:cs="David"/>
          <w:sz w:val="24"/>
          <w:u w:val="single"/>
          <w:rtl/>
        </w:rPr>
      </w:pPr>
      <w:r>
        <w:rPr>
          <w:rFonts w:cs="David"/>
          <w:sz w:val="24"/>
          <w:u w:val="single"/>
          <w:rtl/>
        </w:rPr>
        <w:t>היו"ר אמנון רובינשטיין:</w:t>
      </w:r>
    </w:p>
    <w:p w:rsidR="00000000" w:rsidRDefault="002304A2">
      <w:pPr>
        <w:jc w:val="both"/>
        <w:rPr>
          <w:rFonts w:cs="David"/>
          <w:sz w:val="24"/>
          <w:u w:val="single"/>
          <w:rtl/>
        </w:rPr>
      </w:pPr>
    </w:p>
    <w:p w:rsidR="00000000" w:rsidRDefault="002304A2">
      <w:pPr>
        <w:jc w:val="both"/>
        <w:rPr>
          <w:rFonts w:cs="David"/>
          <w:sz w:val="24"/>
          <w:rtl/>
        </w:rPr>
      </w:pPr>
      <w:r>
        <w:rPr>
          <w:rFonts w:cs="David"/>
          <w:sz w:val="24"/>
          <w:rtl/>
        </w:rPr>
        <w:tab/>
        <w:t xml:space="preserve"> פרק ד': תקנות, אין הערות. פרק ה' : הוראות משותפות, אין תקנות. פרק ו' צריך למחוק את כל הפרק.</w:t>
      </w:r>
    </w:p>
    <w:p w:rsidR="00000000" w:rsidRDefault="002304A2">
      <w:pPr>
        <w:jc w:val="both"/>
        <w:rPr>
          <w:rFonts w:cs="David"/>
          <w:sz w:val="24"/>
          <w:rtl/>
        </w:rPr>
      </w:pPr>
    </w:p>
    <w:p w:rsidR="00000000" w:rsidRDefault="002304A2">
      <w:pPr>
        <w:jc w:val="both"/>
        <w:textAlignment w:val="auto"/>
        <w:rPr>
          <w:rFonts w:cs="David"/>
        </w:rPr>
      </w:pPr>
      <w:r>
        <w:rPr>
          <w:rFonts w:cs="David"/>
          <w:sz w:val="24"/>
          <w:u w:val="single"/>
          <w:rtl/>
        </w:rPr>
        <w:t>דורית ואג:</w:t>
      </w:r>
      <w:r>
        <w:rPr>
          <w:rFonts w:cs="David"/>
          <w:sz w:val="24"/>
          <w:rtl/>
        </w:rPr>
        <w:t xml:space="preserve"> </w:t>
      </w:r>
      <w:r>
        <w:rPr>
          <w:rFonts w:cs="David"/>
          <w:sz w:val="24"/>
          <w:rtl/>
        </w:rPr>
        <w:tab/>
      </w:r>
    </w:p>
    <w:p w:rsidR="00000000" w:rsidRDefault="002304A2">
      <w:pPr>
        <w:pStyle w:val="2"/>
        <w:rPr>
          <w:rFonts w:cs="David"/>
          <w:sz w:val="24"/>
          <w:rtl/>
        </w:rPr>
      </w:pPr>
    </w:p>
    <w:p w:rsidR="00000000" w:rsidRDefault="002304A2">
      <w:pPr>
        <w:jc w:val="both"/>
        <w:rPr>
          <w:rFonts w:cs="David"/>
          <w:sz w:val="24"/>
          <w:rtl/>
        </w:rPr>
      </w:pPr>
      <w:r>
        <w:rPr>
          <w:rFonts w:cs="David"/>
        </w:rPr>
        <w:tab/>
      </w:r>
      <w:r>
        <w:rPr>
          <w:rFonts w:cs="David"/>
          <w:sz w:val="24"/>
          <w:rtl/>
        </w:rPr>
        <w:t>כל הפרק של חקיקת חירום נמחק.</w:t>
      </w:r>
    </w:p>
    <w:p w:rsidR="00000000" w:rsidRDefault="002304A2">
      <w:pPr>
        <w:jc w:val="both"/>
        <w:rPr>
          <w:rFonts w:cs="David"/>
          <w:sz w:val="24"/>
          <w:rtl/>
        </w:rPr>
      </w:pPr>
    </w:p>
    <w:p w:rsidR="00000000" w:rsidRDefault="002304A2">
      <w:pPr>
        <w:jc w:val="both"/>
        <w:rPr>
          <w:rFonts w:cs="David"/>
          <w:sz w:val="24"/>
          <w:u w:val="single"/>
          <w:rtl/>
        </w:rPr>
      </w:pPr>
      <w:r>
        <w:rPr>
          <w:rFonts w:cs="David"/>
          <w:sz w:val="24"/>
          <w:u w:val="single"/>
          <w:rtl/>
        </w:rPr>
        <w:t>היו"ר אמנון רובינשטיין:</w:t>
      </w:r>
    </w:p>
    <w:p w:rsidR="00000000" w:rsidRDefault="002304A2">
      <w:pPr>
        <w:jc w:val="both"/>
        <w:rPr>
          <w:rFonts w:cs="David"/>
          <w:sz w:val="24"/>
          <w:u w:val="single"/>
          <w:rtl/>
        </w:rPr>
      </w:pPr>
    </w:p>
    <w:p w:rsidR="00000000" w:rsidRDefault="002304A2">
      <w:pPr>
        <w:jc w:val="both"/>
        <w:rPr>
          <w:rFonts w:cs="David"/>
          <w:sz w:val="24"/>
          <w:rtl/>
        </w:rPr>
      </w:pPr>
      <w:r>
        <w:rPr>
          <w:rFonts w:cs="David"/>
          <w:sz w:val="24"/>
          <w:rtl/>
        </w:rPr>
        <w:tab/>
        <w:t xml:space="preserve"> פרק ז': הוראות מעבר</w:t>
      </w:r>
      <w:r>
        <w:rPr>
          <w:rFonts w:cs="David"/>
          <w:sz w:val="24"/>
          <w:rtl/>
        </w:rPr>
        <w:t>, מציע הרב רביץ למחוק את 27, אני מוכן לזה בתנאי שנוכל לחדש את הדיון בזה אחרי קריאה ראשונה.</w:t>
      </w:r>
    </w:p>
    <w:p w:rsidR="00000000" w:rsidRDefault="002304A2">
      <w:pPr>
        <w:jc w:val="both"/>
        <w:rPr>
          <w:rFonts w:cs="David"/>
          <w:sz w:val="24"/>
          <w:rtl/>
        </w:rPr>
      </w:pPr>
    </w:p>
    <w:p w:rsidR="00000000" w:rsidRDefault="002304A2">
      <w:pPr>
        <w:jc w:val="both"/>
        <w:rPr>
          <w:rFonts w:cs="David"/>
          <w:sz w:val="24"/>
          <w:u w:val="single"/>
          <w:rtl/>
        </w:rPr>
      </w:pPr>
      <w:r>
        <w:rPr>
          <w:rFonts w:cs="David"/>
          <w:sz w:val="24"/>
          <w:u w:val="single"/>
          <w:rtl/>
        </w:rPr>
        <w:t>אברהם רביץ:</w:t>
      </w:r>
    </w:p>
    <w:p w:rsidR="00000000" w:rsidRDefault="002304A2">
      <w:pPr>
        <w:jc w:val="both"/>
        <w:rPr>
          <w:rFonts w:cs="David"/>
          <w:sz w:val="24"/>
          <w:u w:val="single"/>
          <w:rtl/>
        </w:rPr>
      </w:pPr>
    </w:p>
    <w:p w:rsidR="00000000" w:rsidRDefault="002304A2">
      <w:pPr>
        <w:jc w:val="both"/>
        <w:rPr>
          <w:rFonts w:cs="David"/>
          <w:sz w:val="24"/>
          <w:rtl/>
        </w:rPr>
      </w:pPr>
      <w:r>
        <w:rPr>
          <w:rFonts w:cs="David"/>
          <w:sz w:val="24"/>
          <w:rtl/>
        </w:rPr>
        <w:tab/>
        <w:t xml:space="preserve"> אין לי בעיה אתך. זה יהיה דינו כמו שא חוקי יסוד. אני אבוא ואומר לך שזה יחכה לוועדה הציבורית. אתה תאמר, אני מצפצף על הוועדה הציבורית, אבל אלה כללי המשח</w:t>
      </w:r>
      <w:r>
        <w:rPr>
          <w:rFonts w:cs="David"/>
          <w:sz w:val="24"/>
          <w:rtl/>
        </w:rPr>
        <w:t>ק הרגילים שלנו.</w:t>
      </w:r>
    </w:p>
    <w:p w:rsidR="00000000" w:rsidRDefault="002304A2">
      <w:pPr>
        <w:jc w:val="both"/>
        <w:rPr>
          <w:rFonts w:cs="David"/>
          <w:sz w:val="24"/>
          <w:rtl/>
        </w:rPr>
      </w:pPr>
    </w:p>
    <w:p w:rsidR="00000000" w:rsidRDefault="002304A2">
      <w:pPr>
        <w:jc w:val="both"/>
        <w:rPr>
          <w:rFonts w:cs="David"/>
          <w:sz w:val="24"/>
          <w:u w:val="single"/>
          <w:rtl/>
        </w:rPr>
      </w:pPr>
    </w:p>
    <w:p w:rsidR="00000000" w:rsidRDefault="002304A2">
      <w:pPr>
        <w:jc w:val="both"/>
        <w:rPr>
          <w:rFonts w:cs="David"/>
          <w:sz w:val="24"/>
          <w:u w:val="single"/>
          <w:rtl/>
        </w:rPr>
      </w:pPr>
    </w:p>
    <w:p w:rsidR="00000000" w:rsidRDefault="002304A2">
      <w:pPr>
        <w:jc w:val="both"/>
        <w:rPr>
          <w:rFonts w:cs="David"/>
          <w:sz w:val="24"/>
          <w:u w:val="single"/>
          <w:rtl/>
        </w:rPr>
      </w:pPr>
      <w:r>
        <w:rPr>
          <w:rFonts w:cs="David"/>
          <w:sz w:val="24"/>
          <w:u w:val="single"/>
          <w:rtl/>
        </w:rPr>
        <w:t>היו"ר אמנון רובינשטיין:</w:t>
      </w:r>
    </w:p>
    <w:p w:rsidR="00000000" w:rsidRDefault="002304A2">
      <w:pPr>
        <w:jc w:val="both"/>
        <w:rPr>
          <w:rFonts w:cs="David"/>
          <w:sz w:val="24"/>
          <w:u w:val="single"/>
          <w:rtl/>
        </w:rPr>
      </w:pPr>
    </w:p>
    <w:p w:rsidR="00000000" w:rsidRDefault="002304A2">
      <w:pPr>
        <w:jc w:val="both"/>
        <w:rPr>
          <w:rFonts w:cs="David"/>
          <w:sz w:val="24"/>
          <w:rtl/>
        </w:rPr>
      </w:pPr>
      <w:r>
        <w:rPr>
          <w:rFonts w:cs="David"/>
          <w:sz w:val="24"/>
          <w:rtl/>
        </w:rPr>
        <w:tab/>
        <w:t xml:space="preserve"> חבר הכנסת רביץ, אתה משפיע כאן יותר מאשר בוועדה הציבורית. מדוע כמהה נפשך לוועדה של אנשים שידיעתם במשפט חוקתי היא אפסית? רק משום שהם נציגי מפלגות? בלי האופוזיציה, בלי הליכוד בלי שינוי בלי יהדות התורה. 27 (א), אמר</w:t>
      </w:r>
      <w:r>
        <w:rPr>
          <w:rFonts w:cs="David"/>
          <w:sz w:val="24"/>
          <w:rtl/>
        </w:rPr>
        <w:t>תי שנחדש את הדיון אחרי זה. זה נמחק.</w:t>
      </w:r>
    </w:p>
    <w:p w:rsidR="00000000" w:rsidRDefault="002304A2">
      <w:pPr>
        <w:jc w:val="both"/>
        <w:rPr>
          <w:rFonts w:cs="David"/>
          <w:sz w:val="24"/>
          <w:rtl/>
        </w:rPr>
      </w:pPr>
    </w:p>
    <w:p w:rsidR="00000000" w:rsidRDefault="002304A2">
      <w:pPr>
        <w:jc w:val="both"/>
        <w:textAlignment w:val="auto"/>
        <w:rPr>
          <w:rFonts w:cs="David"/>
          <w:u w:val="single"/>
        </w:rPr>
      </w:pPr>
      <w:r>
        <w:rPr>
          <w:rFonts w:cs="David"/>
          <w:sz w:val="24"/>
          <w:u w:val="single"/>
          <w:rtl/>
        </w:rPr>
        <w:t>שלמה שהם:</w:t>
      </w:r>
    </w:p>
    <w:p w:rsidR="00000000" w:rsidRDefault="002304A2">
      <w:pPr>
        <w:jc w:val="both"/>
        <w:rPr>
          <w:rFonts w:cs="David"/>
          <w:sz w:val="24"/>
          <w:rtl/>
        </w:rPr>
      </w:pPr>
    </w:p>
    <w:p w:rsidR="00000000" w:rsidRDefault="002304A2">
      <w:pPr>
        <w:jc w:val="both"/>
        <w:rPr>
          <w:rFonts w:cs="David"/>
          <w:sz w:val="24"/>
          <w:rtl/>
        </w:rPr>
      </w:pPr>
      <w:r>
        <w:rPr>
          <w:rFonts w:cs="David"/>
        </w:rPr>
        <w:tab/>
      </w:r>
      <w:r>
        <w:rPr>
          <w:rFonts w:cs="David"/>
          <w:sz w:val="24"/>
          <w:rtl/>
        </w:rPr>
        <w:t>מה תהיה המשמעות החוקתית, השאלה אם אני לא אצטרך ____?</w:t>
      </w:r>
    </w:p>
    <w:p w:rsidR="00000000" w:rsidRDefault="002304A2">
      <w:pPr>
        <w:jc w:val="both"/>
        <w:rPr>
          <w:rFonts w:cs="David"/>
          <w:sz w:val="24"/>
          <w:rtl/>
        </w:rPr>
      </w:pPr>
    </w:p>
    <w:p w:rsidR="00000000" w:rsidRDefault="002304A2">
      <w:pPr>
        <w:jc w:val="both"/>
        <w:rPr>
          <w:rFonts w:cs="David"/>
          <w:sz w:val="24"/>
          <w:u w:val="single"/>
          <w:rtl/>
        </w:rPr>
      </w:pPr>
      <w:r>
        <w:rPr>
          <w:rFonts w:cs="David"/>
          <w:sz w:val="24"/>
          <w:u w:val="single"/>
          <w:rtl/>
        </w:rPr>
        <w:t>היו"ר אמנון רובינשטיין:</w:t>
      </w:r>
    </w:p>
    <w:p w:rsidR="00000000" w:rsidRDefault="002304A2">
      <w:pPr>
        <w:jc w:val="both"/>
        <w:rPr>
          <w:rFonts w:cs="David"/>
          <w:sz w:val="24"/>
          <w:u w:val="single"/>
          <w:rtl/>
        </w:rPr>
      </w:pPr>
    </w:p>
    <w:p w:rsidR="00000000" w:rsidRDefault="002304A2">
      <w:pPr>
        <w:jc w:val="both"/>
        <w:rPr>
          <w:rFonts w:cs="David"/>
          <w:sz w:val="24"/>
          <w:rtl/>
        </w:rPr>
      </w:pPr>
      <w:r>
        <w:rPr>
          <w:rFonts w:cs="David"/>
          <w:sz w:val="24"/>
          <w:rtl/>
        </w:rPr>
        <w:tab/>
        <w:t xml:space="preserve"> שופמן אמר שלא.</w:t>
      </w:r>
    </w:p>
    <w:p w:rsidR="00000000" w:rsidRDefault="002304A2">
      <w:pPr>
        <w:jc w:val="both"/>
        <w:rPr>
          <w:rFonts w:cs="David"/>
          <w:sz w:val="24"/>
          <w:rtl/>
        </w:rPr>
      </w:pPr>
    </w:p>
    <w:p w:rsidR="00000000" w:rsidRDefault="002304A2">
      <w:pPr>
        <w:jc w:val="both"/>
        <w:rPr>
          <w:rFonts w:cs="David"/>
          <w:sz w:val="24"/>
          <w:u w:val="single"/>
          <w:rtl/>
        </w:rPr>
      </w:pPr>
      <w:r>
        <w:rPr>
          <w:rFonts w:cs="David"/>
          <w:sz w:val="24"/>
          <w:u w:val="single"/>
          <w:rtl/>
        </w:rPr>
        <w:t>יהושע שופמן:</w:t>
      </w:r>
    </w:p>
    <w:p w:rsidR="00000000" w:rsidRDefault="002304A2">
      <w:pPr>
        <w:jc w:val="both"/>
        <w:rPr>
          <w:rFonts w:cs="David"/>
          <w:sz w:val="24"/>
          <w:rtl/>
        </w:rPr>
      </w:pPr>
    </w:p>
    <w:p w:rsidR="00000000" w:rsidRDefault="002304A2">
      <w:pPr>
        <w:jc w:val="both"/>
        <w:textAlignment w:val="auto"/>
        <w:rPr>
          <w:rFonts w:cs="David"/>
          <w:sz w:val="24"/>
          <w:rtl/>
        </w:rPr>
      </w:pPr>
      <w:r>
        <w:rPr>
          <w:rFonts w:cs="David"/>
        </w:rPr>
        <w:tab/>
      </w:r>
      <w:r>
        <w:rPr>
          <w:rFonts w:cs="David"/>
          <w:sz w:val="24"/>
          <w:rtl/>
        </w:rPr>
        <w:t>אני לא יודע, זה עלה רק יום ראשון הזה.</w:t>
      </w:r>
    </w:p>
    <w:p w:rsidR="00000000" w:rsidRDefault="002304A2">
      <w:pPr>
        <w:jc w:val="both"/>
        <w:textAlignment w:val="auto"/>
        <w:rPr>
          <w:rFonts w:cs="David"/>
          <w:sz w:val="24"/>
          <w:rtl/>
        </w:rPr>
      </w:pPr>
    </w:p>
    <w:p w:rsidR="00000000" w:rsidRDefault="002304A2">
      <w:pPr>
        <w:jc w:val="both"/>
        <w:rPr>
          <w:rFonts w:cs="David"/>
          <w:sz w:val="24"/>
          <w:u w:val="single"/>
          <w:rtl/>
        </w:rPr>
      </w:pPr>
      <w:r>
        <w:rPr>
          <w:rFonts w:cs="David"/>
          <w:sz w:val="24"/>
          <w:u w:val="single"/>
          <w:rtl/>
        </w:rPr>
        <w:t>היו"ר אמנון רובינשטיין:</w:t>
      </w:r>
    </w:p>
    <w:p w:rsidR="00000000" w:rsidRDefault="002304A2">
      <w:pPr>
        <w:jc w:val="both"/>
        <w:rPr>
          <w:rFonts w:cs="David"/>
          <w:sz w:val="24"/>
          <w:u w:val="single"/>
          <w:rtl/>
        </w:rPr>
      </w:pPr>
    </w:p>
    <w:p w:rsidR="00000000" w:rsidRDefault="002304A2">
      <w:pPr>
        <w:jc w:val="both"/>
        <w:textAlignment w:val="auto"/>
        <w:rPr>
          <w:rFonts w:cs="David"/>
          <w:sz w:val="24"/>
          <w:rtl/>
        </w:rPr>
      </w:pPr>
      <w:r>
        <w:rPr>
          <w:rFonts w:cs="David"/>
          <w:sz w:val="24"/>
          <w:rtl/>
        </w:rPr>
        <w:tab/>
        <w:t xml:space="preserve"> אני נותן נו 24 שעות לחשוב על </w:t>
      </w:r>
      <w:r>
        <w:rPr>
          <w:rFonts w:cs="David"/>
          <w:sz w:val="24"/>
          <w:rtl/>
        </w:rPr>
        <w:t>זה ואם תהיה לכם דעה אחרת, נכנס את הוועדה.</w:t>
      </w:r>
    </w:p>
    <w:p w:rsidR="00000000" w:rsidRDefault="002304A2">
      <w:pPr>
        <w:jc w:val="both"/>
        <w:textAlignment w:val="auto"/>
        <w:rPr>
          <w:rFonts w:cs="David"/>
          <w:sz w:val="24"/>
          <w:rtl/>
        </w:rPr>
      </w:pPr>
    </w:p>
    <w:p w:rsidR="00000000" w:rsidRDefault="002304A2">
      <w:pPr>
        <w:jc w:val="both"/>
        <w:textAlignment w:val="auto"/>
        <w:rPr>
          <w:rFonts w:cs="David"/>
        </w:rPr>
      </w:pPr>
      <w:r>
        <w:rPr>
          <w:rFonts w:cs="David"/>
          <w:sz w:val="24"/>
          <w:u w:val="single"/>
          <w:rtl/>
        </w:rPr>
        <w:t>דורית ואג:</w:t>
      </w:r>
      <w:r>
        <w:rPr>
          <w:rFonts w:cs="David"/>
          <w:sz w:val="24"/>
          <w:rtl/>
        </w:rPr>
        <w:t xml:space="preserve"> </w:t>
      </w:r>
      <w:r>
        <w:rPr>
          <w:rFonts w:cs="David"/>
          <w:sz w:val="24"/>
          <w:rtl/>
        </w:rPr>
        <w:tab/>
      </w:r>
    </w:p>
    <w:p w:rsidR="00000000" w:rsidRDefault="002304A2">
      <w:pPr>
        <w:pStyle w:val="2"/>
        <w:rPr>
          <w:rFonts w:cs="David"/>
          <w:sz w:val="24"/>
          <w:rtl/>
        </w:rPr>
      </w:pPr>
    </w:p>
    <w:p w:rsidR="00000000" w:rsidRDefault="002304A2">
      <w:pPr>
        <w:jc w:val="both"/>
        <w:textAlignment w:val="auto"/>
        <w:rPr>
          <w:rFonts w:cs="David"/>
          <w:sz w:val="24"/>
          <w:rtl/>
        </w:rPr>
      </w:pPr>
      <w:r>
        <w:rPr>
          <w:rFonts w:cs="David"/>
        </w:rPr>
        <w:tab/>
      </w:r>
      <w:r>
        <w:rPr>
          <w:rFonts w:cs="David"/>
          <w:sz w:val="24"/>
          <w:rtl/>
        </w:rPr>
        <w:t>אז נמחק סעיף 27 (א)?</w:t>
      </w:r>
    </w:p>
    <w:p w:rsidR="00000000" w:rsidRDefault="002304A2">
      <w:pPr>
        <w:jc w:val="both"/>
        <w:textAlignment w:val="auto"/>
        <w:rPr>
          <w:rFonts w:cs="David"/>
          <w:sz w:val="24"/>
          <w:rtl/>
        </w:rPr>
      </w:pPr>
    </w:p>
    <w:p w:rsidR="00000000" w:rsidRDefault="002304A2">
      <w:pPr>
        <w:jc w:val="both"/>
        <w:rPr>
          <w:rFonts w:cs="David"/>
          <w:sz w:val="24"/>
          <w:u w:val="single"/>
          <w:rtl/>
        </w:rPr>
      </w:pPr>
      <w:r>
        <w:rPr>
          <w:rFonts w:cs="David"/>
          <w:sz w:val="24"/>
          <w:u w:val="single"/>
          <w:rtl/>
        </w:rPr>
        <w:t>היו"ר אמנון רובינשטיין:</w:t>
      </w:r>
    </w:p>
    <w:p w:rsidR="00000000" w:rsidRDefault="002304A2">
      <w:pPr>
        <w:jc w:val="both"/>
        <w:rPr>
          <w:rFonts w:cs="David"/>
          <w:sz w:val="24"/>
          <w:u w:val="single"/>
          <w:rtl/>
        </w:rPr>
      </w:pPr>
    </w:p>
    <w:p w:rsidR="00000000" w:rsidRDefault="002304A2">
      <w:pPr>
        <w:jc w:val="both"/>
        <w:textAlignment w:val="auto"/>
        <w:rPr>
          <w:rFonts w:cs="David"/>
          <w:sz w:val="24"/>
          <w:rtl/>
        </w:rPr>
      </w:pPr>
      <w:r>
        <w:rPr>
          <w:rFonts w:cs="David"/>
          <w:sz w:val="24"/>
          <w:rtl/>
        </w:rPr>
        <w:tab/>
        <w:t xml:space="preserve"> כן. וכל פרק על תקנות לשעת חירום מוסדר היום בחוק יסוד הממשלה. 28 נמחק, 29 נמחק, ו- 30 נמחק סעיף קטן (ב)</w:t>
      </w:r>
    </w:p>
    <w:p w:rsidR="00000000" w:rsidRDefault="002304A2">
      <w:pPr>
        <w:jc w:val="both"/>
        <w:textAlignment w:val="auto"/>
        <w:rPr>
          <w:rFonts w:cs="David"/>
          <w:sz w:val="24"/>
          <w:rtl/>
        </w:rPr>
      </w:pPr>
    </w:p>
    <w:p w:rsidR="00000000" w:rsidRDefault="002304A2">
      <w:pPr>
        <w:jc w:val="both"/>
        <w:textAlignment w:val="auto"/>
        <w:rPr>
          <w:rFonts w:cs="David"/>
        </w:rPr>
      </w:pPr>
      <w:r>
        <w:rPr>
          <w:rFonts w:cs="David"/>
          <w:sz w:val="24"/>
          <w:u w:val="single"/>
          <w:rtl/>
        </w:rPr>
        <w:t>דורית ואג:</w:t>
      </w:r>
      <w:r>
        <w:rPr>
          <w:rFonts w:cs="David"/>
          <w:sz w:val="24"/>
          <w:rtl/>
        </w:rPr>
        <w:t xml:space="preserve"> </w:t>
      </w:r>
      <w:r>
        <w:rPr>
          <w:rFonts w:cs="David"/>
          <w:sz w:val="24"/>
          <w:rtl/>
        </w:rPr>
        <w:tab/>
      </w:r>
    </w:p>
    <w:p w:rsidR="00000000" w:rsidRDefault="002304A2">
      <w:pPr>
        <w:pStyle w:val="2"/>
        <w:rPr>
          <w:rFonts w:cs="David"/>
          <w:sz w:val="24"/>
          <w:rtl/>
        </w:rPr>
      </w:pPr>
    </w:p>
    <w:p w:rsidR="00000000" w:rsidRDefault="002304A2">
      <w:pPr>
        <w:jc w:val="both"/>
        <w:textAlignment w:val="auto"/>
        <w:rPr>
          <w:rFonts w:cs="David"/>
          <w:sz w:val="24"/>
          <w:rtl/>
        </w:rPr>
      </w:pPr>
      <w:r>
        <w:rPr>
          <w:rFonts w:cs="David"/>
        </w:rPr>
        <w:tab/>
      </w:r>
      <w:r>
        <w:rPr>
          <w:rFonts w:cs="David"/>
          <w:sz w:val="24"/>
          <w:rtl/>
        </w:rPr>
        <w:t xml:space="preserve">וסעיפים 47-50 ו- 64 בחוק יסוד </w:t>
      </w:r>
      <w:r>
        <w:rPr>
          <w:rFonts w:cs="David"/>
          <w:sz w:val="24"/>
          <w:rtl/>
        </w:rPr>
        <w:t>הממשלה בטלים?</w:t>
      </w:r>
    </w:p>
    <w:p w:rsidR="00000000" w:rsidRDefault="002304A2">
      <w:pPr>
        <w:jc w:val="both"/>
        <w:textAlignment w:val="auto"/>
        <w:rPr>
          <w:rFonts w:cs="David"/>
          <w:sz w:val="24"/>
          <w:rtl/>
        </w:rPr>
      </w:pPr>
    </w:p>
    <w:p w:rsidR="00000000" w:rsidRDefault="002304A2">
      <w:pPr>
        <w:jc w:val="both"/>
        <w:rPr>
          <w:rFonts w:cs="David"/>
          <w:sz w:val="24"/>
          <w:u w:val="single"/>
          <w:rtl/>
        </w:rPr>
      </w:pPr>
      <w:r>
        <w:rPr>
          <w:rFonts w:cs="David"/>
          <w:sz w:val="24"/>
          <w:u w:val="single"/>
          <w:rtl/>
        </w:rPr>
        <w:t>היו"ר אמנון רובינשטיין:</w:t>
      </w:r>
    </w:p>
    <w:p w:rsidR="00000000" w:rsidRDefault="002304A2">
      <w:pPr>
        <w:jc w:val="both"/>
        <w:rPr>
          <w:rFonts w:cs="David"/>
          <w:sz w:val="24"/>
          <w:u w:val="single"/>
          <w:rtl/>
        </w:rPr>
      </w:pPr>
    </w:p>
    <w:p w:rsidR="00000000" w:rsidRDefault="002304A2">
      <w:pPr>
        <w:jc w:val="both"/>
        <w:textAlignment w:val="auto"/>
        <w:rPr>
          <w:rFonts w:cs="David"/>
          <w:sz w:val="24"/>
          <w:rtl/>
        </w:rPr>
      </w:pPr>
      <w:r>
        <w:rPr>
          <w:rFonts w:cs="David"/>
          <w:sz w:val="24"/>
          <w:rtl/>
        </w:rPr>
        <w:tab/>
        <w:t xml:space="preserve"> סעיף 30 נמחק גם. אני מציע שהיועצים המשפטיים יבדקו את כל הנוסחים, ויבדקו אם נשמט משהו. אם נצביע, תמנע?</w:t>
      </w:r>
    </w:p>
    <w:p w:rsidR="00000000" w:rsidRDefault="002304A2">
      <w:pPr>
        <w:jc w:val="both"/>
        <w:textAlignment w:val="auto"/>
        <w:rPr>
          <w:rFonts w:cs="David"/>
          <w:sz w:val="24"/>
          <w:rtl/>
        </w:rPr>
      </w:pPr>
    </w:p>
    <w:p w:rsidR="00000000" w:rsidRDefault="002304A2">
      <w:pPr>
        <w:jc w:val="both"/>
        <w:rPr>
          <w:rFonts w:cs="David"/>
          <w:sz w:val="24"/>
          <w:u w:val="single"/>
          <w:rtl/>
        </w:rPr>
      </w:pPr>
      <w:r>
        <w:rPr>
          <w:rFonts w:cs="David"/>
          <w:sz w:val="24"/>
          <w:u w:val="single"/>
          <w:rtl/>
        </w:rPr>
        <w:t>אברהם רביץ:</w:t>
      </w:r>
    </w:p>
    <w:p w:rsidR="00000000" w:rsidRDefault="002304A2">
      <w:pPr>
        <w:jc w:val="both"/>
        <w:rPr>
          <w:rFonts w:cs="David"/>
          <w:sz w:val="24"/>
          <w:u w:val="single"/>
          <w:rtl/>
        </w:rPr>
      </w:pPr>
    </w:p>
    <w:p w:rsidR="00000000" w:rsidRDefault="002304A2">
      <w:pPr>
        <w:jc w:val="both"/>
        <w:textAlignment w:val="auto"/>
        <w:rPr>
          <w:rFonts w:cs="David"/>
          <w:sz w:val="24"/>
          <w:rtl/>
        </w:rPr>
      </w:pPr>
      <w:r>
        <w:rPr>
          <w:rFonts w:cs="David"/>
          <w:sz w:val="24"/>
          <w:rtl/>
        </w:rPr>
        <w:tab/>
        <w:t xml:space="preserve"> אני לא אעשה מלחמה על זה, אז איך המשמעות המעשית? או שלא אבוא או שאמנע.</w:t>
      </w:r>
    </w:p>
    <w:p w:rsidR="00000000" w:rsidRDefault="002304A2">
      <w:pPr>
        <w:jc w:val="both"/>
        <w:textAlignment w:val="auto"/>
        <w:rPr>
          <w:rFonts w:cs="David"/>
          <w:sz w:val="24"/>
          <w:rtl/>
        </w:rPr>
      </w:pPr>
    </w:p>
    <w:p w:rsidR="00000000" w:rsidRDefault="002304A2">
      <w:pPr>
        <w:jc w:val="both"/>
        <w:rPr>
          <w:rFonts w:cs="David"/>
          <w:sz w:val="24"/>
          <w:u w:val="single"/>
          <w:rtl/>
        </w:rPr>
      </w:pPr>
      <w:r>
        <w:rPr>
          <w:rFonts w:cs="David"/>
          <w:sz w:val="24"/>
          <w:u w:val="single"/>
          <w:rtl/>
        </w:rPr>
        <w:t>היו"ר אמנון רובינשטיין:</w:t>
      </w:r>
    </w:p>
    <w:p w:rsidR="00000000" w:rsidRDefault="002304A2">
      <w:pPr>
        <w:jc w:val="both"/>
        <w:rPr>
          <w:rFonts w:cs="David"/>
          <w:sz w:val="24"/>
          <w:u w:val="single"/>
          <w:rtl/>
        </w:rPr>
      </w:pPr>
    </w:p>
    <w:p w:rsidR="00000000" w:rsidRDefault="002304A2">
      <w:pPr>
        <w:jc w:val="both"/>
        <w:textAlignment w:val="auto"/>
        <w:rPr>
          <w:rFonts w:cs="David"/>
          <w:sz w:val="24"/>
          <w:rtl/>
        </w:rPr>
      </w:pPr>
      <w:r>
        <w:rPr>
          <w:rFonts w:cs="David"/>
          <w:sz w:val="24"/>
          <w:rtl/>
        </w:rPr>
        <w:tab/>
        <w:t xml:space="preserve"> אני מתכוון עכשיו.</w:t>
      </w:r>
    </w:p>
    <w:p w:rsidR="00000000" w:rsidRDefault="002304A2">
      <w:pPr>
        <w:jc w:val="both"/>
        <w:textAlignment w:val="auto"/>
        <w:rPr>
          <w:rFonts w:cs="David"/>
          <w:sz w:val="24"/>
          <w:rtl/>
        </w:rPr>
      </w:pPr>
    </w:p>
    <w:p w:rsidR="00000000" w:rsidRDefault="002304A2">
      <w:pPr>
        <w:jc w:val="both"/>
        <w:rPr>
          <w:rFonts w:cs="David"/>
          <w:sz w:val="24"/>
          <w:u w:val="single"/>
          <w:rtl/>
        </w:rPr>
      </w:pPr>
      <w:r>
        <w:rPr>
          <w:rFonts w:cs="David"/>
          <w:sz w:val="24"/>
          <w:u w:val="single"/>
          <w:rtl/>
        </w:rPr>
        <w:t>אברהם רביץ:</w:t>
      </w:r>
    </w:p>
    <w:p w:rsidR="00000000" w:rsidRDefault="002304A2">
      <w:pPr>
        <w:jc w:val="both"/>
        <w:rPr>
          <w:rFonts w:cs="David"/>
          <w:sz w:val="24"/>
          <w:u w:val="single"/>
          <w:rtl/>
        </w:rPr>
      </w:pPr>
    </w:p>
    <w:p w:rsidR="00000000" w:rsidRDefault="002304A2">
      <w:pPr>
        <w:jc w:val="both"/>
        <w:textAlignment w:val="auto"/>
        <w:rPr>
          <w:rFonts w:cs="David"/>
          <w:sz w:val="24"/>
          <w:rtl/>
        </w:rPr>
      </w:pPr>
      <w:r>
        <w:rPr>
          <w:rFonts w:cs="David"/>
          <w:sz w:val="24"/>
          <w:rtl/>
        </w:rPr>
        <w:tab/>
        <w:t xml:space="preserve"> אני אמנע.</w:t>
      </w:r>
    </w:p>
    <w:p w:rsidR="00000000" w:rsidRDefault="002304A2">
      <w:pPr>
        <w:jc w:val="both"/>
        <w:textAlignment w:val="auto"/>
        <w:rPr>
          <w:rFonts w:cs="David"/>
          <w:sz w:val="24"/>
          <w:rtl/>
        </w:rPr>
      </w:pPr>
    </w:p>
    <w:p w:rsidR="00000000" w:rsidRDefault="002304A2">
      <w:pPr>
        <w:jc w:val="both"/>
        <w:textAlignment w:val="auto"/>
        <w:rPr>
          <w:rFonts w:cs="David"/>
          <w:sz w:val="24"/>
          <w:rtl/>
        </w:rPr>
      </w:pPr>
    </w:p>
    <w:p w:rsidR="00000000" w:rsidRDefault="002304A2">
      <w:pPr>
        <w:jc w:val="both"/>
        <w:textAlignment w:val="auto"/>
        <w:rPr>
          <w:rFonts w:cs="David"/>
          <w:sz w:val="24"/>
          <w:rtl/>
        </w:rPr>
      </w:pPr>
    </w:p>
    <w:p w:rsidR="00000000" w:rsidRDefault="002304A2">
      <w:pPr>
        <w:jc w:val="center"/>
        <w:textAlignment w:val="auto"/>
        <w:rPr>
          <w:rFonts w:cs="David"/>
          <w:sz w:val="24"/>
          <w:rtl/>
        </w:rPr>
      </w:pPr>
      <w:r>
        <w:rPr>
          <w:rFonts w:cs="David"/>
          <w:sz w:val="24"/>
          <w:rtl/>
        </w:rPr>
        <w:t>הצבעה להעברת הצעת החוק לקריאה ראשונה</w:t>
      </w:r>
    </w:p>
    <w:p w:rsidR="00000000" w:rsidRDefault="002304A2">
      <w:pPr>
        <w:textAlignment w:val="auto"/>
        <w:rPr>
          <w:rFonts w:cs="David"/>
          <w:sz w:val="24"/>
          <w:rtl/>
        </w:rPr>
      </w:pPr>
      <w:r>
        <w:rPr>
          <w:rFonts w:cs="David"/>
          <w:sz w:val="24"/>
          <w:rtl/>
        </w:rPr>
        <w:t xml:space="preserve">                                                                        בעד: 3</w:t>
      </w:r>
    </w:p>
    <w:p w:rsidR="00000000" w:rsidRDefault="002304A2">
      <w:pPr>
        <w:jc w:val="center"/>
        <w:textAlignment w:val="auto"/>
        <w:rPr>
          <w:rFonts w:cs="David"/>
          <w:sz w:val="24"/>
          <w:rtl/>
        </w:rPr>
      </w:pPr>
      <w:r>
        <w:rPr>
          <w:rFonts w:cs="David"/>
          <w:sz w:val="24"/>
          <w:rtl/>
        </w:rPr>
        <w:t>נגד: אין</w:t>
      </w:r>
    </w:p>
    <w:p w:rsidR="00000000" w:rsidRDefault="002304A2">
      <w:pPr>
        <w:jc w:val="center"/>
        <w:textAlignment w:val="auto"/>
        <w:rPr>
          <w:rFonts w:cs="David"/>
          <w:sz w:val="24"/>
          <w:rtl/>
        </w:rPr>
      </w:pPr>
      <w:r>
        <w:rPr>
          <w:rFonts w:cs="David"/>
          <w:sz w:val="24"/>
          <w:rtl/>
        </w:rPr>
        <w:t>נמנע: אחד.</w:t>
      </w:r>
    </w:p>
    <w:p w:rsidR="00000000" w:rsidRDefault="002304A2">
      <w:pPr>
        <w:jc w:val="center"/>
        <w:textAlignment w:val="auto"/>
        <w:rPr>
          <w:rFonts w:cs="David"/>
          <w:sz w:val="24"/>
          <w:rtl/>
        </w:rPr>
      </w:pPr>
      <w:r>
        <w:rPr>
          <w:rFonts w:cs="David"/>
          <w:sz w:val="24"/>
          <w:rtl/>
        </w:rPr>
        <w:t>החוק הועבר לקריאה ראשונה.</w:t>
      </w:r>
    </w:p>
    <w:p w:rsidR="00000000" w:rsidRDefault="002304A2">
      <w:pPr>
        <w:jc w:val="both"/>
        <w:textAlignment w:val="auto"/>
        <w:rPr>
          <w:rFonts w:cs="David"/>
          <w:sz w:val="24"/>
          <w:rtl/>
        </w:rPr>
      </w:pPr>
    </w:p>
    <w:p w:rsidR="00000000" w:rsidRDefault="002304A2">
      <w:pPr>
        <w:jc w:val="both"/>
        <w:rPr>
          <w:rFonts w:cs="David"/>
          <w:sz w:val="24"/>
          <w:u w:val="single"/>
          <w:rtl/>
        </w:rPr>
      </w:pPr>
      <w:r>
        <w:rPr>
          <w:rFonts w:cs="David"/>
          <w:sz w:val="24"/>
          <w:u w:val="single"/>
          <w:rtl/>
        </w:rPr>
        <w:t>היו"ר אמנון רובינשטיין:</w:t>
      </w:r>
    </w:p>
    <w:p w:rsidR="00000000" w:rsidRDefault="002304A2">
      <w:pPr>
        <w:jc w:val="both"/>
        <w:rPr>
          <w:rFonts w:cs="David"/>
          <w:sz w:val="24"/>
          <w:u w:val="single"/>
          <w:rtl/>
        </w:rPr>
      </w:pPr>
    </w:p>
    <w:p w:rsidR="00000000" w:rsidRDefault="002304A2">
      <w:pPr>
        <w:jc w:val="both"/>
        <w:textAlignment w:val="auto"/>
        <w:rPr>
          <w:rFonts w:cs="David"/>
          <w:sz w:val="24"/>
          <w:rtl/>
        </w:rPr>
      </w:pPr>
      <w:r>
        <w:rPr>
          <w:rFonts w:cs="David"/>
          <w:sz w:val="24"/>
          <w:rtl/>
        </w:rPr>
        <w:tab/>
        <w:t>תודה רבה. אני מבקש</w:t>
      </w:r>
      <w:r>
        <w:rPr>
          <w:rFonts w:cs="David"/>
          <w:sz w:val="24"/>
          <w:rtl/>
        </w:rPr>
        <w:t xml:space="preserve"> להכין את החוק לקריאה ראשונה בהקדם.</w:t>
      </w:r>
    </w:p>
    <w:p w:rsidR="00000000" w:rsidRDefault="002304A2">
      <w:pPr>
        <w:jc w:val="both"/>
        <w:textAlignment w:val="auto"/>
        <w:rPr>
          <w:rFonts w:cs="David"/>
          <w:sz w:val="24"/>
          <w:rtl/>
        </w:rPr>
      </w:pPr>
    </w:p>
    <w:p w:rsidR="00000000" w:rsidRDefault="002304A2">
      <w:pPr>
        <w:jc w:val="center"/>
        <w:textAlignment w:val="auto"/>
        <w:rPr>
          <w:rFonts w:cs="David"/>
          <w:b/>
          <w:bCs/>
          <w:sz w:val="24"/>
          <w:rtl/>
        </w:rPr>
      </w:pPr>
      <w:r>
        <w:rPr>
          <w:rFonts w:cs="David"/>
          <w:b/>
          <w:bCs/>
          <w:sz w:val="24"/>
          <w:rtl/>
        </w:rPr>
        <w:t>הישיבה ננעלה בשעה 15:00</w:t>
      </w:r>
    </w:p>
    <w:p w:rsidR="00000000" w:rsidRDefault="002304A2">
      <w:pPr>
        <w:jc w:val="both"/>
        <w:rPr>
          <w:rFonts w:cs="David"/>
          <w:sz w:val="24"/>
          <w:rtl/>
        </w:rPr>
      </w:pPr>
    </w:p>
    <w:p w:rsidR="00000000" w:rsidRDefault="002304A2">
      <w:pPr>
        <w:jc w:val="both"/>
        <w:rPr>
          <w:rFonts w:cs="David"/>
          <w:sz w:val="24"/>
          <w:rtl/>
        </w:rPr>
      </w:pPr>
    </w:p>
    <w:p w:rsidR="00000000" w:rsidRDefault="002304A2">
      <w:pPr>
        <w:jc w:val="both"/>
        <w:rPr>
          <w:rFonts w:cs="David"/>
          <w:sz w:val="24"/>
          <w:rtl/>
        </w:rPr>
      </w:pPr>
      <w:r>
        <w:rPr>
          <w:rFonts w:cs="David"/>
        </w:rPr>
        <w:tab/>
      </w:r>
    </w:p>
    <w:p w:rsidR="00000000" w:rsidRDefault="002304A2">
      <w:pPr>
        <w:jc w:val="both"/>
        <w:rPr>
          <w:rFonts w:cs="David"/>
          <w:sz w:val="24"/>
          <w:rtl/>
        </w:rPr>
      </w:pPr>
    </w:p>
    <w:p w:rsidR="00000000" w:rsidRDefault="002304A2">
      <w:pPr>
        <w:jc w:val="both"/>
        <w:textAlignment w:val="auto"/>
        <w:rPr>
          <w:rFonts w:cs="David"/>
          <w:u w:val="single"/>
        </w:rPr>
      </w:pPr>
    </w:p>
    <w:p w:rsidR="00000000" w:rsidRDefault="002304A2">
      <w:pPr>
        <w:jc w:val="both"/>
        <w:rPr>
          <w:rFonts w:cs="David"/>
          <w:sz w:val="24"/>
          <w:rtl/>
        </w:rPr>
      </w:pPr>
    </w:p>
    <w:p w:rsidR="00000000" w:rsidRDefault="002304A2">
      <w:pPr>
        <w:jc w:val="both"/>
        <w:rPr>
          <w:rFonts w:cs="David"/>
          <w:sz w:val="24"/>
          <w:rtl/>
        </w:rPr>
      </w:pPr>
    </w:p>
    <w:p w:rsidR="00000000" w:rsidRDefault="002304A2">
      <w:pPr>
        <w:jc w:val="both"/>
        <w:rPr>
          <w:rFonts w:cs="David"/>
          <w:sz w:val="24"/>
          <w:rtl/>
        </w:rPr>
      </w:pPr>
    </w:p>
    <w:p w:rsidR="00000000" w:rsidRDefault="002304A2">
      <w:pPr>
        <w:jc w:val="both"/>
        <w:rPr>
          <w:rFonts w:cs="David"/>
          <w:sz w:val="24"/>
          <w:rtl/>
        </w:rPr>
      </w:pPr>
    </w:p>
    <w:p w:rsidR="00000000" w:rsidRDefault="002304A2">
      <w:pPr>
        <w:jc w:val="both"/>
        <w:rPr>
          <w:rFonts w:cs="David"/>
          <w:sz w:val="24"/>
          <w:rtl/>
        </w:rPr>
      </w:pPr>
    </w:p>
    <w:p w:rsidR="00000000" w:rsidRDefault="002304A2">
      <w:pPr>
        <w:jc w:val="right"/>
        <w:rPr>
          <w:rFonts w:cs="David"/>
          <w:sz w:val="24"/>
          <w:rtl/>
        </w:rPr>
      </w:pPr>
    </w:p>
    <w:sectPr w:rsidR="00000000">
      <w:headerReference w:type="default" r:id="rId6"/>
      <w:footerReference w:type="default" r:id="rId7"/>
      <w:pgSz w:w="11906" w:h="16838" w:code="9"/>
      <w:pgMar w:top="1440" w:right="1797" w:bottom="1440" w:left="1797"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304A2">
      <w:r>
        <w:separator/>
      </w:r>
    </w:p>
  </w:endnote>
  <w:endnote w:type="continuationSeparator" w:id="0">
    <w:p w:rsidR="00000000" w:rsidRDefault="002304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304A2">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304A2">
      <w:r>
        <w:separator/>
      </w:r>
    </w:p>
  </w:footnote>
  <w:footnote w:type="continuationSeparator" w:id="0">
    <w:p w:rsidR="00000000" w:rsidRDefault="002304A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304A2">
    <w:pPr>
      <w:pStyle w:val="a5"/>
      <w:jc w:val="center"/>
      <w:rPr>
        <w:rFonts w:cs="David"/>
        <w:sz w:val="24"/>
        <w:rtl/>
      </w:rPr>
    </w:pPr>
  </w:p>
  <w:p w:rsidR="00000000" w:rsidRDefault="002304A2">
    <w:pPr>
      <w:pStyle w:val="a5"/>
      <w:jc w:val="center"/>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0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7A1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2304A2"/>
    <w:rsid w:val="002304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62F85F3-20ED-4C52-9D2C-C0FF255730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both"/>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3184</Words>
  <Characters>15920</Characters>
  <Application>Microsoft Office Word</Application>
  <DocSecurity>0</DocSecurity>
  <Lines>132</Lines>
  <Paragraphs>38</Paragraphs>
  <ScaleCrop>false</ScaleCrop>
  <Company/>
  <LinksUpToDate>false</LinksUpToDate>
  <CharactersWithSpaces>19066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הילד/224</dc:title>
  <dc:subject>חוקה 7.3.2000</dc:subject>
  <dc:creator>איה לינצ'בסקי</dc:creator>
  <cp:keywords/>
  <dc:description/>
  <cp:lastModifiedBy>רינה דבורה קדרון</cp:lastModifiedBy>
  <cp:revision>2</cp:revision>
  <dcterms:created xsi:type="dcterms:W3CDTF">2017-04-19T08:41:00Z</dcterms:created>
  <dcterms:modified xsi:type="dcterms:W3CDTF">2017-04-19T08:41:00Z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