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708E9">
      <w:pPr>
        <w:jc w:val="right"/>
        <w:rPr>
          <w:rFonts w:cs="David"/>
          <w:sz w:val="24"/>
          <w:rtl/>
        </w:rPr>
      </w:pPr>
      <w:bookmarkStart w:id="0" w:name="_GoBack"/>
      <w:bookmarkEnd w:id="0"/>
      <w:r>
        <w:rPr>
          <w:rFonts w:cs="David"/>
          <w:sz w:val="24"/>
          <w:rtl/>
        </w:rPr>
        <w:t>פרוטוקולים/ועדת חוקה/3621</w:t>
      </w:r>
    </w:p>
    <w:p w:rsidR="00000000" w:rsidRDefault="009708E9">
      <w:pPr>
        <w:jc w:val="right"/>
        <w:rPr>
          <w:rFonts w:cs="David"/>
          <w:sz w:val="24"/>
          <w:rtl/>
        </w:rPr>
      </w:pPr>
      <w:r>
        <w:rPr>
          <w:rFonts w:cs="David"/>
          <w:sz w:val="24"/>
          <w:rtl/>
        </w:rPr>
        <w:tab/>
        <w:t>ירושלים, א' באלול, תשס"א</w:t>
      </w:r>
    </w:p>
    <w:p w:rsidR="00000000" w:rsidRDefault="009708E9">
      <w:pPr>
        <w:jc w:val="right"/>
        <w:rPr>
          <w:rFonts w:cs="David"/>
          <w:sz w:val="24"/>
          <w:rtl/>
          <w:lang w:val="es"/>
        </w:rPr>
      </w:pPr>
      <w:r>
        <w:rPr>
          <w:rFonts w:cs="David"/>
          <w:sz w:val="24"/>
          <w:rtl/>
          <w:lang w:val="es"/>
        </w:rPr>
        <w:t>20 באוגוסט, 2001</w:t>
      </w:r>
    </w:p>
    <w:p w:rsidR="00000000" w:rsidRDefault="009708E9">
      <w:pPr>
        <w:jc w:val="right"/>
        <w:rPr>
          <w:rFonts w:cs="David"/>
          <w:sz w:val="24"/>
          <w:rtl/>
        </w:rPr>
      </w:pPr>
    </w:p>
    <w:p w:rsidR="00000000" w:rsidRDefault="009708E9">
      <w:pPr>
        <w:rPr>
          <w:rFonts w:cs="David"/>
          <w:sz w:val="24"/>
          <w:rtl/>
        </w:rPr>
      </w:pPr>
      <w:r>
        <w:rPr>
          <w:rFonts w:cs="David"/>
          <w:b/>
          <w:bCs/>
          <w:sz w:val="24"/>
          <w:rtl/>
        </w:rPr>
        <w:t>הכנסת החמש-עשר</w:t>
      </w:r>
      <w:r>
        <w:rPr>
          <w:rFonts w:cs="David"/>
          <w:b/>
          <w:bCs/>
          <w:sz w:val="24"/>
          <w:rtl/>
        </w:rPr>
        <w:t>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9708E9">
      <w:pPr>
        <w:rPr>
          <w:rFonts w:cs="David"/>
          <w:b/>
          <w:bCs/>
          <w:sz w:val="24"/>
          <w:rtl/>
        </w:rPr>
      </w:pPr>
      <w:r>
        <w:rPr>
          <w:rFonts w:cs="David"/>
          <w:b/>
          <w:bCs/>
          <w:sz w:val="24"/>
          <w:rtl/>
        </w:rPr>
        <w:t>מושב שלישי</w:t>
      </w:r>
    </w:p>
    <w:p w:rsidR="00000000" w:rsidRDefault="009708E9">
      <w:pPr>
        <w:rPr>
          <w:rFonts w:cs="David"/>
          <w:b/>
          <w:bCs/>
          <w:sz w:val="24"/>
          <w:rtl/>
        </w:rPr>
      </w:pPr>
    </w:p>
    <w:p w:rsidR="00000000" w:rsidRDefault="009708E9">
      <w:pPr>
        <w:rPr>
          <w:rFonts w:cs="David"/>
          <w:b/>
          <w:bCs/>
          <w:sz w:val="24"/>
          <w:rtl/>
        </w:rPr>
      </w:pPr>
    </w:p>
    <w:p w:rsidR="00000000" w:rsidRDefault="009708E9">
      <w:pPr>
        <w:rPr>
          <w:rFonts w:cs="David"/>
          <w:b/>
          <w:bCs/>
          <w:sz w:val="24"/>
          <w:rtl/>
        </w:rPr>
      </w:pPr>
    </w:p>
    <w:p w:rsidR="00000000" w:rsidRDefault="009708E9">
      <w:pPr>
        <w:rPr>
          <w:rFonts w:cs="David"/>
          <w:b/>
          <w:bCs/>
          <w:sz w:val="24"/>
          <w:rtl/>
        </w:rPr>
      </w:pPr>
    </w:p>
    <w:p w:rsidR="00000000" w:rsidRDefault="009708E9">
      <w:pPr>
        <w:pStyle w:val="10"/>
        <w:rPr>
          <w:rFonts w:cs="David"/>
          <w:sz w:val="24"/>
          <w:rtl/>
        </w:rPr>
      </w:pPr>
      <w:r>
        <w:rPr>
          <w:rFonts w:cs="David"/>
          <w:sz w:val="24"/>
          <w:rtl/>
        </w:rPr>
        <w:t>פרוטוקול מס' 349</w:t>
      </w:r>
    </w:p>
    <w:p w:rsidR="00000000" w:rsidRDefault="009708E9">
      <w:pPr>
        <w:pStyle w:val="40"/>
        <w:jc w:val="center"/>
        <w:rPr>
          <w:rFonts w:cs="David"/>
          <w:sz w:val="24"/>
          <w:rtl/>
        </w:rPr>
      </w:pPr>
      <w:r>
        <w:rPr>
          <w:rFonts w:cs="David"/>
          <w:sz w:val="24"/>
          <w:rtl/>
        </w:rPr>
        <w:t>מישיבת ועדת החוקה חוק ומשפט</w:t>
      </w:r>
    </w:p>
    <w:p w:rsidR="00000000" w:rsidRDefault="009708E9">
      <w:pPr>
        <w:pStyle w:val="5"/>
        <w:jc w:val="center"/>
        <w:rPr>
          <w:rFonts w:cs="David"/>
          <w:sz w:val="24"/>
          <w:rtl/>
        </w:rPr>
      </w:pPr>
      <w:r>
        <w:rPr>
          <w:rFonts w:cs="David"/>
          <w:sz w:val="24"/>
          <w:rtl/>
        </w:rPr>
        <w:t>יום שלישי, י"ח באב התשס"א (7 באוגוסט 2001), שעה 12:00</w:t>
      </w:r>
    </w:p>
    <w:p w:rsidR="00000000" w:rsidRDefault="009708E9">
      <w:pPr>
        <w:rPr>
          <w:rFonts w:cs="David"/>
          <w:sz w:val="24"/>
          <w:rtl/>
        </w:rPr>
      </w:pPr>
    </w:p>
    <w:p w:rsidR="00000000" w:rsidRDefault="009708E9">
      <w:pPr>
        <w:rPr>
          <w:rFonts w:cs="David"/>
          <w:sz w:val="24"/>
          <w:rtl/>
        </w:rPr>
      </w:pPr>
    </w:p>
    <w:p w:rsidR="00000000" w:rsidRDefault="009708E9">
      <w:pPr>
        <w:rPr>
          <w:rFonts w:cs="David"/>
          <w:b/>
          <w:bCs/>
          <w:sz w:val="24"/>
          <w:u w:val="single"/>
          <w:rtl/>
        </w:rPr>
      </w:pPr>
      <w:r>
        <w:rPr>
          <w:rFonts w:cs="David"/>
          <w:b/>
          <w:bCs/>
          <w:sz w:val="24"/>
          <w:u w:val="single"/>
          <w:rtl/>
        </w:rPr>
        <w:t>נכחו:</w:t>
      </w:r>
    </w:p>
    <w:p w:rsidR="00000000" w:rsidRDefault="009708E9">
      <w:pPr>
        <w:rPr>
          <w:rFonts w:cs="David"/>
          <w:b/>
          <w:bCs/>
          <w:sz w:val="24"/>
          <w:u w:val="single"/>
          <w:rtl/>
        </w:rPr>
      </w:pPr>
    </w:p>
    <w:p w:rsidR="00000000" w:rsidRDefault="009708E9">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9708E9">
      <w:pPr>
        <w:rPr>
          <w:rFonts w:cs="David"/>
          <w:sz w:val="24"/>
          <w:rtl/>
        </w:rPr>
      </w:pPr>
      <w:r>
        <w:rPr>
          <w:rFonts w:cs="David"/>
          <w:sz w:val="24"/>
          <w:rtl/>
        </w:rPr>
        <w:tab/>
      </w:r>
      <w:r>
        <w:rPr>
          <w:rFonts w:cs="David"/>
          <w:sz w:val="24"/>
          <w:rtl/>
        </w:rPr>
        <w:tab/>
      </w:r>
      <w:r>
        <w:rPr>
          <w:rFonts w:cs="David"/>
          <w:sz w:val="24"/>
          <w:rtl/>
        </w:rPr>
        <w:tab/>
        <w:t>שאול יהלום</w:t>
      </w:r>
    </w:p>
    <w:p w:rsidR="00000000" w:rsidRDefault="009708E9">
      <w:pPr>
        <w:rPr>
          <w:rFonts w:cs="David"/>
          <w:sz w:val="24"/>
          <w:rtl/>
        </w:rPr>
      </w:pPr>
      <w:r>
        <w:rPr>
          <w:rFonts w:cs="David"/>
          <w:sz w:val="24"/>
          <w:rtl/>
        </w:rPr>
        <w:tab/>
      </w:r>
      <w:r>
        <w:rPr>
          <w:rFonts w:cs="David"/>
          <w:sz w:val="24"/>
          <w:rtl/>
        </w:rPr>
        <w:tab/>
      </w:r>
      <w:r>
        <w:rPr>
          <w:rFonts w:cs="David"/>
          <w:sz w:val="24"/>
          <w:rtl/>
        </w:rPr>
        <w:tab/>
        <w:t>יוסף פריצקי</w:t>
      </w:r>
    </w:p>
    <w:p w:rsidR="00000000" w:rsidRDefault="009708E9">
      <w:pPr>
        <w:rPr>
          <w:rFonts w:cs="David"/>
          <w:sz w:val="24"/>
          <w:rtl/>
        </w:rPr>
      </w:pPr>
    </w:p>
    <w:p w:rsidR="00000000" w:rsidRDefault="009708E9">
      <w:pPr>
        <w:rPr>
          <w:rFonts w:cs="David"/>
          <w:sz w:val="24"/>
          <w:rtl/>
        </w:rPr>
      </w:pPr>
    </w:p>
    <w:p w:rsidR="00000000" w:rsidRDefault="009708E9">
      <w:pPr>
        <w:rPr>
          <w:rFonts w:cs="David"/>
          <w:sz w:val="24"/>
          <w:rtl/>
        </w:rPr>
      </w:pPr>
    </w:p>
    <w:p w:rsidR="00000000" w:rsidRDefault="009708E9">
      <w:pPr>
        <w:rPr>
          <w:rFonts w:cs="David"/>
          <w:sz w:val="24"/>
          <w:rtl/>
        </w:rPr>
      </w:pPr>
      <w:r>
        <w:rPr>
          <w:rFonts w:cs="David"/>
          <w:b/>
          <w:bCs/>
          <w:sz w:val="24"/>
          <w:u w:val="single"/>
          <w:rtl/>
        </w:rPr>
        <w:t>מוזמנים</w:t>
      </w:r>
      <w:r>
        <w:rPr>
          <w:rFonts w:cs="David"/>
          <w:sz w:val="24"/>
          <w:rtl/>
        </w:rPr>
        <w:t>:</w:t>
      </w:r>
      <w:r>
        <w:rPr>
          <w:rFonts w:cs="David"/>
          <w:sz w:val="24"/>
          <w:rtl/>
        </w:rPr>
        <w:tab/>
        <w:t>עו"ד יהושע שופמן</w:t>
      </w:r>
      <w:r>
        <w:rPr>
          <w:rFonts w:cs="David"/>
          <w:sz w:val="24"/>
          <w:rtl/>
        </w:rPr>
        <w:tab/>
      </w:r>
      <w:r>
        <w:rPr>
          <w:rFonts w:cs="David"/>
          <w:sz w:val="24"/>
          <w:rtl/>
        </w:rPr>
        <w:tab/>
        <w:t>- משנה ליועץ המ</w:t>
      </w:r>
      <w:r>
        <w:rPr>
          <w:rFonts w:cs="David"/>
          <w:sz w:val="24"/>
          <w:rtl/>
        </w:rPr>
        <w:t>שפטי לממשלה</w:t>
      </w:r>
    </w:p>
    <w:p w:rsidR="00000000" w:rsidRDefault="009708E9">
      <w:pPr>
        <w:rPr>
          <w:rFonts w:cs="David"/>
          <w:sz w:val="24"/>
          <w:rtl/>
        </w:rPr>
      </w:pPr>
      <w:r>
        <w:rPr>
          <w:rFonts w:cs="David"/>
          <w:sz w:val="24"/>
          <w:rtl/>
        </w:rPr>
        <w:tab/>
      </w:r>
      <w:r>
        <w:rPr>
          <w:rFonts w:cs="David"/>
          <w:sz w:val="24"/>
          <w:rtl/>
        </w:rPr>
        <w:tab/>
        <w:t>עו"ד סיגל קוגוט</w:t>
      </w:r>
      <w:r>
        <w:rPr>
          <w:rFonts w:cs="David"/>
          <w:sz w:val="24"/>
          <w:rtl/>
        </w:rPr>
        <w:tab/>
      </w:r>
      <w:r>
        <w:rPr>
          <w:rFonts w:cs="David"/>
          <w:sz w:val="24"/>
          <w:rtl/>
        </w:rPr>
        <w:tab/>
        <w:t>- משרד המשפטים</w:t>
      </w:r>
    </w:p>
    <w:p w:rsidR="00000000" w:rsidRDefault="009708E9">
      <w:pPr>
        <w:rPr>
          <w:rFonts w:cs="David"/>
          <w:sz w:val="24"/>
          <w:rtl/>
        </w:rPr>
      </w:pPr>
      <w:r>
        <w:rPr>
          <w:rFonts w:cs="David"/>
          <w:sz w:val="24"/>
          <w:rtl/>
        </w:rPr>
        <w:tab/>
      </w:r>
      <w:r>
        <w:rPr>
          <w:rFonts w:cs="David"/>
          <w:sz w:val="24"/>
          <w:rtl/>
        </w:rPr>
        <w:tab/>
        <w:t>תמי אדרי</w:t>
      </w:r>
      <w:r>
        <w:rPr>
          <w:rFonts w:cs="David"/>
          <w:sz w:val="24"/>
          <w:rtl/>
        </w:rPr>
        <w:tab/>
      </w:r>
      <w:r>
        <w:rPr>
          <w:rFonts w:cs="David"/>
          <w:sz w:val="24"/>
          <w:rtl/>
        </w:rPr>
        <w:tab/>
      </w:r>
      <w:r>
        <w:rPr>
          <w:rFonts w:cs="David"/>
          <w:sz w:val="24"/>
          <w:rtl/>
        </w:rPr>
        <w:tab/>
        <w:t xml:space="preserve">- מנכ"ל ועדת הבחירות המרכזית </w:t>
      </w:r>
    </w:p>
    <w:p w:rsidR="00000000" w:rsidRDefault="009708E9">
      <w:pPr>
        <w:rPr>
          <w:rFonts w:cs="David"/>
          <w:sz w:val="24"/>
          <w:rtl/>
        </w:rPr>
      </w:pPr>
      <w:r>
        <w:rPr>
          <w:rFonts w:cs="David"/>
          <w:sz w:val="24"/>
          <w:rtl/>
        </w:rPr>
        <w:tab/>
      </w:r>
      <w:r>
        <w:rPr>
          <w:rFonts w:cs="David"/>
          <w:sz w:val="24"/>
          <w:rtl/>
        </w:rPr>
        <w:tab/>
        <w:t>עו"ד איילת פישמן</w:t>
      </w:r>
      <w:r>
        <w:rPr>
          <w:rFonts w:cs="David"/>
          <w:sz w:val="24"/>
          <w:rtl/>
        </w:rPr>
        <w:tab/>
      </w:r>
      <w:r>
        <w:rPr>
          <w:rFonts w:cs="David"/>
          <w:sz w:val="24"/>
          <w:rtl/>
        </w:rPr>
        <w:tab/>
        <w:t>- הפיקוח על הבחירות</w:t>
      </w:r>
    </w:p>
    <w:p w:rsidR="00000000" w:rsidRDefault="009708E9">
      <w:pPr>
        <w:ind w:left="567" w:firstLine="567"/>
        <w:rPr>
          <w:rFonts w:cs="David"/>
          <w:sz w:val="24"/>
          <w:rtl/>
        </w:rPr>
      </w:pPr>
      <w:r>
        <w:rPr>
          <w:rFonts w:cs="David"/>
          <w:sz w:val="24"/>
          <w:rtl/>
        </w:rPr>
        <w:t>עו"ד עמירם בוגט</w:t>
      </w:r>
      <w:r>
        <w:rPr>
          <w:rFonts w:cs="David"/>
          <w:sz w:val="24"/>
          <w:rtl/>
        </w:rPr>
        <w:tab/>
      </w:r>
      <w:r>
        <w:rPr>
          <w:rFonts w:cs="David"/>
          <w:sz w:val="24"/>
          <w:rtl/>
        </w:rPr>
        <w:tab/>
        <w:t>- רשם העמותות, משרד הפנים</w:t>
      </w:r>
    </w:p>
    <w:p w:rsidR="00000000" w:rsidRDefault="009708E9">
      <w:pPr>
        <w:rPr>
          <w:rFonts w:cs="David"/>
          <w:sz w:val="24"/>
          <w:rtl/>
        </w:rPr>
      </w:pPr>
      <w:r>
        <w:rPr>
          <w:rFonts w:cs="David"/>
          <w:sz w:val="24"/>
          <w:rtl/>
        </w:rPr>
        <w:tab/>
      </w:r>
      <w:r>
        <w:rPr>
          <w:rFonts w:cs="David"/>
          <w:sz w:val="24"/>
          <w:rtl/>
        </w:rPr>
        <w:tab/>
        <w:t>בנימין לנקין</w:t>
      </w:r>
      <w:r>
        <w:rPr>
          <w:rFonts w:cs="David"/>
          <w:sz w:val="24"/>
          <w:rtl/>
        </w:rPr>
        <w:tab/>
      </w:r>
      <w:r>
        <w:rPr>
          <w:rFonts w:cs="David"/>
          <w:sz w:val="24"/>
          <w:rtl/>
        </w:rPr>
        <w:tab/>
      </w:r>
      <w:r>
        <w:rPr>
          <w:rFonts w:cs="David"/>
          <w:sz w:val="24"/>
          <w:rtl/>
        </w:rPr>
        <w:tab/>
        <w:t>- משרד הפנים</w:t>
      </w:r>
    </w:p>
    <w:p w:rsidR="00000000" w:rsidRDefault="009708E9">
      <w:pPr>
        <w:rPr>
          <w:rFonts w:cs="David"/>
          <w:sz w:val="24"/>
          <w:rtl/>
        </w:rPr>
      </w:pPr>
      <w:r>
        <w:rPr>
          <w:rFonts w:cs="David"/>
          <w:sz w:val="24"/>
          <w:rtl/>
        </w:rPr>
        <w:tab/>
      </w:r>
      <w:r>
        <w:rPr>
          <w:rFonts w:cs="David"/>
          <w:sz w:val="24"/>
          <w:rtl/>
        </w:rPr>
        <w:tab/>
        <w:t>איטה וצלר</w:t>
      </w:r>
      <w:r>
        <w:rPr>
          <w:rFonts w:cs="David"/>
          <w:sz w:val="24"/>
          <w:rtl/>
        </w:rPr>
        <w:tab/>
      </w:r>
      <w:r>
        <w:rPr>
          <w:rFonts w:cs="David"/>
          <w:sz w:val="24"/>
          <w:rtl/>
        </w:rPr>
        <w:tab/>
      </w:r>
      <w:r>
        <w:rPr>
          <w:rFonts w:cs="David"/>
          <w:sz w:val="24"/>
          <w:rtl/>
        </w:rPr>
        <w:tab/>
        <w:t>- משרד מבקר המדינה</w:t>
      </w:r>
    </w:p>
    <w:p w:rsidR="00000000" w:rsidRDefault="009708E9">
      <w:pPr>
        <w:rPr>
          <w:rFonts w:cs="David"/>
          <w:sz w:val="24"/>
          <w:rtl/>
        </w:rPr>
      </w:pPr>
    </w:p>
    <w:p w:rsidR="00000000" w:rsidRDefault="009708E9">
      <w:pPr>
        <w:rPr>
          <w:rFonts w:cs="David"/>
          <w:sz w:val="24"/>
          <w:rtl/>
        </w:rPr>
      </w:pPr>
    </w:p>
    <w:p w:rsidR="00000000" w:rsidRDefault="009708E9">
      <w:pPr>
        <w:rPr>
          <w:rFonts w:cs="David"/>
          <w:sz w:val="24"/>
          <w:rtl/>
        </w:rPr>
      </w:pPr>
    </w:p>
    <w:p w:rsidR="00000000" w:rsidRDefault="009708E9">
      <w:pPr>
        <w:rPr>
          <w:rFonts w:cs="David"/>
          <w:sz w:val="24"/>
          <w:rtl/>
        </w:rPr>
      </w:pPr>
      <w:r>
        <w:rPr>
          <w:rFonts w:cs="David"/>
          <w:b/>
          <w:bCs/>
          <w:sz w:val="24"/>
          <w:u w:val="single"/>
          <w:rtl/>
        </w:rPr>
        <w:t>יועץ משפטי</w:t>
      </w:r>
      <w:r>
        <w:rPr>
          <w:rFonts w:cs="David"/>
          <w:sz w:val="24"/>
          <w:rtl/>
        </w:rPr>
        <w:t>:                            הלית ברק</w:t>
      </w:r>
      <w:r>
        <w:rPr>
          <w:rFonts w:cs="David"/>
          <w:sz w:val="24"/>
          <w:rtl/>
        </w:rPr>
        <w:tab/>
      </w:r>
    </w:p>
    <w:p w:rsidR="00000000" w:rsidRDefault="009708E9">
      <w:pPr>
        <w:rPr>
          <w:rFonts w:cs="David"/>
          <w:b/>
          <w:bCs/>
          <w:sz w:val="24"/>
          <w:u w:val="single"/>
          <w:rtl/>
        </w:rPr>
      </w:pPr>
    </w:p>
    <w:p w:rsidR="00000000" w:rsidRDefault="009708E9">
      <w:pPr>
        <w:rPr>
          <w:rFonts w:cs="David"/>
          <w:sz w:val="24"/>
          <w:rtl/>
        </w:rPr>
      </w:pPr>
      <w:r>
        <w:rPr>
          <w:rFonts w:cs="David"/>
          <w:b/>
          <w:bCs/>
          <w:sz w:val="24"/>
          <w:u w:val="single"/>
          <w:rtl/>
        </w:rPr>
        <w:t>מתמחה של היועץ המשפטי:</w:t>
      </w:r>
      <w:r>
        <w:rPr>
          <w:rFonts w:cs="David"/>
          <w:sz w:val="24"/>
          <w:rtl/>
        </w:rPr>
        <w:t xml:space="preserve">   דרור קרידי</w:t>
      </w:r>
    </w:p>
    <w:p w:rsidR="00000000" w:rsidRDefault="009708E9">
      <w:pPr>
        <w:rPr>
          <w:rFonts w:cs="David"/>
          <w:b/>
          <w:bCs/>
          <w:sz w:val="24"/>
          <w:u w:val="single"/>
          <w:rtl/>
        </w:rPr>
      </w:pPr>
    </w:p>
    <w:p w:rsidR="00000000" w:rsidRDefault="009708E9">
      <w:pPr>
        <w:rPr>
          <w:rFonts w:cs="David"/>
          <w:b/>
          <w:bCs/>
          <w:sz w:val="24"/>
          <w:u w:val="single"/>
          <w:rtl/>
        </w:rPr>
      </w:pPr>
      <w:r>
        <w:rPr>
          <w:rFonts w:cs="David"/>
          <w:b/>
          <w:bCs/>
          <w:sz w:val="24"/>
          <w:u w:val="single"/>
          <w:rtl/>
        </w:rPr>
        <w:t>מנהלת הוועדה</w:t>
      </w:r>
      <w:r>
        <w:rPr>
          <w:rFonts w:cs="David"/>
          <w:sz w:val="24"/>
          <w:rtl/>
        </w:rPr>
        <w:t>:                        דורית ואג</w:t>
      </w:r>
    </w:p>
    <w:p w:rsidR="00000000" w:rsidRDefault="009708E9">
      <w:pPr>
        <w:rPr>
          <w:rFonts w:cs="David"/>
          <w:b/>
          <w:bCs/>
          <w:sz w:val="24"/>
          <w:u w:val="single"/>
          <w:rtl/>
        </w:rPr>
      </w:pPr>
    </w:p>
    <w:p w:rsidR="00000000" w:rsidRDefault="009708E9">
      <w:pPr>
        <w:rPr>
          <w:rFonts w:cs="David"/>
          <w:sz w:val="24"/>
          <w:rtl/>
        </w:rPr>
      </w:pPr>
      <w:r>
        <w:rPr>
          <w:rFonts w:cs="David"/>
          <w:b/>
          <w:bCs/>
          <w:sz w:val="24"/>
          <w:u w:val="single"/>
          <w:rtl/>
        </w:rPr>
        <w:t>קצרנית</w:t>
      </w:r>
      <w:r>
        <w:rPr>
          <w:rFonts w:cs="David"/>
          <w:sz w:val="24"/>
          <w:rtl/>
        </w:rPr>
        <w:t>:                                   אביגיל זכאי</w:t>
      </w:r>
    </w:p>
    <w:p w:rsidR="00000000" w:rsidRDefault="009708E9">
      <w:pPr>
        <w:rPr>
          <w:rFonts w:cs="David"/>
          <w:sz w:val="24"/>
          <w:rtl/>
        </w:rPr>
      </w:pPr>
    </w:p>
    <w:p w:rsidR="00000000" w:rsidRDefault="009708E9">
      <w:pPr>
        <w:rPr>
          <w:rFonts w:cs="David"/>
          <w:sz w:val="24"/>
          <w:rtl/>
        </w:rPr>
      </w:pPr>
    </w:p>
    <w:p w:rsidR="00000000" w:rsidRDefault="009708E9">
      <w:pPr>
        <w:rPr>
          <w:rFonts w:cs="David"/>
          <w:sz w:val="24"/>
          <w:rtl/>
        </w:rPr>
      </w:pPr>
    </w:p>
    <w:p w:rsidR="00000000" w:rsidRDefault="009708E9">
      <w:pPr>
        <w:rPr>
          <w:rFonts w:cs="David"/>
          <w:sz w:val="24"/>
          <w:rtl/>
        </w:rPr>
      </w:pPr>
      <w:r>
        <w:rPr>
          <w:rFonts w:cs="David"/>
          <w:b/>
          <w:bCs/>
          <w:sz w:val="24"/>
          <w:u w:val="single"/>
          <w:rtl/>
        </w:rPr>
        <w:t>סדר היום:</w:t>
      </w:r>
      <w:r>
        <w:rPr>
          <w:rFonts w:cs="David"/>
          <w:sz w:val="24"/>
          <w:rtl/>
        </w:rPr>
        <w:t xml:space="preserve">    א.  תיקון טעות בחוק תקופת צינון למשרתים בכוחות הבטחון (תיקוני</w:t>
      </w:r>
      <w:r>
        <w:rPr>
          <w:rFonts w:cs="David"/>
          <w:sz w:val="24"/>
          <w:rtl/>
        </w:rPr>
        <w:t xml:space="preserve"> חקיקה),</w:t>
      </w:r>
    </w:p>
    <w:p w:rsidR="00000000" w:rsidRDefault="009708E9">
      <w:pPr>
        <w:rPr>
          <w:rFonts w:cs="David"/>
          <w:sz w:val="24"/>
          <w:rtl/>
        </w:rPr>
      </w:pPr>
      <w:r>
        <w:rPr>
          <w:rFonts w:cs="David"/>
          <w:sz w:val="24"/>
          <w:rtl/>
        </w:rPr>
        <w:t xml:space="preserve">                            התשס"א-2001.</w:t>
      </w:r>
    </w:p>
    <w:p w:rsidR="00000000" w:rsidRDefault="009708E9">
      <w:pPr>
        <w:rPr>
          <w:rFonts w:cs="David"/>
          <w:sz w:val="24"/>
          <w:rtl/>
        </w:rPr>
      </w:pPr>
    </w:p>
    <w:p w:rsidR="00000000" w:rsidRDefault="009708E9">
      <w:pPr>
        <w:rPr>
          <w:rFonts w:cs="David"/>
          <w:sz w:val="24"/>
          <w:rtl/>
        </w:rPr>
      </w:pPr>
      <w:r>
        <w:rPr>
          <w:rFonts w:cs="David"/>
          <w:sz w:val="24"/>
          <w:rtl/>
        </w:rPr>
        <w:t xml:space="preserve">                      ב.  הצעת חוק יסוד: הכנסת (תיקון מס' 46).</w:t>
      </w:r>
    </w:p>
    <w:p w:rsidR="00000000" w:rsidRDefault="009708E9">
      <w:pPr>
        <w:rPr>
          <w:rFonts w:cs="David"/>
          <w:sz w:val="24"/>
          <w:rtl/>
        </w:rPr>
      </w:pPr>
    </w:p>
    <w:p w:rsidR="00000000" w:rsidRDefault="009708E9">
      <w:pPr>
        <w:rPr>
          <w:rFonts w:cs="David"/>
          <w:sz w:val="24"/>
          <w:rtl/>
        </w:rPr>
      </w:pPr>
      <w:r>
        <w:rPr>
          <w:rFonts w:cs="David"/>
          <w:sz w:val="24"/>
          <w:rtl/>
        </w:rPr>
        <w:t xml:space="preserve">                      ג.  הצעת חוק יסוד:  נשיא המדינה (תיקון מס' 6).</w:t>
      </w:r>
    </w:p>
    <w:p w:rsidR="00000000" w:rsidRDefault="009708E9">
      <w:pPr>
        <w:rPr>
          <w:rFonts w:cs="David"/>
          <w:sz w:val="24"/>
          <w:rtl/>
        </w:rPr>
      </w:pPr>
    </w:p>
    <w:p w:rsidR="00000000" w:rsidRDefault="009708E9">
      <w:pPr>
        <w:rPr>
          <w:rFonts w:cs="David"/>
          <w:sz w:val="24"/>
          <w:rtl/>
        </w:rPr>
      </w:pPr>
      <w:r>
        <w:rPr>
          <w:rFonts w:cs="David"/>
          <w:sz w:val="24"/>
          <w:rtl/>
        </w:rPr>
        <w:t xml:space="preserve">                     ד.  הצעת חוק לתיקון דיני בחירות לכנסת (התאמה לחוק </w:t>
      </w:r>
      <w:r>
        <w:rPr>
          <w:rFonts w:cs="David"/>
          <w:sz w:val="24"/>
          <w:rtl/>
        </w:rPr>
        <w:t>יסוד: הממשלה),</w:t>
      </w:r>
    </w:p>
    <w:p w:rsidR="00000000" w:rsidRDefault="009708E9">
      <w:pPr>
        <w:rPr>
          <w:rFonts w:cs="David"/>
          <w:sz w:val="24"/>
          <w:rtl/>
        </w:rPr>
      </w:pPr>
      <w:r>
        <w:rPr>
          <w:rFonts w:cs="David"/>
          <w:sz w:val="24"/>
          <w:rtl/>
        </w:rPr>
        <w:t xml:space="preserve">                          התשס"א-2001 – </w:t>
      </w:r>
    </w:p>
    <w:p w:rsidR="00000000" w:rsidRDefault="009708E9">
      <w:pPr>
        <w:rPr>
          <w:rFonts w:cs="David"/>
          <w:sz w:val="24"/>
          <w:rtl/>
        </w:rPr>
      </w:pPr>
      <w:r>
        <w:rPr>
          <w:rFonts w:cs="David"/>
          <w:sz w:val="24"/>
          <w:rtl/>
        </w:rPr>
        <w:t xml:space="preserve">                     אישור לקריאה שניה ושלישית – הצבעה.</w:t>
      </w:r>
    </w:p>
    <w:p w:rsidR="00000000" w:rsidRDefault="009708E9">
      <w:pPr>
        <w:rPr>
          <w:rFonts w:cs="David"/>
          <w:sz w:val="24"/>
          <w:rtl/>
        </w:rPr>
      </w:pPr>
    </w:p>
    <w:p w:rsidR="00000000" w:rsidRDefault="009708E9">
      <w:pPr>
        <w:rPr>
          <w:rFonts w:cs="David"/>
          <w:sz w:val="24"/>
          <w:rtl/>
        </w:rPr>
      </w:pPr>
      <w:r>
        <w:rPr>
          <w:rFonts w:cs="David"/>
          <w:sz w:val="24"/>
          <w:rtl/>
        </w:rPr>
        <w:t xml:space="preserve">                     ה.  הצעת חוק המפלגות (תיקון מס' 11)(הגבלה על שימוש בשם), התשס"א-2001,</w:t>
      </w:r>
    </w:p>
    <w:p w:rsidR="00000000" w:rsidRDefault="009708E9">
      <w:pPr>
        <w:rPr>
          <w:rFonts w:cs="David"/>
          <w:sz w:val="24"/>
          <w:rtl/>
        </w:rPr>
      </w:pPr>
      <w:r>
        <w:rPr>
          <w:rFonts w:cs="David"/>
          <w:sz w:val="24"/>
          <w:rtl/>
        </w:rPr>
        <w:t xml:space="preserve">                          של קבוצת חברי הכנסת – אישו</w:t>
      </w:r>
      <w:r>
        <w:rPr>
          <w:rFonts w:cs="David"/>
          <w:sz w:val="24"/>
          <w:rtl/>
        </w:rPr>
        <w:t>ר לקריאה שניה ושלישית – הצבעה.</w:t>
      </w:r>
    </w:p>
    <w:p w:rsidR="00000000" w:rsidRDefault="009708E9">
      <w:pPr>
        <w:rPr>
          <w:rFonts w:cs="David"/>
          <w:sz w:val="24"/>
          <w:rtl/>
        </w:rPr>
      </w:pPr>
    </w:p>
    <w:p w:rsidR="00000000" w:rsidRDefault="009708E9">
      <w:pPr>
        <w:pStyle w:val="8"/>
        <w:rPr>
          <w:rFonts w:cs="David"/>
          <w:sz w:val="24"/>
          <w:rtl/>
        </w:rPr>
      </w:pPr>
      <w:r>
        <w:rPr>
          <w:rFonts w:cs="David"/>
          <w:sz w:val="24"/>
          <w:rtl/>
        </w:rPr>
        <w:lastRenderedPageBreak/>
        <w:t>תיקון טעות בחוק תקופת צינון למשרתים בכוחות הבטחון</w:t>
      </w:r>
    </w:p>
    <w:p w:rsidR="00000000" w:rsidRDefault="009708E9">
      <w:pPr>
        <w:pStyle w:val="6"/>
        <w:jc w:val="center"/>
        <w:rPr>
          <w:rFonts w:cs="David"/>
          <w:sz w:val="24"/>
          <w:rtl/>
        </w:rPr>
      </w:pPr>
      <w:r>
        <w:rPr>
          <w:rFonts w:cs="David"/>
          <w:sz w:val="24"/>
          <w:rtl/>
        </w:rPr>
        <w:t>(תיקוני חקיקה), התשס"א-2001</w:t>
      </w:r>
    </w:p>
    <w:p w:rsidR="00000000" w:rsidRDefault="009708E9">
      <w:pPr>
        <w:rPr>
          <w:rFonts w:cs="David"/>
          <w:sz w:val="24"/>
          <w:rtl/>
        </w:rPr>
      </w:pPr>
    </w:p>
    <w:p w:rsidR="00000000" w:rsidRDefault="009708E9">
      <w:pPr>
        <w:rPr>
          <w:rFonts w:cs="David"/>
          <w:sz w:val="24"/>
          <w:u w:val="single"/>
          <w:rtl/>
        </w:rPr>
      </w:pPr>
      <w:r>
        <w:rPr>
          <w:rFonts w:cs="David"/>
          <w:sz w:val="24"/>
          <w:u w:val="single"/>
          <w:rtl/>
        </w:rPr>
        <w:t>היו"ר אופיר פינס-פז:</w:t>
      </w:r>
    </w:p>
    <w:p w:rsidR="00000000" w:rsidRDefault="009708E9">
      <w:pPr>
        <w:rPr>
          <w:rFonts w:cs="David"/>
          <w:sz w:val="24"/>
          <w:rtl/>
        </w:rPr>
      </w:pPr>
    </w:p>
    <w:p w:rsidR="00000000" w:rsidRDefault="009708E9">
      <w:pPr>
        <w:pStyle w:val="aa"/>
        <w:rPr>
          <w:rFonts w:cs="David"/>
          <w:sz w:val="24"/>
          <w:rtl/>
        </w:rPr>
      </w:pPr>
      <w:r>
        <w:rPr>
          <w:rFonts w:cs="David"/>
          <w:sz w:val="24"/>
          <w:rtl/>
        </w:rPr>
        <w:tab/>
        <w:t>אני פותח את ישיבת הוועדה.  נפתח בתיקון טעות בחוק תקופת צינון למשרתים בכוחות הבטחון (תיקוני חקיקה), התשס"א-2001.  זו בקשה ש</w:t>
      </w:r>
      <w:r>
        <w:rPr>
          <w:rFonts w:cs="David"/>
          <w:sz w:val="24"/>
          <w:rtl/>
        </w:rPr>
        <w:t>ל יושב-ראש הכנסת אלי:  "בהתאם להוראות סעיף 10א לפקודת סדרי השלטון והמשפט, התש"ח-1948, הריני מעביר לעיונך את הצעתי לתיקון טעות בנוסח החוק שבנדון, אשר התקבל בכנסת ביום כ"ה בתמוז התשס"א, (16 ביולי 2001)."  הוא מבקש לאשר את תיקון הטעות:</w:t>
      </w:r>
    </w:p>
    <w:p w:rsidR="00000000" w:rsidRDefault="009708E9">
      <w:pPr>
        <w:jc w:val="both"/>
        <w:rPr>
          <w:rFonts w:cs="David"/>
          <w:sz w:val="24"/>
          <w:rtl/>
        </w:rPr>
      </w:pPr>
    </w:p>
    <w:p w:rsidR="00000000" w:rsidRDefault="009708E9">
      <w:pPr>
        <w:jc w:val="both"/>
        <w:rPr>
          <w:rFonts w:cs="David"/>
          <w:sz w:val="24"/>
          <w:rtl/>
        </w:rPr>
      </w:pPr>
      <w:r>
        <w:rPr>
          <w:rFonts w:cs="David"/>
          <w:sz w:val="24"/>
          <w:rtl/>
        </w:rPr>
        <w:tab/>
        <w:t xml:space="preserve">1.  בחוק תקופת צינון </w:t>
      </w:r>
      <w:r>
        <w:rPr>
          <w:rFonts w:cs="David"/>
          <w:sz w:val="24"/>
          <w:rtl/>
        </w:rPr>
        <w:t>למשרתים בכוחות הבטחון (תיקוני חקיקה), התשס"א-2001 (להלן – החוק העיקרי), בסעיף 2 (א) ברישא, אחרי "בחוק הממשלה, התשס"א-2001" יבוא "(להלן – חוק הממשלה),";  (ב) בסעיף 5א שבו, בפסקה (4), במקום "נציב" יבוא "ניצב". 2. תחילתו של תיקון הטעות ביום תחילתו של החוק העי</w:t>
      </w:r>
      <w:r>
        <w:rPr>
          <w:rFonts w:cs="David"/>
          <w:sz w:val="24"/>
          <w:rtl/>
        </w:rPr>
        <w:t>קרי.</w:t>
      </w:r>
    </w:p>
    <w:p w:rsidR="00000000" w:rsidRDefault="009708E9">
      <w:pPr>
        <w:jc w:val="both"/>
        <w:rPr>
          <w:rFonts w:cs="David"/>
          <w:sz w:val="24"/>
          <w:rtl/>
        </w:rPr>
      </w:pPr>
    </w:p>
    <w:p w:rsidR="00000000" w:rsidRDefault="009708E9">
      <w:pPr>
        <w:jc w:val="both"/>
        <w:rPr>
          <w:rFonts w:cs="David"/>
          <w:sz w:val="24"/>
          <w:rtl/>
        </w:rPr>
      </w:pPr>
      <w:r>
        <w:rPr>
          <w:rFonts w:cs="David"/>
          <w:sz w:val="24"/>
          <w:rtl/>
        </w:rPr>
        <w:tab/>
        <w:t>דברי ההסבר אומרים:  בנוסח אשר התקבל בכנסת נפלו שתי טעויות טכניות:  א.  השמטה מקרית – לא צוין קיצור שמו של חוק הממשלה, התשס"א-2001.  ב.  טעות הדפסה בהתייחס לדרגתו של קצין משטרה נכתב "נציב" במקום "ניצב".  מוצע לתקן את הטעויות האמורות ולקבוע שתחילתו של</w:t>
      </w:r>
      <w:r>
        <w:rPr>
          <w:rFonts w:cs="David"/>
          <w:sz w:val="24"/>
          <w:rtl/>
        </w:rPr>
        <w:t xml:space="preserve"> תיקון הטעות יהיה ביום תחילתו של החוק.</w:t>
      </w:r>
    </w:p>
    <w:p w:rsidR="00000000" w:rsidRDefault="009708E9">
      <w:pPr>
        <w:jc w:val="both"/>
        <w:rPr>
          <w:rFonts w:cs="David"/>
          <w:sz w:val="24"/>
          <w:rtl/>
        </w:rPr>
      </w:pPr>
    </w:p>
    <w:p w:rsidR="00000000" w:rsidRDefault="009708E9">
      <w:pPr>
        <w:jc w:val="both"/>
        <w:rPr>
          <w:rFonts w:cs="David"/>
          <w:sz w:val="24"/>
          <w:rtl/>
        </w:rPr>
      </w:pPr>
      <w:r>
        <w:rPr>
          <w:rFonts w:cs="David"/>
          <w:sz w:val="24"/>
          <w:rtl/>
        </w:rPr>
        <w:tab/>
        <w:t xml:space="preserve">אני מעמיד להצבעה את אישור התיקון הזה.  מי בעד?  </w:t>
      </w:r>
    </w:p>
    <w:p w:rsidR="00000000" w:rsidRDefault="009708E9">
      <w:pPr>
        <w:jc w:val="both"/>
        <w:rPr>
          <w:rFonts w:cs="David"/>
          <w:sz w:val="24"/>
          <w:rtl/>
        </w:rPr>
      </w:pPr>
    </w:p>
    <w:p w:rsidR="00000000" w:rsidRDefault="009708E9">
      <w:pPr>
        <w:jc w:val="center"/>
        <w:rPr>
          <w:rFonts w:cs="David"/>
          <w:sz w:val="24"/>
          <w:rtl/>
        </w:rPr>
      </w:pPr>
      <w:r>
        <w:rPr>
          <w:rFonts w:cs="David"/>
          <w:sz w:val="24"/>
          <w:rtl/>
        </w:rPr>
        <w:t>הצבעה</w:t>
      </w:r>
    </w:p>
    <w:p w:rsidR="00000000" w:rsidRDefault="009708E9">
      <w:pPr>
        <w:jc w:val="center"/>
        <w:rPr>
          <w:rFonts w:cs="David"/>
          <w:sz w:val="24"/>
          <w:rtl/>
        </w:rPr>
      </w:pPr>
      <w:r>
        <w:rPr>
          <w:rFonts w:cs="David"/>
          <w:sz w:val="24"/>
          <w:rtl/>
        </w:rPr>
        <w:t>התיקון אושר</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היו"ר אופיר פינס-פז:</w:t>
      </w:r>
    </w:p>
    <w:p w:rsidR="00000000" w:rsidRDefault="009708E9">
      <w:pPr>
        <w:jc w:val="both"/>
        <w:rPr>
          <w:rFonts w:cs="David"/>
          <w:sz w:val="24"/>
          <w:rtl/>
        </w:rPr>
      </w:pPr>
    </w:p>
    <w:p w:rsidR="00000000" w:rsidRDefault="009708E9">
      <w:pPr>
        <w:jc w:val="both"/>
        <w:rPr>
          <w:rFonts w:cs="David"/>
          <w:sz w:val="24"/>
          <w:rtl/>
        </w:rPr>
      </w:pPr>
      <w:r>
        <w:rPr>
          <w:rFonts w:cs="David"/>
          <w:sz w:val="24"/>
          <w:rtl/>
        </w:rPr>
        <w:tab/>
        <w:t>תיקון הטעות אושר פה אחד.</w:t>
      </w:r>
    </w:p>
    <w:p w:rsidR="00000000" w:rsidRDefault="009708E9">
      <w:pPr>
        <w:jc w:val="center"/>
        <w:rPr>
          <w:rFonts w:cs="David"/>
          <w:b/>
          <w:bCs/>
          <w:sz w:val="24"/>
          <w:rtl/>
        </w:rPr>
      </w:pPr>
      <w:r>
        <w:rPr>
          <w:rFonts w:cs="David"/>
          <w:sz w:val="24"/>
          <w:rtl/>
        </w:rPr>
        <w:br w:type="page"/>
      </w:r>
      <w:r>
        <w:rPr>
          <w:rFonts w:cs="David"/>
          <w:b/>
          <w:bCs/>
          <w:sz w:val="24"/>
          <w:rtl/>
        </w:rPr>
        <w:lastRenderedPageBreak/>
        <w:t>1.  הצעת חוק יסוד: הכנסת (תיקון מס' 46)</w:t>
      </w:r>
    </w:p>
    <w:p w:rsidR="00000000" w:rsidRDefault="009708E9">
      <w:pPr>
        <w:jc w:val="center"/>
        <w:rPr>
          <w:rFonts w:cs="David"/>
          <w:b/>
          <w:bCs/>
          <w:sz w:val="24"/>
          <w:rtl/>
        </w:rPr>
      </w:pPr>
      <w:r>
        <w:rPr>
          <w:rFonts w:cs="David"/>
          <w:b/>
          <w:bCs/>
          <w:sz w:val="24"/>
          <w:rtl/>
        </w:rPr>
        <w:t>2.  הצעת חוק יסוד: נשיא המדינה (תיקון מס' 6)</w:t>
      </w:r>
    </w:p>
    <w:p w:rsidR="00000000" w:rsidRDefault="009708E9">
      <w:pPr>
        <w:pStyle w:val="7"/>
        <w:jc w:val="center"/>
        <w:rPr>
          <w:rFonts w:cs="David"/>
          <w:sz w:val="24"/>
          <w:rtl/>
        </w:rPr>
      </w:pPr>
      <w:r>
        <w:rPr>
          <w:rFonts w:cs="David"/>
          <w:sz w:val="24"/>
          <w:rtl/>
        </w:rPr>
        <w:t>3.  הצעת חוק</w:t>
      </w:r>
      <w:r>
        <w:rPr>
          <w:rFonts w:cs="David"/>
          <w:sz w:val="24"/>
          <w:rtl/>
        </w:rPr>
        <w:t xml:space="preserve"> לתיקון דיני בחירות לכנסת (התאמה לחוק יסוד: הממשלה), התשס"א-2001</w:t>
      </w:r>
    </w:p>
    <w:p w:rsidR="00000000" w:rsidRDefault="009708E9">
      <w:pPr>
        <w:rPr>
          <w:rFonts w:cs="David"/>
          <w:sz w:val="24"/>
          <w:rtl/>
        </w:rPr>
      </w:pPr>
    </w:p>
    <w:p w:rsidR="00000000" w:rsidRDefault="009708E9">
      <w:pPr>
        <w:rPr>
          <w:rFonts w:cs="David"/>
          <w:sz w:val="24"/>
          <w:u w:val="single"/>
          <w:rtl/>
        </w:rPr>
      </w:pPr>
      <w:r>
        <w:rPr>
          <w:rFonts w:cs="David"/>
          <w:sz w:val="24"/>
          <w:u w:val="single"/>
          <w:rtl/>
        </w:rPr>
        <w:t>היו"ר אופיר פינס-פז:</w:t>
      </w:r>
    </w:p>
    <w:p w:rsidR="00000000" w:rsidRDefault="009708E9">
      <w:pPr>
        <w:rPr>
          <w:rFonts w:cs="David"/>
          <w:sz w:val="24"/>
          <w:rtl/>
        </w:rPr>
      </w:pPr>
    </w:p>
    <w:p w:rsidR="00000000" w:rsidRDefault="009708E9">
      <w:pPr>
        <w:jc w:val="both"/>
        <w:rPr>
          <w:rFonts w:cs="David"/>
          <w:sz w:val="24"/>
          <w:rtl/>
        </w:rPr>
      </w:pPr>
      <w:r>
        <w:rPr>
          <w:rFonts w:cs="David"/>
          <w:sz w:val="24"/>
          <w:rtl/>
        </w:rPr>
        <w:tab/>
        <w:t>אנחנו עוברים להצעת חוק יסוד: הכנסת (תיקון מס' 46);  הצעת חוק יסוד: נשיא המדינה (תיקון מס' 6);  הצעת חוק לתיקון דיני בחירות לכנסת (התאמה לחוק יסוד: הממשלה), התשס"א</w:t>
      </w:r>
      <w:r>
        <w:rPr>
          <w:rFonts w:cs="David"/>
          <w:sz w:val="24"/>
          <w:rtl/>
        </w:rPr>
        <w:t>-2001 – אישורן לקריאה שניה ושלישית והצבעה.  הצעות החוק האלה הן פרי יוזמה מבורכת של משרד המשפטים והגשנו אותן מטעם הוועדה בעקבות ביטול חוק הבחירה הישירה וחזרה לשיטה הפרלמנטרית.  היה צריך לעשות שורה של תיקונים טכניים בכמה חוקים.  הסריקה נעשתה, היה דיון אחד, ע</w:t>
      </w:r>
      <w:r>
        <w:rPr>
          <w:rFonts w:cs="David"/>
          <w:sz w:val="24"/>
          <w:rtl/>
        </w:rPr>
        <w:t>ברנו סעיף סעיף והדברים הם טכניים.</w:t>
      </w:r>
    </w:p>
    <w:p w:rsidR="00000000" w:rsidRDefault="009708E9">
      <w:pPr>
        <w:jc w:val="both"/>
        <w:rPr>
          <w:rFonts w:cs="David"/>
          <w:sz w:val="24"/>
          <w:rtl/>
        </w:rPr>
      </w:pPr>
    </w:p>
    <w:p w:rsidR="00000000" w:rsidRDefault="009708E9">
      <w:pPr>
        <w:jc w:val="both"/>
        <w:rPr>
          <w:rFonts w:cs="David"/>
          <w:sz w:val="24"/>
          <w:rtl/>
        </w:rPr>
      </w:pPr>
      <w:r>
        <w:rPr>
          <w:rFonts w:cs="David"/>
          <w:sz w:val="24"/>
          <w:rtl/>
        </w:rPr>
        <w:tab/>
        <w:t>גב' קוגוט, בבקשה לחזור על עיקרי הדברים.</w:t>
      </w:r>
    </w:p>
    <w:p w:rsidR="00000000" w:rsidRDefault="009708E9">
      <w:pPr>
        <w:jc w:val="both"/>
        <w:rPr>
          <w:rFonts w:cs="David"/>
          <w:sz w:val="24"/>
          <w:rtl/>
        </w:rPr>
      </w:pPr>
    </w:p>
    <w:p w:rsidR="00000000" w:rsidRDefault="009708E9">
      <w:pPr>
        <w:jc w:val="both"/>
        <w:rPr>
          <w:rFonts w:cs="David"/>
          <w:sz w:val="24"/>
          <w:u w:val="single"/>
          <w:rtl/>
        </w:rPr>
      </w:pPr>
      <w:r>
        <w:rPr>
          <w:rFonts w:cs="David"/>
          <w:sz w:val="24"/>
          <w:u w:val="single"/>
          <w:rtl/>
        </w:rPr>
        <w:t>עו"ד סיגל קוגוט:</w:t>
      </w:r>
    </w:p>
    <w:p w:rsidR="00000000" w:rsidRDefault="009708E9">
      <w:pPr>
        <w:jc w:val="both"/>
        <w:rPr>
          <w:rFonts w:cs="David"/>
          <w:sz w:val="24"/>
          <w:rtl/>
        </w:rPr>
      </w:pPr>
    </w:p>
    <w:p w:rsidR="00000000" w:rsidRDefault="009708E9">
      <w:pPr>
        <w:jc w:val="both"/>
        <w:rPr>
          <w:rFonts w:cs="David"/>
          <w:sz w:val="24"/>
          <w:rtl/>
        </w:rPr>
      </w:pPr>
      <w:r>
        <w:rPr>
          <w:rFonts w:cs="David"/>
          <w:sz w:val="24"/>
          <w:rtl/>
        </w:rPr>
        <w:tab/>
        <w:t>הפרדנו בין תיקונים בחוקי יסוד לבין תיקונים בחוקים רגילים.  יש לתקן שני חוקי יסוד  ואחד הוא חוק יסוד: הכנסת.  בסעיף שקובע היום שיושב-ראש הכנסת לא יכול להיות גם ר</w:t>
      </w:r>
      <w:r>
        <w:rPr>
          <w:rFonts w:cs="David"/>
          <w:sz w:val="24"/>
          <w:rtl/>
        </w:rPr>
        <w:t>אש ממשלה, נאמר היום שהוא לא יכול להיות גם "ראש הממשלה הנבחר".  מאחר שלפי חוק יסוד: הממשלה שהתקבל לא יכול להיות מצב של "ראש הממשלה הנבחר" אלא שיטת הבחירה היא אחרת, הצענו להחליף את הביטוי "ראש הממשלה הנבחר" לביטוי "חבר הכנסת שעליו הטיל נשיא המדינה להרכיב ממש</w:t>
      </w:r>
      <w:r>
        <w:rPr>
          <w:rFonts w:cs="David"/>
          <w:sz w:val="24"/>
          <w:rtl/>
        </w:rPr>
        <w:t>לה".  העקרון הוא שמי שמכהן כראש ממשלה לא יכול להיות יושב-ראש הכנסת.</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שאול יהלום:</w:t>
      </w:r>
    </w:p>
    <w:p w:rsidR="00000000" w:rsidRDefault="009708E9">
      <w:pPr>
        <w:rPr>
          <w:rFonts w:cs="David"/>
          <w:sz w:val="24"/>
          <w:u w:val="single"/>
          <w:rtl/>
        </w:rPr>
      </w:pPr>
    </w:p>
    <w:p w:rsidR="00000000" w:rsidRDefault="009708E9">
      <w:pPr>
        <w:jc w:val="both"/>
        <w:rPr>
          <w:rFonts w:cs="David"/>
          <w:sz w:val="24"/>
          <w:rtl/>
        </w:rPr>
      </w:pPr>
      <w:r>
        <w:rPr>
          <w:rFonts w:cs="David"/>
          <w:sz w:val="24"/>
          <w:rtl/>
        </w:rPr>
        <w:tab/>
        <w:t xml:space="preserve"> במה סעיף 20 קשור לזה?</w:t>
      </w:r>
    </w:p>
    <w:p w:rsidR="00000000" w:rsidRDefault="009708E9">
      <w:pPr>
        <w:jc w:val="both"/>
        <w:rPr>
          <w:rFonts w:cs="David"/>
          <w:sz w:val="24"/>
          <w:rtl/>
        </w:rPr>
      </w:pPr>
    </w:p>
    <w:p w:rsidR="00000000" w:rsidRDefault="009708E9">
      <w:pPr>
        <w:jc w:val="both"/>
        <w:rPr>
          <w:rFonts w:cs="David"/>
          <w:sz w:val="24"/>
          <w:u w:val="single"/>
          <w:rtl/>
        </w:rPr>
      </w:pPr>
      <w:r>
        <w:rPr>
          <w:rFonts w:cs="David"/>
          <w:sz w:val="24"/>
          <w:u w:val="single"/>
          <w:rtl/>
        </w:rPr>
        <w:t>עו"ד סיגל קוגוט:</w:t>
      </w:r>
    </w:p>
    <w:p w:rsidR="00000000" w:rsidRDefault="009708E9">
      <w:pPr>
        <w:jc w:val="both"/>
        <w:rPr>
          <w:rFonts w:cs="David"/>
          <w:sz w:val="24"/>
          <w:rtl/>
        </w:rPr>
      </w:pPr>
    </w:p>
    <w:p w:rsidR="00000000" w:rsidRDefault="009708E9">
      <w:pPr>
        <w:jc w:val="both"/>
        <w:rPr>
          <w:rFonts w:cs="David"/>
          <w:sz w:val="24"/>
          <w:rtl/>
        </w:rPr>
      </w:pPr>
      <w:r>
        <w:rPr>
          <w:rFonts w:cs="David"/>
          <w:sz w:val="24"/>
          <w:rtl/>
        </w:rPr>
        <w:tab/>
        <w:t>סעיף 20 קובע מי יכול להיות יושב-ראש הכנסת בפועל.  עד שנבחר יושב-ראש קבוע לכנסת – את זה יודעים רק אחרי הרכבת הקואליציה – הכנסת מנוה</w:t>
      </w:r>
      <w:r>
        <w:rPr>
          <w:rFonts w:cs="David"/>
          <w:sz w:val="24"/>
          <w:rtl/>
        </w:rPr>
        <w:t>לת על-ידי היושב-ראש בפועל.  היום החוק קובע שיושב-ראש הכנסת בפועל לא יכול להיות  ראש הממשלה הנבחר כדי שזה לא יהיה אותו אדם שגם נבחר על-ידי הציבור כראש ממשלה ובזמן שהוא מרכיב קואליציה הוא גם יהיה יושב-ראש הכנסת.  מאחר שלא יהיה מצב של ראש ממשלה נבחר אבל כן יה</w:t>
      </w:r>
      <w:r>
        <w:rPr>
          <w:rFonts w:cs="David"/>
          <w:sz w:val="24"/>
          <w:rtl/>
        </w:rPr>
        <w:t>יה מצב שבו הנשיא יטיל על מישהו להרכיב ממשלה, במקום שיהיה כתוב שיושב-ראש כנסת בפועל לא יכול להיות ראש ממשלה נבחר, יהיה כתוב:  יושב-ראש כנסת בפועל לא יכול להיות מי שעליו הטיל הנשיא להרכיב ממשלה.</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שאול יהלום:</w:t>
      </w:r>
    </w:p>
    <w:p w:rsidR="00000000" w:rsidRDefault="009708E9">
      <w:pPr>
        <w:rPr>
          <w:rFonts w:cs="David"/>
          <w:sz w:val="24"/>
          <w:u w:val="single"/>
          <w:rtl/>
        </w:rPr>
      </w:pPr>
    </w:p>
    <w:p w:rsidR="00000000" w:rsidRDefault="009708E9">
      <w:pPr>
        <w:jc w:val="both"/>
        <w:rPr>
          <w:rFonts w:cs="David"/>
          <w:sz w:val="24"/>
          <w:rtl/>
        </w:rPr>
      </w:pPr>
      <w:r>
        <w:rPr>
          <w:rFonts w:cs="David"/>
          <w:sz w:val="24"/>
          <w:rtl/>
        </w:rPr>
        <w:tab/>
        <w:t xml:space="preserve"> זאת אומרת, הסעיף יהיה כך:  עד לבחירת יושב-ראש ה</w:t>
      </w:r>
      <w:r>
        <w:rPr>
          <w:rFonts w:cs="David"/>
          <w:sz w:val="24"/>
          <w:rtl/>
        </w:rPr>
        <w:t>כנסת יכהן הוותיק שבחברי הכנסת, שאינו ראש הממשלה...</w:t>
      </w:r>
    </w:p>
    <w:p w:rsidR="00000000" w:rsidRDefault="009708E9">
      <w:pPr>
        <w:jc w:val="both"/>
        <w:rPr>
          <w:rFonts w:cs="David"/>
          <w:sz w:val="24"/>
          <w:rtl/>
        </w:rPr>
      </w:pPr>
    </w:p>
    <w:p w:rsidR="00000000" w:rsidRDefault="009708E9">
      <w:pPr>
        <w:jc w:val="both"/>
        <w:rPr>
          <w:rFonts w:cs="David"/>
          <w:sz w:val="24"/>
          <w:u w:val="single"/>
          <w:rtl/>
        </w:rPr>
      </w:pPr>
      <w:r>
        <w:rPr>
          <w:rFonts w:cs="David"/>
          <w:sz w:val="24"/>
          <w:u w:val="single"/>
          <w:rtl/>
        </w:rPr>
        <w:t>עו"ד סיגל קוגוט:</w:t>
      </w:r>
    </w:p>
    <w:p w:rsidR="00000000" w:rsidRDefault="009708E9">
      <w:pPr>
        <w:jc w:val="both"/>
        <w:rPr>
          <w:rFonts w:cs="David"/>
          <w:sz w:val="24"/>
          <w:rtl/>
        </w:rPr>
      </w:pPr>
    </w:p>
    <w:p w:rsidR="00000000" w:rsidRDefault="009708E9">
      <w:pPr>
        <w:jc w:val="both"/>
        <w:rPr>
          <w:rFonts w:cs="David"/>
          <w:sz w:val="24"/>
          <w:rtl/>
        </w:rPr>
      </w:pPr>
      <w:r>
        <w:rPr>
          <w:rFonts w:cs="David"/>
          <w:sz w:val="24"/>
          <w:rtl/>
        </w:rPr>
        <w:tab/>
        <w:t>"שאינו ראש הממשלה", כלומר זה שיוצא, או "שאינו חבר הכנסת שעליו הטיל נשיא המדינה את התפקיד להרכיב ממשלה, או שר, או סגן שר".</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שאול יהלום:</w:t>
      </w:r>
    </w:p>
    <w:p w:rsidR="00000000" w:rsidRDefault="009708E9">
      <w:pPr>
        <w:rPr>
          <w:rFonts w:cs="David"/>
          <w:sz w:val="24"/>
          <w:u w:val="single"/>
          <w:rtl/>
        </w:rPr>
      </w:pPr>
    </w:p>
    <w:p w:rsidR="00000000" w:rsidRDefault="009708E9">
      <w:pPr>
        <w:jc w:val="both"/>
        <w:rPr>
          <w:rFonts w:cs="David"/>
          <w:sz w:val="24"/>
          <w:rtl/>
        </w:rPr>
      </w:pPr>
      <w:r>
        <w:rPr>
          <w:rFonts w:cs="David"/>
          <w:sz w:val="24"/>
          <w:rtl/>
        </w:rPr>
        <w:tab/>
        <w:t xml:space="preserve"> למה זה לא יכול להיות חבר הכנסת שעליו הטיל הנשיא</w:t>
      </w:r>
      <w:r>
        <w:rPr>
          <w:rFonts w:cs="David"/>
          <w:sz w:val="24"/>
          <w:rtl/>
        </w:rPr>
        <w:t>?  מה ההיגיון פה?</w:t>
      </w:r>
    </w:p>
    <w:p w:rsidR="00000000" w:rsidRDefault="009708E9">
      <w:pPr>
        <w:jc w:val="both"/>
        <w:rPr>
          <w:rFonts w:cs="David"/>
          <w:sz w:val="24"/>
          <w:rtl/>
        </w:rPr>
      </w:pPr>
      <w:r>
        <w:rPr>
          <w:rFonts w:cs="David"/>
          <w:sz w:val="24"/>
          <w:rtl/>
        </w:rPr>
        <w:br w:type="page"/>
      </w:r>
    </w:p>
    <w:p w:rsidR="00000000" w:rsidRDefault="009708E9">
      <w:pPr>
        <w:jc w:val="both"/>
        <w:rPr>
          <w:rFonts w:cs="David"/>
          <w:sz w:val="24"/>
          <w:u w:val="single"/>
          <w:rtl/>
        </w:rPr>
      </w:pPr>
      <w:r>
        <w:rPr>
          <w:rFonts w:cs="David"/>
          <w:sz w:val="24"/>
          <w:u w:val="single"/>
          <w:rtl/>
        </w:rPr>
        <w:t>עו"ד סיגל קוגוט:</w:t>
      </w:r>
    </w:p>
    <w:p w:rsidR="00000000" w:rsidRDefault="009708E9">
      <w:pPr>
        <w:jc w:val="both"/>
        <w:rPr>
          <w:rFonts w:cs="David"/>
          <w:sz w:val="24"/>
          <w:rtl/>
        </w:rPr>
      </w:pPr>
    </w:p>
    <w:p w:rsidR="00000000" w:rsidRDefault="009708E9">
      <w:pPr>
        <w:jc w:val="both"/>
        <w:rPr>
          <w:rFonts w:cs="David"/>
          <w:sz w:val="24"/>
          <w:rtl/>
        </w:rPr>
      </w:pPr>
      <w:r>
        <w:rPr>
          <w:rFonts w:cs="David"/>
          <w:sz w:val="24"/>
          <w:rtl/>
        </w:rPr>
        <w:tab/>
        <w:t>ההיגיון הוא שלא ראוי שהתפקיד של ראש ממשלה ויושב-ראש כנסת יהיו בידי אדם אחד.</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שאול יהלום:</w:t>
      </w:r>
    </w:p>
    <w:p w:rsidR="00000000" w:rsidRDefault="009708E9">
      <w:pPr>
        <w:rPr>
          <w:rFonts w:cs="David"/>
          <w:sz w:val="24"/>
          <w:u w:val="single"/>
          <w:rtl/>
        </w:rPr>
      </w:pPr>
    </w:p>
    <w:p w:rsidR="00000000" w:rsidRDefault="009708E9">
      <w:pPr>
        <w:jc w:val="both"/>
        <w:rPr>
          <w:rFonts w:cs="David"/>
          <w:sz w:val="24"/>
          <w:rtl/>
        </w:rPr>
      </w:pPr>
      <w:r>
        <w:rPr>
          <w:rFonts w:cs="David"/>
          <w:sz w:val="24"/>
          <w:rtl/>
        </w:rPr>
        <w:tab/>
        <w:t xml:space="preserve"> יכול להיות שהוא לא יצליח להרכיב ממשלה.</w:t>
      </w:r>
    </w:p>
    <w:p w:rsidR="00000000" w:rsidRDefault="009708E9">
      <w:pPr>
        <w:jc w:val="both"/>
        <w:rPr>
          <w:rFonts w:cs="David"/>
          <w:sz w:val="24"/>
          <w:rtl/>
        </w:rPr>
      </w:pPr>
    </w:p>
    <w:p w:rsidR="00000000" w:rsidRDefault="009708E9">
      <w:pPr>
        <w:jc w:val="both"/>
        <w:rPr>
          <w:rFonts w:cs="David"/>
          <w:sz w:val="24"/>
          <w:u w:val="single"/>
          <w:rtl/>
        </w:rPr>
      </w:pPr>
      <w:r>
        <w:rPr>
          <w:rFonts w:cs="David"/>
          <w:sz w:val="24"/>
          <w:u w:val="single"/>
          <w:rtl/>
        </w:rPr>
        <w:t>עו"ד סיגל קוגוט:</w:t>
      </w:r>
    </w:p>
    <w:p w:rsidR="00000000" w:rsidRDefault="009708E9">
      <w:pPr>
        <w:jc w:val="both"/>
        <w:rPr>
          <w:rFonts w:cs="David"/>
          <w:sz w:val="24"/>
          <w:rtl/>
        </w:rPr>
      </w:pPr>
    </w:p>
    <w:p w:rsidR="00000000" w:rsidRDefault="009708E9">
      <w:pPr>
        <w:jc w:val="both"/>
        <w:rPr>
          <w:rFonts w:cs="David"/>
          <w:sz w:val="24"/>
          <w:rtl/>
        </w:rPr>
      </w:pPr>
      <w:r>
        <w:rPr>
          <w:rFonts w:cs="David"/>
          <w:sz w:val="24"/>
          <w:rtl/>
        </w:rPr>
        <w:tab/>
        <w:t xml:space="preserve">אז הוא יתחלף.  אם אחרי </w:t>
      </w:r>
      <w:r>
        <w:rPr>
          <w:rFonts w:cs="David"/>
        </w:rPr>
        <w:t>X</w:t>
      </w:r>
      <w:r>
        <w:rPr>
          <w:rFonts w:cs="David"/>
          <w:sz w:val="24"/>
          <w:rtl/>
        </w:rPr>
        <w:t xml:space="preserve"> זמן שבו אותו חבר הכנסת לא הצליח להרכיב ממ</w:t>
      </w:r>
      <w:r>
        <w:rPr>
          <w:rFonts w:cs="David"/>
          <w:sz w:val="24"/>
          <w:rtl/>
        </w:rPr>
        <w:t>שלה הנשיא יטיל על חבר כנסת אחר להרכיב ממשלה, אותו אדם כן יוכל להיות יושב-ראש.  רק ברגע שהוא מנסה להרכיב ממשלה הוא מנוע מלהיות יושב-ראש הכנסת.</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שאול יהלום:</w:t>
      </w:r>
    </w:p>
    <w:p w:rsidR="00000000" w:rsidRDefault="009708E9">
      <w:pPr>
        <w:rPr>
          <w:rFonts w:cs="David"/>
          <w:sz w:val="24"/>
          <w:u w:val="single"/>
          <w:rtl/>
        </w:rPr>
      </w:pPr>
    </w:p>
    <w:p w:rsidR="00000000" w:rsidRDefault="009708E9">
      <w:pPr>
        <w:jc w:val="both"/>
        <w:rPr>
          <w:rFonts w:cs="David"/>
          <w:sz w:val="24"/>
          <w:rtl/>
        </w:rPr>
      </w:pPr>
      <w:r>
        <w:rPr>
          <w:rFonts w:cs="David"/>
          <w:sz w:val="24"/>
          <w:rtl/>
        </w:rPr>
        <w:tab/>
        <w:t xml:space="preserve"> הכנסת מתכנסת, היא בוחרת את חבר הכנסת הוותיק ליושב-ראש.  נניח לצורך הענין שזה שמעון פרס.  הנשיא קור</w:t>
      </w:r>
      <w:r>
        <w:rPr>
          <w:rFonts w:cs="David"/>
          <w:sz w:val="24"/>
          <w:rtl/>
        </w:rPr>
        <w:t>א לשמעון פרס.</w:t>
      </w:r>
    </w:p>
    <w:p w:rsidR="00000000" w:rsidRDefault="009708E9">
      <w:pPr>
        <w:jc w:val="both"/>
        <w:rPr>
          <w:rFonts w:cs="David"/>
          <w:sz w:val="24"/>
          <w:rtl/>
        </w:rPr>
      </w:pPr>
    </w:p>
    <w:p w:rsidR="00000000" w:rsidRDefault="009708E9">
      <w:pPr>
        <w:jc w:val="both"/>
        <w:rPr>
          <w:rFonts w:cs="David"/>
          <w:sz w:val="24"/>
          <w:u w:val="single"/>
          <w:rtl/>
        </w:rPr>
      </w:pPr>
      <w:r>
        <w:rPr>
          <w:rFonts w:cs="David"/>
          <w:sz w:val="24"/>
          <w:u w:val="single"/>
          <w:rtl/>
        </w:rPr>
        <w:t>עו"ד סיגל קוגוט:</w:t>
      </w:r>
    </w:p>
    <w:p w:rsidR="00000000" w:rsidRDefault="009708E9">
      <w:pPr>
        <w:jc w:val="both"/>
        <w:rPr>
          <w:rFonts w:cs="David"/>
          <w:sz w:val="24"/>
          <w:rtl/>
        </w:rPr>
      </w:pPr>
    </w:p>
    <w:p w:rsidR="00000000" w:rsidRDefault="009708E9">
      <w:pPr>
        <w:jc w:val="both"/>
        <w:rPr>
          <w:rFonts w:cs="David"/>
          <w:sz w:val="24"/>
          <w:rtl/>
        </w:rPr>
      </w:pPr>
      <w:r>
        <w:rPr>
          <w:rFonts w:cs="David"/>
          <w:sz w:val="24"/>
          <w:rtl/>
        </w:rPr>
        <w:tab/>
        <w:t xml:space="preserve">לא, הכנסת מתכנסת רק אחרי שהנשיא קורא לו כי מופיע בחוק מתי צריכה להתקיים הישיבה הראשונה של הכנסת אחרי הבחירות ובחוק יסוד: הממשלה כתוב מתי הנשיא צריך להטיל על מישהו להרכיב ממשלה.  בחוק כתוב שהנשיא חייב להטיל על מישהו להרכיב </w:t>
      </w:r>
      <w:r>
        <w:rPr>
          <w:rFonts w:cs="David"/>
          <w:sz w:val="24"/>
          <w:rtl/>
        </w:rPr>
        <w:t>ממשלה  "בתוך שבעה ימים מיום פרסום תוצאות הבחירות".  מאחר שפרסום של תוצאות הבחירות הוא שמונה ימים אחרי הבחירות אז תוך שבועיים הוא צריך להטיל על מישהו להרכיב ממשלה.</w:t>
      </w:r>
    </w:p>
    <w:p w:rsidR="00000000" w:rsidRDefault="009708E9">
      <w:pPr>
        <w:jc w:val="both"/>
        <w:rPr>
          <w:rFonts w:cs="David"/>
          <w:sz w:val="24"/>
          <w:rtl/>
        </w:rPr>
      </w:pPr>
    </w:p>
    <w:p w:rsidR="00000000" w:rsidRDefault="009708E9">
      <w:pPr>
        <w:jc w:val="both"/>
        <w:rPr>
          <w:rFonts w:cs="David"/>
          <w:sz w:val="24"/>
          <w:rtl/>
        </w:rPr>
      </w:pPr>
      <w:r>
        <w:rPr>
          <w:rFonts w:cs="David"/>
          <w:sz w:val="24"/>
          <w:u w:val="single"/>
          <w:rtl/>
        </w:rPr>
        <w:t>עו"ד יהושע שופמן:</w:t>
      </w:r>
    </w:p>
    <w:p w:rsidR="00000000" w:rsidRDefault="009708E9">
      <w:pPr>
        <w:jc w:val="both"/>
        <w:rPr>
          <w:rFonts w:cs="David"/>
          <w:sz w:val="24"/>
          <w:rtl/>
        </w:rPr>
      </w:pPr>
    </w:p>
    <w:p w:rsidR="00000000" w:rsidRDefault="009708E9">
      <w:pPr>
        <w:jc w:val="both"/>
        <w:rPr>
          <w:rFonts w:cs="David"/>
          <w:sz w:val="24"/>
          <w:rtl/>
        </w:rPr>
      </w:pPr>
      <w:r>
        <w:rPr>
          <w:rFonts w:cs="David"/>
          <w:sz w:val="24"/>
          <w:rtl/>
        </w:rPr>
        <w:tab/>
        <w:t>לפי סעיף 12 לחוק היסוד הכנסת מתכנסת ביום ב' בשבוע השני שלאחר השבוע שבו נ</w:t>
      </w:r>
      <w:r>
        <w:rPr>
          <w:rFonts w:cs="David"/>
          <w:sz w:val="24"/>
          <w:rtl/>
        </w:rPr>
        <w:t>תפרסמו תוצאות הבחירות.</w:t>
      </w:r>
    </w:p>
    <w:p w:rsidR="00000000" w:rsidRDefault="009708E9">
      <w:pPr>
        <w:jc w:val="both"/>
        <w:rPr>
          <w:rFonts w:cs="David"/>
          <w:sz w:val="24"/>
          <w:rtl/>
        </w:rPr>
      </w:pPr>
    </w:p>
    <w:p w:rsidR="00000000" w:rsidRDefault="009708E9">
      <w:pPr>
        <w:jc w:val="both"/>
        <w:rPr>
          <w:rFonts w:cs="David"/>
          <w:sz w:val="24"/>
          <w:u w:val="single"/>
          <w:rtl/>
        </w:rPr>
      </w:pPr>
      <w:r>
        <w:rPr>
          <w:rFonts w:cs="David"/>
          <w:sz w:val="24"/>
          <w:u w:val="single"/>
          <w:rtl/>
        </w:rPr>
        <w:t>עו"ד סיגל קוגוט:</w:t>
      </w:r>
    </w:p>
    <w:p w:rsidR="00000000" w:rsidRDefault="009708E9">
      <w:pPr>
        <w:jc w:val="both"/>
        <w:rPr>
          <w:rFonts w:cs="David"/>
          <w:sz w:val="24"/>
          <w:rtl/>
        </w:rPr>
      </w:pPr>
    </w:p>
    <w:p w:rsidR="00000000" w:rsidRDefault="009708E9">
      <w:pPr>
        <w:jc w:val="both"/>
        <w:rPr>
          <w:rFonts w:cs="David"/>
          <w:sz w:val="24"/>
          <w:rtl/>
        </w:rPr>
      </w:pPr>
      <w:r>
        <w:rPr>
          <w:rFonts w:cs="David"/>
          <w:sz w:val="24"/>
          <w:rtl/>
        </w:rPr>
        <w:tab/>
        <w:t>הנשיא תמיד יטיל את הרכבת הממשלה לפני שהכנסת תתכנס לראשונה.</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שאול יהלום:</w:t>
      </w:r>
    </w:p>
    <w:p w:rsidR="00000000" w:rsidRDefault="009708E9">
      <w:pPr>
        <w:rPr>
          <w:rFonts w:cs="David"/>
          <w:sz w:val="24"/>
          <w:u w:val="single"/>
          <w:rtl/>
        </w:rPr>
      </w:pPr>
    </w:p>
    <w:p w:rsidR="00000000" w:rsidRDefault="009708E9">
      <w:pPr>
        <w:jc w:val="both"/>
        <w:rPr>
          <w:rFonts w:cs="David"/>
          <w:sz w:val="24"/>
          <w:rtl/>
        </w:rPr>
      </w:pPr>
      <w:r>
        <w:rPr>
          <w:rFonts w:cs="David"/>
          <w:sz w:val="24"/>
          <w:rtl/>
        </w:rPr>
        <w:tab/>
        <w:t xml:space="preserve"> הוא חייב להטיל את זה על ראש הרשימה?</w:t>
      </w:r>
    </w:p>
    <w:p w:rsidR="00000000" w:rsidRDefault="009708E9">
      <w:pPr>
        <w:jc w:val="both"/>
        <w:rPr>
          <w:rFonts w:cs="David"/>
          <w:sz w:val="24"/>
          <w:rtl/>
        </w:rPr>
      </w:pPr>
    </w:p>
    <w:p w:rsidR="00000000" w:rsidRDefault="009708E9">
      <w:pPr>
        <w:jc w:val="both"/>
        <w:rPr>
          <w:rFonts w:cs="David"/>
          <w:sz w:val="24"/>
          <w:u w:val="single"/>
          <w:rtl/>
        </w:rPr>
      </w:pPr>
      <w:r>
        <w:rPr>
          <w:rFonts w:cs="David"/>
          <w:sz w:val="24"/>
          <w:u w:val="single"/>
          <w:rtl/>
        </w:rPr>
        <w:t>עו"ד סיגל קוגוט:</w:t>
      </w:r>
    </w:p>
    <w:p w:rsidR="00000000" w:rsidRDefault="009708E9">
      <w:pPr>
        <w:jc w:val="both"/>
        <w:rPr>
          <w:rFonts w:cs="David"/>
          <w:sz w:val="24"/>
          <w:rtl/>
        </w:rPr>
      </w:pPr>
    </w:p>
    <w:p w:rsidR="00000000" w:rsidRDefault="009708E9">
      <w:pPr>
        <w:jc w:val="both"/>
        <w:rPr>
          <w:rFonts w:cs="David"/>
          <w:sz w:val="24"/>
          <w:rtl/>
        </w:rPr>
      </w:pPr>
      <w:r>
        <w:rPr>
          <w:rFonts w:cs="David"/>
          <w:sz w:val="24"/>
          <w:rtl/>
        </w:rPr>
        <w:tab/>
        <w:t>הוא מתייעץ עם נציגי הסיעות.</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שאול יהלום:</w:t>
      </w:r>
    </w:p>
    <w:p w:rsidR="00000000" w:rsidRDefault="009708E9">
      <w:pPr>
        <w:rPr>
          <w:rFonts w:cs="David"/>
          <w:sz w:val="24"/>
          <w:u w:val="single"/>
          <w:rtl/>
        </w:rPr>
      </w:pPr>
    </w:p>
    <w:p w:rsidR="00000000" w:rsidRDefault="009708E9">
      <w:pPr>
        <w:jc w:val="both"/>
        <w:rPr>
          <w:rFonts w:cs="David"/>
          <w:sz w:val="24"/>
          <w:rtl/>
        </w:rPr>
      </w:pPr>
      <w:r>
        <w:rPr>
          <w:rFonts w:cs="David"/>
          <w:sz w:val="24"/>
          <w:rtl/>
        </w:rPr>
        <w:tab/>
        <w:t xml:space="preserve"> לגבי ראש הממשלה אני מבין, אבל מה איכפת</w:t>
      </w:r>
      <w:r>
        <w:rPr>
          <w:rFonts w:cs="David"/>
          <w:sz w:val="24"/>
          <w:rtl/>
        </w:rPr>
        <w:t xml:space="preserve"> לי אם הוא מטיל על אותו חבר כנסת לנסות להרכיב ממשלה,  מה הבעיה?</w:t>
      </w:r>
    </w:p>
    <w:p w:rsidR="00000000" w:rsidRDefault="009708E9">
      <w:pPr>
        <w:jc w:val="both"/>
        <w:rPr>
          <w:rFonts w:cs="David"/>
          <w:sz w:val="24"/>
          <w:rtl/>
        </w:rPr>
      </w:pPr>
      <w:r>
        <w:rPr>
          <w:rFonts w:cs="David"/>
          <w:sz w:val="24"/>
          <w:rtl/>
        </w:rPr>
        <w:br w:type="page"/>
      </w:r>
    </w:p>
    <w:p w:rsidR="00000000" w:rsidRDefault="009708E9">
      <w:pPr>
        <w:jc w:val="both"/>
        <w:rPr>
          <w:rFonts w:cs="David"/>
          <w:sz w:val="24"/>
          <w:u w:val="single"/>
          <w:rtl/>
        </w:rPr>
      </w:pPr>
      <w:r>
        <w:rPr>
          <w:rFonts w:cs="David"/>
          <w:sz w:val="24"/>
          <w:u w:val="single"/>
          <w:rtl/>
        </w:rPr>
        <w:t>עו"ד סיגל קוגוט:</w:t>
      </w:r>
    </w:p>
    <w:p w:rsidR="00000000" w:rsidRDefault="009708E9">
      <w:pPr>
        <w:jc w:val="both"/>
        <w:rPr>
          <w:rFonts w:cs="David"/>
          <w:sz w:val="24"/>
          <w:rtl/>
        </w:rPr>
      </w:pPr>
    </w:p>
    <w:p w:rsidR="00000000" w:rsidRDefault="009708E9">
      <w:pPr>
        <w:jc w:val="both"/>
        <w:rPr>
          <w:rFonts w:cs="David"/>
          <w:sz w:val="24"/>
          <w:rtl/>
        </w:rPr>
      </w:pPr>
      <w:r>
        <w:rPr>
          <w:rFonts w:cs="David"/>
          <w:sz w:val="24"/>
          <w:rtl/>
        </w:rPr>
        <w:tab/>
        <w:t>השיקול פה הוא החירות המוחלטת של הנשיא.  מי יתפקד כיושב-ראש הכנסת בפועל זה מה שבא אחר-כך, הנשיא לא מוגבל והוא יכול להטיל הרכבת ממשלה על כל חבר כנסת שהוא ימצא לנכון.</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שאול י</w:t>
      </w:r>
      <w:r>
        <w:rPr>
          <w:rFonts w:cs="David"/>
          <w:sz w:val="24"/>
          <w:u w:val="single"/>
          <w:rtl/>
        </w:rPr>
        <w:t>הלום:</w:t>
      </w:r>
    </w:p>
    <w:p w:rsidR="00000000" w:rsidRDefault="009708E9">
      <w:pPr>
        <w:rPr>
          <w:rFonts w:cs="David"/>
          <w:sz w:val="24"/>
          <w:u w:val="single"/>
          <w:rtl/>
        </w:rPr>
      </w:pPr>
    </w:p>
    <w:p w:rsidR="00000000" w:rsidRDefault="009708E9">
      <w:pPr>
        <w:jc w:val="both"/>
        <w:rPr>
          <w:rFonts w:cs="David"/>
          <w:sz w:val="24"/>
          <w:rtl/>
        </w:rPr>
      </w:pPr>
      <w:r>
        <w:rPr>
          <w:rFonts w:cs="David"/>
          <w:sz w:val="24"/>
          <w:rtl/>
        </w:rPr>
        <w:tab/>
        <w:t xml:space="preserve"> אז מה איכפת לי שאותו חבר כנסת יהיה גם יושב-ראש הכנסת?</w:t>
      </w:r>
    </w:p>
    <w:p w:rsidR="00000000" w:rsidRDefault="009708E9">
      <w:pPr>
        <w:jc w:val="both"/>
        <w:rPr>
          <w:rFonts w:cs="David"/>
          <w:sz w:val="24"/>
          <w:rtl/>
        </w:rPr>
      </w:pPr>
    </w:p>
    <w:p w:rsidR="00000000" w:rsidRDefault="009708E9">
      <w:pPr>
        <w:jc w:val="both"/>
        <w:rPr>
          <w:rFonts w:cs="David"/>
          <w:sz w:val="24"/>
          <w:u w:val="single"/>
          <w:rtl/>
        </w:rPr>
      </w:pPr>
      <w:r>
        <w:rPr>
          <w:rFonts w:cs="David"/>
          <w:sz w:val="24"/>
          <w:u w:val="single"/>
          <w:rtl/>
        </w:rPr>
        <w:t>עו"ד סיגל קוגוט:</w:t>
      </w:r>
    </w:p>
    <w:p w:rsidR="00000000" w:rsidRDefault="009708E9">
      <w:pPr>
        <w:jc w:val="both"/>
        <w:rPr>
          <w:rFonts w:cs="David"/>
          <w:sz w:val="24"/>
          <w:rtl/>
        </w:rPr>
      </w:pPr>
    </w:p>
    <w:p w:rsidR="00000000" w:rsidRDefault="009708E9">
      <w:pPr>
        <w:jc w:val="both"/>
        <w:rPr>
          <w:rFonts w:cs="David"/>
          <w:sz w:val="24"/>
          <w:rtl/>
        </w:rPr>
      </w:pPr>
      <w:r>
        <w:rPr>
          <w:rFonts w:cs="David"/>
          <w:sz w:val="24"/>
          <w:rtl/>
        </w:rPr>
        <w:tab/>
        <w:t>התפקיד הוא של ניהול הכנסת גם מבחינה מהותית וגם מבחינה טכנית.</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שאול יהלום:</w:t>
      </w:r>
    </w:p>
    <w:p w:rsidR="00000000" w:rsidRDefault="009708E9">
      <w:pPr>
        <w:rPr>
          <w:rFonts w:cs="David"/>
          <w:sz w:val="24"/>
          <w:u w:val="single"/>
          <w:rtl/>
        </w:rPr>
      </w:pPr>
    </w:p>
    <w:p w:rsidR="00000000" w:rsidRDefault="009708E9">
      <w:pPr>
        <w:jc w:val="both"/>
        <w:rPr>
          <w:rFonts w:cs="David"/>
          <w:sz w:val="24"/>
          <w:rtl/>
        </w:rPr>
      </w:pPr>
      <w:r>
        <w:rPr>
          <w:rFonts w:cs="David"/>
          <w:sz w:val="24"/>
          <w:rtl/>
        </w:rPr>
        <w:tab/>
        <w:t xml:space="preserve"> אבל אולי הוא לא יהיה ראש ממשלה.</w:t>
      </w:r>
    </w:p>
    <w:p w:rsidR="00000000" w:rsidRDefault="009708E9">
      <w:pPr>
        <w:jc w:val="both"/>
        <w:rPr>
          <w:rFonts w:cs="David"/>
          <w:sz w:val="24"/>
          <w:rtl/>
        </w:rPr>
      </w:pPr>
    </w:p>
    <w:p w:rsidR="00000000" w:rsidRDefault="009708E9">
      <w:pPr>
        <w:jc w:val="both"/>
        <w:rPr>
          <w:rFonts w:cs="David"/>
          <w:sz w:val="24"/>
          <w:u w:val="single"/>
          <w:rtl/>
        </w:rPr>
      </w:pPr>
      <w:r>
        <w:rPr>
          <w:rFonts w:cs="David"/>
          <w:sz w:val="24"/>
          <w:u w:val="single"/>
          <w:rtl/>
        </w:rPr>
        <w:t>עו"ד סיגל קוגוט:</w:t>
      </w:r>
    </w:p>
    <w:p w:rsidR="00000000" w:rsidRDefault="009708E9">
      <w:pPr>
        <w:jc w:val="both"/>
        <w:rPr>
          <w:rFonts w:cs="David"/>
          <w:sz w:val="24"/>
          <w:rtl/>
        </w:rPr>
      </w:pPr>
    </w:p>
    <w:p w:rsidR="00000000" w:rsidRDefault="009708E9">
      <w:pPr>
        <w:jc w:val="both"/>
        <w:rPr>
          <w:rFonts w:cs="David"/>
          <w:sz w:val="24"/>
          <w:rtl/>
        </w:rPr>
      </w:pPr>
      <w:r>
        <w:rPr>
          <w:rFonts w:cs="David"/>
          <w:sz w:val="24"/>
          <w:rtl/>
        </w:rPr>
        <w:tab/>
        <w:t>בסדר, אבל הוא עסוק עכשיו בהרכבת קואליציה.</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ש</w:t>
      </w:r>
      <w:r>
        <w:rPr>
          <w:rFonts w:cs="David"/>
          <w:sz w:val="24"/>
          <w:u w:val="single"/>
          <w:rtl/>
        </w:rPr>
        <w:t>אול יהלום:</w:t>
      </w:r>
    </w:p>
    <w:p w:rsidR="00000000" w:rsidRDefault="009708E9">
      <w:pPr>
        <w:rPr>
          <w:rFonts w:cs="David"/>
          <w:sz w:val="24"/>
          <w:u w:val="single"/>
          <w:rtl/>
        </w:rPr>
      </w:pPr>
    </w:p>
    <w:p w:rsidR="00000000" w:rsidRDefault="009708E9">
      <w:pPr>
        <w:jc w:val="both"/>
        <w:rPr>
          <w:rFonts w:cs="David"/>
          <w:sz w:val="24"/>
          <w:rtl/>
        </w:rPr>
      </w:pPr>
      <w:r>
        <w:rPr>
          <w:rFonts w:cs="David"/>
          <w:sz w:val="24"/>
          <w:rtl/>
        </w:rPr>
        <w:tab/>
        <w:t xml:space="preserve"> אז מה?  לוי אשכול כזה.  מה שאת אומרת  לגבי ראש ממשלה זה הגיוני כי צריכה להיות הפרדת רשויות כי ראש הממשלה הנבחר לא יכול להיות אפילו יושב-ראש זמני של הכנסת.  כאן הוא לא ראש הממשלה, הוא יכול להיות אפילו מאכער כזה והנשיא אומר לו:  תנסה להרכיב ממש</w:t>
      </w:r>
      <w:r>
        <w:rPr>
          <w:rFonts w:cs="David"/>
          <w:sz w:val="24"/>
          <w:rtl/>
        </w:rPr>
        <w:t>לה ואפילו לא ברור שאתה תהיה ראש הממשלה.  הוא הוותיק ומה ההיגיון להוריד ממנו את תפקיד יושב-ראש הכנסת הזמני?</w:t>
      </w:r>
    </w:p>
    <w:p w:rsidR="00000000" w:rsidRDefault="009708E9">
      <w:pPr>
        <w:jc w:val="both"/>
        <w:rPr>
          <w:rFonts w:cs="David"/>
          <w:sz w:val="24"/>
          <w:rtl/>
        </w:rPr>
      </w:pPr>
    </w:p>
    <w:p w:rsidR="00000000" w:rsidRDefault="009708E9">
      <w:pPr>
        <w:jc w:val="both"/>
        <w:rPr>
          <w:rFonts w:cs="David"/>
          <w:sz w:val="24"/>
          <w:u w:val="single"/>
          <w:rtl/>
        </w:rPr>
      </w:pPr>
      <w:r>
        <w:rPr>
          <w:rFonts w:cs="David"/>
          <w:sz w:val="24"/>
          <w:u w:val="single"/>
          <w:rtl/>
        </w:rPr>
        <w:t>עו"ד סיגל קוגוט:</w:t>
      </w:r>
    </w:p>
    <w:p w:rsidR="00000000" w:rsidRDefault="009708E9">
      <w:pPr>
        <w:jc w:val="both"/>
        <w:rPr>
          <w:rFonts w:cs="David"/>
          <w:sz w:val="24"/>
          <w:rtl/>
        </w:rPr>
      </w:pPr>
    </w:p>
    <w:p w:rsidR="00000000" w:rsidRDefault="009708E9">
      <w:pPr>
        <w:jc w:val="both"/>
        <w:rPr>
          <w:rFonts w:cs="David"/>
          <w:sz w:val="24"/>
          <w:rtl/>
        </w:rPr>
      </w:pPr>
      <w:r>
        <w:rPr>
          <w:rFonts w:cs="David"/>
          <w:sz w:val="24"/>
          <w:rtl/>
        </w:rPr>
        <w:tab/>
        <w:t>התפקיד של הרכבת ממשלה באופן זמני מבחינת העיסוק והזמן לא מתאים לתפקיד של ניהול הכנסת.</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היו"ר אופיר פינס-פז:</w:t>
      </w:r>
    </w:p>
    <w:p w:rsidR="00000000" w:rsidRDefault="009708E9">
      <w:pPr>
        <w:jc w:val="both"/>
        <w:rPr>
          <w:rFonts w:cs="David"/>
          <w:sz w:val="24"/>
          <w:u w:val="single"/>
          <w:rtl/>
        </w:rPr>
      </w:pPr>
    </w:p>
    <w:p w:rsidR="00000000" w:rsidRDefault="009708E9">
      <w:pPr>
        <w:jc w:val="both"/>
        <w:rPr>
          <w:rFonts w:cs="David"/>
          <w:sz w:val="24"/>
          <w:u w:val="single"/>
          <w:rtl/>
        </w:rPr>
      </w:pPr>
      <w:r>
        <w:rPr>
          <w:rFonts w:cs="David"/>
          <w:sz w:val="24"/>
          <w:rtl/>
        </w:rPr>
        <w:tab/>
        <w:t>זו החלטה מהותית.</w:t>
      </w:r>
    </w:p>
    <w:p w:rsidR="00000000" w:rsidRDefault="009708E9">
      <w:pPr>
        <w:jc w:val="both"/>
        <w:rPr>
          <w:rFonts w:cs="David"/>
          <w:sz w:val="24"/>
          <w:u w:val="single"/>
          <w:rtl/>
        </w:rPr>
      </w:pPr>
    </w:p>
    <w:p w:rsidR="00000000" w:rsidRDefault="009708E9">
      <w:pPr>
        <w:jc w:val="both"/>
        <w:rPr>
          <w:rFonts w:cs="David"/>
          <w:sz w:val="24"/>
          <w:rtl/>
        </w:rPr>
      </w:pPr>
      <w:r>
        <w:rPr>
          <w:rFonts w:cs="David"/>
          <w:sz w:val="24"/>
          <w:u w:val="single"/>
          <w:rtl/>
        </w:rPr>
        <w:t>עו</w:t>
      </w:r>
      <w:r>
        <w:rPr>
          <w:rFonts w:cs="David"/>
          <w:sz w:val="24"/>
          <w:u w:val="single"/>
          <w:rtl/>
        </w:rPr>
        <w:t>"ד יהושע שופמן:</w:t>
      </w:r>
    </w:p>
    <w:p w:rsidR="00000000" w:rsidRDefault="009708E9">
      <w:pPr>
        <w:jc w:val="both"/>
        <w:rPr>
          <w:rFonts w:cs="David"/>
          <w:sz w:val="24"/>
          <w:rtl/>
        </w:rPr>
      </w:pPr>
    </w:p>
    <w:p w:rsidR="00000000" w:rsidRDefault="009708E9">
      <w:pPr>
        <w:jc w:val="both"/>
        <w:rPr>
          <w:rFonts w:cs="David"/>
          <w:sz w:val="24"/>
          <w:rtl/>
        </w:rPr>
      </w:pPr>
      <w:r>
        <w:rPr>
          <w:rFonts w:cs="David"/>
          <w:sz w:val="24"/>
          <w:rtl/>
        </w:rPr>
        <w:tab/>
        <w:t>ההחלטה היא טכנית והיא אומרת:  למחוק את המלים "ראש הממשלה הנבחר" כי אין יצור כזה.  שאלה נוספת היא מה שהעלה חבר-הכנסת יהלום שלא צריך להיות איכפת לנו לגבי חבר הכנסת אבל התרגום שעשינו הוא שאז בשיטת הבחירה הישירה כשהוא עדיין לא נכנס לתפקידו כר</w:t>
      </w:r>
      <w:r>
        <w:rPr>
          <w:rFonts w:cs="David"/>
          <w:sz w:val="24"/>
          <w:rtl/>
        </w:rPr>
        <w:t>אש ממשלה היה די ברור שהוא יהיה ראש ממשלה.</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שאול יהלום:</w:t>
      </w:r>
    </w:p>
    <w:p w:rsidR="00000000" w:rsidRDefault="009708E9">
      <w:pPr>
        <w:rPr>
          <w:rFonts w:cs="David"/>
          <w:sz w:val="24"/>
          <w:u w:val="single"/>
          <w:rtl/>
        </w:rPr>
      </w:pPr>
    </w:p>
    <w:p w:rsidR="00000000" w:rsidRDefault="009708E9">
      <w:pPr>
        <w:jc w:val="both"/>
        <w:rPr>
          <w:rFonts w:cs="David"/>
          <w:sz w:val="24"/>
          <w:rtl/>
        </w:rPr>
      </w:pPr>
      <w:r>
        <w:rPr>
          <w:rFonts w:cs="David"/>
          <w:sz w:val="24"/>
          <w:rtl/>
        </w:rPr>
        <w:tab/>
        <w:t xml:space="preserve"> מה היה בשיטה הקודמת שחזרנו אליה עכשיו?</w:t>
      </w:r>
    </w:p>
    <w:p w:rsidR="00000000" w:rsidRDefault="009708E9">
      <w:pPr>
        <w:jc w:val="both"/>
        <w:rPr>
          <w:rFonts w:cs="David"/>
          <w:sz w:val="24"/>
          <w:rtl/>
        </w:rPr>
      </w:pPr>
      <w:r>
        <w:rPr>
          <w:rFonts w:cs="David"/>
          <w:sz w:val="24"/>
          <w:rtl/>
        </w:rPr>
        <w:br w:type="page"/>
      </w:r>
    </w:p>
    <w:p w:rsidR="00000000" w:rsidRDefault="009708E9">
      <w:pPr>
        <w:jc w:val="both"/>
        <w:rPr>
          <w:rFonts w:cs="David"/>
          <w:sz w:val="24"/>
          <w:u w:val="single"/>
          <w:rtl/>
        </w:rPr>
      </w:pPr>
      <w:r>
        <w:rPr>
          <w:rFonts w:cs="David"/>
          <w:sz w:val="24"/>
          <w:u w:val="single"/>
          <w:rtl/>
        </w:rPr>
        <w:t>עו"ד סיגל קוגוט:</w:t>
      </w:r>
    </w:p>
    <w:p w:rsidR="00000000" w:rsidRDefault="009708E9">
      <w:pPr>
        <w:jc w:val="both"/>
        <w:rPr>
          <w:rFonts w:cs="David"/>
          <w:sz w:val="24"/>
          <w:rtl/>
        </w:rPr>
      </w:pPr>
    </w:p>
    <w:p w:rsidR="00000000" w:rsidRDefault="009708E9">
      <w:pPr>
        <w:jc w:val="both"/>
        <w:rPr>
          <w:rFonts w:cs="David"/>
          <w:sz w:val="24"/>
          <w:rtl/>
        </w:rPr>
      </w:pPr>
      <w:r>
        <w:rPr>
          <w:rFonts w:cs="David"/>
          <w:sz w:val="24"/>
          <w:rtl/>
        </w:rPr>
        <w:tab/>
        <w:t xml:space="preserve">בשיטה הראשונית לא היה דבר כזה ובגלל שהיו תקלות היה צריך לתקן את זה.  התקלה היתה של "זקן" ו"ותיק". </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שאול יהלום:</w:t>
      </w:r>
    </w:p>
    <w:p w:rsidR="00000000" w:rsidRDefault="009708E9">
      <w:pPr>
        <w:rPr>
          <w:rFonts w:cs="David"/>
          <w:sz w:val="24"/>
          <w:u w:val="single"/>
          <w:rtl/>
        </w:rPr>
      </w:pPr>
    </w:p>
    <w:p w:rsidR="00000000" w:rsidRDefault="009708E9">
      <w:pPr>
        <w:jc w:val="both"/>
        <w:rPr>
          <w:rFonts w:cs="David"/>
          <w:sz w:val="24"/>
          <w:rtl/>
        </w:rPr>
      </w:pPr>
      <w:r>
        <w:rPr>
          <w:rFonts w:cs="David"/>
          <w:sz w:val="24"/>
          <w:rtl/>
        </w:rPr>
        <w:tab/>
        <w:t xml:space="preserve"> אבל לא היה מקרה כזה ולכ</w:t>
      </w:r>
      <w:r>
        <w:rPr>
          <w:rFonts w:cs="David"/>
          <w:sz w:val="24"/>
          <w:rtl/>
        </w:rPr>
        <w:t>ן לא יכולה היתה להיות תקלה כזאת.</w:t>
      </w:r>
    </w:p>
    <w:p w:rsidR="00000000" w:rsidRDefault="009708E9">
      <w:pPr>
        <w:jc w:val="both"/>
        <w:rPr>
          <w:rFonts w:cs="David"/>
          <w:sz w:val="24"/>
          <w:rtl/>
        </w:rPr>
      </w:pPr>
    </w:p>
    <w:p w:rsidR="00000000" w:rsidRDefault="009708E9">
      <w:pPr>
        <w:jc w:val="both"/>
        <w:rPr>
          <w:rFonts w:cs="David"/>
          <w:sz w:val="24"/>
          <w:rtl/>
        </w:rPr>
      </w:pPr>
      <w:r>
        <w:rPr>
          <w:rFonts w:cs="David"/>
          <w:sz w:val="24"/>
          <w:u w:val="single"/>
          <w:rtl/>
        </w:rPr>
        <w:t>תמי אדרי:</w:t>
      </w:r>
    </w:p>
    <w:p w:rsidR="00000000" w:rsidRDefault="009708E9">
      <w:pPr>
        <w:jc w:val="both"/>
        <w:rPr>
          <w:rFonts w:cs="David"/>
          <w:sz w:val="24"/>
          <w:rtl/>
        </w:rPr>
      </w:pPr>
    </w:p>
    <w:p w:rsidR="00000000" w:rsidRDefault="009708E9">
      <w:pPr>
        <w:jc w:val="both"/>
        <w:rPr>
          <w:rFonts w:cs="David"/>
          <w:sz w:val="24"/>
          <w:rtl/>
        </w:rPr>
      </w:pPr>
      <w:r>
        <w:rPr>
          <w:rFonts w:cs="David"/>
          <w:sz w:val="24"/>
          <w:rtl/>
        </w:rPr>
        <w:tab/>
        <w:t xml:space="preserve">היה מקרה כזה של "ותיק" ו"זקן".  יאיר שפרינצק נבחר לראשונה לכנסת, הוא לא היה אף יום בכנסת, בגלל גילו המבוגר הוא היה זקן חברי הכנסת והוא נבחר ליושב-ראש כנסת בפועל.  זאת היתה התקלה. </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שאול יהלום:</w:t>
      </w:r>
    </w:p>
    <w:p w:rsidR="00000000" w:rsidRDefault="009708E9">
      <w:pPr>
        <w:rPr>
          <w:rFonts w:cs="David"/>
          <w:sz w:val="24"/>
          <w:u w:val="single"/>
          <w:rtl/>
        </w:rPr>
      </w:pPr>
    </w:p>
    <w:p w:rsidR="00000000" w:rsidRDefault="009708E9">
      <w:pPr>
        <w:jc w:val="both"/>
        <w:rPr>
          <w:rFonts w:cs="David"/>
          <w:sz w:val="24"/>
          <w:rtl/>
        </w:rPr>
      </w:pPr>
      <w:r>
        <w:rPr>
          <w:rFonts w:cs="David"/>
          <w:sz w:val="24"/>
          <w:rtl/>
        </w:rPr>
        <w:tab/>
        <w:t xml:space="preserve"> הכוונה שלי היא</w:t>
      </w:r>
      <w:r>
        <w:rPr>
          <w:rFonts w:cs="David"/>
          <w:sz w:val="24"/>
          <w:rtl/>
        </w:rPr>
        <w:t xml:space="preserve"> שלא היתה תקלה לגבי ראש ממשלה.  אני שואל:  אם הנשיא הגיע למסקנה שהוא צריך להטיל הרכבת ממשלה דווקא על אותו ותיק – נניח שמעון פרס – למה להגביל?  הוא אומר שבמבוך שנוצר רק אדם כמו שמעון פרס, אדם עם הוותק הכי גדול בכנסת, יכול למצוא את הקונסנסוס,  או אריק שרון. </w:t>
      </w:r>
      <w:r>
        <w:rPr>
          <w:rFonts w:cs="David"/>
          <w:sz w:val="24"/>
          <w:rtl/>
        </w:rPr>
        <w:t xml:space="preserve"> לא צריך למנוע ממנו שדווקא הוא לא ישב בראש הישיבה.  אני רוצה שהוותיק ובעל הניסיון ישב בראש הישיבה, זו מטרת התיקון, לא הזקן, אלא הוותיק.  למה צריך לרדת בדרגה לגבי יושב-ראש הכנסת הזמני שיהיה בתפקיד חודש-חודשיים? אני צריך לפגוע בו?</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יוסף פריצקי:</w:t>
      </w:r>
    </w:p>
    <w:p w:rsidR="00000000" w:rsidRDefault="009708E9">
      <w:pPr>
        <w:rPr>
          <w:rFonts w:cs="David"/>
          <w:sz w:val="24"/>
          <w:u w:val="single"/>
          <w:rtl/>
        </w:rPr>
      </w:pPr>
    </w:p>
    <w:p w:rsidR="00000000" w:rsidRDefault="009708E9">
      <w:pPr>
        <w:jc w:val="both"/>
        <w:rPr>
          <w:rFonts w:cs="David"/>
          <w:sz w:val="24"/>
          <w:rtl/>
        </w:rPr>
      </w:pPr>
      <w:r>
        <w:rPr>
          <w:rFonts w:cs="David"/>
          <w:sz w:val="24"/>
          <w:rtl/>
        </w:rPr>
        <w:tab/>
        <w:t xml:space="preserve"> התיקון פה </w:t>
      </w:r>
      <w:r>
        <w:rPr>
          <w:rFonts w:cs="David"/>
          <w:sz w:val="24"/>
          <w:rtl/>
        </w:rPr>
        <w:t>הוא לא טכני, הוא תיקון מהותי לעילא.   המהות היא האם אדם שנשיא המדינה מטיל עליו הרכבת ממשלה יכול  לשמש כיושב-ראש זמני של הכנסת.</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שאול יהלום:</w:t>
      </w:r>
    </w:p>
    <w:p w:rsidR="00000000" w:rsidRDefault="009708E9">
      <w:pPr>
        <w:rPr>
          <w:rFonts w:cs="David"/>
          <w:sz w:val="24"/>
          <w:u w:val="single"/>
          <w:rtl/>
        </w:rPr>
      </w:pPr>
    </w:p>
    <w:p w:rsidR="00000000" w:rsidRDefault="009708E9">
      <w:pPr>
        <w:jc w:val="both"/>
        <w:rPr>
          <w:rFonts w:cs="David"/>
          <w:sz w:val="24"/>
          <w:rtl/>
        </w:rPr>
      </w:pPr>
      <w:r>
        <w:rPr>
          <w:rFonts w:cs="David"/>
          <w:sz w:val="24"/>
          <w:rtl/>
        </w:rPr>
        <w:tab/>
        <w:t xml:space="preserve"> בוודאי שהוא יכול.  למה לא?</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יוסף פריצקי:</w:t>
      </w:r>
    </w:p>
    <w:p w:rsidR="00000000" w:rsidRDefault="009708E9">
      <w:pPr>
        <w:rPr>
          <w:rFonts w:cs="David"/>
          <w:sz w:val="24"/>
          <w:u w:val="single"/>
          <w:rtl/>
        </w:rPr>
      </w:pPr>
    </w:p>
    <w:p w:rsidR="00000000" w:rsidRDefault="009708E9">
      <w:pPr>
        <w:jc w:val="both"/>
        <w:rPr>
          <w:rFonts w:cs="David"/>
          <w:sz w:val="24"/>
          <w:rtl/>
        </w:rPr>
      </w:pPr>
      <w:r>
        <w:rPr>
          <w:rFonts w:cs="David"/>
          <w:sz w:val="24"/>
          <w:rtl/>
        </w:rPr>
        <w:tab/>
        <w:t xml:space="preserve"> משום שהאיש עסוק בתקופה הזאת במשא-ומתן קואליציוני.</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היו"ר אופיר פינס-פ</w:t>
      </w:r>
      <w:r>
        <w:rPr>
          <w:rFonts w:cs="David"/>
          <w:sz w:val="24"/>
          <w:u w:val="single"/>
          <w:rtl/>
        </w:rPr>
        <w:t>ז:</w:t>
      </w:r>
    </w:p>
    <w:p w:rsidR="00000000" w:rsidRDefault="009708E9">
      <w:pPr>
        <w:jc w:val="both"/>
        <w:rPr>
          <w:rFonts w:cs="David"/>
          <w:sz w:val="24"/>
          <w:rtl/>
        </w:rPr>
      </w:pPr>
    </w:p>
    <w:p w:rsidR="00000000" w:rsidRDefault="009708E9">
      <w:pPr>
        <w:ind w:firstLine="567"/>
        <w:jc w:val="both"/>
        <w:rPr>
          <w:rFonts w:cs="David"/>
          <w:sz w:val="24"/>
          <w:rtl/>
        </w:rPr>
      </w:pPr>
      <w:r>
        <w:rPr>
          <w:rFonts w:cs="David"/>
          <w:sz w:val="24"/>
          <w:rtl/>
        </w:rPr>
        <w:t>בוודאי שהוא יכול.</w:t>
      </w:r>
      <w:r>
        <w:rPr>
          <w:rFonts w:cs="David"/>
          <w:sz w:val="24"/>
          <w:rtl/>
        </w:rPr>
        <w:tab/>
        <w:t>לכנסת בכלל אין משמעות בתקופה הזאת.  איך פואד יכול להיות שר בטחון כשהוא מועמד של מפלגת העבודה?  אתה אוסר את זה בחוק?  איך יושב-ראש הכנסת יכול להיות מועמד של מפלגת העבודה?</w:t>
      </w:r>
    </w:p>
    <w:p w:rsidR="00000000" w:rsidRDefault="009708E9">
      <w:pPr>
        <w:ind w:firstLine="567"/>
        <w:jc w:val="both"/>
        <w:rPr>
          <w:rFonts w:cs="David"/>
          <w:sz w:val="24"/>
          <w:rtl/>
        </w:rPr>
      </w:pPr>
    </w:p>
    <w:p w:rsidR="00000000" w:rsidRDefault="009708E9">
      <w:pPr>
        <w:jc w:val="both"/>
        <w:rPr>
          <w:rFonts w:cs="David"/>
          <w:sz w:val="24"/>
          <w:u w:val="single"/>
          <w:rtl/>
        </w:rPr>
      </w:pPr>
      <w:r>
        <w:rPr>
          <w:rFonts w:cs="David"/>
          <w:sz w:val="24"/>
          <w:u w:val="single"/>
          <w:rtl/>
        </w:rPr>
        <w:t>עו"ד סיגל קוגוט:</w:t>
      </w:r>
    </w:p>
    <w:p w:rsidR="00000000" w:rsidRDefault="009708E9">
      <w:pPr>
        <w:rPr>
          <w:rFonts w:cs="David"/>
          <w:sz w:val="24"/>
          <w:rtl/>
        </w:rPr>
      </w:pPr>
    </w:p>
    <w:p w:rsidR="00000000" w:rsidRDefault="009708E9">
      <w:pPr>
        <w:rPr>
          <w:rFonts w:cs="David"/>
          <w:sz w:val="24"/>
          <w:rtl/>
        </w:rPr>
      </w:pPr>
      <w:r>
        <w:rPr>
          <w:rFonts w:cs="David"/>
          <w:sz w:val="24"/>
          <w:rtl/>
        </w:rPr>
        <w:tab/>
        <w:t xml:space="preserve">למה אסור היום לפי החוק שראש ממשלה נבחר יהיה </w:t>
      </w:r>
      <w:r>
        <w:rPr>
          <w:rFonts w:cs="David"/>
          <w:sz w:val="24"/>
          <w:rtl/>
        </w:rPr>
        <w:t>יושב-ראש כנסת?</w:t>
      </w:r>
    </w:p>
    <w:p w:rsidR="00000000" w:rsidRDefault="009708E9">
      <w:pPr>
        <w:rPr>
          <w:rFonts w:cs="David"/>
          <w:sz w:val="24"/>
          <w:rtl/>
        </w:rPr>
      </w:pPr>
    </w:p>
    <w:p w:rsidR="00000000" w:rsidRDefault="009708E9">
      <w:pPr>
        <w:rPr>
          <w:rFonts w:cs="David"/>
          <w:sz w:val="24"/>
          <w:u w:val="single"/>
          <w:rtl/>
        </w:rPr>
      </w:pPr>
      <w:r>
        <w:rPr>
          <w:rFonts w:cs="David"/>
          <w:sz w:val="24"/>
          <w:u w:val="single"/>
          <w:rtl/>
        </w:rPr>
        <w:t>שאול יהלום:</w:t>
      </w:r>
    </w:p>
    <w:p w:rsidR="00000000" w:rsidRDefault="009708E9">
      <w:pPr>
        <w:rPr>
          <w:rFonts w:cs="David"/>
          <w:sz w:val="24"/>
          <w:u w:val="single"/>
          <w:rtl/>
        </w:rPr>
      </w:pPr>
    </w:p>
    <w:p w:rsidR="00000000" w:rsidRDefault="009708E9">
      <w:pPr>
        <w:rPr>
          <w:rFonts w:cs="David"/>
          <w:sz w:val="24"/>
          <w:rtl/>
        </w:rPr>
      </w:pPr>
      <w:r>
        <w:rPr>
          <w:rFonts w:cs="David"/>
          <w:sz w:val="24"/>
          <w:rtl/>
        </w:rPr>
        <w:tab/>
        <w:t xml:space="preserve"> למה זה לא היה בחוק הקודם?</w:t>
      </w:r>
    </w:p>
    <w:p w:rsidR="00000000" w:rsidRDefault="009708E9">
      <w:pPr>
        <w:rPr>
          <w:rFonts w:cs="David"/>
          <w:sz w:val="24"/>
          <w:rtl/>
        </w:rPr>
      </w:pPr>
    </w:p>
    <w:p w:rsidR="00000000" w:rsidRDefault="009708E9">
      <w:pPr>
        <w:jc w:val="both"/>
        <w:rPr>
          <w:rFonts w:cs="David"/>
          <w:sz w:val="24"/>
          <w:u w:val="single"/>
          <w:rtl/>
        </w:rPr>
      </w:pPr>
      <w:r>
        <w:rPr>
          <w:rFonts w:cs="David"/>
          <w:sz w:val="24"/>
          <w:u w:val="single"/>
          <w:rtl/>
        </w:rPr>
        <w:br w:type="page"/>
        <w:t>עו"ד סיגל קוגוט:</w:t>
      </w:r>
    </w:p>
    <w:p w:rsidR="00000000" w:rsidRDefault="009708E9">
      <w:pPr>
        <w:rPr>
          <w:rFonts w:cs="David"/>
          <w:sz w:val="24"/>
          <w:rtl/>
        </w:rPr>
      </w:pPr>
    </w:p>
    <w:p w:rsidR="00000000" w:rsidRDefault="009708E9">
      <w:pPr>
        <w:rPr>
          <w:rFonts w:cs="David"/>
          <w:sz w:val="24"/>
          <w:rtl/>
        </w:rPr>
      </w:pPr>
      <w:r>
        <w:rPr>
          <w:rFonts w:cs="David"/>
          <w:sz w:val="24"/>
          <w:rtl/>
        </w:rPr>
        <w:tab/>
        <w:t>לא היה הסדר כזה, הסעיף הזה על יושב-ראש זמני הוא די חדש.</w:t>
      </w:r>
    </w:p>
    <w:p w:rsidR="00000000" w:rsidRDefault="009708E9">
      <w:pPr>
        <w:rPr>
          <w:rFonts w:cs="David"/>
          <w:sz w:val="24"/>
          <w:rtl/>
        </w:rPr>
      </w:pPr>
    </w:p>
    <w:p w:rsidR="00000000" w:rsidRDefault="009708E9">
      <w:pPr>
        <w:rPr>
          <w:rFonts w:cs="David"/>
          <w:sz w:val="24"/>
          <w:u w:val="single"/>
          <w:rtl/>
        </w:rPr>
      </w:pPr>
      <w:r>
        <w:rPr>
          <w:rFonts w:cs="David"/>
          <w:sz w:val="24"/>
          <w:u w:val="single"/>
          <w:rtl/>
        </w:rPr>
        <w:t>שאול יהלום:</w:t>
      </w:r>
    </w:p>
    <w:p w:rsidR="00000000" w:rsidRDefault="009708E9">
      <w:pPr>
        <w:rPr>
          <w:rFonts w:cs="David"/>
          <w:sz w:val="24"/>
          <w:u w:val="single"/>
          <w:rtl/>
        </w:rPr>
      </w:pPr>
    </w:p>
    <w:p w:rsidR="00000000" w:rsidRDefault="009708E9">
      <w:pPr>
        <w:rPr>
          <w:rFonts w:cs="David"/>
          <w:sz w:val="24"/>
          <w:rtl/>
        </w:rPr>
      </w:pPr>
      <w:r>
        <w:rPr>
          <w:rFonts w:cs="David"/>
          <w:sz w:val="24"/>
          <w:rtl/>
        </w:rPr>
        <w:tab/>
        <w:t xml:space="preserve"> תמיד היה יושב-ראש זמני.</w:t>
      </w:r>
    </w:p>
    <w:p w:rsidR="00000000" w:rsidRDefault="009708E9">
      <w:pPr>
        <w:rPr>
          <w:rFonts w:cs="David"/>
          <w:sz w:val="24"/>
          <w:rtl/>
        </w:rPr>
      </w:pPr>
    </w:p>
    <w:p w:rsidR="00000000" w:rsidRDefault="009708E9">
      <w:pPr>
        <w:jc w:val="both"/>
        <w:rPr>
          <w:rFonts w:cs="David"/>
          <w:sz w:val="24"/>
          <w:u w:val="single"/>
          <w:rtl/>
        </w:rPr>
      </w:pPr>
      <w:r>
        <w:rPr>
          <w:rFonts w:cs="David"/>
          <w:sz w:val="24"/>
          <w:u w:val="single"/>
          <w:rtl/>
        </w:rPr>
        <w:t>עו"ד סיגל קוגוט:</w:t>
      </w:r>
    </w:p>
    <w:p w:rsidR="00000000" w:rsidRDefault="009708E9">
      <w:pPr>
        <w:rPr>
          <w:rFonts w:cs="David"/>
          <w:sz w:val="24"/>
          <w:rtl/>
        </w:rPr>
      </w:pPr>
    </w:p>
    <w:p w:rsidR="00000000" w:rsidRDefault="009708E9">
      <w:pPr>
        <w:rPr>
          <w:rFonts w:cs="David"/>
          <w:sz w:val="24"/>
          <w:rtl/>
        </w:rPr>
      </w:pPr>
      <w:r>
        <w:rPr>
          <w:rFonts w:cs="David"/>
          <w:sz w:val="24"/>
          <w:rtl/>
        </w:rPr>
        <w:tab/>
        <w:t>אבל זה לא היה מכוח החוק, צבי ענבר מצא שזו בעיה חוקתית.</w:t>
      </w:r>
    </w:p>
    <w:p w:rsidR="00000000" w:rsidRDefault="009708E9">
      <w:pPr>
        <w:rPr>
          <w:rFonts w:cs="David"/>
          <w:sz w:val="24"/>
          <w:rtl/>
        </w:rPr>
      </w:pPr>
    </w:p>
    <w:p w:rsidR="00000000" w:rsidRDefault="009708E9">
      <w:pPr>
        <w:rPr>
          <w:rFonts w:cs="David"/>
          <w:sz w:val="24"/>
          <w:u w:val="single"/>
          <w:rtl/>
        </w:rPr>
      </w:pPr>
      <w:r>
        <w:rPr>
          <w:rFonts w:cs="David"/>
          <w:sz w:val="24"/>
          <w:u w:val="single"/>
          <w:rtl/>
        </w:rPr>
        <w:t xml:space="preserve">היו"ר </w:t>
      </w:r>
      <w:r>
        <w:rPr>
          <w:rFonts w:cs="David"/>
          <w:sz w:val="24"/>
          <w:u w:val="single"/>
          <w:rtl/>
        </w:rPr>
        <w:t>אופיר פינס-פז:</w:t>
      </w:r>
    </w:p>
    <w:p w:rsidR="00000000" w:rsidRDefault="009708E9">
      <w:pPr>
        <w:rPr>
          <w:rFonts w:cs="David"/>
          <w:sz w:val="24"/>
          <w:rtl/>
        </w:rPr>
      </w:pPr>
    </w:p>
    <w:p w:rsidR="00000000" w:rsidRDefault="009708E9">
      <w:pPr>
        <w:jc w:val="both"/>
        <w:rPr>
          <w:rFonts w:cs="David"/>
          <w:sz w:val="24"/>
          <w:rtl/>
        </w:rPr>
      </w:pPr>
      <w:r>
        <w:rPr>
          <w:rFonts w:cs="David"/>
          <w:sz w:val="24"/>
          <w:rtl/>
        </w:rPr>
        <w:t xml:space="preserve">          אנחנו דיברנו על החוק שלפנינו בקריאה הראשונה ואני ויתרתי בענין הזה.   חבר-הכנסת יהלום לא מוותר בענין  של חבר כנסת.  אין לזה הסבר מספיק מוצק.  א.  רק הטילו עליו להרכיב ממשלה, הוא עוד לא ראש ממשלה;  ב.  הוא יושב-ראש כנסת זמני ולא בטו</w:t>
      </w:r>
      <w:r>
        <w:rPr>
          <w:rFonts w:cs="David"/>
          <w:sz w:val="24"/>
          <w:rtl/>
        </w:rPr>
        <w:t>ח שהוא יהיה ראש ממשלה.  אתם גם אומרים שאין לו מספיק זמן – זה לא נימוק מה גם שלא קיימת בינתיים הפרדת רשויות.  לכן אין סיבה למנוע את זה בחוק.  אנחנו עוסקים עכשיו בשינויים טכניים אבל מה שאתם מציעים זה שינוי מהותי.  אם אתם רוצים את זה תיזמו הצעת חוק של משרד המ</w:t>
      </w:r>
      <w:r>
        <w:rPr>
          <w:rFonts w:cs="David"/>
          <w:sz w:val="24"/>
          <w:rtl/>
        </w:rPr>
        <w:t>שפטים.  פה יש היבט מהותי וזה לא בחוק הזה.</w:t>
      </w:r>
    </w:p>
    <w:p w:rsidR="00000000" w:rsidRDefault="009708E9">
      <w:pPr>
        <w:jc w:val="both"/>
        <w:rPr>
          <w:rFonts w:cs="David"/>
          <w:sz w:val="24"/>
          <w:rtl/>
        </w:rPr>
      </w:pPr>
    </w:p>
    <w:p w:rsidR="00000000" w:rsidRDefault="009708E9">
      <w:pPr>
        <w:jc w:val="both"/>
        <w:rPr>
          <w:rFonts w:cs="David"/>
          <w:sz w:val="24"/>
          <w:u w:val="single"/>
          <w:rtl/>
        </w:rPr>
      </w:pPr>
      <w:r>
        <w:rPr>
          <w:rFonts w:cs="David"/>
          <w:sz w:val="24"/>
          <w:u w:val="single"/>
          <w:rtl/>
        </w:rPr>
        <w:t>עו"ד סיגל קוגוט:</w:t>
      </w:r>
    </w:p>
    <w:p w:rsidR="00000000" w:rsidRDefault="009708E9">
      <w:pPr>
        <w:jc w:val="both"/>
        <w:rPr>
          <w:rFonts w:cs="David"/>
          <w:sz w:val="24"/>
          <w:rtl/>
        </w:rPr>
      </w:pPr>
    </w:p>
    <w:p w:rsidR="00000000" w:rsidRDefault="009708E9">
      <w:pPr>
        <w:jc w:val="both"/>
        <w:rPr>
          <w:rFonts w:cs="David"/>
          <w:sz w:val="24"/>
          <w:rtl/>
        </w:rPr>
      </w:pPr>
      <w:r>
        <w:rPr>
          <w:rFonts w:cs="David"/>
          <w:sz w:val="24"/>
          <w:rtl/>
        </w:rPr>
        <w:tab/>
        <w:t>אם כך, המלים "ראש הממשלה הנבחר" יימחקו מסעיף 20(א).</w:t>
      </w:r>
    </w:p>
    <w:p w:rsidR="00000000" w:rsidRDefault="009708E9">
      <w:pPr>
        <w:jc w:val="both"/>
        <w:rPr>
          <w:rFonts w:cs="David"/>
          <w:sz w:val="24"/>
          <w:u w:val="single"/>
          <w:rtl/>
        </w:rPr>
      </w:pPr>
    </w:p>
    <w:p w:rsidR="00000000" w:rsidRDefault="009708E9">
      <w:pPr>
        <w:rPr>
          <w:rFonts w:cs="David"/>
          <w:sz w:val="24"/>
          <w:u w:val="single"/>
          <w:rtl/>
        </w:rPr>
      </w:pPr>
      <w:r>
        <w:rPr>
          <w:rFonts w:cs="David"/>
          <w:sz w:val="24"/>
          <w:u w:val="single"/>
          <w:rtl/>
        </w:rPr>
        <w:t>היו"ר אופיר פינס-פז:</w:t>
      </w:r>
    </w:p>
    <w:p w:rsidR="00000000" w:rsidRDefault="009708E9">
      <w:pPr>
        <w:jc w:val="both"/>
        <w:rPr>
          <w:rFonts w:cs="David"/>
          <w:sz w:val="24"/>
          <w:rtl/>
        </w:rPr>
      </w:pPr>
    </w:p>
    <w:p w:rsidR="00000000" w:rsidRDefault="009708E9">
      <w:pPr>
        <w:jc w:val="both"/>
        <w:rPr>
          <w:rFonts w:cs="David"/>
          <w:sz w:val="24"/>
          <w:rtl/>
        </w:rPr>
      </w:pPr>
      <w:r>
        <w:rPr>
          <w:rFonts w:cs="David"/>
          <w:sz w:val="24"/>
          <w:rtl/>
        </w:rPr>
        <w:tab/>
        <w:t>בסדר.</w:t>
      </w:r>
    </w:p>
    <w:p w:rsidR="00000000" w:rsidRDefault="009708E9">
      <w:pPr>
        <w:jc w:val="both"/>
        <w:rPr>
          <w:rFonts w:cs="David"/>
          <w:sz w:val="24"/>
          <w:rtl/>
        </w:rPr>
      </w:pPr>
    </w:p>
    <w:p w:rsidR="00000000" w:rsidRDefault="009708E9">
      <w:pPr>
        <w:jc w:val="both"/>
        <w:rPr>
          <w:rFonts w:cs="David"/>
          <w:sz w:val="24"/>
          <w:u w:val="single"/>
          <w:rtl/>
        </w:rPr>
      </w:pPr>
      <w:r>
        <w:rPr>
          <w:rFonts w:cs="David"/>
          <w:sz w:val="24"/>
          <w:u w:val="single"/>
          <w:rtl/>
        </w:rPr>
        <w:t>עו"ד סיגל קוגוט:</w:t>
      </w:r>
    </w:p>
    <w:p w:rsidR="00000000" w:rsidRDefault="009708E9">
      <w:pPr>
        <w:jc w:val="both"/>
        <w:rPr>
          <w:rFonts w:cs="David"/>
          <w:sz w:val="24"/>
          <w:rtl/>
        </w:rPr>
      </w:pPr>
    </w:p>
    <w:p w:rsidR="00000000" w:rsidRDefault="009708E9">
      <w:pPr>
        <w:jc w:val="both"/>
        <w:rPr>
          <w:rFonts w:cs="David"/>
          <w:sz w:val="24"/>
          <w:rtl/>
        </w:rPr>
      </w:pPr>
      <w:r>
        <w:rPr>
          <w:rFonts w:cs="David"/>
          <w:sz w:val="24"/>
          <w:rtl/>
        </w:rPr>
        <w:tab/>
        <w:t>חוק יסוד: נשיא המדינה.   בסעיף 11 לחוק כתוב מה הם תפקידי הנשיא ובין היתר כתוב: "ימלא את התפק</w:t>
      </w:r>
      <w:r>
        <w:rPr>
          <w:rFonts w:cs="David"/>
          <w:sz w:val="24"/>
          <w:rtl/>
        </w:rPr>
        <w:t xml:space="preserve">ידים שיוחדו לו בחוק יסוד: הממשלה לענין פיזור הכנסת והתפטרות ראש הממשלה."  בחוק יסוד: הממשלה הנוכחי התפקיד היחיד שיש לנשיא המדינה הוא לענין פיזור הכנסת ואילו בחוק יסוד: הממשלה שהתקבל יש לו עוד תפקידים כמו:  להרכיב ממשלה, קבלת הודעות, הודעות ליושב-ראש הכנסת </w:t>
      </w:r>
      <w:r>
        <w:rPr>
          <w:rFonts w:cs="David"/>
          <w:sz w:val="24"/>
          <w:rtl/>
        </w:rPr>
        <w:t>שלא הצליחו להרכיב ממשלה ותפקיד גם בזמן פיזור הכנסת.  יש לו יותר תפקידים ולכן מוצע למחוק את הסיפא "לענין פיזור הכנסת והתפטרות ראש הממשלה" כך שהסעיף יהיה:  נשיא המדינה ימלא את התפקידים שיוחדו לו בחוק יסוד: הממשלה.</w:t>
      </w:r>
    </w:p>
    <w:p w:rsidR="00000000" w:rsidRDefault="009708E9">
      <w:pPr>
        <w:jc w:val="both"/>
        <w:rPr>
          <w:rFonts w:cs="David"/>
          <w:sz w:val="24"/>
          <w:rtl/>
        </w:rPr>
      </w:pPr>
    </w:p>
    <w:p w:rsidR="00000000" w:rsidRDefault="009708E9">
      <w:pPr>
        <w:jc w:val="both"/>
        <w:rPr>
          <w:rFonts w:cs="David"/>
          <w:sz w:val="24"/>
          <w:rtl/>
        </w:rPr>
      </w:pPr>
      <w:r>
        <w:rPr>
          <w:rFonts w:cs="David"/>
          <w:sz w:val="24"/>
          <w:rtl/>
        </w:rPr>
        <w:tab/>
        <w:t>סעיף 12 בחוק יסוד: נשיא המדינה עוסק בחתימת</w:t>
      </w:r>
      <w:r>
        <w:rPr>
          <w:rFonts w:cs="David"/>
          <w:sz w:val="24"/>
          <w:rtl/>
        </w:rPr>
        <w:t xml:space="preserve"> קיום.  התפישה היא שלא ראוי שתידרש חתימת קיום של שר לגבי תפקידיו של הנשיא הקשורים להרכבת ממשלה או לפיזור הכנסת.  היום כתוב:  "חתימתו של נשיא המדינה על מסמך רשמי טעונה חתימת קיום של ראש הממשלה... זולת מסמך הקשור בפיזור הכנסת."  יש גם מסמכים בכתב שהנשיא מוצי</w:t>
      </w:r>
      <w:r>
        <w:rPr>
          <w:rFonts w:cs="David"/>
          <w:sz w:val="24"/>
          <w:rtl/>
        </w:rPr>
        <w:t>א שלא קשורים רק לפיזור הכנסת.</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היו"ר אופיר פינס-פז:</w:t>
      </w:r>
    </w:p>
    <w:p w:rsidR="00000000" w:rsidRDefault="009708E9">
      <w:pPr>
        <w:jc w:val="both"/>
        <w:rPr>
          <w:rFonts w:cs="David"/>
          <w:sz w:val="24"/>
          <w:rtl/>
        </w:rPr>
      </w:pPr>
    </w:p>
    <w:p w:rsidR="00000000" w:rsidRDefault="009708E9">
      <w:pPr>
        <w:jc w:val="both"/>
        <w:rPr>
          <w:rFonts w:cs="David"/>
          <w:sz w:val="24"/>
          <w:rtl/>
        </w:rPr>
      </w:pPr>
      <w:r>
        <w:rPr>
          <w:rFonts w:cs="David"/>
          <w:sz w:val="24"/>
          <w:rtl/>
        </w:rPr>
        <w:tab/>
        <w:t>זה שינוי מהותי.</w:t>
      </w:r>
    </w:p>
    <w:p w:rsidR="00000000" w:rsidRDefault="009708E9">
      <w:pPr>
        <w:jc w:val="both"/>
        <w:rPr>
          <w:rFonts w:cs="David"/>
          <w:sz w:val="24"/>
          <w:rtl/>
        </w:rPr>
      </w:pPr>
    </w:p>
    <w:p w:rsidR="00000000" w:rsidRDefault="009708E9">
      <w:pPr>
        <w:jc w:val="both"/>
        <w:rPr>
          <w:rFonts w:cs="David"/>
          <w:sz w:val="24"/>
          <w:rtl/>
        </w:rPr>
      </w:pPr>
      <w:r>
        <w:rPr>
          <w:rFonts w:cs="David"/>
          <w:sz w:val="24"/>
          <w:u w:val="single"/>
          <w:rtl/>
        </w:rPr>
        <w:br w:type="page"/>
        <w:t>עו"ד יהושע שופמן:</w:t>
      </w:r>
    </w:p>
    <w:p w:rsidR="00000000" w:rsidRDefault="009708E9">
      <w:pPr>
        <w:jc w:val="both"/>
        <w:rPr>
          <w:rFonts w:cs="David"/>
          <w:sz w:val="24"/>
          <w:rtl/>
        </w:rPr>
      </w:pPr>
    </w:p>
    <w:p w:rsidR="00000000" w:rsidRDefault="009708E9">
      <w:pPr>
        <w:jc w:val="both"/>
        <w:rPr>
          <w:rFonts w:cs="David"/>
          <w:sz w:val="24"/>
          <w:rtl/>
        </w:rPr>
      </w:pPr>
      <w:r>
        <w:rPr>
          <w:rFonts w:cs="David"/>
          <w:sz w:val="24"/>
          <w:rtl/>
        </w:rPr>
        <w:tab/>
        <w:t>זה לא שינוי מהותי, זה שינוי טכני.  מחזירים את חוק היסוד למצב שבו הוא היה לפני הבחירה הישירה.</w:t>
      </w:r>
    </w:p>
    <w:p w:rsidR="00000000" w:rsidRDefault="009708E9">
      <w:pPr>
        <w:jc w:val="both"/>
        <w:rPr>
          <w:rFonts w:cs="David"/>
          <w:sz w:val="24"/>
          <w:rtl/>
        </w:rPr>
      </w:pPr>
    </w:p>
    <w:p w:rsidR="00000000" w:rsidRDefault="009708E9">
      <w:pPr>
        <w:jc w:val="both"/>
        <w:rPr>
          <w:rFonts w:cs="David"/>
          <w:sz w:val="24"/>
          <w:u w:val="single"/>
          <w:rtl/>
        </w:rPr>
      </w:pPr>
      <w:r>
        <w:rPr>
          <w:rFonts w:cs="David"/>
          <w:sz w:val="24"/>
          <w:u w:val="single"/>
          <w:rtl/>
        </w:rPr>
        <w:t>עו"ד סיגל קוגוט:</w:t>
      </w:r>
    </w:p>
    <w:p w:rsidR="00000000" w:rsidRDefault="009708E9">
      <w:pPr>
        <w:jc w:val="both"/>
        <w:rPr>
          <w:rFonts w:cs="David"/>
          <w:sz w:val="24"/>
          <w:rtl/>
        </w:rPr>
      </w:pPr>
    </w:p>
    <w:p w:rsidR="00000000" w:rsidRDefault="009708E9">
      <w:pPr>
        <w:jc w:val="both"/>
        <w:rPr>
          <w:rFonts w:cs="David"/>
          <w:sz w:val="24"/>
          <w:rtl/>
        </w:rPr>
      </w:pPr>
      <w:r>
        <w:rPr>
          <w:rFonts w:cs="David"/>
          <w:sz w:val="24"/>
          <w:rtl/>
        </w:rPr>
        <w:tab/>
        <w:t xml:space="preserve">מאז ומעולם, לפני חוק יסוד: הממשלה, בחוק הנוכחי שבו </w:t>
      </w:r>
      <w:r>
        <w:rPr>
          <w:rFonts w:cs="David"/>
          <w:sz w:val="24"/>
          <w:rtl/>
        </w:rPr>
        <w:t>אנחנו חושבים שצריך להחזיר את המצב הקודם, התפישה היתה שחתימות קיום של גורם פוליטי אינן נדרשות כאשר הנשיא ממלא תפקיד שבשיקול דעת של הקמת הממשלה.  הרי ראש הממשלה הקודם, או שר המשפטים הקודם לא יחתמו לו חתימת קיום כאשר הנשיא רוצה להטיל על מישהו להרכיב ממשלה.</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ה</w:t>
      </w:r>
      <w:r>
        <w:rPr>
          <w:rFonts w:cs="David"/>
          <w:sz w:val="24"/>
          <w:u w:val="single"/>
          <w:rtl/>
        </w:rPr>
        <w:t>יו"ר אופיר פינס-פז:</w:t>
      </w:r>
    </w:p>
    <w:p w:rsidR="00000000" w:rsidRDefault="009708E9">
      <w:pPr>
        <w:jc w:val="both"/>
        <w:rPr>
          <w:rFonts w:cs="David"/>
          <w:sz w:val="24"/>
          <w:rtl/>
        </w:rPr>
      </w:pPr>
    </w:p>
    <w:p w:rsidR="00000000" w:rsidRDefault="009708E9">
      <w:pPr>
        <w:jc w:val="both"/>
        <w:rPr>
          <w:rFonts w:cs="David"/>
          <w:sz w:val="24"/>
          <w:rtl/>
        </w:rPr>
      </w:pPr>
      <w:r>
        <w:rPr>
          <w:rFonts w:cs="David"/>
          <w:sz w:val="24"/>
          <w:rtl/>
        </w:rPr>
        <w:tab/>
        <w:t>זה במקרה הספציפי של הרכבת ממשלה ופיזור הכנסת.</w:t>
      </w:r>
    </w:p>
    <w:p w:rsidR="00000000" w:rsidRDefault="009708E9">
      <w:pPr>
        <w:jc w:val="both"/>
        <w:rPr>
          <w:rFonts w:cs="David"/>
          <w:sz w:val="24"/>
          <w:rtl/>
        </w:rPr>
      </w:pPr>
    </w:p>
    <w:p w:rsidR="00000000" w:rsidRDefault="009708E9">
      <w:pPr>
        <w:jc w:val="both"/>
        <w:rPr>
          <w:rFonts w:cs="David"/>
          <w:sz w:val="24"/>
          <w:u w:val="single"/>
          <w:rtl/>
        </w:rPr>
      </w:pPr>
      <w:r>
        <w:rPr>
          <w:rFonts w:cs="David"/>
          <w:sz w:val="24"/>
          <w:u w:val="single"/>
          <w:rtl/>
        </w:rPr>
        <w:t>עו"ד סיגל קוגוט:</w:t>
      </w:r>
    </w:p>
    <w:p w:rsidR="00000000" w:rsidRDefault="009708E9">
      <w:pPr>
        <w:jc w:val="both"/>
        <w:rPr>
          <w:rFonts w:cs="David"/>
          <w:sz w:val="24"/>
          <w:rtl/>
        </w:rPr>
      </w:pPr>
    </w:p>
    <w:p w:rsidR="00000000" w:rsidRDefault="009708E9">
      <w:pPr>
        <w:jc w:val="both"/>
        <w:rPr>
          <w:rFonts w:cs="David"/>
          <w:sz w:val="24"/>
          <w:rtl/>
        </w:rPr>
      </w:pPr>
      <w:r>
        <w:rPr>
          <w:rFonts w:cs="David"/>
          <w:sz w:val="24"/>
          <w:rtl/>
        </w:rPr>
        <w:tab/>
        <w:t>נכון, רק זה.  גם אנחנו רוצים שזה יישאר כך.</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היו"ר אופיר פינס-פז:</w:t>
      </w:r>
    </w:p>
    <w:p w:rsidR="00000000" w:rsidRDefault="009708E9">
      <w:pPr>
        <w:jc w:val="both"/>
        <w:rPr>
          <w:rFonts w:cs="David"/>
          <w:sz w:val="24"/>
          <w:rtl/>
        </w:rPr>
      </w:pPr>
    </w:p>
    <w:p w:rsidR="00000000" w:rsidRDefault="009708E9">
      <w:pPr>
        <w:jc w:val="both"/>
        <w:rPr>
          <w:rFonts w:cs="David"/>
          <w:sz w:val="24"/>
          <w:rtl/>
        </w:rPr>
      </w:pPr>
      <w:r>
        <w:rPr>
          <w:rFonts w:cs="David"/>
          <w:sz w:val="24"/>
          <w:rtl/>
        </w:rPr>
        <w:tab/>
        <w:t>אמנם שר המשפטים רצה להגיד שלא אבל יש לו חתימת קיום על החנינה.</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שאול יהלום:</w:t>
      </w:r>
    </w:p>
    <w:p w:rsidR="00000000" w:rsidRDefault="009708E9">
      <w:pPr>
        <w:rPr>
          <w:rFonts w:cs="David"/>
          <w:sz w:val="24"/>
          <w:u w:val="single"/>
          <w:rtl/>
        </w:rPr>
      </w:pPr>
    </w:p>
    <w:p w:rsidR="00000000" w:rsidRDefault="009708E9">
      <w:pPr>
        <w:jc w:val="both"/>
        <w:rPr>
          <w:rFonts w:cs="David"/>
          <w:sz w:val="24"/>
          <w:rtl/>
        </w:rPr>
      </w:pPr>
      <w:r>
        <w:rPr>
          <w:rFonts w:cs="David"/>
          <w:sz w:val="24"/>
          <w:rtl/>
        </w:rPr>
        <w:tab/>
        <w:t xml:space="preserve"> אתה מביא את זה כדוגמה ל</w:t>
      </w:r>
      <w:r>
        <w:rPr>
          <w:rFonts w:cs="David"/>
          <w:sz w:val="24"/>
          <w:rtl/>
        </w:rPr>
        <w:t>חתימת קיום מהותית.</w:t>
      </w:r>
    </w:p>
    <w:p w:rsidR="00000000" w:rsidRDefault="009708E9">
      <w:pPr>
        <w:jc w:val="both"/>
        <w:rPr>
          <w:rFonts w:cs="David"/>
          <w:sz w:val="24"/>
          <w:rtl/>
        </w:rPr>
      </w:pPr>
    </w:p>
    <w:p w:rsidR="00000000" w:rsidRDefault="009708E9">
      <w:pPr>
        <w:jc w:val="both"/>
        <w:rPr>
          <w:rFonts w:cs="David"/>
          <w:sz w:val="24"/>
          <w:u w:val="single"/>
          <w:rtl/>
        </w:rPr>
      </w:pPr>
      <w:r>
        <w:rPr>
          <w:rFonts w:cs="David"/>
          <w:sz w:val="24"/>
          <w:u w:val="single"/>
          <w:rtl/>
        </w:rPr>
        <w:t>עו"ד סיגל קוגוט:</w:t>
      </w:r>
    </w:p>
    <w:p w:rsidR="00000000" w:rsidRDefault="009708E9">
      <w:pPr>
        <w:jc w:val="both"/>
        <w:rPr>
          <w:rFonts w:cs="David"/>
          <w:sz w:val="24"/>
          <w:rtl/>
        </w:rPr>
      </w:pPr>
    </w:p>
    <w:p w:rsidR="00000000" w:rsidRDefault="009708E9">
      <w:pPr>
        <w:jc w:val="both"/>
        <w:rPr>
          <w:rFonts w:cs="David"/>
          <w:sz w:val="24"/>
          <w:rtl/>
        </w:rPr>
      </w:pPr>
      <w:r>
        <w:rPr>
          <w:rFonts w:cs="David"/>
          <w:sz w:val="24"/>
          <w:rtl/>
        </w:rPr>
        <w:tab/>
        <w:t xml:space="preserve">זה יישאר, זה ברור.  אנחנו אומרים שלכינון ממשלה ולפיזור כנסת לא נדרשת חתימת קיום.  זו תמיד היתה התפישה.  בחוק יסוד: הממשלה שהוא היום בתוקף מחקו את המלים "בכינון הממשלה" כי לנשיא לא היה תפקיד משום שראש הממשלה נבחר והיה </w:t>
      </w:r>
      <w:r>
        <w:rPr>
          <w:rFonts w:cs="David"/>
          <w:sz w:val="24"/>
          <w:rtl/>
        </w:rPr>
        <w:t>לו תפקיד רק בזמן פיזור הכנסת.  עכשיו אנחנו מחזירים את המלים שהיו בחוק יסוד: הנשיא המקורי.</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היו"ר אופיר פינס-פז:</w:t>
      </w:r>
    </w:p>
    <w:p w:rsidR="00000000" w:rsidRDefault="009708E9">
      <w:pPr>
        <w:jc w:val="both"/>
        <w:rPr>
          <w:rFonts w:cs="David"/>
          <w:sz w:val="24"/>
          <w:rtl/>
        </w:rPr>
      </w:pPr>
    </w:p>
    <w:p w:rsidR="00000000" w:rsidRDefault="009708E9">
      <w:pPr>
        <w:jc w:val="both"/>
        <w:rPr>
          <w:rFonts w:cs="David"/>
          <w:sz w:val="24"/>
          <w:rtl/>
        </w:rPr>
      </w:pPr>
      <w:r>
        <w:rPr>
          <w:rFonts w:cs="David"/>
          <w:sz w:val="24"/>
          <w:rtl/>
        </w:rPr>
        <w:tab/>
        <w:t>בסדר.</w:t>
      </w:r>
    </w:p>
    <w:p w:rsidR="00000000" w:rsidRDefault="009708E9">
      <w:pPr>
        <w:jc w:val="both"/>
        <w:rPr>
          <w:rFonts w:cs="David"/>
          <w:sz w:val="24"/>
          <w:rtl/>
        </w:rPr>
      </w:pPr>
    </w:p>
    <w:p w:rsidR="00000000" w:rsidRDefault="009708E9">
      <w:pPr>
        <w:jc w:val="both"/>
        <w:rPr>
          <w:rFonts w:cs="David"/>
          <w:sz w:val="24"/>
          <w:u w:val="single"/>
          <w:rtl/>
        </w:rPr>
      </w:pPr>
      <w:r>
        <w:rPr>
          <w:rFonts w:cs="David"/>
          <w:sz w:val="24"/>
          <w:u w:val="single"/>
          <w:rtl/>
        </w:rPr>
        <w:t>עו"ד סיגל קוגוט:</w:t>
      </w:r>
    </w:p>
    <w:p w:rsidR="00000000" w:rsidRDefault="009708E9">
      <w:pPr>
        <w:jc w:val="both"/>
        <w:rPr>
          <w:rFonts w:cs="David"/>
          <w:sz w:val="24"/>
          <w:rtl/>
        </w:rPr>
      </w:pPr>
    </w:p>
    <w:p w:rsidR="00000000" w:rsidRDefault="009708E9">
      <w:pPr>
        <w:jc w:val="both"/>
        <w:rPr>
          <w:rFonts w:cs="David"/>
          <w:sz w:val="24"/>
          <w:rtl/>
        </w:rPr>
      </w:pPr>
      <w:r>
        <w:rPr>
          <w:rFonts w:cs="David"/>
          <w:sz w:val="24"/>
          <w:rtl/>
        </w:rPr>
        <w:tab/>
        <w:t xml:space="preserve">ההתאמות הן בחוקים שונים, למעט תיקון אחד שביקש יושב-ראש הוועדה לגבי הצבע של המעטפות, בסעיף 74.  הוא ביקש שצבע המעטפה </w:t>
      </w:r>
      <w:r>
        <w:rPr>
          <w:rFonts w:cs="David"/>
          <w:sz w:val="24"/>
          <w:rtl/>
        </w:rPr>
        <w:t>יהיה כחול.</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שאול יהלום:</w:t>
      </w:r>
    </w:p>
    <w:p w:rsidR="00000000" w:rsidRDefault="009708E9">
      <w:pPr>
        <w:rPr>
          <w:rFonts w:cs="David"/>
          <w:sz w:val="24"/>
          <w:u w:val="single"/>
          <w:rtl/>
        </w:rPr>
      </w:pPr>
    </w:p>
    <w:p w:rsidR="00000000" w:rsidRDefault="009708E9">
      <w:pPr>
        <w:jc w:val="both"/>
        <w:rPr>
          <w:rFonts w:cs="David"/>
          <w:sz w:val="24"/>
          <w:rtl/>
        </w:rPr>
      </w:pPr>
      <w:r>
        <w:rPr>
          <w:rFonts w:cs="David"/>
          <w:sz w:val="24"/>
          <w:rtl/>
        </w:rPr>
        <w:tab/>
        <w:t xml:space="preserve"> עד היום אפשר היה לעשות גם מעטפות בצבע טורקיז?</w:t>
      </w:r>
    </w:p>
    <w:p w:rsidR="00000000" w:rsidRDefault="009708E9">
      <w:pPr>
        <w:jc w:val="both"/>
        <w:rPr>
          <w:rFonts w:cs="David"/>
          <w:sz w:val="24"/>
          <w:rtl/>
        </w:rPr>
      </w:pPr>
    </w:p>
    <w:p w:rsidR="00000000" w:rsidRDefault="009708E9">
      <w:pPr>
        <w:jc w:val="both"/>
        <w:rPr>
          <w:rFonts w:cs="David"/>
          <w:sz w:val="24"/>
          <w:u w:val="single"/>
          <w:rtl/>
        </w:rPr>
      </w:pPr>
      <w:r>
        <w:rPr>
          <w:rFonts w:cs="David"/>
          <w:sz w:val="24"/>
          <w:u w:val="single"/>
          <w:rtl/>
        </w:rPr>
        <w:t>עו"ד סיגל קוגוט:</w:t>
      </w:r>
    </w:p>
    <w:p w:rsidR="00000000" w:rsidRDefault="009708E9">
      <w:pPr>
        <w:jc w:val="both"/>
        <w:rPr>
          <w:rFonts w:cs="David"/>
          <w:sz w:val="24"/>
          <w:rtl/>
        </w:rPr>
      </w:pPr>
    </w:p>
    <w:p w:rsidR="00000000" w:rsidRDefault="009708E9">
      <w:pPr>
        <w:jc w:val="both"/>
        <w:rPr>
          <w:rFonts w:cs="David"/>
          <w:sz w:val="24"/>
          <w:rtl/>
        </w:rPr>
      </w:pPr>
      <w:r>
        <w:rPr>
          <w:rFonts w:cs="David"/>
          <w:sz w:val="24"/>
          <w:rtl/>
        </w:rPr>
        <w:tab/>
        <w:t>כתוב בחוק שצריך להביא את המעטפות, את הצבע ואת הצורה לוועדת הבחירות.</w:t>
      </w:r>
    </w:p>
    <w:p w:rsidR="00000000" w:rsidRDefault="009708E9">
      <w:pPr>
        <w:jc w:val="both"/>
        <w:rPr>
          <w:rFonts w:cs="David"/>
          <w:sz w:val="24"/>
          <w:rtl/>
        </w:rPr>
      </w:pPr>
    </w:p>
    <w:p w:rsidR="00000000" w:rsidRDefault="009708E9">
      <w:pPr>
        <w:jc w:val="both"/>
        <w:rPr>
          <w:rFonts w:cs="David"/>
          <w:sz w:val="24"/>
          <w:rtl/>
        </w:rPr>
      </w:pPr>
      <w:r>
        <w:rPr>
          <w:rFonts w:cs="David"/>
          <w:sz w:val="24"/>
          <w:u w:val="single"/>
          <w:rtl/>
        </w:rPr>
        <w:br w:type="page"/>
        <w:t>תמי אדרי:</w:t>
      </w:r>
    </w:p>
    <w:p w:rsidR="00000000" w:rsidRDefault="009708E9">
      <w:pPr>
        <w:jc w:val="both"/>
        <w:rPr>
          <w:rFonts w:cs="David"/>
          <w:sz w:val="24"/>
          <w:rtl/>
        </w:rPr>
      </w:pPr>
    </w:p>
    <w:p w:rsidR="00000000" w:rsidRDefault="009708E9">
      <w:pPr>
        <w:jc w:val="both"/>
        <w:rPr>
          <w:rFonts w:cs="David"/>
          <w:sz w:val="24"/>
          <w:rtl/>
        </w:rPr>
      </w:pPr>
      <w:r>
        <w:rPr>
          <w:rFonts w:cs="David"/>
          <w:sz w:val="24"/>
          <w:rtl/>
        </w:rPr>
        <w:tab/>
        <w:t>לנשיאות ועדת הבחירות.</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שאול יהלום:</w:t>
      </w:r>
    </w:p>
    <w:p w:rsidR="00000000" w:rsidRDefault="009708E9">
      <w:pPr>
        <w:rPr>
          <w:rFonts w:cs="David"/>
          <w:sz w:val="24"/>
          <w:u w:val="single"/>
          <w:rtl/>
        </w:rPr>
      </w:pPr>
    </w:p>
    <w:p w:rsidR="00000000" w:rsidRDefault="009708E9">
      <w:pPr>
        <w:jc w:val="both"/>
        <w:rPr>
          <w:rFonts w:cs="David"/>
          <w:sz w:val="24"/>
          <w:rtl/>
        </w:rPr>
      </w:pPr>
      <w:r>
        <w:rPr>
          <w:rFonts w:cs="David"/>
          <w:sz w:val="24"/>
          <w:rtl/>
        </w:rPr>
        <w:tab/>
        <w:t xml:space="preserve"> מה עם פתקי ההצבעה, כתוב באיזה צבע הם יהיו?</w:t>
      </w:r>
    </w:p>
    <w:p w:rsidR="00000000" w:rsidRDefault="009708E9">
      <w:pPr>
        <w:jc w:val="both"/>
        <w:rPr>
          <w:rFonts w:cs="David"/>
          <w:sz w:val="24"/>
          <w:rtl/>
        </w:rPr>
      </w:pPr>
    </w:p>
    <w:p w:rsidR="00000000" w:rsidRDefault="009708E9">
      <w:pPr>
        <w:jc w:val="both"/>
        <w:rPr>
          <w:rFonts w:cs="David"/>
          <w:sz w:val="24"/>
          <w:rtl/>
        </w:rPr>
      </w:pPr>
      <w:r>
        <w:rPr>
          <w:rFonts w:cs="David"/>
          <w:sz w:val="24"/>
          <w:u w:val="single"/>
          <w:rtl/>
        </w:rPr>
        <w:t>תמי אדרי:</w:t>
      </w:r>
    </w:p>
    <w:p w:rsidR="00000000" w:rsidRDefault="009708E9">
      <w:pPr>
        <w:jc w:val="both"/>
        <w:rPr>
          <w:rFonts w:cs="David"/>
          <w:sz w:val="24"/>
          <w:rtl/>
        </w:rPr>
      </w:pPr>
    </w:p>
    <w:p w:rsidR="00000000" w:rsidRDefault="009708E9">
      <w:pPr>
        <w:jc w:val="both"/>
        <w:rPr>
          <w:rFonts w:cs="David"/>
          <w:sz w:val="24"/>
          <w:rtl/>
        </w:rPr>
      </w:pPr>
      <w:r>
        <w:rPr>
          <w:rFonts w:cs="David"/>
          <w:sz w:val="24"/>
          <w:rtl/>
        </w:rPr>
        <w:tab/>
        <w:t>כן, פתק הצבעה לבן, נייר עתון 60 גרם.</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שאול יהלום:</w:t>
      </w:r>
    </w:p>
    <w:p w:rsidR="00000000" w:rsidRDefault="009708E9">
      <w:pPr>
        <w:rPr>
          <w:rFonts w:cs="David"/>
          <w:sz w:val="24"/>
          <w:u w:val="single"/>
          <w:rtl/>
        </w:rPr>
      </w:pPr>
    </w:p>
    <w:p w:rsidR="00000000" w:rsidRDefault="009708E9">
      <w:pPr>
        <w:jc w:val="both"/>
        <w:rPr>
          <w:rFonts w:cs="David"/>
          <w:sz w:val="24"/>
          <w:rtl/>
        </w:rPr>
      </w:pPr>
      <w:r>
        <w:rPr>
          <w:rFonts w:cs="David"/>
          <w:sz w:val="24"/>
          <w:rtl/>
        </w:rPr>
        <w:tab/>
        <w:t xml:space="preserve"> מה משנה מה צבע המעטפה?</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היו"ר אופיר פינס-פז:</w:t>
      </w:r>
    </w:p>
    <w:p w:rsidR="00000000" w:rsidRDefault="009708E9">
      <w:pPr>
        <w:jc w:val="both"/>
        <w:rPr>
          <w:rFonts w:cs="David"/>
          <w:sz w:val="24"/>
          <w:rtl/>
        </w:rPr>
      </w:pPr>
    </w:p>
    <w:p w:rsidR="00000000" w:rsidRDefault="009708E9">
      <w:pPr>
        <w:jc w:val="both"/>
        <w:rPr>
          <w:rFonts w:cs="David"/>
          <w:sz w:val="24"/>
          <w:rtl/>
        </w:rPr>
      </w:pPr>
      <w:r>
        <w:rPr>
          <w:rFonts w:cs="David"/>
          <w:sz w:val="24"/>
          <w:rtl/>
        </w:rPr>
        <w:tab/>
        <w:t xml:space="preserve">אני רציתי בבחירה הישירה פתק אדום ומר נוה או מיקי איתן אמרו שזה יישאר צהוב, כי כבר היה צהוב.  שאלתי למה?  אמרו לי שהיה להם רוב בוועדה.  בקיצור, </w:t>
      </w:r>
      <w:r>
        <w:rPr>
          <w:rFonts w:cs="David"/>
          <w:sz w:val="24"/>
          <w:rtl/>
        </w:rPr>
        <w:t>לקחו את הצבע של בית"ר והפכו אותו לצבע ממלכתי.  הם אמרו שזה צבע של כולם.  אמרתי להם שאני רוצה צבע אדום כי זה צבע של כולם.  השופט חשין אמר שתמיד זה היה צבע צהוב.  משום מה לא הלכתי לבג"צ וקיבלתי את זה.  הפתק הרגיל הוא לבן, המעטפה היתה כחולה אבל זה לא היה כתוב</w:t>
      </w:r>
      <w:r>
        <w:rPr>
          <w:rFonts w:cs="David"/>
          <w:sz w:val="24"/>
          <w:rtl/>
        </w:rPr>
        <w:t>.  תמיד זה היה כחול לכן הצעתי שנכתוב את זה בחוק.</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שאול יהלום:</w:t>
      </w:r>
    </w:p>
    <w:p w:rsidR="00000000" w:rsidRDefault="009708E9">
      <w:pPr>
        <w:rPr>
          <w:rFonts w:cs="David"/>
          <w:sz w:val="24"/>
          <w:u w:val="single"/>
          <w:rtl/>
        </w:rPr>
      </w:pPr>
    </w:p>
    <w:p w:rsidR="00000000" w:rsidRDefault="009708E9">
      <w:pPr>
        <w:jc w:val="both"/>
        <w:rPr>
          <w:rFonts w:cs="David"/>
          <w:sz w:val="24"/>
          <w:rtl/>
        </w:rPr>
      </w:pPr>
      <w:r>
        <w:rPr>
          <w:rFonts w:cs="David"/>
          <w:sz w:val="24"/>
          <w:rtl/>
        </w:rPr>
        <w:tab/>
        <w:t xml:space="preserve"> אני בעד צבע כחול אבל זה יכול להיות יקר.</w:t>
      </w:r>
    </w:p>
    <w:p w:rsidR="00000000" w:rsidRDefault="009708E9">
      <w:pPr>
        <w:jc w:val="both"/>
        <w:rPr>
          <w:rFonts w:cs="David"/>
          <w:sz w:val="24"/>
          <w:rtl/>
        </w:rPr>
      </w:pPr>
    </w:p>
    <w:p w:rsidR="00000000" w:rsidRDefault="009708E9">
      <w:pPr>
        <w:jc w:val="both"/>
        <w:rPr>
          <w:rFonts w:cs="David"/>
          <w:sz w:val="24"/>
          <w:rtl/>
        </w:rPr>
      </w:pPr>
      <w:r>
        <w:rPr>
          <w:rFonts w:cs="David"/>
          <w:sz w:val="24"/>
          <w:u w:val="single"/>
          <w:rtl/>
        </w:rPr>
        <w:t>תמי אדרי:</w:t>
      </w:r>
    </w:p>
    <w:p w:rsidR="00000000" w:rsidRDefault="009708E9">
      <w:pPr>
        <w:jc w:val="both"/>
        <w:rPr>
          <w:rFonts w:cs="David"/>
          <w:sz w:val="24"/>
          <w:rtl/>
        </w:rPr>
      </w:pPr>
    </w:p>
    <w:p w:rsidR="00000000" w:rsidRDefault="009708E9">
      <w:pPr>
        <w:jc w:val="both"/>
        <w:rPr>
          <w:rFonts w:cs="David"/>
          <w:sz w:val="24"/>
          <w:rtl/>
        </w:rPr>
      </w:pPr>
      <w:r>
        <w:rPr>
          <w:rFonts w:cs="David"/>
          <w:sz w:val="24"/>
          <w:rtl/>
        </w:rPr>
        <w:tab/>
        <w:t xml:space="preserve">מאז שאני בוועדת הבחירות, משנת 1969 – בוודאי זה היה קודם – המעטפה היתה בגוון כחול כלשהו כי אנחנו משנים את הגוונים כדי שלא ישתמשו במעטפה של </w:t>
      </w:r>
      <w:r>
        <w:rPr>
          <w:rFonts w:cs="David"/>
          <w:sz w:val="24"/>
          <w:rtl/>
        </w:rPr>
        <w:t>פעם קודמת.  אף פעם לא התעוררה בעיה.</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שאול יהלום:</w:t>
      </w:r>
    </w:p>
    <w:p w:rsidR="00000000" w:rsidRDefault="009708E9">
      <w:pPr>
        <w:rPr>
          <w:rFonts w:cs="David"/>
          <w:sz w:val="24"/>
          <w:u w:val="single"/>
          <w:rtl/>
        </w:rPr>
      </w:pPr>
    </w:p>
    <w:p w:rsidR="00000000" w:rsidRDefault="009708E9">
      <w:pPr>
        <w:jc w:val="both"/>
        <w:rPr>
          <w:rFonts w:cs="David"/>
          <w:sz w:val="24"/>
          <w:rtl/>
        </w:rPr>
      </w:pPr>
      <w:r>
        <w:rPr>
          <w:rFonts w:cs="David"/>
          <w:sz w:val="24"/>
          <w:rtl/>
        </w:rPr>
        <w:tab/>
        <w:t xml:space="preserve"> אני מציע שנכתוב: צבע מעטפות ההצבעה בבחירות יהיה כחול אלא אם כן החליטה ועדת הבחירות אחרת.</w:t>
      </w:r>
    </w:p>
    <w:p w:rsidR="00000000" w:rsidRDefault="009708E9">
      <w:pPr>
        <w:jc w:val="both"/>
        <w:rPr>
          <w:rFonts w:cs="David"/>
          <w:sz w:val="24"/>
          <w:rtl/>
        </w:rPr>
      </w:pPr>
    </w:p>
    <w:p w:rsidR="00000000" w:rsidRDefault="009708E9">
      <w:pPr>
        <w:jc w:val="both"/>
        <w:rPr>
          <w:rFonts w:cs="David"/>
          <w:sz w:val="24"/>
          <w:rtl/>
        </w:rPr>
      </w:pPr>
      <w:r>
        <w:rPr>
          <w:rFonts w:cs="David"/>
          <w:sz w:val="24"/>
          <w:u w:val="single"/>
          <w:rtl/>
        </w:rPr>
        <w:t>תמי אדרי:</w:t>
      </w:r>
    </w:p>
    <w:p w:rsidR="00000000" w:rsidRDefault="009708E9">
      <w:pPr>
        <w:jc w:val="both"/>
        <w:rPr>
          <w:rFonts w:cs="David"/>
          <w:sz w:val="24"/>
          <w:rtl/>
        </w:rPr>
      </w:pPr>
    </w:p>
    <w:p w:rsidR="00000000" w:rsidRDefault="009708E9">
      <w:pPr>
        <w:jc w:val="both"/>
        <w:rPr>
          <w:rFonts w:cs="David"/>
          <w:sz w:val="24"/>
          <w:rtl/>
        </w:rPr>
      </w:pPr>
      <w:r>
        <w:rPr>
          <w:rFonts w:cs="David"/>
          <w:sz w:val="24"/>
          <w:rtl/>
        </w:rPr>
        <w:tab/>
        <w:t>זו צריכה להיות נשיאות ועדת הבחירות, יושב-ראש הוועדה וסגניו.</w:t>
      </w:r>
    </w:p>
    <w:p w:rsidR="00000000" w:rsidRDefault="009708E9">
      <w:pPr>
        <w:jc w:val="both"/>
        <w:rPr>
          <w:rFonts w:cs="David"/>
          <w:sz w:val="24"/>
          <w:rtl/>
        </w:rPr>
      </w:pPr>
    </w:p>
    <w:p w:rsidR="00000000" w:rsidRDefault="009708E9">
      <w:pPr>
        <w:jc w:val="both"/>
        <w:rPr>
          <w:rFonts w:cs="David"/>
          <w:sz w:val="24"/>
          <w:rtl/>
        </w:rPr>
      </w:pPr>
      <w:r>
        <w:rPr>
          <w:rFonts w:cs="David"/>
          <w:sz w:val="24"/>
          <w:u w:val="single"/>
          <w:rtl/>
        </w:rPr>
        <w:t>דורית ואג:</w:t>
      </w:r>
    </w:p>
    <w:p w:rsidR="00000000" w:rsidRDefault="009708E9">
      <w:pPr>
        <w:jc w:val="both"/>
        <w:rPr>
          <w:rFonts w:cs="David"/>
          <w:sz w:val="24"/>
          <w:rtl/>
        </w:rPr>
      </w:pPr>
    </w:p>
    <w:p w:rsidR="00000000" w:rsidRDefault="009708E9">
      <w:pPr>
        <w:jc w:val="both"/>
        <w:rPr>
          <w:rFonts w:cs="David"/>
          <w:sz w:val="24"/>
          <w:rtl/>
        </w:rPr>
      </w:pPr>
      <w:r>
        <w:rPr>
          <w:rFonts w:cs="David"/>
          <w:sz w:val="24"/>
          <w:rtl/>
        </w:rPr>
        <w:tab/>
        <w:t>למה צריך לקבוע את הצורה?  מע</w:t>
      </w:r>
      <w:r>
        <w:rPr>
          <w:rFonts w:cs="David"/>
          <w:sz w:val="24"/>
          <w:rtl/>
        </w:rPr>
        <w:t>טפה זו מעטפה.</w:t>
      </w:r>
    </w:p>
    <w:p w:rsidR="00000000" w:rsidRDefault="009708E9">
      <w:pPr>
        <w:jc w:val="both"/>
        <w:rPr>
          <w:rFonts w:cs="David"/>
          <w:sz w:val="24"/>
          <w:rtl/>
        </w:rPr>
      </w:pPr>
    </w:p>
    <w:p w:rsidR="00000000" w:rsidRDefault="009708E9">
      <w:pPr>
        <w:jc w:val="both"/>
        <w:rPr>
          <w:rFonts w:cs="David"/>
          <w:sz w:val="24"/>
          <w:rtl/>
        </w:rPr>
      </w:pPr>
      <w:r>
        <w:rPr>
          <w:rFonts w:cs="David"/>
          <w:sz w:val="24"/>
          <w:u w:val="single"/>
          <w:rtl/>
        </w:rPr>
        <w:t>תמי אדרי:</w:t>
      </w:r>
    </w:p>
    <w:p w:rsidR="00000000" w:rsidRDefault="009708E9">
      <w:pPr>
        <w:jc w:val="both"/>
        <w:rPr>
          <w:rFonts w:cs="David"/>
          <w:sz w:val="24"/>
          <w:rtl/>
        </w:rPr>
      </w:pPr>
    </w:p>
    <w:p w:rsidR="00000000" w:rsidRDefault="009708E9">
      <w:pPr>
        <w:jc w:val="both"/>
        <w:rPr>
          <w:rFonts w:cs="David"/>
          <w:sz w:val="24"/>
          <w:rtl/>
        </w:rPr>
      </w:pPr>
      <w:r>
        <w:rPr>
          <w:rFonts w:cs="David"/>
          <w:sz w:val="24"/>
          <w:rtl/>
        </w:rPr>
        <w:tab/>
        <w:t>בתחילת קדנציה של כל ועדת בחירות חדשה מביאים דוגמה של מעטפת הצבעה.  זה אחד הדברים הראשונים שעושים כי זה גם לוקח זמן וגם הכי יקר.  עושים את זה כדי שאם יהיה חידוש בחירות לא נגיד שאי-אפשר כי לוקח חצי שנה להדפיס זאת.</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היו"ר אופיר פינס</w:t>
      </w:r>
      <w:r>
        <w:rPr>
          <w:rFonts w:cs="David"/>
          <w:sz w:val="24"/>
          <w:u w:val="single"/>
          <w:rtl/>
        </w:rPr>
        <w:t>-פז:</w:t>
      </w:r>
    </w:p>
    <w:p w:rsidR="00000000" w:rsidRDefault="009708E9">
      <w:pPr>
        <w:rPr>
          <w:rFonts w:cs="David"/>
          <w:sz w:val="24"/>
          <w:u w:val="single"/>
          <w:rtl/>
        </w:rPr>
      </w:pPr>
    </w:p>
    <w:p w:rsidR="00000000" w:rsidRDefault="009708E9">
      <w:pPr>
        <w:jc w:val="both"/>
        <w:rPr>
          <w:rFonts w:cs="David"/>
          <w:sz w:val="24"/>
          <w:rtl/>
        </w:rPr>
      </w:pPr>
      <w:r>
        <w:rPr>
          <w:rFonts w:cs="David"/>
          <w:sz w:val="24"/>
          <w:rtl/>
        </w:rPr>
        <w:tab/>
        <w:t>בסדר.</w:t>
      </w:r>
    </w:p>
    <w:p w:rsidR="00000000" w:rsidRDefault="009708E9">
      <w:pPr>
        <w:jc w:val="both"/>
        <w:rPr>
          <w:rFonts w:cs="David"/>
          <w:sz w:val="24"/>
          <w:rtl/>
        </w:rPr>
      </w:pPr>
    </w:p>
    <w:p w:rsidR="00000000" w:rsidRDefault="009708E9">
      <w:pPr>
        <w:jc w:val="both"/>
        <w:rPr>
          <w:rFonts w:cs="David"/>
          <w:sz w:val="24"/>
          <w:u w:val="single"/>
          <w:rtl/>
        </w:rPr>
      </w:pPr>
      <w:r>
        <w:rPr>
          <w:rFonts w:cs="David"/>
          <w:sz w:val="24"/>
          <w:u w:val="single"/>
          <w:rtl/>
        </w:rPr>
        <w:t>עו"ד סיגל קוגוט:</w:t>
      </w:r>
    </w:p>
    <w:p w:rsidR="00000000" w:rsidRDefault="009708E9">
      <w:pPr>
        <w:jc w:val="both"/>
        <w:rPr>
          <w:rFonts w:cs="David"/>
          <w:sz w:val="24"/>
          <w:rtl/>
        </w:rPr>
      </w:pPr>
    </w:p>
    <w:p w:rsidR="00000000" w:rsidRDefault="009708E9">
      <w:pPr>
        <w:jc w:val="both"/>
        <w:rPr>
          <w:rFonts w:cs="David"/>
          <w:sz w:val="24"/>
          <w:rtl/>
        </w:rPr>
      </w:pPr>
      <w:r>
        <w:rPr>
          <w:rFonts w:cs="David"/>
          <w:sz w:val="24"/>
          <w:rtl/>
        </w:rPr>
        <w:tab/>
        <w:t>בכל החוקים האלה:  חוק הבחירות, חוק מימון מפלגות, חוק המפלגות, חוק הכנסת, חוק דרכי תעמולה, מחקנו את ההגדרה של "בחירות מיוחדות" "בחירות חוזרות" "ראש ממשלה", פנקס בוחרים שישמש לבחירות לראש ממשלה, מחקנו את כל ההוראות שקשורות לר</w:t>
      </w:r>
      <w:r>
        <w:rPr>
          <w:rFonts w:cs="David"/>
          <w:sz w:val="24"/>
          <w:rtl/>
        </w:rPr>
        <w:t>אש ממשלה. גם מבחינת ההגדרה, שם החוק, הסעיף שעוסק בזכות להצביע שקובע גם את הזכות להצביע לראש ממשלה, הסעיף שעוסק במועמדים לראש ממשלה, כל הפרק שעוסק בהוראות מיוחדות לבחירת ראש ממשלה.  מחקנו את כל הסעיפים האלה.</w:t>
      </w:r>
    </w:p>
    <w:p w:rsidR="00000000" w:rsidRDefault="009708E9">
      <w:pPr>
        <w:jc w:val="both"/>
        <w:rPr>
          <w:rFonts w:cs="David"/>
          <w:sz w:val="24"/>
          <w:rtl/>
        </w:rPr>
      </w:pPr>
    </w:p>
    <w:p w:rsidR="00000000" w:rsidRDefault="009708E9">
      <w:pPr>
        <w:jc w:val="both"/>
        <w:rPr>
          <w:rFonts w:cs="David"/>
          <w:sz w:val="24"/>
          <w:rtl/>
        </w:rPr>
      </w:pPr>
      <w:r>
        <w:rPr>
          <w:rFonts w:cs="David"/>
          <w:sz w:val="24"/>
          <w:rtl/>
        </w:rPr>
        <w:tab/>
        <w:t>לגבי צבע מעטפות ההצבעה נשנה כפי שהוצע כאן ונכתו</w:t>
      </w:r>
      <w:r>
        <w:rPr>
          <w:rFonts w:cs="David"/>
          <w:sz w:val="24"/>
          <w:rtl/>
        </w:rPr>
        <w:t>ב:  אלא אם כן נשיאות ועדת הבחירות תחליט אחרת.</w:t>
      </w:r>
    </w:p>
    <w:p w:rsidR="00000000" w:rsidRDefault="009708E9">
      <w:pPr>
        <w:jc w:val="both"/>
        <w:rPr>
          <w:rFonts w:cs="David"/>
          <w:sz w:val="24"/>
          <w:rtl/>
        </w:rPr>
      </w:pPr>
    </w:p>
    <w:p w:rsidR="00000000" w:rsidRDefault="009708E9">
      <w:pPr>
        <w:jc w:val="both"/>
        <w:rPr>
          <w:rFonts w:cs="David"/>
          <w:sz w:val="24"/>
          <w:rtl/>
        </w:rPr>
      </w:pPr>
      <w:r>
        <w:rPr>
          <w:rFonts w:cs="David"/>
          <w:sz w:val="24"/>
          <w:rtl/>
        </w:rPr>
        <w:tab/>
        <w:t>כל הסעיפים שעוסקים בקולות הימאים, בהצבעה בכלי שייט שמבדילים בין המעטפה של ראש הממשלה לבין מעטפת ההצבעה בעד רשימה, הסעיף שעוסק בהתפטרות של מועמד לראש ממשלה – את כל הסעיפים האלה מחקנו.</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היו"ר אופיר פינס-פז:</w:t>
      </w:r>
    </w:p>
    <w:p w:rsidR="00000000" w:rsidRDefault="009708E9">
      <w:pPr>
        <w:jc w:val="both"/>
        <w:rPr>
          <w:rFonts w:cs="David"/>
          <w:sz w:val="24"/>
          <w:rtl/>
        </w:rPr>
      </w:pPr>
    </w:p>
    <w:p w:rsidR="00000000" w:rsidRDefault="009708E9">
      <w:pPr>
        <w:jc w:val="both"/>
        <w:rPr>
          <w:rFonts w:cs="David"/>
          <w:sz w:val="24"/>
          <w:rtl/>
        </w:rPr>
      </w:pPr>
      <w:r>
        <w:rPr>
          <w:rFonts w:cs="David"/>
          <w:sz w:val="24"/>
          <w:rtl/>
        </w:rPr>
        <w:tab/>
        <w:t>א</w:t>
      </w:r>
      <w:r>
        <w:rPr>
          <w:rFonts w:cs="David"/>
          <w:sz w:val="24"/>
          <w:rtl/>
        </w:rPr>
        <w:t>ני מעמיד להצבעה את הצעות החוק האלה.  מי בעד?</w:t>
      </w:r>
    </w:p>
    <w:p w:rsidR="00000000" w:rsidRDefault="009708E9">
      <w:pPr>
        <w:jc w:val="both"/>
        <w:rPr>
          <w:rFonts w:cs="David"/>
          <w:sz w:val="24"/>
          <w:rtl/>
        </w:rPr>
      </w:pPr>
    </w:p>
    <w:p w:rsidR="00000000" w:rsidRDefault="009708E9">
      <w:pPr>
        <w:jc w:val="center"/>
        <w:rPr>
          <w:rFonts w:cs="David"/>
          <w:sz w:val="24"/>
          <w:rtl/>
        </w:rPr>
      </w:pPr>
      <w:r>
        <w:rPr>
          <w:rFonts w:cs="David"/>
          <w:sz w:val="24"/>
          <w:rtl/>
        </w:rPr>
        <w:t>הצבעה</w:t>
      </w:r>
    </w:p>
    <w:p w:rsidR="00000000" w:rsidRDefault="009708E9">
      <w:pPr>
        <w:jc w:val="center"/>
        <w:rPr>
          <w:rFonts w:cs="David"/>
          <w:sz w:val="24"/>
          <w:rtl/>
        </w:rPr>
      </w:pPr>
      <w:r>
        <w:rPr>
          <w:rFonts w:cs="David"/>
          <w:sz w:val="24"/>
          <w:rtl/>
        </w:rPr>
        <w:t>הצעות החוק אושרו</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היו"ר אופיר פינס-פז:</w:t>
      </w:r>
    </w:p>
    <w:p w:rsidR="00000000" w:rsidRDefault="009708E9">
      <w:pPr>
        <w:jc w:val="both"/>
        <w:rPr>
          <w:rFonts w:cs="David"/>
          <w:sz w:val="24"/>
          <w:rtl/>
        </w:rPr>
      </w:pPr>
    </w:p>
    <w:p w:rsidR="00000000" w:rsidRDefault="009708E9">
      <w:pPr>
        <w:ind w:firstLine="567"/>
        <w:jc w:val="both"/>
        <w:rPr>
          <w:rFonts w:cs="David"/>
          <w:sz w:val="24"/>
          <w:rtl/>
        </w:rPr>
      </w:pPr>
      <w:r>
        <w:rPr>
          <w:rFonts w:cs="David"/>
          <w:sz w:val="24"/>
          <w:rtl/>
        </w:rPr>
        <w:t>הצעת חוק יסוד: הכנסת (תיקון מס' 46), הצעת חוק יסוד: נשיא המדינה (תיקון מס' 6), הצעת חוק לתיקון דיני בחירות לכנסת (התאמה לחוק יסוד: הממשלה), התשס"א-2001 אושרו פה אחד</w:t>
      </w:r>
      <w:r>
        <w:rPr>
          <w:rFonts w:cs="David"/>
          <w:sz w:val="24"/>
          <w:rtl/>
        </w:rPr>
        <w:t xml:space="preserve"> לקריאה שניה ושלישית.</w:t>
      </w:r>
    </w:p>
    <w:p w:rsidR="00000000" w:rsidRDefault="009708E9">
      <w:pPr>
        <w:jc w:val="center"/>
        <w:rPr>
          <w:rFonts w:cs="David"/>
          <w:b/>
          <w:bCs/>
          <w:sz w:val="24"/>
          <w:u w:val="single"/>
          <w:rtl/>
        </w:rPr>
      </w:pPr>
      <w:r>
        <w:rPr>
          <w:rFonts w:cs="David"/>
          <w:sz w:val="24"/>
          <w:rtl/>
        </w:rPr>
        <w:br w:type="page"/>
      </w:r>
      <w:r>
        <w:rPr>
          <w:rFonts w:cs="David"/>
          <w:b/>
          <w:bCs/>
          <w:sz w:val="24"/>
          <w:u w:val="single"/>
          <w:rtl/>
        </w:rPr>
        <w:t>הצעת חוק המפלגות (תיקון מס' 11)(הגבלה על שימוש בשם), התשס"א-2001</w:t>
      </w:r>
    </w:p>
    <w:p w:rsidR="00000000" w:rsidRDefault="009708E9">
      <w:pPr>
        <w:rPr>
          <w:rFonts w:cs="David"/>
          <w:b/>
          <w:bCs/>
          <w:sz w:val="24"/>
          <w:u w:val="single"/>
          <w:rtl/>
        </w:rPr>
      </w:pPr>
    </w:p>
    <w:p w:rsidR="00000000" w:rsidRDefault="009708E9">
      <w:pPr>
        <w:rPr>
          <w:rFonts w:cs="David"/>
          <w:sz w:val="24"/>
          <w:u w:val="single"/>
          <w:rtl/>
        </w:rPr>
      </w:pPr>
      <w:r>
        <w:rPr>
          <w:rFonts w:cs="David"/>
          <w:sz w:val="24"/>
          <w:u w:val="single"/>
          <w:rtl/>
        </w:rPr>
        <w:t>היו"ר אופיר פינס-פז:</w:t>
      </w:r>
    </w:p>
    <w:p w:rsidR="00000000" w:rsidRDefault="009708E9">
      <w:pPr>
        <w:rPr>
          <w:rFonts w:cs="David"/>
          <w:b/>
          <w:bCs/>
          <w:sz w:val="24"/>
          <w:u w:val="single"/>
          <w:rtl/>
        </w:rPr>
      </w:pPr>
    </w:p>
    <w:p w:rsidR="00000000" w:rsidRDefault="009708E9">
      <w:pPr>
        <w:pStyle w:val="22"/>
        <w:rPr>
          <w:rFonts w:cs="David"/>
          <w:sz w:val="24"/>
          <w:rtl/>
        </w:rPr>
      </w:pPr>
      <w:r>
        <w:rPr>
          <w:rFonts w:cs="David"/>
          <w:sz w:val="24"/>
          <w:rtl/>
        </w:rPr>
        <w:tab/>
        <w:t>אנחנו ממשיכים בהצעת חוק המפלגות (תיקון מס' 11)(הגבלה על שימוש בשם), התשס"א-2001, של חבר-הכנסת יוסף פריצקי.  קודם אני רוצה להעיר ששמו של חבר-הכנס</w:t>
      </w:r>
      <w:r>
        <w:rPr>
          <w:rFonts w:cs="David"/>
          <w:sz w:val="24"/>
          <w:rtl/>
        </w:rPr>
        <w:t>ת פריצקי נשמט מהצעת החוק.</w:t>
      </w:r>
    </w:p>
    <w:p w:rsidR="00000000" w:rsidRDefault="009708E9">
      <w:pPr>
        <w:rPr>
          <w:rFonts w:cs="David"/>
          <w:sz w:val="24"/>
          <w:rtl/>
        </w:rPr>
      </w:pPr>
    </w:p>
    <w:p w:rsidR="00000000" w:rsidRDefault="009708E9">
      <w:pPr>
        <w:rPr>
          <w:rFonts w:cs="David"/>
          <w:sz w:val="24"/>
          <w:rtl/>
        </w:rPr>
      </w:pPr>
      <w:r>
        <w:rPr>
          <w:rFonts w:cs="David"/>
          <w:sz w:val="24"/>
          <w:u w:val="single"/>
          <w:rtl/>
        </w:rPr>
        <w:t>הלית ברק:</w:t>
      </w:r>
    </w:p>
    <w:p w:rsidR="00000000" w:rsidRDefault="009708E9">
      <w:pPr>
        <w:rPr>
          <w:rFonts w:cs="David"/>
          <w:sz w:val="24"/>
          <w:rtl/>
        </w:rPr>
      </w:pPr>
    </w:p>
    <w:p w:rsidR="00000000" w:rsidRDefault="009708E9">
      <w:pPr>
        <w:rPr>
          <w:rFonts w:cs="David"/>
          <w:sz w:val="24"/>
          <w:rtl/>
        </w:rPr>
      </w:pPr>
      <w:r>
        <w:rPr>
          <w:rFonts w:cs="David"/>
          <w:sz w:val="24"/>
          <w:rtl/>
        </w:rPr>
        <w:tab/>
        <w:t>גם של חברי הכנסת בריילובסקי, נאות ופורז.</w:t>
      </w:r>
    </w:p>
    <w:p w:rsidR="00000000" w:rsidRDefault="009708E9">
      <w:pPr>
        <w:rPr>
          <w:rFonts w:cs="David"/>
          <w:sz w:val="24"/>
          <w:rtl/>
        </w:rPr>
      </w:pPr>
    </w:p>
    <w:p w:rsidR="00000000" w:rsidRDefault="009708E9">
      <w:pPr>
        <w:rPr>
          <w:rFonts w:cs="David"/>
          <w:sz w:val="24"/>
          <w:u w:val="single"/>
          <w:rtl/>
        </w:rPr>
      </w:pPr>
      <w:r>
        <w:rPr>
          <w:rFonts w:cs="David"/>
          <w:sz w:val="24"/>
          <w:u w:val="single"/>
          <w:rtl/>
        </w:rPr>
        <w:t>היו"ר אופיר פינס-פז:</w:t>
      </w:r>
    </w:p>
    <w:p w:rsidR="00000000" w:rsidRDefault="009708E9">
      <w:pPr>
        <w:rPr>
          <w:rFonts w:cs="David"/>
          <w:sz w:val="24"/>
          <w:rtl/>
        </w:rPr>
      </w:pPr>
    </w:p>
    <w:p w:rsidR="00000000" w:rsidRDefault="009708E9">
      <w:pPr>
        <w:jc w:val="both"/>
        <w:rPr>
          <w:rFonts w:cs="David"/>
          <w:sz w:val="24"/>
          <w:rtl/>
        </w:rPr>
      </w:pPr>
      <w:r>
        <w:rPr>
          <w:rFonts w:cs="David"/>
          <w:sz w:val="24"/>
          <w:rtl/>
        </w:rPr>
        <w:tab/>
        <w:t>כלומר, נשמטו שורה של שמות, אם לא נשמטו גם דברים אחרים.  אני הצעתי ליושב-ראש הכנסת וליושב-ראש ועדת הכנסת שינוי תקנות בנוהל עבודה.  חוק שמגיע מן הממשלה בנ</w:t>
      </w:r>
      <w:r>
        <w:rPr>
          <w:rFonts w:cs="David"/>
          <w:sz w:val="24"/>
          <w:rtl/>
        </w:rPr>
        <w:t>וסח הכחול בקריאה ראשונה לא יונח על שולחן מליאת הכנסת לפני שהיועץ המשפטי של הוועדה הספציפית ממנה מגיע החוק לא חתם שהנוסח זהה לנוסח שעליו הוחלט בוועדה.  אני אומר לכם שלא תמיד אני בטוח שאנחנו מצביעים על מה שהחלטנו, ואני בכלל לא בטוח שמה שמגיע מהממשלה זה מה שה</w:t>
      </w:r>
      <w:r>
        <w:rPr>
          <w:rFonts w:cs="David"/>
          <w:sz w:val="24"/>
          <w:rtl/>
        </w:rPr>
        <w:t>וועדה החליטה עליו עד הפרט האחרון – בגדול בוודאי שזה מה שהחליטה.  בענין הזה אני רוצה שליטה מוחלטת של הוועדות על הנוסח הסופי.  הצעתי את זה לחברי הכנסת בורג ויוסי כץ וגם לאנה שניידר כתבתי בענין הזה.  קרתה לנו בענין הזה אי נעימות גדולה ולדעתי זה הליך חקיקה מפו</w:t>
      </w:r>
      <w:r>
        <w:rPr>
          <w:rFonts w:cs="David"/>
          <w:sz w:val="24"/>
          <w:rtl/>
        </w:rPr>
        <w:t>קפק במידה מסוימת.</w:t>
      </w:r>
    </w:p>
    <w:p w:rsidR="00000000" w:rsidRDefault="009708E9">
      <w:pPr>
        <w:jc w:val="both"/>
        <w:rPr>
          <w:rFonts w:cs="David"/>
          <w:sz w:val="24"/>
          <w:rtl/>
        </w:rPr>
      </w:pPr>
    </w:p>
    <w:p w:rsidR="00000000" w:rsidRDefault="009708E9">
      <w:pPr>
        <w:jc w:val="both"/>
        <w:rPr>
          <w:rFonts w:cs="David"/>
          <w:sz w:val="24"/>
          <w:u w:val="single"/>
          <w:rtl/>
        </w:rPr>
      </w:pPr>
      <w:r>
        <w:rPr>
          <w:rFonts w:cs="David"/>
          <w:sz w:val="24"/>
          <w:u w:val="single"/>
          <w:rtl/>
        </w:rPr>
        <w:t>עו"ד סיגל קוגוט:</w:t>
      </w:r>
    </w:p>
    <w:p w:rsidR="00000000" w:rsidRDefault="009708E9">
      <w:pPr>
        <w:jc w:val="both"/>
        <w:rPr>
          <w:rFonts w:cs="David"/>
          <w:sz w:val="24"/>
          <w:rtl/>
        </w:rPr>
      </w:pPr>
    </w:p>
    <w:p w:rsidR="00000000" w:rsidRDefault="009708E9">
      <w:pPr>
        <w:jc w:val="both"/>
        <w:rPr>
          <w:rFonts w:cs="David"/>
          <w:sz w:val="24"/>
          <w:rtl/>
        </w:rPr>
      </w:pPr>
      <w:r>
        <w:rPr>
          <w:rFonts w:cs="David"/>
          <w:sz w:val="24"/>
          <w:rtl/>
        </w:rPr>
        <w:tab/>
        <w:t>קרתה תקלה ברשומות, זה הובא לידיעתנו, העברנו את זה לרשומות והם הודיעו שהם יוציאו הודעת מערכת.</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היו"ר אופיר פינס-פז:</w:t>
      </w:r>
    </w:p>
    <w:p w:rsidR="00000000" w:rsidRDefault="009708E9">
      <w:pPr>
        <w:jc w:val="both"/>
        <w:rPr>
          <w:rFonts w:cs="David"/>
          <w:sz w:val="24"/>
          <w:rtl/>
        </w:rPr>
      </w:pPr>
    </w:p>
    <w:p w:rsidR="00000000" w:rsidRDefault="009708E9">
      <w:pPr>
        <w:jc w:val="both"/>
        <w:rPr>
          <w:rFonts w:cs="David"/>
          <w:sz w:val="24"/>
          <w:rtl/>
        </w:rPr>
      </w:pPr>
      <w:r>
        <w:rPr>
          <w:rFonts w:cs="David"/>
          <w:sz w:val="24"/>
          <w:rtl/>
        </w:rPr>
        <w:tab/>
        <w:t>לא לזה אני מתכוון.  החוק הובא לקריאה ראשונה עם החוקים הטכניים והדיון היה משולב.  הדיון היה טכני מעיקר</w:t>
      </w:r>
      <w:r>
        <w:rPr>
          <w:rFonts w:cs="David"/>
          <w:sz w:val="24"/>
          <w:rtl/>
        </w:rPr>
        <w:t>ו ולא מהותי והתהליך היה מפוקפק.  אני רוצה שהתהליך עכשיו יהיה לעילא ולעילא כדי שהוועדה תדון בחוק בצורה רצינית.  נכון שדנו לאחר הקריאה הראשונה דיון מעמיק ונעשה את זה גם עכשיו וגם במליאה.</w:t>
      </w:r>
    </w:p>
    <w:p w:rsidR="00000000" w:rsidRDefault="009708E9">
      <w:pPr>
        <w:jc w:val="both"/>
        <w:rPr>
          <w:rFonts w:cs="David"/>
          <w:sz w:val="24"/>
          <w:rtl/>
        </w:rPr>
      </w:pPr>
    </w:p>
    <w:p w:rsidR="00000000" w:rsidRDefault="009708E9">
      <w:pPr>
        <w:jc w:val="both"/>
        <w:rPr>
          <w:rFonts w:cs="David"/>
          <w:sz w:val="24"/>
          <w:rtl/>
        </w:rPr>
      </w:pPr>
      <w:r>
        <w:rPr>
          <w:rFonts w:cs="David"/>
          <w:sz w:val="24"/>
          <w:rtl/>
        </w:rPr>
        <w:tab/>
        <w:t>אולי חבר-הכנסת פריצקי יאמר מלות פתיחה ואחר-כך נעבור סעיף סעיף.</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 xml:space="preserve">יוסף </w:t>
      </w:r>
      <w:r>
        <w:rPr>
          <w:rFonts w:cs="David"/>
          <w:sz w:val="24"/>
          <w:u w:val="single"/>
          <w:rtl/>
        </w:rPr>
        <w:t>פריצקי:</w:t>
      </w:r>
    </w:p>
    <w:p w:rsidR="00000000" w:rsidRDefault="009708E9">
      <w:pPr>
        <w:rPr>
          <w:rFonts w:cs="David"/>
          <w:sz w:val="24"/>
          <w:u w:val="single"/>
          <w:rtl/>
        </w:rPr>
      </w:pPr>
    </w:p>
    <w:p w:rsidR="00000000" w:rsidRDefault="009708E9">
      <w:pPr>
        <w:jc w:val="both"/>
        <w:rPr>
          <w:rFonts w:cs="David"/>
          <w:sz w:val="24"/>
          <w:rtl/>
        </w:rPr>
      </w:pPr>
      <w:r>
        <w:rPr>
          <w:rFonts w:cs="David"/>
          <w:sz w:val="24"/>
          <w:rtl/>
        </w:rPr>
        <w:tab/>
        <w:t xml:space="preserve"> הרעיון הוא פשוט, להקים עוד חיץ בין עמותה לבין מפלגות.  כידוע לכולם למפלגות יש הגבלות על מימון בחירות ועל תורמים, עמותה עוסקת בפעילות פוליטית או חברתית אין לה שום הגבלה.  הרעיון הוא לא לקחת עמותה ולהפוך אותה למפלגה.  לקראת הקריאה הראשונה היושב-רא</w:t>
      </w:r>
      <w:r>
        <w:rPr>
          <w:rFonts w:cs="David"/>
          <w:sz w:val="24"/>
          <w:rtl/>
        </w:rPr>
        <w:t>ש הציע הצעה מצוינת והיא תקופת צינון.  היה ויכוח אם זה יהיה תשעה חודשים או שזה יהיה שנה כפי שהציע חבר-הכנסת יהלום כי הוא סבור שתשעה חודשים זה לא מספיק.  הרעיון הוא שאם אנשים רוצים לפעול במסגרת עמותה – יבושם להם, הם יהיו כפופים לפיקוחו של רשם העמותות ויכול ל</w:t>
      </w:r>
      <w:r>
        <w:rPr>
          <w:rFonts w:cs="David"/>
          <w:sz w:val="24"/>
          <w:rtl/>
        </w:rPr>
        <w:t>היות שחלק מהתרומות יהיו מוכרות להם לצורך מס.  אבל ברגע שהם רוצים להיכנס למערכת הבחירות לא ברמה הפוליטית אלא רק ברמה המפלגתית, צריכה לעבור איזו שהיא תקופת צינון, הם לא יכולים לעשות שימוש בשם שלה, במותג שלה על-מנת לנצל אותו.  הדוגמה הקלאסית היא של "הדרך השלי</w:t>
      </w:r>
      <w:r>
        <w:rPr>
          <w:rFonts w:cs="David"/>
          <w:sz w:val="24"/>
          <w:rtl/>
        </w:rPr>
        <w:t>שית".  יש דוגמה של "דור שלום" שעליה אני מביא הסתייגות.  אנחנו רוצים למנוע את הפירצה הזאת.</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br w:type="page"/>
        <w:t>היו"ר אופיר פינס-פז:</w:t>
      </w:r>
    </w:p>
    <w:p w:rsidR="00000000" w:rsidRDefault="009708E9">
      <w:pPr>
        <w:jc w:val="both"/>
        <w:rPr>
          <w:rFonts w:cs="David"/>
          <w:sz w:val="24"/>
          <w:rtl/>
        </w:rPr>
      </w:pPr>
    </w:p>
    <w:p w:rsidR="00000000" w:rsidRDefault="009708E9">
      <w:pPr>
        <w:jc w:val="both"/>
        <w:rPr>
          <w:rFonts w:cs="David"/>
          <w:sz w:val="24"/>
          <w:rtl/>
        </w:rPr>
      </w:pPr>
      <w:r>
        <w:rPr>
          <w:rFonts w:cs="David"/>
          <w:sz w:val="24"/>
          <w:rtl/>
        </w:rPr>
        <w:tab/>
        <w:t>אני מציע לא להיכנס לדוגמאות ספציפיות מהטעם שלא הזמנו אותם לדיון.</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יוסף פריצקי:</w:t>
      </w:r>
    </w:p>
    <w:p w:rsidR="00000000" w:rsidRDefault="009708E9">
      <w:pPr>
        <w:rPr>
          <w:rFonts w:cs="David"/>
          <w:sz w:val="24"/>
          <w:u w:val="single"/>
          <w:rtl/>
        </w:rPr>
      </w:pPr>
    </w:p>
    <w:p w:rsidR="00000000" w:rsidRDefault="009708E9">
      <w:pPr>
        <w:jc w:val="both"/>
        <w:rPr>
          <w:rFonts w:cs="David"/>
          <w:sz w:val="24"/>
          <w:rtl/>
        </w:rPr>
      </w:pPr>
      <w:r>
        <w:rPr>
          <w:rFonts w:cs="David"/>
          <w:sz w:val="24"/>
          <w:rtl/>
        </w:rPr>
        <w:tab/>
        <w:t xml:space="preserve"> בסדר גמור.  הם גילו פירצה אבל מה שהם עשו היה חוקי למהדרין ו</w:t>
      </w:r>
      <w:r>
        <w:rPr>
          <w:rFonts w:cs="David"/>
          <w:sz w:val="24"/>
          <w:rtl/>
        </w:rPr>
        <w:t>אנחנו רוצים לסגור את הפירצה הזאת.  אם חבורה של אנשים רוצה לרוץ למפלגה פוליטית – מאה אחוז, שתירשם אצל רשם המפלגות לפי חוק רשם המפלגות, היא תקבל תרומות ותעמוד לפיקוחו של מבקר המדינה.</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היו"ר אופיר פינס-פז:</w:t>
      </w:r>
    </w:p>
    <w:p w:rsidR="00000000" w:rsidRDefault="009708E9">
      <w:pPr>
        <w:jc w:val="both"/>
        <w:rPr>
          <w:rFonts w:cs="David"/>
          <w:sz w:val="24"/>
          <w:rtl/>
        </w:rPr>
      </w:pPr>
    </w:p>
    <w:p w:rsidR="00000000" w:rsidRDefault="009708E9">
      <w:pPr>
        <w:jc w:val="both"/>
        <w:rPr>
          <w:rFonts w:cs="David"/>
          <w:sz w:val="24"/>
          <w:rtl/>
        </w:rPr>
      </w:pPr>
      <w:r>
        <w:rPr>
          <w:rFonts w:cs="David"/>
          <w:sz w:val="24"/>
          <w:rtl/>
        </w:rPr>
        <w:tab/>
        <w:t>אני קורא את החוק.  (קורא את סעיף 1(1)).</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יוסף פריצק</w:t>
      </w:r>
      <w:r>
        <w:rPr>
          <w:rFonts w:cs="David"/>
          <w:sz w:val="24"/>
          <w:u w:val="single"/>
          <w:rtl/>
        </w:rPr>
        <w:t>י:</w:t>
      </w:r>
    </w:p>
    <w:p w:rsidR="00000000" w:rsidRDefault="009708E9">
      <w:pPr>
        <w:rPr>
          <w:rFonts w:cs="David"/>
          <w:sz w:val="24"/>
          <w:u w:val="single"/>
          <w:rtl/>
        </w:rPr>
      </w:pPr>
    </w:p>
    <w:p w:rsidR="00000000" w:rsidRDefault="009708E9">
      <w:pPr>
        <w:jc w:val="both"/>
        <w:rPr>
          <w:rFonts w:cs="David"/>
          <w:sz w:val="24"/>
          <w:rtl/>
        </w:rPr>
      </w:pPr>
      <w:r>
        <w:rPr>
          <w:rFonts w:cs="David"/>
          <w:sz w:val="24"/>
          <w:rtl/>
        </w:rPr>
        <w:tab/>
        <w:t xml:space="preserve"> מה זה?</w:t>
      </w:r>
    </w:p>
    <w:p w:rsidR="00000000" w:rsidRDefault="009708E9">
      <w:pPr>
        <w:jc w:val="both"/>
        <w:rPr>
          <w:rFonts w:cs="David"/>
          <w:sz w:val="24"/>
          <w:rtl/>
        </w:rPr>
      </w:pPr>
    </w:p>
    <w:p w:rsidR="00000000" w:rsidRDefault="009708E9">
      <w:pPr>
        <w:jc w:val="both"/>
        <w:rPr>
          <w:rFonts w:cs="David"/>
          <w:sz w:val="24"/>
          <w:u w:val="single"/>
          <w:rtl/>
        </w:rPr>
      </w:pPr>
      <w:r>
        <w:rPr>
          <w:rFonts w:cs="David"/>
          <w:sz w:val="24"/>
          <w:u w:val="single"/>
          <w:rtl/>
        </w:rPr>
        <w:t>עו"ד סיגל קוגוט:</w:t>
      </w:r>
    </w:p>
    <w:p w:rsidR="00000000" w:rsidRDefault="009708E9">
      <w:pPr>
        <w:jc w:val="both"/>
        <w:rPr>
          <w:rFonts w:cs="David"/>
          <w:sz w:val="24"/>
          <w:rtl/>
        </w:rPr>
      </w:pPr>
    </w:p>
    <w:p w:rsidR="00000000" w:rsidRDefault="009708E9">
      <w:pPr>
        <w:jc w:val="both"/>
        <w:rPr>
          <w:rFonts w:cs="David"/>
          <w:sz w:val="24"/>
          <w:rtl/>
        </w:rPr>
      </w:pPr>
      <w:r>
        <w:rPr>
          <w:rFonts w:cs="David"/>
          <w:sz w:val="24"/>
          <w:rtl/>
        </w:rPr>
        <w:tab/>
        <w:t>תהיה עכשיו הוראה כללית ולא יהיה כתוב מה שקיים היום לגבי שם של מפלגה.  כל זה עובר לסעיף קטן (א1).</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שאול יהלום:</w:t>
      </w:r>
    </w:p>
    <w:p w:rsidR="00000000" w:rsidRDefault="009708E9">
      <w:pPr>
        <w:rPr>
          <w:rFonts w:cs="David"/>
          <w:sz w:val="24"/>
          <w:u w:val="single"/>
          <w:rtl/>
        </w:rPr>
      </w:pPr>
    </w:p>
    <w:p w:rsidR="00000000" w:rsidRDefault="009708E9">
      <w:pPr>
        <w:jc w:val="both"/>
        <w:rPr>
          <w:rFonts w:cs="David"/>
          <w:sz w:val="24"/>
          <w:rtl/>
        </w:rPr>
      </w:pPr>
      <w:r>
        <w:rPr>
          <w:rFonts w:cs="David"/>
          <w:sz w:val="24"/>
          <w:rtl/>
        </w:rPr>
        <w:tab/>
        <w:t xml:space="preserve"> מה כתוב בסעיף קטן (א)?</w:t>
      </w:r>
    </w:p>
    <w:p w:rsidR="00000000" w:rsidRDefault="009708E9">
      <w:pPr>
        <w:jc w:val="both"/>
        <w:rPr>
          <w:rFonts w:cs="David"/>
          <w:sz w:val="24"/>
          <w:rtl/>
        </w:rPr>
      </w:pPr>
    </w:p>
    <w:p w:rsidR="00000000" w:rsidRDefault="009708E9">
      <w:pPr>
        <w:jc w:val="both"/>
        <w:rPr>
          <w:rFonts w:cs="David"/>
          <w:sz w:val="24"/>
          <w:rtl/>
        </w:rPr>
      </w:pPr>
      <w:r>
        <w:rPr>
          <w:rFonts w:cs="David"/>
          <w:sz w:val="24"/>
          <w:u w:val="single"/>
          <w:rtl/>
        </w:rPr>
        <w:t>הלית ברק:</w:t>
      </w:r>
    </w:p>
    <w:p w:rsidR="00000000" w:rsidRDefault="009708E9">
      <w:pPr>
        <w:jc w:val="both"/>
        <w:rPr>
          <w:rFonts w:cs="David"/>
          <w:sz w:val="24"/>
          <w:rtl/>
        </w:rPr>
      </w:pPr>
    </w:p>
    <w:p w:rsidR="00000000" w:rsidRDefault="009708E9">
      <w:pPr>
        <w:jc w:val="both"/>
        <w:rPr>
          <w:rFonts w:cs="David"/>
          <w:sz w:val="24"/>
          <w:rtl/>
        </w:rPr>
      </w:pPr>
      <w:r>
        <w:rPr>
          <w:rFonts w:cs="David"/>
          <w:sz w:val="24"/>
          <w:rtl/>
        </w:rPr>
        <w:tab/>
        <w:t>"לא תירשם מפלגה בשם העלול להטעות או בשם העלול לפגוע בתקנת הציבור או ברגשות</w:t>
      </w:r>
      <w:r>
        <w:rPr>
          <w:rFonts w:cs="David"/>
          <w:sz w:val="24"/>
          <w:rtl/>
        </w:rPr>
        <w:t>יו, או בשם הזהה לשם של מפלגה רשומה, או שהיתה רשומה, או בשם הדומה עד כדי להטעות לשמה של מפלגה כאמור."</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שאול יהלום:</w:t>
      </w:r>
    </w:p>
    <w:p w:rsidR="00000000" w:rsidRDefault="009708E9">
      <w:pPr>
        <w:rPr>
          <w:rFonts w:cs="David"/>
          <w:sz w:val="24"/>
          <w:u w:val="single"/>
          <w:rtl/>
        </w:rPr>
      </w:pPr>
    </w:p>
    <w:p w:rsidR="00000000" w:rsidRDefault="009708E9">
      <w:pPr>
        <w:jc w:val="both"/>
        <w:rPr>
          <w:rFonts w:cs="David"/>
          <w:sz w:val="24"/>
          <w:rtl/>
        </w:rPr>
      </w:pPr>
      <w:r>
        <w:rPr>
          <w:rFonts w:cs="David"/>
          <w:sz w:val="24"/>
          <w:rtl/>
        </w:rPr>
        <w:tab/>
        <w:t xml:space="preserve"> בסעיף (א1)(1) "מפלגה רשומה או שהיתה רשומה" אין חידוש.  ב-(א1)(2) "תאגיד הרשום כדין בישראל" זה חידוש?</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יוסף פריצקי:</w:t>
      </w:r>
    </w:p>
    <w:p w:rsidR="00000000" w:rsidRDefault="009708E9">
      <w:pPr>
        <w:rPr>
          <w:rFonts w:cs="David"/>
          <w:sz w:val="24"/>
          <w:u w:val="single"/>
          <w:rtl/>
        </w:rPr>
      </w:pPr>
    </w:p>
    <w:p w:rsidR="00000000" w:rsidRDefault="009708E9">
      <w:pPr>
        <w:jc w:val="both"/>
        <w:rPr>
          <w:rFonts w:cs="David"/>
          <w:sz w:val="24"/>
          <w:rtl/>
        </w:rPr>
      </w:pPr>
      <w:r>
        <w:rPr>
          <w:rFonts w:cs="David"/>
          <w:sz w:val="24"/>
          <w:rtl/>
        </w:rPr>
        <w:tab/>
        <w:t xml:space="preserve"> כן.</w:t>
      </w:r>
    </w:p>
    <w:p w:rsidR="00000000" w:rsidRDefault="009708E9">
      <w:pPr>
        <w:jc w:val="both"/>
        <w:rPr>
          <w:rFonts w:cs="David"/>
          <w:sz w:val="24"/>
          <w:rtl/>
        </w:rPr>
      </w:pPr>
    </w:p>
    <w:p w:rsidR="00000000" w:rsidRDefault="009708E9">
      <w:pPr>
        <w:jc w:val="both"/>
        <w:rPr>
          <w:rFonts w:cs="David"/>
          <w:sz w:val="24"/>
          <w:u w:val="single"/>
          <w:rtl/>
        </w:rPr>
      </w:pPr>
      <w:r>
        <w:rPr>
          <w:rFonts w:cs="David"/>
          <w:sz w:val="24"/>
          <w:u w:val="single"/>
          <w:rtl/>
        </w:rPr>
        <w:t>עו"ד סיגל קוגוט:</w:t>
      </w:r>
    </w:p>
    <w:p w:rsidR="00000000" w:rsidRDefault="009708E9">
      <w:pPr>
        <w:jc w:val="both"/>
        <w:rPr>
          <w:rFonts w:cs="David"/>
          <w:sz w:val="24"/>
          <w:rtl/>
        </w:rPr>
      </w:pPr>
    </w:p>
    <w:p w:rsidR="00000000" w:rsidRDefault="009708E9">
      <w:pPr>
        <w:jc w:val="both"/>
        <w:rPr>
          <w:rFonts w:cs="David"/>
          <w:sz w:val="24"/>
          <w:rtl/>
        </w:rPr>
      </w:pPr>
      <w:r>
        <w:rPr>
          <w:rFonts w:cs="David"/>
          <w:sz w:val="24"/>
          <w:rtl/>
        </w:rPr>
        <w:tab/>
        <w:t>החידושים הם לגבי תאגיד.  היום ההגבלה היא לגבי מפלגה או לגבי שם העלול להטעות.  גם לפי הפרשנות אפשר לומר שמי שנרשם בשם של עמותה זה עלול להטעות את הציבור.  חבר-הכנסת פריצקי רצה שזה ייאמר במפורש.</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שאול יהלום:</w:t>
      </w:r>
    </w:p>
    <w:p w:rsidR="00000000" w:rsidRDefault="009708E9">
      <w:pPr>
        <w:rPr>
          <w:rFonts w:cs="David"/>
          <w:sz w:val="24"/>
          <w:u w:val="single"/>
          <w:rtl/>
        </w:rPr>
      </w:pPr>
    </w:p>
    <w:p w:rsidR="00000000" w:rsidRDefault="009708E9">
      <w:pPr>
        <w:jc w:val="both"/>
        <w:rPr>
          <w:rFonts w:cs="David"/>
          <w:sz w:val="24"/>
          <w:rtl/>
        </w:rPr>
      </w:pPr>
      <w:r>
        <w:rPr>
          <w:rFonts w:cs="David"/>
          <w:sz w:val="24"/>
          <w:rtl/>
        </w:rPr>
        <w:tab/>
        <w:t xml:space="preserve"> אם נוריד את הענין של העמותות הסעיף הקיים היום</w:t>
      </w:r>
      <w:r>
        <w:rPr>
          <w:rFonts w:cs="David"/>
          <w:sz w:val="24"/>
          <w:rtl/>
        </w:rPr>
        <w:t xml:space="preserve"> הוא יותר רחב ועכשיו אתם מצמצמים אותו.</w:t>
      </w:r>
    </w:p>
    <w:p w:rsidR="00000000" w:rsidRDefault="009708E9">
      <w:pPr>
        <w:jc w:val="both"/>
        <w:rPr>
          <w:rFonts w:cs="David"/>
          <w:sz w:val="24"/>
          <w:rtl/>
        </w:rPr>
      </w:pPr>
    </w:p>
    <w:p w:rsidR="00000000" w:rsidRDefault="009708E9">
      <w:pPr>
        <w:jc w:val="both"/>
        <w:rPr>
          <w:rFonts w:cs="David"/>
          <w:sz w:val="24"/>
          <w:u w:val="single"/>
          <w:rtl/>
        </w:rPr>
      </w:pPr>
      <w:r>
        <w:rPr>
          <w:rFonts w:cs="David"/>
          <w:sz w:val="24"/>
          <w:u w:val="single"/>
          <w:rtl/>
        </w:rPr>
        <w:t>עו"ד סיגל קוגוט:</w:t>
      </w:r>
    </w:p>
    <w:p w:rsidR="00000000" w:rsidRDefault="009708E9">
      <w:pPr>
        <w:jc w:val="both"/>
        <w:rPr>
          <w:rFonts w:cs="David"/>
          <w:sz w:val="24"/>
          <w:rtl/>
        </w:rPr>
      </w:pPr>
    </w:p>
    <w:p w:rsidR="00000000" w:rsidRDefault="009708E9">
      <w:pPr>
        <w:jc w:val="both"/>
        <w:rPr>
          <w:rFonts w:cs="David"/>
          <w:sz w:val="24"/>
          <w:rtl/>
        </w:rPr>
      </w:pPr>
      <w:r>
        <w:rPr>
          <w:rFonts w:cs="David"/>
          <w:sz w:val="24"/>
          <w:rtl/>
        </w:rPr>
        <w:tab/>
        <w:t>היום אנחנו מציעים להשאיר את הביטוי:  "לא תירשם מפלגה בשם העלול להטעות או בשם העלול לפגוע בתקנת הציבור או ברגשותיו."  זה יהיה סעיף (א).  סעיף (א)(1) שמתעסק עם התאגיד יתעסק גם עם המפלגה שהיתה רשומה.</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שאול יהלום:</w:t>
      </w:r>
    </w:p>
    <w:p w:rsidR="00000000" w:rsidRDefault="009708E9">
      <w:pPr>
        <w:rPr>
          <w:rFonts w:cs="David"/>
          <w:sz w:val="24"/>
          <w:u w:val="single"/>
          <w:rtl/>
        </w:rPr>
      </w:pPr>
    </w:p>
    <w:p w:rsidR="00000000" w:rsidRDefault="009708E9">
      <w:pPr>
        <w:jc w:val="both"/>
        <w:rPr>
          <w:rFonts w:cs="David"/>
          <w:sz w:val="24"/>
          <w:rtl/>
        </w:rPr>
      </w:pPr>
      <w:r>
        <w:rPr>
          <w:rFonts w:cs="David"/>
          <w:sz w:val="24"/>
          <w:rtl/>
        </w:rPr>
        <w:tab/>
        <w:t xml:space="preserve"> למה גם היום זה לא עשוי להטעות?</w:t>
      </w:r>
    </w:p>
    <w:p w:rsidR="00000000" w:rsidRDefault="009708E9">
      <w:pPr>
        <w:jc w:val="both"/>
        <w:rPr>
          <w:rFonts w:cs="David"/>
          <w:sz w:val="24"/>
          <w:rtl/>
        </w:rPr>
      </w:pPr>
    </w:p>
    <w:p w:rsidR="00000000" w:rsidRDefault="009708E9">
      <w:pPr>
        <w:jc w:val="both"/>
        <w:rPr>
          <w:rFonts w:cs="David"/>
          <w:sz w:val="24"/>
          <w:u w:val="single"/>
          <w:rtl/>
        </w:rPr>
      </w:pPr>
      <w:r>
        <w:rPr>
          <w:rFonts w:cs="David"/>
          <w:sz w:val="24"/>
          <w:u w:val="single"/>
          <w:rtl/>
        </w:rPr>
        <w:t>עו"ד סיגל קוגוט:</w:t>
      </w:r>
    </w:p>
    <w:p w:rsidR="00000000" w:rsidRDefault="009708E9">
      <w:pPr>
        <w:jc w:val="both"/>
        <w:rPr>
          <w:rFonts w:cs="David"/>
          <w:sz w:val="24"/>
          <w:rtl/>
        </w:rPr>
      </w:pPr>
    </w:p>
    <w:p w:rsidR="00000000" w:rsidRDefault="009708E9">
      <w:pPr>
        <w:jc w:val="both"/>
        <w:rPr>
          <w:rFonts w:cs="David"/>
          <w:sz w:val="24"/>
          <w:rtl/>
        </w:rPr>
      </w:pPr>
      <w:r>
        <w:rPr>
          <w:rFonts w:cs="David"/>
          <w:sz w:val="24"/>
          <w:rtl/>
        </w:rPr>
        <w:tab/>
        <w:t>בוודאי שזה עלול להטעות.  חבר-הכנסת פריצקי חושב שאולי מישהו יפרש את זה כמטעה, ומישהו אחר יפרש את זה כלא מטעה.   גם היום אפשר להתנגד.</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היו"ר אופיר פינס-פז:</w:t>
      </w:r>
    </w:p>
    <w:p w:rsidR="00000000" w:rsidRDefault="009708E9">
      <w:pPr>
        <w:jc w:val="both"/>
        <w:rPr>
          <w:rFonts w:cs="David"/>
          <w:sz w:val="24"/>
          <w:rtl/>
        </w:rPr>
      </w:pPr>
    </w:p>
    <w:p w:rsidR="00000000" w:rsidRDefault="009708E9">
      <w:pPr>
        <w:jc w:val="both"/>
        <w:rPr>
          <w:rFonts w:cs="David"/>
          <w:sz w:val="24"/>
          <w:rtl/>
        </w:rPr>
      </w:pPr>
      <w:r>
        <w:rPr>
          <w:rFonts w:cs="David"/>
          <w:sz w:val="24"/>
          <w:rtl/>
        </w:rPr>
        <w:tab/>
        <w:t xml:space="preserve">מי קובע את זה.  מיכאל קליינר רשם </w:t>
      </w:r>
      <w:r>
        <w:rPr>
          <w:rFonts w:cs="David"/>
          <w:sz w:val="24"/>
          <w:rtl/>
        </w:rPr>
        <w:t>מפלגה וקרא לה "חירות".  הוא בא לרשם המפלגות. רשם המפלגות היה צריך לקרוא את החוק ולהגיד:  סליחה, אני לא מאשר.</w:t>
      </w:r>
    </w:p>
    <w:p w:rsidR="00000000" w:rsidRDefault="009708E9">
      <w:pPr>
        <w:jc w:val="both"/>
        <w:rPr>
          <w:rFonts w:cs="David"/>
          <w:sz w:val="24"/>
          <w:rtl/>
        </w:rPr>
      </w:pPr>
    </w:p>
    <w:p w:rsidR="00000000" w:rsidRDefault="009708E9">
      <w:pPr>
        <w:jc w:val="both"/>
        <w:rPr>
          <w:rFonts w:cs="David"/>
          <w:sz w:val="24"/>
          <w:rtl/>
        </w:rPr>
      </w:pPr>
      <w:r>
        <w:rPr>
          <w:rFonts w:cs="David"/>
          <w:sz w:val="24"/>
          <w:u w:val="single"/>
          <w:rtl/>
        </w:rPr>
        <w:t>עו"ד יהושע שופמן:</w:t>
      </w:r>
    </w:p>
    <w:p w:rsidR="00000000" w:rsidRDefault="009708E9">
      <w:pPr>
        <w:jc w:val="both"/>
        <w:rPr>
          <w:rFonts w:cs="David"/>
          <w:sz w:val="24"/>
          <w:rtl/>
        </w:rPr>
      </w:pPr>
    </w:p>
    <w:p w:rsidR="00000000" w:rsidRDefault="009708E9">
      <w:pPr>
        <w:jc w:val="both"/>
        <w:rPr>
          <w:rFonts w:cs="David"/>
          <w:sz w:val="24"/>
          <w:rtl/>
        </w:rPr>
      </w:pPr>
      <w:r>
        <w:rPr>
          <w:rFonts w:cs="David"/>
          <w:sz w:val="24"/>
          <w:rtl/>
        </w:rPr>
        <w:tab/>
        <w:t>קודם כל הוא מפרסם בעתון ומזמין את הציבור להתנגד.</w:t>
      </w:r>
    </w:p>
    <w:p w:rsidR="00000000" w:rsidRDefault="009708E9">
      <w:pPr>
        <w:jc w:val="both"/>
        <w:rPr>
          <w:rFonts w:cs="David"/>
          <w:sz w:val="24"/>
          <w:rtl/>
        </w:rPr>
      </w:pPr>
    </w:p>
    <w:p w:rsidR="00000000" w:rsidRDefault="009708E9">
      <w:pPr>
        <w:jc w:val="both"/>
        <w:rPr>
          <w:rFonts w:cs="David"/>
          <w:sz w:val="24"/>
          <w:rtl/>
        </w:rPr>
      </w:pPr>
      <w:r>
        <w:rPr>
          <w:rFonts w:cs="David"/>
          <w:sz w:val="24"/>
          <w:u w:val="single"/>
          <w:rtl/>
        </w:rPr>
        <w:t>איטה וצלר:</w:t>
      </w:r>
    </w:p>
    <w:p w:rsidR="00000000" w:rsidRDefault="009708E9">
      <w:pPr>
        <w:jc w:val="both"/>
        <w:rPr>
          <w:rFonts w:cs="David"/>
          <w:sz w:val="24"/>
          <w:rtl/>
        </w:rPr>
      </w:pPr>
    </w:p>
    <w:p w:rsidR="00000000" w:rsidRDefault="009708E9">
      <w:pPr>
        <w:jc w:val="both"/>
        <w:rPr>
          <w:rFonts w:cs="David"/>
          <w:sz w:val="24"/>
          <w:rtl/>
        </w:rPr>
      </w:pPr>
      <w:r>
        <w:rPr>
          <w:rFonts w:cs="David"/>
          <w:sz w:val="24"/>
          <w:rtl/>
        </w:rPr>
        <w:tab/>
        <w:t>אף אחד לא התנגד.</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היו"ר אופיר פינס-פז:</w:t>
      </w:r>
    </w:p>
    <w:p w:rsidR="00000000" w:rsidRDefault="009708E9">
      <w:pPr>
        <w:jc w:val="both"/>
        <w:rPr>
          <w:rFonts w:cs="David"/>
          <w:sz w:val="24"/>
          <w:rtl/>
        </w:rPr>
      </w:pPr>
    </w:p>
    <w:p w:rsidR="00000000" w:rsidRDefault="009708E9">
      <w:pPr>
        <w:jc w:val="both"/>
        <w:rPr>
          <w:rFonts w:cs="David"/>
          <w:sz w:val="24"/>
          <w:rtl/>
        </w:rPr>
      </w:pPr>
      <w:r>
        <w:rPr>
          <w:rFonts w:cs="David"/>
          <w:sz w:val="24"/>
          <w:rtl/>
        </w:rPr>
        <w:tab/>
        <w:t>אף אחד לא התנגד כי הצי</w:t>
      </w:r>
      <w:r>
        <w:rPr>
          <w:rFonts w:cs="David"/>
          <w:sz w:val="24"/>
          <w:rtl/>
        </w:rPr>
        <w:t>בור לא הבין מה קורה כאן.  בשביל מה יש רשם מפלגות?</w:t>
      </w:r>
    </w:p>
    <w:p w:rsidR="00000000" w:rsidRDefault="009708E9">
      <w:pPr>
        <w:jc w:val="both"/>
        <w:rPr>
          <w:rFonts w:cs="David"/>
          <w:sz w:val="24"/>
          <w:rtl/>
        </w:rPr>
      </w:pPr>
    </w:p>
    <w:p w:rsidR="00000000" w:rsidRDefault="009708E9">
      <w:pPr>
        <w:jc w:val="both"/>
        <w:rPr>
          <w:rFonts w:cs="David"/>
          <w:sz w:val="24"/>
          <w:rtl/>
        </w:rPr>
      </w:pPr>
      <w:r>
        <w:rPr>
          <w:rFonts w:cs="David"/>
          <w:sz w:val="24"/>
          <w:u w:val="single"/>
          <w:rtl/>
        </w:rPr>
        <w:t>דורית ואג:</w:t>
      </w:r>
    </w:p>
    <w:p w:rsidR="00000000" w:rsidRDefault="009708E9">
      <w:pPr>
        <w:jc w:val="both"/>
        <w:rPr>
          <w:rFonts w:cs="David"/>
          <w:sz w:val="24"/>
          <w:rtl/>
        </w:rPr>
      </w:pPr>
    </w:p>
    <w:p w:rsidR="00000000" w:rsidRDefault="009708E9">
      <w:pPr>
        <w:jc w:val="both"/>
        <w:rPr>
          <w:rFonts w:cs="David"/>
          <w:sz w:val="24"/>
          <w:rtl/>
        </w:rPr>
      </w:pPr>
      <w:r>
        <w:rPr>
          <w:rFonts w:cs="David"/>
          <w:sz w:val="24"/>
          <w:rtl/>
        </w:rPr>
        <w:tab/>
        <w:t>שהוא גם רשם החברות.</w:t>
      </w:r>
    </w:p>
    <w:p w:rsidR="00000000" w:rsidRDefault="009708E9">
      <w:pPr>
        <w:jc w:val="both"/>
        <w:rPr>
          <w:rFonts w:cs="David"/>
          <w:sz w:val="24"/>
          <w:rtl/>
        </w:rPr>
      </w:pPr>
    </w:p>
    <w:p w:rsidR="00000000" w:rsidRDefault="009708E9">
      <w:pPr>
        <w:jc w:val="both"/>
        <w:rPr>
          <w:rFonts w:cs="David"/>
          <w:sz w:val="24"/>
          <w:rtl/>
        </w:rPr>
      </w:pPr>
      <w:r>
        <w:rPr>
          <w:rFonts w:cs="David"/>
          <w:sz w:val="24"/>
          <w:u w:val="single"/>
          <w:rtl/>
        </w:rPr>
        <w:t>איטה וצלר:</w:t>
      </w:r>
    </w:p>
    <w:p w:rsidR="00000000" w:rsidRDefault="009708E9">
      <w:pPr>
        <w:jc w:val="both"/>
        <w:rPr>
          <w:rFonts w:cs="David"/>
          <w:sz w:val="24"/>
          <w:rtl/>
        </w:rPr>
      </w:pPr>
    </w:p>
    <w:p w:rsidR="00000000" w:rsidRDefault="009708E9">
      <w:pPr>
        <w:jc w:val="both"/>
        <w:rPr>
          <w:rFonts w:cs="David"/>
          <w:sz w:val="24"/>
          <w:rtl/>
        </w:rPr>
      </w:pPr>
      <w:r>
        <w:rPr>
          <w:rFonts w:cs="David"/>
          <w:sz w:val="24"/>
          <w:rtl/>
        </w:rPr>
        <w:tab/>
        <w:t>אז הוא לא היה רשם חברות, זאב בונה היה רק רשם מפלגות.</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היו"ר אופיר פינס-פז:</w:t>
      </w:r>
    </w:p>
    <w:p w:rsidR="00000000" w:rsidRDefault="009708E9">
      <w:pPr>
        <w:jc w:val="both"/>
        <w:rPr>
          <w:rFonts w:cs="David"/>
          <w:sz w:val="24"/>
          <w:rtl/>
        </w:rPr>
      </w:pPr>
    </w:p>
    <w:p w:rsidR="00000000" w:rsidRDefault="009708E9">
      <w:pPr>
        <w:jc w:val="both"/>
        <w:rPr>
          <w:rFonts w:cs="David"/>
          <w:sz w:val="24"/>
          <w:rtl/>
        </w:rPr>
      </w:pPr>
      <w:r>
        <w:rPr>
          <w:rFonts w:cs="David"/>
          <w:sz w:val="24"/>
          <w:rtl/>
        </w:rPr>
        <w:tab/>
        <w:t>כתוב בסעיף שזה גם לגבי מפלגה שהיתה.  קליינר זה כל "חירות" שהיתה.</w:t>
      </w:r>
    </w:p>
    <w:p w:rsidR="00000000" w:rsidRDefault="009708E9">
      <w:pPr>
        <w:jc w:val="both"/>
        <w:rPr>
          <w:rFonts w:cs="David"/>
          <w:sz w:val="24"/>
          <w:rtl/>
        </w:rPr>
      </w:pPr>
    </w:p>
    <w:p w:rsidR="00000000" w:rsidRDefault="009708E9">
      <w:pPr>
        <w:jc w:val="both"/>
        <w:rPr>
          <w:rFonts w:cs="David"/>
          <w:sz w:val="24"/>
          <w:rtl/>
        </w:rPr>
      </w:pPr>
      <w:r>
        <w:rPr>
          <w:rFonts w:cs="David"/>
          <w:sz w:val="24"/>
          <w:u w:val="single"/>
          <w:rtl/>
        </w:rPr>
        <w:t>דורית ואג:</w:t>
      </w:r>
    </w:p>
    <w:p w:rsidR="00000000" w:rsidRDefault="009708E9">
      <w:pPr>
        <w:jc w:val="both"/>
        <w:rPr>
          <w:rFonts w:cs="David"/>
          <w:sz w:val="24"/>
          <w:rtl/>
        </w:rPr>
      </w:pPr>
    </w:p>
    <w:p w:rsidR="00000000" w:rsidRDefault="009708E9">
      <w:pPr>
        <w:jc w:val="both"/>
        <w:rPr>
          <w:rFonts w:cs="David"/>
          <w:sz w:val="24"/>
          <w:rtl/>
        </w:rPr>
      </w:pPr>
      <w:r>
        <w:rPr>
          <w:rFonts w:cs="David"/>
          <w:sz w:val="24"/>
          <w:rtl/>
        </w:rPr>
        <w:tab/>
        <w:t>הי</w:t>
      </w:r>
      <w:r>
        <w:rPr>
          <w:rFonts w:cs="David"/>
          <w:sz w:val="24"/>
          <w:rtl/>
        </w:rPr>
        <w:t>א היתה מפלגה או תנועה?</w:t>
      </w:r>
    </w:p>
    <w:p w:rsidR="00000000" w:rsidRDefault="009708E9">
      <w:pPr>
        <w:jc w:val="both"/>
        <w:rPr>
          <w:rFonts w:cs="David"/>
          <w:sz w:val="24"/>
          <w:rtl/>
        </w:rPr>
      </w:pPr>
    </w:p>
    <w:p w:rsidR="00000000" w:rsidRDefault="009708E9">
      <w:pPr>
        <w:jc w:val="both"/>
        <w:rPr>
          <w:rFonts w:cs="David"/>
          <w:sz w:val="24"/>
          <w:rtl/>
        </w:rPr>
      </w:pPr>
      <w:r>
        <w:rPr>
          <w:rFonts w:cs="David"/>
          <w:sz w:val="24"/>
          <w:u w:val="single"/>
          <w:rtl/>
        </w:rPr>
        <w:br w:type="page"/>
        <w:t>עו"ד יהושע שופמן:</w:t>
      </w:r>
    </w:p>
    <w:p w:rsidR="00000000" w:rsidRDefault="009708E9">
      <w:pPr>
        <w:jc w:val="both"/>
        <w:rPr>
          <w:rFonts w:cs="David"/>
          <w:sz w:val="24"/>
          <w:rtl/>
        </w:rPr>
      </w:pPr>
    </w:p>
    <w:p w:rsidR="00000000" w:rsidRDefault="009708E9">
      <w:pPr>
        <w:jc w:val="both"/>
        <w:rPr>
          <w:rFonts w:cs="David"/>
          <w:sz w:val="24"/>
          <w:rtl/>
        </w:rPr>
      </w:pPr>
      <w:r>
        <w:rPr>
          <w:rFonts w:cs="David"/>
          <w:sz w:val="24"/>
          <w:rtl/>
        </w:rPr>
        <w:tab/>
        <w:t>היא היתה מפלגה לפני חוק המפלגות, זה היה גם לפני הליכוד, לא תמיד היה ליכוד.</w:t>
      </w:r>
    </w:p>
    <w:p w:rsidR="00000000" w:rsidRDefault="009708E9">
      <w:pPr>
        <w:rPr>
          <w:rFonts w:cs="David"/>
          <w:sz w:val="24"/>
          <w:u w:val="single"/>
          <w:rtl/>
        </w:rPr>
      </w:pPr>
    </w:p>
    <w:p w:rsidR="00000000" w:rsidRDefault="009708E9">
      <w:pPr>
        <w:rPr>
          <w:rFonts w:cs="David"/>
          <w:sz w:val="24"/>
          <w:u w:val="single"/>
          <w:rtl/>
        </w:rPr>
      </w:pPr>
      <w:r>
        <w:rPr>
          <w:rFonts w:cs="David"/>
          <w:sz w:val="24"/>
          <w:u w:val="single"/>
          <w:rtl/>
        </w:rPr>
        <w:t>היו"ר אופיר פינס-פז:</w:t>
      </w:r>
    </w:p>
    <w:p w:rsidR="00000000" w:rsidRDefault="009708E9">
      <w:pPr>
        <w:jc w:val="both"/>
        <w:rPr>
          <w:rFonts w:cs="David"/>
          <w:sz w:val="24"/>
          <w:rtl/>
        </w:rPr>
      </w:pPr>
    </w:p>
    <w:p w:rsidR="00000000" w:rsidRDefault="009708E9">
      <w:pPr>
        <w:jc w:val="both"/>
        <w:rPr>
          <w:rFonts w:cs="David"/>
          <w:sz w:val="24"/>
          <w:rtl/>
        </w:rPr>
      </w:pPr>
      <w:r>
        <w:rPr>
          <w:rFonts w:cs="David"/>
          <w:sz w:val="24"/>
          <w:rtl/>
        </w:rPr>
        <w:tab/>
        <w:t>אני קורא שוב את הסעיף מחוק המפלגות: "לא תירשם מפלגה בשם העלול להטעות או בשם העלול לפגוע בתקנת הציבור או ברגשותיו</w:t>
      </w:r>
      <w:r>
        <w:rPr>
          <w:rFonts w:cs="David"/>
          <w:sz w:val="24"/>
          <w:rtl/>
        </w:rPr>
        <w:t>, או בשם הזהה לשם של מפלגה רשומה, או שהיתה רשומה, או בשם הדומה עד כדי להטעות לשמה של מפלגה כאמור."  על פניו הוא לא יכול היה לרשום את מיכאל קליינר.  הרי מישהו צריך לאכוף את החוק.</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שאול יהלום:</w:t>
      </w:r>
    </w:p>
    <w:p w:rsidR="00000000" w:rsidRDefault="009708E9">
      <w:pPr>
        <w:rPr>
          <w:rFonts w:cs="David"/>
          <w:sz w:val="24"/>
          <w:u w:val="single"/>
          <w:rtl/>
        </w:rPr>
      </w:pPr>
    </w:p>
    <w:p w:rsidR="00000000" w:rsidRDefault="009708E9">
      <w:pPr>
        <w:jc w:val="both"/>
        <w:rPr>
          <w:rFonts w:cs="David"/>
          <w:sz w:val="24"/>
          <w:rtl/>
        </w:rPr>
      </w:pPr>
      <w:r>
        <w:rPr>
          <w:rFonts w:cs="David"/>
          <w:sz w:val="24"/>
          <w:rtl/>
        </w:rPr>
        <w:tab/>
        <w:t xml:space="preserve"> אני רוצה לשאול שאלה מבחינה עקרונית.  חבר-הכנסת פריצקי נותן לנו</w:t>
      </w:r>
      <w:r>
        <w:rPr>
          <w:rFonts w:cs="David"/>
          <w:sz w:val="24"/>
          <w:rtl/>
        </w:rPr>
        <w:t xml:space="preserve"> כמה פרטים שלכולם אני מסכים.  השאלה היא האם מכלל לאו הוא לא מצמצם את הכלל.  יכול להיות מצב שבו יבוא דבר שרשם המפלגות יחשוב שהוא מטעה אבל יאמרו שמאחר שפירטו פה כללים ברורים ולא פירטו את הדבר הזה אז זה לא חל.  אתן דוגמה.  נניח שהוא לא כותב לגבי תאגיד שרשום ב</w:t>
      </w:r>
      <w:r>
        <w:rPr>
          <w:rFonts w:cs="David"/>
          <w:sz w:val="24"/>
          <w:rtl/>
        </w:rPr>
        <w:t>חוץ-לארץ.  למה זה צריך להיות תאגיד שרשום רק בישראל?  נניח שהאיחוד האירופי הוא תאגיד שרשום בחוץ-לארץ והוא מקים מפלגה שקוראים לה האיחוד האירופי.  זה לא כלול בפירוט של הצעת החוק פה ויגידו:  מאחר שפירטת רק תאגיד הרשום בישראל אז לגבי תאגיד הרשום בחוץ-לארץ  זה ב</w:t>
      </w:r>
      <w:r>
        <w:rPr>
          <w:rFonts w:cs="David"/>
          <w:sz w:val="24"/>
          <w:rtl/>
        </w:rPr>
        <w:t>סדר.  קודם הרשם יכול היה להגיד שזה נקרא "להטעות", היום הוא יגיד:  לא פירטת.</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יוסף פריצקי:</w:t>
      </w:r>
    </w:p>
    <w:p w:rsidR="00000000" w:rsidRDefault="009708E9">
      <w:pPr>
        <w:rPr>
          <w:rFonts w:cs="David"/>
          <w:sz w:val="24"/>
          <w:u w:val="single"/>
          <w:rtl/>
        </w:rPr>
      </w:pPr>
    </w:p>
    <w:p w:rsidR="00000000" w:rsidRDefault="009708E9">
      <w:pPr>
        <w:jc w:val="both"/>
        <w:rPr>
          <w:rFonts w:cs="David"/>
          <w:sz w:val="24"/>
          <w:rtl/>
        </w:rPr>
      </w:pPr>
      <w:r>
        <w:rPr>
          <w:rFonts w:cs="David"/>
          <w:sz w:val="24"/>
          <w:rtl/>
        </w:rPr>
        <w:tab/>
        <w:t xml:space="preserve"> לכן כתבתי:  "בלי לפגוע בכלליות האמור בסעיף קטן (א)".  </w:t>
      </w:r>
    </w:p>
    <w:p w:rsidR="00000000" w:rsidRDefault="009708E9">
      <w:pPr>
        <w:jc w:val="both"/>
        <w:rPr>
          <w:rFonts w:cs="David"/>
          <w:sz w:val="24"/>
          <w:rtl/>
        </w:rPr>
      </w:pPr>
    </w:p>
    <w:p w:rsidR="00000000" w:rsidRDefault="009708E9">
      <w:pPr>
        <w:jc w:val="both"/>
        <w:rPr>
          <w:rFonts w:cs="David"/>
          <w:sz w:val="24"/>
          <w:rtl/>
        </w:rPr>
      </w:pPr>
      <w:r>
        <w:rPr>
          <w:rFonts w:cs="David"/>
          <w:sz w:val="24"/>
          <w:rtl/>
        </w:rPr>
        <w:tab/>
        <w:t>גב' קוגוט, הייתי רוצה לומר לך שהניסוח הוא קצת משונה.  הייתי משאיר את מה שהיה קודם.  את סעיף קטן (1) לא היי</w:t>
      </w:r>
      <w:r>
        <w:rPr>
          <w:rFonts w:cs="David"/>
          <w:sz w:val="24"/>
          <w:rtl/>
        </w:rPr>
        <w:t xml:space="preserve">תי מוחק אלא משאיר את מה שהיה.  ב-(2) הייתי כותב כך:  אחרי סעיף קטן (א) יבוא:  "בלי לפגוע בכלליות האמור בסעיף קטן (א), לא תירשם מפלגה בשם הזהה, או הדומה עד כדי להטעות, לשם של אחד מאלה:"  ופה הייתי מתחיל עם (2) "תאגיד הרשום כדין בישראל".  בשביל מה לעשות שוב </w:t>
      </w:r>
      <w:r>
        <w:rPr>
          <w:rFonts w:cs="David"/>
          <w:sz w:val="24"/>
          <w:rtl/>
        </w:rPr>
        <w:t>שינויי נוסח?  החוק הוא בסדר, אני בסך הכל רוצה לשים בו תאגידים.  למה אני צריך למחוק מההתחלה ולהעביר משם לפה.</w:t>
      </w:r>
    </w:p>
    <w:p w:rsidR="00000000" w:rsidRDefault="009708E9">
      <w:pPr>
        <w:jc w:val="both"/>
        <w:rPr>
          <w:rFonts w:cs="David"/>
          <w:sz w:val="24"/>
          <w:rtl/>
        </w:rPr>
      </w:pPr>
    </w:p>
    <w:p w:rsidR="00000000" w:rsidRDefault="009708E9">
      <w:pPr>
        <w:jc w:val="both"/>
        <w:rPr>
          <w:rFonts w:cs="David"/>
          <w:sz w:val="24"/>
          <w:u w:val="single"/>
          <w:rtl/>
        </w:rPr>
      </w:pPr>
      <w:r>
        <w:rPr>
          <w:rFonts w:cs="David"/>
          <w:sz w:val="24"/>
          <w:u w:val="single"/>
          <w:rtl/>
        </w:rPr>
        <w:t>עו"ד סיגל קוגוט:</w:t>
      </w:r>
    </w:p>
    <w:p w:rsidR="00000000" w:rsidRDefault="009708E9">
      <w:pPr>
        <w:jc w:val="both"/>
        <w:rPr>
          <w:rFonts w:cs="David"/>
          <w:sz w:val="24"/>
          <w:rtl/>
        </w:rPr>
      </w:pPr>
    </w:p>
    <w:p w:rsidR="00000000" w:rsidRDefault="009708E9">
      <w:pPr>
        <w:jc w:val="both"/>
        <w:rPr>
          <w:rFonts w:cs="David"/>
          <w:sz w:val="24"/>
          <w:rtl/>
        </w:rPr>
      </w:pPr>
      <w:r>
        <w:rPr>
          <w:rFonts w:cs="David"/>
          <w:sz w:val="24"/>
          <w:rtl/>
        </w:rPr>
        <w:tab/>
        <w:t>סעיף (א) יש לו קביעה כללית, הסעיף השני מפרט מפלגה, עמותה, מה קורה כשמתפרקת שותפות.  אנחנו חשבנו על הבעיה שהעלה חבר-הכנסת יהלום</w:t>
      </w:r>
      <w:r>
        <w:rPr>
          <w:rFonts w:cs="David"/>
          <w:sz w:val="24"/>
          <w:rtl/>
        </w:rPr>
        <w:t xml:space="preserve">.  חשבנו שלנוכח איך שכתבנו את זה ההערה הכללית של סעיף קטן (א) חולשת על הכול.  </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היו"ר אופיר פינס-פז:</w:t>
      </w:r>
    </w:p>
    <w:p w:rsidR="00000000" w:rsidRDefault="009708E9">
      <w:pPr>
        <w:jc w:val="both"/>
        <w:rPr>
          <w:rFonts w:cs="David"/>
          <w:sz w:val="24"/>
          <w:rtl/>
        </w:rPr>
      </w:pPr>
    </w:p>
    <w:p w:rsidR="00000000" w:rsidRDefault="009708E9">
      <w:pPr>
        <w:jc w:val="both"/>
        <w:rPr>
          <w:rFonts w:cs="David"/>
          <w:sz w:val="24"/>
          <w:rtl/>
        </w:rPr>
      </w:pPr>
      <w:r>
        <w:rPr>
          <w:rFonts w:cs="David"/>
          <w:sz w:val="24"/>
          <w:rtl/>
        </w:rPr>
        <w:tab/>
        <w:t>(קורא את סעיף (2)(א1)(1)).  מה זה "רשומה"?  איפה?</w:t>
      </w:r>
    </w:p>
    <w:p w:rsidR="00000000" w:rsidRDefault="009708E9">
      <w:pPr>
        <w:jc w:val="both"/>
        <w:rPr>
          <w:rFonts w:cs="David"/>
          <w:sz w:val="24"/>
          <w:rtl/>
        </w:rPr>
      </w:pPr>
    </w:p>
    <w:p w:rsidR="00000000" w:rsidRDefault="009708E9">
      <w:pPr>
        <w:jc w:val="both"/>
        <w:rPr>
          <w:rFonts w:cs="David"/>
          <w:sz w:val="24"/>
          <w:u w:val="single"/>
          <w:rtl/>
        </w:rPr>
      </w:pPr>
      <w:r>
        <w:rPr>
          <w:rFonts w:cs="David"/>
          <w:sz w:val="24"/>
          <w:u w:val="single"/>
          <w:rtl/>
        </w:rPr>
        <w:t>עו"ד סיגל קוגוט:</w:t>
      </w:r>
    </w:p>
    <w:p w:rsidR="00000000" w:rsidRDefault="009708E9">
      <w:pPr>
        <w:jc w:val="both"/>
        <w:rPr>
          <w:rFonts w:cs="David"/>
          <w:sz w:val="24"/>
          <w:rtl/>
        </w:rPr>
      </w:pPr>
    </w:p>
    <w:p w:rsidR="00000000" w:rsidRDefault="009708E9">
      <w:pPr>
        <w:jc w:val="both"/>
        <w:rPr>
          <w:rFonts w:cs="David"/>
          <w:sz w:val="24"/>
          <w:rtl/>
        </w:rPr>
      </w:pPr>
      <w:r>
        <w:rPr>
          <w:rFonts w:cs="David"/>
          <w:sz w:val="24"/>
          <w:rtl/>
        </w:rPr>
        <w:tab/>
        <w:t>לפי חוק המפלגות כל מפלגה צריכה להיות רשומה.</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היו"ר אופיר פינס-פז:</w:t>
      </w:r>
    </w:p>
    <w:p w:rsidR="00000000" w:rsidRDefault="009708E9">
      <w:pPr>
        <w:jc w:val="both"/>
        <w:rPr>
          <w:rFonts w:cs="David"/>
          <w:sz w:val="24"/>
          <w:rtl/>
        </w:rPr>
      </w:pPr>
    </w:p>
    <w:p w:rsidR="00000000" w:rsidRDefault="009708E9">
      <w:pPr>
        <w:jc w:val="both"/>
        <w:rPr>
          <w:rFonts w:cs="David"/>
          <w:sz w:val="24"/>
          <w:rtl/>
        </w:rPr>
      </w:pPr>
      <w:r>
        <w:rPr>
          <w:rFonts w:cs="David"/>
          <w:sz w:val="24"/>
          <w:rtl/>
        </w:rPr>
        <w:tab/>
        <w:t>ממתי?</w:t>
      </w:r>
    </w:p>
    <w:p w:rsidR="00000000" w:rsidRDefault="009708E9">
      <w:pPr>
        <w:jc w:val="both"/>
        <w:rPr>
          <w:rFonts w:cs="David"/>
          <w:sz w:val="24"/>
          <w:rtl/>
        </w:rPr>
      </w:pPr>
    </w:p>
    <w:p w:rsidR="00000000" w:rsidRDefault="009708E9">
      <w:pPr>
        <w:jc w:val="both"/>
        <w:rPr>
          <w:rFonts w:cs="David"/>
          <w:sz w:val="24"/>
          <w:rtl/>
        </w:rPr>
      </w:pPr>
      <w:r>
        <w:rPr>
          <w:rFonts w:cs="David"/>
          <w:sz w:val="24"/>
          <w:u w:val="single"/>
          <w:rtl/>
        </w:rPr>
        <w:br w:type="page"/>
        <w:t>איטה וצ</w:t>
      </w:r>
      <w:r>
        <w:rPr>
          <w:rFonts w:cs="David"/>
          <w:sz w:val="24"/>
          <w:u w:val="single"/>
          <w:rtl/>
        </w:rPr>
        <w:t>לר:</w:t>
      </w:r>
    </w:p>
    <w:p w:rsidR="00000000" w:rsidRDefault="009708E9">
      <w:pPr>
        <w:jc w:val="both"/>
        <w:rPr>
          <w:rFonts w:cs="David"/>
          <w:sz w:val="24"/>
          <w:rtl/>
        </w:rPr>
      </w:pPr>
    </w:p>
    <w:p w:rsidR="00000000" w:rsidRDefault="009708E9">
      <w:pPr>
        <w:jc w:val="both"/>
        <w:rPr>
          <w:rFonts w:cs="David"/>
          <w:sz w:val="24"/>
          <w:rtl/>
        </w:rPr>
      </w:pPr>
      <w:r>
        <w:rPr>
          <w:rFonts w:cs="David"/>
          <w:sz w:val="24"/>
          <w:rtl/>
        </w:rPr>
        <w:tab/>
        <w:t>מ-1982.</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היו"ר אופיר פינס-פז:</w:t>
      </w:r>
    </w:p>
    <w:p w:rsidR="00000000" w:rsidRDefault="009708E9">
      <w:pPr>
        <w:jc w:val="both"/>
        <w:rPr>
          <w:rFonts w:cs="David"/>
          <w:sz w:val="24"/>
          <w:rtl/>
        </w:rPr>
      </w:pPr>
    </w:p>
    <w:p w:rsidR="00000000" w:rsidRDefault="009708E9">
      <w:pPr>
        <w:jc w:val="both"/>
        <w:rPr>
          <w:rFonts w:cs="David"/>
          <w:sz w:val="24"/>
          <w:rtl/>
        </w:rPr>
      </w:pPr>
      <w:r>
        <w:rPr>
          <w:rFonts w:cs="David"/>
          <w:sz w:val="24"/>
          <w:rtl/>
        </w:rPr>
        <w:tab/>
        <w:t>מ-1948, מאז שקמו מפלגות בישראל, כולל אלה שלא היו רשומות.  זו הכוונה.</w:t>
      </w:r>
    </w:p>
    <w:p w:rsidR="00000000" w:rsidRDefault="009708E9">
      <w:pPr>
        <w:jc w:val="both"/>
        <w:rPr>
          <w:rFonts w:cs="David"/>
          <w:sz w:val="24"/>
          <w:u w:val="single"/>
          <w:rtl/>
        </w:rPr>
      </w:pPr>
    </w:p>
    <w:p w:rsidR="00000000" w:rsidRDefault="009708E9">
      <w:pPr>
        <w:jc w:val="both"/>
        <w:rPr>
          <w:rFonts w:cs="David"/>
          <w:sz w:val="24"/>
          <w:rtl/>
        </w:rPr>
      </w:pPr>
      <w:r>
        <w:rPr>
          <w:rFonts w:cs="David"/>
          <w:sz w:val="24"/>
          <w:u w:val="single"/>
          <w:rtl/>
        </w:rPr>
        <w:t>איטה וצלר:</w:t>
      </w:r>
    </w:p>
    <w:p w:rsidR="00000000" w:rsidRDefault="009708E9">
      <w:pPr>
        <w:jc w:val="both"/>
        <w:rPr>
          <w:rFonts w:cs="David"/>
          <w:sz w:val="24"/>
          <w:rtl/>
        </w:rPr>
      </w:pPr>
    </w:p>
    <w:p w:rsidR="00000000" w:rsidRDefault="009708E9">
      <w:pPr>
        <w:jc w:val="both"/>
        <w:rPr>
          <w:rFonts w:cs="David"/>
          <w:sz w:val="24"/>
          <w:rtl/>
        </w:rPr>
      </w:pPr>
      <w:r>
        <w:rPr>
          <w:rFonts w:cs="David"/>
          <w:sz w:val="24"/>
          <w:rtl/>
        </w:rPr>
        <w:tab/>
        <w:t>היתה אז הגדרה למפלגה, אבל היא לא היתה רשומה.  היו אגודות עותומניות.</w:t>
      </w:r>
    </w:p>
    <w:p w:rsidR="00000000" w:rsidRDefault="009708E9">
      <w:pPr>
        <w:jc w:val="both"/>
        <w:rPr>
          <w:rFonts w:cs="David"/>
          <w:sz w:val="24"/>
          <w:rtl/>
        </w:rPr>
      </w:pPr>
    </w:p>
    <w:p w:rsidR="00000000" w:rsidRDefault="009708E9">
      <w:pPr>
        <w:jc w:val="both"/>
        <w:rPr>
          <w:rFonts w:cs="David"/>
          <w:sz w:val="24"/>
          <w:rtl/>
        </w:rPr>
      </w:pPr>
      <w:r>
        <w:rPr>
          <w:rFonts w:cs="David"/>
          <w:sz w:val="24"/>
          <w:u w:val="single"/>
          <w:rtl/>
        </w:rPr>
        <w:t>עו"ד יהושע שופמן:</w:t>
      </w:r>
    </w:p>
    <w:p w:rsidR="00000000" w:rsidRDefault="009708E9">
      <w:pPr>
        <w:jc w:val="both"/>
        <w:rPr>
          <w:rFonts w:cs="David"/>
          <w:sz w:val="24"/>
          <w:rtl/>
        </w:rPr>
      </w:pPr>
    </w:p>
    <w:p w:rsidR="00000000" w:rsidRDefault="009708E9">
      <w:pPr>
        <w:jc w:val="both"/>
        <w:rPr>
          <w:rFonts w:cs="David"/>
          <w:sz w:val="24"/>
          <w:rtl/>
        </w:rPr>
      </w:pPr>
      <w:r>
        <w:rPr>
          <w:rFonts w:cs="David"/>
          <w:sz w:val="24"/>
          <w:rtl/>
        </w:rPr>
        <w:tab/>
        <w:t>נשאיר את מה שכתוב פה ונוסיף:  או לסיעה שהיתה מ</w:t>
      </w:r>
      <w:r>
        <w:rPr>
          <w:rFonts w:cs="David"/>
          <w:sz w:val="24"/>
          <w:rtl/>
        </w:rPr>
        <w:t>יוצגת בכנסת.</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שאול יהלום:</w:t>
      </w:r>
    </w:p>
    <w:p w:rsidR="00000000" w:rsidRDefault="009708E9">
      <w:pPr>
        <w:rPr>
          <w:rFonts w:cs="David"/>
          <w:sz w:val="24"/>
          <w:u w:val="single"/>
          <w:rtl/>
        </w:rPr>
      </w:pPr>
    </w:p>
    <w:p w:rsidR="00000000" w:rsidRDefault="009708E9">
      <w:pPr>
        <w:jc w:val="both"/>
        <w:rPr>
          <w:rFonts w:cs="David"/>
          <w:sz w:val="24"/>
          <w:rtl/>
        </w:rPr>
      </w:pPr>
      <w:r>
        <w:rPr>
          <w:rFonts w:cs="David"/>
          <w:sz w:val="24"/>
          <w:rtl/>
        </w:rPr>
        <w:tab/>
        <w:t xml:space="preserve"> זאת אומרת, אם היא התמודדה ולא היתה מיוצגת בכנסת אז לא איכפת לנו.</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היו"ר אופיר פינס-פז:</w:t>
      </w:r>
    </w:p>
    <w:p w:rsidR="00000000" w:rsidRDefault="009708E9">
      <w:pPr>
        <w:jc w:val="both"/>
        <w:rPr>
          <w:rFonts w:cs="David"/>
          <w:sz w:val="24"/>
          <w:rtl/>
        </w:rPr>
      </w:pPr>
    </w:p>
    <w:p w:rsidR="00000000" w:rsidRDefault="009708E9">
      <w:pPr>
        <w:jc w:val="both"/>
        <w:rPr>
          <w:rFonts w:cs="David"/>
          <w:sz w:val="24"/>
          <w:rtl/>
        </w:rPr>
      </w:pPr>
      <w:r>
        <w:rPr>
          <w:rFonts w:cs="David"/>
          <w:sz w:val="24"/>
          <w:rtl/>
        </w:rPr>
        <w:tab/>
        <w:t>נכון.  בסדר, זה לא במקום זה אלא בנוסף לכך.  אבל אז לא היה מקובל שתהיה סיעה שהיא צירוף של מפלגות.</w:t>
      </w:r>
    </w:p>
    <w:p w:rsidR="00000000" w:rsidRDefault="009708E9">
      <w:pPr>
        <w:jc w:val="both"/>
        <w:rPr>
          <w:rFonts w:cs="David"/>
          <w:sz w:val="24"/>
          <w:rtl/>
        </w:rPr>
      </w:pPr>
    </w:p>
    <w:p w:rsidR="00000000" w:rsidRDefault="009708E9">
      <w:pPr>
        <w:jc w:val="both"/>
        <w:rPr>
          <w:rFonts w:cs="David"/>
          <w:sz w:val="24"/>
          <w:rtl/>
        </w:rPr>
      </w:pPr>
      <w:r>
        <w:rPr>
          <w:rFonts w:cs="David"/>
          <w:sz w:val="24"/>
          <w:u w:val="single"/>
          <w:rtl/>
        </w:rPr>
        <w:t>איטה וצלר:</w:t>
      </w:r>
    </w:p>
    <w:p w:rsidR="00000000" w:rsidRDefault="009708E9">
      <w:pPr>
        <w:jc w:val="both"/>
        <w:rPr>
          <w:rFonts w:cs="David"/>
          <w:sz w:val="24"/>
          <w:rtl/>
        </w:rPr>
      </w:pPr>
    </w:p>
    <w:p w:rsidR="00000000" w:rsidRDefault="009708E9">
      <w:pPr>
        <w:jc w:val="both"/>
        <w:rPr>
          <w:rFonts w:cs="David"/>
          <w:sz w:val="24"/>
          <w:rtl/>
        </w:rPr>
      </w:pPr>
      <w:r>
        <w:rPr>
          <w:rFonts w:cs="David"/>
          <w:sz w:val="24"/>
          <w:rtl/>
        </w:rPr>
        <w:tab/>
        <w:t>בוודאי שכן, היתה גח"ל.  היה</w:t>
      </w:r>
      <w:r>
        <w:rPr>
          <w:rFonts w:cs="David"/>
          <w:sz w:val="24"/>
          <w:rtl/>
        </w:rPr>
        <w:t xml:space="preserve"> גם עבודה ומפ"ם.</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יוסף פריצקי:</w:t>
      </w:r>
    </w:p>
    <w:p w:rsidR="00000000" w:rsidRDefault="009708E9">
      <w:pPr>
        <w:rPr>
          <w:rFonts w:cs="David"/>
          <w:sz w:val="24"/>
          <w:u w:val="single"/>
          <w:rtl/>
        </w:rPr>
      </w:pPr>
    </w:p>
    <w:p w:rsidR="00000000" w:rsidRDefault="009708E9">
      <w:pPr>
        <w:jc w:val="both"/>
        <w:rPr>
          <w:rFonts w:cs="David"/>
          <w:sz w:val="24"/>
          <w:rtl/>
        </w:rPr>
      </w:pPr>
      <w:r>
        <w:rPr>
          <w:rFonts w:cs="David"/>
          <w:sz w:val="24"/>
          <w:rtl/>
        </w:rPr>
        <w:tab/>
        <w:t>למה אתה לא עושה אותו הראציו ואתה לא אומר "תשעה חודשים"?  רשימות שנמחקו שתיים או שלוש כנסות לפני זה. אני לא יודע כמה מפלגות היו בישראל אבל אתה יכול לראות איזה שמות מטורפים היו פה.  אני רוצה לעשות  את רשימת הספרדים הנתיינתית,</w:t>
      </w:r>
      <w:r>
        <w:rPr>
          <w:rFonts w:cs="David"/>
          <w:sz w:val="24"/>
          <w:rtl/>
        </w:rPr>
        <w:t xml:space="preserve"> האם מישהו זוכר את הרשימה הזאת?  "חירות" היא דוגמה מצוינת.</w:t>
      </w:r>
    </w:p>
    <w:p w:rsidR="00000000" w:rsidRDefault="009708E9">
      <w:pPr>
        <w:jc w:val="both"/>
        <w:rPr>
          <w:rFonts w:cs="David"/>
          <w:sz w:val="24"/>
          <w:rtl/>
        </w:rPr>
      </w:pPr>
    </w:p>
    <w:p w:rsidR="00000000" w:rsidRDefault="009708E9">
      <w:pPr>
        <w:jc w:val="both"/>
        <w:rPr>
          <w:rFonts w:cs="David"/>
          <w:sz w:val="24"/>
          <w:u w:val="single"/>
          <w:rtl/>
        </w:rPr>
      </w:pPr>
      <w:r>
        <w:rPr>
          <w:rFonts w:cs="David"/>
          <w:sz w:val="24"/>
          <w:u w:val="single"/>
          <w:rtl/>
        </w:rPr>
        <w:t>עו"ד סיגל קוגוט:</w:t>
      </w:r>
    </w:p>
    <w:p w:rsidR="00000000" w:rsidRDefault="009708E9">
      <w:pPr>
        <w:jc w:val="both"/>
        <w:rPr>
          <w:rFonts w:cs="David"/>
          <w:sz w:val="24"/>
          <w:rtl/>
        </w:rPr>
      </w:pPr>
    </w:p>
    <w:p w:rsidR="00000000" w:rsidRDefault="009708E9">
      <w:pPr>
        <w:jc w:val="both"/>
        <w:rPr>
          <w:rFonts w:cs="David"/>
          <w:sz w:val="24"/>
          <w:rtl/>
        </w:rPr>
      </w:pPr>
      <w:r>
        <w:rPr>
          <w:rFonts w:cs="David"/>
          <w:sz w:val="24"/>
          <w:rtl/>
        </w:rPr>
        <w:tab/>
        <w:t>למשל "מימד" התפרקה אחרי שהיא לא הצליחה להיבחר ואחר-כך היא קמה מחדש.  לפי החוק הזה היא צריכה לבחור בשם אחר אפילו אם אלה אותם אנשים.</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שאול יהלום:</w:t>
      </w:r>
    </w:p>
    <w:p w:rsidR="00000000" w:rsidRDefault="009708E9">
      <w:pPr>
        <w:rPr>
          <w:rFonts w:cs="David"/>
          <w:sz w:val="24"/>
          <w:u w:val="single"/>
          <w:rtl/>
        </w:rPr>
      </w:pPr>
    </w:p>
    <w:p w:rsidR="00000000" w:rsidRDefault="009708E9">
      <w:pPr>
        <w:jc w:val="both"/>
        <w:rPr>
          <w:rFonts w:cs="David"/>
          <w:sz w:val="24"/>
          <w:rtl/>
        </w:rPr>
      </w:pPr>
      <w:r>
        <w:rPr>
          <w:rFonts w:cs="David"/>
          <w:sz w:val="24"/>
          <w:rtl/>
        </w:rPr>
        <w:tab/>
        <w:t xml:space="preserve"> צריך לתקן את זה.  תבוא מחר מפל</w:t>
      </w:r>
      <w:r>
        <w:rPr>
          <w:rFonts w:cs="David"/>
          <w:sz w:val="24"/>
          <w:rtl/>
        </w:rPr>
        <w:t>גה ותגיד:  אני מפלגת העבודה בראשות יצחק רבין, ויגידו לה לא כי יש בפנים את "מפלגת העבודה" או שעם התוספת "בראשות יצחק רבין" אין בעיה?</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היו"ר אופיר פינס-פז:</w:t>
      </w:r>
    </w:p>
    <w:p w:rsidR="00000000" w:rsidRDefault="009708E9">
      <w:pPr>
        <w:jc w:val="both"/>
        <w:rPr>
          <w:rFonts w:cs="David"/>
          <w:sz w:val="24"/>
          <w:rtl/>
        </w:rPr>
      </w:pPr>
    </w:p>
    <w:p w:rsidR="00000000" w:rsidRDefault="009708E9">
      <w:pPr>
        <w:jc w:val="both"/>
        <w:rPr>
          <w:rFonts w:cs="David"/>
          <w:sz w:val="24"/>
          <w:rtl/>
        </w:rPr>
      </w:pPr>
      <w:r>
        <w:rPr>
          <w:rFonts w:cs="David"/>
          <w:sz w:val="24"/>
          <w:rtl/>
        </w:rPr>
        <w:tab/>
        <w:t>נחשוב על זה.</w:t>
      </w:r>
    </w:p>
    <w:p w:rsidR="00000000" w:rsidRDefault="009708E9">
      <w:pPr>
        <w:jc w:val="both"/>
        <w:rPr>
          <w:rFonts w:cs="David"/>
          <w:sz w:val="24"/>
          <w:rtl/>
        </w:rPr>
      </w:pPr>
    </w:p>
    <w:p w:rsidR="00000000" w:rsidRDefault="009708E9">
      <w:pPr>
        <w:jc w:val="both"/>
        <w:rPr>
          <w:rFonts w:cs="David"/>
          <w:sz w:val="24"/>
          <w:rtl/>
        </w:rPr>
      </w:pPr>
      <w:r>
        <w:rPr>
          <w:rFonts w:cs="David"/>
          <w:sz w:val="24"/>
          <w:rtl/>
        </w:rPr>
        <w:tab/>
        <w:t>(קורא את סעיף קטן (2)).</w:t>
      </w:r>
    </w:p>
    <w:p w:rsidR="00000000" w:rsidRDefault="009708E9">
      <w:pPr>
        <w:jc w:val="both"/>
        <w:rPr>
          <w:rFonts w:cs="David"/>
          <w:sz w:val="24"/>
          <w:rtl/>
        </w:rPr>
      </w:pPr>
    </w:p>
    <w:p w:rsidR="00000000" w:rsidRDefault="009708E9">
      <w:pPr>
        <w:jc w:val="both"/>
        <w:rPr>
          <w:rFonts w:cs="David"/>
          <w:sz w:val="24"/>
          <w:rtl/>
        </w:rPr>
      </w:pPr>
      <w:r>
        <w:rPr>
          <w:rFonts w:cs="David"/>
          <w:sz w:val="24"/>
          <w:rtl/>
        </w:rPr>
        <w:tab/>
        <w:t>(קורא את סעיף קטן (3)).</w:t>
      </w:r>
    </w:p>
    <w:p w:rsidR="00000000" w:rsidRDefault="009708E9">
      <w:pPr>
        <w:jc w:val="both"/>
        <w:rPr>
          <w:rFonts w:cs="David"/>
          <w:sz w:val="24"/>
          <w:u w:val="single"/>
          <w:rtl/>
        </w:rPr>
      </w:pPr>
    </w:p>
    <w:p w:rsidR="00000000" w:rsidRDefault="009708E9">
      <w:pPr>
        <w:jc w:val="both"/>
        <w:rPr>
          <w:rFonts w:cs="David"/>
          <w:sz w:val="24"/>
          <w:u w:val="single"/>
          <w:rtl/>
        </w:rPr>
      </w:pPr>
      <w:r>
        <w:rPr>
          <w:rFonts w:cs="David"/>
          <w:sz w:val="24"/>
          <w:u w:val="single"/>
          <w:rtl/>
        </w:rPr>
        <w:t>יוסף פריצקי:</w:t>
      </w:r>
    </w:p>
    <w:p w:rsidR="00000000" w:rsidRDefault="009708E9">
      <w:pPr>
        <w:rPr>
          <w:rFonts w:cs="David"/>
          <w:sz w:val="24"/>
          <w:u w:val="single"/>
          <w:rtl/>
        </w:rPr>
      </w:pPr>
    </w:p>
    <w:p w:rsidR="00000000" w:rsidRDefault="009708E9">
      <w:pPr>
        <w:jc w:val="both"/>
        <w:rPr>
          <w:rFonts w:cs="David"/>
          <w:sz w:val="24"/>
          <w:rtl/>
        </w:rPr>
      </w:pPr>
      <w:r>
        <w:rPr>
          <w:rFonts w:cs="David"/>
          <w:sz w:val="24"/>
          <w:rtl/>
        </w:rPr>
        <w:tab/>
        <w:t xml:space="preserve"> אני רוצה להסתייג ל</w:t>
      </w:r>
      <w:r>
        <w:rPr>
          <w:rFonts w:cs="David"/>
          <w:sz w:val="24"/>
          <w:rtl/>
        </w:rPr>
        <w:t>סעיף (א1).  מה קורה בהתמודדויות לרשויות מקומיות או לגופים שאוצר המדינה משלם אותם.  זה נקרא מפלגה?  מה הגוף המתמודד?</w:t>
      </w:r>
    </w:p>
    <w:p w:rsidR="00000000" w:rsidRDefault="009708E9">
      <w:pPr>
        <w:jc w:val="both"/>
        <w:rPr>
          <w:rFonts w:cs="David"/>
          <w:sz w:val="24"/>
          <w:rtl/>
        </w:rPr>
      </w:pPr>
    </w:p>
    <w:p w:rsidR="00000000" w:rsidRDefault="009708E9">
      <w:pPr>
        <w:jc w:val="both"/>
        <w:rPr>
          <w:rFonts w:cs="David"/>
          <w:sz w:val="24"/>
          <w:u w:val="single"/>
          <w:rtl/>
        </w:rPr>
      </w:pPr>
      <w:r>
        <w:rPr>
          <w:rFonts w:cs="David"/>
          <w:sz w:val="24"/>
          <w:u w:val="single"/>
          <w:rtl/>
        </w:rPr>
        <w:t>עו"ד סיגל קוגוט:</w:t>
      </w:r>
    </w:p>
    <w:p w:rsidR="00000000" w:rsidRDefault="009708E9">
      <w:pPr>
        <w:jc w:val="both"/>
        <w:rPr>
          <w:rFonts w:cs="David"/>
          <w:sz w:val="24"/>
          <w:rtl/>
        </w:rPr>
      </w:pPr>
    </w:p>
    <w:p w:rsidR="00000000" w:rsidRDefault="009708E9">
      <w:pPr>
        <w:jc w:val="both"/>
        <w:rPr>
          <w:rFonts w:cs="David"/>
          <w:sz w:val="24"/>
          <w:rtl/>
        </w:rPr>
      </w:pPr>
      <w:r>
        <w:rPr>
          <w:rFonts w:cs="David"/>
          <w:sz w:val="24"/>
          <w:rtl/>
        </w:rPr>
        <w:tab/>
        <w:t>יש רשימת מועמדים.</w:t>
      </w:r>
    </w:p>
    <w:p w:rsidR="00000000" w:rsidRDefault="009708E9">
      <w:pPr>
        <w:jc w:val="both"/>
        <w:rPr>
          <w:rFonts w:cs="David"/>
          <w:sz w:val="24"/>
          <w:rtl/>
        </w:rPr>
      </w:pPr>
    </w:p>
    <w:p w:rsidR="00000000" w:rsidRDefault="009708E9">
      <w:pPr>
        <w:jc w:val="both"/>
        <w:rPr>
          <w:rFonts w:cs="David"/>
          <w:sz w:val="24"/>
          <w:rtl/>
        </w:rPr>
      </w:pPr>
      <w:r>
        <w:rPr>
          <w:rFonts w:cs="David"/>
          <w:sz w:val="24"/>
          <w:u w:val="single"/>
          <w:rtl/>
        </w:rPr>
        <w:t>איטה וצלר:</w:t>
      </w:r>
    </w:p>
    <w:p w:rsidR="00000000" w:rsidRDefault="009708E9">
      <w:pPr>
        <w:jc w:val="both"/>
        <w:rPr>
          <w:rFonts w:cs="David"/>
          <w:sz w:val="24"/>
          <w:rtl/>
        </w:rPr>
      </w:pPr>
    </w:p>
    <w:p w:rsidR="00000000" w:rsidRDefault="009708E9">
      <w:pPr>
        <w:jc w:val="both"/>
        <w:rPr>
          <w:rFonts w:cs="David"/>
          <w:sz w:val="24"/>
          <w:rtl/>
        </w:rPr>
      </w:pPr>
      <w:r>
        <w:rPr>
          <w:rFonts w:cs="David"/>
          <w:sz w:val="24"/>
          <w:rtl/>
        </w:rPr>
        <w:tab/>
        <w:t>או שיש סיעות-אם או רשימות בסיעות עצמאיות.  זה לא החוק הזה.</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יוסף פריצקי:</w:t>
      </w:r>
    </w:p>
    <w:p w:rsidR="00000000" w:rsidRDefault="009708E9">
      <w:pPr>
        <w:rPr>
          <w:rFonts w:cs="David"/>
          <w:sz w:val="24"/>
          <w:u w:val="single"/>
          <w:rtl/>
        </w:rPr>
      </w:pPr>
    </w:p>
    <w:p w:rsidR="00000000" w:rsidRDefault="009708E9">
      <w:pPr>
        <w:jc w:val="both"/>
        <w:rPr>
          <w:rFonts w:cs="David"/>
          <w:sz w:val="24"/>
          <w:rtl/>
        </w:rPr>
      </w:pPr>
      <w:r>
        <w:rPr>
          <w:rFonts w:cs="David"/>
          <w:sz w:val="24"/>
          <w:rtl/>
        </w:rPr>
        <w:tab/>
        <w:t xml:space="preserve"> אם זה לא החו</w:t>
      </w:r>
      <w:r>
        <w:rPr>
          <w:rFonts w:cs="David"/>
          <w:sz w:val="24"/>
          <w:rtl/>
        </w:rPr>
        <w:t>ק הזה, צריך להכניס את זה פה.  האם יש לי הגבלה של בחירות ומימון לרשויות מקומיות?  התשובה היא כן ואותו רעיון צריך לעבוד כאן.  למה אני לא יכול לומר פה בהסתייגות:  לא תירשם מפלגה, או סיעה, או רשימת מועמדים?  אני אוסיף פה הסתייגות:  הוראות חוק אלה יחולו בשינויי</w:t>
      </w:r>
      <w:r>
        <w:rPr>
          <w:rFonts w:cs="David"/>
          <w:sz w:val="24"/>
          <w:rtl/>
        </w:rPr>
        <w:t>ם המחויבים על בחירות לרשויות המקומיות.</w:t>
      </w:r>
    </w:p>
    <w:p w:rsidR="00000000" w:rsidRDefault="009708E9">
      <w:pPr>
        <w:jc w:val="both"/>
        <w:rPr>
          <w:rFonts w:cs="David"/>
          <w:sz w:val="24"/>
          <w:rtl/>
        </w:rPr>
      </w:pPr>
    </w:p>
    <w:p w:rsidR="00000000" w:rsidRDefault="009708E9">
      <w:pPr>
        <w:jc w:val="both"/>
        <w:rPr>
          <w:rFonts w:cs="David"/>
          <w:sz w:val="24"/>
          <w:rtl/>
        </w:rPr>
      </w:pPr>
      <w:r>
        <w:rPr>
          <w:rFonts w:cs="David"/>
          <w:sz w:val="24"/>
          <w:u w:val="single"/>
          <w:rtl/>
        </w:rPr>
        <w:t>איטה וצלר:</w:t>
      </w:r>
    </w:p>
    <w:p w:rsidR="00000000" w:rsidRDefault="009708E9">
      <w:pPr>
        <w:jc w:val="both"/>
        <w:rPr>
          <w:rFonts w:cs="David"/>
          <w:sz w:val="24"/>
          <w:rtl/>
        </w:rPr>
      </w:pPr>
    </w:p>
    <w:p w:rsidR="00000000" w:rsidRDefault="009708E9">
      <w:pPr>
        <w:jc w:val="both"/>
        <w:rPr>
          <w:rFonts w:cs="David"/>
          <w:sz w:val="24"/>
          <w:rtl/>
        </w:rPr>
      </w:pPr>
      <w:r>
        <w:rPr>
          <w:rFonts w:cs="David"/>
          <w:sz w:val="24"/>
          <w:rtl/>
        </w:rPr>
        <w:tab/>
        <w:t>החוק דן רק במפלגות שרצות לכנסת.</w:t>
      </w:r>
    </w:p>
    <w:p w:rsidR="00000000" w:rsidRDefault="009708E9">
      <w:pPr>
        <w:jc w:val="both"/>
        <w:rPr>
          <w:rFonts w:cs="David"/>
          <w:sz w:val="24"/>
          <w:rtl/>
        </w:rPr>
      </w:pPr>
    </w:p>
    <w:p w:rsidR="00000000" w:rsidRDefault="009708E9">
      <w:pPr>
        <w:jc w:val="both"/>
        <w:rPr>
          <w:rFonts w:cs="David"/>
          <w:sz w:val="24"/>
          <w:rtl/>
        </w:rPr>
      </w:pPr>
      <w:r>
        <w:rPr>
          <w:rFonts w:cs="David"/>
          <w:sz w:val="24"/>
          <w:u w:val="single"/>
          <w:rtl/>
        </w:rPr>
        <w:t>עו"ד יהושע שופמן:</w:t>
      </w:r>
    </w:p>
    <w:p w:rsidR="00000000" w:rsidRDefault="009708E9">
      <w:pPr>
        <w:jc w:val="both"/>
        <w:rPr>
          <w:rFonts w:cs="David"/>
          <w:sz w:val="24"/>
          <w:rtl/>
        </w:rPr>
      </w:pPr>
    </w:p>
    <w:p w:rsidR="00000000" w:rsidRDefault="009708E9">
      <w:pPr>
        <w:jc w:val="both"/>
        <w:rPr>
          <w:rFonts w:cs="David"/>
          <w:sz w:val="24"/>
          <w:rtl/>
        </w:rPr>
      </w:pPr>
      <w:r>
        <w:rPr>
          <w:rFonts w:cs="David"/>
          <w:sz w:val="24"/>
          <w:rtl/>
        </w:rPr>
        <w:tab/>
        <w:t>זה נושא אחר שנוגע בתיקון לחוק הבחירות לרשויות המקומיות, זה נושא אחר.  אתה לא יכול להוסיף הסתייגות כזאת מפני שההוראה הזאת עוסקת ברישום מפלגות ורשימה לא</w:t>
      </w:r>
      <w:r>
        <w:rPr>
          <w:rFonts w:cs="David"/>
          <w:sz w:val="24"/>
          <w:rtl/>
        </w:rPr>
        <w:t xml:space="preserve"> יכולה להתמודד לכנסת אלא אם כן היא מפלגה רשומה.  רשימה כן יכולה להתמודד בבחירות למועצה מקומית גם אם היא לא רשומה בשום מקום.  לכן אי-אפשר להחיל את החוק הזה על רשויות מקומיות.  אפשר לעשות דבר דומה בדיני הרשויות המקומיות.</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יוסף פריצקי:</w:t>
      </w:r>
    </w:p>
    <w:p w:rsidR="00000000" w:rsidRDefault="009708E9">
      <w:pPr>
        <w:rPr>
          <w:rFonts w:cs="David"/>
          <w:sz w:val="24"/>
          <w:u w:val="single"/>
          <w:rtl/>
        </w:rPr>
      </w:pPr>
    </w:p>
    <w:p w:rsidR="00000000" w:rsidRDefault="009708E9">
      <w:pPr>
        <w:jc w:val="both"/>
        <w:rPr>
          <w:rFonts w:cs="David"/>
          <w:sz w:val="24"/>
          <w:rtl/>
        </w:rPr>
      </w:pPr>
      <w:r>
        <w:rPr>
          <w:rFonts w:cs="David"/>
          <w:sz w:val="24"/>
          <w:rtl/>
        </w:rPr>
        <w:tab/>
        <w:t xml:space="preserve"> אני לא יכול להכניס כ</w:t>
      </w:r>
      <w:r>
        <w:rPr>
          <w:rFonts w:cs="David"/>
          <w:sz w:val="24"/>
          <w:rtl/>
        </w:rPr>
        <w:t>אן הסתייגות?</w:t>
      </w:r>
    </w:p>
    <w:p w:rsidR="00000000" w:rsidRDefault="009708E9">
      <w:pPr>
        <w:jc w:val="both"/>
        <w:rPr>
          <w:rFonts w:cs="David"/>
          <w:sz w:val="24"/>
          <w:rtl/>
        </w:rPr>
      </w:pPr>
    </w:p>
    <w:p w:rsidR="00000000" w:rsidRDefault="009708E9">
      <w:pPr>
        <w:jc w:val="both"/>
        <w:rPr>
          <w:rFonts w:cs="David"/>
          <w:sz w:val="24"/>
          <w:rtl/>
        </w:rPr>
      </w:pPr>
      <w:r>
        <w:rPr>
          <w:rFonts w:cs="David"/>
          <w:sz w:val="24"/>
          <w:u w:val="single"/>
          <w:rtl/>
        </w:rPr>
        <w:t>עו"ד יהושע שופמן:</w:t>
      </w:r>
    </w:p>
    <w:p w:rsidR="00000000" w:rsidRDefault="009708E9">
      <w:pPr>
        <w:jc w:val="both"/>
        <w:rPr>
          <w:rFonts w:cs="David"/>
          <w:sz w:val="24"/>
          <w:rtl/>
        </w:rPr>
      </w:pPr>
    </w:p>
    <w:p w:rsidR="00000000" w:rsidRDefault="009708E9">
      <w:pPr>
        <w:jc w:val="both"/>
        <w:rPr>
          <w:rFonts w:cs="David"/>
          <w:sz w:val="24"/>
          <w:rtl/>
        </w:rPr>
      </w:pPr>
      <w:r>
        <w:rPr>
          <w:rFonts w:cs="David"/>
          <w:sz w:val="24"/>
          <w:rtl/>
        </w:rPr>
        <w:tab/>
        <w:t>לא.</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שאול יהלום:</w:t>
      </w:r>
    </w:p>
    <w:p w:rsidR="00000000" w:rsidRDefault="009708E9">
      <w:pPr>
        <w:rPr>
          <w:rFonts w:cs="David"/>
          <w:sz w:val="24"/>
          <w:u w:val="single"/>
          <w:rtl/>
        </w:rPr>
      </w:pPr>
    </w:p>
    <w:p w:rsidR="00000000" w:rsidRDefault="009708E9">
      <w:pPr>
        <w:jc w:val="both"/>
        <w:rPr>
          <w:rFonts w:cs="David"/>
          <w:sz w:val="24"/>
          <w:rtl/>
        </w:rPr>
      </w:pPr>
      <w:r>
        <w:rPr>
          <w:rFonts w:cs="David"/>
          <w:sz w:val="24"/>
          <w:rtl/>
        </w:rPr>
        <w:tab/>
        <w:t xml:space="preserve"> אתה חייב להגיש הצעת חוק חדשה.</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היו"ר אופיר פינס-פז:</w:t>
      </w:r>
    </w:p>
    <w:p w:rsidR="00000000" w:rsidRDefault="009708E9">
      <w:pPr>
        <w:jc w:val="both"/>
        <w:rPr>
          <w:rFonts w:cs="David"/>
          <w:sz w:val="24"/>
          <w:rtl/>
        </w:rPr>
      </w:pPr>
    </w:p>
    <w:p w:rsidR="00000000" w:rsidRDefault="009708E9">
      <w:pPr>
        <w:jc w:val="both"/>
        <w:rPr>
          <w:rFonts w:cs="David"/>
          <w:sz w:val="24"/>
          <w:rtl/>
        </w:rPr>
      </w:pPr>
      <w:r>
        <w:rPr>
          <w:rFonts w:cs="David"/>
          <w:sz w:val="24"/>
          <w:rtl/>
        </w:rPr>
        <w:tab/>
        <w:t>זו לא שאלה משפטית, זו שאלה פוליטית.   אם אתה רוצה לחסום את הדרך הזאת זו זכותך המלאה, חבר-הכנסת פריצקי, זה לא בניגוד לתקנון אבל אני לא אסכים שזה יהיה</w:t>
      </w:r>
      <w:r>
        <w:rPr>
          <w:rFonts w:cs="David"/>
          <w:sz w:val="24"/>
          <w:rtl/>
        </w:rPr>
        <w:t xml:space="preserve"> בנוסח החוק.  אם אתה רוצה להגיש הסתייגות, בבקשה.</w:t>
      </w:r>
    </w:p>
    <w:p w:rsidR="00000000" w:rsidRDefault="009708E9">
      <w:pPr>
        <w:jc w:val="both"/>
        <w:rPr>
          <w:rFonts w:cs="David"/>
          <w:sz w:val="24"/>
          <w:rtl/>
        </w:rPr>
      </w:pPr>
    </w:p>
    <w:p w:rsidR="00000000" w:rsidRDefault="009708E9">
      <w:pPr>
        <w:jc w:val="both"/>
        <w:rPr>
          <w:rFonts w:cs="David"/>
          <w:sz w:val="24"/>
          <w:rtl/>
        </w:rPr>
      </w:pPr>
      <w:r>
        <w:rPr>
          <w:rFonts w:cs="David"/>
          <w:sz w:val="24"/>
          <w:u w:val="single"/>
          <w:rtl/>
        </w:rPr>
        <w:br w:type="page"/>
        <w:t>עו"ד יהושע שופמן:</w:t>
      </w:r>
    </w:p>
    <w:p w:rsidR="00000000" w:rsidRDefault="009708E9">
      <w:pPr>
        <w:jc w:val="both"/>
        <w:rPr>
          <w:rFonts w:cs="David"/>
          <w:sz w:val="24"/>
          <w:rtl/>
        </w:rPr>
      </w:pPr>
    </w:p>
    <w:p w:rsidR="00000000" w:rsidRDefault="009708E9">
      <w:pPr>
        <w:jc w:val="both"/>
        <w:rPr>
          <w:rFonts w:cs="David"/>
          <w:sz w:val="24"/>
          <w:rtl/>
        </w:rPr>
      </w:pPr>
      <w:r>
        <w:rPr>
          <w:rFonts w:cs="David"/>
          <w:sz w:val="24"/>
          <w:rtl/>
        </w:rPr>
        <w:tab/>
        <w:t>גם אם תהיה הסתייגות זה צריך להיות דבר שאפשר ליישם אותו.  אם תכתוב פה שזה יחול גם על בחירות לרשויות המקומיות זה דבר שהוא לא ישים.  אם יהיה כתוב:  לא תירשם מפלגה בבחירות לרשויות המקומיות,</w:t>
      </w:r>
      <w:r>
        <w:rPr>
          <w:rFonts w:cs="David"/>
          <w:sz w:val="24"/>
          <w:rtl/>
        </w:rPr>
        <w:t xml:space="preserve"> אין חיה כזאת, אין רשם.</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היו"ר אופיר פינס-פז:</w:t>
      </w:r>
    </w:p>
    <w:p w:rsidR="00000000" w:rsidRDefault="009708E9">
      <w:pPr>
        <w:jc w:val="both"/>
        <w:rPr>
          <w:rFonts w:cs="David"/>
          <w:sz w:val="24"/>
          <w:rtl/>
        </w:rPr>
      </w:pPr>
    </w:p>
    <w:p w:rsidR="00000000" w:rsidRDefault="009708E9">
      <w:pPr>
        <w:jc w:val="both"/>
        <w:rPr>
          <w:rFonts w:cs="David"/>
          <w:sz w:val="24"/>
          <w:rtl/>
        </w:rPr>
      </w:pPr>
      <w:r>
        <w:rPr>
          <w:rFonts w:cs="David"/>
          <w:sz w:val="24"/>
          <w:rtl/>
        </w:rPr>
        <w:tab/>
        <w:t>אתה לא יכול להציע את זה כאן, אתה יכול להציע דבר אחר למשל:  שוועדת הבחירות, או מי שמוסמך במשרד הפנים, לא יוכל לרשום סיעה מתמודדת לרשויות המקומיות.  אתה צריך לכתוב בצורה מפורשת מה אתה רוצה.</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יוסף פריצקי:</w:t>
      </w:r>
    </w:p>
    <w:p w:rsidR="00000000" w:rsidRDefault="009708E9">
      <w:pPr>
        <w:rPr>
          <w:rFonts w:cs="David"/>
          <w:sz w:val="24"/>
          <w:u w:val="single"/>
          <w:rtl/>
        </w:rPr>
      </w:pPr>
    </w:p>
    <w:p w:rsidR="00000000" w:rsidRDefault="009708E9">
      <w:pPr>
        <w:jc w:val="both"/>
        <w:rPr>
          <w:rFonts w:cs="David"/>
          <w:sz w:val="24"/>
          <w:rtl/>
        </w:rPr>
      </w:pPr>
      <w:r>
        <w:rPr>
          <w:rFonts w:cs="David"/>
          <w:sz w:val="24"/>
          <w:rtl/>
        </w:rPr>
        <w:tab/>
        <w:t xml:space="preserve"> אני</w:t>
      </w:r>
      <w:r>
        <w:rPr>
          <w:rFonts w:cs="David"/>
          <w:sz w:val="24"/>
          <w:rtl/>
        </w:rPr>
        <w:t xml:space="preserve"> לא רוצה להגיש הסתייגות סתם, אני אציע הצעה אחרת.  יש עמותה ששמה "אזרחים למען ראשון לציון", היא אוספת תרומות ופתאום היא אומרת:  שלום, אני מתמודדת לראשות העיריה.  מה זה?</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שאול יהלום:</w:t>
      </w:r>
    </w:p>
    <w:p w:rsidR="00000000" w:rsidRDefault="009708E9">
      <w:pPr>
        <w:rPr>
          <w:rFonts w:cs="David"/>
          <w:sz w:val="24"/>
          <w:u w:val="single"/>
          <w:rtl/>
        </w:rPr>
      </w:pPr>
    </w:p>
    <w:p w:rsidR="00000000" w:rsidRDefault="009708E9">
      <w:pPr>
        <w:jc w:val="both"/>
        <w:rPr>
          <w:rFonts w:cs="David"/>
          <w:sz w:val="24"/>
          <w:rtl/>
        </w:rPr>
      </w:pPr>
      <w:r>
        <w:rPr>
          <w:rFonts w:cs="David"/>
          <w:sz w:val="24"/>
          <w:rtl/>
        </w:rPr>
        <w:tab/>
        <w:t xml:space="preserve"> אתה צודק אבל אתה צריך להביא את זה כתיקון לחוק הקיים.</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היו"ר אופיר פינס-פ</w:t>
      </w:r>
      <w:r>
        <w:rPr>
          <w:rFonts w:cs="David"/>
          <w:sz w:val="24"/>
          <w:u w:val="single"/>
          <w:rtl/>
        </w:rPr>
        <w:t>ז:</w:t>
      </w:r>
    </w:p>
    <w:p w:rsidR="00000000" w:rsidRDefault="009708E9">
      <w:pPr>
        <w:jc w:val="both"/>
        <w:rPr>
          <w:rFonts w:cs="David"/>
          <w:sz w:val="24"/>
          <w:rtl/>
        </w:rPr>
      </w:pPr>
    </w:p>
    <w:p w:rsidR="00000000" w:rsidRDefault="009708E9">
      <w:pPr>
        <w:jc w:val="both"/>
        <w:rPr>
          <w:rFonts w:cs="David"/>
          <w:sz w:val="24"/>
          <w:rtl/>
        </w:rPr>
      </w:pPr>
      <w:r>
        <w:rPr>
          <w:rFonts w:cs="David"/>
          <w:sz w:val="24"/>
          <w:rtl/>
        </w:rPr>
        <w:tab/>
        <w:t>הרי יש מנגנון שעושה את הסינון ברמה של הבחירות לרשויות המקומיות.  אני לא נכנס לזה עכשיו כי זה לא ממין החוק.  אם אתה רוצה להגיש הסתייגות, תכתוב אותה בצורה מסודרת ותגיש אותה.</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יוסף פריצקי:</w:t>
      </w:r>
    </w:p>
    <w:p w:rsidR="00000000" w:rsidRDefault="009708E9">
      <w:pPr>
        <w:rPr>
          <w:rFonts w:cs="David"/>
          <w:sz w:val="24"/>
          <w:u w:val="single"/>
          <w:rtl/>
        </w:rPr>
      </w:pPr>
    </w:p>
    <w:p w:rsidR="00000000" w:rsidRDefault="009708E9">
      <w:pPr>
        <w:jc w:val="both"/>
        <w:rPr>
          <w:rFonts w:cs="David"/>
          <w:sz w:val="24"/>
          <w:rtl/>
        </w:rPr>
      </w:pPr>
      <w:r>
        <w:rPr>
          <w:rFonts w:cs="David"/>
          <w:sz w:val="24"/>
          <w:rtl/>
        </w:rPr>
        <w:tab/>
        <w:t xml:space="preserve"> אתה סבור שזה נושא חדש?  </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היו"ר אופיר פינס-פז:</w:t>
      </w:r>
    </w:p>
    <w:p w:rsidR="00000000" w:rsidRDefault="009708E9">
      <w:pPr>
        <w:jc w:val="both"/>
        <w:rPr>
          <w:rFonts w:cs="David"/>
          <w:sz w:val="24"/>
          <w:rtl/>
        </w:rPr>
      </w:pPr>
    </w:p>
    <w:p w:rsidR="00000000" w:rsidRDefault="009708E9">
      <w:pPr>
        <w:jc w:val="both"/>
        <w:rPr>
          <w:rFonts w:cs="David"/>
          <w:sz w:val="24"/>
          <w:rtl/>
        </w:rPr>
      </w:pPr>
      <w:r>
        <w:rPr>
          <w:rFonts w:cs="David"/>
          <w:sz w:val="24"/>
          <w:rtl/>
        </w:rPr>
        <w:tab/>
        <w:t>זה נושא חדש.</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יוסף פריצקי:</w:t>
      </w:r>
    </w:p>
    <w:p w:rsidR="00000000" w:rsidRDefault="009708E9">
      <w:pPr>
        <w:rPr>
          <w:rFonts w:cs="David"/>
          <w:sz w:val="24"/>
          <w:u w:val="single"/>
          <w:rtl/>
        </w:rPr>
      </w:pPr>
    </w:p>
    <w:p w:rsidR="00000000" w:rsidRDefault="009708E9">
      <w:pPr>
        <w:jc w:val="both"/>
        <w:rPr>
          <w:rFonts w:cs="David"/>
          <w:sz w:val="24"/>
          <w:rtl/>
        </w:rPr>
      </w:pPr>
      <w:r>
        <w:rPr>
          <w:rFonts w:cs="David"/>
          <w:sz w:val="24"/>
          <w:rtl/>
        </w:rPr>
        <w:tab/>
        <w:t xml:space="preserve"> בסדר, אני אציע חוק חדש.</w:t>
      </w:r>
    </w:p>
    <w:p w:rsidR="00000000" w:rsidRDefault="009708E9">
      <w:pPr>
        <w:jc w:val="both"/>
        <w:rPr>
          <w:rFonts w:cs="David"/>
          <w:sz w:val="24"/>
          <w:rtl/>
        </w:rPr>
      </w:pPr>
    </w:p>
    <w:p w:rsidR="00000000" w:rsidRDefault="009708E9">
      <w:pPr>
        <w:rPr>
          <w:rFonts w:cs="David"/>
          <w:sz w:val="24"/>
          <w:u w:val="single"/>
          <w:rtl/>
        </w:rPr>
      </w:pPr>
      <w:r>
        <w:rPr>
          <w:rFonts w:cs="David"/>
          <w:sz w:val="24"/>
          <w:u w:val="single"/>
          <w:rtl/>
        </w:rPr>
        <w:t>היו"ר אופיר פינס-פז:</w:t>
      </w:r>
    </w:p>
    <w:p w:rsidR="00000000" w:rsidRDefault="009708E9">
      <w:pPr>
        <w:jc w:val="both"/>
        <w:rPr>
          <w:rFonts w:cs="David"/>
          <w:sz w:val="24"/>
          <w:rtl/>
        </w:rPr>
      </w:pPr>
    </w:p>
    <w:p w:rsidR="00000000" w:rsidRDefault="009708E9">
      <w:pPr>
        <w:jc w:val="both"/>
        <w:rPr>
          <w:rFonts w:cs="David"/>
          <w:sz w:val="24"/>
          <w:rtl/>
        </w:rPr>
      </w:pPr>
      <w:r>
        <w:rPr>
          <w:rFonts w:cs="David"/>
          <w:sz w:val="24"/>
          <w:rtl/>
        </w:rPr>
        <w:tab/>
        <w:t>היתה טעות בהקצאת הזמן לישיבה הזאת והנושא הזה מורכב.  ניאלץ להמשיך את ההתדיינות בפעם אחרת וגם הייתי רוצה שרשם המפלגות יהיה בדיון.   אני מתנצל בפני מר בוגט על כך שלא הצלחנו להתקדם בחוק.  אני מק</w:t>
      </w:r>
      <w:r>
        <w:rPr>
          <w:rFonts w:cs="David"/>
          <w:sz w:val="24"/>
          <w:rtl/>
        </w:rPr>
        <w:t>ווה שנספיק לעשות עוד ישיבה בפגרה.</w:t>
      </w:r>
    </w:p>
    <w:p w:rsidR="00000000" w:rsidRDefault="009708E9">
      <w:pPr>
        <w:jc w:val="both"/>
        <w:rPr>
          <w:rFonts w:cs="David"/>
          <w:sz w:val="24"/>
          <w:rtl/>
        </w:rPr>
      </w:pPr>
    </w:p>
    <w:p w:rsidR="00000000" w:rsidRDefault="009708E9">
      <w:pPr>
        <w:jc w:val="both"/>
        <w:rPr>
          <w:rFonts w:cs="David"/>
          <w:sz w:val="24"/>
          <w:rtl/>
        </w:rPr>
      </w:pPr>
    </w:p>
    <w:p w:rsidR="00000000" w:rsidRDefault="009708E9">
      <w:pPr>
        <w:jc w:val="both"/>
        <w:rPr>
          <w:rFonts w:cs="David"/>
          <w:sz w:val="24"/>
          <w:u w:val="single"/>
          <w:rtl/>
        </w:rPr>
      </w:pPr>
      <w:r>
        <w:rPr>
          <w:rFonts w:cs="David"/>
          <w:sz w:val="24"/>
          <w:u w:val="single"/>
          <w:rtl/>
        </w:rPr>
        <w:t>הישיבה ננעלה בשעה 13:00</w:t>
      </w:r>
    </w:p>
    <w:p w:rsidR="00000000" w:rsidRDefault="009708E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708E9">
      <w:r>
        <w:separator/>
      </w:r>
    </w:p>
  </w:endnote>
  <w:endnote w:type="continuationSeparator" w:id="0">
    <w:p w:rsidR="00000000" w:rsidRDefault="009708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08E9">
    <w:pPr>
      <w:pStyle w:val="a7"/>
      <w:rPr>
        <w:rFonts w:cs="David"/>
        <w:sz w:val="24"/>
        <w:rtl/>
      </w:rPr>
    </w:pPr>
  </w:p>
  <w:p w:rsidR="00000000" w:rsidRDefault="009708E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08E9">
    <w:pPr>
      <w:pStyle w:val="a7"/>
      <w:rPr>
        <w:rFonts w:cs="David"/>
        <w:sz w:val="24"/>
        <w:rtl/>
      </w:rPr>
    </w:pPr>
  </w:p>
  <w:p w:rsidR="00000000" w:rsidRDefault="009708E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708E9">
      <w:r>
        <w:separator/>
      </w:r>
    </w:p>
  </w:footnote>
  <w:footnote w:type="continuationSeparator" w:id="0">
    <w:p w:rsidR="00000000" w:rsidRDefault="009708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08E9">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9708E9">
    <w:pPr>
      <w:pStyle w:val="a5"/>
      <w:ind w:right="360"/>
      <w:rPr>
        <w:rFonts w:cs="David"/>
        <w:sz w:val="24"/>
        <w:rtl/>
      </w:rPr>
    </w:pPr>
    <w:r>
      <w:rPr>
        <w:rFonts w:cs="David"/>
        <w:sz w:val="24"/>
        <w:rtl/>
      </w:rPr>
      <w:t>ועדת חוקה חוק ומשפט</w:t>
    </w:r>
  </w:p>
  <w:p w:rsidR="00000000" w:rsidRDefault="009708E9">
    <w:pPr>
      <w:pStyle w:val="a5"/>
      <w:ind w:right="360"/>
      <w:rPr>
        <w:rStyle w:val="a9"/>
        <w:sz w:val="24"/>
        <w:rtl/>
      </w:rPr>
    </w:pPr>
    <w:r>
      <w:rPr>
        <w:rFonts w:cs="David"/>
        <w:sz w:val="24"/>
        <w:rtl/>
      </w:rPr>
      <w:t>7.8.2001</w:t>
    </w:r>
  </w:p>
  <w:p w:rsidR="00000000" w:rsidRDefault="009708E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08E9">
    <w:pPr>
      <w:pStyle w:val="a5"/>
      <w:rPr>
        <w:rFonts w:cs="David"/>
        <w:sz w:val="24"/>
        <w:rtl/>
      </w:rPr>
    </w:pPr>
  </w:p>
  <w:p w:rsidR="00000000" w:rsidRDefault="009708E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David" w:hint="cs"/>
      </w:rPr>
    </w:lvl>
    <w:lvl w:ilvl="1">
      <w:start w:val="1"/>
      <w:numFmt w:val="koreanLegal"/>
      <w:pStyle w:val="2"/>
      <w:lvlText w:val="%2."/>
      <w:lvlJc w:val="left"/>
      <w:pPr>
        <w:tabs>
          <w:tab w:val="num" w:pos="720"/>
        </w:tabs>
        <w:ind w:left="720" w:hanging="360"/>
      </w:pPr>
      <w:rPr>
        <w:rFonts w:ascii="Times New Roman" w:hAnsi="Times New Roman" w:cs="David" w:hint="cs"/>
      </w:rPr>
    </w:lvl>
    <w:lvl w:ilvl="2">
      <w:start w:val="1"/>
      <w:numFmt w:val="decimal"/>
      <w:pStyle w:val="3"/>
      <w:lvlText w:val="%3)"/>
      <w:lvlJc w:val="left"/>
      <w:pPr>
        <w:tabs>
          <w:tab w:val="num" w:pos="1080"/>
        </w:tabs>
        <w:ind w:left="1080" w:hanging="360"/>
      </w:pPr>
      <w:rPr>
        <w:rFonts w:ascii="Times New Roman" w:hAnsi="Times New Roman" w:cs="David" w:hint="cs"/>
      </w:rPr>
    </w:lvl>
    <w:lvl w:ilvl="3">
      <w:start w:val="1"/>
      <w:numFmt w:val="koreanLegal"/>
      <w:pStyle w:val="4"/>
      <w:lvlText w:val="%4)"/>
      <w:lvlJc w:val="left"/>
      <w:pPr>
        <w:tabs>
          <w:tab w:val="num" w:pos="1440"/>
        </w:tabs>
        <w:ind w:left="1440" w:hanging="360"/>
      </w:pPr>
      <w:rPr>
        <w:rFonts w:ascii="Times New Roman" w:hAnsi="Times New Roman" w:cs="David" w:hint="cs"/>
      </w:rPr>
    </w:lvl>
    <w:lvl w:ilvl="4">
      <w:start w:val="1"/>
      <w:numFmt w:val="lowerRoman"/>
      <w:lvlText w:val="(%5)"/>
      <w:lvlJc w:val="left"/>
      <w:pPr>
        <w:tabs>
          <w:tab w:val="num" w:pos="1800"/>
        </w:tabs>
        <w:ind w:left="1800" w:hanging="360"/>
      </w:pPr>
      <w:rPr>
        <w:rFonts w:ascii="Times New Roman" w:hAnsi="Times New Roman" w:cs="David" w:hint="cs"/>
      </w:rPr>
    </w:lvl>
    <w:lvl w:ilvl="5">
      <w:start w:val="1"/>
      <w:numFmt w:val="hebrew2"/>
      <w:lvlText w:val="(%6)"/>
      <w:lvlJc w:val="left"/>
      <w:pPr>
        <w:tabs>
          <w:tab w:val="num" w:pos="2160"/>
        </w:tabs>
        <w:ind w:left="2160" w:hanging="360"/>
      </w:pPr>
      <w:rPr>
        <w:rFonts w:ascii="Times New Roman" w:hAnsi="Times New Roman" w:cs="David" w:hint="cs"/>
      </w:rPr>
    </w:lvl>
    <w:lvl w:ilvl="6">
      <w:start w:val="1"/>
      <w:numFmt w:val="decimal"/>
      <w:lvlText w:val="%7."/>
      <w:lvlJc w:val="left"/>
      <w:pPr>
        <w:tabs>
          <w:tab w:val="num" w:pos="2520"/>
        </w:tabs>
        <w:ind w:left="2520" w:hanging="360"/>
      </w:pPr>
      <w:rPr>
        <w:rFonts w:ascii="Times New Roman" w:hAnsi="Times New Roman" w:cs="David" w:hint="cs"/>
      </w:rPr>
    </w:lvl>
    <w:lvl w:ilvl="7">
      <w:start w:val="1"/>
      <w:numFmt w:val="lowerRoman"/>
      <w:lvlText w:val="%8."/>
      <w:lvlJc w:val="left"/>
      <w:pPr>
        <w:tabs>
          <w:tab w:val="num" w:pos="2880"/>
        </w:tabs>
        <w:ind w:left="2880" w:hanging="360"/>
      </w:pPr>
      <w:rPr>
        <w:rFonts w:ascii="Times New Roman" w:hAnsi="Times New Roman" w:cs="David" w:hint="cs"/>
      </w:rPr>
    </w:lvl>
    <w:lvl w:ilvl="8">
      <w:start w:val="1"/>
      <w:numFmt w:val="hebrew2"/>
      <w:lvlText w:val="%9."/>
      <w:lvlJc w:val="left"/>
      <w:pPr>
        <w:tabs>
          <w:tab w:val="num" w:pos="3240"/>
        </w:tabs>
        <w:ind w:left="3240" w:hanging="360"/>
      </w:pPr>
      <w:rPr>
        <w:rFonts w:ascii="Times New Roman" w:hAnsi="Times New Roman"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2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708E9"/>
    <w:rsid w:val="009708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5C0F785-9BB1-4AA0-9BA9-F8A9EDBA8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outlineLvl w:val="4"/>
    </w:pPr>
    <w:rPr>
      <w:b/>
      <w:bCs/>
      <w:u w:val="single"/>
    </w:rPr>
  </w:style>
  <w:style w:type="paragraph" w:styleId="6">
    <w:name w:val="heading 6"/>
    <w:basedOn w:val="a"/>
    <w:next w:val="a"/>
    <w:link w:val="60"/>
    <w:uiPriority w:val="99"/>
    <w:qFormat/>
    <w:pPr>
      <w:keepNext/>
      <w:outlineLvl w:val="5"/>
    </w:pPr>
    <w:rPr>
      <w:b/>
      <w:bCs/>
      <w:u w:val="single"/>
    </w:rPr>
  </w:style>
  <w:style w:type="paragraph" w:styleId="7">
    <w:name w:val="heading 7"/>
    <w:basedOn w:val="a"/>
    <w:next w:val="a"/>
    <w:link w:val="70"/>
    <w:uiPriority w:val="99"/>
    <w:qFormat/>
    <w:pPr>
      <w:keepNext/>
      <w:jc w:val="both"/>
      <w:outlineLvl w:val="6"/>
    </w:pPr>
    <w:rPr>
      <w:b/>
      <w:bCs/>
      <w:u w:val="single"/>
    </w:rPr>
  </w:style>
  <w:style w:type="paragraph" w:styleId="8">
    <w:name w:val="heading 8"/>
    <w:basedOn w:val="a"/>
    <w:next w:val="a"/>
    <w:link w:val="80"/>
    <w:uiPriority w:val="99"/>
    <w:qFormat/>
    <w:pPr>
      <w:keepNext/>
      <w:jc w:val="center"/>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4160</Words>
  <Characters>20802</Characters>
  <Application>Microsoft Office Word</Application>
  <DocSecurity>0</DocSecurity>
  <Lines>173</Lines>
  <Paragraphs>49</Paragraphs>
  <ScaleCrop>false</ScaleCrop>
  <Company>knesset</Company>
  <LinksUpToDate>false</LinksUpToDate>
  <CharactersWithSpaces>24913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חוקה/3621</dc:title>
  <dc:subject>חוקה 7.8.2001א</dc:subject>
  <dc:creator>אביגיל זכאי</dc:creator>
  <cp:keywords/>
  <dc:description/>
  <cp:lastModifiedBy>רינה דבורה קדרון</cp:lastModifiedBy>
  <cp:revision>2</cp:revision>
  <dcterms:created xsi:type="dcterms:W3CDTF">2017-04-19T09:07:00Z</dcterms:created>
  <dcterms:modified xsi:type="dcterms:W3CDTF">2017-04-19T09:07:00Z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