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14F59"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E30D0A">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214F59" w:rsidP="008320F6">
      <w:pPr>
        <w:ind w:firstLine="0"/>
        <w:rPr>
          <w:b/>
          <w:bCs/>
          <w:rtl/>
        </w:rPr>
      </w:pPr>
      <w:r>
        <w:rPr>
          <w:b/>
          <w:bCs/>
          <w:rtl/>
        </w:rPr>
        <w:lastRenderedPageBreak/>
        <w:t>מושב ראשון</w:t>
      </w:r>
    </w:p>
    <w:p w:rsidR="00E64116" w:rsidRPr="008713A4" w:rsidRDefault="00E64116" w:rsidP="00490A08">
      <w:pPr>
        <w:ind w:firstLine="0"/>
        <w:rPr>
          <w:rtl/>
        </w:rPr>
      </w:pPr>
    </w:p>
    <w:p w:rsidR="00E64116" w:rsidRPr="008713A4" w:rsidRDefault="00E64116" w:rsidP="007509A6">
      <w:pPr>
        <w:ind w:firstLine="0"/>
        <w:jc w:val="center"/>
        <w:rPr>
          <w:b/>
          <w:bCs/>
          <w:rtl/>
        </w:rPr>
      </w:pPr>
    </w:p>
    <w:p w:rsidR="00E64116" w:rsidRPr="008713A4" w:rsidRDefault="00214F59" w:rsidP="00E30D0A">
      <w:pPr>
        <w:ind w:firstLine="0"/>
        <w:jc w:val="center"/>
        <w:outlineLvl w:val="0"/>
        <w:rPr>
          <w:b/>
          <w:bCs/>
          <w:rtl/>
        </w:rPr>
      </w:pPr>
      <w:r>
        <w:rPr>
          <w:b/>
          <w:bCs/>
          <w:rtl/>
        </w:rPr>
        <w:t xml:space="preserve">פרוטוקול מס' </w:t>
      </w:r>
      <w:r w:rsidR="00E30D0A">
        <w:rPr>
          <w:rFonts w:hint="cs"/>
          <w:b/>
          <w:bCs/>
          <w:rtl/>
        </w:rPr>
        <w:t>35</w:t>
      </w:r>
    </w:p>
    <w:p w:rsidR="00E64116" w:rsidRPr="008713A4" w:rsidRDefault="00214F59" w:rsidP="008320F6">
      <w:pPr>
        <w:ind w:firstLine="0"/>
        <w:jc w:val="center"/>
        <w:outlineLvl w:val="0"/>
        <w:rPr>
          <w:b/>
          <w:bCs/>
          <w:rtl/>
        </w:rPr>
      </w:pPr>
      <w:r>
        <w:rPr>
          <w:b/>
          <w:bCs/>
          <w:rtl/>
        </w:rPr>
        <w:t>מישיבת</w:t>
      </w:r>
      <w:r w:rsidR="006D0A23">
        <w:rPr>
          <w:rFonts w:hint="cs"/>
          <w:b/>
          <w:bCs/>
          <w:rtl/>
        </w:rPr>
        <w:t xml:space="preserve"> ועדת הכספים הזמנית</w:t>
      </w:r>
    </w:p>
    <w:p w:rsidR="00E64116" w:rsidRPr="008F15F5" w:rsidRDefault="00214F59" w:rsidP="008F15F5">
      <w:pPr>
        <w:ind w:firstLine="0"/>
        <w:jc w:val="center"/>
        <w:outlineLvl w:val="0"/>
        <w:rPr>
          <w:b/>
          <w:bCs/>
          <w:u w:val="single"/>
          <w:rtl/>
        </w:rPr>
      </w:pPr>
      <w:r>
        <w:rPr>
          <w:b/>
          <w:bCs/>
          <w:u w:val="single"/>
          <w:rtl/>
        </w:rPr>
        <w:t xml:space="preserve">יום ראשון, ב' באייר </w:t>
      </w:r>
      <w:proofErr w:type="spellStart"/>
      <w:r>
        <w:rPr>
          <w:b/>
          <w:bCs/>
          <w:u w:val="single"/>
          <w:rtl/>
        </w:rPr>
        <w:t>התש"ף</w:t>
      </w:r>
      <w:proofErr w:type="spellEnd"/>
      <w:r>
        <w:rPr>
          <w:b/>
          <w:bCs/>
          <w:u w:val="single"/>
          <w:rtl/>
        </w:rPr>
        <w:t xml:space="preserve"> (26 באפריל 2020), שעה 9:00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14F59" w:rsidP="00214F59">
      <w:pPr>
        <w:spacing w:before="60"/>
        <w:ind w:firstLine="0"/>
        <w:rPr>
          <w:rtl/>
        </w:rPr>
      </w:pPr>
      <w:bookmarkStart w:id="1" w:name="ET_subject_618295_1"/>
      <w:r w:rsidRPr="00214F59">
        <w:rPr>
          <w:rStyle w:val="TagStyle"/>
          <w:rtl/>
        </w:rPr>
        <w:t xml:space="preserve"> &lt;&lt; נושא &gt;&gt; </w:t>
      </w:r>
      <w:r w:rsidRPr="00214F59">
        <w:rPr>
          <w:rtl/>
        </w:rPr>
        <w:t>התנהלות הבנקים והמדיניות בשל התפשטות נגיף הקורונה</w:t>
      </w:r>
      <w:r w:rsidRPr="00214F59">
        <w:rPr>
          <w:rStyle w:val="TagStyle"/>
          <w:rtl/>
        </w:rPr>
        <w:t xml:space="preserve"> &lt;&lt; נושא &gt;&gt;</w:t>
      </w:r>
      <w:r w:rsidRPr="00214F59">
        <w:rPr>
          <w:rtl/>
        </w:rPr>
        <w:t xml:space="preserve"> </w:t>
      </w:r>
      <w:bookmarkEnd w:id="1"/>
      <w:r>
        <w:rPr>
          <w:rtl/>
        </w:rPr>
        <w:t xml:space="preserve">  </w:t>
      </w:r>
    </w:p>
    <w:p w:rsidR="00214F59" w:rsidRPr="008713A4" w:rsidRDefault="00214F5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D0A23" w:rsidRDefault="00214F59" w:rsidP="00EC1FB3">
      <w:pPr>
        <w:ind w:firstLine="0"/>
        <w:rPr>
          <w:rtl/>
        </w:rPr>
      </w:pPr>
      <w:r w:rsidRPr="006D0A23">
        <w:rPr>
          <w:rtl/>
        </w:rPr>
        <w:t>עודד פורר – היו"ר</w:t>
      </w:r>
    </w:p>
    <w:p w:rsidR="00DC6DE0" w:rsidRPr="006D0A23" w:rsidRDefault="00DC6DE0" w:rsidP="00DC6DE0">
      <w:pPr>
        <w:ind w:firstLine="0"/>
        <w:rPr>
          <w:rtl/>
        </w:rPr>
      </w:pPr>
      <w:r w:rsidRPr="006D0A23">
        <w:rPr>
          <w:rtl/>
        </w:rPr>
        <w:t>אחמד טיבי</w:t>
      </w:r>
      <w:r w:rsidRPr="006D0A23">
        <w:rPr>
          <w:rFonts w:hint="cs"/>
          <w:rtl/>
        </w:rPr>
        <w:t>– מ"מ היו"ר</w:t>
      </w:r>
    </w:p>
    <w:p w:rsidR="00214F59" w:rsidRPr="006D0A23" w:rsidRDefault="00214F59" w:rsidP="00EC1FB3">
      <w:pPr>
        <w:ind w:firstLine="0"/>
        <w:rPr>
          <w:rtl/>
        </w:rPr>
      </w:pPr>
      <w:r w:rsidRPr="006D0A23">
        <w:rPr>
          <w:rtl/>
        </w:rPr>
        <w:t>קרן ברק</w:t>
      </w:r>
    </w:p>
    <w:p w:rsidR="00214F59" w:rsidRPr="006D0A23" w:rsidRDefault="00214F59" w:rsidP="00EC1FB3">
      <w:pPr>
        <w:ind w:firstLine="0"/>
        <w:rPr>
          <w:rtl/>
        </w:rPr>
      </w:pPr>
      <w:r w:rsidRPr="006D0A23">
        <w:rPr>
          <w:rtl/>
        </w:rPr>
        <w:t xml:space="preserve">מיכאל </w:t>
      </w:r>
      <w:proofErr w:type="spellStart"/>
      <w:r w:rsidRPr="006D0A23">
        <w:rPr>
          <w:rtl/>
        </w:rPr>
        <w:t>מלכיאלי</w:t>
      </w:r>
      <w:proofErr w:type="spellEnd"/>
    </w:p>
    <w:p w:rsidR="00214F59" w:rsidRPr="006D0A23" w:rsidRDefault="00214F59" w:rsidP="00EC1FB3">
      <w:pPr>
        <w:ind w:firstLine="0"/>
        <w:rPr>
          <w:rtl/>
        </w:rPr>
      </w:pPr>
      <w:r w:rsidRPr="006D0A23">
        <w:rPr>
          <w:rtl/>
        </w:rPr>
        <w:t>אופיר סופר</w:t>
      </w:r>
    </w:p>
    <w:p w:rsidR="00214F59" w:rsidRPr="00214F59" w:rsidRDefault="00214F59" w:rsidP="00EC1FB3">
      <w:pPr>
        <w:ind w:firstLine="0"/>
        <w:rPr>
          <w:rtl/>
        </w:rPr>
      </w:pPr>
      <w:r w:rsidRPr="006D0A23">
        <w:rPr>
          <w:rtl/>
        </w:rPr>
        <w:t xml:space="preserve">מיכל שיר </w:t>
      </w:r>
      <w:proofErr w:type="spellStart"/>
      <w:r w:rsidRPr="006D0A23">
        <w:rPr>
          <w:rtl/>
        </w:rPr>
        <w:t>סגמן</w:t>
      </w:r>
      <w:proofErr w:type="spellEnd"/>
    </w:p>
    <w:p w:rsidR="00214F59" w:rsidRPr="008713A4" w:rsidRDefault="00214F5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14F59" w:rsidP="00DE5B80">
      <w:pPr>
        <w:ind w:firstLine="0"/>
        <w:rPr>
          <w:rtl/>
        </w:rPr>
      </w:pPr>
      <w:r>
        <w:rPr>
          <w:rFonts w:hint="cs"/>
          <w:rtl/>
        </w:rPr>
        <w:t>ניר ברקת</w:t>
      </w:r>
    </w:p>
    <w:p w:rsidR="00BC4ECE" w:rsidRDefault="00BC4ECE" w:rsidP="00DE5B80">
      <w:pPr>
        <w:ind w:firstLine="0"/>
        <w:rPr>
          <w:rtl/>
        </w:rPr>
      </w:pPr>
      <w:r>
        <w:rPr>
          <w:rFonts w:hint="cs"/>
          <w:rtl/>
        </w:rPr>
        <w:t>עופר כסיף</w:t>
      </w:r>
    </w:p>
    <w:p w:rsidR="00214F59" w:rsidRDefault="00214F59" w:rsidP="00DE5B80">
      <w:pPr>
        <w:ind w:firstLine="0"/>
        <w:rPr>
          <w:rtl/>
        </w:rPr>
      </w:pPr>
      <w:r>
        <w:rPr>
          <w:rFonts w:hint="cs"/>
          <w:rtl/>
        </w:rPr>
        <w:t>שלמה קרעי</w:t>
      </w:r>
    </w:p>
    <w:p w:rsidR="007B6A3F" w:rsidRDefault="007B6A3F" w:rsidP="00DE5B80">
      <w:pPr>
        <w:ind w:firstLine="0"/>
        <w:rPr>
          <w:rtl/>
        </w:rPr>
      </w:pPr>
      <w:r>
        <w:rPr>
          <w:rFonts w:hint="cs"/>
          <w:rtl/>
        </w:rPr>
        <w:t xml:space="preserve">סמי אבו </w:t>
      </w:r>
      <w:proofErr w:type="spellStart"/>
      <w:r>
        <w:rPr>
          <w:rFonts w:hint="cs"/>
          <w:rtl/>
        </w:rPr>
        <w:t>שחאדה</w:t>
      </w:r>
      <w:proofErr w:type="spellEnd"/>
    </w:p>
    <w:p w:rsidR="00A33A93" w:rsidRPr="0082136D" w:rsidRDefault="00A33A93" w:rsidP="00DE5B80">
      <w:pPr>
        <w:ind w:firstLine="0"/>
        <w:rPr>
          <w:rtl/>
        </w:rPr>
      </w:pPr>
      <w:r>
        <w:rPr>
          <w:rFonts w:hint="cs"/>
          <w:rtl/>
        </w:rPr>
        <w:t xml:space="preserve">יזהר שי </w:t>
      </w:r>
    </w:p>
    <w:p w:rsidR="002E5E31" w:rsidRPr="000C47F5" w:rsidRDefault="002E5E31" w:rsidP="00DE5B80">
      <w:pPr>
        <w:ind w:firstLine="0"/>
        <w:rPr>
          <w:b/>
          <w:bCs/>
          <w:u w:val="single"/>
          <w:rtl/>
        </w:rPr>
      </w:pPr>
    </w:p>
    <w:p w:rsidR="00E64116" w:rsidRPr="008713A4" w:rsidRDefault="00F126E9" w:rsidP="00D40A29">
      <w:pPr>
        <w:ind w:firstLine="0"/>
        <w:outlineLvl w:val="1"/>
        <w:rPr>
          <w:rtl/>
        </w:rPr>
      </w:pPr>
      <w:r>
        <w:rPr>
          <w:rFonts w:hint="cs"/>
          <w:b/>
          <w:bCs/>
          <w:u w:val="single"/>
          <w:rtl/>
        </w:rPr>
        <w:t xml:space="preserve">משתתפים (באמצעות </w:t>
      </w:r>
      <w:r>
        <w:rPr>
          <w:rFonts w:hint="cs"/>
          <w:b/>
          <w:bCs/>
          <w:u w:val="single"/>
        </w:rPr>
        <w:t>Z</w:t>
      </w:r>
      <w:r>
        <w:rPr>
          <w:b/>
          <w:bCs/>
          <w:u w:val="single"/>
        </w:rPr>
        <w:t>oom</w:t>
      </w:r>
      <w:r>
        <w:rPr>
          <w:rFonts w:hint="cs"/>
          <w:b/>
          <w:bCs/>
          <w:u w:val="single"/>
          <w:rtl/>
        </w:rPr>
        <w:t>)</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5303"/>
      </w:tblGrid>
      <w:tr w:rsidR="002052F8" w:rsidTr="002052F8">
        <w:tc>
          <w:tcPr>
            <w:tcW w:w="0" w:type="auto"/>
            <w:shd w:val="clear" w:color="auto" w:fill="auto"/>
          </w:tcPr>
          <w:p w:rsidR="002052F8" w:rsidRPr="006D0A23" w:rsidRDefault="002052F8" w:rsidP="00DE5B80">
            <w:pPr>
              <w:ind w:firstLine="0"/>
              <w:rPr>
                <w:rtl/>
              </w:rPr>
            </w:pPr>
            <w:r w:rsidRPr="006D0A23">
              <w:rPr>
                <w:rtl/>
              </w:rPr>
              <w:t xml:space="preserve">דני </w:t>
            </w:r>
            <w:proofErr w:type="spellStart"/>
            <w:r w:rsidRPr="006D0A23">
              <w:rPr>
                <w:rtl/>
              </w:rPr>
              <w:t>חחיאשווילי</w:t>
            </w:r>
            <w:proofErr w:type="spellEnd"/>
          </w:p>
        </w:tc>
        <w:tc>
          <w:tcPr>
            <w:tcW w:w="0" w:type="auto"/>
            <w:shd w:val="clear" w:color="auto" w:fill="auto"/>
          </w:tcPr>
          <w:p w:rsidR="002052F8" w:rsidRPr="006D0A23" w:rsidRDefault="002052F8" w:rsidP="00DE5B80">
            <w:pPr>
              <w:ind w:firstLine="0"/>
              <w:rPr>
                <w:rtl/>
              </w:rPr>
            </w:pPr>
            <w:r w:rsidRPr="006D0A23">
              <w:rPr>
                <w:rtl/>
              </w:rPr>
              <w:t>–</w:t>
            </w:r>
          </w:p>
        </w:tc>
        <w:tc>
          <w:tcPr>
            <w:tcW w:w="0" w:type="auto"/>
            <w:shd w:val="clear" w:color="auto" w:fill="auto"/>
          </w:tcPr>
          <w:p w:rsidR="002052F8" w:rsidRPr="006D0A23" w:rsidRDefault="009D1B7A" w:rsidP="009D1B7A">
            <w:pPr>
              <w:ind w:firstLine="0"/>
              <w:rPr>
                <w:rtl/>
              </w:rPr>
            </w:pPr>
            <w:r w:rsidRPr="006D0A23">
              <w:rPr>
                <w:rFonts w:hint="cs"/>
                <w:rtl/>
              </w:rPr>
              <w:t xml:space="preserve">סגן המפקחת על הבנקים, </w:t>
            </w:r>
            <w:r w:rsidR="002052F8" w:rsidRPr="006D0A23">
              <w:rPr>
                <w:rtl/>
              </w:rPr>
              <w:t>בנק ישראל</w:t>
            </w:r>
          </w:p>
        </w:tc>
      </w:tr>
      <w:tr w:rsidR="002052F8" w:rsidTr="002052F8">
        <w:tc>
          <w:tcPr>
            <w:tcW w:w="0" w:type="auto"/>
            <w:shd w:val="clear" w:color="auto" w:fill="auto"/>
          </w:tcPr>
          <w:p w:rsidR="002052F8" w:rsidRPr="006D0A23" w:rsidRDefault="002052F8" w:rsidP="00DE5B80">
            <w:pPr>
              <w:ind w:firstLine="0"/>
              <w:rPr>
                <w:rtl/>
              </w:rPr>
            </w:pPr>
            <w:r w:rsidRPr="006D0A23">
              <w:rPr>
                <w:rtl/>
              </w:rPr>
              <w:t>דלית רביב</w:t>
            </w:r>
          </w:p>
        </w:tc>
        <w:tc>
          <w:tcPr>
            <w:tcW w:w="0" w:type="auto"/>
            <w:shd w:val="clear" w:color="auto" w:fill="auto"/>
          </w:tcPr>
          <w:p w:rsidR="002052F8" w:rsidRPr="006D0A23" w:rsidRDefault="002052F8" w:rsidP="00DE5B80">
            <w:pPr>
              <w:ind w:firstLine="0"/>
              <w:rPr>
                <w:rtl/>
              </w:rPr>
            </w:pPr>
            <w:r w:rsidRPr="006D0A23">
              <w:rPr>
                <w:rtl/>
              </w:rPr>
              <w:t>–</w:t>
            </w:r>
          </w:p>
        </w:tc>
        <w:tc>
          <w:tcPr>
            <w:tcW w:w="0" w:type="auto"/>
            <w:shd w:val="clear" w:color="auto" w:fill="auto"/>
          </w:tcPr>
          <w:p w:rsidR="002052F8" w:rsidRPr="006D0A23" w:rsidRDefault="002052F8" w:rsidP="00DE5B80">
            <w:pPr>
              <w:ind w:firstLine="0"/>
              <w:rPr>
                <w:rtl/>
              </w:rPr>
            </w:pPr>
            <w:r w:rsidRPr="006D0A23">
              <w:rPr>
                <w:rtl/>
              </w:rPr>
              <w:t>ראש אגף הקמעונאית, בנק הפועלים</w:t>
            </w:r>
          </w:p>
        </w:tc>
      </w:tr>
      <w:tr w:rsidR="002052F8" w:rsidTr="002052F8">
        <w:tc>
          <w:tcPr>
            <w:tcW w:w="0" w:type="auto"/>
            <w:shd w:val="clear" w:color="auto" w:fill="auto"/>
          </w:tcPr>
          <w:p w:rsidR="002052F8" w:rsidRPr="006D0A23" w:rsidRDefault="002052F8" w:rsidP="00DE5B80">
            <w:pPr>
              <w:ind w:firstLine="0"/>
              <w:rPr>
                <w:rtl/>
              </w:rPr>
            </w:pPr>
            <w:r w:rsidRPr="006D0A23">
              <w:rPr>
                <w:rtl/>
              </w:rPr>
              <w:t>בנצי אדירי</w:t>
            </w:r>
          </w:p>
        </w:tc>
        <w:tc>
          <w:tcPr>
            <w:tcW w:w="0" w:type="auto"/>
            <w:shd w:val="clear" w:color="auto" w:fill="auto"/>
          </w:tcPr>
          <w:p w:rsidR="002052F8" w:rsidRPr="006D0A23" w:rsidRDefault="002052F8" w:rsidP="00DE5B80">
            <w:pPr>
              <w:ind w:firstLine="0"/>
              <w:rPr>
                <w:rtl/>
              </w:rPr>
            </w:pPr>
            <w:r w:rsidRPr="006D0A23">
              <w:rPr>
                <w:rtl/>
              </w:rPr>
              <w:t>–</w:t>
            </w:r>
          </w:p>
        </w:tc>
        <w:tc>
          <w:tcPr>
            <w:tcW w:w="0" w:type="auto"/>
            <w:shd w:val="clear" w:color="auto" w:fill="auto"/>
          </w:tcPr>
          <w:p w:rsidR="002052F8" w:rsidRPr="006D0A23" w:rsidRDefault="002052F8" w:rsidP="00DE5B80">
            <w:pPr>
              <w:ind w:firstLine="0"/>
              <w:rPr>
                <w:rtl/>
              </w:rPr>
            </w:pPr>
            <w:r w:rsidRPr="006D0A23">
              <w:rPr>
                <w:rtl/>
              </w:rPr>
              <w:t>סמנכ"ל, בנק הבינלאומי הראשון לישראל בע"מ</w:t>
            </w:r>
          </w:p>
        </w:tc>
      </w:tr>
      <w:tr w:rsidR="002052F8" w:rsidTr="002052F8">
        <w:tc>
          <w:tcPr>
            <w:tcW w:w="0" w:type="auto"/>
            <w:shd w:val="clear" w:color="auto" w:fill="auto"/>
          </w:tcPr>
          <w:p w:rsidR="002052F8" w:rsidRPr="006D0A23" w:rsidRDefault="002052F8" w:rsidP="00DE5B80">
            <w:pPr>
              <w:ind w:firstLine="0"/>
              <w:rPr>
                <w:rtl/>
              </w:rPr>
            </w:pPr>
            <w:r w:rsidRPr="006D0A23">
              <w:rPr>
                <w:rtl/>
              </w:rPr>
              <w:t xml:space="preserve">יפית </w:t>
            </w:r>
            <w:proofErr w:type="spellStart"/>
            <w:r w:rsidRPr="006D0A23">
              <w:rPr>
                <w:rtl/>
              </w:rPr>
              <w:t>גריאני</w:t>
            </w:r>
            <w:proofErr w:type="spellEnd"/>
          </w:p>
        </w:tc>
        <w:tc>
          <w:tcPr>
            <w:tcW w:w="0" w:type="auto"/>
            <w:shd w:val="clear" w:color="auto" w:fill="auto"/>
          </w:tcPr>
          <w:p w:rsidR="002052F8" w:rsidRPr="006D0A23" w:rsidRDefault="002052F8" w:rsidP="00DE5B80">
            <w:pPr>
              <w:ind w:firstLine="0"/>
              <w:rPr>
                <w:rtl/>
              </w:rPr>
            </w:pPr>
            <w:r w:rsidRPr="006D0A23">
              <w:rPr>
                <w:rtl/>
              </w:rPr>
              <w:t>–</w:t>
            </w:r>
          </w:p>
        </w:tc>
        <w:tc>
          <w:tcPr>
            <w:tcW w:w="0" w:type="auto"/>
            <w:shd w:val="clear" w:color="auto" w:fill="auto"/>
          </w:tcPr>
          <w:p w:rsidR="002052F8" w:rsidRPr="006D0A23" w:rsidRDefault="002052F8" w:rsidP="00DE5B80">
            <w:pPr>
              <w:ind w:firstLine="0"/>
              <w:rPr>
                <w:rtl/>
              </w:rPr>
            </w:pPr>
            <w:r w:rsidRPr="006D0A23">
              <w:rPr>
                <w:rtl/>
              </w:rPr>
              <w:t>סמנכ"לית, ראש החטיבה הבנקאית, בנק דיסקונט</w:t>
            </w:r>
          </w:p>
        </w:tc>
      </w:tr>
      <w:tr w:rsidR="002052F8" w:rsidTr="002052F8">
        <w:tc>
          <w:tcPr>
            <w:tcW w:w="0" w:type="auto"/>
            <w:shd w:val="clear" w:color="auto" w:fill="auto"/>
          </w:tcPr>
          <w:p w:rsidR="002052F8" w:rsidRPr="006D0A23" w:rsidRDefault="002052F8" w:rsidP="00DE5B80">
            <w:pPr>
              <w:ind w:firstLine="0"/>
              <w:rPr>
                <w:rtl/>
              </w:rPr>
            </w:pPr>
            <w:r w:rsidRPr="006D0A23">
              <w:rPr>
                <w:rtl/>
              </w:rPr>
              <w:t>רועי כהן</w:t>
            </w:r>
          </w:p>
        </w:tc>
        <w:tc>
          <w:tcPr>
            <w:tcW w:w="0" w:type="auto"/>
            <w:shd w:val="clear" w:color="auto" w:fill="auto"/>
          </w:tcPr>
          <w:p w:rsidR="002052F8" w:rsidRPr="006D0A23" w:rsidRDefault="002052F8" w:rsidP="00DE5B80">
            <w:pPr>
              <w:ind w:firstLine="0"/>
              <w:rPr>
                <w:rtl/>
              </w:rPr>
            </w:pPr>
            <w:r w:rsidRPr="006D0A23">
              <w:rPr>
                <w:rtl/>
              </w:rPr>
              <w:t>–</w:t>
            </w:r>
          </w:p>
        </w:tc>
        <w:tc>
          <w:tcPr>
            <w:tcW w:w="0" w:type="auto"/>
            <w:shd w:val="clear" w:color="auto" w:fill="auto"/>
          </w:tcPr>
          <w:p w:rsidR="002052F8" w:rsidRPr="006D0A23" w:rsidRDefault="002052F8" w:rsidP="006D0A23">
            <w:pPr>
              <w:ind w:firstLine="0"/>
              <w:rPr>
                <w:rtl/>
              </w:rPr>
            </w:pPr>
            <w:r w:rsidRPr="006D0A23">
              <w:rPr>
                <w:rtl/>
              </w:rPr>
              <w:t>עו"ד</w:t>
            </w:r>
            <w:r w:rsidR="006D0A23">
              <w:rPr>
                <w:rFonts w:hint="cs"/>
                <w:rtl/>
              </w:rPr>
              <w:t>,</w:t>
            </w:r>
            <w:r w:rsidR="006D0A23">
              <w:rPr>
                <w:rtl/>
              </w:rPr>
              <w:t xml:space="preserve"> </w:t>
            </w:r>
            <w:r w:rsidRPr="006D0A23">
              <w:rPr>
                <w:rtl/>
              </w:rPr>
              <w:t>נשיא להב</w:t>
            </w:r>
            <w:r w:rsidR="006D0A23">
              <w:rPr>
                <w:rFonts w:hint="cs"/>
                <w:rtl/>
              </w:rPr>
              <w:t xml:space="preserve">, </w:t>
            </w:r>
            <w:r w:rsidRPr="006D0A23">
              <w:rPr>
                <w:rtl/>
              </w:rPr>
              <w:t>לשכת ארגוני העצמאים והעסקים בישראל</w:t>
            </w:r>
          </w:p>
        </w:tc>
      </w:tr>
      <w:tr w:rsidR="002052F8" w:rsidTr="002052F8">
        <w:tc>
          <w:tcPr>
            <w:tcW w:w="0" w:type="auto"/>
            <w:shd w:val="clear" w:color="auto" w:fill="auto"/>
          </w:tcPr>
          <w:p w:rsidR="002052F8" w:rsidRPr="006D0A23" w:rsidRDefault="002052F8" w:rsidP="00DE5B80">
            <w:pPr>
              <w:ind w:firstLine="0"/>
              <w:rPr>
                <w:rtl/>
              </w:rPr>
            </w:pPr>
            <w:r w:rsidRPr="006D0A23">
              <w:rPr>
                <w:rtl/>
              </w:rPr>
              <w:t>ראובן שליסל</w:t>
            </w:r>
          </w:p>
        </w:tc>
        <w:tc>
          <w:tcPr>
            <w:tcW w:w="0" w:type="auto"/>
            <w:shd w:val="clear" w:color="auto" w:fill="auto"/>
          </w:tcPr>
          <w:p w:rsidR="002052F8" w:rsidRPr="006D0A23" w:rsidRDefault="002052F8" w:rsidP="00DE5B80">
            <w:pPr>
              <w:ind w:firstLine="0"/>
              <w:rPr>
                <w:rtl/>
              </w:rPr>
            </w:pPr>
            <w:r w:rsidRPr="006D0A23">
              <w:rPr>
                <w:rtl/>
              </w:rPr>
              <w:t>–</w:t>
            </w:r>
          </w:p>
        </w:tc>
        <w:tc>
          <w:tcPr>
            <w:tcW w:w="0" w:type="auto"/>
            <w:shd w:val="clear" w:color="auto" w:fill="auto"/>
          </w:tcPr>
          <w:p w:rsidR="002052F8" w:rsidRPr="006D0A23" w:rsidRDefault="002052F8" w:rsidP="00DE5B80">
            <w:pPr>
              <w:ind w:firstLine="0"/>
              <w:rPr>
                <w:rtl/>
              </w:rPr>
            </w:pPr>
            <w:r w:rsidRPr="006D0A23">
              <w:rPr>
                <w:rtl/>
              </w:rPr>
              <w:t>חבר ועדת הכספים, איגוד לשכות המסחר</w:t>
            </w:r>
          </w:p>
        </w:tc>
      </w:tr>
      <w:tr w:rsidR="002052F8" w:rsidTr="002052F8">
        <w:tc>
          <w:tcPr>
            <w:tcW w:w="0" w:type="auto"/>
            <w:shd w:val="clear" w:color="auto" w:fill="auto"/>
          </w:tcPr>
          <w:p w:rsidR="002052F8" w:rsidRPr="006D0A23" w:rsidRDefault="002052F8" w:rsidP="00DE5B80">
            <w:pPr>
              <w:ind w:firstLine="0"/>
              <w:rPr>
                <w:rtl/>
              </w:rPr>
            </w:pPr>
            <w:r w:rsidRPr="006D0A23">
              <w:rPr>
                <w:rtl/>
              </w:rPr>
              <w:t>אבשלום וילן</w:t>
            </w:r>
          </w:p>
        </w:tc>
        <w:tc>
          <w:tcPr>
            <w:tcW w:w="0" w:type="auto"/>
            <w:shd w:val="clear" w:color="auto" w:fill="auto"/>
          </w:tcPr>
          <w:p w:rsidR="002052F8" w:rsidRPr="006D0A23" w:rsidRDefault="002052F8" w:rsidP="00DE5B80">
            <w:pPr>
              <w:ind w:firstLine="0"/>
              <w:rPr>
                <w:rtl/>
              </w:rPr>
            </w:pPr>
            <w:r w:rsidRPr="006D0A23">
              <w:rPr>
                <w:rtl/>
              </w:rPr>
              <w:t>–</w:t>
            </w:r>
          </w:p>
        </w:tc>
        <w:tc>
          <w:tcPr>
            <w:tcW w:w="0" w:type="auto"/>
            <w:shd w:val="clear" w:color="auto" w:fill="auto"/>
          </w:tcPr>
          <w:p w:rsidR="002052F8" w:rsidRPr="006D0A23" w:rsidRDefault="006D0A23" w:rsidP="00DE5B80">
            <w:pPr>
              <w:ind w:firstLine="0"/>
              <w:rPr>
                <w:rtl/>
              </w:rPr>
            </w:pPr>
            <w:r>
              <w:rPr>
                <w:rtl/>
              </w:rPr>
              <w:t>מזכ"ל</w:t>
            </w:r>
            <w:r w:rsidR="002052F8" w:rsidRPr="006D0A23">
              <w:rPr>
                <w:rtl/>
              </w:rPr>
              <w:t xml:space="preserve"> התאחדות חקלאי ישרא</w:t>
            </w:r>
            <w:r>
              <w:rPr>
                <w:rFonts w:hint="cs"/>
                <w:rtl/>
              </w:rPr>
              <w:t>ל</w:t>
            </w:r>
          </w:p>
        </w:tc>
      </w:tr>
      <w:tr w:rsidR="002052F8" w:rsidTr="002052F8">
        <w:tc>
          <w:tcPr>
            <w:tcW w:w="0" w:type="auto"/>
            <w:shd w:val="clear" w:color="auto" w:fill="auto"/>
          </w:tcPr>
          <w:p w:rsidR="002052F8" w:rsidRPr="006D0A23" w:rsidRDefault="002052F8" w:rsidP="00DE5B80">
            <w:pPr>
              <w:ind w:firstLine="0"/>
              <w:rPr>
                <w:rtl/>
              </w:rPr>
            </w:pPr>
            <w:r w:rsidRPr="006D0A23">
              <w:rPr>
                <w:rtl/>
              </w:rPr>
              <w:t xml:space="preserve">רובי </w:t>
            </w:r>
            <w:proofErr w:type="spellStart"/>
            <w:r w:rsidRPr="006D0A23">
              <w:rPr>
                <w:rtl/>
              </w:rPr>
              <w:t>גינל</w:t>
            </w:r>
            <w:proofErr w:type="spellEnd"/>
          </w:p>
        </w:tc>
        <w:tc>
          <w:tcPr>
            <w:tcW w:w="0" w:type="auto"/>
            <w:shd w:val="clear" w:color="auto" w:fill="auto"/>
          </w:tcPr>
          <w:p w:rsidR="002052F8" w:rsidRPr="006D0A23" w:rsidRDefault="002052F8" w:rsidP="00DE5B80">
            <w:pPr>
              <w:ind w:firstLine="0"/>
              <w:rPr>
                <w:rtl/>
              </w:rPr>
            </w:pPr>
            <w:r w:rsidRPr="006D0A23">
              <w:rPr>
                <w:rtl/>
              </w:rPr>
              <w:t>–</w:t>
            </w:r>
          </w:p>
        </w:tc>
        <w:tc>
          <w:tcPr>
            <w:tcW w:w="0" w:type="auto"/>
            <w:shd w:val="clear" w:color="auto" w:fill="auto"/>
          </w:tcPr>
          <w:p w:rsidR="002052F8" w:rsidRPr="006D0A23" w:rsidRDefault="006D0A23" w:rsidP="006D0A23">
            <w:pPr>
              <w:ind w:firstLine="0"/>
              <w:rPr>
                <w:rtl/>
              </w:rPr>
            </w:pPr>
            <w:r>
              <w:rPr>
                <w:rtl/>
              </w:rPr>
              <w:t>מנכ"ל</w:t>
            </w:r>
            <w:r w:rsidR="002052F8" w:rsidRPr="006D0A23">
              <w:rPr>
                <w:rtl/>
              </w:rPr>
              <w:t xml:space="preserve"> התאחדות התעשיינים בישראל</w:t>
            </w:r>
          </w:p>
        </w:tc>
      </w:tr>
      <w:tr w:rsidR="006D0A23" w:rsidTr="002052F8">
        <w:tc>
          <w:tcPr>
            <w:tcW w:w="0" w:type="auto"/>
            <w:shd w:val="clear" w:color="auto" w:fill="auto"/>
          </w:tcPr>
          <w:p w:rsidR="006D0A23" w:rsidRPr="006D0A23" w:rsidRDefault="006D0A23" w:rsidP="00DE5B80">
            <w:pPr>
              <w:ind w:firstLine="0"/>
              <w:rPr>
                <w:rtl/>
              </w:rPr>
            </w:pPr>
            <w:r>
              <w:rPr>
                <w:rFonts w:hint="cs"/>
                <w:rtl/>
              </w:rPr>
              <w:t xml:space="preserve">איתי </w:t>
            </w:r>
            <w:proofErr w:type="spellStart"/>
            <w:r>
              <w:rPr>
                <w:rFonts w:hint="cs"/>
                <w:rtl/>
              </w:rPr>
              <w:t>ויגמן</w:t>
            </w:r>
            <w:proofErr w:type="spellEnd"/>
            <w:r>
              <w:rPr>
                <w:rFonts w:hint="cs"/>
                <w:rtl/>
              </w:rPr>
              <w:t xml:space="preserve"> </w:t>
            </w:r>
          </w:p>
        </w:tc>
        <w:tc>
          <w:tcPr>
            <w:tcW w:w="0" w:type="auto"/>
            <w:shd w:val="clear" w:color="auto" w:fill="auto"/>
          </w:tcPr>
          <w:p w:rsidR="006D0A23" w:rsidRPr="006D0A23" w:rsidRDefault="006D0A23" w:rsidP="00DE5B80">
            <w:pPr>
              <w:ind w:firstLine="0"/>
              <w:rPr>
                <w:rtl/>
              </w:rPr>
            </w:pPr>
            <w:r>
              <w:rPr>
                <w:rFonts w:hint="cs"/>
                <w:rtl/>
              </w:rPr>
              <w:t>–</w:t>
            </w:r>
          </w:p>
        </w:tc>
        <w:tc>
          <w:tcPr>
            <w:tcW w:w="0" w:type="auto"/>
            <w:shd w:val="clear" w:color="auto" w:fill="auto"/>
          </w:tcPr>
          <w:p w:rsidR="006D0A23" w:rsidRPr="006D0A23" w:rsidRDefault="006D0A23" w:rsidP="00DE5B80">
            <w:pPr>
              <w:ind w:firstLine="0"/>
              <w:rPr>
                <w:rtl/>
              </w:rPr>
            </w:pPr>
            <w:r>
              <w:rPr>
                <w:rFonts w:hint="cs"/>
                <w:rtl/>
              </w:rPr>
              <w:t>יושב-ראש איגוד מעצבי השיער</w:t>
            </w:r>
          </w:p>
        </w:tc>
      </w:tr>
      <w:tr w:rsidR="006D0A23" w:rsidTr="002052F8">
        <w:tc>
          <w:tcPr>
            <w:tcW w:w="0" w:type="auto"/>
            <w:shd w:val="clear" w:color="auto" w:fill="auto"/>
          </w:tcPr>
          <w:p w:rsidR="006D0A23" w:rsidRPr="006D0A23" w:rsidRDefault="006D0A23" w:rsidP="00DE5B80">
            <w:pPr>
              <w:ind w:firstLine="0"/>
              <w:rPr>
                <w:rtl/>
              </w:rPr>
            </w:pPr>
            <w:r w:rsidRPr="006D0A23">
              <w:rPr>
                <w:rFonts w:hint="cs"/>
                <w:rtl/>
              </w:rPr>
              <w:t xml:space="preserve">הראל </w:t>
            </w:r>
            <w:proofErr w:type="spellStart"/>
            <w:r w:rsidRPr="006D0A23">
              <w:rPr>
                <w:rFonts w:hint="cs"/>
                <w:rtl/>
              </w:rPr>
              <w:t>ויזל</w:t>
            </w:r>
            <w:proofErr w:type="spellEnd"/>
          </w:p>
        </w:tc>
        <w:tc>
          <w:tcPr>
            <w:tcW w:w="0" w:type="auto"/>
            <w:shd w:val="clear" w:color="auto" w:fill="auto"/>
          </w:tcPr>
          <w:p w:rsidR="006D0A23" w:rsidRPr="006D0A23" w:rsidRDefault="006D0A23" w:rsidP="00DE5B80">
            <w:pPr>
              <w:ind w:firstLine="0"/>
              <w:rPr>
                <w:rtl/>
              </w:rPr>
            </w:pPr>
            <w:r w:rsidRPr="006D0A23">
              <w:rPr>
                <w:rtl/>
              </w:rPr>
              <w:t>–</w:t>
            </w:r>
          </w:p>
        </w:tc>
        <w:tc>
          <w:tcPr>
            <w:tcW w:w="0" w:type="auto"/>
            <w:shd w:val="clear" w:color="auto" w:fill="auto"/>
          </w:tcPr>
          <w:p w:rsidR="006D0A23" w:rsidRPr="006D0A23" w:rsidRDefault="006D0A23" w:rsidP="00DE5B80">
            <w:pPr>
              <w:ind w:firstLine="0"/>
              <w:rPr>
                <w:rtl/>
              </w:rPr>
            </w:pPr>
            <w:r w:rsidRPr="006D0A23">
              <w:rPr>
                <w:rFonts w:hint="cs"/>
                <w:rtl/>
              </w:rPr>
              <w:t>מנכ"ל רשת פוקס</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05210" w:rsidP="00D40A29">
      <w:pPr>
        <w:ind w:firstLine="0"/>
      </w:pPr>
      <w:r>
        <w:rPr>
          <w:rFonts w:hint="cs"/>
          <w:rtl/>
        </w:rPr>
        <w:t>שיר שפר להד</w:t>
      </w:r>
    </w:p>
    <w:p w:rsidR="00E64116" w:rsidRPr="008713A4" w:rsidRDefault="00E64116" w:rsidP="00DE5B80">
      <w:pPr>
        <w:ind w:firstLine="0"/>
        <w:rPr>
          <w:rtl/>
        </w:rPr>
      </w:pPr>
    </w:p>
    <w:p w:rsidR="00E64116" w:rsidRPr="008713A4" w:rsidRDefault="00E64116" w:rsidP="00DC6DE0">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214F59"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14F59" w:rsidP="008320F6">
      <w:pPr>
        <w:ind w:firstLine="0"/>
        <w:rPr>
          <w:rtl/>
        </w:rPr>
      </w:pPr>
      <w:r>
        <w:rPr>
          <w:rtl/>
        </w:rPr>
        <w:t>מאיר פרץ</w:t>
      </w:r>
    </w:p>
    <w:p w:rsidR="002F7A15" w:rsidRPr="000600A6" w:rsidRDefault="00E64116" w:rsidP="000600A6">
      <w:pPr>
        <w:ind w:firstLine="0"/>
        <w:jc w:val="center"/>
        <w:rPr>
          <w:bCs/>
          <w:u w:val="single"/>
          <w:rtl/>
        </w:rPr>
      </w:pPr>
      <w:r w:rsidRPr="008713A4">
        <w:rPr>
          <w:rtl/>
        </w:rPr>
        <w:br w:type="page"/>
      </w:r>
      <w:bookmarkStart w:id="2" w:name="ET_subject_618295_2"/>
      <w:r w:rsidR="002F7A15" w:rsidRPr="000600A6">
        <w:rPr>
          <w:rStyle w:val="TagStyle"/>
          <w:b w:val="0"/>
          <w:bCs/>
          <w:u w:val="single"/>
          <w:rtl/>
        </w:rPr>
        <w:lastRenderedPageBreak/>
        <w:t xml:space="preserve">&lt;&lt; נושא &gt;&gt; </w:t>
      </w:r>
      <w:r w:rsidR="002F7A15" w:rsidRPr="000600A6">
        <w:rPr>
          <w:bCs/>
          <w:u w:val="single"/>
          <w:rtl/>
        </w:rPr>
        <w:t>התנהלות הבנקים והמדיניות בשל התפשטות נגיף הקורונה</w:t>
      </w:r>
      <w:r w:rsidR="002F7A15" w:rsidRPr="000600A6">
        <w:rPr>
          <w:rStyle w:val="TagStyle"/>
          <w:b w:val="0"/>
          <w:bCs/>
          <w:u w:val="single"/>
          <w:rtl/>
        </w:rPr>
        <w:t xml:space="preserve"> &lt;&lt; נושא &gt;&gt;</w:t>
      </w:r>
      <w:bookmarkEnd w:id="2"/>
    </w:p>
    <w:p w:rsidR="002F7A15" w:rsidRPr="000600A6" w:rsidRDefault="002F7A15" w:rsidP="000600A6">
      <w:pPr>
        <w:pStyle w:val="KeepWithNext"/>
        <w:jc w:val="center"/>
        <w:rPr>
          <w:bCs/>
          <w:u w:val="single"/>
          <w:rtl/>
        </w:rPr>
      </w:pPr>
    </w:p>
    <w:p w:rsidR="00F14570" w:rsidRDefault="00F14570" w:rsidP="002F7A15">
      <w:pPr>
        <w:rPr>
          <w:rtl/>
        </w:rPr>
      </w:pPr>
    </w:p>
    <w:p w:rsidR="00F14570" w:rsidRDefault="00F14570" w:rsidP="00F14570">
      <w:pPr>
        <w:pStyle w:val="af6"/>
        <w:keepNext/>
        <w:rPr>
          <w:rtl/>
        </w:rPr>
      </w:pPr>
      <w:bookmarkStart w:id="3" w:name="ET_yor_5520_3"/>
      <w:r w:rsidRPr="00F14570">
        <w:rPr>
          <w:rStyle w:val="TagStyle"/>
          <w:rtl/>
        </w:rPr>
        <w:t xml:space="preserve"> &lt;&lt; יור &gt;&gt; </w:t>
      </w:r>
      <w:r>
        <w:rPr>
          <w:rtl/>
        </w:rPr>
        <w:t>היו"ר עודד פורר:</w:t>
      </w:r>
      <w:r w:rsidRPr="00F14570">
        <w:rPr>
          <w:rStyle w:val="TagStyle"/>
          <w:rtl/>
        </w:rPr>
        <w:t xml:space="preserve"> &lt;&lt; יור &gt;&gt;</w:t>
      </w:r>
      <w:r>
        <w:rPr>
          <w:rtl/>
        </w:rPr>
        <w:t xml:space="preserve"> </w:t>
      </w:r>
      <w:bookmarkEnd w:id="3"/>
    </w:p>
    <w:p w:rsidR="00F14570" w:rsidRDefault="00F14570" w:rsidP="00F14570">
      <w:pPr>
        <w:pStyle w:val="KeepWithNext"/>
        <w:rPr>
          <w:rtl/>
        </w:rPr>
      </w:pPr>
    </w:p>
    <w:p w:rsidR="004073C0" w:rsidRDefault="00F14570" w:rsidP="00F14570">
      <w:pPr>
        <w:rPr>
          <w:rtl/>
        </w:rPr>
      </w:pPr>
      <w:r>
        <w:rPr>
          <w:rFonts w:hint="cs"/>
          <w:rtl/>
        </w:rPr>
        <w:t>בוקר טוב לכולם, אני שמח לפתוח את ישיבת ועדת הכספים, היום</w:t>
      </w:r>
      <w:r w:rsidR="004073C0">
        <w:rPr>
          <w:rFonts w:hint="cs"/>
          <w:rtl/>
        </w:rPr>
        <w:t xml:space="preserve"> יום ראשון,</w:t>
      </w:r>
      <w:r>
        <w:rPr>
          <w:rFonts w:hint="cs"/>
          <w:rtl/>
        </w:rPr>
        <w:t xml:space="preserve"> ב' באייר</w:t>
      </w:r>
      <w:r w:rsidR="00721D51">
        <w:rPr>
          <w:rFonts w:hint="cs"/>
          <w:rtl/>
        </w:rPr>
        <w:t xml:space="preserve"> </w:t>
      </w:r>
      <w:proofErr w:type="spellStart"/>
      <w:r w:rsidR="00721D51">
        <w:rPr>
          <w:rFonts w:hint="cs"/>
          <w:rtl/>
        </w:rPr>
        <w:t>תש"ף</w:t>
      </w:r>
      <w:proofErr w:type="spellEnd"/>
      <w:r>
        <w:rPr>
          <w:rFonts w:hint="cs"/>
          <w:rtl/>
        </w:rPr>
        <w:t>, 26 באפריל 2020.</w:t>
      </w:r>
      <w:r w:rsidR="004073C0">
        <w:rPr>
          <w:rFonts w:hint="cs"/>
          <w:rtl/>
        </w:rPr>
        <w:t xml:space="preserve"> נושא הדיון הוא התנהלות הבנקים והמדיניות בשל התפשטות נגיף הקורונה. </w:t>
      </w:r>
    </w:p>
    <w:p w:rsidR="004073C0" w:rsidRDefault="004073C0" w:rsidP="00F14570">
      <w:pPr>
        <w:rPr>
          <w:rtl/>
        </w:rPr>
      </w:pPr>
    </w:p>
    <w:p w:rsidR="007B2098" w:rsidRDefault="004073C0" w:rsidP="007B2098">
      <w:pPr>
        <w:rPr>
          <w:rtl/>
        </w:rPr>
      </w:pPr>
      <w:r>
        <w:rPr>
          <w:rFonts w:hint="cs"/>
          <w:rtl/>
        </w:rPr>
        <w:t xml:space="preserve">לפני זה אני </w:t>
      </w:r>
      <w:bookmarkStart w:id="4" w:name="_ETM_Q1_1397628"/>
      <w:bookmarkEnd w:id="4"/>
      <w:r>
        <w:rPr>
          <w:rFonts w:hint="cs"/>
          <w:rtl/>
        </w:rPr>
        <w:t xml:space="preserve">רוצה לומר כמה מילים אודות מה שאנחנו רואים כרגע מבחינת התנהלות הממשלה, גם ברמה הכלכלית וגם ברמת אסטרטגיית היציאה מהמשבר. מזה חודש הוועדה מבקשת </w:t>
      </w:r>
      <w:proofErr w:type="spellStart"/>
      <w:r>
        <w:rPr>
          <w:rFonts w:hint="cs"/>
          <w:rtl/>
        </w:rPr>
        <w:t>תוכנית</w:t>
      </w:r>
      <w:proofErr w:type="spellEnd"/>
      <w:r>
        <w:rPr>
          <w:rFonts w:hint="cs"/>
          <w:rtl/>
        </w:rPr>
        <w:t xml:space="preserve"> כלכלית מלאה, לא פרוסות-פרוסות, וגם אסטרטגיית יציאה. ישבו כאן כל פקידי האוצר הבכירים והבטיחו שהעניין הזה יגיע לכאן </w:t>
      </w:r>
      <w:r>
        <w:rPr>
          <w:rFonts w:hint="eastAsia"/>
          <w:rtl/>
        </w:rPr>
        <w:t>–</w:t>
      </w:r>
      <w:r>
        <w:rPr>
          <w:rFonts w:hint="cs"/>
          <w:rtl/>
        </w:rPr>
        <w:t xml:space="preserve"> כמובן שזה לא הגיע. הבטיחו שהפעימה </w:t>
      </w:r>
      <w:bookmarkStart w:id="5" w:name="_ETM_Q1_1434438"/>
      <w:bookmarkEnd w:id="5"/>
      <w:r>
        <w:rPr>
          <w:rFonts w:hint="cs"/>
          <w:rtl/>
        </w:rPr>
        <w:t xml:space="preserve">השנייה המיועדת לעצמאים ועסקים קטנים תגיע לכאן בחקיקה </w:t>
      </w:r>
      <w:r>
        <w:rPr>
          <w:rFonts w:hint="eastAsia"/>
          <w:rtl/>
        </w:rPr>
        <w:t xml:space="preserve">– כמובן שזה לא הגיע. </w:t>
      </w:r>
    </w:p>
    <w:p w:rsidR="007B2098" w:rsidRDefault="007B2098" w:rsidP="007B2098">
      <w:pPr>
        <w:rPr>
          <w:rtl/>
        </w:rPr>
      </w:pPr>
    </w:p>
    <w:p w:rsidR="00036805" w:rsidRDefault="004073C0" w:rsidP="007B2098">
      <w:pPr>
        <w:rPr>
          <w:rtl/>
        </w:rPr>
      </w:pPr>
      <w:r>
        <w:rPr>
          <w:rFonts w:hint="cs"/>
          <w:rtl/>
        </w:rPr>
        <w:t>עכשיו,</w:t>
      </w:r>
      <w:bookmarkStart w:id="6" w:name="_ETM_Q1_1442947"/>
      <w:bookmarkEnd w:id="6"/>
      <w:r>
        <w:rPr>
          <w:rFonts w:hint="cs"/>
          <w:rtl/>
        </w:rPr>
        <w:t xml:space="preserve"> אני חייב לומר לחברים שהסיבה שאנחנו דורשים שזה יגיע לכאן </w:t>
      </w:r>
      <w:bookmarkStart w:id="7" w:name="_ETM_Q1_1447018"/>
      <w:bookmarkEnd w:id="7"/>
      <w:r>
        <w:rPr>
          <w:rFonts w:hint="cs"/>
          <w:rtl/>
        </w:rPr>
        <w:t xml:space="preserve">בחקיקה </w:t>
      </w:r>
      <w:r w:rsidR="00D2463D">
        <w:rPr>
          <w:rFonts w:hint="eastAsia"/>
          <w:rtl/>
        </w:rPr>
        <w:t xml:space="preserve">– </w:t>
      </w:r>
      <w:r w:rsidR="00D2463D">
        <w:rPr>
          <w:rFonts w:hint="cs"/>
          <w:rtl/>
        </w:rPr>
        <w:t>שקצת מפתיע אותי</w:t>
      </w:r>
      <w:r>
        <w:rPr>
          <w:rFonts w:hint="cs"/>
          <w:rtl/>
        </w:rPr>
        <w:t xml:space="preserve">, גם אמר היועץ המשפטי לממשלה שלא תהינה תקנות לשעת חירום בעניין הזה אלא חקיקה </w:t>
      </w:r>
      <w:bookmarkStart w:id="8" w:name="_ETM_Q1_1451645"/>
      <w:bookmarkEnd w:id="8"/>
      <w:r>
        <w:rPr>
          <w:rFonts w:hint="cs"/>
          <w:rtl/>
        </w:rPr>
        <w:t xml:space="preserve">ראשית </w:t>
      </w:r>
      <w:r w:rsidR="00D2463D">
        <w:rPr>
          <w:rFonts w:hint="eastAsia"/>
        </w:rPr>
        <w:t>–</w:t>
      </w:r>
      <w:r w:rsidR="00D2463D">
        <w:rPr>
          <w:rFonts w:hint="cs"/>
          <w:rtl/>
        </w:rPr>
        <w:t xml:space="preserve"> היא לא כי אנחנו מחפשים תעסוקה, כזו יש בשפע. יש מספיק חוקים בכנסת שאנחנו צריכים להילחם כנגדם. אנחנו רוצים שהחוק יגיע לכאן על מנת שהוועדה תדון בו ו</w:t>
      </w:r>
      <w:r w:rsidR="007B2098">
        <w:rPr>
          <w:rFonts w:hint="cs"/>
          <w:rtl/>
        </w:rPr>
        <w:t xml:space="preserve">תטייב אותו, כדי שנשפר את המתווים שבהם ניתן המענק או הפיצוי לעסקים קטנים או עצמאיים. </w:t>
      </w:r>
      <w:r w:rsidR="008413DA">
        <w:rPr>
          <w:rFonts w:hint="cs"/>
          <w:rtl/>
        </w:rPr>
        <w:t>כמובן שכמו שהם הבטיחו הם לא קיימו</w:t>
      </w:r>
      <w:r w:rsidR="007B2098">
        <w:rPr>
          <w:rFonts w:hint="cs"/>
          <w:rtl/>
        </w:rPr>
        <w:t>. אגב, בדיון כמו שהם ה</w:t>
      </w:r>
      <w:r w:rsidR="00490A08">
        <w:rPr>
          <w:rFonts w:hint="cs"/>
          <w:rtl/>
        </w:rPr>
        <w:t xml:space="preserve">בטיחו לעצמאיים שהמענק יועבר עד </w:t>
      </w:r>
      <w:r w:rsidR="008413DA">
        <w:rPr>
          <w:rFonts w:hint="cs"/>
          <w:rtl/>
        </w:rPr>
        <w:t>ה-1 במאי 2020</w:t>
      </w:r>
      <w:r w:rsidR="007B2098">
        <w:rPr>
          <w:rFonts w:hint="cs"/>
          <w:rtl/>
        </w:rPr>
        <w:t xml:space="preserve">, יש אנשים שמחכים מאוד למענק כי הם לא קיבלו מענק </w:t>
      </w:r>
      <w:bookmarkStart w:id="9" w:name="_ETM_Q1_1486534"/>
      <w:bookmarkEnd w:id="9"/>
      <w:r w:rsidR="007B2098">
        <w:rPr>
          <w:rFonts w:hint="cs"/>
          <w:rtl/>
        </w:rPr>
        <w:t xml:space="preserve">קודם או כי בלי המענק הזה אין להם שום דרך לשרוד את חיובי האשראי. אז הבטיחו, כמובן שעד ה-1 במאי 2020 הכסף הזה לא יהיה בבנק, גם מה שהם אישרו. צריך להבין מה המשמעות לפחות של מה שפורסם, כמובן שאנחנו למדים על זה מההודעות לעיתונות, מה שפורסם עד עכשיו. עסק שעבד </w:t>
      </w:r>
      <w:bookmarkStart w:id="10" w:name="_ETM_Q1_1514944"/>
      <w:bookmarkEnd w:id="10"/>
      <w:r w:rsidR="007B2098">
        <w:rPr>
          <w:rFonts w:hint="cs"/>
          <w:rtl/>
        </w:rPr>
        <w:t xml:space="preserve">30 שנים בצורה מצוינת והיה לו הפסד ב-2018, הוא הפסיד בפעימה הראשונה וגם בפעימה השנייה הוא לא יקבל. </w:t>
      </w:r>
      <w:bookmarkStart w:id="11" w:name="_ETM_Q1_1526145"/>
      <w:bookmarkEnd w:id="11"/>
      <w:r w:rsidR="007B2098">
        <w:rPr>
          <w:rFonts w:hint="cs"/>
          <w:rtl/>
        </w:rPr>
        <w:t>צריך להבין את העניין הזה.</w:t>
      </w:r>
    </w:p>
    <w:p w:rsidR="00036805" w:rsidRDefault="00036805" w:rsidP="007B2098">
      <w:pPr>
        <w:rPr>
          <w:rtl/>
        </w:rPr>
      </w:pPr>
      <w:bookmarkStart w:id="12" w:name="_ETM_Q1_1523382"/>
      <w:bookmarkStart w:id="13" w:name="_ETM_Q1_1523529"/>
      <w:bookmarkEnd w:id="12"/>
      <w:bookmarkEnd w:id="13"/>
    </w:p>
    <w:p w:rsidR="00036805" w:rsidRDefault="00036805" w:rsidP="00036805">
      <w:pPr>
        <w:pStyle w:val="a4"/>
        <w:keepNext/>
        <w:rPr>
          <w:rtl/>
        </w:rPr>
      </w:pPr>
      <w:bookmarkStart w:id="14" w:name="_ETM_Q1_1523846"/>
      <w:bookmarkStart w:id="15" w:name="_ETM_Q1_1523963"/>
      <w:bookmarkStart w:id="16" w:name="_ETM_Q1_1525198"/>
      <w:bookmarkStart w:id="17" w:name="ET_speaker_5802_130"/>
      <w:bookmarkEnd w:id="14"/>
      <w:bookmarkEnd w:id="15"/>
      <w:bookmarkEnd w:id="16"/>
      <w:r w:rsidRPr="00036805">
        <w:rPr>
          <w:rStyle w:val="TagStyle"/>
          <w:rtl/>
        </w:rPr>
        <w:t xml:space="preserve"> &lt;&lt; דובר &gt;&gt; </w:t>
      </w:r>
      <w:r>
        <w:rPr>
          <w:rtl/>
        </w:rPr>
        <w:t>שלמה קרעי (הליכוד):</w:t>
      </w:r>
      <w:r w:rsidRPr="00036805">
        <w:rPr>
          <w:rStyle w:val="TagStyle"/>
          <w:rtl/>
        </w:rPr>
        <w:t xml:space="preserve"> &lt;&lt; דובר &gt;&gt;</w:t>
      </w:r>
      <w:r>
        <w:rPr>
          <w:rtl/>
        </w:rPr>
        <w:t xml:space="preserve">   </w:t>
      </w:r>
      <w:bookmarkEnd w:id="17"/>
    </w:p>
    <w:p w:rsidR="00036805" w:rsidRDefault="00036805" w:rsidP="00036805">
      <w:pPr>
        <w:pStyle w:val="KeepWithNext"/>
        <w:rPr>
          <w:rtl/>
        </w:rPr>
      </w:pPr>
    </w:p>
    <w:p w:rsidR="00036805" w:rsidRDefault="00036805" w:rsidP="00036805">
      <w:pPr>
        <w:rPr>
          <w:rtl/>
        </w:rPr>
      </w:pPr>
      <w:bookmarkStart w:id="18" w:name="_ETM_Q1_1526396"/>
      <w:bookmarkStart w:id="19" w:name="_ETM_Q1_1526431"/>
      <w:bookmarkEnd w:id="18"/>
      <w:bookmarkEnd w:id="19"/>
      <w:r>
        <w:rPr>
          <w:rFonts w:hint="cs"/>
          <w:rtl/>
        </w:rPr>
        <w:t xml:space="preserve">אבל אמרו - - - זה לא 2018 או 2019? </w:t>
      </w:r>
    </w:p>
    <w:p w:rsidR="00036805" w:rsidRDefault="00036805" w:rsidP="00036805">
      <w:pPr>
        <w:rPr>
          <w:rtl/>
        </w:rPr>
      </w:pPr>
    </w:p>
    <w:p w:rsidR="00036805" w:rsidRDefault="00036805" w:rsidP="00036805">
      <w:pPr>
        <w:pStyle w:val="af6"/>
        <w:keepNext/>
        <w:rPr>
          <w:rtl/>
        </w:rPr>
      </w:pPr>
      <w:bookmarkStart w:id="20" w:name="_ETM_Q1_1529759"/>
      <w:bookmarkStart w:id="21" w:name="_ETM_Q1_1529908"/>
      <w:bookmarkStart w:id="22" w:name="ET_yor_5520_131"/>
      <w:bookmarkEnd w:id="20"/>
      <w:bookmarkEnd w:id="21"/>
      <w:r w:rsidRPr="00036805">
        <w:rPr>
          <w:rStyle w:val="TagStyle"/>
          <w:rtl/>
        </w:rPr>
        <w:t xml:space="preserve"> &lt;&lt; יור &gt;&gt; </w:t>
      </w:r>
      <w:r>
        <w:rPr>
          <w:rtl/>
        </w:rPr>
        <w:t>היו"ר עודד פורר:</w:t>
      </w:r>
      <w:r w:rsidRPr="00036805">
        <w:rPr>
          <w:rStyle w:val="TagStyle"/>
          <w:rtl/>
        </w:rPr>
        <w:t xml:space="preserve"> &lt;&lt; יור &gt;&gt;</w:t>
      </w:r>
      <w:r>
        <w:rPr>
          <w:rtl/>
        </w:rPr>
        <w:t xml:space="preserve">   </w:t>
      </w:r>
      <w:bookmarkEnd w:id="22"/>
    </w:p>
    <w:p w:rsidR="00036805" w:rsidRDefault="00036805" w:rsidP="00036805">
      <w:pPr>
        <w:pStyle w:val="KeepWithNext"/>
        <w:rPr>
          <w:rtl/>
        </w:rPr>
      </w:pPr>
    </w:p>
    <w:p w:rsidR="00036805" w:rsidRDefault="00036805" w:rsidP="00036805">
      <w:pPr>
        <w:rPr>
          <w:rtl/>
        </w:rPr>
      </w:pPr>
      <w:bookmarkStart w:id="23" w:name="_ETM_Q1_1531108"/>
      <w:bookmarkEnd w:id="23"/>
      <w:r>
        <w:rPr>
          <w:rFonts w:hint="cs"/>
          <w:rtl/>
        </w:rPr>
        <w:t>לא - - -</w:t>
      </w:r>
    </w:p>
    <w:p w:rsidR="00490A08" w:rsidRDefault="00490A08" w:rsidP="00036805">
      <w:pPr>
        <w:rPr>
          <w:rtl/>
        </w:rPr>
      </w:pPr>
    </w:p>
    <w:p w:rsidR="00036805" w:rsidRDefault="00036805" w:rsidP="00036805">
      <w:pPr>
        <w:pStyle w:val="a4"/>
        <w:keepNext/>
        <w:rPr>
          <w:rtl/>
        </w:rPr>
      </w:pPr>
      <w:bookmarkStart w:id="24" w:name="ET_speaker_5768_132"/>
      <w:r w:rsidRPr="00036805">
        <w:rPr>
          <w:rStyle w:val="TagStyle"/>
          <w:rtl/>
        </w:rPr>
        <w:t xml:space="preserve"> &lt;&lt; דובר &gt;&gt; </w:t>
      </w:r>
      <w:r>
        <w:rPr>
          <w:rtl/>
        </w:rPr>
        <w:t>קרן ברק (הליכוד):</w:t>
      </w:r>
      <w:r w:rsidRPr="00036805">
        <w:rPr>
          <w:rStyle w:val="TagStyle"/>
          <w:rtl/>
        </w:rPr>
        <w:t xml:space="preserve"> &lt;&lt; דובר &gt;&gt;</w:t>
      </w:r>
      <w:r>
        <w:rPr>
          <w:rtl/>
        </w:rPr>
        <w:t xml:space="preserve">   </w:t>
      </w:r>
      <w:bookmarkEnd w:id="24"/>
    </w:p>
    <w:p w:rsidR="00036805" w:rsidRDefault="00036805" w:rsidP="00036805">
      <w:pPr>
        <w:pStyle w:val="KeepWithNext"/>
        <w:rPr>
          <w:rtl/>
        </w:rPr>
      </w:pPr>
    </w:p>
    <w:p w:rsidR="00036805" w:rsidRDefault="00036805" w:rsidP="00036805">
      <w:pPr>
        <w:rPr>
          <w:rtl/>
        </w:rPr>
      </w:pPr>
      <w:r>
        <w:rPr>
          <w:rFonts w:hint="cs"/>
          <w:rtl/>
        </w:rPr>
        <w:t xml:space="preserve">אמרו הרבה דברים, לא עשו שום דבר. </w:t>
      </w:r>
    </w:p>
    <w:p w:rsidR="00036805" w:rsidRDefault="00036805" w:rsidP="00036805">
      <w:pPr>
        <w:rPr>
          <w:rtl/>
        </w:rPr>
      </w:pPr>
    </w:p>
    <w:p w:rsidR="00036805" w:rsidRDefault="00036805" w:rsidP="00036805">
      <w:pPr>
        <w:pStyle w:val="af6"/>
        <w:keepNext/>
        <w:rPr>
          <w:rtl/>
        </w:rPr>
      </w:pPr>
      <w:bookmarkStart w:id="25" w:name="_ETM_Q1_1537481"/>
      <w:bookmarkStart w:id="26" w:name="_ETM_Q1_1537623"/>
      <w:bookmarkStart w:id="27" w:name="ET_yor_5520_133"/>
      <w:bookmarkEnd w:id="25"/>
      <w:bookmarkEnd w:id="26"/>
      <w:r w:rsidRPr="00036805">
        <w:rPr>
          <w:rStyle w:val="TagStyle"/>
          <w:rtl/>
        </w:rPr>
        <w:t xml:space="preserve"> &lt;&lt; יור &gt;&gt; </w:t>
      </w:r>
      <w:r>
        <w:rPr>
          <w:rtl/>
        </w:rPr>
        <w:t>היו"ר עודד פורר:</w:t>
      </w:r>
      <w:r w:rsidRPr="00036805">
        <w:rPr>
          <w:rStyle w:val="TagStyle"/>
          <w:rtl/>
        </w:rPr>
        <w:t xml:space="preserve"> &lt;&lt; יור &gt;&gt;</w:t>
      </w:r>
      <w:r>
        <w:rPr>
          <w:rtl/>
        </w:rPr>
        <w:t xml:space="preserve">   </w:t>
      </w:r>
      <w:bookmarkEnd w:id="27"/>
    </w:p>
    <w:p w:rsidR="00036805" w:rsidRDefault="00036805" w:rsidP="00036805">
      <w:pPr>
        <w:pStyle w:val="KeepWithNext"/>
        <w:rPr>
          <w:rtl/>
        </w:rPr>
      </w:pPr>
    </w:p>
    <w:p w:rsidR="00AF424F" w:rsidRDefault="00036805" w:rsidP="00036805">
      <w:pPr>
        <w:rPr>
          <w:rtl/>
        </w:rPr>
      </w:pPr>
      <w:r>
        <w:rPr>
          <w:rFonts w:hint="cs"/>
          <w:rtl/>
        </w:rPr>
        <w:t>מי שהיו לו ירידות מחזור בהיקף של</w:t>
      </w:r>
      <w:r w:rsidR="00582EC8">
        <w:rPr>
          <w:rFonts w:hint="cs"/>
          <w:rtl/>
        </w:rPr>
        <w:t xml:space="preserve"> בין</w:t>
      </w:r>
      <w:r>
        <w:rPr>
          <w:rFonts w:hint="cs"/>
          <w:rtl/>
        </w:rPr>
        <w:t xml:space="preserve"> </w:t>
      </w:r>
      <w:r w:rsidR="00582EC8">
        <w:rPr>
          <w:rFonts w:hint="cs"/>
          <w:rtl/>
        </w:rPr>
        <w:t>25% ל-40% יקבל רק 10% מהמתווה של צוק איתן בזמנ</w:t>
      </w:r>
      <w:bookmarkStart w:id="28" w:name="_ETM_Q1_1547943"/>
      <w:bookmarkEnd w:id="28"/>
      <w:r w:rsidR="00582EC8">
        <w:rPr>
          <w:rFonts w:hint="cs"/>
          <w:rtl/>
        </w:rPr>
        <w:t xml:space="preserve">ו, עוד חלון שנסגר לחלוטין באירוע הזה. </w:t>
      </w:r>
      <w:bookmarkStart w:id="29" w:name="_ETM_Q1_1543002"/>
      <w:bookmarkEnd w:id="29"/>
    </w:p>
    <w:p w:rsidR="00AF424F" w:rsidRDefault="00AF424F" w:rsidP="00AF424F">
      <w:pPr>
        <w:rPr>
          <w:rtl/>
        </w:rPr>
      </w:pPr>
    </w:p>
    <w:p w:rsidR="00AF424F" w:rsidRDefault="00AF424F" w:rsidP="00AF424F">
      <w:pPr>
        <w:pStyle w:val="a4"/>
        <w:keepNext/>
        <w:rPr>
          <w:rtl/>
        </w:rPr>
      </w:pPr>
      <w:bookmarkStart w:id="30" w:name="ET_speaker_5769_4"/>
      <w:r w:rsidRPr="00AF424F">
        <w:rPr>
          <w:rStyle w:val="TagStyle"/>
          <w:rtl/>
        </w:rPr>
        <w:t xml:space="preserve"> &lt;&lt; דובר &gt;&gt; </w:t>
      </w:r>
      <w:r>
        <w:rPr>
          <w:rtl/>
        </w:rPr>
        <w:t>ניר ברקת (הליכוד):</w:t>
      </w:r>
      <w:r w:rsidRPr="00AF424F">
        <w:rPr>
          <w:rStyle w:val="TagStyle"/>
          <w:rtl/>
        </w:rPr>
        <w:t xml:space="preserve"> &lt;&lt; דובר &gt;&gt;</w:t>
      </w:r>
      <w:r>
        <w:rPr>
          <w:rtl/>
        </w:rPr>
        <w:t xml:space="preserve"> </w:t>
      </w:r>
      <w:bookmarkEnd w:id="30"/>
    </w:p>
    <w:p w:rsidR="00AF424F" w:rsidRDefault="00AF424F" w:rsidP="00AF424F">
      <w:pPr>
        <w:pStyle w:val="KeepWithNext"/>
        <w:rPr>
          <w:rtl/>
        </w:rPr>
      </w:pPr>
    </w:p>
    <w:p w:rsidR="00AF424F" w:rsidRDefault="00582EC8" w:rsidP="00AF424F">
      <w:pPr>
        <w:rPr>
          <w:rtl/>
        </w:rPr>
      </w:pPr>
      <w:r>
        <w:rPr>
          <w:rFonts w:hint="cs"/>
          <w:rtl/>
        </w:rPr>
        <w:t>פחות העלויות הקבועות.</w:t>
      </w:r>
    </w:p>
    <w:p w:rsidR="00AF424F" w:rsidRDefault="00AF424F" w:rsidP="00AF424F">
      <w:pPr>
        <w:rPr>
          <w:rtl/>
        </w:rPr>
      </w:pPr>
    </w:p>
    <w:p w:rsidR="00AF424F" w:rsidRDefault="00AF424F" w:rsidP="00AF424F">
      <w:pPr>
        <w:pStyle w:val="af6"/>
        <w:keepNext/>
        <w:rPr>
          <w:rtl/>
        </w:rPr>
      </w:pPr>
      <w:bookmarkStart w:id="31" w:name="ET_yor_5520_5"/>
      <w:r w:rsidRPr="00AF424F">
        <w:rPr>
          <w:rStyle w:val="TagStyle"/>
          <w:rtl/>
        </w:rPr>
        <w:t xml:space="preserve"> &lt;&lt; יור &gt;&gt; </w:t>
      </w:r>
      <w:r>
        <w:rPr>
          <w:rtl/>
        </w:rPr>
        <w:t>היו"ר עודד פורר:</w:t>
      </w:r>
      <w:r w:rsidRPr="00AF424F">
        <w:rPr>
          <w:rStyle w:val="TagStyle"/>
          <w:rtl/>
        </w:rPr>
        <w:t xml:space="preserve"> &lt;&lt; יור &gt;&gt;</w:t>
      </w:r>
      <w:r>
        <w:rPr>
          <w:rtl/>
        </w:rPr>
        <w:t xml:space="preserve"> </w:t>
      </w:r>
      <w:bookmarkEnd w:id="31"/>
    </w:p>
    <w:p w:rsidR="00AF424F" w:rsidRDefault="00AF424F" w:rsidP="00AF424F">
      <w:pPr>
        <w:pStyle w:val="KeepWithNext"/>
        <w:rPr>
          <w:rtl/>
        </w:rPr>
      </w:pPr>
    </w:p>
    <w:p w:rsidR="008A2440" w:rsidRDefault="00582EC8" w:rsidP="008A2440">
      <w:pPr>
        <w:rPr>
          <w:rtl/>
        </w:rPr>
      </w:pPr>
      <w:bookmarkStart w:id="32" w:name="_ETM_Q1_1555490"/>
      <w:bookmarkStart w:id="33" w:name="_ETM_Q1_1555617"/>
      <w:bookmarkEnd w:id="32"/>
      <w:bookmarkEnd w:id="33"/>
      <w:r>
        <w:rPr>
          <w:rFonts w:hint="cs"/>
          <w:rtl/>
        </w:rPr>
        <w:t>מי שהפסיד 40% מחזור, כמעט ולא יקבל כלום</w:t>
      </w:r>
      <w:bookmarkStart w:id="34" w:name="_ETM_Q1_1557761"/>
      <w:bookmarkEnd w:id="34"/>
      <w:r>
        <w:rPr>
          <w:rFonts w:hint="cs"/>
          <w:rtl/>
        </w:rPr>
        <w:t xml:space="preserve"> במתווה הזה. הפתרון הזה בעיקר, ואני לא מדבר על מתווה המענקים אלא על מתווה הפיצויים</w:t>
      </w:r>
      <w:r w:rsidR="00403F6A">
        <w:rPr>
          <w:rFonts w:hint="cs"/>
          <w:rtl/>
        </w:rPr>
        <w:t xml:space="preserve"> שהקונספט של ללכת לפי מחזור הוא נכון, זה מה שדרשה הוועדה, אבל כמו שמבצעים את זה </w:t>
      </w:r>
      <w:r w:rsidR="00403F6A">
        <w:rPr>
          <w:rFonts w:hint="eastAsia"/>
        </w:rPr>
        <w:t>–</w:t>
      </w:r>
      <w:r w:rsidR="002F7A15">
        <w:rPr>
          <w:rtl/>
        </w:rPr>
        <w:t xml:space="preserve"> </w:t>
      </w:r>
      <w:r w:rsidR="00403F6A">
        <w:rPr>
          <w:rFonts w:hint="cs"/>
          <w:rtl/>
        </w:rPr>
        <w:t xml:space="preserve">נח בשבע שגיאות. זה טוב רק למי שסגר את העסק לחלוטין. אם אני פעלתי קצת והצלחתי לגלגל ולשמור אותו חי אז אני מקבל עונש מהמדינה. אני לא </w:t>
      </w:r>
      <w:bookmarkStart w:id="35" w:name="_ETM_Q1_1589521"/>
      <w:bookmarkEnd w:id="35"/>
      <w:r w:rsidR="00403F6A">
        <w:rPr>
          <w:rFonts w:hint="cs"/>
          <w:rtl/>
        </w:rPr>
        <w:t>מדבר על מישהו שבעוונותיו לקח ב-2 באוקטובר 2019 הלוואה גדולה והחליט לפתוח עסק</w:t>
      </w:r>
      <w:r w:rsidR="001742B5">
        <w:rPr>
          <w:rFonts w:hint="cs"/>
          <w:rtl/>
        </w:rPr>
        <w:t xml:space="preserve"> ופתח עסק עם חוזה שכירות, הוא מקבל אפס, הוא בכלל ל</w:t>
      </w:r>
      <w:r w:rsidR="008A2440">
        <w:rPr>
          <w:rFonts w:hint="cs"/>
          <w:rtl/>
        </w:rPr>
        <w:t>א קיים במדינת ישראל באירוע הזה, זה חבל</w:t>
      </w:r>
      <w:bookmarkStart w:id="36" w:name="_ETM_Q1_1607124"/>
      <w:bookmarkStart w:id="37" w:name="_ETM_Q1_1607237"/>
      <w:bookmarkEnd w:id="36"/>
      <w:bookmarkEnd w:id="37"/>
      <w:r w:rsidR="008A2440">
        <w:rPr>
          <w:rFonts w:hint="cs"/>
          <w:rtl/>
        </w:rPr>
        <w:t xml:space="preserve">. על הפיצוי הזה אפשר לומר: "מעט מדי ומאוחר מדי". </w:t>
      </w:r>
    </w:p>
    <w:p w:rsidR="008A2440" w:rsidRDefault="008A2440" w:rsidP="008A2440">
      <w:pPr>
        <w:rPr>
          <w:rtl/>
        </w:rPr>
      </w:pPr>
      <w:bookmarkStart w:id="38" w:name="_ETM_Q1_1612785"/>
      <w:bookmarkStart w:id="39" w:name="_ETM_Q1_1612883"/>
      <w:bookmarkEnd w:id="38"/>
      <w:bookmarkEnd w:id="39"/>
    </w:p>
    <w:p w:rsidR="008A2440" w:rsidRDefault="008A2440" w:rsidP="008A2440">
      <w:pPr>
        <w:rPr>
          <w:rtl/>
        </w:rPr>
      </w:pPr>
      <w:bookmarkStart w:id="40" w:name="_ETM_Q1_1613121"/>
      <w:bookmarkStart w:id="41" w:name="_ETM_Q1_1613213"/>
      <w:bookmarkEnd w:id="40"/>
      <w:bookmarkEnd w:id="41"/>
      <w:r>
        <w:rPr>
          <w:rFonts w:hint="cs"/>
          <w:rtl/>
        </w:rPr>
        <w:lastRenderedPageBreak/>
        <w:t xml:space="preserve">אני אבקש מהיועצת המשפטית לוועדה </w:t>
      </w:r>
      <w:bookmarkStart w:id="42" w:name="_ETM_Q1_1617350"/>
      <w:bookmarkEnd w:id="42"/>
      <w:r>
        <w:rPr>
          <w:rFonts w:hint="cs"/>
          <w:rtl/>
        </w:rPr>
        <w:t xml:space="preserve">להוציא מכתב ליועץ המשפטי לממשלה. ברצוני לקבל הבהרות: היועץ </w:t>
      </w:r>
      <w:bookmarkStart w:id="43" w:name="_ETM_Q1_1626092"/>
      <w:bookmarkEnd w:id="43"/>
      <w:r>
        <w:rPr>
          <w:rFonts w:hint="cs"/>
          <w:rtl/>
        </w:rPr>
        <w:t>המשפטי לממשלה שלל היסמכות על תקנות חירום החל מתחילת פעולתה של הכנסת, אנחנו פנינו מספר פעמים לממש</w:t>
      </w:r>
      <w:r w:rsidR="00F60091">
        <w:rPr>
          <w:rFonts w:hint="cs"/>
          <w:rtl/>
        </w:rPr>
        <w:t xml:space="preserve">לה וביקשנו להעביר את זה בחקיקה, הבטחנו מסלול ירוק </w:t>
      </w:r>
      <w:bookmarkStart w:id="44" w:name="_ETM_Q1_1635889"/>
      <w:bookmarkEnd w:id="44"/>
      <w:r w:rsidR="00F60091">
        <w:rPr>
          <w:rFonts w:hint="cs"/>
          <w:rtl/>
        </w:rPr>
        <w:t>לחקיקה זו. כל החקיקה שהגיעה לכנסת עברה במסלול ירוק. אגב, יצאה טובה יותר ממה שנכנסה.</w:t>
      </w:r>
    </w:p>
    <w:p w:rsidR="00F60091" w:rsidRDefault="00F60091" w:rsidP="008A2440">
      <w:pPr>
        <w:rPr>
          <w:rtl/>
        </w:rPr>
      </w:pPr>
    </w:p>
    <w:p w:rsidR="00F60091" w:rsidRDefault="00F60091" w:rsidP="00F60091">
      <w:pPr>
        <w:pStyle w:val="a4"/>
        <w:keepNext/>
        <w:rPr>
          <w:rtl/>
        </w:rPr>
      </w:pPr>
      <w:bookmarkStart w:id="45" w:name="ET_speaker_5768_134"/>
      <w:r w:rsidRPr="00F60091">
        <w:rPr>
          <w:rStyle w:val="TagStyle"/>
          <w:rtl/>
        </w:rPr>
        <w:t xml:space="preserve"> &lt;&lt; דובר &gt;&gt; </w:t>
      </w:r>
      <w:r>
        <w:rPr>
          <w:rtl/>
        </w:rPr>
        <w:t>קרן ברק (הליכוד):</w:t>
      </w:r>
      <w:r w:rsidRPr="00F60091">
        <w:rPr>
          <w:rStyle w:val="TagStyle"/>
          <w:rtl/>
        </w:rPr>
        <w:t xml:space="preserve"> &lt;&lt; דובר &gt;&gt;</w:t>
      </w:r>
      <w:r>
        <w:rPr>
          <w:rtl/>
        </w:rPr>
        <w:t xml:space="preserve">   </w:t>
      </w:r>
      <w:bookmarkEnd w:id="45"/>
    </w:p>
    <w:p w:rsidR="00F60091" w:rsidRDefault="00F60091" w:rsidP="00F60091">
      <w:pPr>
        <w:pStyle w:val="KeepWithNext"/>
        <w:rPr>
          <w:rtl/>
          <w:lang w:eastAsia="he-IL"/>
        </w:rPr>
      </w:pPr>
    </w:p>
    <w:p w:rsidR="00F60091" w:rsidRDefault="00F60091" w:rsidP="00F60091">
      <w:pPr>
        <w:rPr>
          <w:rtl/>
          <w:lang w:eastAsia="he-IL"/>
        </w:rPr>
      </w:pPr>
      <w:r>
        <w:rPr>
          <w:rFonts w:hint="cs"/>
          <w:rtl/>
          <w:lang w:eastAsia="he-IL"/>
        </w:rPr>
        <w:t xml:space="preserve">ברור. </w:t>
      </w:r>
    </w:p>
    <w:p w:rsidR="00F60091" w:rsidRDefault="00F60091" w:rsidP="00F60091">
      <w:pPr>
        <w:rPr>
          <w:rtl/>
          <w:lang w:eastAsia="he-IL"/>
        </w:rPr>
      </w:pPr>
    </w:p>
    <w:p w:rsidR="00F60091" w:rsidRDefault="00F60091" w:rsidP="00F60091">
      <w:pPr>
        <w:pStyle w:val="af6"/>
        <w:keepNext/>
        <w:rPr>
          <w:rtl/>
        </w:rPr>
      </w:pPr>
      <w:bookmarkStart w:id="46" w:name="ET_yor_5520_135"/>
      <w:r w:rsidRPr="00F60091">
        <w:rPr>
          <w:rStyle w:val="TagStyle"/>
          <w:rtl/>
        </w:rPr>
        <w:t xml:space="preserve"> &lt;&lt; יור &gt;&gt; </w:t>
      </w:r>
      <w:r>
        <w:rPr>
          <w:rtl/>
        </w:rPr>
        <w:t>היו"ר עודד פורר:</w:t>
      </w:r>
      <w:r w:rsidRPr="00F60091">
        <w:rPr>
          <w:rStyle w:val="TagStyle"/>
          <w:rtl/>
        </w:rPr>
        <w:t xml:space="preserve"> &lt;&lt; יור &gt;&gt;</w:t>
      </w:r>
      <w:r>
        <w:rPr>
          <w:rtl/>
        </w:rPr>
        <w:t xml:space="preserve">   </w:t>
      </w:r>
      <w:bookmarkEnd w:id="46"/>
    </w:p>
    <w:p w:rsidR="00F60091" w:rsidRDefault="00F60091" w:rsidP="00F60091">
      <w:pPr>
        <w:pStyle w:val="KeepWithNext"/>
        <w:rPr>
          <w:rtl/>
          <w:lang w:eastAsia="he-IL"/>
        </w:rPr>
      </w:pPr>
    </w:p>
    <w:p w:rsidR="00F60091" w:rsidRDefault="00F60091" w:rsidP="00F60091">
      <w:pPr>
        <w:rPr>
          <w:rtl/>
          <w:lang w:eastAsia="he-IL"/>
        </w:rPr>
      </w:pPr>
      <w:r>
        <w:rPr>
          <w:rFonts w:hint="cs"/>
          <w:rtl/>
          <w:lang w:eastAsia="he-IL"/>
        </w:rPr>
        <w:t>קחו את ה</w:t>
      </w:r>
      <w:r w:rsidR="00FE411B">
        <w:rPr>
          <w:rFonts w:hint="cs"/>
          <w:rtl/>
          <w:lang w:eastAsia="he-IL"/>
        </w:rPr>
        <w:t xml:space="preserve">פיצוי </w:t>
      </w:r>
      <w:bookmarkStart w:id="47" w:name="_ETM_Q1_1642369"/>
      <w:bookmarkEnd w:id="47"/>
      <w:r w:rsidR="00FE411B">
        <w:rPr>
          <w:rFonts w:hint="cs"/>
          <w:rtl/>
          <w:lang w:eastAsia="he-IL"/>
        </w:rPr>
        <w:t xml:space="preserve">בארנונה לעסקים: אם לא ועדת הכספים של הכנסת, הפיצוי הזה היה נפרש על פני שנה שלמה. אנחנו הכרחנו אותם </w:t>
      </w:r>
      <w:bookmarkStart w:id="48" w:name="_ETM_Q1_1651506"/>
      <w:bookmarkEnd w:id="48"/>
      <w:r w:rsidR="00FE411B">
        <w:rPr>
          <w:rFonts w:hint="cs"/>
          <w:rtl/>
          <w:lang w:eastAsia="he-IL"/>
        </w:rPr>
        <w:t xml:space="preserve">לעשות את זה על פני שלושה חודשים, ממרץ עד מאי. כך גם חוק יסוד: הכנסת, הם </w:t>
      </w:r>
      <w:bookmarkStart w:id="49" w:name="_ETM_Q1_1655545"/>
      <w:bookmarkEnd w:id="49"/>
      <w:r w:rsidR="00FE411B">
        <w:rPr>
          <w:rFonts w:hint="cs"/>
          <w:rtl/>
          <w:lang w:eastAsia="he-IL"/>
        </w:rPr>
        <w:t xml:space="preserve">רצו מסגרת כללית ואנחנו הצלחנו לייצר את החלונות לאן כל דבר צריך ללכת, עם שמירת חופש פעולה לממשלה. </w:t>
      </w:r>
      <w:bookmarkStart w:id="50" w:name="_ETM_Q1_1662477"/>
      <w:bookmarkEnd w:id="50"/>
      <w:r w:rsidR="00FE411B">
        <w:rPr>
          <w:rFonts w:hint="cs"/>
          <w:rtl/>
          <w:lang w:eastAsia="he-IL"/>
        </w:rPr>
        <w:t>אין לנו שום כוונה לעכב את הממשלה, להיפך. אבל יש משמעות לפיקוח הציבורי, יש משמעות לשימוע הציבורי שמתרחש כאן, עם כל הגורמים שנמצאים.</w:t>
      </w:r>
    </w:p>
    <w:p w:rsidR="00FE411B" w:rsidRDefault="00FE411B" w:rsidP="00F60091">
      <w:pPr>
        <w:rPr>
          <w:rtl/>
          <w:lang w:eastAsia="he-IL"/>
        </w:rPr>
      </w:pPr>
    </w:p>
    <w:p w:rsidR="00FE411B" w:rsidRDefault="00FE411B" w:rsidP="00FE411B">
      <w:pPr>
        <w:rPr>
          <w:rtl/>
          <w:lang w:eastAsia="he-IL"/>
        </w:rPr>
      </w:pPr>
      <w:r>
        <w:rPr>
          <w:rFonts w:hint="cs"/>
          <w:rtl/>
          <w:lang w:eastAsia="he-IL"/>
        </w:rPr>
        <w:t xml:space="preserve">אני מבקש </w:t>
      </w:r>
      <w:bookmarkStart w:id="51" w:name="_ETM_Q1_1675137"/>
      <w:bookmarkEnd w:id="51"/>
      <w:r>
        <w:rPr>
          <w:rFonts w:hint="cs"/>
          <w:rtl/>
          <w:lang w:eastAsia="he-IL"/>
        </w:rPr>
        <w:t>הבהרות מהיועץ המשפטי לממשלה, כאמור, מדוע מצד אחד הוא מצדד בהעברה בחקיקה ראשית ומצד שני אנחנו מגלים שדברים באו בעזרת תקנות לשעת חירום. זה לא בגלל שאנחנו מחפשים לעצמנו עבודה, אנחנו פשוט לא רוצים באגים בתקנות לשעת חירום כמו כמה באגים שהדגמתי עכשיו.</w:t>
      </w:r>
    </w:p>
    <w:p w:rsidR="00490A08" w:rsidRDefault="00490A08" w:rsidP="00FE411B">
      <w:pPr>
        <w:rPr>
          <w:rtl/>
          <w:lang w:eastAsia="he-IL"/>
        </w:rPr>
      </w:pPr>
    </w:p>
    <w:p w:rsidR="00FE411B" w:rsidRDefault="00FE411B" w:rsidP="00FE411B">
      <w:pPr>
        <w:pStyle w:val="a4"/>
        <w:keepNext/>
        <w:rPr>
          <w:rtl/>
        </w:rPr>
      </w:pPr>
      <w:bookmarkStart w:id="52" w:name="_ETM_Q1_1694280"/>
      <w:bookmarkStart w:id="53" w:name="_ETM_Q1_1694402"/>
      <w:bookmarkStart w:id="54" w:name="ET_speaker_5768_136"/>
      <w:bookmarkEnd w:id="52"/>
      <w:bookmarkEnd w:id="53"/>
      <w:r w:rsidRPr="00FE411B">
        <w:rPr>
          <w:rStyle w:val="TagStyle"/>
          <w:rtl/>
        </w:rPr>
        <w:t xml:space="preserve"> &lt;&lt; דובר &gt;&gt; </w:t>
      </w:r>
      <w:r>
        <w:rPr>
          <w:rtl/>
        </w:rPr>
        <w:t>קרן ברק (הליכוד):</w:t>
      </w:r>
      <w:r w:rsidRPr="00FE411B">
        <w:rPr>
          <w:rStyle w:val="TagStyle"/>
          <w:rtl/>
        </w:rPr>
        <w:t xml:space="preserve"> &lt;&lt; דובר &gt;&gt;</w:t>
      </w:r>
      <w:r>
        <w:rPr>
          <w:rtl/>
        </w:rPr>
        <w:t xml:space="preserve">   </w:t>
      </w:r>
      <w:bookmarkEnd w:id="54"/>
    </w:p>
    <w:p w:rsidR="00FE411B" w:rsidRDefault="00FE411B" w:rsidP="00FE411B">
      <w:pPr>
        <w:pStyle w:val="KeepWithNext"/>
        <w:rPr>
          <w:rtl/>
          <w:lang w:eastAsia="he-IL"/>
        </w:rPr>
      </w:pPr>
    </w:p>
    <w:p w:rsidR="00FE411B" w:rsidRDefault="00FE411B" w:rsidP="00FE411B">
      <w:pPr>
        <w:rPr>
          <w:rtl/>
          <w:lang w:eastAsia="he-IL"/>
        </w:rPr>
      </w:pPr>
      <w:r>
        <w:rPr>
          <w:rFonts w:hint="cs"/>
          <w:rtl/>
          <w:lang w:eastAsia="he-IL"/>
        </w:rPr>
        <w:t xml:space="preserve">ואנחנו גם רוצים לוודא שהדברים קורים. </w:t>
      </w:r>
    </w:p>
    <w:p w:rsidR="00FE411B" w:rsidRDefault="00FE411B" w:rsidP="00FE411B">
      <w:pPr>
        <w:rPr>
          <w:rtl/>
          <w:lang w:eastAsia="he-IL"/>
        </w:rPr>
      </w:pPr>
      <w:bookmarkStart w:id="55" w:name="_ETM_Q1_1702865"/>
      <w:bookmarkStart w:id="56" w:name="_ETM_Q1_1703007"/>
      <w:bookmarkEnd w:id="55"/>
      <w:bookmarkEnd w:id="56"/>
    </w:p>
    <w:p w:rsidR="00FE411B" w:rsidRDefault="00FE411B" w:rsidP="00FE411B">
      <w:pPr>
        <w:pStyle w:val="af6"/>
        <w:keepNext/>
        <w:rPr>
          <w:rtl/>
        </w:rPr>
      </w:pPr>
      <w:bookmarkStart w:id="57" w:name="_ETM_Q1_1697806"/>
      <w:bookmarkStart w:id="58" w:name="_ETM_Q1_1697950"/>
      <w:bookmarkStart w:id="59" w:name="ET_yor_5520_137"/>
      <w:bookmarkEnd w:id="57"/>
      <w:bookmarkEnd w:id="58"/>
      <w:r w:rsidRPr="00FE411B">
        <w:rPr>
          <w:rStyle w:val="TagStyle"/>
          <w:rtl/>
        </w:rPr>
        <w:t xml:space="preserve"> &lt;&lt; יור &gt;&gt; </w:t>
      </w:r>
      <w:r>
        <w:rPr>
          <w:rtl/>
        </w:rPr>
        <w:t>היו"ר עודד פורר:</w:t>
      </w:r>
      <w:r w:rsidRPr="00FE411B">
        <w:rPr>
          <w:rStyle w:val="TagStyle"/>
          <w:rtl/>
        </w:rPr>
        <w:t xml:space="preserve"> &lt;&lt; יור &gt;&gt;</w:t>
      </w:r>
      <w:r>
        <w:rPr>
          <w:rtl/>
        </w:rPr>
        <w:t xml:space="preserve">   </w:t>
      </w:r>
      <w:bookmarkEnd w:id="59"/>
    </w:p>
    <w:p w:rsidR="00FE411B" w:rsidRDefault="00FE411B" w:rsidP="00FE411B">
      <w:pPr>
        <w:pStyle w:val="KeepWithNext"/>
        <w:rPr>
          <w:rtl/>
          <w:lang w:eastAsia="he-IL"/>
        </w:rPr>
      </w:pPr>
    </w:p>
    <w:p w:rsidR="00FE411B" w:rsidRDefault="00FE411B" w:rsidP="00FE411B">
      <w:pPr>
        <w:rPr>
          <w:rtl/>
          <w:lang w:eastAsia="he-IL"/>
        </w:rPr>
      </w:pPr>
      <w:bookmarkStart w:id="60" w:name="_ETM_Q1_1699087"/>
      <w:bookmarkEnd w:id="60"/>
      <w:r>
        <w:rPr>
          <w:rFonts w:hint="cs"/>
          <w:rtl/>
          <w:lang w:eastAsia="he-IL"/>
        </w:rPr>
        <w:t xml:space="preserve">אנחנו רוצים לוודא שכשהממשלה אומרת "ב-1 במאי 2020 יהיה כסף לעסקים" אז שהכסף יועבר בתאריך שננקב. </w:t>
      </w:r>
    </w:p>
    <w:p w:rsidR="00FE411B" w:rsidRDefault="00FE411B" w:rsidP="00FE411B">
      <w:pPr>
        <w:rPr>
          <w:rtl/>
          <w:lang w:eastAsia="he-IL"/>
        </w:rPr>
      </w:pPr>
      <w:bookmarkStart w:id="61" w:name="_ETM_Q1_1705009"/>
      <w:bookmarkStart w:id="62" w:name="_ETM_Q1_1705120"/>
      <w:bookmarkEnd w:id="61"/>
      <w:bookmarkEnd w:id="62"/>
    </w:p>
    <w:p w:rsidR="00932705" w:rsidRDefault="00FE411B" w:rsidP="00932705">
      <w:pPr>
        <w:rPr>
          <w:rtl/>
          <w:lang w:eastAsia="he-IL"/>
        </w:rPr>
      </w:pPr>
      <w:bookmarkStart w:id="63" w:name="_ETM_Q1_1705601"/>
      <w:bookmarkStart w:id="64" w:name="_ETM_Q1_1705706"/>
      <w:bookmarkEnd w:id="63"/>
      <w:bookmarkEnd w:id="64"/>
      <w:r>
        <w:rPr>
          <w:rFonts w:hint="cs"/>
          <w:rtl/>
          <w:lang w:eastAsia="he-IL"/>
        </w:rPr>
        <w:t>עוד כמה מילים על אסטרטגיית היציאה מהמשבר</w:t>
      </w:r>
      <w:bookmarkStart w:id="65" w:name="_ETM_Q1_1727465"/>
      <w:bookmarkEnd w:id="65"/>
      <w:r w:rsidR="00932705">
        <w:rPr>
          <w:rFonts w:hint="cs"/>
          <w:rtl/>
          <w:lang w:eastAsia="he-IL"/>
        </w:rPr>
        <w:t xml:space="preserve">: אסטרטגיית יציאה לא בונים בלילה אחד, </w:t>
      </w:r>
      <w:bookmarkStart w:id="66" w:name="_ETM_Q1_1744542"/>
      <w:bookmarkEnd w:id="66"/>
      <w:r w:rsidR="00932705">
        <w:rPr>
          <w:rFonts w:hint="cs"/>
          <w:rtl/>
          <w:lang w:eastAsia="he-IL"/>
        </w:rPr>
        <w:t xml:space="preserve">ברור לחלוטין, לפני חודש כבר התרענו שיגיע השלב שצריך לשחרר ויש להיות ערוכים לכך. ההחלטה על איך נשתחרר </w:t>
      </w:r>
      <w:bookmarkStart w:id="67" w:name="_ETM_Q1_1756859"/>
      <w:bookmarkEnd w:id="67"/>
      <w:r w:rsidR="00932705">
        <w:rPr>
          <w:rFonts w:hint="cs"/>
          <w:rtl/>
          <w:lang w:eastAsia="he-IL"/>
        </w:rPr>
        <w:t xml:space="preserve">מהמגבלות בעוד שבועיים או שלושה צריכה להיסגר עכשיו, </w:t>
      </w:r>
      <w:bookmarkStart w:id="68" w:name="_ETM_Q1_1762077"/>
      <w:bookmarkEnd w:id="68"/>
      <w:r w:rsidR="00932705">
        <w:rPr>
          <w:rFonts w:hint="cs"/>
          <w:rtl/>
          <w:lang w:eastAsia="he-IL"/>
        </w:rPr>
        <w:t>הייתה צריכה להיסגר כבר לפני חודש.</w:t>
      </w:r>
    </w:p>
    <w:p w:rsidR="00932705" w:rsidRDefault="00932705" w:rsidP="00932705">
      <w:pPr>
        <w:rPr>
          <w:rtl/>
          <w:lang w:eastAsia="he-IL"/>
        </w:rPr>
      </w:pPr>
    </w:p>
    <w:p w:rsidR="00932705" w:rsidRDefault="00932705" w:rsidP="00490A08">
      <w:pPr>
        <w:rPr>
          <w:rtl/>
          <w:lang w:eastAsia="he-IL"/>
        </w:rPr>
      </w:pPr>
      <w:r>
        <w:rPr>
          <w:rFonts w:hint="cs"/>
          <w:rtl/>
          <w:lang w:eastAsia="he-IL"/>
        </w:rPr>
        <w:t>קחו את הנושא של יום הזיכרון לחללי מערכות ישראל ונפגעי פעולות האיבה: להגיד להורים שכולי</w:t>
      </w:r>
      <w:bookmarkStart w:id="69" w:name="_ETM_Q1_1773844"/>
      <w:bookmarkEnd w:id="69"/>
      <w:r>
        <w:rPr>
          <w:rFonts w:hint="cs"/>
          <w:rtl/>
          <w:lang w:eastAsia="he-IL"/>
        </w:rPr>
        <w:t>ם לא להגיע לבתי עלמין ביום הזיכרון זו אמירה שאינה נתפסת בעיני. יום הזיכרון תמיד מגיע ב</w:t>
      </w:r>
      <w:r w:rsidR="00490A08">
        <w:rPr>
          <w:rFonts w:hint="cs"/>
          <w:rtl/>
          <w:lang w:eastAsia="he-IL"/>
        </w:rPr>
        <w:t>-</w:t>
      </w:r>
      <w:r>
        <w:rPr>
          <w:rFonts w:hint="cs"/>
          <w:rtl/>
          <w:lang w:eastAsia="he-IL"/>
        </w:rPr>
        <w:t xml:space="preserve">ד' באייר וידענו כבר לפני חודש על קיומו. אפשר היה לקבוע מראש שנותנים שבוע, פורסים את האירוע על מנת שכל ההורים </w:t>
      </w:r>
      <w:bookmarkStart w:id="70" w:name="_ETM_Q1_1801800"/>
      <w:bookmarkEnd w:id="70"/>
      <w:r>
        <w:rPr>
          <w:rFonts w:hint="cs"/>
          <w:rtl/>
          <w:lang w:eastAsia="he-IL"/>
        </w:rPr>
        <w:t xml:space="preserve">יוכלו להתייחד עם הנופלים בקבוצות קטנות תוך שמירה על כללי הבריאות הנדרשים. </w:t>
      </w:r>
      <w:r w:rsidR="009A5B21">
        <w:rPr>
          <w:rFonts w:hint="cs"/>
          <w:rtl/>
          <w:lang w:eastAsia="he-IL"/>
        </w:rPr>
        <w:t xml:space="preserve">אני מבין את הרצון לשמור על הבריאות אבל צריך לשמור גם על ההיגיון. צריך לייצר </w:t>
      </w:r>
      <w:bookmarkStart w:id="71" w:name="_ETM_Q1_1816581"/>
      <w:bookmarkEnd w:id="71"/>
      <w:r w:rsidR="009A5B21">
        <w:rPr>
          <w:rFonts w:hint="cs"/>
          <w:rtl/>
          <w:lang w:eastAsia="he-IL"/>
        </w:rPr>
        <w:t xml:space="preserve">מנגנון איך מאפשרים את ההתייחדות. אפשר לעשות זאת על פני שבועיים בשילוב תפעולי של צה"ל ועוד. </w:t>
      </w:r>
    </w:p>
    <w:p w:rsidR="009A5B21" w:rsidRDefault="009A5B21" w:rsidP="00932705">
      <w:pPr>
        <w:rPr>
          <w:rtl/>
          <w:lang w:eastAsia="he-IL"/>
        </w:rPr>
      </w:pPr>
      <w:bookmarkStart w:id="72" w:name="_ETM_Q1_1835806"/>
      <w:bookmarkStart w:id="73" w:name="_ETM_Q1_1835917"/>
      <w:bookmarkEnd w:id="72"/>
      <w:bookmarkEnd w:id="73"/>
    </w:p>
    <w:p w:rsidR="009A5B21" w:rsidRDefault="009A5B21" w:rsidP="00932705">
      <w:pPr>
        <w:rPr>
          <w:rtl/>
          <w:lang w:eastAsia="he-IL"/>
        </w:rPr>
      </w:pPr>
      <w:bookmarkStart w:id="74" w:name="_ETM_Q1_1836198"/>
      <w:bookmarkStart w:id="75" w:name="_ETM_Q1_1836291"/>
      <w:bookmarkEnd w:id="74"/>
      <w:bookmarkEnd w:id="75"/>
      <w:r>
        <w:rPr>
          <w:rFonts w:hint="cs"/>
          <w:rtl/>
          <w:lang w:eastAsia="he-IL"/>
        </w:rPr>
        <w:t xml:space="preserve">כמו שידענו שיגיע </w:t>
      </w:r>
      <w:bookmarkStart w:id="76" w:name="_ETM_Q1_1841222"/>
      <w:bookmarkEnd w:id="76"/>
      <w:r>
        <w:rPr>
          <w:rFonts w:hint="cs"/>
          <w:rtl/>
          <w:lang w:eastAsia="he-IL"/>
        </w:rPr>
        <w:t>יום הזיכרון ב-ד' באייר, ויום העצמאות ב-ה' באייר, אנחנו גם יודעים של"ג בעומר זה תמיד 33 ימים לספירת העומר</w:t>
      </w:r>
      <w:r w:rsidR="00475022">
        <w:rPr>
          <w:rFonts w:hint="cs"/>
          <w:rtl/>
          <w:lang w:eastAsia="he-IL"/>
        </w:rPr>
        <w:t xml:space="preserve">, אני בטוח שבממשלת ישראל יש מי שיודעים לספור את ספירת העומר. </w:t>
      </w:r>
      <w:r w:rsidR="00832102">
        <w:rPr>
          <w:rFonts w:hint="cs"/>
          <w:rtl/>
          <w:lang w:eastAsia="he-IL"/>
        </w:rPr>
        <w:t xml:space="preserve">לכן, גם לל"ג בעומר </w:t>
      </w:r>
      <w:bookmarkStart w:id="77" w:name="_ETM_Q1_1864550"/>
      <w:bookmarkEnd w:id="77"/>
      <w:r w:rsidR="00832102">
        <w:rPr>
          <w:rFonts w:hint="cs"/>
          <w:rtl/>
          <w:lang w:eastAsia="he-IL"/>
        </w:rPr>
        <w:t xml:space="preserve">אפשר למצוא את הפתרונות ואם האפשרויות. כך גם לגבי חג השבועות שמתקרב. צריך לחשוב על כל דבר מראש, במקום שהממשלה תתחיל לקבוע איזה עסק צריך להיות פתוח ואיזה עסק צריך להיות סגור – תקבעו מה הם הכללים. </w:t>
      </w:r>
      <w:r w:rsidR="00EA28AC">
        <w:rPr>
          <w:rFonts w:hint="cs"/>
          <w:rtl/>
          <w:lang w:eastAsia="he-IL"/>
        </w:rPr>
        <w:t xml:space="preserve">תקבעו מהם כללי המינימום כדי לפתוח עסקים: מרווח בין </w:t>
      </w:r>
      <w:bookmarkStart w:id="78" w:name="_ETM_Q1_1888472"/>
      <w:bookmarkEnd w:id="78"/>
      <w:r w:rsidR="00EA28AC">
        <w:rPr>
          <w:rFonts w:hint="cs"/>
          <w:rtl/>
          <w:lang w:eastAsia="he-IL"/>
        </w:rPr>
        <w:t>אנשים, כמות אנשים על כל מטר רבוע - - -</w:t>
      </w:r>
    </w:p>
    <w:p w:rsidR="00EA28AC" w:rsidRDefault="00EA28AC" w:rsidP="00932705">
      <w:pPr>
        <w:rPr>
          <w:rtl/>
          <w:lang w:eastAsia="he-IL"/>
        </w:rPr>
      </w:pPr>
      <w:bookmarkStart w:id="79" w:name="_ETM_Q1_1893230"/>
      <w:bookmarkStart w:id="80" w:name="_ETM_Q1_1893339"/>
      <w:bookmarkStart w:id="81" w:name="_ETM_Q1_1893694"/>
      <w:bookmarkEnd w:id="79"/>
      <w:bookmarkEnd w:id="80"/>
      <w:bookmarkEnd w:id="81"/>
    </w:p>
    <w:p w:rsidR="00EA28AC" w:rsidRDefault="00EA28AC" w:rsidP="00EA28AC">
      <w:pPr>
        <w:pStyle w:val="a4"/>
        <w:keepNext/>
        <w:rPr>
          <w:rtl/>
        </w:rPr>
      </w:pPr>
      <w:bookmarkStart w:id="82" w:name="_ETM_Q1_1893790"/>
      <w:bookmarkStart w:id="83" w:name="ET_speaker_5768_138"/>
      <w:bookmarkEnd w:id="82"/>
      <w:r w:rsidRPr="00EA28AC">
        <w:rPr>
          <w:rStyle w:val="TagStyle"/>
          <w:rtl/>
        </w:rPr>
        <w:t xml:space="preserve"> &lt;&lt; דובר &gt;&gt; </w:t>
      </w:r>
      <w:r>
        <w:rPr>
          <w:rtl/>
        </w:rPr>
        <w:t>קרן ברק (הליכוד):</w:t>
      </w:r>
      <w:r w:rsidRPr="00EA28AC">
        <w:rPr>
          <w:rStyle w:val="TagStyle"/>
          <w:rtl/>
        </w:rPr>
        <w:t xml:space="preserve"> &lt;&lt; דובר &gt;&gt;</w:t>
      </w:r>
      <w:r>
        <w:rPr>
          <w:rtl/>
        </w:rPr>
        <w:t xml:space="preserve">   </w:t>
      </w:r>
      <w:bookmarkEnd w:id="83"/>
    </w:p>
    <w:p w:rsidR="00EA28AC" w:rsidRDefault="00EA28AC" w:rsidP="00EA28AC">
      <w:pPr>
        <w:pStyle w:val="KeepWithNext"/>
        <w:rPr>
          <w:rtl/>
          <w:lang w:eastAsia="he-IL"/>
        </w:rPr>
      </w:pPr>
    </w:p>
    <w:p w:rsidR="00EA28AC" w:rsidRDefault="00EA28AC" w:rsidP="00EA28AC">
      <w:pPr>
        <w:rPr>
          <w:rtl/>
          <w:lang w:eastAsia="he-IL"/>
        </w:rPr>
      </w:pPr>
      <w:r>
        <w:rPr>
          <w:rFonts w:hint="cs"/>
          <w:rtl/>
          <w:lang w:eastAsia="he-IL"/>
        </w:rPr>
        <w:t xml:space="preserve">מדחום עולה 600 שקלים, תגיד לי איך ספר יכול </w:t>
      </w:r>
      <w:bookmarkStart w:id="84" w:name="_ETM_Q1_1894192"/>
      <w:bookmarkEnd w:id="84"/>
      <w:r>
        <w:rPr>
          <w:rFonts w:hint="cs"/>
          <w:rtl/>
          <w:lang w:eastAsia="he-IL"/>
        </w:rPr>
        <w:t>לקנות את המדחום הזה.</w:t>
      </w:r>
    </w:p>
    <w:p w:rsidR="00EA28AC" w:rsidRDefault="00EA28AC" w:rsidP="00EA28AC">
      <w:pPr>
        <w:rPr>
          <w:rtl/>
          <w:lang w:eastAsia="he-IL"/>
        </w:rPr>
      </w:pPr>
    </w:p>
    <w:p w:rsidR="00EA28AC" w:rsidRDefault="00EA28AC" w:rsidP="00EA28AC">
      <w:pPr>
        <w:pStyle w:val="af6"/>
        <w:keepNext/>
        <w:rPr>
          <w:rtl/>
        </w:rPr>
      </w:pPr>
      <w:bookmarkStart w:id="85" w:name="ET_yor_5520_140"/>
      <w:r w:rsidRPr="00EA28AC">
        <w:rPr>
          <w:rStyle w:val="TagStyle"/>
          <w:rtl/>
        </w:rPr>
        <w:t xml:space="preserve"> &lt;&lt; יור &gt;&gt; </w:t>
      </w:r>
      <w:r>
        <w:rPr>
          <w:rtl/>
        </w:rPr>
        <w:t>היו"ר עודד פורר:</w:t>
      </w:r>
      <w:r w:rsidRPr="00EA28AC">
        <w:rPr>
          <w:rStyle w:val="TagStyle"/>
          <w:rtl/>
        </w:rPr>
        <w:t xml:space="preserve"> &lt;&lt; יור &gt;&gt;</w:t>
      </w:r>
      <w:r>
        <w:rPr>
          <w:rtl/>
        </w:rPr>
        <w:t xml:space="preserve">   </w:t>
      </w:r>
      <w:bookmarkEnd w:id="85"/>
    </w:p>
    <w:p w:rsidR="00EA28AC" w:rsidRPr="00EA28AC" w:rsidRDefault="00EA28AC" w:rsidP="00490A08">
      <w:pPr>
        <w:ind w:firstLine="0"/>
        <w:rPr>
          <w:rtl/>
          <w:lang w:eastAsia="he-IL"/>
        </w:rPr>
      </w:pPr>
    </w:p>
    <w:p w:rsidR="00EA28AC" w:rsidRDefault="00EA28AC" w:rsidP="00EA28AC">
      <w:pPr>
        <w:pStyle w:val="af6"/>
        <w:keepNext/>
        <w:rPr>
          <w:rStyle w:val="TagStyle"/>
          <w:rtl/>
        </w:rPr>
      </w:pPr>
      <w:bookmarkStart w:id="86" w:name="ET_yor_5520_139"/>
      <w:r w:rsidRPr="00EA28AC">
        <w:rPr>
          <w:rStyle w:val="TagStyle"/>
          <w:rtl/>
        </w:rPr>
        <w:t xml:space="preserve"> </w:t>
      </w:r>
      <w:bookmarkEnd w:id="86"/>
    </w:p>
    <w:p w:rsidR="00D20681" w:rsidRDefault="00EA28AC" w:rsidP="00490A08">
      <w:pPr>
        <w:rPr>
          <w:rtl/>
          <w:lang w:eastAsia="he-IL"/>
        </w:rPr>
      </w:pPr>
      <w:r>
        <w:rPr>
          <w:rFonts w:hint="cs"/>
          <w:rtl/>
          <w:lang w:eastAsia="he-IL"/>
        </w:rPr>
        <w:t>את נכנסת ל</w:t>
      </w:r>
      <w:bookmarkStart w:id="87" w:name="_ETM_Q1_1902625"/>
      <w:bookmarkEnd w:id="87"/>
      <w:r>
        <w:rPr>
          <w:rFonts w:hint="cs"/>
          <w:rtl/>
          <w:lang w:eastAsia="he-IL"/>
        </w:rPr>
        <w:t xml:space="preserve">בעיות כשיש הנחיות. אתן לדוגמה את חדרי הכושר והסטודיו </w:t>
      </w:r>
      <w:bookmarkStart w:id="88" w:name="_ETM_Q1_1906822"/>
      <w:bookmarkEnd w:id="88"/>
      <w:r>
        <w:rPr>
          <w:rFonts w:hint="cs"/>
          <w:rtl/>
          <w:lang w:eastAsia="he-IL"/>
        </w:rPr>
        <w:t>למחול, אפשר לפתוח אותם בהנחיות מסוימות: קבוצות קטנות, חיטוי בין מתאמן למתאמן. כל האירוע הזה פשוט לא מנוהל.</w:t>
      </w:r>
    </w:p>
    <w:p w:rsidR="00026C30" w:rsidRDefault="00026C30" w:rsidP="00026C30">
      <w:pPr>
        <w:pStyle w:val="KeepWithNext"/>
        <w:rPr>
          <w:rtl/>
        </w:rPr>
      </w:pPr>
    </w:p>
    <w:p w:rsidR="00EA28AC" w:rsidRDefault="00026C30" w:rsidP="00026C30">
      <w:pPr>
        <w:rPr>
          <w:rtl/>
        </w:rPr>
      </w:pPr>
      <w:r>
        <w:rPr>
          <w:rFonts w:hint="cs"/>
          <w:rtl/>
        </w:rPr>
        <w:t>לבסוף, אני רוצה לסיים בנושא של מערכת החינ</w:t>
      </w:r>
      <w:r w:rsidR="00EA28AC">
        <w:rPr>
          <w:rFonts w:hint="cs"/>
          <w:rtl/>
        </w:rPr>
        <w:t xml:space="preserve">וך: </w:t>
      </w:r>
      <w:bookmarkStart w:id="89" w:name="_ETM_Q1_1933676"/>
      <w:bookmarkEnd w:id="89"/>
      <w:r w:rsidR="00EA28AC">
        <w:rPr>
          <w:rFonts w:hint="cs"/>
          <w:rtl/>
        </w:rPr>
        <w:t xml:space="preserve">מערכת החינוך היא סופר קריטית לצורך החזרת המשק לפעילות מלאה. </w:t>
      </w:r>
      <w:bookmarkStart w:id="90" w:name="_ETM_Q1_1938333"/>
      <w:bookmarkEnd w:id="90"/>
      <w:r w:rsidR="00EA28AC">
        <w:rPr>
          <w:rFonts w:hint="cs"/>
          <w:rtl/>
        </w:rPr>
        <w:t xml:space="preserve">היחידים שמהנהנים עם הראש ומבינים את האירוע הם מי שיש להם ילדים קטנים מתחת לכיתה ג'. </w:t>
      </w:r>
    </w:p>
    <w:p w:rsidR="00EA28AC" w:rsidRDefault="00EA28AC" w:rsidP="00026C30">
      <w:pPr>
        <w:rPr>
          <w:rtl/>
        </w:rPr>
      </w:pPr>
    </w:p>
    <w:p w:rsidR="006B3A64" w:rsidRDefault="00EA28AC" w:rsidP="00026C30">
      <w:pPr>
        <w:rPr>
          <w:rtl/>
        </w:rPr>
      </w:pPr>
      <w:r>
        <w:rPr>
          <w:rFonts w:hint="cs"/>
          <w:rtl/>
        </w:rPr>
        <w:t xml:space="preserve">כל </w:t>
      </w:r>
      <w:bookmarkStart w:id="91" w:name="_ETM_Q1_1955375"/>
      <w:bookmarkEnd w:id="91"/>
      <w:r>
        <w:rPr>
          <w:rFonts w:hint="cs"/>
          <w:rtl/>
        </w:rPr>
        <w:t xml:space="preserve">ההודעות </w:t>
      </w:r>
      <w:r w:rsidR="006B3A64">
        <w:rPr>
          <w:rFonts w:hint="cs"/>
          <w:rtl/>
        </w:rPr>
        <w:t xml:space="preserve">וחצאי הכותרות רק מבלבלות את הציבור ויוצרות בעיה חמורה יותר. מהצד השני, התוכנית כמו שאני שומע אותה היא פשוט אבסורדית. אם מישהו אומר שילדי הגן יהיו חצי שבוע בגן וכיתות א-ג יהיו שבוע שלם, אז מה </w:t>
      </w:r>
      <w:bookmarkStart w:id="92" w:name="_ETM_Q1_1975954"/>
      <w:bookmarkEnd w:id="92"/>
      <w:r w:rsidR="006B3A64">
        <w:rPr>
          <w:rFonts w:hint="cs"/>
          <w:rtl/>
        </w:rPr>
        <w:t xml:space="preserve">עושה מורה בכיתה ב' שהילד הפרטי שלה נמצא רק חצי שבוע בגן. מה עושה מישהו שיש לו שני </w:t>
      </w:r>
      <w:bookmarkStart w:id="93" w:name="_ETM_Q1_1981517"/>
      <w:bookmarkEnd w:id="93"/>
      <w:r w:rsidR="006B3A64">
        <w:rPr>
          <w:rFonts w:hint="cs"/>
          <w:rtl/>
        </w:rPr>
        <w:t xml:space="preserve">ילדים. </w:t>
      </w:r>
    </w:p>
    <w:p w:rsidR="006B3A64" w:rsidRDefault="006B3A64" w:rsidP="00026C30">
      <w:pPr>
        <w:rPr>
          <w:rtl/>
        </w:rPr>
      </w:pPr>
      <w:bookmarkStart w:id="94" w:name="_ETM_Q1_1987501"/>
      <w:bookmarkStart w:id="95" w:name="_ETM_Q1_1987618"/>
      <w:bookmarkEnd w:id="94"/>
      <w:bookmarkEnd w:id="95"/>
    </w:p>
    <w:p w:rsidR="006B3A64" w:rsidRDefault="006B3A64" w:rsidP="006B3A64">
      <w:pPr>
        <w:pStyle w:val="a4"/>
        <w:keepNext/>
        <w:rPr>
          <w:rtl/>
        </w:rPr>
      </w:pPr>
      <w:bookmarkStart w:id="96" w:name="_ETM_Q1_1987869"/>
      <w:bookmarkStart w:id="97" w:name="_ETM_Q1_1987977"/>
      <w:bookmarkStart w:id="98" w:name="ET_speaker_5768_141"/>
      <w:bookmarkEnd w:id="96"/>
      <w:bookmarkEnd w:id="97"/>
      <w:r w:rsidRPr="006B3A64">
        <w:rPr>
          <w:rStyle w:val="TagStyle"/>
          <w:rtl/>
        </w:rPr>
        <w:t xml:space="preserve"> &lt;&lt; דובר &gt;&gt; </w:t>
      </w:r>
      <w:r>
        <w:rPr>
          <w:rtl/>
        </w:rPr>
        <w:t>קרן ברק (הליכוד):</w:t>
      </w:r>
      <w:r w:rsidRPr="006B3A64">
        <w:rPr>
          <w:rStyle w:val="TagStyle"/>
          <w:rtl/>
        </w:rPr>
        <w:t xml:space="preserve"> &lt;&lt; דובר &gt;&gt;</w:t>
      </w:r>
      <w:r>
        <w:rPr>
          <w:rtl/>
        </w:rPr>
        <w:t xml:space="preserve">   </w:t>
      </w:r>
      <w:bookmarkEnd w:id="98"/>
    </w:p>
    <w:p w:rsidR="006B3A64" w:rsidRDefault="006B3A64" w:rsidP="006B3A64">
      <w:pPr>
        <w:pStyle w:val="KeepWithNext"/>
        <w:rPr>
          <w:rtl/>
        </w:rPr>
      </w:pPr>
    </w:p>
    <w:p w:rsidR="006B3A64" w:rsidRDefault="006B3A64" w:rsidP="006B3A64">
      <w:pPr>
        <w:rPr>
          <w:rtl/>
        </w:rPr>
      </w:pPr>
      <w:r>
        <w:rPr>
          <w:rFonts w:hint="cs"/>
          <w:rtl/>
        </w:rPr>
        <w:t xml:space="preserve">הילד שלי בכיתה ד' אז הוא יישאר לבד בבית לבד במשך יום שלם? אני לא מבינה </w:t>
      </w:r>
      <w:bookmarkStart w:id="99" w:name="_ETM_Q1_1995878"/>
      <w:bookmarkEnd w:id="99"/>
      <w:r>
        <w:rPr>
          <w:rFonts w:hint="cs"/>
          <w:rtl/>
        </w:rPr>
        <w:t>- - -</w:t>
      </w:r>
      <w:bookmarkStart w:id="100" w:name="_ETM_Q1_1998646"/>
      <w:bookmarkEnd w:id="100"/>
    </w:p>
    <w:p w:rsidR="00C0548A" w:rsidRDefault="00026C30" w:rsidP="00490A08">
      <w:pPr>
        <w:rPr>
          <w:rtl/>
        </w:rPr>
      </w:pPr>
      <w:bookmarkStart w:id="101" w:name="_ETM_Q1_1998777"/>
      <w:bookmarkEnd w:id="101"/>
      <w:r>
        <w:rPr>
          <w:rFonts w:hint="cs"/>
          <w:rtl/>
        </w:rPr>
        <w:t xml:space="preserve"> </w:t>
      </w:r>
    </w:p>
    <w:p w:rsidR="00C0548A" w:rsidRDefault="00C0548A" w:rsidP="00C0548A">
      <w:pPr>
        <w:pStyle w:val="af6"/>
        <w:keepNext/>
        <w:rPr>
          <w:rtl/>
        </w:rPr>
      </w:pPr>
      <w:bookmarkStart w:id="102" w:name="ET_yor_5520_9"/>
      <w:r w:rsidRPr="00C0548A">
        <w:rPr>
          <w:rStyle w:val="TagStyle"/>
          <w:rtl/>
        </w:rPr>
        <w:t xml:space="preserve"> &lt;&lt; יור &gt;&gt; </w:t>
      </w:r>
      <w:r>
        <w:rPr>
          <w:rtl/>
        </w:rPr>
        <w:t>היו"ר עודד פורר:</w:t>
      </w:r>
      <w:r w:rsidRPr="00C0548A">
        <w:rPr>
          <w:rStyle w:val="TagStyle"/>
          <w:rtl/>
        </w:rPr>
        <w:t xml:space="preserve"> &lt;&lt; יור &gt;&gt;</w:t>
      </w:r>
      <w:r>
        <w:rPr>
          <w:rtl/>
        </w:rPr>
        <w:t xml:space="preserve"> </w:t>
      </w:r>
      <w:bookmarkEnd w:id="102"/>
    </w:p>
    <w:p w:rsidR="00C0548A" w:rsidRDefault="00C0548A" w:rsidP="00C0548A">
      <w:pPr>
        <w:pStyle w:val="KeepWithNext"/>
        <w:rPr>
          <w:rtl/>
        </w:rPr>
      </w:pPr>
    </w:p>
    <w:p w:rsidR="00612E9C" w:rsidRDefault="00C0548A" w:rsidP="00C0548A">
      <w:pPr>
        <w:rPr>
          <w:rtl/>
        </w:rPr>
      </w:pPr>
      <w:r>
        <w:rPr>
          <w:rFonts w:hint="cs"/>
          <w:rtl/>
        </w:rPr>
        <w:t>אני אומר ל</w:t>
      </w:r>
      <w:r w:rsidR="00612E9C">
        <w:rPr>
          <w:rFonts w:hint="cs"/>
          <w:rtl/>
        </w:rPr>
        <w:t xml:space="preserve">ממשלה, לשר החינוך ולמשרד החינוך, תושיבו את טובי המוחות שהצליחו לשלוח </w:t>
      </w:r>
      <w:bookmarkStart w:id="103" w:name="_ETM_Q1_2008054"/>
      <w:bookmarkEnd w:id="103"/>
      <w:r w:rsidR="00612E9C">
        <w:rPr>
          <w:rFonts w:hint="cs"/>
          <w:rtl/>
        </w:rPr>
        <w:t xml:space="preserve">מדענים לחלל ולבנות מערכות שמיירטות טילים ותנסו לרבע את המעגל הזה. למשל, אתם יודעים שיש כיתות ריקות בתיכונים </w:t>
      </w:r>
      <w:r w:rsidR="00612E9C">
        <w:rPr>
          <w:rFonts w:hint="eastAsia"/>
        </w:rPr>
        <w:t>–</w:t>
      </w:r>
      <w:r w:rsidR="00612E9C">
        <w:rPr>
          <w:rFonts w:hint="cs"/>
          <w:rtl/>
        </w:rPr>
        <w:t xml:space="preserve"> אז תפרסו, תעשו קבוצות יותר גדולות, תשתמשו בצוותי הצהרונים כבר מהבוקר לקבוצות ותתנו לכולם שבוע </w:t>
      </w:r>
      <w:bookmarkStart w:id="104" w:name="_ETM_Q1_2033148"/>
      <w:bookmarkEnd w:id="104"/>
      <w:r w:rsidR="00612E9C">
        <w:rPr>
          <w:rFonts w:hint="cs"/>
          <w:rtl/>
        </w:rPr>
        <w:t xml:space="preserve">מלא גם אם זה לא יהיה במבנה שלהם. </w:t>
      </w:r>
    </w:p>
    <w:p w:rsidR="00612E9C" w:rsidRDefault="00612E9C" w:rsidP="00C0548A">
      <w:pPr>
        <w:rPr>
          <w:rtl/>
        </w:rPr>
      </w:pPr>
      <w:bookmarkStart w:id="105" w:name="_ETM_Q1_2036950"/>
      <w:bookmarkStart w:id="106" w:name="_ETM_Q1_2037058"/>
      <w:bookmarkEnd w:id="105"/>
      <w:bookmarkEnd w:id="106"/>
    </w:p>
    <w:p w:rsidR="00351E98" w:rsidRDefault="00612E9C" w:rsidP="00C0548A">
      <w:pPr>
        <w:rPr>
          <w:rtl/>
        </w:rPr>
      </w:pPr>
      <w:bookmarkStart w:id="107" w:name="_ETM_Q1_2037325"/>
      <w:bookmarkStart w:id="108" w:name="_ETM_Q1_2037418"/>
      <w:bookmarkEnd w:id="107"/>
      <w:bookmarkEnd w:id="108"/>
      <w:r>
        <w:rPr>
          <w:rFonts w:hint="cs"/>
          <w:rtl/>
        </w:rPr>
        <w:t xml:space="preserve">אתם יכולים </w:t>
      </w:r>
      <w:bookmarkStart w:id="109" w:name="_ETM_Q1_2039350"/>
      <w:bookmarkEnd w:id="109"/>
      <w:r>
        <w:rPr>
          <w:rFonts w:hint="cs"/>
          <w:rtl/>
        </w:rPr>
        <w:t>להגיד שבתי ספר היסודיים ילמדו באופן מלא וישתמשו בכיתות התיכונים</w:t>
      </w:r>
      <w:bookmarkStart w:id="110" w:name="_ETM_Q1_2046404"/>
      <w:bookmarkEnd w:id="110"/>
      <w:r>
        <w:rPr>
          <w:rFonts w:hint="cs"/>
          <w:rtl/>
        </w:rPr>
        <w:t xml:space="preserve"> ושימוש בצוות הצהרונים, כך תייצרו קבוצות קטנות יותר. </w:t>
      </w:r>
      <w:r w:rsidR="00351E98">
        <w:rPr>
          <w:rFonts w:hint="cs"/>
          <w:rtl/>
        </w:rPr>
        <w:t xml:space="preserve">כנ"ל לגבי ילדי הגנים: תעלו את ילדי הגנים לבתי הספר היסודיים, גם </w:t>
      </w:r>
      <w:bookmarkStart w:id="111" w:name="_ETM_Q1_2052299"/>
      <w:bookmarkEnd w:id="111"/>
      <w:r w:rsidR="00351E98">
        <w:rPr>
          <w:rFonts w:hint="cs"/>
          <w:rtl/>
        </w:rPr>
        <w:t xml:space="preserve">שם אפשר לעשות. מבחינת עלויות אתם בסך הכול מחזירים לפעילות מלאה את כל הגופים שעוסקים בקייטנות ובצהרונים. אי-אפשר להתמודד עם פתרונות לא ברורים כמו שמוצעים כעת וזו קריאתי לממשלה. אבקש מהיועצת המשפטית להוציא את המכתב עד הצהריים. </w:t>
      </w:r>
    </w:p>
    <w:p w:rsidR="00351E98" w:rsidRDefault="00351E98" w:rsidP="00C0548A">
      <w:pPr>
        <w:rPr>
          <w:rtl/>
        </w:rPr>
      </w:pPr>
    </w:p>
    <w:p w:rsidR="00351E98" w:rsidRDefault="00351E98" w:rsidP="00351E98">
      <w:pPr>
        <w:pStyle w:val="a4"/>
        <w:keepNext/>
        <w:rPr>
          <w:rtl/>
        </w:rPr>
      </w:pPr>
      <w:bookmarkStart w:id="112" w:name="ET_speaker_5768_142"/>
      <w:r w:rsidRPr="00351E98">
        <w:rPr>
          <w:rStyle w:val="TagStyle"/>
          <w:rtl/>
        </w:rPr>
        <w:t xml:space="preserve"> &lt;&lt; דובר &gt;&gt; </w:t>
      </w:r>
      <w:r>
        <w:rPr>
          <w:rtl/>
        </w:rPr>
        <w:t>קרן ברק (הליכוד):</w:t>
      </w:r>
      <w:r w:rsidRPr="00351E98">
        <w:rPr>
          <w:rStyle w:val="TagStyle"/>
          <w:rtl/>
        </w:rPr>
        <w:t xml:space="preserve"> &lt;&lt; דובר &gt;&gt;</w:t>
      </w:r>
      <w:r>
        <w:rPr>
          <w:rtl/>
        </w:rPr>
        <w:t xml:space="preserve">   </w:t>
      </w:r>
      <w:bookmarkEnd w:id="112"/>
    </w:p>
    <w:p w:rsidR="00351E98" w:rsidRDefault="00351E98" w:rsidP="00351E98">
      <w:pPr>
        <w:pStyle w:val="KeepWithNext"/>
        <w:rPr>
          <w:rtl/>
        </w:rPr>
      </w:pPr>
    </w:p>
    <w:p w:rsidR="00351E98" w:rsidRDefault="00351E98" w:rsidP="00351E98">
      <w:pPr>
        <w:rPr>
          <w:rtl/>
        </w:rPr>
      </w:pPr>
      <w:r>
        <w:rPr>
          <w:rFonts w:hint="cs"/>
          <w:rtl/>
        </w:rPr>
        <w:t xml:space="preserve">אולי כדאי לשלוח את המכתב לעוד כמה מערכות. </w:t>
      </w:r>
    </w:p>
    <w:p w:rsidR="007B5AC6" w:rsidRDefault="007B5AC6" w:rsidP="00351E98">
      <w:pPr>
        <w:rPr>
          <w:rtl/>
        </w:rPr>
      </w:pPr>
    </w:p>
    <w:p w:rsidR="00351E98" w:rsidRDefault="00351E98" w:rsidP="00351E98">
      <w:pPr>
        <w:pStyle w:val="af6"/>
        <w:keepNext/>
        <w:rPr>
          <w:rtl/>
        </w:rPr>
      </w:pPr>
      <w:bookmarkStart w:id="113" w:name="_ETM_Q1_2088563"/>
      <w:bookmarkStart w:id="114" w:name="_ETM_Q1_2088661"/>
      <w:bookmarkEnd w:id="113"/>
      <w:bookmarkEnd w:id="114"/>
      <w:r w:rsidRPr="00351E98">
        <w:rPr>
          <w:rStyle w:val="TagStyle"/>
          <w:rtl/>
        </w:rPr>
        <w:t xml:space="preserve"> &lt;&lt; יור &gt;&gt; </w:t>
      </w:r>
      <w:r>
        <w:rPr>
          <w:rtl/>
        </w:rPr>
        <w:t>היו"ר עודד פורר:</w:t>
      </w:r>
      <w:r w:rsidRPr="00351E98">
        <w:rPr>
          <w:rStyle w:val="TagStyle"/>
          <w:rtl/>
        </w:rPr>
        <w:t xml:space="preserve"> &lt;&lt; יור &gt;&gt;</w:t>
      </w:r>
      <w:r>
        <w:rPr>
          <w:rtl/>
        </w:rPr>
        <w:t xml:space="preserve">   </w:t>
      </w:r>
    </w:p>
    <w:p w:rsidR="00351E98" w:rsidRDefault="00351E98" w:rsidP="00351E98">
      <w:pPr>
        <w:pStyle w:val="KeepWithNext"/>
        <w:rPr>
          <w:rtl/>
        </w:rPr>
      </w:pPr>
    </w:p>
    <w:p w:rsidR="00AF14BD" w:rsidRDefault="00351E98" w:rsidP="00351E98">
      <w:pPr>
        <w:rPr>
          <w:rtl/>
        </w:rPr>
      </w:pPr>
      <w:bookmarkStart w:id="115" w:name="_ETM_Q1_2089958"/>
      <w:bookmarkEnd w:id="115"/>
      <w:r>
        <w:rPr>
          <w:rFonts w:hint="cs"/>
          <w:rtl/>
        </w:rPr>
        <w:t>עם משרד החינוך אנסה לתאם ישיבה נפרדת</w:t>
      </w:r>
      <w:r w:rsidR="007B5AC6">
        <w:rPr>
          <w:rFonts w:hint="cs"/>
          <w:rtl/>
        </w:rPr>
        <w:t xml:space="preserve"> עם מנכ"ל משרד החינוך </w:t>
      </w:r>
      <w:r>
        <w:rPr>
          <w:rFonts w:hint="cs"/>
          <w:rtl/>
        </w:rPr>
        <w:t xml:space="preserve">. הכול בהתאם </w:t>
      </w:r>
      <w:proofErr w:type="spellStart"/>
      <w:r>
        <w:rPr>
          <w:rFonts w:hint="cs"/>
          <w:rtl/>
        </w:rPr>
        <w:t>ללו"ז</w:t>
      </w:r>
      <w:proofErr w:type="spellEnd"/>
      <w:r>
        <w:rPr>
          <w:rFonts w:hint="cs"/>
          <w:rtl/>
        </w:rPr>
        <w:t xml:space="preserve"> העמוס של הכנסת. </w:t>
      </w:r>
      <w:r w:rsidR="00C0548A">
        <w:rPr>
          <w:rFonts w:hint="cs"/>
          <w:rtl/>
        </w:rPr>
        <w:t xml:space="preserve"> </w:t>
      </w:r>
      <w:r w:rsidR="00C0548A">
        <w:rPr>
          <w:rtl/>
        </w:rPr>
        <w:t xml:space="preserve">  </w:t>
      </w:r>
    </w:p>
    <w:p w:rsidR="00AF14BD" w:rsidRDefault="00AF14BD" w:rsidP="00351E98">
      <w:pPr>
        <w:rPr>
          <w:rtl/>
        </w:rPr>
      </w:pPr>
    </w:p>
    <w:p w:rsidR="000600A6" w:rsidRDefault="00AF14BD" w:rsidP="00351E98">
      <w:pPr>
        <w:rPr>
          <w:rtl/>
        </w:rPr>
      </w:pPr>
      <w:r>
        <w:rPr>
          <w:rFonts w:hint="cs"/>
          <w:rtl/>
        </w:rPr>
        <w:t xml:space="preserve">חבר הכנסת </w:t>
      </w:r>
      <w:proofErr w:type="spellStart"/>
      <w:r>
        <w:rPr>
          <w:rFonts w:hint="cs"/>
          <w:rtl/>
        </w:rPr>
        <w:t>מלכיאלי</w:t>
      </w:r>
      <w:proofErr w:type="spellEnd"/>
      <w:r>
        <w:rPr>
          <w:rFonts w:hint="cs"/>
          <w:rtl/>
        </w:rPr>
        <w:t xml:space="preserve">, בבקשה. אחריו </w:t>
      </w:r>
      <w:r>
        <w:rPr>
          <w:rFonts w:hint="eastAsia"/>
        </w:rPr>
        <w:t>–</w:t>
      </w:r>
      <w:r w:rsidR="00490A08">
        <w:rPr>
          <w:rtl/>
        </w:rPr>
        <w:t xml:space="preserve"> </w:t>
      </w:r>
      <w:r>
        <w:rPr>
          <w:rFonts w:hint="cs"/>
          <w:rtl/>
        </w:rPr>
        <w:t xml:space="preserve">חבר הכנסת כסיף. </w:t>
      </w:r>
      <w:r w:rsidR="00D20681">
        <w:rPr>
          <w:rtl/>
        </w:rPr>
        <w:t xml:space="preserve">  </w:t>
      </w:r>
      <w:r w:rsidR="000600A6">
        <w:rPr>
          <w:rtl/>
        </w:rPr>
        <w:t xml:space="preserve">  </w:t>
      </w:r>
    </w:p>
    <w:p w:rsidR="00F126E9" w:rsidRDefault="00F126E9" w:rsidP="00F126E9">
      <w:pPr>
        <w:ind w:firstLine="0"/>
        <w:rPr>
          <w:rtl/>
        </w:rPr>
      </w:pPr>
    </w:p>
    <w:p w:rsidR="00F126E9" w:rsidRDefault="00F126E9" w:rsidP="00F126E9">
      <w:pPr>
        <w:pStyle w:val="a4"/>
        <w:keepNext/>
        <w:rPr>
          <w:rtl/>
        </w:rPr>
      </w:pPr>
      <w:bookmarkStart w:id="116" w:name="ET_speaker_5628_10"/>
      <w:r w:rsidRPr="00F126E9">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F126E9">
        <w:rPr>
          <w:rStyle w:val="TagStyle"/>
          <w:rtl/>
        </w:rPr>
        <w:t xml:space="preserve"> &lt;&lt; דובר &gt;&gt;</w:t>
      </w:r>
      <w:r>
        <w:rPr>
          <w:rtl/>
        </w:rPr>
        <w:t xml:space="preserve"> </w:t>
      </w:r>
      <w:bookmarkEnd w:id="116"/>
    </w:p>
    <w:p w:rsidR="00F126E9" w:rsidRDefault="00F126E9" w:rsidP="00F126E9">
      <w:pPr>
        <w:pStyle w:val="KeepWithNext"/>
        <w:rPr>
          <w:rtl/>
        </w:rPr>
      </w:pPr>
    </w:p>
    <w:p w:rsidR="007F5218" w:rsidRDefault="00F126E9" w:rsidP="00F126E9">
      <w:pPr>
        <w:rPr>
          <w:rtl/>
        </w:rPr>
      </w:pPr>
      <w:r>
        <w:rPr>
          <w:rFonts w:hint="cs"/>
          <w:rtl/>
        </w:rPr>
        <w:t>תודה, אדוני היושב-ראש.</w:t>
      </w:r>
      <w:r w:rsidR="00361D6E">
        <w:rPr>
          <w:rFonts w:hint="cs"/>
          <w:rtl/>
        </w:rPr>
        <w:t xml:space="preserve"> הנושא של היום הוא הפיקוח על הבנקים. בשבוע שעבר, בדיון עם החשב הכללי, אנחנו התוודענו לנתון </w:t>
      </w:r>
      <w:bookmarkStart w:id="117" w:name="_ETM_Q1_2122559"/>
      <w:bookmarkEnd w:id="117"/>
      <w:r w:rsidR="00361D6E">
        <w:rPr>
          <w:rFonts w:hint="cs"/>
          <w:rtl/>
        </w:rPr>
        <w:t xml:space="preserve">חלמאי, 40,000 בקשות להלוואה שהוגשו לבנקים, מתוכם אושרו כ-1,000. </w:t>
      </w:r>
      <w:r w:rsidR="007F5218">
        <w:rPr>
          <w:rFonts w:hint="cs"/>
          <w:rtl/>
        </w:rPr>
        <w:t xml:space="preserve">לדברי החשב, </w:t>
      </w:r>
      <w:r w:rsidR="004809E7">
        <w:rPr>
          <w:rFonts w:hint="cs"/>
          <w:rtl/>
        </w:rPr>
        <w:t>ה</w:t>
      </w:r>
      <w:bookmarkStart w:id="118" w:name="_ETM_Q1_2131038"/>
      <w:bookmarkEnd w:id="118"/>
      <w:r w:rsidR="007F5218">
        <w:rPr>
          <w:rFonts w:hint="cs"/>
          <w:rtl/>
        </w:rPr>
        <w:t>סיבה לכך היא שאין מספיק צוותים שעובדים על האישורים לבקשות. הוא שהצוותים יושבים רק פעמיים בשבוע. הוועדה דרשה שהבנקים ימצאו דרך לכנס צוותים אלו בתדירות גבוהה יותר. אני יודע שלשכת רואי</w:t>
      </w:r>
      <w:bookmarkStart w:id="119" w:name="_ETM_Q1_2153819"/>
      <w:bookmarkEnd w:id="119"/>
      <w:r w:rsidR="007F5218">
        <w:rPr>
          <w:rFonts w:hint="cs"/>
          <w:rtl/>
        </w:rPr>
        <w:t xml:space="preserve"> החשבון אפילו הציע להביא מתנדבים לעזור בנושא. </w:t>
      </w:r>
    </w:p>
    <w:p w:rsidR="007F5218" w:rsidRDefault="007F5218" w:rsidP="00F126E9">
      <w:pPr>
        <w:rPr>
          <w:rtl/>
        </w:rPr>
      </w:pPr>
      <w:bookmarkStart w:id="120" w:name="_ETM_Q1_2163809"/>
      <w:bookmarkStart w:id="121" w:name="_ETM_Q1_2163909"/>
      <w:bookmarkEnd w:id="120"/>
      <w:bookmarkEnd w:id="121"/>
    </w:p>
    <w:p w:rsidR="007F5218" w:rsidRDefault="007F5218" w:rsidP="00F126E9">
      <w:pPr>
        <w:rPr>
          <w:rtl/>
        </w:rPr>
      </w:pPr>
      <w:bookmarkStart w:id="122" w:name="_ETM_Q1_2164193"/>
      <w:bookmarkStart w:id="123" w:name="_ETM_Q1_2164264"/>
      <w:bookmarkEnd w:id="122"/>
      <w:bookmarkEnd w:id="123"/>
      <w:r>
        <w:rPr>
          <w:rFonts w:hint="cs"/>
          <w:rtl/>
        </w:rPr>
        <w:t xml:space="preserve">אני </w:t>
      </w:r>
      <w:bookmarkStart w:id="124" w:name="_ETM_Q1_2165257"/>
      <w:bookmarkEnd w:id="124"/>
      <w:r>
        <w:rPr>
          <w:rFonts w:hint="cs"/>
          <w:rtl/>
        </w:rPr>
        <w:t xml:space="preserve">חושב שהוועדה צריכה לדרוש עכשיו תשובות מהפיקוח על הבנקים האם </w:t>
      </w:r>
      <w:bookmarkStart w:id="125" w:name="_ETM_Q1_2170388"/>
      <w:bookmarkEnd w:id="125"/>
      <w:r>
        <w:rPr>
          <w:rFonts w:hint="cs"/>
          <w:rtl/>
        </w:rPr>
        <w:t>עשו את זה, האם נוספו ישיבות לאישור הבקשות.</w:t>
      </w:r>
    </w:p>
    <w:p w:rsidR="007F5218" w:rsidRDefault="007F5218" w:rsidP="00F126E9">
      <w:pPr>
        <w:rPr>
          <w:rtl/>
        </w:rPr>
      </w:pPr>
      <w:bookmarkStart w:id="126" w:name="_ETM_Q1_2177535"/>
      <w:bookmarkStart w:id="127" w:name="_ETM_Q1_2177625"/>
      <w:bookmarkStart w:id="128" w:name="_ETM_Q1_2177975"/>
      <w:bookmarkEnd w:id="126"/>
      <w:bookmarkEnd w:id="127"/>
      <w:bookmarkEnd w:id="128"/>
    </w:p>
    <w:p w:rsidR="007F5218" w:rsidRDefault="007F5218" w:rsidP="007F5218">
      <w:pPr>
        <w:pStyle w:val="af6"/>
        <w:keepNext/>
        <w:rPr>
          <w:rtl/>
        </w:rPr>
      </w:pPr>
      <w:bookmarkStart w:id="129" w:name="_ETM_Q1_2178100"/>
      <w:bookmarkEnd w:id="129"/>
      <w:r w:rsidRPr="007F5218">
        <w:rPr>
          <w:rStyle w:val="TagStyle"/>
          <w:rtl/>
        </w:rPr>
        <w:t xml:space="preserve"> &lt;&lt; יור &gt;&gt; </w:t>
      </w:r>
      <w:r>
        <w:rPr>
          <w:rtl/>
        </w:rPr>
        <w:t>היו"ר עודד פורר:</w:t>
      </w:r>
      <w:r w:rsidRPr="007F5218">
        <w:rPr>
          <w:rStyle w:val="TagStyle"/>
          <w:rtl/>
        </w:rPr>
        <w:t xml:space="preserve"> &lt;&lt; יור &gt;&gt;</w:t>
      </w:r>
      <w:r>
        <w:rPr>
          <w:rtl/>
        </w:rPr>
        <w:t xml:space="preserve">   </w:t>
      </w:r>
    </w:p>
    <w:p w:rsidR="007F5218" w:rsidRDefault="007F5218" w:rsidP="007F5218">
      <w:pPr>
        <w:pStyle w:val="KeepWithNext"/>
        <w:rPr>
          <w:rtl/>
        </w:rPr>
      </w:pPr>
    </w:p>
    <w:p w:rsidR="004D623E" w:rsidRDefault="007F5218" w:rsidP="00490A08">
      <w:pPr>
        <w:rPr>
          <w:rtl/>
        </w:rPr>
      </w:pPr>
      <w:bookmarkStart w:id="130" w:name="_ETM_Q1_2179676"/>
      <w:bookmarkEnd w:id="130"/>
      <w:r>
        <w:rPr>
          <w:rFonts w:hint="cs"/>
          <w:rtl/>
        </w:rPr>
        <w:t xml:space="preserve">חבר הכנסת כסיף. אחריו </w:t>
      </w:r>
      <w:r>
        <w:rPr>
          <w:rFonts w:hint="eastAsia"/>
        </w:rPr>
        <w:t>–</w:t>
      </w:r>
      <w:r w:rsidR="00F126E9">
        <w:rPr>
          <w:rFonts w:hint="cs"/>
          <w:rtl/>
        </w:rPr>
        <w:t xml:space="preserve"> </w:t>
      </w:r>
      <w:r w:rsidR="00490A08">
        <w:rPr>
          <w:rFonts w:hint="cs"/>
          <w:rtl/>
        </w:rPr>
        <w:t xml:space="preserve">חברת הכנסת מיכל שיר </w:t>
      </w:r>
      <w:proofErr w:type="spellStart"/>
      <w:r w:rsidR="00490A08">
        <w:rPr>
          <w:rFonts w:hint="cs"/>
          <w:rtl/>
        </w:rPr>
        <w:t>סגמן</w:t>
      </w:r>
      <w:proofErr w:type="spellEnd"/>
      <w:r w:rsidR="00490A08">
        <w:rPr>
          <w:rFonts w:hint="cs"/>
          <w:rtl/>
        </w:rPr>
        <w:t>.</w:t>
      </w:r>
    </w:p>
    <w:p w:rsidR="004D623E" w:rsidRDefault="004D623E" w:rsidP="004D623E">
      <w:pPr>
        <w:pStyle w:val="a4"/>
        <w:keepNext/>
        <w:rPr>
          <w:rtl/>
        </w:rPr>
      </w:pPr>
      <w:bookmarkStart w:id="131" w:name="ET_speaker_5785_12"/>
      <w:r w:rsidRPr="004D623E">
        <w:rPr>
          <w:rStyle w:val="TagStyle"/>
          <w:rtl/>
        </w:rPr>
        <w:t xml:space="preserve">&lt;&lt; דובר &gt;&gt; </w:t>
      </w:r>
      <w:r>
        <w:rPr>
          <w:rtl/>
        </w:rPr>
        <w:t>עופר כסיף (הרשימה המשותפת):</w:t>
      </w:r>
      <w:r w:rsidRPr="004D623E">
        <w:rPr>
          <w:rStyle w:val="TagStyle"/>
          <w:rtl/>
        </w:rPr>
        <w:t xml:space="preserve"> &lt;&lt; דובר &gt;&gt;</w:t>
      </w:r>
      <w:r>
        <w:rPr>
          <w:rtl/>
        </w:rPr>
        <w:t xml:space="preserve"> </w:t>
      </w:r>
      <w:bookmarkEnd w:id="131"/>
    </w:p>
    <w:p w:rsidR="004D623E" w:rsidRDefault="004D623E" w:rsidP="004D623E">
      <w:pPr>
        <w:pStyle w:val="KeepWithNext"/>
        <w:rPr>
          <w:rtl/>
        </w:rPr>
      </w:pPr>
    </w:p>
    <w:p w:rsidR="007F5218" w:rsidRDefault="004D623E" w:rsidP="004D623E">
      <w:pPr>
        <w:rPr>
          <w:rtl/>
        </w:rPr>
      </w:pPr>
      <w:r>
        <w:rPr>
          <w:rFonts w:hint="cs"/>
          <w:rtl/>
        </w:rPr>
        <w:t>אני אחזק את מה שאמר חברי:</w:t>
      </w:r>
      <w:r w:rsidR="00361D6E">
        <w:rPr>
          <w:rFonts w:hint="cs"/>
          <w:rtl/>
        </w:rPr>
        <w:t xml:space="preserve"> </w:t>
      </w:r>
      <w:r w:rsidR="007F5218">
        <w:rPr>
          <w:rFonts w:hint="cs"/>
          <w:rtl/>
        </w:rPr>
        <w:t xml:space="preserve">נכון ל-21 באפריל 2020 היו </w:t>
      </w:r>
      <w:bookmarkStart w:id="132" w:name="_ETM_Q1_2187996"/>
      <w:bookmarkEnd w:id="132"/>
      <w:r w:rsidR="007F5218">
        <w:rPr>
          <w:rFonts w:hint="cs"/>
          <w:rtl/>
        </w:rPr>
        <w:t xml:space="preserve">44,700 בקשות להלוואות מהבנק. נידונו רק 8,800, אושרו 6,500. עכשיו, זה מראה לנו את הבעיה, מתוך קרוב ל-50,000 בקשות נידונו פחות מ-9,000 אני עוד לא מדבר אפילו על האישורים. זה לא יכול להיות שבמצב כזה קריטי שעסקים קטנים </w:t>
      </w:r>
      <w:r w:rsidR="007F5218">
        <w:rPr>
          <w:rFonts w:hint="cs"/>
          <w:rtl/>
        </w:rPr>
        <w:lastRenderedPageBreak/>
        <w:t xml:space="preserve">נמצאים בקריסה מוחלטת, אין </w:t>
      </w:r>
      <w:bookmarkStart w:id="133" w:name="_ETM_Q1_2223964"/>
      <w:bookmarkEnd w:id="133"/>
      <w:r w:rsidR="007F5218">
        <w:rPr>
          <w:rFonts w:hint="cs"/>
          <w:rtl/>
        </w:rPr>
        <w:t xml:space="preserve">כמעט דיון בנושא. זה פשוט מטורף, אנשים מאבדים את מטה לחמם, תרתי משמע, הדבר הזה לא נדון. </w:t>
      </w:r>
    </w:p>
    <w:p w:rsidR="007F5218" w:rsidRDefault="007F5218" w:rsidP="004D623E">
      <w:pPr>
        <w:rPr>
          <w:rtl/>
        </w:rPr>
      </w:pPr>
    </w:p>
    <w:p w:rsidR="00BE6D97" w:rsidRDefault="0078662E" w:rsidP="004D623E">
      <w:pPr>
        <w:rPr>
          <w:rtl/>
        </w:rPr>
      </w:pPr>
      <w:r>
        <w:rPr>
          <w:rFonts w:hint="cs"/>
          <w:rtl/>
        </w:rPr>
        <w:t xml:space="preserve">בנוסף למה שאמר חבר הכנסת </w:t>
      </w:r>
      <w:proofErr w:type="spellStart"/>
      <w:r>
        <w:rPr>
          <w:rFonts w:hint="cs"/>
          <w:rtl/>
        </w:rPr>
        <w:t>מלכיאלי</w:t>
      </w:r>
      <w:proofErr w:type="spellEnd"/>
      <w:r>
        <w:rPr>
          <w:rFonts w:hint="cs"/>
          <w:rtl/>
        </w:rPr>
        <w:t xml:space="preserve">: בזמנו היו גופים מתאמים לענייני הלוואות. אחד מהדברים שהורידו מהעומס שעל הבנקים היה הקיום של גופים מתאמים. היה מכרז, והיו מקבלים גופים מתאמים שיקלו מעל הבנקים את העומס. עכשיו, בצורה חלמאית, ביטלו את הגופים המתאמים. הפניה היא ישירות לבנקים ונוצר עומס יתר. בנוסף, הבנקים רוצים להרוויח וערבות המדינה נמוכה מאוד </w:t>
      </w:r>
      <w:r w:rsidR="00BE6D97">
        <w:rPr>
          <w:rFonts w:hint="cs"/>
          <w:rtl/>
        </w:rPr>
        <w:t xml:space="preserve">גם בהשוואה למדינות אחרות וגם בהשוואה לקרנות אחרות. הערבות נמוכה והבנקים עצמם מקבלים את הבקשות כך שמעבר לזה שהם לא עומדים בעומס, הם גם נוטים לא לאשר. </w:t>
      </w:r>
    </w:p>
    <w:p w:rsidR="00BE6D97" w:rsidRDefault="00BE6D97" w:rsidP="004D623E">
      <w:pPr>
        <w:rPr>
          <w:rtl/>
        </w:rPr>
      </w:pPr>
    </w:p>
    <w:p w:rsidR="00B344B2" w:rsidRDefault="00BE6D97" w:rsidP="004D623E">
      <w:pPr>
        <w:rPr>
          <w:rtl/>
        </w:rPr>
      </w:pPr>
      <w:r>
        <w:rPr>
          <w:rFonts w:hint="cs"/>
          <w:rtl/>
        </w:rPr>
        <w:t xml:space="preserve">אני מציע </w:t>
      </w:r>
      <w:r w:rsidR="00D91EBC">
        <w:rPr>
          <w:rFonts w:hint="cs"/>
          <w:rtl/>
        </w:rPr>
        <w:t xml:space="preserve">שיחזירו את הגופים המתאמים ויוסיפו עליהם עוד גופים. זאת על מנת להקל על עבודת הבנקים </w:t>
      </w:r>
      <w:bookmarkStart w:id="134" w:name="_ETM_Q1_2315825"/>
      <w:bookmarkEnd w:id="134"/>
      <w:r w:rsidR="00D91EBC">
        <w:rPr>
          <w:rFonts w:hint="cs"/>
          <w:rtl/>
        </w:rPr>
        <w:t>ולזרז את התהליך.</w:t>
      </w:r>
    </w:p>
    <w:p w:rsidR="007F5218" w:rsidRDefault="007F5218" w:rsidP="004D623E">
      <w:pPr>
        <w:rPr>
          <w:rtl/>
        </w:rPr>
      </w:pPr>
      <w:bookmarkStart w:id="135" w:name="_ETM_Q1_2181754"/>
      <w:bookmarkStart w:id="136" w:name="_ETM_Q1_2181871"/>
      <w:bookmarkEnd w:id="135"/>
      <w:bookmarkEnd w:id="136"/>
    </w:p>
    <w:p w:rsidR="00B344B2" w:rsidRDefault="00B344B2" w:rsidP="00B344B2">
      <w:pPr>
        <w:pStyle w:val="af6"/>
        <w:keepNext/>
        <w:rPr>
          <w:rtl/>
        </w:rPr>
      </w:pPr>
      <w:bookmarkStart w:id="137" w:name="ET_yor_5520_13"/>
      <w:r w:rsidRPr="00B344B2">
        <w:rPr>
          <w:rStyle w:val="TagStyle"/>
          <w:rtl/>
        </w:rPr>
        <w:t xml:space="preserve"> &lt;&lt; יור &gt;&gt; </w:t>
      </w:r>
      <w:r>
        <w:rPr>
          <w:rtl/>
        </w:rPr>
        <w:t>היו"ר עודד פורר:</w:t>
      </w:r>
      <w:r w:rsidRPr="00B344B2">
        <w:rPr>
          <w:rStyle w:val="TagStyle"/>
          <w:rtl/>
        </w:rPr>
        <w:t xml:space="preserve"> &lt;&lt; יור &gt;&gt;</w:t>
      </w:r>
      <w:r>
        <w:rPr>
          <w:rtl/>
        </w:rPr>
        <w:t xml:space="preserve"> </w:t>
      </w:r>
      <w:bookmarkEnd w:id="137"/>
    </w:p>
    <w:p w:rsidR="00B344B2" w:rsidRDefault="00B344B2" w:rsidP="00B344B2">
      <w:pPr>
        <w:pStyle w:val="KeepWithNext"/>
        <w:rPr>
          <w:rtl/>
        </w:rPr>
      </w:pPr>
    </w:p>
    <w:p w:rsidR="00D91EBC" w:rsidRDefault="00B344B2" w:rsidP="00B344B2">
      <w:pPr>
        <w:rPr>
          <w:rtl/>
        </w:rPr>
      </w:pPr>
      <w:r>
        <w:rPr>
          <w:rFonts w:hint="cs"/>
          <w:rtl/>
        </w:rPr>
        <w:t>תודה.</w:t>
      </w:r>
      <w:r w:rsidR="00D91EBC">
        <w:rPr>
          <w:rFonts w:hint="cs"/>
          <w:rtl/>
        </w:rPr>
        <w:t xml:space="preserve"> בהקשר הזה אומר שהחשב הכללי התחייב להביא היום את הנתונים. אני מבקש לנסות להשיג נתונים אלה עוד בזמן הישיבה. </w:t>
      </w:r>
    </w:p>
    <w:p w:rsidR="00D91EBC" w:rsidRDefault="00D91EBC" w:rsidP="00B344B2">
      <w:pPr>
        <w:rPr>
          <w:rtl/>
        </w:rPr>
      </w:pPr>
    </w:p>
    <w:p w:rsidR="00B344B2" w:rsidRDefault="00D91EBC" w:rsidP="00B344B2">
      <w:pPr>
        <w:rPr>
          <w:rtl/>
        </w:rPr>
      </w:pPr>
      <w:r>
        <w:rPr>
          <w:rFonts w:hint="cs"/>
          <w:rtl/>
        </w:rPr>
        <w:t>בקשר לפתרונות של הממשלה</w:t>
      </w:r>
      <w:r w:rsidR="00B344B2">
        <w:rPr>
          <w:rFonts w:hint="cs"/>
          <w:rtl/>
        </w:rPr>
        <w:t xml:space="preserve"> </w:t>
      </w:r>
      <w:r w:rsidR="007B2F50">
        <w:rPr>
          <w:rFonts w:hint="cs"/>
          <w:rtl/>
        </w:rPr>
        <w:t xml:space="preserve">צריך </w:t>
      </w:r>
      <w:bookmarkStart w:id="138" w:name="_ETM_Q1_2330138"/>
      <w:bookmarkEnd w:id="138"/>
      <w:r w:rsidR="007B2F50">
        <w:rPr>
          <w:rFonts w:hint="cs"/>
          <w:rtl/>
        </w:rPr>
        <w:t xml:space="preserve">לזכור שכל הפתרונות שהוצגו כרגע מבחינת המענקים מתייחסים לעסקים בעלי מחזור של עד 20 מיליון שקלים. עסקים </w:t>
      </w:r>
      <w:bookmarkStart w:id="139" w:name="_ETM_Q1_2340961"/>
      <w:bookmarkEnd w:id="139"/>
      <w:r w:rsidR="007B2F50">
        <w:rPr>
          <w:rFonts w:hint="cs"/>
          <w:rtl/>
        </w:rPr>
        <w:t>מעל סכום זה נפגעו לא פחות, והרבה פעמים הם מעס</w:t>
      </w:r>
      <w:bookmarkStart w:id="140" w:name="_ETM_Q1_2351428"/>
      <w:bookmarkEnd w:id="140"/>
      <w:r w:rsidR="007B2F50">
        <w:rPr>
          <w:rFonts w:hint="cs"/>
          <w:rtl/>
        </w:rPr>
        <w:t xml:space="preserve">קים אלפי עובדים, אם הם לא ישרדו את האירוע הזה אז ייווצר מצב קשה עוד יותר. אם יש לי חמש </w:t>
      </w:r>
      <w:bookmarkStart w:id="141" w:name="_ETM_Q1_2363006"/>
      <w:bookmarkEnd w:id="141"/>
      <w:r w:rsidR="007B2F50">
        <w:rPr>
          <w:rFonts w:hint="cs"/>
          <w:rtl/>
        </w:rPr>
        <w:t xml:space="preserve">חברות של 19 מיליון שקלים מחזור, כל אחת מהן </w:t>
      </w:r>
      <w:bookmarkStart w:id="142" w:name="_ETM_Q1_2363176"/>
      <w:bookmarkEnd w:id="142"/>
      <w:r w:rsidR="007B2F50">
        <w:rPr>
          <w:rFonts w:hint="cs"/>
          <w:rtl/>
        </w:rPr>
        <w:t>מ</w:t>
      </w:r>
      <w:r w:rsidR="00547828">
        <w:rPr>
          <w:rFonts w:hint="cs"/>
          <w:rtl/>
        </w:rPr>
        <w:t>קבלת מענק. אבל, אם את כל הפעילות איגדתי תחת חברה אחד עם 95 מיליון שקלים מחזור אז הוא לא זכאי לשום דבר.</w:t>
      </w:r>
    </w:p>
    <w:p w:rsidR="00547828" w:rsidRDefault="00547828" w:rsidP="00B344B2">
      <w:pPr>
        <w:rPr>
          <w:rtl/>
        </w:rPr>
      </w:pPr>
    </w:p>
    <w:p w:rsidR="00547828" w:rsidRDefault="00547828" w:rsidP="00B344B2">
      <w:r>
        <w:rPr>
          <w:rFonts w:hint="cs"/>
          <w:rtl/>
        </w:rPr>
        <w:t xml:space="preserve">חברת הכנסת שיר </w:t>
      </w:r>
      <w:proofErr w:type="spellStart"/>
      <w:r>
        <w:rPr>
          <w:rFonts w:hint="cs"/>
          <w:rtl/>
        </w:rPr>
        <w:t>סגמן</w:t>
      </w:r>
      <w:proofErr w:type="spellEnd"/>
      <w:r>
        <w:rPr>
          <w:rFonts w:hint="cs"/>
          <w:rtl/>
        </w:rPr>
        <w:t xml:space="preserve">. אחריה </w:t>
      </w:r>
      <w:r>
        <w:rPr>
          <w:rFonts w:hint="eastAsia"/>
        </w:rPr>
        <w:t>–</w:t>
      </w:r>
      <w:r>
        <w:rPr>
          <w:rFonts w:hint="cs"/>
          <w:rtl/>
        </w:rPr>
        <w:t xml:space="preserve"> חבר הכנסת קרעי. </w:t>
      </w:r>
    </w:p>
    <w:p w:rsidR="00B344B2" w:rsidRDefault="00B344B2" w:rsidP="00B344B2">
      <w:pPr>
        <w:rPr>
          <w:rtl/>
        </w:rPr>
      </w:pPr>
    </w:p>
    <w:p w:rsidR="00B344B2" w:rsidRDefault="00B344B2" w:rsidP="00B344B2">
      <w:pPr>
        <w:pStyle w:val="a4"/>
        <w:keepNext/>
        <w:rPr>
          <w:rtl/>
        </w:rPr>
      </w:pPr>
      <w:bookmarkStart w:id="143" w:name="ET_speaker_5809_14"/>
      <w:r w:rsidRPr="00B344B2">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B344B2">
        <w:rPr>
          <w:rStyle w:val="TagStyle"/>
          <w:rtl/>
        </w:rPr>
        <w:t xml:space="preserve"> &lt;&lt; דובר &gt;&gt;</w:t>
      </w:r>
      <w:r>
        <w:rPr>
          <w:rtl/>
        </w:rPr>
        <w:t xml:space="preserve"> </w:t>
      </w:r>
      <w:bookmarkEnd w:id="143"/>
    </w:p>
    <w:p w:rsidR="00B344B2" w:rsidRDefault="00B344B2" w:rsidP="00B344B2">
      <w:pPr>
        <w:pStyle w:val="KeepWithNext"/>
        <w:rPr>
          <w:rtl/>
        </w:rPr>
      </w:pPr>
    </w:p>
    <w:p w:rsidR="00D86B99" w:rsidRDefault="00547828" w:rsidP="00D86B99">
      <w:pPr>
        <w:rPr>
          <w:rtl/>
        </w:rPr>
      </w:pPr>
      <w:bookmarkStart w:id="144" w:name="_ETM_Q1_2379155"/>
      <w:bookmarkStart w:id="145" w:name="_ETM_Q1_2379292"/>
      <w:bookmarkEnd w:id="144"/>
      <w:bookmarkEnd w:id="145"/>
      <w:r>
        <w:rPr>
          <w:rFonts w:hint="cs"/>
          <w:rtl/>
        </w:rPr>
        <w:t xml:space="preserve">תודה רבה. הנושא הראשון הוא נושא המענקים לעצמאים. אני מתחברת לדברי היושב-ראש, הרבה מאוד אנשים לא מבינים מדוע הם לא זכאים. הם מגישים </w:t>
      </w:r>
      <w:bookmarkStart w:id="146" w:name="_ETM_Q1_2394624"/>
      <w:bookmarkEnd w:id="146"/>
      <w:r>
        <w:rPr>
          <w:rFonts w:hint="cs"/>
          <w:rtl/>
        </w:rPr>
        <w:t xml:space="preserve">את הבקשה, לא ברור איזו נוסחה עובדת שם. הרבה </w:t>
      </w:r>
      <w:bookmarkStart w:id="147" w:name="_ETM_Q1_2398982"/>
      <w:bookmarkEnd w:id="147"/>
      <w:r>
        <w:rPr>
          <w:rFonts w:hint="cs"/>
          <w:rtl/>
        </w:rPr>
        <w:t>מאוד אנשים שזקוקים למענק כמו אוויר לנשימה זכאים רק לאחוז נמוך ממנו או אינם זכאים. בכלל, הם מסתבכים עם כל התהליך הזה. אני באמת מציעה שוב במקום לעשות זאת בפעימות, אנחנו במשבר שלא הולך להיעלם בתקופה הקרובה, לחשוב על מענק אחד כפי שמקובל גם במדינות אירופה</w:t>
      </w:r>
      <w:r w:rsidR="00D86B99">
        <w:rPr>
          <w:rFonts w:hint="cs"/>
          <w:rtl/>
        </w:rPr>
        <w:t xml:space="preserve"> שיחולק לארבע או חמישה תשלומים. האמינו לי שאם המדינה תצטרך להתקזז היא גם תדע איך לעשות את זה דרך מס הכנסה. לכן, במקום שעצמאיים ירוצו אחרי השקל כקבצנים, פשוט לתת מענק אחד. זה ייתן שקט נפשי, זה ירגיע את השוק, כלכלה זה פסיכולוגיה </w:t>
      </w:r>
      <w:r w:rsidR="00D86B99">
        <w:rPr>
          <w:rFonts w:hint="eastAsia"/>
        </w:rPr>
        <w:t>–</w:t>
      </w:r>
      <w:r w:rsidR="00D86B99">
        <w:rPr>
          <w:rFonts w:hint="cs"/>
          <w:rtl/>
        </w:rPr>
        <w:t xml:space="preserve"> זה ירגיע. </w:t>
      </w:r>
    </w:p>
    <w:p w:rsidR="00D86B99" w:rsidRDefault="00D86B99" w:rsidP="00D86B99">
      <w:pPr>
        <w:rPr>
          <w:rtl/>
        </w:rPr>
      </w:pPr>
      <w:bookmarkStart w:id="148" w:name="_ETM_Q1_2445935"/>
      <w:bookmarkStart w:id="149" w:name="_ETM_Q1_2446035"/>
      <w:bookmarkEnd w:id="148"/>
      <w:bookmarkEnd w:id="149"/>
    </w:p>
    <w:p w:rsidR="00170569" w:rsidRDefault="00D86B99" w:rsidP="00170569">
      <w:pPr>
        <w:rPr>
          <w:rtl/>
        </w:rPr>
      </w:pPr>
      <w:bookmarkStart w:id="150" w:name="_ETM_Q1_2446343"/>
      <w:bookmarkStart w:id="151" w:name="_ETM_Q1_2446445"/>
      <w:bookmarkEnd w:id="150"/>
      <w:bookmarkEnd w:id="151"/>
      <w:r>
        <w:rPr>
          <w:rFonts w:hint="cs"/>
          <w:rtl/>
        </w:rPr>
        <w:t>נושא שני: הגשתי ה</w:t>
      </w:r>
      <w:r w:rsidR="00170569">
        <w:rPr>
          <w:rFonts w:hint="cs"/>
          <w:rtl/>
        </w:rPr>
        <w:t xml:space="preserve">צעות חוק לגבי יישום המלצות ועדת שטרום. בנוסף, בנוגע לדיון שלנו היום עם הבנקים, פתיחת התחרות </w:t>
      </w:r>
      <w:r w:rsidR="00170569">
        <w:rPr>
          <w:rFonts w:hint="eastAsia"/>
        </w:rPr>
        <w:t>–</w:t>
      </w:r>
      <w:r w:rsidR="00170569">
        <w:rPr>
          <w:rFonts w:hint="cs"/>
          <w:rtl/>
        </w:rPr>
        <w:t xml:space="preserve"> הגדרתי בחוק ממש את הגופים הבנקאיים הנוספים שיוכלו לתת את ההלוואות כולל הביטוחים. על זה יישום אפליקציית הלוואות של משרד האוצר שבעצם תיתן השוואה איזה גוף נותן את ההלוואה </w:t>
      </w:r>
      <w:bookmarkStart w:id="152" w:name="_ETM_Q1_2478477"/>
      <w:bookmarkEnd w:id="152"/>
      <w:r w:rsidR="00170569">
        <w:rPr>
          <w:rFonts w:hint="cs"/>
          <w:rtl/>
        </w:rPr>
        <w:t xml:space="preserve">הנמוכה ביותר. אני מניחה שברגע שנפתח את זה לתחרות הריביות ירדו פלאים. אני מבקשת ליישם את האפליקציה </w:t>
      </w:r>
      <w:bookmarkStart w:id="153" w:name="_ETM_Q1_2487019"/>
      <w:bookmarkEnd w:id="153"/>
      <w:r w:rsidR="00170569">
        <w:rPr>
          <w:rFonts w:hint="cs"/>
          <w:rtl/>
        </w:rPr>
        <w:t>הזו.</w:t>
      </w:r>
    </w:p>
    <w:p w:rsidR="00170569" w:rsidRDefault="00170569" w:rsidP="00170569">
      <w:pPr>
        <w:rPr>
          <w:rtl/>
        </w:rPr>
      </w:pPr>
      <w:bookmarkStart w:id="154" w:name="_ETM_Q1_2488516"/>
      <w:bookmarkStart w:id="155" w:name="_ETM_Q1_2488621"/>
      <w:bookmarkEnd w:id="154"/>
      <w:bookmarkEnd w:id="155"/>
    </w:p>
    <w:p w:rsidR="00170569" w:rsidRDefault="00170569" w:rsidP="00170569">
      <w:pPr>
        <w:rPr>
          <w:rtl/>
        </w:rPr>
      </w:pPr>
      <w:bookmarkStart w:id="156" w:name="_ETM_Q1_2488916"/>
      <w:bookmarkStart w:id="157" w:name="_ETM_Q1_2488994"/>
      <w:bookmarkEnd w:id="156"/>
      <w:bookmarkEnd w:id="157"/>
      <w:r>
        <w:rPr>
          <w:rFonts w:hint="cs"/>
          <w:rtl/>
        </w:rPr>
        <w:t xml:space="preserve">אני שוב חוזרת לגבי מה שאנחנו מדברים עליו היום עם הבנקים: </w:t>
      </w:r>
      <w:r w:rsidR="00440A31">
        <w:rPr>
          <w:rFonts w:hint="cs"/>
          <w:rtl/>
        </w:rPr>
        <w:t>הצעת החוק שלי של מכס</w:t>
      </w:r>
      <w:bookmarkStart w:id="158" w:name="_ETM_Q1_2499068"/>
      <w:bookmarkEnd w:id="158"/>
      <w:r w:rsidR="00440A31">
        <w:rPr>
          <w:rFonts w:hint="cs"/>
          <w:rtl/>
        </w:rPr>
        <w:t xml:space="preserve">ת יעדים בהם יצטרכו הבנקים לעמוד, הוועדה תגדיר את היעדים. </w:t>
      </w:r>
      <w:r w:rsidR="00C54FAC">
        <w:rPr>
          <w:rFonts w:hint="cs"/>
          <w:rtl/>
        </w:rPr>
        <w:t xml:space="preserve">בד-בבד המדינה צריכה להגדיל את אחוז הערבויות שלה, תודה. </w:t>
      </w:r>
    </w:p>
    <w:p w:rsidR="00D86B99" w:rsidRDefault="00D86B99" w:rsidP="00D5014A">
      <w:pPr>
        <w:ind w:firstLine="0"/>
        <w:rPr>
          <w:rtl/>
        </w:rPr>
      </w:pPr>
      <w:bookmarkStart w:id="159" w:name="_ETM_Q1_2512478"/>
      <w:bookmarkStart w:id="160" w:name="_ETM_Q1_2512589"/>
      <w:bookmarkEnd w:id="159"/>
      <w:bookmarkEnd w:id="160"/>
    </w:p>
    <w:p w:rsidR="00B344B2" w:rsidRDefault="00B344B2" w:rsidP="00B344B2">
      <w:pPr>
        <w:pStyle w:val="af6"/>
        <w:keepNext/>
        <w:rPr>
          <w:rtl/>
        </w:rPr>
      </w:pPr>
      <w:bookmarkStart w:id="161" w:name="ET_yor_5520_15"/>
      <w:r w:rsidRPr="00B344B2">
        <w:rPr>
          <w:rStyle w:val="TagStyle"/>
          <w:rtl/>
        </w:rPr>
        <w:t xml:space="preserve"> &lt;&lt; יור &gt;&gt; </w:t>
      </w:r>
      <w:r>
        <w:rPr>
          <w:rtl/>
        </w:rPr>
        <w:t>היו"ר עודד פורר:</w:t>
      </w:r>
      <w:r w:rsidRPr="00B344B2">
        <w:rPr>
          <w:rStyle w:val="TagStyle"/>
          <w:rtl/>
        </w:rPr>
        <w:t xml:space="preserve"> &lt;&lt; יור &gt;&gt;</w:t>
      </w:r>
      <w:r>
        <w:rPr>
          <w:rtl/>
        </w:rPr>
        <w:t xml:space="preserve"> </w:t>
      </w:r>
      <w:bookmarkEnd w:id="161"/>
    </w:p>
    <w:p w:rsidR="00B344B2" w:rsidRDefault="00B344B2" w:rsidP="00B344B2">
      <w:pPr>
        <w:pStyle w:val="KeepWithNext"/>
        <w:rPr>
          <w:rtl/>
        </w:rPr>
      </w:pPr>
    </w:p>
    <w:p w:rsidR="00B344B2" w:rsidRDefault="00211205" w:rsidP="00B344B2">
      <w:pPr>
        <w:rPr>
          <w:rtl/>
        </w:rPr>
      </w:pPr>
      <w:r>
        <w:rPr>
          <w:rFonts w:hint="cs"/>
          <w:rtl/>
        </w:rPr>
        <w:t xml:space="preserve">חבר הכנסת קרעי. אחריו </w:t>
      </w:r>
      <w:r>
        <w:rPr>
          <w:rFonts w:hint="eastAsia"/>
        </w:rPr>
        <w:t>–</w:t>
      </w:r>
      <w:r>
        <w:rPr>
          <w:rFonts w:hint="cs"/>
          <w:rtl/>
        </w:rPr>
        <w:t xml:space="preserve"> חברת הכנסת קרן ברק.</w:t>
      </w:r>
    </w:p>
    <w:p w:rsidR="00211205" w:rsidRDefault="00211205" w:rsidP="00B344B2">
      <w:bookmarkStart w:id="162" w:name="_ETM_Q1_2515104"/>
      <w:bookmarkStart w:id="163" w:name="_ETM_Q1_2515235"/>
      <w:bookmarkEnd w:id="162"/>
      <w:bookmarkEnd w:id="163"/>
    </w:p>
    <w:p w:rsidR="00B344B2" w:rsidRDefault="00B344B2" w:rsidP="00B344B2">
      <w:pPr>
        <w:pStyle w:val="a4"/>
        <w:keepNext/>
        <w:rPr>
          <w:rtl/>
        </w:rPr>
      </w:pPr>
      <w:bookmarkStart w:id="164" w:name="ET_speaker_5802_16"/>
      <w:r w:rsidRPr="00B344B2">
        <w:rPr>
          <w:rStyle w:val="TagStyle"/>
          <w:rtl/>
        </w:rPr>
        <w:t xml:space="preserve"> &lt;&lt; דובר &gt;&gt; </w:t>
      </w:r>
      <w:r>
        <w:rPr>
          <w:rtl/>
        </w:rPr>
        <w:t>שלמה קרעי (הליכוד):</w:t>
      </w:r>
      <w:r w:rsidRPr="00B344B2">
        <w:rPr>
          <w:rStyle w:val="TagStyle"/>
          <w:rtl/>
        </w:rPr>
        <w:t xml:space="preserve"> &lt;&lt; דובר &gt;&gt;</w:t>
      </w:r>
      <w:r>
        <w:rPr>
          <w:rtl/>
        </w:rPr>
        <w:t xml:space="preserve"> </w:t>
      </w:r>
      <w:bookmarkEnd w:id="164"/>
    </w:p>
    <w:p w:rsidR="00B344B2" w:rsidRDefault="00B344B2" w:rsidP="00B344B2">
      <w:pPr>
        <w:pStyle w:val="KeepWithNext"/>
        <w:rPr>
          <w:rtl/>
        </w:rPr>
      </w:pPr>
    </w:p>
    <w:p w:rsidR="00924A64" w:rsidRDefault="00211205" w:rsidP="00B344B2">
      <w:pPr>
        <w:rPr>
          <w:rtl/>
        </w:rPr>
      </w:pPr>
      <w:r>
        <w:rPr>
          <w:rFonts w:hint="cs"/>
          <w:rtl/>
        </w:rPr>
        <w:t xml:space="preserve">אדוני היושב-ראש, אבקש לצרף למכתב שתוציא היועצת המשפטית גם את נושא האבטלה מהיום הראשון וכן לגבי עסקים חדשים שנפתחו עד ה-1 במרץ 2020 שגם הם ייכנסו למסגרת המענקים. הנקודה השנייה היא לגבי הפטור מארנונה: </w:t>
      </w:r>
      <w:bookmarkStart w:id="165" w:name="_ETM_Q1_2543869"/>
      <w:bookmarkEnd w:id="165"/>
      <w:r>
        <w:rPr>
          <w:rFonts w:hint="cs"/>
          <w:rtl/>
        </w:rPr>
        <w:t xml:space="preserve">יש עסקים שנתנו להם אישור לפתוח: אופטיקה לדוגמה, אך אין לקוחות בכלל. מסתבר שהפטור מארנונה לא </w:t>
      </w:r>
      <w:bookmarkStart w:id="166" w:name="_ETM_Q1_2560931"/>
      <w:bookmarkEnd w:id="166"/>
      <w:r>
        <w:rPr>
          <w:rFonts w:hint="cs"/>
          <w:rtl/>
        </w:rPr>
        <w:t xml:space="preserve">חל. זה לא שלושה חודשים גלובלי לכל העסקים שהיו </w:t>
      </w:r>
      <w:bookmarkStart w:id="167" w:name="_ETM_Q1_2568984"/>
      <w:bookmarkEnd w:id="167"/>
      <w:r>
        <w:rPr>
          <w:rFonts w:hint="cs"/>
          <w:rtl/>
        </w:rPr>
        <w:t xml:space="preserve">בקשיים בתקופה הזאת אלא רק לעסקים שהיה אסור </w:t>
      </w:r>
      <w:bookmarkStart w:id="168" w:name="_ETM_Q1_2572777"/>
      <w:bookmarkEnd w:id="168"/>
      <w:r>
        <w:rPr>
          <w:rFonts w:hint="cs"/>
          <w:rtl/>
        </w:rPr>
        <w:t xml:space="preserve">להם לפתוח לתקופה קצרה ובתקופה זו כשמותר, </w:t>
      </w:r>
      <w:r>
        <w:rPr>
          <w:rFonts w:hint="cs"/>
          <w:rtl/>
        </w:rPr>
        <w:lastRenderedPageBreak/>
        <w:t>אבל אין לקוחות, הם לא זכאים. אני חושב שזה מצריך תיקון. גם בתקופה שהמשק מניע את עצמו יש להמשיך ולפטור אותם מארנונה עד תום תקופת שלושת חודשי הפטור.</w:t>
      </w:r>
    </w:p>
    <w:p w:rsidR="00211205" w:rsidRDefault="00211205" w:rsidP="00B344B2">
      <w:pPr>
        <w:rPr>
          <w:rtl/>
        </w:rPr>
      </w:pPr>
      <w:bookmarkStart w:id="169" w:name="_ETM_Q1_2592941"/>
      <w:bookmarkStart w:id="170" w:name="_ETM_Q1_2593070"/>
      <w:bookmarkStart w:id="171" w:name="_ETM_Q1_2593437"/>
      <w:bookmarkEnd w:id="169"/>
      <w:bookmarkEnd w:id="170"/>
      <w:bookmarkEnd w:id="171"/>
    </w:p>
    <w:p w:rsidR="00211205" w:rsidRDefault="00211205" w:rsidP="00B344B2">
      <w:pPr>
        <w:rPr>
          <w:rtl/>
        </w:rPr>
      </w:pPr>
      <w:bookmarkStart w:id="172" w:name="_ETM_Q1_2593601"/>
      <w:bookmarkEnd w:id="172"/>
      <w:r>
        <w:rPr>
          <w:rFonts w:hint="cs"/>
          <w:rtl/>
        </w:rPr>
        <w:t>לעומת זאת, מרכזים לוגיסטיים, כמו שופרסל בשוהם, אומרים שהם זכאים - - -</w:t>
      </w:r>
    </w:p>
    <w:p w:rsidR="006B25D1" w:rsidRDefault="006B25D1" w:rsidP="00B344B2">
      <w:pPr>
        <w:rPr>
          <w:rtl/>
        </w:rPr>
      </w:pPr>
    </w:p>
    <w:p w:rsidR="00211205" w:rsidRDefault="00211205" w:rsidP="00211205">
      <w:pPr>
        <w:pStyle w:val="a4"/>
        <w:keepNext/>
        <w:rPr>
          <w:rtl/>
        </w:rPr>
      </w:pPr>
      <w:r w:rsidRPr="00211205">
        <w:rPr>
          <w:rStyle w:val="TagStyle"/>
          <w:rtl/>
        </w:rPr>
        <w:t xml:space="preserve"> &lt;&lt; דובר &gt;&gt; </w:t>
      </w:r>
      <w:r>
        <w:rPr>
          <w:rtl/>
        </w:rPr>
        <w:t>קרן ברק (הליכוד):</w:t>
      </w:r>
      <w:r w:rsidRPr="00211205">
        <w:rPr>
          <w:rStyle w:val="TagStyle"/>
          <w:rtl/>
        </w:rPr>
        <w:t xml:space="preserve"> &lt;&lt; דובר &gt;&gt;</w:t>
      </w:r>
      <w:r>
        <w:rPr>
          <w:rtl/>
        </w:rPr>
        <w:t xml:space="preserve">   </w:t>
      </w:r>
    </w:p>
    <w:p w:rsidR="00211205" w:rsidRDefault="00211205" w:rsidP="00211205">
      <w:pPr>
        <w:pStyle w:val="KeepWithNext"/>
        <w:rPr>
          <w:rtl/>
          <w:lang w:eastAsia="he-IL"/>
        </w:rPr>
      </w:pPr>
    </w:p>
    <w:p w:rsidR="00211205" w:rsidRPr="00211205" w:rsidRDefault="00211205" w:rsidP="00211205">
      <w:pPr>
        <w:rPr>
          <w:rtl/>
          <w:lang w:eastAsia="he-IL"/>
        </w:rPr>
      </w:pPr>
      <w:r>
        <w:rPr>
          <w:rFonts w:hint="cs"/>
          <w:rtl/>
          <w:lang w:eastAsia="he-IL"/>
        </w:rPr>
        <w:t>הם לא זכאים</w:t>
      </w:r>
    </w:p>
    <w:p w:rsidR="00924A64" w:rsidRDefault="00211205" w:rsidP="0097410C">
      <w:pPr>
        <w:rPr>
          <w:rtl/>
        </w:rPr>
      </w:pPr>
      <w:r>
        <w:rPr>
          <w:rFonts w:hint="cs"/>
          <w:rtl/>
        </w:rPr>
        <w:t xml:space="preserve"> </w:t>
      </w:r>
    </w:p>
    <w:p w:rsidR="00924A64" w:rsidRDefault="00924A64" w:rsidP="00924A64">
      <w:pPr>
        <w:pStyle w:val="af6"/>
        <w:keepNext/>
        <w:rPr>
          <w:rtl/>
        </w:rPr>
      </w:pPr>
      <w:bookmarkStart w:id="173" w:name="ET_yor_5520_17"/>
      <w:r w:rsidRPr="00924A64">
        <w:rPr>
          <w:rStyle w:val="TagStyle"/>
          <w:rtl/>
        </w:rPr>
        <w:t xml:space="preserve"> &lt;&lt; יור &gt;&gt; </w:t>
      </w:r>
      <w:r>
        <w:rPr>
          <w:rtl/>
        </w:rPr>
        <w:t>היו"ר עודד פורר:</w:t>
      </w:r>
      <w:r w:rsidRPr="00924A64">
        <w:rPr>
          <w:rStyle w:val="TagStyle"/>
          <w:rtl/>
        </w:rPr>
        <w:t xml:space="preserve"> &lt;&lt; יור &gt;&gt;</w:t>
      </w:r>
      <w:r>
        <w:rPr>
          <w:rtl/>
        </w:rPr>
        <w:t xml:space="preserve"> </w:t>
      </w:r>
      <w:bookmarkEnd w:id="173"/>
    </w:p>
    <w:p w:rsidR="00211205" w:rsidRDefault="00211205" w:rsidP="00211205">
      <w:pPr>
        <w:rPr>
          <w:rtl/>
          <w:lang w:eastAsia="he-IL"/>
        </w:rPr>
      </w:pPr>
      <w:bookmarkStart w:id="174" w:name="_ETM_Q1_2601000"/>
      <w:bookmarkStart w:id="175" w:name="_ETM_Q1_2601141"/>
      <w:bookmarkEnd w:id="174"/>
      <w:bookmarkEnd w:id="175"/>
    </w:p>
    <w:p w:rsidR="00211205" w:rsidRDefault="00211205" w:rsidP="00211205">
      <w:pPr>
        <w:rPr>
          <w:rtl/>
          <w:lang w:eastAsia="he-IL"/>
        </w:rPr>
      </w:pPr>
      <w:bookmarkStart w:id="176" w:name="_ETM_Q1_2601432"/>
      <w:bookmarkStart w:id="177" w:name="_ETM_Q1_2601529"/>
      <w:bookmarkEnd w:id="176"/>
      <w:bookmarkEnd w:id="177"/>
      <w:r>
        <w:rPr>
          <w:rFonts w:hint="cs"/>
          <w:rtl/>
          <w:lang w:eastAsia="he-IL"/>
        </w:rPr>
        <w:t xml:space="preserve">הם </w:t>
      </w:r>
      <w:bookmarkStart w:id="178" w:name="_ETM_Q1_2602392"/>
      <w:bookmarkEnd w:id="178"/>
      <w:r>
        <w:rPr>
          <w:rFonts w:hint="cs"/>
          <w:rtl/>
          <w:lang w:eastAsia="he-IL"/>
        </w:rPr>
        <w:t xml:space="preserve">לא זכאים. לגבי אופטיקה, אתה צודק. אני לא יודע </w:t>
      </w:r>
      <w:bookmarkStart w:id="179" w:name="_ETM_Q1_2614531"/>
      <w:bookmarkEnd w:id="179"/>
      <w:r>
        <w:rPr>
          <w:rFonts w:hint="cs"/>
          <w:rtl/>
          <w:lang w:eastAsia="he-IL"/>
        </w:rPr>
        <w:t>למה ציינו אותה ספציפית.</w:t>
      </w:r>
    </w:p>
    <w:p w:rsidR="00211205" w:rsidRDefault="00211205" w:rsidP="00211205">
      <w:pPr>
        <w:rPr>
          <w:rtl/>
          <w:lang w:eastAsia="he-IL"/>
        </w:rPr>
      </w:pPr>
    </w:p>
    <w:p w:rsidR="00211205" w:rsidRDefault="00211205" w:rsidP="00211205">
      <w:pPr>
        <w:pStyle w:val="a4"/>
        <w:keepNext/>
        <w:rPr>
          <w:rtl/>
        </w:rPr>
      </w:pPr>
      <w:r w:rsidRPr="00211205">
        <w:rPr>
          <w:rStyle w:val="TagStyle"/>
          <w:rtl/>
        </w:rPr>
        <w:t xml:space="preserve"> &lt;&lt; דובר &gt;&gt; </w:t>
      </w:r>
      <w:r>
        <w:rPr>
          <w:rtl/>
        </w:rPr>
        <w:t>קרן ברק (הליכוד):</w:t>
      </w:r>
      <w:r w:rsidRPr="00211205">
        <w:rPr>
          <w:rStyle w:val="TagStyle"/>
          <w:rtl/>
        </w:rPr>
        <w:t xml:space="preserve"> &lt;&lt; דובר &gt;&gt;</w:t>
      </w:r>
      <w:r>
        <w:rPr>
          <w:rtl/>
        </w:rPr>
        <w:t xml:space="preserve">   </w:t>
      </w:r>
    </w:p>
    <w:p w:rsidR="00211205" w:rsidRDefault="00211205" w:rsidP="00211205">
      <w:pPr>
        <w:pStyle w:val="KeepWithNext"/>
        <w:rPr>
          <w:rtl/>
          <w:lang w:eastAsia="he-IL"/>
        </w:rPr>
      </w:pPr>
    </w:p>
    <w:p w:rsidR="00211205" w:rsidRDefault="00211205" w:rsidP="00211205">
      <w:pPr>
        <w:rPr>
          <w:rtl/>
          <w:lang w:eastAsia="he-IL"/>
        </w:rPr>
      </w:pPr>
      <w:r w:rsidRPr="006B25D1">
        <w:rPr>
          <w:rFonts w:hint="cs"/>
          <w:rtl/>
          <w:lang w:eastAsia="he-IL"/>
        </w:rPr>
        <w:t>למישהו היה אינטרס.</w:t>
      </w:r>
    </w:p>
    <w:p w:rsidR="00211205" w:rsidRDefault="00211205" w:rsidP="00211205">
      <w:pPr>
        <w:rPr>
          <w:rtl/>
          <w:lang w:eastAsia="he-IL"/>
        </w:rPr>
      </w:pPr>
    </w:p>
    <w:p w:rsidR="00211205" w:rsidRDefault="00211205" w:rsidP="00211205">
      <w:pPr>
        <w:pStyle w:val="af6"/>
        <w:keepNext/>
        <w:rPr>
          <w:rtl/>
        </w:rPr>
      </w:pPr>
      <w:bookmarkStart w:id="180" w:name="_ETM_Q1_2619386"/>
      <w:bookmarkStart w:id="181" w:name="_ETM_Q1_2619461"/>
      <w:bookmarkStart w:id="182" w:name="_ETM_Q1_2622362"/>
      <w:bookmarkStart w:id="183" w:name="_ETM_Q1_2622841"/>
      <w:bookmarkStart w:id="184" w:name="_ETM_Q1_2622898"/>
      <w:bookmarkStart w:id="185" w:name="ET_yor_5520_150"/>
      <w:bookmarkEnd w:id="180"/>
      <w:bookmarkEnd w:id="181"/>
      <w:bookmarkEnd w:id="182"/>
      <w:bookmarkEnd w:id="183"/>
      <w:bookmarkEnd w:id="184"/>
      <w:r w:rsidRPr="00211205">
        <w:rPr>
          <w:rStyle w:val="TagStyle"/>
          <w:rtl/>
        </w:rPr>
        <w:t xml:space="preserve"> &lt;&lt; יור &gt;&gt; </w:t>
      </w:r>
      <w:r>
        <w:rPr>
          <w:rtl/>
        </w:rPr>
        <w:t>היו"ר עודד פורר:</w:t>
      </w:r>
      <w:r w:rsidRPr="00211205">
        <w:rPr>
          <w:rStyle w:val="TagStyle"/>
          <w:rtl/>
        </w:rPr>
        <w:t xml:space="preserve"> &lt;&lt; יור &gt;&gt;</w:t>
      </w:r>
      <w:r>
        <w:rPr>
          <w:rtl/>
        </w:rPr>
        <w:t xml:space="preserve">   </w:t>
      </w:r>
      <w:bookmarkEnd w:id="185"/>
    </w:p>
    <w:p w:rsidR="00211205" w:rsidRDefault="00211205" w:rsidP="00211205">
      <w:pPr>
        <w:pStyle w:val="KeepWithNext"/>
        <w:rPr>
          <w:rtl/>
          <w:lang w:eastAsia="he-IL"/>
        </w:rPr>
      </w:pPr>
    </w:p>
    <w:p w:rsidR="00211205" w:rsidRDefault="00211205" w:rsidP="00211205">
      <w:pPr>
        <w:rPr>
          <w:rtl/>
          <w:lang w:eastAsia="he-IL"/>
        </w:rPr>
      </w:pPr>
      <w:bookmarkStart w:id="186" w:name="_ETM_Q1_2630477"/>
      <w:bookmarkEnd w:id="186"/>
      <w:r>
        <w:rPr>
          <w:rFonts w:hint="cs"/>
          <w:rtl/>
          <w:lang w:eastAsia="he-IL"/>
        </w:rPr>
        <w:t>אני מציע, לאור טיפול בכמה פניות דומות של בתי קפה שיש להם פטור לשלושת החודשים</w:t>
      </w:r>
      <w:bookmarkStart w:id="187" w:name="_ETM_Q1_2652568"/>
      <w:bookmarkEnd w:id="187"/>
      <w:r>
        <w:rPr>
          <w:rFonts w:hint="cs"/>
          <w:rtl/>
          <w:lang w:eastAsia="he-IL"/>
        </w:rPr>
        <w:t xml:space="preserve">, ככל שיש פניות פרטניות אני אעביר אותן במרוכז </w:t>
      </w:r>
      <w:bookmarkStart w:id="188" w:name="_ETM_Q1_2659315"/>
      <w:bookmarkEnd w:id="188"/>
      <w:r>
        <w:rPr>
          <w:rFonts w:hint="cs"/>
          <w:rtl/>
          <w:lang w:eastAsia="he-IL"/>
        </w:rPr>
        <w:t xml:space="preserve">למשרד הפנים. חברת הכנסת קרן ברק. אחריה – חבר הכנסת ניר ברקת. </w:t>
      </w:r>
    </w:p>
    <w:p w:rsidR="00211205" w:rsidRDefault="00211205" w:rsidP="0097410C">
      <w:pPr>
        <w:ind w:firstLine="0"/>
        <w:rPr>
          <w:rtl/>
          <w:lang w:eastAsia="he-IL"/>
        </w:rPr>
      </w:pPr>
      <w:bookmarkStart w:id="189" w:name="_ETM_Q1_2605104"/>
      <w:bookmarkStart w:id="190" w:name="_ETM_Q1_2605222"/>
      <w:bookmarkEnd w:id="189"/>
      <w:bookmarkEnd w:id="190"/>
    </w:p>
    <w:p w:rsidR="00924A64" w:rsidRDefault="00924A64" w:rsidP="00924A64">
      <w:pPr>
        <w:pStyle w:val="a4"/>
        <w:keepNext/>
        <w:rPr>
          <w:rtl/>
        </w:rPr>
      </w:pPr>
      <w:bookmarkStart w:id="191" w:name="_ETM_Q1_2605992"/>
      <w:bookmarkStart w:id="192" w:name="_ETM_Q1_2606111"/>
      <w:bookmarkStart w:id="193" w:name="_ETM_Q1_2607120"/>
      <w:bookmarkStart w:id="194" w:name="ET_speaker_5768_18"/>
      <w:bookmarkEnd w:id="191"/>
      <w:bookmarkEnd w:id="192"/>
      <w:bookmarkEnd w:id="193"/>
      <w:r w:rsidRPr="00924A64">
        <w:rPr>
          <w:rStyle w:val="TagStyle"/>
          <w:rtl/>
        </w:rPr>
        <w:t xml:space="preserve">&lt;&lt; דובר &gt;&gt; </w:t>
      </w:r>
      <w:r>
        <w:rPr>
          <w:rtl/>
        </w:rPr>
        <w:t>קרן ברק (הליכוד):</w:t>
      </w:r>
      <w:r w:rsidRPr="00924A64">
        <w:rPr>
          <w:rStyle w:val="TagStyle"/>
          <w:rtl/>
        </w:rPr>
        <w:t xml:space="preserve"> &lt;&lt; דובר &gt;&gt;</w:t>
      </w:r>
      <w:r>
        <w:rPr>
          <w:rtl/>
        </w:rPr>
        <w:t xml:space="preserve"> </w:t>
      </w:r>
      <w:bookmarkEnd w:id="194"/>
    </w:p>
    <w:p w:rsidR="006B6BE6" w:rsidRDefault="006B6BE6" w:rsidP="0097410C">
      <w:pPr>
        <w:ind w:firstLine="0"/>
        <w:rPr>
          <w:rtl/>
        </w:rPr>
      </w:pPr>
    </w:p>
    <w:p w:rsidR="00E26D88" w:rsidRDefault="00E26D88" w:rsidP="0097410C">
      <w:pPr>
        <w:rPr>
          <w:rtl/>
        </w:rPr>
      </w:pPr>
      <w:bookmarkStart w:id="195" w:name="_ETM_Q1_2661122"/>
      <w:bookmarkStart w:id="196" w:name="_ETM_Q1_2661279"/>
      <w:bookmarkEnd w:id="195"/>
      <w:bookmarkEnd w:id="196"/>
      <w:r>
        <w:rPr>
          <w:rFonts w:hint="cs"/>
          <w:rtl/>
        </w:rPr>
        <w:t xml:space="preserve">לגבי מערכת החינוך: יש כמה באגים, אנחנו בוועדת החינוך דיברנו עם מנכ"ל המשרד וזה לא כל כך עוזר, אני מציעה שפה השאלות יהיו קשות יותר כי הוא נותן נאומים לאומה ואף אחד לא שואל אותו את השאלות הקשות. אני הצעתי שלא תהיה חזרה </w:t>
      </w:r>
      <w:proofErr w:type="spellStart"/>
      <w:r>
        <w:rPr>
          <w:rFonts w:hint="cs"/>
          <w:rtl/>
        </w:rPr>
        <w:t>לחצאין</w:t>
      </w:r>
      <w:proofErr w:type="spellEnd"/>
      <w:r>
        <w:rPr>
          <w:rFonts w:hint="cs"/>
          <w:rtl/>
        </w:rPr>
        <w:t xml:space="preserve"> אלא חזרה מלאה ביולי. ברגע שלא קיבלו </w:t>
      </w:r>
      <w:bookmarkStart w:id="197" w:name="_ETM_Q1_2700948"/>
      <w:bookmarkEnd w:id="197"/>
      <w:r>
        <w:rPr>
          <w:rFonts w:hint="cs"/>
          <w:rtl/>
        </w:rPr>
        <w:t xml:space="preserve">את הדרישה שלי, אין הבדל בין כיתות א, ב, ג לכיתות ד, ה, ו. אני לא רואה הורים שישאירו ילדים בכיתה ד' לבד בבית ויצאו ליום עבודה, החלוקה הזו היא מלאכותית. </w:t>
      </w:r>
      <w:bookmarkStart w:id="198" w:name="_ETM_Q1_2716702"/>
      <w:bookmarkStart w:id="199" w:name="_ETM_Q1_2716842"/>
      <w:bookmarkStart w:id="200" w:name="_ETM_Q1_2717109"/>
      <w:bookmarkStart w:id="201" w:name="_ETM_Q1_2717244"/>
      <w:bookmarkStart w:id="202" w:name="_ETM_Q1_2718038"/>
      <w:bookmarkStart w:id="203" w:name="_ETM_Q1_2718223"/>
      <w:bookmarkStart w:id="204" w:name="_ETM_Q1_2720982"/>
      <w:bookmarkStart w:id="205" w:name="_ETM_Q1_2721101"/>
      <w:bookmarkStart w:id="206" w:name="_ETM_Q1_2721429"/>
      <w:bookmarkEnd w:id="198"/>
      <w:bookmarkEnd w:id="199"/>
      <w:bookmarkEnd w:id="200"/>
      <w:bookmarkEnd w:id="201"/>
      <w:bookmarkEnd w:id="202"/>
      <w:bookmarkEnd w:id="203"/>
      <w:bookmarkEnd w:id="204"/>
      <w:bookmarkEnd w:id="205"/>
      <w:bookmarkEnd w:id="206"/>
    </w:p>
    <w:p w:rsidR="0097410C" w:rsidRDefault="0097410C" w:rsidP="0097410C">
      <w:pPr>
        <w:rPr>
          <w:rtl/>
        </w:rPr>
      </w:pPr>
    </w:p>
    <w:p w:rsidR="00E26D88" w:rsidRDefault="00E26D88" w:rsidP="00E26D88">
      <w:pPr>
        <w:ind w:firstLine="0"/>
        <w:rPr>
          <w:rtl/>
        </w:rPr>
      </w:pPr>
      <w:bookmarkStart w:id="207" w:name="_ETM_Q1_2721584"/>
      <w:bookmarkEnd w:id="207"/>
      <w:r>
        <w:rPr>
          <w:rtl/>
        </w:rPr>
        <w:tab/>
      </w:r>
      <w:r>
        <w:rPr>
          <w:rFonts w:hint="cs"/>
          <w:rtl/>
        </w:rPr>
        <w:t xml:space="preserve">בואו נדבר על חד-הוריות: מה קורה במקרים אלו? האימהות לא יכולות לחזור לעבודה. זה מגזר גדול שאף אחד לא נותן עליו את הדעת. </w:t>
      </w:r>
    </w:p>
    <w:p w:rsidR="00E26D88" w:rsidRDefault="00E26D88" w:rsidP="00E26D88">
      <w:pPr>
        <w:ind w:firstLine="0"/>
        <w:rPr>
          <w:rtl/>
        </w:rPr>
      </w:pPr>
      <w:bookmarkStart w:id="208" w:name="_ETM_Q1_2737715"/>
      <w:bookmarkStart w:id="209" w:name="_ETM_Q1_2737872"/>
      <w:bookmarkEnd w:id="208"/>
      <w:bookmarkEnd w:id="209"/>
    </w:p>
    <w:p w:rsidR="00E26D88" w:rsidRDefault="00E26D88" w:rsidP="00E26D88">
      <w:pPr>
        <w:pStyle w:val="af6"/>
        <w:keepNext/>
        <w:rPr>
          <w:rtl/>
        </w:rPr>
      </w:pPr>
      <w:bookmarkStart w:id="210" w:name="ET_yor_5520_143"/>
      <w:r w:rsidRPr="00E26D88">
        <w:rPr>
          <w:rStyle w:val="TagStyle"/>
          <w:rtl/>
        </w:rPr>
        <w:t xml:space="preserve"> &lt;&lt; יור &gt;&gt; </w:t>
      </w:r>
      <w:r>
        <w:rPr>
          <w:rtl/>
        </w:rPr>
        <w:t>היו"ר עודד פורר:</w:t>
      </w:r>
      <w:r w:rsidRPr="00E26D88">
        <w:rPr>
          <w:rStyle w:val="TagStyle"/>
          <w:rtl/>
        </w:rPr>
        <w:t xml:space="preserve"> &lt;&lt; יור &gt;&gt;</w:t>
      </w:r>
      <w:r>
        <w:rPr>
          <w:rtl/>
        </w:rPr>
        <w:t xml:space="preserve"> </w:t>
      </w:r>
      <w:bookmarkEnd w:id="210"/>
    </w:p>
    <w:p w:rsidR="00E26D88" w:rsidRDefault="00E26D88" w:rsidP="00E26D88">
      <w:pPr>
        <w:pStyle w:val="KeepWithNext"/>
        <w:rPr>
          <w:rtl/>
        </w:rPr>
      </w:pPr>
    </w:p>
    <w:p w:rsidR="00E26D88" w:rsidRDefault="00E26D88" w:rsidP="00E26D88">
      <w:pPr>
        <w:rPr>
          <w:rtl/>
        </w:rPr>
      </w:pPr>
      <w:r>
        <w:rPr>
          <w:rFonts w:hint="cs"/>
          <w:rtl/>
        </w:rPr>
        <w:t>חד-משמעית.</w:t>
      </w:r>
    </w:p>
    <w:p w:rsidR="00E26D88" w:rsidRDefault="00E26D88" w:rsidP="00E26D88">
      <w:pPr>
        <w:rPr>
          <w:rtl/>
        </w:rPr>
      </w:pPr>
    </w:p>
    <w:p w:rsidR="00E26D88" w:rsidRDefault="00E26D88" w:rsidP="00E26D88">
      <w:pPr>
        <w:pStyle w:val="a4"/>
        <w:keepNext/>
        <w:rPr>
          <w:rtl/>
        </w:rPr>
      </w:pPr>
      <w:bookmarkStart w:id="211" w:name="ET_speaker_5768_144"/>
      <w:r w:rsidRPr="00E26D88">
        <w:rPr>
          <w:rStyle w:val="TagStyle"/>
          <w:rtl/>
        </w:rPr>
        <w:t xml:space="preserve"> &lt;&lt; דובר &gt;&gt; </w:t>
      </w:r>
      <w:r>
        <w:rPr>
          <w:rtl/>
        </w:rPr>
        <w:t>קרן ברק (הליכוד):</w:t>
      </w:r>
      <w:r w:rsidRPr="00E26D88">
        <w:rPr>
          <w:rStyle w:val="TagStyle"/>
          <w:rtl/>
        </w:rPr>
        <w:t xml:space="preserve"> &lt;&lt; דובר &gt;&gt;</w:t>
      </w:r>
      <w:r>
        <w:rPr>
          <w:rtl/>
        </w:rPr>
        <w:t xml:space="preserve"> </w:t>
      </w:r>
      <w:bookmarkEnd w:id="211"/>
    </w:p>
    <w:p w:rsidR="00E26D88" w:rsidRDefault="00E26D88" w:rsidP="00E26D88">
      <w:pPr>
        <w:pStyle w:val="KeepWithNext"/>
        <w:rPr>
          <w:rtl/>
        </w:rPr>
      </w:pPr>
    </w:p>
    <w:p w:rsidR="00E26D88" w:rsidRDefault="00E26D88" w:rsidP="00E26D88">
      <w:pPr>
        <w:rPr>
          <w:rtl/>
        </w:rPr>
      </w:pPr>
      <w:bookmarkStart w:id="212" w:name="_ETM_Q1_2740842"/>
      <w:bookmarkStart w:id="213" w:name="_ETM_Q1_2740888"/>
      <w:bookmarkEnd w:id="212"/>
      <w:bookmarkEnd w:id="213"/>
      <w:r>
        <w:rPr>
          <w:rFonts w:hint="cs"/>
          <w:rtl/>
        </w:rPr>
        <w:t>הן עומדות בפני סכנת פיטורים בגלל המציאות הזו.</w:t>
      </w:r>
    </w:p>
    <w:p w:rsidR="00E26D88" w:rsidRDefault="00E26D88" w:rsidP="00E26D88">
      <w:pPr>
        <w:rPr>
          <w:rtl/>
        </w:rPr>
      </w:pPr>
    </w:p>
    <w:p w:rsidR="00E26D88" w:rsidRDefault="00E26D88" w:rsidP="00E26D88">
      <w:pPr>
        <w:pStyle w:val="af6"/>
        <w:keepNext/>
        <w:rPr>
          <w:rtl/>
        </w:rPr>
      </w:pPr>
      <w:bookmarkStart w:id="214" w:name="ET_yor_5520_145"/>
      <w:r w:rsidRPr="00E26D88">
        <w:rPr>
          <w:rStyle w:val="TagStyle"/>
          <w:rtl/>
        </w:rPr>
        <w:t xml:space="preserve"> &lt;&lt; יור &gt;&gt; </w:t>
      </w:r>
      <w:r>
        <w:rPr>
          <w:rtl/>
        </w:rPr>
        <w:t>היו"ר עודד פורר:</w:t>
      </w:r>
      <w:r w:rsidRPr="00E26D88">
        <w:rPr>
          <w:rStyle w:val="TagStyle"/>
          <w:rtl/>
        </w:rPr>
        <w:t xml:space="preserve"> &lt;&lt; יור &gt;&gt;</w:t>
      </w:r>
      <w:r>
        <w:rPr>
          <w:rtl/>
        </w:rPr>
        <w:t xml:space="preserve"> </w:t>
      </w:r>
      <w:bookmarkEnd w:id="214"/>
    </w:p>
    <w:p w:rsidR="00E26D88" w:rsidRDefault="00E26D88" w:rsidP="00E26D88">
      <w:pPr>
        <w:pStyle w:val="KeepWithNext"/>
        <w:rPr>
          <w:rtl/>
        </w:rPr>
      </w:pPr>
    </w:p>
    <w:p w:rsidR="00E26D88" w:rsidRDefault="00E26D88" w:rsidP="00E26D88">
      <w:pPr>
        <w:rPr>
          <w:rtl/>
        </w:rPr>
      </w:pPr>
      <w:r>
        <w:rPr>
          <w:rFonts w:hint="cs"/>
          <w:rtl/>
        </w:rPr>
        <w:t xml:space="preserve">מערכת החינוך היא המשוכה הקריטית ביותר בדרך לחזרה מלאה לשגרה. </w:t>
      </w:r>
    </w:p>
    <w:p w:rsidR="00E26D88" w:rsidRDefault="00E26D88" w:rsidP="00E26D88">
      <w:pPr>
        <w:rPr>
          <w:rtl/>
        </w:rPr>
      </w:pPr>
      <w:bookmarkStart w:id="215" w:name="_ETM_Q1_2748327"/>
      <w:bookmarkStart w:id="216" w:name="_ETM_Q1_2748563"/>
      <w:bookmarkStart w:id="217" w:name="_ETM_Q1_2750902"/>
      <w:bookmarkStart w:id="218" w:name="_ETM_Q1_2751085"/>
      <w:bookmarkStart w:id="219" w:name="_ETM_Q1_2752943"/>
      <w:bookmarkEnd w:id="215"/>
      <w:bookmarkEnd w:id="216"/>
      <w:bookmarkEnd w:id="217"/>
      <w:bookmarkEnd w:id="218"/>
      <w:bookmarkEnd w:id="219"/>
    </w:p>
    <w:p w:rsidR="00E26D88" w:rsidRDefault="00E26D88" w:rsidP="00E26D88">
      <w:pPr>
        <w:pStyle w:val="a4"/>
        <w:keepNext/>
        <w:rPr>
          <w:rtl/>
        </w:rPr>
      </w:pPr>
      <w:bookmarkStart w:id="220" w:name="ET_speaker_5768_146"/>
      <w:r w:rsidRPr="00E26D88">
        <w:rPr>
          <w:rStyle w:val="TagStyle"/>
          <w:rtl/>
        </w:rPr>
        <w:t xml:space="preserve"> &lt;&lt; דובר &gt;&gt; </w:t>
      </w:r>
      <w:r>
        <w:rPr>
          <w:rtl/>
        </w:rPr>
        <w:t>קרן ברק (הליכוד):</w:t>
      </w:r>
      <w:r w:rsidRPr="00E26D88">
        <w:rPr>
          <w:rStyle w:val="TagStyle"/>
          <w:rtl/>
        </w:rPr>
        <w:t xml:space="preserve"> &lt;&lt; דובר &gt;&gt;</w:t>
      </w:r>
      <w:r>
        <w:rPr>
          <w:rtl/>
        </w:rPr>
        <w:t xml:space="preserve"> </w:t>
      </w:r>
      <w:bookmarkEnd w:id="220"/>
    </w:p>
    <w:p w:rsidR="00E26D88" w:rsidRDefault="00E26D88" w:rsidP="00E26D88">
      <w:pPr>
        <w:pStyle w:val="KeepWithNext"/>
        <w:rPr>
          <w:rtl/>
        </w:rPr>
      </w:pPr>
    </w:p>
    <w:p w:rsidR="00E26D88" w:rsidRDefault="00E26D88" w:rsidP="00E26D88">
      <w:pPr>
        <w:rPr>
          <w:rtl/>
        </w:rPr>
      </w:pPr>
      <w:bookmarkStart w:id="221" w:name="_ETM_Q1_2753892"/>
      <w:bookmarkStart w:id="222" w:name="_ETM_Q1_2753953"/>
      <w:bookmarkEnd w:id="221"/>
      <w:bookmarkEnd w:id="222"/>
      <w:r>
        <w:rPr>
          <w:rFonts w:hint="cs"/>
          <w:rtl/>
        </w:rPr>
        <w:t xml:space="preserve">אנחנו בוועדת הכספים שחשובה לנו חזרת המשק לפעילות, כדי שזה יקרה ההורים מכל המגזרים צריכים לחזור לעבודה. </w:t>
      </w:r>
    </w:p>
    <w:p w:rsidR="00E26D88" w:rsidRDefault="00E26D88" w:rsidP="00E26D88">
      <w:pPr>
        <w:rPr>
          <w:rtl/>
        </w:rPr>
      </w:pPr>
      <w:bookmarkStart w:id="223" w:name="_ETM_Q1_2765656"/>
      <w:bookmarkStart w:id="224" w:name="_ETM_Q1_2765815"/>
      <w:bookmarkStart w:id="225" w:name="_ETM_Q1_2766087"/>
      <w:bookmarkEnd w:id="223"/>
      <w:bookmarkEnd w:id="224"/>
      <w:bookmarkEnd w:id="225"/>
    </w:p>
    <w:p w:rsidR="00E26D88" w:rsidRDefault="00E26D88" w:rsidP="00E26D88">
      <w:pPr>
        <w:rPr>
          <w:rtl/>
        </w:rPr>
      </w:pPr>
      <w:bookmarkStart w:id="226" w:name="_ETM_Q1_2766229"/>
      <w:bookmarkEnd w:id="226"/>
      <w:r>
        <w:rPr>
          <w:rFonts w:hint="cs"/>
          <w:rtl/>
        </w:rPr>
        <w:t xml:space="preserve">נושא נוסף: התחושה היא </w:t>
      </w:r>
      <w:bookmarkStart w:id="227" w:name="_ETM_Q1_2772208"/>
      <w:bookmarkEnd w:id="227"/>
      <w:r>
        <w:rPr>
          <w:rFonts w:hint="cs"/>
          <w:rtl/>
        </w:rPr>
        <w:t>שיש שישה פקידים שמנהלים את כל האירוע הזה. ברור שהם לא יכולים לחשוב על הכול, ברור שהם לא יכולים לרדת לרזולוציה שאנחנו מבקשים מהם - - -</w:t>
      </w:r>
    </w:p>
    <w:p w:rsidR="00E26D88" w:rsidRDefault="00E26D88" w:rsidP="00E26D88">
      <w:pPr>
        <w:rPr>
          <w:rtl/>
        </w:rPr>
      </w:pPr>
    </w:p>
    <w:p w:rsidR="00E26D88" w:rsidRDefault="00E26D88" w:rsidP="00E26D88">
      <w:pPr>
        <w:pStyle w:val="af6"/>
        <w:keepNext/>
        <w:rPr>
          <w:rtl/>
        </w:rPr>
      </w:pPr>
      <w:bookmarkStart w:id="228" w:name="ET_yor_5520_147"/>
      <w:r w:rsidRPr="00E26D88">
        <w:rPr>
          <w:rStyle w:val="TagStyle"/>
          <w:rtl/>
        </w:rPr>
        <w:t xml:space="preserve"> &lt;&lt; יור &gt;&gt; </w:t>
      </w:r>
      <w:r>
        <w:rPr>
          <w:rtl/>
        </w:rPr>
        <w:t>היו"ר עודד פורר:</w:t>
      </w:r>
      <w:r w:rsidRPr="00E26D88">
        <w:rPr>
          <w:rStyle w:val="TagStyle"/>
          <w:rtl/>
        </w:rPr>
        <w:t xml:space="preserve"> &lt;&lt; יור &gt;&gt;</w:t>
      </w:r>
      <w:r>
        <w:rPr>
          <w:rtl/>
        </w:rPr>
        <w:t xml:space="preserve"> </w:t>
      </w:r>
      <w:bookmarkEnd w:id="228"/>
    </w:p>
    <w:p w:rsidR="00E26D88" w:rsidRDefault="00E26D88" w:rsidP="00E26D88">
      <w:pPr>
        <w:pStyle w:val="KeepWithNext"/>
        <w:rPr>
          <w:rtl/>
        </w:rPr>
      </w:pPr>
    </w:p>
    <w:p w:rsidR="00BD6541" w:rsidRDefault="00E26D88" w:rsidP="0097410C">
      <w:pPr>
        <w:rPr>
          <w:rtl/>
        </w:rPr>
      </w:pPr>
      <w:r>
        <w:rPr>
          <w:rFonts w:hint="cs"/>
          <w:rtl/>
        </w:rPr>
        <w:t xml:space="preserve">הבעיה היא שהם גם לא יכולים להחליט. </w:t>
      </w:r>
      <w:r>
        <w:rPr>
          <w:rtl/>
        </w:rPr>
        <w:t xml:space="preserve">      </w:t>
      </w:r>
      <w:bookmarkStart w:id="229" w:name="_ETM_Q1_2780352"/>
      <w:bookmarkStart w:id="230" w:name="_ETM_Q1_2780607"/>
      <w:bookmarkEnd w:id="229"/>
      <w:bookmarkEnd w:id="230"/>
    </w:p>
    <w:p w:rsidR="00BD6541" w:rsidRDefault="00BD6541" w:rsidP="00E26D88">
      <w:pPr>
        <w:rPr>
          <w:rtl/>
        </w:rPr>
      </w:pPr>
      <w:bookmarkStart w:id="231" w:name="_ETM_Q1_2780983"/>
      <w:bookmarkStart w:id="232" w:name="_ETM_Q1_2781188"/>
      <w:bookmarkEnd w:id="231"/>
      <w:bookmarkEnd w:id="232"/>
    </w:p>
    <w:p w:rsidR="00BD6541" w:rsidRDefault="00BD6541" w:rsidP="00BD6541">
      <w:pPr>
        <w:pStyle w:val="a4"/>
        <w:keepNext/>
        <w:rPr>
          <w:rtl/>
        </w:rPr>
      </w:pPr>
      <w:bookmarkStart w:id="233" w:name="ET_speaker_5768_148"/>
      <w:r w:rsidRPr="00BD6541">
        <w:rPr>
          <w:rStyle w:val="TagStyle"/>
          <w:rtl/>
        </w:rPr>
        <w:lastRenderedPageBreak/>
        <w:t xml:space="preserve"> &lt;&lt; דובר &gt;&gt; </w:t>
      </w:r>
      <w:r>
        <w:rPr>
          <w:rtl/>
        </w:rPr>
        <w:t>קרן ברק (הליכוד):</w:t>
      </w:r>
      <w:r w:rsidRPr="00BD6541">
        <w:rPr>
          <w:rStyle w:val="TagStyle"/>
          <w:rtl/>
        </w:rPr>
        <w:t xml:space="preserve"> &lt;&lt; דובר &gt;&gt;</w:t>
      </w:r>
      <w:r>
        <w:rPr>
          <w:rtl/>
        </w:rPr>
        <w:t xml:space="preserve"> </w:t>
      </w:r>
      <w:bookmarkEnd w:id="233"/>
    </w:p>
    <w:p w:rsidR="00BD6541" w:rsidRDefault="00BD6541" w:rsidP="00BD6541">
      <w:pPr>
        <w:pStyle w:val="KeepWithNext"/>
        <w:rPr>
          <w:rtl/>
        </w:rPr>
      </w:pPr>
    </w:p>
    <w:p w:rsidR="00E26D88" w:rsidRDefault="00BD6541" w:rsidP="00BD6541">
      <w:pPr>
        <w:rPr>
          <w:rtl/>
        </w:rPr>
      </w:pPr>
      <w:r>
        <w:rPr>
          <w:rFonts w:hint="cs"/>
          <w:rtl/>
        </w:rPr>
        <w:t xml:space="preserve">כל עוד זה מתנקז אליהם אנחנו לא נקבל פתרונות לכלום , הפתרון הוא </w:t>
      </w:r>
      <w:bookmarkStart w:id="234" w:name="_ETM_Q1_2788441"/>
      <w:bookmarkEnd w:id="234"/>
      <w:r>
        <w:rPr>
          <w:rFonts w:hint="cs"/>
          <w:rtl/>
        </w:rPr>
        <w:t>לחלק את העבודה בין כל מערכת המשרדים והפקידות. אם יש</w:t>
      </w:r>
      <w:bookmarkStart w:id="235" w:name="_ETM_Q1_2796134"/>
      <w:bookmarkEnd w:id="235"/>
      <w:r>
        <w:rPr>
          <w:rFonts w:hint="cs"/>
          <w:rtl/>
        </w:rPr>
        <w:t xml:space="preserve"> להם בעיה אנחנו נעשה זאת אבל לא יכול להיות</w:t>
      </w:r>
      <w:bookmarkStart w:id="236" w:name="_ETM_Q1_2800257"/>
      <w:bookmarkEnd w:id="236"/>
      <w:r>
        <w:rPr>
          <w:rFonts w:hint="cs"/>
          <w:rtl/>
        </w:rPr>
        <w:t xml:space="preserve"> שחמישה פקידים יכולים לראות את כל התמונה. </w:t>
      </w:r>
      <w:bookmarkStart w:id="237" w:name="_ETM_Q1_2804945"/>
      <w:bookmarkEnd w:id="237"/>
      <w:r>
        <w:rPr>
          <w:rFonts w:hint="cs"/>
          <w:rtl/>
        </w:rPr>
        <w:t xml:space="preserve">אנחנו צריכים לדרוש שייתנו פתרונות גם לענף הכי קטן במשק. </w:t>
      </w:r>
      <w:r>
        <w:rPr>
          <w:rtl/>
        </w:rPr>
        <w:t xml:space="preserve">  </w:t>
      </w:r>
      <w:r w:rsidR="00E26D88">
        <w:rPr>
          <w:rtl/>
        </w:rPr>
        <w:t xml:space="preserve">    </w:t>
      </w:r>
    </w:p>
    <w:p w:rsidR="006B6BE6" w:rsidRDefault="006B6BE6" w:rsidP="00924A64">
      <w:pPr>
        <w:rPr>
          <w:rtl/>
        </w:rPr>
      </w:pPr>
    </w:p>
    <w:p w:rsidR="006B6BE6" w:rsidRDefault="006B6BE6" w:rsidP="006B6BE6">
      <w:pPr>
        <w:pStyle w:val="af6"/>
        <w:keepNext/>
        <w:rPr>
          <w:rtl/>
        </w:rPr>
      </w:pPr>
      <w:bookmarkStart w:id="238" w:name="ET_yor_5520_19"/>
      <w:r w:rsidRPr="006B6BE6">
        <w:rPr>
          <w:rStyle w:val="TagStyle"/>
          <w:rtl/>
        </w:rPr>
        <w:t xml:space="preserve"> &lt;&lt; יור &gt;&gt; </w:t>
      </w:r>
      <w:r>
        <w:rPr>
          <w:rtl/>
        </w:rPr>
        <w:t>היו"ר עודד פורר:</w:t>
      </w:r>
      <w:r w:rsidRPr="006B6BE6">
        <w:rPr>
          <w:rStyle w:val="TagStyle"/>
          <w:rtl/>
        </w:rPr>
        <w:t xml:space="preserve"> &lt;&lt; יור &gt;&gt;</w:t>
      </w:r>
      <w:r>
        <w:rPr>
          <w:rtl/>
        </w:rPr>
        <w:t xml:space="preserve"> </w:t>
      </w:r>
      <w:bookmarkEnd w:id="238"/>
    </w:p>
    <w:p w:rsidR="006B6BE6" w:rsidRDefault="006B6BE6" w:rsidP="006B6BE6">
      <w:pPr>
        <w:pStyle w:val="KeepWithNext"/>
        <w:rPr>
          <w:rtl/>
        </w:rPr>
      </w:pPr>
    </w:p>
    <w:p w:rsidR="006B6BE6" w:rsidRDefault="006B6BE6" w:rsidP="0097410C">
      <w:pPr>
        <w:rPr>
          <w:rtl/>
        </w:rPr>
      </w:pPr>
      <w:r>
        <w:rPr>
          <w:rFonts w:hint="cs"/>
          <w:rtl/>
        </w:rPr>
        <w:t>חבר הכנסת ניר ברקת, בבקשה.</w:t>
      </w:r>
      <w:r w:rsidR="00BD6541">
        <w:rPr>
          <w:rFonts w:hint="cs"/>
          <w:rtl/>
        </w:rPr>
        <w:t xml:space="preserve"> אחריו </w:t>
      </w:r>
      <w:r w:rsidR="00BD6541">
        <w:rPr>
          <w:rFonts w:hint="eastAsia"/>
        </w:rPr>
        <w:t>–</w:t>
      </w:r>
      <w:r w:rsidR="00BD6541">
        <w:rPr>
          <w:rFonts w:hint="cs"/>
          <w:rtl/>
        </w:rPr>
        <w:t xml:space="preserve"> חבר הכנסת יזהר שי. </w:t>
      </w:r>
    </w:p>
    <w:p w:rsidR="006B6BE6" w:rsidRDefault="006B6BE6" w:rsidP="006B6BE6">
      <w:pPr>
        <w:rPr>
          <w:rtl/>
        </w:rPr>
      </w:pPr>
    </w:p>
    <w:p w:rsidR="006B6BE6" w:rsidRDefault="006B6BE6" w:rsidP="006B6BE6">
      <w:pPr>
        <w:pStyle w:val="a4"/>
        <w:keepNext/>
        <w:rPr>
          <w:rtl/>
        </w:rPr>
      </w:pPr>
      <w:bookmarkStart w:id="239" w:name="ET_speaker_5769_20"/>
      <w:r w:rsidRPr="006B6BE6">
        <w:rPr>
          <w:rStyle w:val="TagStyle"/>
          <w:rtl/>
        </w:rPr>
        <w:t xml:space="preserve"> &lt;&lt; דובר &gt;&gt; </w:t>
      </w:r>
      <w:r>
        <w:rPr>
          <w:rtl/>
        </w:rPr>
        <w:t>ניר ברקת (הליכוד):</w:t>
      </w:r>
      <w:r w:rsidRPr="006B6BE6">
        <w:rPr>
          <w:rStyle w:val="TagStyle"/>
          <w:rtl/>
        </w:rPr>
        <w:t xml:space="preserve"> &lt;&lt; דובר &gt;&gt;</w:t>
      </w:r>
      <w:r>
        <w:rPr>
          <w:rtl/>
        </w:rPr>
        <w:t xml:space="preserve"> </w:t>
      </w:r>
      <w:bookmarkEnd w:id="239"/>
      <w:r w:rsidR="00BD6541">
        <w:rPr>
          <w:rFonts w:hint="cs"/>
          <w:rtl/>
        </w:rPr>
        <w:t xml:space="preserve"> </w:t>
      </w:r>
    </w:p>
    <w:p w:rsidR="006B6BE6" w:rsidRDefault="006B6BE6" w:rsidP="006B6BE6">
      <w:pPr>
        <w:pStyle w:val="KeepWithNext"/>
        <w:rPr>
          <w:rtl/>
        </w:rPr>
      </w:pPr>
    </w:p>
    <w:p w:rsidR="007111E1" w:rsidRDefault="006B6BE6" w:rsidP="006B6BE6">
      <w:pPr>
        <w:rPr>
          <w:rtl/>
        </w:rPr>
      </w:pPr>
      <w:r>
        <w:rPr>
          <w:rFonts w:hint="cs"/>
          <w:rtl/>
        </w:rPr>
        <w:t>כמו שביקרנו, אני רוצה גם לברך</w:t>
      </w:r>
      <w:r w:rsidR="00C275D3">
        <w:rPr>
          <w:rFonts w:hint="cs"/>
          <w:rtl/>
        </w:rPr>
        <w:t xml:space="preserve"> על העובדה שחל שינוי מגמה בהתנהלות משרד האוצר</w:t>
      </w:r>
      <w:r>
        <w:rPr>
          <w:rFonts w:hint="cs"/>
          <w:rtl/>
        </w:rPr>
        <w:t>.</w:t>
      </w:r>
      <w:r w:rsidR="00161634">
        <w:rPr>
          <w:rFonts w:hint="cs"/>
          <w:rtl/>
        </w:rPr>
        <w:t xml:space="preserve"> </w:t>
      </w:r>
      <w:bookmarkStart w:id="240" w:name="_ETM_Q1_2828278"/>
      <w:bookmarkEnd w:id="240"/>
      <w:r w:rsidR="00161634">
        <w:rPr>
          <w:rFonts w:hint="cs"/>
          <w:rtl/>
        </w:rPr>
        <w:t>צריך גם להודות לממשלה כולה שאישרה את הסיוע לעסקים. נכון שזה צעד ראשון, אבל צריכים לברך על כך. יחד עם זאת אני חושב שתפקידנו לחפ</w:t>
      </w:r>
      <w:r w:rsidR="0068248F">
        <w:rPr>
          <w:rFonts w:hint="cs"/>
          <w:rtl/>
        </w:rPr>
        <w:t xml:space="preserve">ש איפה יש פער בין הצרכים </w:t>
      </w:r>
      <w:proofErr w:type="spellStart"/>
      <w:r w:rsidR="0068248F">
        <w:rPr>
          <w:rFonts w:hint="cs"/>
          <w:rtl/>
        </w:rPr>
        <w:t>האמיתיי</w:t>
      </w:r>
      <w:r w:rsidR="00161634">
        <w:rPr>
          <w:rFonts w:hint="cs"/>
          <w:rtl/>
        </w:rPr>
        <w:t>ם</w:t>
      </w:r>
      <w:proofErr w:type="spellEnd"/>
      <w:r w:rsidR="00161634">
        <w:rPr>
          <w:rFonts w:hint="cs"/>
          <w:rtl/>
        </w:rPr>
        <w:t xml:space="preserve"> לבין מה שניתן</w:t>
      </w:r>
      <w:r w:rsidR="00717A8A">
        <w:rPr>
          <w:rFonts w:hint="cs"/>
          <w:rtl/>
        </w:rPr>
        <w:t xml:space="preserve">. הבקשה הראשונה היא לקבל מיפוי מהאוצר שיפרט מה בדיוק ההחלטה שהם קיבלו. מהי חלוקת המשנה. החשש הגדול שלי </w:t>
      </w:r>
      <w:r w:rsidR="00C579B7">
        <w:rPr>
          <w:rFonts w:hint="cs"/>
          <w:rtl/>
        </w:rPr>
        <w:t>שאנחנו נגלה שעסקים שנפגעו זה לא מונע פשיטות רגל</w:t>
      </w:r>
      <w:bookmarkStart w:id="241" w:name="_ETM_Q1_2864567"/>
      <w:bookmarkEnd w:id="241"/>
      <w:r w:rsidR="007111E1">
        <w:rPr>
          <w:rFonts w:hint="cs"/>
          <w:rtl/>
        </w:rPr>
        <w:t>, ולא עוזר לנו להתאושש מהר יותר ביציאה מהקורונה. בסוף למענק יש אימפקט גדול מאוד על קצב ההתאוששות של עסקים.</w:t>
      </w:r>
    </w:p>
    <w:p w:rsidR="007111E1" w:rsidRDefault="007111E1" w:rsidP="006B6BE6">
      <w:pPr>
        <w:rPr>
          <w:rtl/>
        </w:rPr>
      </w:pPr>
      <w:bookmarkStart w:id="242" w:name="_ETM_Q1_2879669"/>
      <w:bookmarkStart w:id="243" w:name="_ETM_Q1_2879850"/>
      <w:bookmarkEnd w:id="242"/>
      <w:bookmarkEnd w:id="243"/>
    </w:p>
    <w:p w:rsidR="00D62302" w:rsidRDefault="007111E1" w:rsidP="006B6BE6">
      <w:pPr>
        <w:rPr>
          <w:rtl/>
        </w:rPr>
      </w:pPr>
      <w:r>
        <w:rPr>
          <w:rFonts w:hint="cs"/>
          <w:rtl/>
        </w:rPr>
        <w:t xml:space="preserve">מכאן אעבור לדבר על עסקים של למעלה מ-20 מיליון שקלים מחזור: עסקים אלו נפגעו לא פחות. שמעתי אתמול את שאול מרידור מסביר שעסקים אלו אינם זקוקים למענקים. זה מזכיר לי מה שהיה ביום </w:t>
      </w:r>
      <w:bookmarkStart w:id="244" w:name="_ETM_Q1_2891522"/>
      <w:bookmarkEnd w:id="244"/>
      <w:r>
        <w:rPr>
          <w:rFonts w:hint="cs"/>
          <w:rtl/>
        </w:rPr>
        <w:t xml:space="preserve">הראשון שאמרו שהעסקים לא צריכים מענקים אלא רק אשראי. </w:t>
      </w:r>
      <w:bookmarkStart w:id="245" w:name="_ETM_Q1_2896052"/>
      <w:bookmarkEnd w:id="245"/>
      <w:r>
        <w:rPr>
          <w:rFonts w:hint="cs"/>
          <w:rtl/>
        </w:rPr>
        <w:t xml:space="preserve">ובכן, אני טוען שגישה זו אינה נכונה. אפשר להתווכח על </w:t>
      </w:r>
      <w:bookmarkStart w:id="246" w:name="_ETM_Q1_2901448"/>
      <w:bookmarkEnd w:id="246"/>
      <w:r w:rsidR="003E6CF8">
        <w:rPr>
          <w:rFonts w:hint="cs"/>
          <w:rtl/>
        </w:rPr>
        <w:t xml:space="preserve">התמהיל בין האשראי לתמיכה הישירה - - </w:t>
      </w:r>
      <w:bookmarkStart w:id="247" w:name="_ETM_Q1_2906235"/>
      <w:bookmarkEnd w:id="247"/>
      <w:r w:rsidR="003E6CF8">
        <w:rPr>
          <w:rFonts w:hint="cs"/>
          <w:rtl/>
        </w:rPr>
        <w:t>-</w:t>
      </w:r>
      <w:r w:rsidR="006B6BE6">
        <w:rPr>
          <w:rFonts w:hint="cs"/>
          <w:rtl/>
        </w:rPr>
        <w:t xml:space="preserve"> </w:t>
      </w:r>
    </w:p>
    <w:p w:rsidR="00D62302" w:rsidRDefault="00D62302" w:rsidP="006B6BE6">
      <w:pPr>
        <w:rPr>
          <w:rtl/>
        </w:rPr>
      </w:pPr>
    </w:p>
    <w:p w:rsidR="00D62302" w:rsidRDefault="00D62302" w:rsidP="00D62302">
      <w:pPr>
        <w:pStyle w:val="a4"/>
        <w:keepNext/>
        <w:rPr>
          <w:rtl/>
        </w:rPr>
      </w:pPr>
      <w:bookmarkStart w:id="248" w:name="ET_speaker_5809_21"/>
      <w:r w:rsidRPr="00D62302">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D62302">
        <w:rPr>
          <w:rStyle w:val="TagStyle"/>
          <w:rtl/>
        </w:rPr>
        <w:t xml:space="preserve"> &lt;&lt; דובר &gt;&gt;</w:t>
      </w:r>
      <w:r>
        <w:rPr>
          <w:rtl/>
        </w:rPr>
        <w:t xml:space="preserve"> </w:t>
      </w:r>
      <w:bookmarkEnd w:id="248"/>
    </w:p>
    <w:p w:rsidR="00D62302" w:rsidRDefault="00D62302" w:rsidP="00D62302">
      <w:pPr>
        <w:pStyle w:val="KeepWithNext"/>
        <w:rPr>
          <w:rtl/>
        </w:rPr>
      </w:pPr>
    </w:p>
    <w:p w:rsidR="00D62302" w:rsidRDefault="00D62302" w:rsidP="00D62302">
      <w:pPr>
        <w:rPr>
          <w:rtl/>
        </w:rPr>
      </w:pPr>
      <w:r>
        <w:rPr>
          <w:rFonts w:hint="cs"/>
          <w:rtl/>
        </w:rPr>
        <w:t xml:space="preserve">לא יהיה להם עם מי להתווכח עוד כמה חודשים. </w:t>
      </w:r>
    </w:p>
    <w:p w:rsidR="00D62302" w:rsidRDefault="00D62302" w:rsidP="00D62302">
      <w:pPr>
        <w:rPr>
          <w:rtl/>
        </w:rPr>
      </w:pPr>
    </w:p>
    <w:p w:rsidR="00D62302" w:rsidRDefault="00D62302" w:rsidP="00D62302">
      <w:pPr>
        <w:pStyle w:val="a4"/>
        <w:keepNext/>
        <w:rPr>
          <w:rtl/>
        </w:rPr>
      </w:pPr>
      <w:bookmarkStart w:id="249" w:name="ET_speaker_5769_22"/>
      <w:r w:rsidRPr="00D62302">
        <w:rPr>
          <w:rStyle w:val="TagStyle"/>
          <w:rtl/>
        </w:rPr>
        <w:t xml:space="preserve"> &lt;&lt; דובר &gt;&gt; </w:t>
      </w:r>
      <w:r>
        <w:rPr>
          <w:rtl/>
        </w:rPr>
        <w:t>ניר ברקת (הליכוד):</w:t>
      </w:r>
      <w:r w:rsidRPr="00D62302">
        <w:rPr>
          <w:rStyle w:val="TagStyle"/>
          <w:rtl/>
        </w:rPr>
        <w:t xml:space="preserve"> &lt;&lt; דובר &gt;&gt;</w:t>
      </w:r>
      <w:r>
        <w:rPr>
          <w:rtl/>
        </w:rPr>
        <w:t xml:space="preserve"> </w:t>
      </w:r>
      <w:bookmarkEnd w:id="249"/>
    </w:p>
    <w:p w:rsidR="00D62302" w:rsidRDefault="00D62302" w:rsidP="00D62302">
      <w:pPr>
        <w:pStyle w:val="KeepWithNext"/>
        <w:rPr>
          <w:rtl/>
        </w:rPr>
      </w:pPr>
    </w:p>
    <w:p w:rsidR="003E6CF8" w:rsidRDefault="003E6CF8" w:rsidP="003E6CF8">
      <w:pPr>
        <w:rPr>
          <w:rtl/>
        </w:rPr>
      </w:pPr>
      <w:r>
        <w:rPr>
          <w:rFonts w:hint="cs"/>
          <w:rtl/>
        </w:rPr>
        <w:t>אפשר להתווכח על זה, אבל האמירה שהם לא צריכים מענקים כלל, אני אגיד לך מה יקרה: קצב ההתאוששות</w:t>
      </w:r>
      <w:bookmarkStart w:id="250" w:name="_ETM_Q1_2914884"/>
      <w:bookmarkEnd w:id="250"/>
      <w:r>
        <w:rPr>
          <w:rFonts w:hint="cs"/>
          <w:rtl/>
        </w:rPr>
        <w:t xml:space="preserve"> שלהם יהיה איטי, הם יחשבו פעמיים אם להשקיע כי הם יבינו שהם לבד והמדינה לא שותפה שלהם. למען האמת אנחנו שותפים 50% ברווחי העסקים הגדולים, למדינה יש עניין לתמוך בהם תמיכה ישירה על מנת שיחזרו לשלם מס הכנסה כמו בעבר. </w:t>
      </w:r>
    </w:p>
    <w:p w:rsidR="003E6CF8" w:rsidRDefault="003E6CF8" w:rsidP="003E6CF8">
      <w:pPr>
        <w:rPr>
          <w:rtl/>
        </w:rPr>
      </w:pPr>
      <w:bookmarkStart w:id="251" w:name="_ETM_Q1_2933904"/>
      <w:bookmarkStart w:id="252" w:name="_ETM_Q1_2933975"/>
      <w:bookmarkEnd w:id="251"/>
      <w:bookmarkEnd w:id="252"/>
    </w:p>
    <w:p w:rsidR="003E6CF8" w:rsidRDefault="003E6CF8" w:rsidP="003E6CF8">
      <w:pPr>
        <w:pStyle w:val="af6"/>
        <w:keepNext/>
        <w:rPr>
          <w:rtl/>
        </w:rPr>
      </w:pPr>
      <w:bookmarkStart w:id="253" w:name="ET_yor_5520_149"/>
      <w:r w:rsidRPr="003E6CF8">
        <w:rPr>
          <w:rStyle w:val="TagStyle"/>
          <w:rtl/>
        </w:rPr>
        <w:t xml:space="preserve"> &lt;&lt; יור &gt;&gt; </w:t>
      </w:r>
      <w:r>
        <w:rPr>
          <w:rtl/>
        </w:rPr>
        <w:t>היו"ר עודד פורר:</w:t>
      </w:r>
      <w:r w:rsidRPr="003E6CF8">
        <w:rPr>
          <w:rStyle w:val="TagStyle"/>
          <w:rtl/>
        </w:rPr>
        <w:t xml:space="preserve"> &lt;&lt; יור &gt;&gt;</w:t>
      </w:r>
      <w:r>
        <w:rPr>
          <w:rtl/>
        </w:rPr>
        <w:t xml:space="preserve"> </w:t>
      </w:r>
      <w:bookmarkEnd w:id="253"/>
    </w:p>
    <w:p w:rsidR="003E6CF8" w:rsidRDefault="003E6CF8" w:rsidP="003E6CF8">
      <w:pPr>
        <w:pStyle w:val="KeepWithNext"/>
        <w:rPr>
          <w:rtl/>
        </w:rPr>
      </w:pPr>
    </w:p>
    <w:p w:rsidR="003E6CF8" w:rsidRDefault="003E6CF8" w:rsidP="003E6CF8">
      <w:pPr>
        <w:rPr>
          <w:rtl/>
        </w:rPr>
      </w:pPr>
      <w:r>
        <w:rPr>
          <w:rFonts w:hint="cs"/>
          <w:rtl/>
        </w:rPr>
        <w:t xml:space="preserve">הם גם לא יחזירו את העובדים לעבודה בקצב הזה. </w:t>
      </w:r>
      <w:r>
        <w:rPr>
          <w:rtl/>
        </w:rPr>
        <w:t xml:space="preserve">  </w:t>
      </w:r>
    </w:p>
    <w:p w:rsidR="00020DD9" w:rsidRDefault="00020DD9" w:rsidP="0068248F">
      <w:pPr>
        <w:ind w:firstLine="0"/>
        <w:rPr>
          <w:rtl/>
        </w:rPr>
      </w:pPr>
    </w:p>
    <w:p w:rsidR="00020DD9" w:rsidRDefault="00020DD9" w:rsidP="00020DD9">
      <w:pPr>
        <w:pStyle w:val="a4"/>
        <w:keepNext/>
        <w:rPr>
          <w:rtl/>
        </w:rPr>
      </w:pPr>
      <w:bookmarkStart w:id="254" w:name="ET_speaker_5769_150"/>
      <w:r w:rsidRPr="00020DD9">
        <w:rPr>
          <w:rStyle w:val="TagStyle"/>
          <w:rtl/>
        </w:rPr>
        <w:t xml:space="preserve"> &lt;&lt; דובר &gt;&gt; </w:t>
      </w:r>
      <w:r>
        <w:rPr>
          <w:rtl/>
        </w:rPr>
        <w:t>ניר ברקת (הליכוד):</w:t>
      </w:r>
      <w:r w:rsidRPr="00020DD9">
        <w:rPr>
          <w:rStyle w:val="TagStyle"/>
          <w:rtl/>
        </w:rPr>
        <w:t xml:space="preserve"> &lt;&lt; דובר &gt;&gt;</w:t>
      </w:r>
      <w:r>
        <w:rPr>
          <w:rtl/>
        </w:rPr>
        <w:t xml:space="preserve"> </w:t>
      </w:r>
      <w:bookmarkEnd w:id="254"/>
    </w:p>
    <w:p w:rsidR="00020DD9" w:rsidRDefault="00020DD9" w:rsidP="00020DD9">
      <w:pPr>
        <w:pStyle w:val="KeepWithNext"/>
        <w:rPr>
          <w:rtl/>
        </w:rPr>
      </w:pPr>
    </w:p>
    <w:p w:rsidR="00704D1E" w:rsidRDefault="00020DD9" w:rsidP="00020DD9">
      <w:pPr>
        <w:rPr>
          <w:rtl/>
        </w:rPr>
      </w:pPr>
      <w:r>
        <w:rPr>
          <w:rFonts w:hint="cs"/>
          <w:rtl/>
        </w:rPr>
        <w:t xml:space="preserve">זה אינטרס עליון </w:t>
      </w:r>
      <w:bookmarkStart w:id="255" w:name="_ETM_Q1_2943884"/>
      <w:bookmarkEnd w:id="255"/>
      <w:r>
        <w:rPr>
          <w:rFonts w:hint="cs"/>
          <w:rtl/>
        </w:rPr>
        <w:t>של כל תושב במדינה שהמענקים י</w:t>
      </w:r>
      <w:r w:rsidR="0068248F">
        <w:rPr>
          <w:rFonts w:hint="cs"/>
          <w:rtl/>
        </w:rPr>
        <w:t>י</w:t>
      </w:r>
      <w:r>
        <w:rPr>
          <w:rFonts w:hint="cs"/>
          <w:rtl/>
        </w:rPr>
        <w:t xml:space="preserve">נתנו גם לעסקים הגדולים ושעסקים אלו יחזרו לשלם מס הכנסה. </w:t>
      </w:r>
    </w:p>
    <w:p w:rsidR="00704D1E" w:rsidRDefault="00704D1E" w:rsidP="00020DD9">
      <w:pPr>
        <w:rPr>
          <w:rtl/>
        </w:rPr>
      </w:pPr>
    </w:p>
    <w:p w:rsidR="00020DD9" w:rsidRDefault="00704D1E" w:rsidP="00020DD9">
      <w:pPr>
        <w:rPr>
          <w:rtl/>
        </w:rPr>
      </w:pPr>
      <w:r>
        <w:rPr>
          <w:rFonts w:hint="cs"/>
          <w:rtl/>
        </w:rPr>
        <w:t>אני שמעתי טיעון שזה בא על חשבון דברים אחרים. ובכן, אירוע כמו קורונה</w:t>
      </w:r>
      <w:r w:rsidR="0068248F">
        <w:rPr>
          <w:rFonts w:hint="cs"/>
        </w:rPr>
        <w:t xml:space="preserve"> </w:t>
      </w:r>
      <w:r>
        <w:rPr>
          <w:rFonts w:hint="cs"/>
          <w:rtl/>
        </w:rPr>
        <w:t xml:space="preserve">הוא אירוע חד-פעמי שיש לדעת להכיל אותו בתקציב חד-פעמי. זה לא על חשבון דברים אחרים, אנחנו ניכנס לגירעון גדול וזה בסדר, לא לפחד מזה. אנחנו צריכים לדאוג שהגירעון המבני </w:t>
      </w:r>
      <w:bookmarkStart w:id="256" w:name="_ETM_Q1_2970513"/>
      <w:bookmarkEnd w:id="256"/>
      <w:r>
        <w:rPr>
          <w:rFonts w:hint="cs"/>
          <w:rtl/>
        </w:rPr>
        <w:t>יהיה קטן ולא ההשקעה החד-פעמית בהוצאת העסקים הגדולים לדרך חדשה.</w:t>
      </w:r>
      <w:bookmarkStart w:id="257" w:name="_ETM_Q1_2971601"/>
      <w:bookmarkEnd w:id="257"/>
      <w:r>
        <w:rPr>
          <w:rFonts w:hint="cs"/>
          <w:rtl/>
        </w:rPr>
        <w:t xml:space="preserve"> </w:t>
      </w:r>
      <w:r w:rsidR="007B1EBF">
        <w:rPr>
          <w:rFonts w:hint="cs"/>
          <w:rtl/>
        </w:rPr>
        <w:t>אני מפציר באוצר לחזור מהאמירה שלא נותנים לעסקים הגדולים, בשאר מדינות הע</w:t>
      </w:r>
      <w:r w:rsidR="00025A98">
        <w:rPr>
          <w:rFonts w:hint="cs"/>
          <w:rtl/>
        </w:rPr>
        <w:t xml:space="preserve">ולם כלל לא עושים את ההבחנה הזאת. </w:t>
      </w:r>
      <w:bookmarkStart w:id="258" w:name="_ETM_Q1_2991012"/>
      <w:bookmarkEnd w:id="258"/>
      <w:r w:rsidR="00025A98">
        <w:rPr>
          <w:rFonts w:hint="cs"/>
          <w:rtl/>
        </w:rPr>
        <w:t>אפשר לייצר תמהיל שונה - - -</w:t>
      </w:r>
      <w:r w:rsidR="00020DD9">
        <w:rPr>
          <w:rtl/>
        </w:rPr>
        <w:t xml:space="preserve">  </w:t>
      </w:r>
    </w:p>
    <w:p w:rsidR="0004488C" w:rsidRDefault="0004488C" w:rsidP="00D62302">
      <w:pPr>
        <w:rPr>
          <w:rtl/>
        </w:rPr>
      </w:pPr>
    </w:p>
    <w:p w:rsidR="0004488C" w:rsidRDefault="0004488C" w:rsidP="0004488C">
      <w:pPr>
        <w:pStyle w:val="af6"/>
        <w:keepNext/>
        <w:rPr>
          <w:rtl/>
        </w:rPr>
      </w:pPr>
      <w:bookmarkStart w:id="259" w:name="ET_yor_5520_24"/>
      <w:r w:rsidRPr="0004488C">
        <w:rPr>
          <w:rStyle w:val="TagStyle"/>
          <w:rtl/>
        </w:rPr>
        <w:t xml:space="preserve">&lt;&lt; יור &gt;&gt; </w:t>
      </w:r>
      <w:r>
        <w:rPr>
          <w:rtl/>
        </w:rPr>
        <w:t>היו"ר עודד פורר:</w:t>
      </w:r>
      <w:r w:rsidRPr="0004488C">
        <w:rPr>
          <w:rStyle w:val="TagStyle"/>
          <w:rtl/>
        </w:rPr>
        <w:t xml:space="preserve"> &lt;&lt; יור &gt;&gt;</w:t>
      </w:r>
      <w:r>
        <w:rPr>
          <w:rtl/>
        </w:rPr>
        <w:t xml:space="preserve"> </w:t>
      </w:r>
      <w:bookmarkEnd w:id="259"/>
    </w:p>
    <w:p w:rsidR="0004488C" w:rsidRDefault="0004488C" w:rsidP="0004488C">
      <w:pPr>
        <w:pStyle w:val="KeepWithNext"/>
        <w:rPr>
          <w:rtl/>
        </w:rPr>
      </w:pPr>
    </w:p>
    <w:p w:rsidR="0004488C" w:rsidRDefault="00025A98" w:rsidP="0004488C">
      <w:pPr>
        <w:rPr>
          <w:rtl/>
        </w:rPr>
      </w:pPr>
      <w:r>
        <w:rPr>
          <w:rFonts w:hint="cs"/>
          <w:rtl/>
        </w:rPr>
        <w:t xml:space="preserve">תודה. </w:t>
      </w:r>
      <w:r w:rsidR="0004488C">
        <w:rPr>
          <w:rFonts w:hint="cs"/>
          <w:rtl/>
        </w:rPr>
        <w:t>חבר הכנסת יזהר שי</w:t>
      </w:r>
      <w:r>
        <w:rPr>
          <w:rFonts w:hint="cs"/>
          <w:rtl/>
        </w:rPr>
        <w:t>, בבקשה</w:t>
      </w:r>
      <w:r w:rsidR="0004488C">
        <w:rPr>
          <w:rFonts w:hint="cs"/>
          <w:rtl/>
        </w:rPr>
        <w:t xml:space="preserve">. אחריו </w:t>
      </w:r>
      <w:r w:rsidR="0004488C">
        <w:rPr>
          <w:rFonts w:hint="eastAsia"/>
        </w:rPr>
        <w:t>–</w:t>
      </w:r>
      <w:r w:rsidR="0004488C">
        <w:rPr>
          <w:rtl/>
        </w:rPr>
        <w:t xml:space="preserve"> </w:t>
      </w:r>
      <w:r w:rsidR="0004488C">
        <w:rPr>
          <w:rFonts w:hint="cs"/>
          <w:rtl/>
        </w:rPr>
        <w:t xml:space="preserve">אופיר סופר. </w:t>
      </w:r>
    </w:p>
    <w:p w:rsidR="0004488C" w:rsidRDefault="0004488C" w:rsidP="0004488C">
      <w:pPr>
        <w:rPr>
          <w:rtl/>
        </w:rPr>
      </w:pPr>
    </w:p>
    <w:p w:rsidR="0004488C" w:rsidRDefault="0004488C" w:rsidP="0004488C">
      <w:pPr>
        <w:pStyle w:val="a4"/>
        <w:keepNext/>
        <w:rPr>
          <w:rtl/>
        </w:rPr>
      </w:pPr>
      <w:bookmarkStart w:id="260" w:name="ET_speaker_5808_25"/>
      <w:r w:rsidRPr="0004488C">
        <w:rPr>
          <w:rStyle w:val="TagStyle"/>
          <w:rtl/>
        </w:rPr>
        <w:lastRenderedPageBreak/>
        <w:t xml:space="preserve"> &lt;&lt; דובר &gt;&gt; </w:t>
      </w:r>
      <w:r>
        <w:rPr>
          <w:rtl/>
        </w:rPr>
        <w:t>יזהר שי (כחול לבן):</w:t>
      </w:r>
      <w:r w:rsidRPr="0004488C">
        <w:rPr>
          <w:rStyle w:val="TagStyle"/>
          <w:rtl/>
        </w:rPr>
        <w:t xml:space="preserve"> &lt;&lt; דובר &gt;&gt;</w:t>
      </w:r>
      <w:r>
        <w:rPr>
          <w:rtl/>
        </w:rPr>
        <w:t xml:space="preserve"> </w:t>
      </w:r>
      <w:bookmarkEnd w:id="260"/>
    </w:p>
    <w:p w:rsidR="0004488C" w:rsidRDefault="0004488C" w:rsidP="0004488C">
      <w:pPr>
        <w:pStyle w:val="KeepWithNext"/>
        <w:rPr>
          <w:rtl/>
        </w:rPr>
      </w:pPr>
    </w:p>
    <w:p w:rsidR="00025A98" w:rsidRDefault="00025A98" w:rsidP="0004488C">
      <w:pPr>
        <w:rPr>
          <w:rtl/>
        </w:rPr>
      </w:pPr>
      <w:r>
        <w:rPr>
          <w:rFonts w:hint="cs"/>
          <w:rtl/>
        </w:rPr>
        <w:t>תודה אדוני. ב-5 באפריל 2020 יצא מכתב חריף שעליו חתומים למעלה מ-30 חברי כנסת ובינ</w:t>
      </w:r>
      <w:r w:rsidR="0068248F">
        <w:rPr>
          <w:rFonts w:hint="cs"/>
          <w:rtl/>
        </w:rPr>
        <w:t>י</w:t>
      </w:r>
      <w:r>
        <w:rPr>
          <w:rFonts w:hint="cs"/>
          <w:rtl/>
        </w:rPr>
        <w:t xml:space="preserve">הם כמה חברי כנסת שיושבים בוועדת הכספים, חברי כנסת מכל סיעות הבית. המכתב </w:t>
      </w:r>
      <w:bookmarkStart w:id="261" w:name="_ETM_Q1_3020886"/>
      <w:bookmarkEnd w:id="261"/>
      <w:r>
        <w:rPr>
          <w:rFonts w:hint="cs"/>
          <w:rtl/>
        </w:rPr>
        <w:t xml:space="preserve">הזה העביר ביקורת חריפה ביותר על הבנקים ועל התנהלותם בעת </w:t>
      </w:r>
      <w:bookmarkStart w:id="262" w:name="_ETM_Q1_3028788"/>
      <w:bookmarkEnd w:id="262"/>
      <w:r>
        <w:rPr>
          <w:rFonts w:hint="cs"/>
          <w:rtl/>
        </w:rPr>
        <w:t xml:space="preserve">המשבר. אקרא פסקה אחת מהמכתב הזה: </w:t>
      </w:r>
    </w:p>
    <w:p w:rsidR="00025A98" w:rsidRDefault="00025A98" w:rsidP="0004488C">
      <w:pPr>
        <w:rPr>
          <w:rtl/>
        </w:rPr>
      </w:pPr>
    </w:p>
    <w:p w:rsidR="00025A98" w:rsidRDefault="00025A98" w:rsidP="0004488C">
      <w:pPr>
        <w:rPr>
          <w:rtl/>
        </w:rPr>
      </w:pPr>
      <w:r>
        <w:rPr>
          <w:rFonts w:hint="cs"/>
          <w:rtl/>
        </w:rPr>
        <w:t xml:space="preserve">"אנו, החתומים מטה, רואים בחומרה רבה את התנהגות הבנקים בישראל בעת הזאת. בשעה שהמשק הישראלי כולו כורע תחת עומס המשבר הקשה, כשמספר המובטלים חצה את המיליון, כשמאות אלפי שכירים ועצמאיים נאנקים </w:t>
      </w:r>
      <w:bookmarkStart w:id="263" w:name="_ETM_Q1_3046832"/>
      <w:bookmarkEnd w:id="263"/>
      <w:r>
        <w:rPr>
          <w:rFonts w:hint="eastAsia"/>
          <w:rtl/>
        </w:rPr>
        <w:t>– הבנקים פונים לעשיית רווחים נוספים על חשבון לקוחותיהם</w:t>
      </w:r>
      <w:r>
        <w:rPr>
          <w:rFonts w:hint="cs"/>
          <w:rtl/>
        </w:rPr>
        <w:t xml:space="preserve">, שהם למעשה כלל הציבור בישראל". </w:t>
      </w:r>
    </w:p>
    <w:p w:rsidR="00025A98" w:rsidRDefault="00025A98" w:rsidP="0004488C">
      <w:pPr>
        <w:rPr>
          <w:rtl/>
        </w:rPr>
      </w:pPr>
    </w:p>
    <w:p w:rsidR="00B50DDE" w:rsidRDefault="00025A98" w:rsidP="0004488C">
      <w:pPr>
        <w:rPr>
          <w:rtl/>
        </w:rPr>
      </w:pPr>
      <w:r>
        <w:rPr>
          <w:rFonts w:hint="cs"/>
          <w:rtl/>
        </w:rPr>
        <w:t xml:space="preserve">במכתב זה מתחנו ביקורת על הבנקים וגם קראנו להם לעשות כל שאפשר כדי להקל על הציבורים השונים. </w:t>
      </w:r>
      <w:r w:rsidR="0004488C">
        <w:rPr>
          <w:rFonts w:hint="cs"/>
          <w:rtl/>
        </w:rPr>
        <w:t xml:space="preserve">לצערי, מאז לא ראינו שום דבר, אדוני היושב-ראש. </w:t>
      </w:r>
      <w:r>
        <w:rPr>
          <w:rFonts w:hint="cs"/>
          <w:rtl/>
        </w:rPr>
        <w:t xml:space="preserve">לא ראינו פעילות של הבנקים שתעיד שברצונם להיות חלק מהפתרון. </w:t>
      </w:r>
      <w:r w:rsidR="005E2788">
        <w:rPr>
          <w:rFonts w:hint="cs"/>
          <w:rtl/>
        </w:rPr>
        <w:t xml:space="preserve">ההיפך הוא הנכון, כרגע הבנקים מהווים חלק מהבעיה. </w:t>
      </w:r>
      <w:r w:rsidR="005C6F46">
        <w:rPr>
          <w:rFonts w:hint="cs"/>
          <w:rtl/>
        </w:rPr>
        <w:t xml:space="preserve">הבנקים העלו את הריביות, הם הסתירו את העובדה שהם גובים ריבית דריבית על לכאורה המחווה </w:t>
      </w:r>
      <w:bookmarkStart w:id="264" w:name="_ETM_Q1_3089033"/>
      <w:bookmarkEnd w:id="264"/>
      <w:r w:rsidR="005C6F46">
        <w:rPr>
          <w:rFonts w:hint="cs"/>
          <w:rtl/>
        </w:rPr>
        <w:t xml:space="preserve">הגדולה שהם עשו בכך שנתנו דחייה בהחזרי המשכנתאות. </w:t>
      </w:r>
    </w:p>
    <w:p w:rsidR="00B50DDE" w:rsidRDefault="00B50DDE" w:rsidP="0004488C">
      <w:pPr>
        <w:rPr>
          <w:rtl/>
        </w:rPr>
      </w:pPr>
    </w:p>
    <w:p w:rsidR="00B50DDE" w:rsidRDefault="00B50DDE" w:rsidP="00B50DDE">
      <w:pPr>
        <w:pStyle w:val="a4"/>
        <w:keepNext/>
        <w:rPr>
          <w:rtl/>
        </w:rPr>
      </w:pPr>
      <w:bookmarkStart w:id="265" w:name="ET_speaker_5628_26"/>
      <w:r w:rsidRPr="00B50DDE">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B50DDE">
        <w:rPr>
          <w:rStyle w:val="TagStyle"/>
          <w:rtl/>
        </w:rPr>
        <w:t xml:space="preserve"> &lt;&lt; דובר &gt;&gt;</w:t>
      </w:r>
      <w:r>
        <w:rPr>
          <w:rtl/>
        </w:rPr>
        <w:t xml:space="preserve"> </w:t>
      </w:r>
      <w:bookmarkEnd w:id="265"/>
    </w:p>
    <w:p w:rsidR="00B50DDE" w:rsidRDefault="00B50DDE" w:rsidP="00B50DDE">
      <w:pPr>
        <w:pStyle w:val="KeepWithNext"/>
        <w:rPr>
          <w:rtl/>
        </w:rPr>
      </w:pPr>
    </w:p>
    <w:p w:rsidR="00B50DDE" w:rsidRDefault="00B50DDE" w:rsidP="00B50DDE">
      <w:pPr>
        <w:rPr>
          <w:rtl/>
        </w:rPr>
      </w:pPr>
      <w:r>
        <w:rPr>
          <w:rFonts w:hint="cs"/>
          <w:rtl/>
        </w:rPr>
        <w:t>יצאו בהודעות כאילו הם יוצאים מגדרם.</w:t>
      </w:r>
    </w:p>
    <w:p w:rsidR="00B50DDE" w:rsidRDefault="00B50DDE" w:rsidP="0068248F">
      <w:pPr>
        <w:ind w:firstLine="0"/>
        <w:rPr>
          <w:rtl/>
        </w:rPr>
      </w:pPr>
    </w:p>
    <w:p w:rsidR="00B50DDE" w:rsidRDefault="00B50DDE" w:rsidP="00B50DDE">
      <w:pPr>
        <w:pStyle w:val="a4"/>
        <w:keepNext/>
        <w:rPr>
          <w:rtl/>
        </w:rPr>
      </w:pPr>
      <w:bookmarkStart w:id="266" w:name="ET_speaker_5808_27"/>
      <w:r w:rsidRPr="00B50DDE">
        <w:rPr>
          <w:rStyle w:val="TagStyle"/>
          <w:rtl/>
        </w:rPr>
        <w:t xml:space="preserve"> &lt;&lt; דובר &gt;&gt; </w:t>
      </w:r>
      <w:r>
        <w:rPr>
          <w:rtl/>
        </w:rPr>
        <w:t>יזהר שי (כחול לבן):</w:t>
      </w:r>
      <w:r w:rsidRPr="00B50DDE">
        <w:rPr>
          <w:rStyle w:val="TagStyle"/>
          <w:rtl/>
        </w:rPr>
        <w:t xml:space="preserve"> &lt;&lt; דובר &gt;&gt;</w:t>
      </w:r>
      <w:r>
        <w:rPr>
          <w:rtl/>
        </w:rPr>
        <w:t xml:space="preserve"> </w:t>
      </w:r>
      <w:bookmarkEnd w:id="266"/>
    </w:p>
    <w:p w:rsidR="00B50DDE" w:rsidRDefault="005C6F46" w:rsidP="005C6F46">
      <w:pPr>
        <w:pStyle w:val="KeepWithNext"/>
        <w:tabs>
          <w:tab w:val="left" w:pos="1197"/>
        </w:tabs>
        <w:rPr>
          <w:rtl/>
        </w:rPr>
      </w:pPr>
      <w:r>
        <w:rPr>
          <w:rtl/>
        </w:rPr>
        <w:tab/>
      </w:r>
    </w:p>
    <w:p w:rsidR="005C6F46" w:rsidRDefault="005C6F46" w:rsidP="005C6F46">
      <w:pPr>
        <w:rPr>
          <w:rtl/>
        </w:rPr>
      </w:pPr>
      <w:r>
        <w:rPr>
          <w:rFonts w:hint="cs"/>
          <w:rtl/>
        </w:rPr>
        <w:t>ההודעות בעיתונים הראו כאילו הבנקים יוצאים מגדרם לטובת הציבור. ההיפך הוא הנכון</w:t>
      </w:r>
      <w:bookmarkStart w:id="267" w:name="_ETM_Q1_3099986"/>
      <w:bookmarkEnd w:id="267"/>
      <w:r>
        <w:rPr>
          <w:rFonts w:hint="cs"/>
          <w:rtl/>
        </w:rPr>
        <w:t>, הם הרוויחו הרבה יותר כסף - - -</w:t>
      </w:r>
    </w:p>
    <w:p w:rsidR="005C6F46" w:rsidRDefault="005C6F46" w:rsidP="005C6F46">
      <w:pPr>
        <w:rPr>
          <w:rtl/>
        </w:rPr>
      </w:pPr>
    </w:p>
    <w:p w:rsidR="005C6F46" w:rsidRDefault="005C6F46" w:rsidP="005C6F46">
      <w:pPr>
        <w:pStyle w:val="a4"/>
        <w:keepNext/>
        <w:rPr>
          <w:rtl/>
        </w:rPr>
      </w:pPr>
      <w:bookmarkStart w:id="268" w:name="ET_speaker_5768_151"/>
      <w:r w:rsidRPr="005C6F46">
        <w:rPr>
          <w:rStyle w:val="TagStyle"/>
          <w:rtl/>
        </w:rPr>
        <w:t xml:space="preserve"> &lt;&lt; דובר &gt;&gt; </w:t>
      </w:r>
      <w:r>
        <w:rPr>
          <w:rtl/>
        </w:rPr>
        <w:t>קרן ברק (הליכוד):</w:t>
      </w:r>
      <w:r w:rsidRPr="005C6F46">
        <w:rPr>
          <w:rStyle w:val="TagStyle"/>
          <w:rtl/>
        </w:rPr>
        <w:t xml:space="preserve"> &lt;&lt; דובר &gt;&gt;</w:t>
      </w:r>
      <w:r>
        <w:rPr>
          <w:rtl/>
        </w:rPr>
        <w:t xml:space="preserve"> </w:t>
      </w:r>
      <w:bookmarkEnd w:id="268"/>
    </w:p>
    <w:p w:rsidR="005C6F46" w:rsidRDefault="005C6F46" w:rsidP="005C6F46">
      <w:pPr>
        <w:pStyle w:val="KeepWithNext"/>
        <w:rPr>
          <w:rtl/>
        </w:rPr>
      </w:pPr>
    </w:p>
    <w:p w:rsidR="005C6F46" w:rsidRDefault="005C6F46" w:rsidP="005C6F46">
      <w:pPr>
        <w:rPr>
          <w:rtl/>
        </w:rPr>
      </w:pPr>
      <w:r>
        <w:rPr>
          <w:rFonts w:hint="cs"/>
          <w:rtl/>
        </w:rPr>
        <w:t>הרבה יותר מאשר לפני עידן הקורונה.</w:t>
      </w:r>
    </w:p>
    <w:p w:rsidR="005C6F46" w:rsidRDefault="005C6F46" w:rsidP="0068248F">
      <w:pPr>
        <w:ind w:firstLine="0"/>
        <w:rPr>
          <w:rStyle w:val="TagStyle"/>
          <w:rFonts w:ascii="David" w:hAnsi="David"/>
          <w:u w:val="single"/>
          <w:rtl/>
          <w:lang w:eastAsia="he-IL"/>
        </w:rPr>
      </w:pPr>
      <w:bookmarkStart w:id="269" w:name="_ETM_Q1_3100692"/>
      <w:bookmarkStart w:id="270" w:name="_ETM_Q1_3100892"/>
      <w:bookmarkEnd w:id="269"/>
      <w:bookmarkEnd w:id="270"/>
    </w:p>
    <w:p w:rsidR="005C6F46" w:rsidRDefault="005C6F46" w:rsidP="005C6F46">
      <w:pPr>
        <w:pStyle w:val="a4"/>
        <w:keepNext/>
        <w:rPr>
          <w:rtl/>
        </w:rPr>
      </w:pPr>
      <w:bookmarkStart w:id="271" w:name="ET_speaker_5808_153"/>
      <w:r w:rsidRPr="005C6F46">
        <w:rPr>
          <w:rStyle w:val="TagStyle"/>
          <w:rtl/>
        </w:rPr>
        <w:t xml:space="preserve"> &lt;&lt; דובר &gt;&gt; </w:t>
      </w:r>
      <w:r>
        <w:rPr>
          <w:rtl/>
        </w:rPr>
        <w:t>יזהר שי (כחול לבן):</w:t>
      </w:r>
      <w:r w:rsidRPr="005C6F46">
        <w:rPr>
          <w:rStyle w:val="TagStyle"/>
          <w:rtl/>
        </w:rPr>
        <w:t xml:space="preserve"> &lt;&lt; דובר &gt;&gt;</w:t>
      </w:r>
      <w:r>
        <w:rPr>
          <w:rtl/>
        </w:rPr>
        <w:t xml:space="preserve"> </w:t>
      </w:r>
      <w:bookmarkEnd w:id="271"/>
    </w:p>
    <w:p w:rsidR="005C6F46" w:rsidRDefault="005C6F46" w:rsidP="005C6F46">
      <w:pPr>
        <w:pStyle w:val="KeepWithNext"/>
        <w:rPr>
          <w:rtl/>
        </w:rPr>
      </w:pPr>
    </w:p>
    <w:p w:rsidR="005C6F46" w:rsidRDefault="005C6F46" w:rsidP="005C6F46">
      <w:pPr>
        <w:rPr>
          <w:rtl/>
        </w:rPr>
      </w:pPr>
      <w:r>
        <w:rPr>
          <w:rFonts w:hint="cs"/>
          <w:rtl/>
        </w:rPr>
        <w:t xml:space="preserve">במכתב קראנו לכל חברי הכנסת </w:t>
      </w:r>
      <w:bookmarkStart w:id="272" w:name="_ETM_Q1_3104731"/>
      <w:bookmarkEnd w:id="272"/>
      <w:r>
        <w:rPr>
          <w:rFonts w:hint="cs"/>
          <w:rtl/>
        </w:rPr>
        <w:t xml:space="preserve">לנתק מגע עם הבנקים. לא חלילה להחרים אותם </w:t>
      </w:r>
      <w:bookmarkStart w:id="273" w:name="_ETM_Q1_3110884"/>
      <w:bookmarkEnd w:id="273"/>
      <w:r>
        <w:rPr>
          <w:rFonts w:hint="cs"/>
          <w:rtl/>
        </w:rPr>
        <w:t>אלא לנתק מגע ולעשות את הפעילות דרך ועדה זו. צריך ללחוץ על הבנקים להפוך להיות חלק מהפתרון,</w:t>
      </w:r>
      <w:bookmarkStart w:id="274" w:name="_ETM_Q1_3121063"/>
      <w:bookmarkEnd w:id="274"/>
      <w:r>
        <w:rPr>
          <w:rFonts w:hint="cs"/>
          <w:rtl/>
        </w:rPr>
        <w:t xml:space="preserve"> מדובר בגופים מכובדים שמחזיקים הרבה מאוד כסף</w:t>
      </w:r>
      <w:bookmarkStart w:id="275" w:name="_ETM_Q1_3123935"/>
      <w:bookmarkEnd w:id="275"/>
      <w:r>
        <w:rPr>
          <w:rFonts w:hint="cs"/>
          <w:rtl/>
        </w:rPr>
        <w:t xml:space="preserve">. אם הבנקים במדינת ישראל יראו אותה שורת רווח כמו בשנה שעברה </w:t>
      </w:r>
      <w:r>
        <w:rPr>
          <w:rFonts w:hint="eastAsia"/>
        </w:rPr>
        <w:t>–</w:t>
      </w:r>
      <w:r>
        <w:rPr>
          <w:rtl/>
        </w:rPr>
        <w:t xml:space="preserve">  </w:t>
      </w:r>
      <w:r>
        <w:rPr>
          <w:rFonts w:hint="cs"/>
          <w:rtl/>
        </w:rPr>
        <w:t xml:space="preserve">10 מיליארד שקלים </w:t>
      </w:r>
      <w:r>
        <w:rPr>
          <w:rFonts w:hint="eastAsia"/>
        </w:rPr>
        <w:t>–</w:t>
      </w:r>
      <w:r>
        <w:rPr>
          <w:rFonts w:hint="cs"/>
          <w:rtl/>
        </w:rPr>
        <w:t xml:space="preserve"> זה יהיה אות קלון על הנהלות הבנקים ועל הפיקוח על הבנקים. הם צריכים להראות איך הם נרתמים להצלת המשק הישראלי.</w:t>
      </w:r>
    </w:p>
    <w:p w:rsidR="005C6F46" w:rsidRDefault="005C6F46" w:rsidP="0068248F">
      <w:pPr>
        <w:ind w:firstLine="0"/>
        <w:rPr>
          <w:rtl/>
        </w:rPr>
      </w:pPr>
      <w:bookmarkStart w:id="276" w:name="_ETM_Q1_3144447"/>
      <w:bookmarkStart w:id="277" w:name="_ETM_Q1_3144553"/>
      <w:bookmarkStart w:id="278" w:name="_ETM_Q1_3144624"/>
      <w:bookmarkStart w:id="279" w:name="_ETM_Q1_3144725"/>
      <w:bookmarkEnd w:id="276"/>
      <w:bookmarkEnd w:id="277"/>
      <w:bookmarkEnd w:id="278"/>
      <w:bookmarkEnd w:id="279"/>
    </w:p>
    <w:p w:rsidR="005C6F46" w:rsidRDefault="005C6F46" w:rsidP="005C6F46">
      <w:pPr>
        <w:pStyle w:val="af6"/>
        <w:keepNext/>
        <w:rPr>
          <w:rtl/>
        </w:rPr>
      </w:pPr>
      <w:bookmarkStart w:id="280" w:name="ET_yor_5520_154"/>
      <w:r w:rsidRPr="005C6F46">
        <w:rPr>
          <w:rStyle w:val="TagStyle"/>
          <w:rtl/>
        </w:rPr>
        <w:t xml:space="preserve"> &lt;&lt; יור &gt;&gt; </w:t>
      </w:r>
      <w:r>
        <w:rPr>
          <w:rtl/>
        </w:rPr>
        <w:t>היו"ר עודד פורר:</w:t>
      </w:r>
      <w:r w:rsidRPr="005C6F46">
        <w:rPr>
          <w:rStyle w:val="TagStyle"/>
          <w:rtl/>
        </w:rPr>
        <w:t xml:space="preserve"> &lt;&lt; יור &gt;&gt;</w:t>
      </w:r>
      <w:r>
        <w:rPr>
          <w:rtl/>
        </w:rPr>
        <w:t xml:space="preserve"> </w:t>
      </w:r>
      <w:bookmarkEnd w:id="280"/>
    </w:p>
    <w:p w:rsidR="005C6F46" w:rsidRDefault="005C6F46" w:rsidP="005C6F46">
      <w:pPr>
        <w:pStyle w:val="KeepWithNext"/>
        <w:rPr>
          <w:rtl/>
        </w:rPr>
      </w:pPr>
    </w:p>
    <w:p w:rsidR="005C6F46" w:rsidRPr="005C6F46" w:rsidRDefault="005C6F46" w:rsidP="005C6F46">
      <w:pPr>
        <w:rPr>
          <w:rtl/>
        </w:rPr>
      </w:pPr>
      <w:bookmarkStart w:id="281" w:name="_ETM_Q1_3101994"/>
      <w:bookmarkEnd w:id="281"/>
      <w:r>
        <w:rPr>
          <w:rFonts w:hint="cs"/>
          <w:rtl/>
        </w:rPr>
        <w:t>תודה. חבר הכנסת אופיר סופר.</w:t>
      </w:r>
      <w:r>
        <w:rPr>
          <w:rtl/>
        </w:rPr>
        <w:t xml:space="preserve">    </w:t>
      </w:r>
    </w:p>
    <w:p w:rsidR="003029A3" w:rsidRDefault="003029A3" w:rsidP="00B50DDE">
      <w:pPr>
        <w:rPr>
          <w:rtl/>
        </w:rPr>
      </w:pPr>
    </w:p>
    <w:p w:rsidR="003029A3" w:rsidRDefault="003029A3" w:rsidP="003029A3">
      <w:pPr>
        <w:pStyle w:val="a4"/>
        <w:keepNext/>
        <w:rPr>
          <w:rtl/>
        </w:rPr>
      </w:pPr>
      <w:bookmarkStart w:id="282" w:name="ET_speaker_5956_28"/>
      <w:r w:rsidRPr="003029A3">
        <w:rPr>
          <w:rStyle w:val="TagStyle"/>
          <w:rtl/>
        </w:rPr>
        <w:t xml:space="preserve"> &lt;&lt; דובר &gt;&gt; </w:t>
      </w:r>
      <w:r>
        <w:rPr>
          <w:rtl/>
        </w:rPr>
        <w:t>אופיר סופר (ימינה):</w:t>
      </w:r>
      <w:r w:rsidRPr="003029A3">
        <w:rPr>
          <w:rStyle w:val="TagStyle"/>
          <w:rtl/>
        </w:rPr>
        <w:t xml:space="preserve"> &lt;&lt; דובר &gt;&gt;</w:t>
      </w:r>
      <w:r>
        <w:rPr>
          <w:rtl/>
        </w:rPr>
        <w:t xml:space="preserve"> </w:t>
      </w:r>
      <w:bookmarkEnd w:id="282"/>
    </w:p>
    <w:p w:rsidR="003029A3" w:rsidRDefault="003029A3" w:rsidP="003029A3">
      <w:pPr>
        <w:pStyle w:val="KeepWithNext"/>
        <w:rPr>
          <w:rtl/>
        </w:rPr>
      </w:pPr>
      <w:bookmarkStart w:id="283" w:name="_ETM_Q1_3147037"/>
      <w:bookmarkEnd w:id="283"/>
    </w:p>
    <w:p w:rsidR="005C6F46" w:rsidRDefault="005C6F46" w:rsidP="005C6F46">
      <w:pPr>
        <w:rPr>
          <w:rtl/>
        </w:rPr>
      </w:pPr>
      <w:bookmarkStart w:id="284" w:name="_ETM_Q1_3147261"/>
      <w:bookmarkEnd w:id="284"/>
      <w:r>
        <w:rPr>
          <w:rFonts w:hint="cs"/>
          <w:rtl/>
        </w:rPr>
        <w:t xml:space="preserve">בוקר טוב, אדוני היושב-ראש. </w:t>
      </w:r>
      <w:r w:rsidR="00C343B7">
        <w:rPr>
          <w:rFonts w:hint="cs"/>
          <w:rtl/>
        </w:rPr>
        <w:t xml:space="preserve">אני רוצה להעלות נקודה שהיינו צריכים לדון בה כשחילקו את מענק 500 השקלים לכל ילד. </w:t>
      </w:r>
      <w:bookmarkStart w:id="285" w:name="_ETM_Q1_3162997"/>
      <w:bookmarkEnd w:id="285"/>
      <w:r w:rsidR="00C343B7">
        <w:rPr>
          <w:rFonts w:hint="cs"/>
          <w:rtl/>
        </w:rPr>
        <w:t xml:space="preserve">בנושא הזה נשאלה שאלה לגבי ילדי אומנה, איני יודע </w:t>
      </w:r>
      <w:bookmarkStart w:id="286" w:name="_ETM_Q1_3170425"/>
      <w:bookmarkEnd w:id="286"/>
      <w:r w:rsidR="00C343B7">
        <w:rPr>
          <w:rFonts w:hint="cs"/>
          <w:rtl/>
        </w:rPr>
        <w:t xml:space="preserve">אם הם קיבלו או לא. </w:t>
      </w:r>
      <w:bookmarkStart w:id="287" w:name="_ETM_Q1_3174985"/>
      <w:bookmarkEnd w:id="287"/>
    </w:p>
    <w:p w:rsidR="00C343B7" w:rsidRDefault="00C343B7" w:rsidP="005C6F46">
      <w:pPr>
        <w:rPr>
          <w:rtl/>
        </w:rPr>
      </w:pPr>
      <w:bookmarkStart w:id="288" w:name="_ETM_Q1_3175160"/>
      <w:bookmarkEnd w:id="288"/>
    </w:p>
    <w:p w:rsidR="00C343B7" w:rsidRDefault="00C343B7" w:rsidP="00C343B7">
      <w:pPr>
        <w:pStyle w:val="a4"/>
        <w:keepNext/>
        <w:rPr>
          <w:rtl/>
        </w:rPr>
      </w:pPr>
      <w:bookmarkStart w:id="289" w:name="ET_speaker_5768_155"/>
      <w:r w:rsidRPr="00C343B7">
        <w:rPr>
          <w:rStyle w:val="TagStyle"/>
          <w:rtl/>
        </w:rPr>
        <w:t xml:space="preserve"> &lt;&lt; דובר &gt;&gt; </w:t>
      </w:r>
      <w:r>
        <w:rPr>
          <w:rtl/>
        </w:rPr>
        <w:t>קרן ברק (הליכוד):</w:t>
      </w:r>
      <w:r w:rsidRPr="00C343B7">
        <w:rPr>
          <w:rStyle w:val="TagStyle"/>
          <w:rtl/>
        </w:rPr>
        <w:t xml:space="preserve"> &lt;&lt; דובר &gt;&gt;</w:t>
      </w:r>
      <w:r>
        <w:rPr>
          <w:rtl/>
        </w:rPr>
        <w:t xml:space="preserve"> </w:t>
      </w:r>
      <w:bookmarkEnd w:id="289"/>
    </w:p>
    <w:p w:rsidR="00C343B7" w:rsidRDefault="00C343B7" w:rsidP="00C343B7">
      <w:pPr>
        <w:pStyle w:val="KeepWithNext"/>
        <w:rPr>
          <w:rtl/>
        </w:rPr>
      </w:pPr>
    </w:p>
    <w:p w:rsidR="00C343B7" w:rsidRDefault="00C343B7" w:rsidP="00C343B7">
      <w:pPr>
        <w:rPr>
          <w:rtl/>
        </w:rPr>
      </w:pPr>
      <w:r>
        <w:rPr>
          <w:rFonts w:hint="cs"/>
          <w:rtl/>
        </w:rPr>
        <w:t>משפחות האומנה עצמן לא קיבלו את הכסף אלא ההורים הביולוגיים.</w:t>
      </w:r>
    </w:p>
    <w:p w:rsidR="00C343B7" w:rsidRDefault="00C343B7" w:rsidP="00C343B7">
      <w:pPr>
        <w:rPr>
          <w:rtl/>
        </w:rPr>
      </w:pPr>
    </w:p>
    <w:p w:rsidR="00C343B7" w:rsidRDefault="00C343B7" w:rsidP="00C343B7">
      <w:pPr>
        <w:pStyle w:val="a4"/>
        <w:keepNext/>
        <w:rPr>
          <w:rtl/>
        </w:rPr>
      </w:pPr>
      <w:bookmarkStart w:id="290" w:name="ET_speaker_5956_156"/>
      <w:r w:rsidRPr="00C343B7">
        <w:rPr>
          <w:rStyle w:val="TagStyle"/>
          <w:rtl/>
        </w:rPr>
        <w:t xml:space="preserve"> &lt;&lt; דובר &gt;&gt; </w:t>
      </w:r>
      <w:r>
        <w:rPr>
          <w:rtl/>
        </w:rPr>
        <w:t>אופיר סופר (ימינה):</w:t>
      </w:r>
      <w:r w:rsidRPr="00C343B7">
        <w:rPr>
          <w:rStyle w:val="TagStyle"/>
          <w:rtl/>
        </w:rPr>
        <w:t xml:space="preserve"> &lt;&lt; דובר &gt;&gt;</w:t>
      </w:r>
      <w:r>
        <w:rPr>
          <w:rtl/>
        </w:rPr>
        <w:t xml:space="preserve"> </w:t>
      </w:r>
      <w:bookmarkEnd w:id="290"/>
    </w:p>
    <w:p w:rsidR="00C343B7" w:rsidRDefault="00C343B7" w:rsidP="00C343B7">
      <w:pPr>
        <w:pStyle w:val="KeepWithNext"/>
        <w:rPr>
          <w:rtl/>
        </w:rPr>
      </w:pPr>
    </w:p>
    <w:p w:rsidR="00C343B7" w:rsidRPr="005C6F46" w:rsidRDefault="00C343B7" w:rsidP="00C343B7">
      <w:pPr>
        <w:rPr>
          <w:rtl/>
        </w:rPr>
      </w:pPr>
      <w:r>
        <w:rPr>
          <w:rFonts w:hint="cs"/>
          <w:rtl/>
        </w:rPr>
        <w:t xml:space="preserve">אז חוץ מהסוגיה של ילדי </w:t>
      </w:r>
      <w:bookmarkStart w:id="291" w:name="_ETM_Q1_3187547"/>
      <w:bookmarkEnd w:id="291"/>
      <w:r>
        <w:rPr>
          <w:rFonts w:hint="cs"/>
          <w:rtl/>
        </w:rPr>
        <w:t xml:space="preserve">האומנה, ואני מציע שנפנה בנושא זה, ארצה שנטפל גם במשפחות קלט. משפחות אלו נמצאות כל הזמן בכוננות וכל הזמן </w:t>
      </w:r>
      <w:bookmarkStart w:id="292" w:name="_ETM_Q1_3204737"/>
      <w:bookmarkEnd w:id="292"/>
      <w:r>
        <w:rPr>
          <w:rFonts w:hint="cs"/>
          <w:rtl/>
        </w:rPr>
        <w:t>מגיעים אליהן ילדים במצוקה. נכון לסייע גם להם.</w:t>
      </w:r>
      <w:r>
        <w:rPr>
          <w:rtl/>
        </w:rPr>
        <w:t xml:space="preserve">    </w:t>
      </w:r>
    </w:p>
    <w:p w:rsidR="003029A3" w:rsidRDefault="003029A3" w:rsidP="003029A3">
      <w:pPr>
        <w:rPr>
          <w:rtl/>
        </w:rPr>
      </w:pPr>
    </w:p>
    <w:p w:rsidR="003029A3" w:rsidRDefault="003029A3" w:rsidP="003029A3">
      <w:pPr>
        <w:pStyle w:val="af6"/>
        <w:keepNext/>
        <w:rPr>
          <w:rtl/>
        </w:rPr>
      </w:pPr>
      <w:bookmarkStart w:id="293" w:name="ET_yor_5520_29"/>
      <w:r w:rsidRPr="003029A3">
        <w:rPr>
          <w:rStyle w:val="TagStyle"/>
          <w:rtl/>
        </w:rPr>
        <w:lastRenderedPageBreak/>
        <w:t xml:space="preserve"> &lt;&lt; יור &gt;&gt; </w:t>
      </w:r>
      <w:r>
        <w:rPr>
          <w:rtl/>
        </w:rPr>
        <w:t>היו"ר עודד פורר:</w:t>
      </w:r>
      <w:r w:rsidRPr="003029A3">
        <w:rPr>
          <w:rStyle w:val="TagStyle"/>
          <w:rtl/>
        </w:rPr>
        <w:t xml:space="preserve"> &lt;&lt; יור &gt;&gt;</w:t>
      </w:r>
      <w:r>
        <w:rPr>
          <w:rtl/>
        </w:rPr>
        <w:t xml:space="preserve"> </w:t>
      </w:r>
      <w:bookmarkEnd w:id="293"/>
    </w:p>
    <w:p w:rsidR="003029A3" w:rsidRDefault="003029A3" w:rsidP="003029A3">
      <w:pPr>
        <w:pStyle w:val="KeepWithNext"/>
        <w:rPr>
          <w:rtl/>
        </w:rPr>
      </w:pPr>
    </w:p>
    <w:p w:rsidR="00880058" w:rsidRDefault="003029A3" w:rsidP="003029A3">
      <w:pPr>
        <w:rPr>
          <w:rtl/>
        </w:rPr>
      </w:pPr>
      <w:r>
        <w:rPr>
          <w:rFonts w:hint="cs"/>
          <w:rtl/>
        </w:rPr>
        <w:t xml:space="preserve">הייתה הבטחה של משרד האוצר לשלושה נושאים: ילדי אומנה, חיילים בודדים, שכר הצוותים הרפואיים. </w:t>
      </w:r>
      <w:r w:rsidR="00880058">
        <w:rPr>
          <w:rFonts w:hint="cs"/>
          <w:rtl/>
        </w:rPr>
        <w:t>נכון ליום חמישי בלילה זה לא טופל.</w:t>
      </w:r>
    </w:p>
    <w:p w:rsidR="00880058" w:rsidRDefault="00880058" w:rsidP="003029A3">
      <w:pPr>
        <w:rPr>
          <w:rtl/>
        </w:rPr>
      </w:pPr>
    </w:p>
    <w:p w:rsidR="00880058" w:rsidRDefault="00880058" w:rsidP="00880058">
      <w:pPr>
        <w:pStyle w:val="a4"/>
        <w:keepNext/>
        <w:rPr>
          <w:rtl/>
        </w:rPr>
      </w:pPr>
      <w:bookmarkStart w:id="294" w:name="ET_speaker_5802_30"/>
      <w:r w:rsidRPr="00880058">
        <w:rPr>
          <w:rStyle w:val="TagStyle"/>
          <w:rtl/>
        </w:rPr>
        <w:t xml:space="preserve"> &lt;&lt; דובר &gt;&gt; </w:t>
      </w:r>
      <w:r>
        <w:rPr>
          <w:rtl/>
        </w:rPr>
        <w:t>שלמה קרעי (הליכוד):</w:t>
      </w:r>
      <w:r w:rsidRPr="00880058">
        <w:rPr>
          <w:rStyle w:val="TagStyle"/>
          <w:rtl/>
        </w:rPr>
        <w:t xml:space="preserve"> &lt;&lt; דובר &gt;&gt;</w:t>
      </w:r>
      <w:r>
        <w:rPr>
          <w:rtl/>
        </w:rPr>
        <w:t xml:space="preserve"> </w:t>
      </w:r>
      <w:bookmarkEnd w:id="294"/>
    </w:p>
    <w:p w:rsidR="00880058" w:rsidRDefault="00880058" w:rsidP="00880058">
      <w:pPr>
        <w:pStyle w:val="KeepWithNext"/>
        <w:rPr>
          <w:rtl/>
        </w:rPr>
      </w:pPr>
    </w:p>
    <w:p w:rsidR="00880058" w:rsidRDefault="00880058" w:rsidP="00880058">
      <w:pPr>
        <w:rPr>
          <w:rtl/>
        </w:rPr>
      </w:pPr>
      <w:r>
        <w:rPr>
          <w:rFonts w:hint="cs"/>
          <w:rtl/>
        </w:rPr>
        <w:t xml:space="preserve">למה צריך את </w:t>
      </w:r>
      <w:r w:rsidR="00C343B7">
        <w:rPr>
          <w:rFonts w:hint="cs"/>
          <w:rtl/>
        </w:rPr>
        <w:t xml:space="preserve">משרד האוצר בשביל חיילים בודדים, יש לפנות למשרד הביטחון.  </w:t>
      </w:r>
    </w:p>
    <w:p w:rsidR="00C343B7" w:rsidRDefault="00C343B7" w:rsidP="00880058">
      <w:pPr>
        <w:rPr>
          <w:rtl/>
        </w:rPr>
      </w:pPr>
      <w:bookmarkStart w:id="295" w:name="_ETM_Q1_3260820"/>
      <w:bookmarkStart w:id="296" w:name="_ETM_Q1_3261047"/>
      <w:bookmarkEnd w:id="295"/>
      <w:bookmarkEnd w:id="296"/>
    </w:p>
    <w:p w:rsidR="00C343B7" w:rsidRDefault="00C343B7" w:rsidP="00C343B7">
      <w:pPr>
        <w:pStyle w:val="a4"/>
        <w:keepNext/>
        <w:rPr>
          <w:rtl/>
        </w:rPr>
      </w:pPr>
      <w:bookmarkStart w:id="297" w:name="ET_speaker_5768_157"/>
      <w:r w:rsidRPr="00C343B7">
        <w:rPr>
          <w:rStyle w:val="TagStyle"/>
          <w:rtl/>
        </w:rPr>
        <w:t xml:space="preserve"> &lt;&lt; דובר &gt;&gt; </w:t>
      </w:r>
      <w:r>
        <w:rPr>
          <w:rtl/>
        </w:rPr>
        <w:t>קרן ברק (הליכוד):</w:t>
      </w:r>
      <w:r w:rsidRPr="00C343B7">
        <w:rPr>
          <w:rStyle w:val="TagStyle"/>
          <w:rtl/>
        </w:rPr>
        <w:t xml:space="preserve"> &lt;&lt; דובר &gt;&gt;</w:t>
      </w:r>
      <w:r>
        <w:rPr>
          <w:rtl/>
        </w:rPr>
        <w:t xml:space="preserve"> </w:t>
      </w:r>
      <w:bookmarkEnd w:id="297"/>
    </w:p>
    <w:p w:rsidR="00C343B7" w:rsidRDefault="00C343B7" w:rsidP="00C343B7">
      <w:pPr>
        <w:pStyle w:val="KeepWithNext"/>
        <w:rPr>
          <w:rtl/>
        </w:rPr>
      </w:pPr>
    </w:p>
    <w:p w:rsidR="00C757DD" w:rsidRDefault="00C343B7" w:rsidP="0068248F">
      <w:pPr>
        <w:rPr>
          <w:rtl/>
        </w:rPr>
      </w:pPr>
      <w:r>
        <w:rPr>
          <w:rFonts w:hint="cs"/>
          <w:rtl/>
        </w:rPr>
        <w:t xml:space="preserve">מדברים על המענק בן 500 השקלים. </w:t>
      </w:r>
      <w:bookmarkStart w:id="298" w:name="_ETM_Q1_3264274"/>
      <w:bookmarkStart w:id="299" w:name="_ETM_Q1_3264445"/>
      <w:bookmarkStart w:id="300" w:name="_ETM_Q1_3264777"/>
      <w:bookmarkEnd w:id="298"/>
      <w:bookmarkEnd w:id="299"/>
      <w:bookmarkEnd w:id="300"/>
    </w:p>
    <w:p w:rsidR="00C757DD" w:rsidRDefault="00C757DD" w:rsidP="00C343B7">
      <w:pPr>
        <w:rPr>
          <w:rtl/>
        </w:rPr>
      </w:pPr>
      <w:bookmarkStart w:id="301" w:name="_ETM_Q1_3264993"/>
      <w:bookmarkEnd w:id="301"/>
    </w:p>
    <w:p w:rsidR="00C757DD" w:rsidRDefault="00C757DD" w:rsidP="00C757DD">
      <w:pPr>
        <w:pStyle w:val="af6"/>
        <w:keepNext/>
        <w:rPr>
          <w:rtl/>
        </w:rPr>
      </w:pPr>
      <w:bookmarkStart w:id="302" w:name="ET_yor_5520_158"/>
      <w:r w:rsidRPr="00C757DD">
        <w:rPr>
          <w:rStyle w:val="TagStyle"/>
          <w:rtl/>
        </w:rPr>
        <w:t xml:space="preserve"> &lt;&lt; יור &gt;&gt; </w:t>
      </w:r>
      <w:r>
        <w:rPr>
          <w:rtl/>
        </w:rPr>
        <w:t>היו"ר עודד פורר:</w:t>
      </w:r>
      <w:r w:rsidRPr="00C757DD">
        <w:rPr>
          <w:rStyle w:val="TagStyle"/>
          <w:rtl/>
        </w:rPr>
        <w:t xml:space="preserve"> &lt;&lt; יור &gt;&gt;</w:t>
      </w:r>
      <w:r>
        <w:rPr>
          <w:rtl/>
        </w:rPr>
        <w:t xml:space="preserve"> </w:t>
      </w:r>
      <w:bookmarkEnd w:id="302"/>
    </w:p>
    <w:p w:rsidR="00C757DD" w:rsidRDefault="00C757DD" w:rsidP="00C757DD">
      <w:pPr>
        <w:pStyle w:val="KeepWithNext"/>
        <w:rPr>
          <w:rtl/>
        </w:rPr>
      </w:pPr>
    </w:p>
    <w:p w:rsidR="00C343B7" w:rsidRDefault="00C757DD" w:rsidP="00C757DD">
      <w:pPr>
        <w:rPr>
          <w:rtl/>
        </w:rPr>
      </w:pPr>
      <w:r>
        <w:rPr>
          <w:rFonts w:hint="cs"/>
          <w:rtl/>
        </w:rPr>
        <w:t>ל</w:t>
      </w:r>
      <w:bookmarkStart w:id="303" w:name="_ETM_Q1_3266196"/>
      <w:bookmarkEnd w:id="303"/>
      <w:r>
        <w:rPr>
          <w:rFonts w:hint="cs"/>
          <w:rtl/>
        </w:rPr>
        <w:t xml:space="preserve">א, </w:t>
      </w:r>
      <w:bookmarkStart w:id="304" w:name="_ETM_Q1_3267201"/>
      <w:bookmarkEnd w:id="304"/>
      <w:r>
        <w:rPr>
          <w:rFonts w:hint="cs"/>
          <w:rtl/>
        </w:rPr>
        <w:t xml:space="preserve">אני מדבר על המשך תקציב ייעודי שניתן לחיילים בודדים שסיימו את השירות והם חסרי כל. </w:t>
      </w:r>
      <w:r w:rsidR="008C1667">
        <w:rPr>
          <w:rFonts w:hint="cs"/>
          <w:rtl/>
        </w:rPr>
        <w:t>משרד הביטחון דאג להם</w:t>
      </w:r>
      <w:bookmarkStart w:id="305" w:name="_ETM_Q1_3278804"/>
      <w:bookmarkEnd w:id="305"/>
      <w:r w:rsidR="008C1667">
        <w:rPr>
          <w:rFonts w:hint="cs"/>
          <w:rtl/>
        </w:rPr>
        <w:t>. חייל בודד שהשתחרר אין לו שום מסגרת.</w:t>
      </w:r>
      <w:r>
        <w:rPr>
          <w:rtl/>
        </w:rPr>
        <w:t xml:space="preserve">  </w:t>
      </w:r>
      <w:r w:rsidR="00C343B7">
        <w:rPr>
          <w:rtl/>
        </w:rPr>
        <w:t xml:space="preserve">  </w:t>
      </w:r>
    </w:p>
    <w:p w:rsidR="00880058" w:rsidRDefault="00880058" w:rsidP="00880058">
      <w:pPr>
        <w:rPr>
          <w:rtl/>
        </w:rPr>
      </w:pPr>
    </w:p>
    <w:p w:rsidR="00880058" w:rsidRDefault="00880058" w:rsidP="00880058">
      <w:pPr>
        <w:pStyle w:val="a4"/>
        <w:keepNext/>
        <w:rPr>
          <w:rtl/>
        </w:rPr>
      </w:pPr>
      <w:bookmarkStart w:id="306" w:name="ET_speaker_5956_31"/>
      <w:r w:rsidRPr="00880058">
        <w:rPr>
          <w:rStyle w:val="TagStyle"/>
          <w:rtl/>
        </w:rPr>
        <w:t xml:space="preserve"> &lt;&lt; דובר &gt;&gt; </w:t>
      </w:r>
      <w:r>
        <w:rPr>
          <w:rtl/>
        </w:rPr>
        <w:t>אופיר סופר (ימינה):</w:t>
      </w:r>
      <w:r w:rsidRPr="00880058">
        <w:rPr>
          <w:rStyle w:val="TagStyle"/>
          <w:rtl/>
        </w:rPr>
        <w:t xml:space="preserve"> &lt;&lt; דובר &gt;&gt;</w:t>
      </w:r>
      <w:r>
        <w:rPr>
          <w:rtl/>
        </w:rPr>
        <w:t xml:space="preserve"> </w:t>
      </w:r>
      <w:bookmarkEnd w:id="306"/>
    </w:p>
    <w:p w:rsidR="00880058" w:rsidRDefault="00880058" w:rsidP="00880058">
      <w:pPr>
        <w:pStyle w:val="KeepWithNext"/>
        <w:rPr>
          <w:rtl/>
        </w:rPr>
      </w:pPr>
    </w:p>
    <w:p w:rsidR="002D5747" w:rsidRDefault="008C1667" w:rsidP="00880058">
      <w:pPr>
        <w:rPr>
          <w:rtl/>
        </w:rPr>
      </w:pPr>
      <w:r>
        <w:rPr>
          <w:rFonts w:hint="cs"/>
          <w:rtl/>
        </w:rPr>
        <w:t xml:space="preserve">נקודה אחרונה שאני אבקש שנקיים בה דיון: אנחנו נותנים סיוע לפי גודל מחזור של עסקים. יש נקודה נוספת של פרמטר החזרה לשוק. </w:t>
      </w:r>
      <w:r w:rsidR="00880058">
        <w:rPr>
          <w:rFonts w:hint="cs"/>
          <w:rtl/>
        </w:rPr>
        <w:t>יש עסקים</w:t>
      </w:r>
      <w:r>
        <w:rPr>
          <w:rFonts w:hint="cs"/>
          <w:rtl/>
        </w:rPr>
        <w:t xml:space="preserve"> שיחזרו לשוק בעוד חצי שנה, יש </w:t>
      </w:r>
      <w:bookmarkStart w:id="307" w:name="_ETM_Q1_3310081"/>
      <w:bookmarkEnd w:id="307"/>
      <w:r>
        <w:rPr>
          <w:rFonts w:hint="cs"/>
          <w:rtl/>
        </w:rPr>
        <w:t xml:space="preserve">עסקים שיחזרו בעוד שבועיים ויש עסקים שאולי בעוד שנה. אני </w:t>
      </w:r>
      <w:bookmarkStart w:id="308" w:name="_ETM_Q1_3315621"/>
      <w:bookmarkEnd w:id="308"/>
      <w:r>
        <w:rPr>
          <w:rFonts w:hint="cs"/>
          <w:rtl/>
        </w:rPr>
        <w:t xml:space="preserve">חושב שזה יעורר את הצורך, כשאנשים ירגישו את זה בכיס, אז זה יעורר את הצורך לדון בעסקים כמו מקצועות פרא-רפואיים שאף אחד בכלל לא מדבר עליהם. אתה, אדוני היושב-ראש, עסקת לפני כן בכמה צימרים בגליל </w:t>
      </w:r>
      <w:r>
        <w:rPr>
          <w:rFonts w:hint="eastAsia"/>
        </w:rPr>
        <w:t>–</w:t>
      </w:r>
      <w:r>
        <w:rPr>
          <w:rFonts w:hint="cs"/>
          <w:rtl/>
        </w:rPr>
        <w:t xml:space="preserve"> תיירות בוטיק שיכולה להוות חלופה לתיירות הפנים </w:t>
      </w:r>
      <w:r>
        <w:rPr>
          <w:rFonts w:hint="eastAsia"/>
        </w:rPr>
        <w:t>–</w:t>
      </w:r>
      <w:r w:rsidR="00880058">
        <w:rPr>
          <w:rFonts w:hint="cs"/>
          <w:rtl/>
        </w:rPr>
        <w:t xml:space="preserve"> </w:t>
      </w:r>
      <w:r>
        <w:rPr>
          <w:rFonts w:hint="cs"/>
          <w:rtl/>
        </w:rPr>
        <w:t xml:space="preserve">אם תהיה </w:t>
      </w:r>
      <w:bookmarkStart w:id="309" w:name="_ETM_Q1_3343208"/>
      <w:bookmarkEnd w:id="309"/>
      <w:proofErr w:type="spellStart"/>
      <w:r>
        <w:rPr>
          <w:rFonts w:hint="cs"/>
          <w:rtl/>
        </w:rPr>
        <w:t>תוכנית</w:t>
      </w:r>
      <w:proofErr w:type="spellEnd"/>
      <w:r>
        <w:rPr>
          <w:rFonts w:hint="cs"/>
          <w:rtl/>
        </w:rPr>
        <w:t xml:space="preserve"> של תקצוב לפי ענפים אז זה אולי יאלץ את האוצר לתת - - -</w:t>
      </w:r>
      <w:r w:rsidR="00880058">
        <w:rPr>
          <w:rtl/>
        </w:rPr>
        <w:t xml:space="preserve">   </w:t>
      </w:r>
      <w:r w:rsidR="003029A3">
        <w:rPr>
          <w:rtl/>
        </w:rPr>
        <w:t xml:space="preserve">    </w:t>
      </w:r>
      <w:r w:rsidR="00B50DDE">
        <w:rPr>
          <w:rtl/>
        </w:rPr>
        <w:t xml:space="preserve">  </w:t>
      </w:r>
    </w:p>
    <w:p w:rsidR="002D5747" w:rsidRDefault="002D5747" w:rsidP="00880058">
      <w:pPr>
        <w:rPr>
          <w:rtl/>
        </w:rPr>
      </w:pPr>
    </w:p>
    <w:p w:rsidR="002D5747" w:rsidRDefault="002D5747" w:rsidP="002D5747">
      <w:pPr>
        <w:pStyle w:val="af6"/>
        <w:keepNext/>
        <w:rPr>
          <w:rtl/>
        </w:rPr>
      </w:pPr>
      <w:bookmarkStart w:id="310" w:name="ET_yor_5520_32"/>
      <w:r w:rsidRPr="002D5747">
        <w:rPr>
          <w:rStyle w:val="TagStyle"/>
          <w:rtl/>
        </w:rPr>
        <w:t xml:space="preserve"> &lt;&lt; יור &gt;&gt; </w:t>
      </w:r>
      <w:r>
        <w:rPr>
          <w:rtl/>
        </w:rPr>
        <w:t>היו"ר עודד פורר:</w:t>
      </w:r>
      <w:r w:rsidRPr="002D5747">
        <w:rPr>
          <w:rStyle w:val="TagStyle"/>
          <w:rtl/>
        </w:rPr>
        <w:t xml:space="preserve"> &lt;&lt; יור &gt;&gt;</w:t>
      </w:r>
      <w:r>
        <w:rPr>
          <w:rtl/>
        </w:rPr>
        <w:t xml:space="preserve"> </w:t>
      </w:r>
      <w:bookmarkEnd w:id="310"/>
    </w:p>
    <w:p w:rsidR="002D5747" w:rsidRDefault="002D5747" w:rsidP="002D5747">
      <w:pPr>
        <w:pStyle w:val="KeepWithNext"/>
        <w:rPr>
          <w:rtl/>
        </w:rPr>
      </w:pPr>
    </w:p>
    <w:p w:rsidR="008C1667" w:rsidRDefault="008C1667" w:rsidP="002D5747">
      <w:pPr>
        <w:rPr>
          <w:rtl/>
        </w:rPr>
      </w:pPr>
    </w:p>
    <w:p w:rsidR="00CC5E78" w:rsidRDefault="008C1667" w:rsidP="002D5747">
      <w:pPr>
        <w:rPr>
          <w:rtl/>
        </w:rPr>
      </w:pPr>
      <w:r>
        <w:rPr>
          <w:rFonts w:hint="cs"/>
          <w:rtl/>
        </w:rPr>
        <w:t xml:space="preserve">היעד הוא להחזיר את כולם לפעילות. </w:t>
      </w:r>
      <w:r w:rsidR="009124C8">
        <w:rPr>
          <w:rFonts w:hint="cs"/>
          <w:rtl/>
        </w:rPr>
        <w:t>אפשר לעשות זאת, יש לקבוע כללי סף ולהחזיר את כולם לפעילות</w:t>
      </w:r>
      <w:r w:rsidR="000B3EF1">
        <w:rPr>
          <w:rFonts w:hint="cs"/>
          <w:rtl/>
        </w:rPr>
        <w:t xml:space="preserve">. אני חוזר ואומר שהעסק הקטן </w:t>
      </w:r>
      <w:bookmarkStart w:id="311" w:name="_ETM_Q1_3369404"/>
      <w:bookmarkEnd w:id="311"/>
      <w:r w:rsidR="000B3EF1">
        <w:rPr>
          <w:rFonts w:hint="eastAsia"/>
          <w:rtl/>
        </w:rPr>
        <w:t>– מטפל, מאמן חדר כושר, סטודיו למחול – ישמרו פי כמה וכמה יותר טוב על כללי הב</w:t>
      </w:r>
      <w:r w:rsidR="000B3EF1">
        <w:rPr>
          <w:rFonts w:hint="cs"/>
          <w:rtl/>
        </w:rPr>
        <w:t xml:space="preserve">ריאות שלהם </w:t>
      </w:r>
      <w:bookmarkStart w:id="312" w:name="_ETM_Q1_3376921"/>
      <w:bookmarkEnd w:id="312"/>
      <w:r w:rsidR="000B3EF1">
        <w:rPr>
          <w:rFonts w:hint="cs"/>
          <w:rtl/>
        </w:rPr>
        <w:t>ושל הקליינטים שלהם.</w:t>
      </w:r>
      <w:r w:rsidR="00CC5E78">
        <w:rPr>
          <w:rFonts w:hint="cs"/>
          <w:rtl/>
        </w:rPr>
        <w:t xml:space="preserve"> הם יעשו זאת הרבה יותר טוב מהרשתות הגדולות.</w:t>
      </w:r>
      <w:r w:rsidR="000B3EF1">
        <w:rPr>
          <w:rFonts w:hint="cs"/>
          <w:rtl/>
        </w:rPr>
        <w:t xml:space="preserve"> </w:t>
      </w:r>
      <w:r w:rsidR="00CC5E78">
        <w:rPr>
          <w:rFonts w:hint="cs"/>
          <w:rtl/>
        </w:rPr>
        <w:t>זה יועיל הרבה יותר מפקחים ששולחים לרחובות.</w:t>
      </w:r>
      <w:bookmarkStart w:id="313" w:name="_ETM_Q1_3388999"/>
      <w:bookmarkEnd w:id="313"/>
      <w:r w:rsidR="00CC5E78">
        <w:rPr>
          <w:rFonts w:hint="cs"/>
          <w:rtl/>
        </w:rPr>
        <w:t xml:space="preserve"> תפתח רשת גדולה, ראו מה הולך בסופרים, שם פחות מקפידים מהעסק הקטן. הקטן דואג יותר ולכן מקפיד יותר.</w:t>
      </w:r>
      <w:bookmarkStart w:id="314" w:name="_ETM_Q1_3401027"/>
      <w:bookmarkEnd w:id="314"/>
    </w:p>
    <w:p w:rsidR="00CC5E78" w:rsidRDefault="00CC5E78" w:rsidP="0068248F">
      <w:pPr>
        <w:ind w:firstLine="0"/>
        <w:rPr>
          <w:rtl/>
        </w:rPr>
      </w:pPr>
      <w:bookmarkStart w:id="315" w:name="_ETM_Q1_3401168"/>
      <w:bookmarkStart w:id="316" w:name="_ETM_Q1_3401331"/>
      <w:bookmarkStart w:id="317" w:name="_ETM_Q1_3401432"/>
      <w:bookmarkStart w:id="318" w:name="_ETM_Q1_3401515"/>
      <w:bookmarkEnd w:id="315"/>
      <w:bookmarkEnd w:id="316"/>
      <w:bookmarkEnd w:id="317"/>
      <w:bookmarkEnd w:id="318"/>
    </w:p>
    <w:p w:rsidR="00CC5E78" w:rsidRDefault="00CC5E78" w:rsidP="002D5747">
      <w:pPr>
        <w:rPr>
          <w:rtl/>
        </w:rPr>
      </w:pPr>
      <w:bookmarkStart w:id="319" w:name="_ETM_Q1_3401606"/>
      <w:bookmarkEnd w:id="319"/>
      <w:r>
        <w:rPr>
          <w:rFonts w:hint="cs"/>
          <w:rtl/>
        </w:rPr>
        <w:t>אני רוצה להמשיך בדיון. אעדכן שקיבלנו עתה נתונים מהחשב הכללי לגבי פניות לעומת ביצוע של הלוואות</w:t>
      </w:r>
      <w:r w:rsidR="00D6142E">
        <w:rPr>
          <w:rFonts w:hint="cs"/>
          <w:rtl/>
        </w:rPr>
        <w:t xml:space="preserve"> אנחנו רואים כאן התקדמות גדולה יחסית לשבוע שעבר אבל עדיין לא מספיק</w:t>
      </w:r>
      <w:r>
        <w:rPr>
          <w:rFonts w:hint="cs"/>
          <w:rtl/>
        </w:rPr>
        <w:t>:</w:t>
      </w:r>
    </w:p>
    <w:p w:rsidR="00CC5E78" w:rsidRDefault="00CC5E78" w:rsidP="0068248F">
      <w:pPr>
        <w:ind w:firstLine="0"/>
        <w:rPr>
          <w:rtl/>
        </w:rPr>
      </w:pPr>
    </w:p>
    <w:tbl>
      <w:tblPr>
        <w:bidiVisual/>
        <w:tblW w:w="6064" w:type="dxa"/>
        <w:tblCellMar>
          <w:left w:w="0" w:type="dxa"/>
          <w:right w:w="0" w:type="dxa"/>
        </w:tblCellMar>
        <w:tblLook w:val="04A0" w:firstRow="1" w:lastRow="0" w:firstColumn="1" w:lastColumn="0" w:noHBand="0" w:noVBand="1"/>
      </w:tblPr>
      <w:tblGrid>
        <w:gridCol w:w="2900"/>
        <w:gridCol w:w="2018"/>
        <w:gridCol w:w="1480"/>
      </w:tblGrid>
      <w:tr w:rsidR="00CC5E78" w:rsidRPr="00CC5E78" w:rsidTr="00CC5E78">
        <w:trPr>
          <w:trHeight w:val="300"/>
        </w:trPr>
        <w:tc>
          <w:tcPr>
            <w:tcW w:w="290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CC5E78" w:rsidRPr="00CC5E78" w:rsidRDefault="00CC5E78" w:rsidP="00CC5E78">
            <w:pPr>
              <w:bidi w:val="0"/>
              <w:spacing w:line="240" w:lineRule="auto"/>
              <w:ind w:firstLine="0"/>
              <w:jc w:val="left"/>
              <w:rPr>
                <w:rFonts w:cs="Times New Roman"/>
                <w:sz w:val="20"/>
                <w:szCs w:val="20"/>
              </w:rPr>
            </w:pPr>
          </w:p>
        </w:tc>
        <w:tc>
          <w:tcPr>
            <w:tcW w:w="168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CC5E78" w:rsidRPr="00CC5E78" w:rsidRDefault="00CC5E78" w:rsidP="00CC5E78">
            <w:pPr>
              <w:spacing w:line="240" w:lineRule="auto"/>
              <w:ind w:firstLine="0"/>
              <w:jc w:val="left"/>
              <w:rPr>
                <w:rFonts w:ascii="Helvetica" w:hAnsi="Helvetica" w:cs="Times New Roman"/>
              </w:rPr>
            </w:pPr>
            <w:r w:rsidRPr="00CC5E78">
              <w:rPr>
                <w:rFonts w:ascii="&amp;quot" w:hAnsi="&amp;quot" w:cs="Times New Roman"/>
                <w:b/>
                <w:bCs/>
                <w:color w:val="000000"/>
                <w:rtl/>
              </w:rPr>
              <w:t>סה"כ</w:t>
            </w:r>
          </w:p>
        </w:tc>
        <w:tc>
          <w:tcPr>
            <w:tcW w:w="148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CC5E78" w:rsidRPr="00CC5E78" w:rsidRDefault="00CC5E78" w:rsidP="00CC5E78">
            <w:pPr>
              <w:bidi w:val="0"/>
              <w:spacing w:line="240" w:lineRule="auto"/>
              <w:ind w:firstLine="0"/>
              <w:jc w:val="center"/>
              <w:rPr>
                <w:rFonts w:ascii="Helvetica" w:hAnsi="Helvetica" w:cs="Times New Roman"/>
                <w:rtl/>
              </w:rPr>
            </w:pPr>
            <w:r w:rsidRPr="00CC5E78">
              <w:rPr>
                <w:rFonts w:ascii="Helvetica" w:hAnsi="Helvetica" w:cs="Times New Roman"/>
                <w:b/>
                <w:bCs/>
                <w:color w:val="000000"/>
              </w:rPr>
              <w:t>%</w:t>
            </w:r>
          </w:p>
        </w:tc>
      </w:tr>
      <w:tr w:rsidR="00CC5E78" w:rsidRPr="00CC5E78" w:rsidTr="00CC5E78">
        <w:trPr>
          <w:trHeight w:val="300"/>
        </w:trPr>
        <w:tc>
          <w:tcPr>
            <w:tcW w:w="290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CC5E78" w:rsidRPr="00CC5E78" w:rsidRDefault="00CC5E78" w:rsidP="00CC5E78">
            <w:pPr>
              <w:spacing w:line="240" w:lineRule="auto"/>
              <w:ind w:firstLine="0"/>
              <w:jc w:val="left"/>
              <w:rPr>
                <w:rFonts w:ascii="Helvetica" w:hAnsi="Helvetica" w:cs="Times New Roman"/>
              </w:rPr>
            </w:pPr>
            <w:r w:rsidRPr="00CC5E78">
              <w:rPr>
                <w:rFonts w:ascii="&amp;quot" w:hAnsi="&amp;quot" w:cs="Times New Roman"/>
                <w:b/>
                <w:bCs/>
                <w:color w:val="000000"/>
                <w:rtl/>
              </w:rPr>
              <w:t>כמות פניות למערכת</w:t>
            </w:r>
            <w:r w:rsidR="00D6142E">
              <w:rPr>
                <w:rFonts w:ascii="&amp;quot" w:hAnsi="&amp;quot" w:cs="Times New Roman" w:hint="cs"/>
                <w:b/>
                <w:bCs/>
                <w:color w:val="000000"/>
                <w:rtl/>
              </w:rPr>
              <w:t xml:space="preserve"> לגבי הלוואות לעסקים קטנים</w:t>
            </w:r>
          </w:p>
        </w:tc>
        <w:tc>
          <w:tcPr>
            <w:tcW w:w="168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CC5E78" w:rsidRPr="00CC5E78" w:rsidRDefault="00CC5E78" w:rsidP="00CC5E78">
            <w:pPr>
              <w:bidi w:val="0"/>
              <w:spacing w:line="240" w:lineRule="auto"/>
              <w:ind w:firstLine="0"/>
              <w:jc w:val="left"/>
              <w:rPr>
                <w:rFonts w:ascii="Helvetica" w:hAnsi="Helvetica" w:cs="Times New Roman"/>
                <w:rtl/>
              </w:rPr>
            </w:pPr>
            <w:r w:rsidRPr="00CC5E78">
              <w:rPr>
                <w:rFonts w:ascii="Helvetica" w:hAnsi="Helvetica" w:cs="Times New Roman"/>
                <w:color w:val="000000"/>
              </w:rPr>
              <w:t xml:space="preserve">          46,625 </w:t>
            </w:r>
          </w:p>
        </w:tc>
        <w:tc>
          <w:tcPr>
            <w:tcW w:w="14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CC5E78" w:rsidRPr="00CC5E78" w:rsidRDefault="00CC5E78" w:rsidP="00CC5E78">
            <w:pPr>
              <w:bidi w:val="0"/>
              <w:spacing w:line="240" w:lineRule="auto"/>
              <w:ind w:firstLine="0"/>
              <w:jc w:val="left"/>
              <w:rPr>
                <w:rFonts w:ascii="Helvetica" w:hAnsi="Helvetica" w:cs="Times New Roman"/>
              </w:rPr>
            </w:pPr>
            <w:r w:rsidRPr="00CC5E78">
              <w:rPr>
                <w:rFonts w:ascii="Helvetica" w:hAnsi="Helvetica" w:cs="Times New Roman"/>
                <w:color w:val="000000"/>
              </w:rPr>
              <w:t> </w:t>
            </w:r>
          </w:p>
        </w:tc>
      </w:tr>
      <w:tr w:rsidR="00CC5E78" w:rsidRPr="00CC5E78" w:rsidTr="00CC5E78">
        <w:trPr>
          <w:trHeight w:val="300"/>
        </w:trPr>
        <w:tc>
          <w:tcPr>
            <w:tcW w:w="290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CC5E78" w:rsidRPr="00CC5E78" w:rsidRDefault="00CC5E78" w:rsidP="00CC5E78">
            <w:pPr>
              <w:spacing w:line="240" w:lineRule="auto"/>
              <w:ind w:firstLine="0"/>
              <w:jc w:val="left"/>
              <w:rPr>
                <w:rFonts w:ascii="Helvetica" w:hAnsi="Helvetica" w:cs="Times New Roman"/>
              </w:rPr>
            </w:pPr>
            <w:r w:rsidRPr="00CC5E78">
              <w:rPr>
                <w:rFonts w:ascii="&amp;quot" w:hAnsi="&amp;quot" w:cs="Times New Roman"/>
                <w:b/>
                <w:bCs/>
                <w:color w:val="000000"/>
                <w:rtl/>
              </w:rPr>
              <w:t>סכום פניות במערכת</w:t>
            </w:r>
            <w:r w:rsidR="00D6142E">
              <w:rPr>
                <w:rFonts w:ascii="&amp;quot" w:hAnsi="&amp;quot" w:cs="Times New Roman" w:hint="cs"/>
                <w:b/>
                <w:bCs/>
                <w:color w:val="000000"/>
                <w:rtl/>
              </w:rPr>
              <w:t xml:space="preserve">  </w:t>
            </w:r>
          </w:p>
        </w:tc>
        <w:tc>
          <w:tcPr>
            <w:tcW w:w="168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CC5E78" w:rsidRPr="00CC5E78" w:rsidRDefault="00CC5E78" w:rsidP="00CC5E78">
            <w:pPr>
              <w:bidi w:val="0"/>
              <w:spacing w:line="240" w:lineRule="auto"/>
              <w:ind w:firstLine="0"/>
              <w:jc w:val="left"/>
              <w:rPr>
                <w:rFonts w:ascii="Helvetica" w:hAnsi="Helvetica" w:cs="Times New Roman"/>
                <w:rtl/>
              </w:rPr>
            </w:pPr>
            <w:r w:rsidRPr="00CC5E78">
              <w:rPr>
                <w:rFonts w:ascii="Helvetica" w:hAnsi="Helvetica" w:cs="Times New Roman"/>
                <w:color w:val="000000"/>
              </w:rPr>
              <w:t xml:space="preserve">  31,012,499,000 </w:t>
            </w:r>
          </w:p>
        </w:tc>
        <w:tc>
          <w:tcPr>
            <w:tcW w:w="14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CC5E78" w:rsidRPr="00CC5E78" w:rsidRDefault="00CC5E78" w:rsidP="00CC5E78">
            <w:pPr>
              <w:bidi w:val="0"/>
              <w:spacing w:line="240" w:lineRule="auto"/>
              <w:ind w:firstLine="0"/>
              <w:jc w:val="left"/>
              <w:rPr>
                <w:rFonts w:ascii="Helvetica" w:hAnsi="Helvetica" w:cs="Times New Roman"/>
              </w:rPr>
            </w:pPr>
            <w:r w:rsidRPr="00CC5E78">
              <w:rPr>
                <w:rFonts w:ascii="Helvetica" w:hAnsi="Helvetica" w:cs="Times New Roman"/>
                <w:color w:val="000000"/>
              </w:rPr>
              <w:t> </w:t>
            </w:r>
          </w:p>
        </w:tc>
      </w:tr>
      <w:tr w:rsidR="00CC5E78" w:rsidRPr="00CC5E78" w:rsidTr="00CC5E78">
        <w:trPr>
          <w:trHeight w:val="300"/>
        </w:trPr>
        <w:tc>
          <w:tcPr>
            <w:tcW w:w="290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CC5E78" w:rsidRPr="00CC5E78" w:rsidRDefault="00CC5E78" w:rsidP="00CC5E78">
            <w:pPr>
              <w:spacing w:line="240" w:lineRule="auto"/>
              <w:ind w:firstLine="0"/>
              <w:jc w:val="left"/>
              <w:rPr>
                <w:rFonts w:ascii="Helvetica" w:hAnsi="Helvetica" w:cs="Times New Roman"/>
              </w:rPr>
            </w:pPr>
            <w:r w:rsidRPr="00CC5E78">
              <w:rPr>
                <w:rFonts w:ascii="&amp;quot" w:hAnsi="&amp;quot" w:cs="Times New Roman"/>
                <w:b/>
                <w:bCs/>
                <w:color w:val="000000"/>
                <w:rtl/>
              </w:rPr>
              <w:t>כמות פניות שנידונו מתוך סך הפניות</w:t>
            </w:r>
          </w:p>
        </w:tc>
        <w:tc>
          <w:tcPr>
            <w:tcW w:w="168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CC5E78" w:rsidRPr="00CC5E78" w:rsidRDefault="00CC5E78" w:rsidP="00CC5E78">
            <w:pPr>
              <w:bidi w:val="0"/>
              <w:spacing w:line="240" w:lineRule="auto"/>
              <w:ind w:firstLine="0"/>
              <w:jc w:val="left"/>
              <w:rPr>
                <w:rFonts w:ascii="Helvetica" w:hAnsi="Helvetica" w:cs="Times New Roman"/>
                <w:rtl/>
              </w:rPr>
            </w:pPr>
            <w:r w:rsidRPr="00CC5E78">
              <w:rPr>
                <w:rFonts w:ascii="Helvetica" w:hAnsi="Helvetica" w:cs="Times New Roman"/>
                <w:color w:val="000000"/>
              </w:rPr>
              <w:t xml:space="preserve">          12,500 </w:t>
            </w:r>
          </w:p>
        </w:tc>
        <w:tc>
          <w:tcPr>
            <w:tcW w:w="14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CC5E78" w:rsidRPr="00CC5E78" w:rsidRDefault="00CC5E78" w:rsidP="00CC5E78">
            <w:pPr>
              <w:bidi w:val="0"/>
              <w:spacing w:line="240" w:lineRule="auto"/>
              <w:ind w:firstLine="0"/>
              <w:jc w:val="right"/>
              <w:rPr>
                <w:rFonts w:ascii="Helvetica" w:hAnsi="Helvetica" w:cs="Times New Roman"/>
              </w:rPr>
            </w:pPr>
            <w:r w:rsidRPr="00CC5E78">
              <w:rPr>
                <w:rFonts w:ascii="Helvetica" w:hAnsi="Helvetica" w:cs="Times New Roman"/>
                <w:color w:val="000000"/>
              </w:rPr>
              <w:t>27%</w:t>
            </w:r>
          </w:p>
        </w:tc>
      </w:tr>
      <w:tr w:rsidR="00CC5E78" w:rsidRPr="00CC5E78" w:rsidTr="00CC5E78">
        <w:trPr>
          <w:trHeight w:val="300"/>
        </w:trPr>
        <w:tc>
          <w:tcPr>
            <w:tcW w:w="290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CC5E78" w:rsidRPr="00CC5E78" w:rsidRDefault="00CC5E78" w:rsidP="00CC5E78">
            <w:pPr>
              <w:spacing w:line="240" w:lineRule="auto"/>
              <w:ind w:firstLine="0"/>
              <w:jc w:val="left"/>
              <w:rPr>
                <w:rFonts w:ascii="Helvetica" w:hAnsi="Helvetica" w:cs="Times New Roman"/>
              </w:rPr>
            </w:pPr>
            <w:r w:rsidRPr="00CC5E78">
              <w:rPr>
                <w:rFonts w:ascii="&amp;quot" w:hAnsi="&amp;quot" w:cs="Times New Roman"/>
                <w:b/>
                <w:bCs/>
                <w:color w:val="000000"/>
                <w:rtl/>
              </w:rPr>
              <w:t>כמות אישורים</w:t>
            </w:r>
          </w:p>
        </w:tc>
        <w:tc>
          <w:tcPr>
            <w:tcW w:w="168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CC5E78" w:rsidRPr="00CC5E78" w:rsidRDefault="00CC5E78" w:rsidP="00CC5E78">
            <w:pPr>
              <w:bidi w:val="0"/>
              <w:spacing w:line="240" w:lineRule="auto"/>
              <w:ind w:firstLine="0"/>
              <w:jc w:val="left"/>
              <w:rPr>
                <w:rFonts w:ascii="Helvetica" w:hAnsi="Helvetica" w:cs="Times New Roman"/>
                <w:rtl/>
              </w:rPr>
            </w:pPr>
            <w:r w:rsidRPr="00CC5E78">
              <w:rPr>
                <w:rFonts w:ascii="Helvetica" w:hAnsi="Helvetica" w:cs="Times New Roman"/>
                <w:color w:val="000000"/>
              </w:rPr>
              <w:t xml:space="preserve">            9,400 </w:t>
            </w:r>
          </w:p>
        </w:tc>
        <w:tc>
          <w:tcPr>
            <w:tcW w:w="14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CC5E78" w:rsidRPr="00CC5E78" w:rsidRDefault="00CC5E78" w:rsidP="00CC5E78">
            <w:pPr>
              <w:bidi w:val="0"/>
              <w:spacing w:line="240" w:lineRule="auto"/>
              <w:ind w:firstLine="0"/>
              <w:jc w:val="right"/>
              <w:rPr>
                <w:rFonts w:ascii="Helvetica" w:hAnsi="Helvetica" w:cs="Times New Roman"/>
              </w:rPr>
            </w:pPr>
            <w:r w:rsidRPr="00CC5E78">
              <w:rPr>
                <w:rFonts w:ascii="Helvetica" w:hAnsi="Helvetica" w:cs="Times New Roman"/>
                <w:color w:val="000000"/>
              </w:rPr>
              <w:t>75%</w:t>
            </w:r>
          </w:p>
        </w:tc>
      </w:tr>
      <w:tr w:rsidR="00CC5E78" w:rsidRPr="00CC5E78" w:rsidTr="00CC5E78">
        <w:trPr>
          <w:trHeight w:val="300"/>
        </w:trPr>
        <w:tc>
          <w:tcPr>
            <w:tcW w:w="290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CC5E78" w:rsidRPr="00CC5E78" w:rsidRDefault="00CC5E78" w:rsidP="00CC5E78">
            <w:pPr>
              <w:spacing w:line="240" w:lineRule="auto"/>
              <w:ind w:firstLine="0"/>
              <w:jc w:val="left"/>
              <w:rPr>
                <w:rFonts w:ascii="Helvetica" w:hAnsi="Helvetica" w:cs="Times New Roman"/>
              </w:rPr>
            </w:pPr>
            <w:r w:rsidRPr="00CC5E78">
              <w:rPr>
                <w:rFonts w:ascii="&amp;quot" w:hAnsi="&amp;quot" w:cs="Times New Roman"/>
                <w:b/>
                <w:bCs/>
                <w:color w:val="000000"/>
                <w:rtl/>
              </w:rPr>
              <w:t>סכום אישורים</w:t>
            </w:r>
            <w:r w:rsidR="00D6142E">
              <w:rPr>
                <w:rFonts w:ascii="&amp;quot" w:hAnsi="&amp;quot" w:cs="Times New Roman" w:hint="cs"/>
                <w:b/>
                <w:bCs/>
                <w:color w:val="000000"/>
                <w:rtl/>
              </w:rPr>
              <w:t xml:space="preserve"> </w:t>
            </w:r>
          </w:p>
        </w:tc>
        <w:tc>
          <w:tcPr>
            <w:tcW w:w="168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CC5E78" w:rsidRPr="00CC5E78" w:rsidRDefault="00CC5E78" w:rsidP="00CC5E78">
            <w:pPr>
              <w:bidi w:val="0"/>
              <w:spacing w:line="240" w:lineRule="auto"/>
              <w:ind w:firstLine="0"/>
              <w:jc w:val="left"/>
              <w:rPr>
                <w:rFonts w:ascii="Helvetica" w:hAnsi="Helvetica" w:cs="Times New Roman"/>
                <w:rtl/>
              </w:rPr>
            </w:pPr>
            <w:r w:rsidRPr="00CC5E78">
              <w:rPr>
                <w:rFonts w:ascii="Helvetica" w:hAnsi="Helvetica" w:cs="Times New Roman"/>
                <w:color w:val="000000"/>
              </w:rPr>
              <w:t xml:space="preserve">    3,920,039,000 </w:t>
            </w:r>
          </w:p>
        </w:tc>
        <w:tc>
          <w:tcPr>
            <w:tcW w:w="148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CC5E78" w:rsidRPr="00CC5E78" w:rsidRDefault="00CC5E78" w:rsidP="00CC5E78">
            <w:pPr>
              <w:bidi w:val="0"/>
              <w:spacing w:line="240" w:lineRule="auto"/>
              <w:ind w:firstLine="0"/>
              <w:jc w:val="left"/>
              <w:rPr>
                <w:rFonts w:ascii="Helvetica" w:hAnsi="Helvetica" w:cs="Times New Roman"/>
              </w:rPr>
            </w:pPr>
            <w:r w:rsidRPr="00CC5E78">
              <w:rPr>
                <w:rFonts w:ascii="Helvetica" w:hAnsi="Helvetica" w:cs="Times New Roman"/>
                <w:color w:val="000000"/>
              </w:rPr>
              <w:t> </w:t>
            </w:r>
          </w:p>
        </w:tc>
      </w:tr>
    </w:tbl>
    <w:p w:rsidR="00CC5E78" w:rsidRPr="00CC5E78" w:rsidRDefault="00CC5E78" w:rsidP="00CC5E78">
      <w:pPr>
        <w:spacing w:line="240" w:lineRule="auto"/>
        <w:ind w:firstLine="0"/>
        <w:jc w:val="left"/>
        <w:rPr>
          <w:rFonts w:ascii="Arial" w:hAnsi="Arial" w:cs="Arial"/>
          <w:color w:val="222222"/>
          <w:sz w:val="20"/>
          <w:szCs w:val="20"/>
        </w:rPr>
      </w:pPr>
      <w:r w:rsidRPr="00CC5E78">
        <w:rPr>
          <w:rFonts w:ascii="Arial" w:hAnsi="Arial" w:cs="Arial"/>
          <w:color w:val="1F497D"/>
          <w:sz w:val="20"/>
          <w:szCs w:val="20"/>
        </w:rPr>
        <w:t> </w:t>
      </w:r>
    </w:p>
    <w:p w:rsidR="00D6142E" w:rsidRPr="00D6142E" w:rsidRDefault="00D6142E" w:rsidP="00CC5E78">
      <w:pPr>
        <w:spacing w:line="240" w:lineRule="auto"/>
        <w:ind w:firstLine="0"/>
        <w:jc w:val="left"/>
        <w:rPr>
          <w:rFonts w:ascii="David" w:hAnsi="David"/>
          <w:rtl/>
        </w:rPr>
      </w:pPr>
      <w:r>
        <w:rPr>
          <w:rFonts w:ascii="Arial" w:hAnsi="Arial" w:cs="Arial" w:hint="cs"/>
          <w:sz w:val="20"/>
          <w:szCs w:val="20"/>
          <w:rtl/>
        </w:rPr>
        <w:tab/>
      </w:r>
      <w:r w:rsidRPr="00D6142E">
        <w:rPr>
          <w:rFonts w:ascii="David" w:hAnsi="David"/>
          <w:rtl/>
        </w:rPr>
        <w:t>גובה הקרן הוא כזה שמחייב,</w:t>
      </w:r>
      <w:r>
        <w:rPr>
          <w:rFonts w:ascii="David" w:hAnsi="David" w:hint="cs"/>
          <w:rtl/>
        </w:rPr>
        <w:t xml:space="preserve"> ופה אני פונה לחשב הכללי, עוד השבוע להביא אישור להגדלת ערבות המדינה בקרן. </w:t>
      </w:r>
      <w:r w:rsidRPr="00D6142E">
        <w:rPr>
          <w:rFonts w:ascii="David" w:hAnsi="David"/>
          <w:rtl/>
        </w:rPr>
        <w:t xml:space="preserve"> </w:t>
      </w:r>
    </w:p>
    <w:p w:rsidR="00E5213B" w:rsidRPr="00D6142E" w:rsidRDefault="00E5213B" w:rsidP="00CC5E78">
      <w:pPr>
        <w:rPr>
          <w:rFonts w:ascii="David" w:hAnsi="David"/>
          <w:rtl/>
        </w:rPr>
      </w:pPr>
    </w:p>
    <w:p w:rsidR="00E5213B" w:rsidRDefault="00E5213B" w:rsidP="00E5213B">
      <w:pPr>
        <w:pStyle w:val="a4"/>
        <w:keepNext/>
        <w:rPr>
          <w:rtl/>
        </w:rPr>
      </w:pPr>
      <w:bookmarkStart w:id="320" w:name="ET_speaker_5802_33"/>
      <w:r w:rsidRPr="00E5213B">
        <w:rPr>
          <w:rStyle w:val="TagStyle"/>
          <w:rtl/>
        </w:rPr>
        <w:t xml:space="preserve"> &lt;&lt; דובר &gt;&gt; </w:t>
      </w:r>
      <w:r>
        <w:rPr>
          <w:rtl/>
        </w:rPr>
        <w:t>שלמה קרעי (הליכוד):</w:t>
      </w:r>
      <w:r w:rsidRPr="00E5213B">
        <w:rPr>
          <w:rStyle w:val="TagStyle"/>
          <w:rtl/>
        </w:rPr>
        <w:t xml:space="preserve"> &lt;&lt; דובר &gt;&gt;</w:t>
      </w:r>
      <w:r>
        <w:rPr>
          <w:rtl/>
        </w:rPr>
        <w:t xml:space="preserve"> </w:t>
      </w:r>
      <w:bookmarkEnd w:id="320"/>
    </w:p>
    <w:p w:rsidR="00E5213B" w:rsidRDefault="00E5213B" w:rsidP="00E5213B">
      <w:pPr>
        <w:pStyle w:val="KeepWithNext"/>
        <w:rPr>
          <w:rtl/>
        </w:rPr>
      </w:pPr>
    </w:p>
    <w:p w:rsidR="0057445E" w:rsidRDefault="00E5213B" w:rsidP="00D6142E">
      <w:pPr>
        <w:rPr>
          <w:rtl/>
        </w:rPr>
      </w:pPr>
      <w:r>
        <w:rPr>
          <w:rFonts w:hint="cs"/>
          <w:rtl/>
        </w:rPr>
        <w:t>תבי</w:t>
      </w:r>
      <w:r w:rsidR="00D6142E">
        <w:rPr>
          <w:rFonts w:hint="cs"/>
          <w:rtl/>
        </w:rPr>
        <w:t xml:space="preserve">ן מה קורה פה, 20% מההלוואות אושרו ו-50% מהקרן. למי </w:t>
      </w:r>
      <w:bookmarkStart w:id="321" w:name="_ETM_Q1_3507923"/>
      <w:bookmarkEnd w:id="321"/>
      <w:r w:rsidR="00D6142E">
        <w:rPr>
          <w:rFonts w:hint="cs"/>
          <w:rtl/>
        </w:rPr>
        <w:t xml:space="preserve">נתנו את ההלוואות? רק לגדולים וליציבים. </w:t>
      </w:r>
      <w:r>
        <w:rPr>
          <w:rFonts w:hint="cs"/>
          <w:rtl/>
        </w:rPr>
        <w:t xml:space="preserve"> </w:t>
      </w:r>
    </w:p>
    <w:p w:rsidR="0057445E" w:rsidRDefault="0057445E" w:rsidP="00E5213B">
      <w:pPr>
        <w:rPr>
          <w:rtl/>
        </w:rPr>
      </w:pPr>
    </w:p>
    <w:p w:rsidR="0057445E" w:rsidRDefault="0057445E" w:rsidP="0057445E">
      <w:pPr>
        <w:pStyle w:val="af6"/>
        <w:keepNext/>
        <w:rPr>
          <w:rtl/>
        </w:rPr>
      </w:pPr>
      <w:bookmarkStart w:id="322" w:name="ET_yor_5520_34"/>
      <w:r w:rsidRPr="0057445E">
        <w:rPr>
          <w:rStyle w:val="TagStyle"/>
          <w:rtl/>
        </w:rPr>
        <w:lastRenderedPageBreak/>
        <w:t xml:space="preserve"> &lt;&lt; יור &gt;&gt; </w:t>
      </w:r>
      <w:r>
        <w:rPr>
          <w:rtl/>
        </w:rPr>
        <w:t>היו"ר עודד פורר:</w:t>
      </w:r>
      <w:r w:rsidRPr="0057445E">
        <w:rPr>
          <w:rStyle w:val="TagStyle"/>
          <w:rtl/>
        </w:rPr>
        <w:t xml:space="preserve"> &lt;&lt; יור &gt;&gt;</w:t>
      </w:r>
      <w:r>
        <w:rPr>
          <w:rtl/>
        </w:rPr>
        <w:t xml:space="preserve"> </w:t>
      </w:r>
      <w:bookmarkEnd w:id="322"/>
    </w:p>
    <w:p w:rsidR="0057445E" w:rsidRDefault="0057445E" w:rsidP="0057445E">
      <w:pPr>
        <w:pStyle w:val="KeepWithNext"/>
        <w:rPr>
          <w:rtl/>
        </w:rPr>
      </w:pPr>
    </w:p>
    <w:p w:rsidR="0057445E" w:rsidRDefault="00D6142E" w:rsidP="0057445E">
      <w:pPr>
        <w:rPr>
          <w:rtl/>
        </w:rPr>
      </w:pPr>
      <w:r>
        <w:rPr>
          <w:rFonts w:hint="cs"/>
          <w:rtl/>
        </w:rPr>
        <w:t xml:space="preserve">אלו הנתונים, תבינו עד </w:t>
      </w:r>
      <w:bookmarkStart w:id="323" w:name="_ETM_Q1_3522059"/>
      <w:bookmarkEnd w:id="323"/>
      <w:r>
        <w:rPr>
          <w:rFonts w:hint="cs"/>
          <w:rtl/>
        </w:rPr>
        <w:t xml:space="preserve">כמה חשוב שהנתונים יונחו בפני הוועדה בכל פעם. </w:t>
      </w:r>
    </w:p>
    <w:p w:rsidR="0057445E" w:rsidRDefault="0057445E" w:rsidP="0068248F">
      <w:pPr>
        <w:ind w:firstLine="0"/>
        <w:rPr>
          <w:rtl/>
        </w:rPr>
      </w:pPr>
    </w:p>
    <w:p w:rsidR="0057445E" w:rsidRDefault="0057445E" w:rsidP="0057445E">
      <w:pPr>
        <w:pStyle w:val="a4"/>
        <w:keepNext/>
        <w:rPr>
          <w:rtl/>
        </w:rPr>
      </w:pPr>
      <w:bookmarkStart w:id="324" w:name="ET_speaker_5850_35"/>
      <w:r w:rsidRPr="0057445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7445E">
        <w:rPr>
          <w:rStyle w:val="TagStyle"/>
          <w:rtl/>
        </w:rPr>
        <w:t xml:space="preserve"> &lt;&lt; דובר &gt;&gt;</w:t>
      </w:r>
      <w:r>
        <w:rPr>
          <w:rtl/>
        </w:rPr>
        <w:t xml:space="preserve"> </w:t>
      </w:r>
      <w:bookmarkEnd w:id="324"/>
    </w:p>
    <w:p w:rsidR="0057445E" w:rsidRDefault="0057445E" w:rsidP="0057445E">
      <w:pPr>
        <w:pStyle w:val="KeepWithNext"/>
        <w:rPr>
          <w:rtl/>
        </w:rPr>
      </w:pPr>
      <w:bookmarkStart w:id="325" w:name="_ETM_Q1_3527489"/>
      <w:bookmarkEnd w:id="325"/>
    </w:p>
    <w:p w:rsidR="00D6142E" w:rsidRDefault="00D6142E" w:rsidP="00D6142E">
      <w:pPr>
        <w:rPr>
          <w:rtl/>
        </w:rPr>
      </w:pPr>
      <w:bookmarkStart w:id="326" w:name="_ETM_Q1_3527660"/>
      <w:bookmarkEnd w:id="326"/>
      <w:r>
        <w:rPr>
          <w:rFonts w:hint="cs"/>
          <w:rtl/>
        </w:rPr>
        <w:t xml:space="preserve">עודד, על מנת להבין את הנתונים הללו בתוך הקונטקסט: במצב רגיל, כמה </w:t>
      </w:r>
      <w:bookmarkStart w:id="327" w:name="_ETM_Q1_3530569"/>
      <w:bookmarkEnd w:id="327"/>
      <w:r>
        <w:rPr>
          <w:rFonts w:hint="cs"/>
          <w:rtl/>
        </w:rPr>
        <w:t xml:space="preserve">הלוואות היו מאשרים? </w:t>
      </w:r>
    </w:p>
    <w:p w:rsidR="00D6142E" w:rsidRDefault="00D6142E" w:rsidP="00D6142E">
      <w:pPr>
        <w:rPr>
          <w:rtl/>
        </w:rPr>
      </w:pPr>
    </w:p>
    <w:p w:rsidR="00D6142E" w:rsidRDefault="00D6142E" w:rsidP="00D6142E">
      <w:pPr>
        <w:pStyle w:val="af6"/>
        <w:keepNext/>
        <w:rPr>
          <w:rtl/>
        </w:rPr>
      </w:pPr>
      <w:bookmarkStart w:id="328" w:name="ET_yor_5520_159"/>
      <w:r w:rsidRPr="00D6142E">
        <w:rPr>
          <w:rStyle w:val="TagStyle"/>
          <w:rtl/>
        </w:rPr>
        <w:t xml:space="preserve"> &lt;&lt; יור &gt;&gt; </w:t>
      </w:r>
      <w:r>
        <w:rPr>
          <w:rtl/>
        </w:rPr>
        <w:t>היו"ר עודד פורר:</w:t>
      </w:r>
      <w:r w:rsidRPr="00D6142E">
        <w:rPr>
          <w:rStyle w:val="TagStyle"/>
          <w:rtl/>
        </w:rPr>
        <w:t xml:space="preserve"> &lt;&lt; יור &gt;&gt;</w:t>
      </w:r>
      <w:r>
        <w:rPr>
          <w:rtl/>
        </w:rPr>
        <w:t xml:space="preserve"> </w:t>
      </w:r>
      <w:bookmarkEnd w:id="328"/>
    </w:p>
    <w:p w:rsidR="00D6142E" w:rsidRDefault="00D6142E" w:rsidP="00D6142E">
      <w:pPr>
        <w:pStyle w:val="KeepWithNext"/>
        <w:rPr>
          <w:rtl/>
        </w:rPr>
      </w:pPr>
    </w:p>
    <w:p w:rsidR="00D6142E" w:rsidRDefault="00D6142E" w:rsidP="00D6142E">
      <w:pPr>
        <w:rPr>
          <w:rtl/>
        </w:rPr>
      </w:pPr>
      <w:r>
        <w:rPr>
          <w:rFonts w:hint="cs"/>
          <w:rtl/>
        </w:rPr>
        <w:t xml:space="preserve">צריך לומר שלא בכזה קצב. לא היו </w:t>
      </w:r>
      <w:bookmarkStart w:id="329" w:name="_ETM_Q1_3538229"/>
      <w:bookmarkEnd w:id="329"/>
      <w:r>
        <w:rPr>
          <w:rFonts w:hint="cs"/>
          <w:rtl/>
        </w:rPr>
        <w:t xml:space="preserve">בודקים בכזה קצב וגם לא מסיימים קרן בכזה קצב. אני </w:t>
      </w:r>
      <w:bookmarkStart w:id="330" w:name="_ETM_Q1_3540934"/>
      <w:bookmarkEnd w:id="330"/>
      <w:r>
        <w:rPr>
          <w:rFonts w:hint="cs"/>
          <w:rtl/>
        </w:rPr>
        <w:t>יכול לומר שלא היו מבקשים כל כך הרבה הלוואות.</w:t>
      </w:r>
    </w:p>
    <w:p w:rsidR="00D6142E" w:rsidRDefault="00D6142E" w:rsidP="00D6142E">
      <w:pPr>
        <w:rPr>
          <w:rtl/>
        </w:rPr>
      </w:pPr>
    </w:p>
    <w:p w:rsidR="00D6142E" w:rsidRDefault="00D6142E" w:rsidP="00D6142E">
      <w:pPr>
        <w:pStyle w:val="a4"/>
        <w:keepNext/>
        <w:rPr>
          <w:rtl/>
        </w:rPr>
      </w:pPr>
      <w:bookmarkStart w:id="331" w:name="ET_speaker_5850_160"/>
      <w:r w:rsidRPr="00D6142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D6142E">
        <w:rPr>
          <w:rStyle w:val="TagStyle"/>
          <w:rtl/>
        </w:rPr>
        <w:t xml:space="preserve"> &lt;&lt; דובר &gt;&gt;</w:t>
      </w:r>
      <w:r>
        <w:rPr>
          <w:rtl/>
        </w:rPr>
        <w:t xml:space="preserve"> </w:t>
      </w:r>
      <w:bookmarkEnd w:id="331"/>
    </w:p>
    <w:p w:rsidR="00D6142E" w:rsidRDefault="00D6142E" w:rsidP="00D6142E">
      <w:pPr>
        <w:pStyle w:val="KeepWithNext"/>
        <w:rPr>
          <w:rtl/>
        </w:rPr>
      </w:pPr>
    </w:p>
    <w:p w:rsidR="00D6142E" w:rsidRDefault="00D6142E" w:rsidP="00D6142E">
      <w:pPr>
        <w:rPr>
          <w:rtl/>
        </w:rPr>
      </w:pPr>
      <w:r>
        <w:rPr>
          <w:rFonts w:hint="cs"/>
          <w:rtl/>
        </w:rPr>
        <w:t xml:space="preserve">אבל </w:t>
      </w:r>
      <w:bookmarkStart w:id="332" w:name="_ETM_Q1_3544434"/>
      <w:bookmarkEnd w:id="332"/>
      <w:r>
        <w:rPr>
          <w:rFonts w:hint="cs"/>
          <w:rtl/>
        </w:rPr>
        <w:t>הסכום שאושר בסוף - - -</w:t>
      </w:r>
    </w:p>
    <w:p w:rsidR="00D6142E" w:rsidRDefault="00D6142E" w:rsidP="00D6142E">
      <w:pPr>
        <w:rPr>
          <w:rtl/>
        </w:rPr>
      </w:pPr>
      <w:bookmarkStart w:id="333" w:name="_ETM_Q1_3549658"/>
      <w:bookmarkStart w:id="334" w:name="_ETM_Q1_3549769"/>
      <w:bookmarkEnd w:id="333"/>
      <w:bookmarkEnd w:id="334"/>
    </w:p>
    <w:p w:rsidR="00D6142E" w:rsidRDefault="00D6142E" w:rsidP="00D6142E">
      <w:pPr>
        <w:pStyle w:val="af6"/>
        <w:keepNext/>
        <w:rPr>
          <w:rtl/>
        </w:rPr>
      </w:pPr>
      <w:bookmarkStart w:id="335" w:name="ET_yor_5520_161"/>
      <w:r w:rsidRPr="00D6142E">
        <w:rPr>
          <w:rStyle w:val="TagStyle"/>
          <w:rtl/>
        </w:rPr>
        <w:t xml:space="preserve"> &lt;&lt; יור &gt;&gt; </w:t>
      </w:r>
      <w:r>
        <w:rPr>
          <w:rtl/>
        </w:rPr>
        <w:t>היו"ר עודד פורר:</w:t>
      </w:r>
      <w:r w:rsidRPr="00D6142E">
        <w:rPr>
          <w:rStyle w:val="TagStyle"/>
          <w:rtl/>
        </w:rPr>
        <w:t xml:space="preserve"> &lt;&lt; יור &gt;&gt;</w:t>
      </w:r>
      <w:r>
        <w:rPr>
          <w:rtl/>
        </w:rPr>
        <w:t xml:space="preserve"> </w:t>
      </w:r>
      <w:bookmarkEnd w:id="335"/>
    </w:p>
    <w:p w:rsidR="00D6142E" w:rsidRDefault="00D6142E" w:rsidP="00D6142E">
      <w:pPr>
        <w:pStyle w:val="KeepWithNext"/>
        <w:rPr>
          <w:rtl/>
        </w:rPr>
      </w:pPr>
    </w:p>
    <w:p w:rsidR="00D6142E" w:rsidRPr="00D6142E" w:rsidRDefault="00D6142E" w:rsidP="00D6142E">
      <w:pPr>
        <w:rPr>
          <w:rtl/>
        </w:rPr>
      </w:pPr>
      <w:bookmarkStart w:id="336" w:name="_ETM_Q1_3551181"/>
      <w:bookmarkEnd w:id="336"/>
      <w:r>
        <w:rPr>
          <w:rFonts w:hint="cs"/>
          <w:rtl/>
        </w:rPr>
        <w:t>הקרן בוודאי לא יכולה לענות על בקשה של 31 מיליארד שקלים. אבל אין ספק</w:t>
      </w:r>
      <w:bookmarkStart w:id="337" w:name="_ETM_Q1_3555109"/>
      <w:bookmarkEnd w:id="337"/>
      <w:r>
        <w:rPr>
          <w:rFonts w:hint="cs"/>
          <w:rtl/>
        </w:rPr>
        <w:t xml:space="preserve"> שיש להגדיל אותה. אני קורא לחשב הכללי להגיע עוד היום עם בקשה להגדלת הקרן. אני מעביר את רשות הדיבור לנציג הפיקוח על הבנקים, מר דני </w:t>
      </w:r>
      <w:proofErr w:type="spellStart"/>
      <w:r>
        <w:rPr>
          <w:rFonts w:hint="cs"/>
          <w:rtl/>
        </w:rPr>
        <w:t>חחיאשווילי</w:t>
      </w:r>
      <w:proofErr w:type="spellEnd"/>
      <w:r>
        <w:rPr>
          <w:rFonts w:hint="cs"/>
          <w:rtl/>
        </w:rPr>
        <w:t xml:space="preserve">. </w:t>
      </w:r>
      <w:r>
        <w:rPr>
          <w:rtl/>
        </w:rPr>
        <w:t xml:space="preserve">    </w:t>
      </w:r>
    </w:p>
    <w:p w:rsidR="0057445E" w:rsidRDefault="0057445E" w:rsidP="0057445E">
      <w:pPr>
        <w:rPr>
          <w:rtl/>
        </w:rPr>
      </w:pPr>
    </w:p>
    <w:p w:rsidR="0057445E" w:rsidRDefault="0057445E" w:rsidP="0057445E">
      <w:pPr>
        <w:pStyle w:val="af9"/>
        <w:keepNext/>
        <w:rPr>
          <w:rtl/>
        </w:rPr>
      </w:pPr>
      <w:bookmarkStart w:id="338" w:name="ET_guest_614991_36"/>
      <w:r w:rsidRPr="0057445E">
        <w:rPr>
          <w:rStyle w:val="TagStyle"/>
          <w:rtl/>
        </w:rPr>
        <w:t xml:space="preserve"> &lt;&lt; אורח &gt;&gt; </w:t>
      </w:r>
      <w:r>
        <w:rPr>
          <w:rtl/>
        </w:rPr>
        <w:t xml:space="preserve">דני </w:t>
      </w:r>
      <w:proofErr w:type="spellStart"/>
      <w:r>
        <w:rPr>
          <w:rtl/>
        </w:rPr>
        <w:t>חחיאשווילי</w:t>
      </w:r>
      <w:proofErr w:type="spellEnd"/>
      <w:r>
        <w:rPr>
          <w:rtl/>
        </w:rPr>
        <w:t>:</w:t>
      </w:r>
      <w:r w:rsidRPr="0057445E">
        <w:rPr>
          <w:rStyle w:val="TagStyle"/>
          <w:rtl/>
        </w:rPr>
        <w:t xml:space="preserve"> &lt;&lt; אורח &gt;&gt;</w:t>
      </w:r>
      <w:r>
        <w:rPr>
          <w:rtl/>
        </w:rPr>
        <w:t xml:space="preserve"> </w:t>
      </w:r>
      <w:bookmarkEnd w:id="338"/>
    </w:p>
    <w:p w:rsidR="0057445E" w:rsidRDefault="0057445E" w:rsidP="0057445E">
      <w:pPr>
        <w:pStyle w:val="KeepWithNext"/>
        <w:rPr>
          <w:rtl/>
        </w:rPr>
      </w:pPr>
    </w:p>
    <w:p w:rsidR="00536D58" w:rsidRDefault="00D6142E" w:rsidP="0068248F">
      <w:pPr>
        <w:rPr>
          <w:rtl/>
        </w:rPr>
      </w:pPr>
      <w:r>
        <w:rPr>
          <w:rFonts w:hint="cs"/>
          <w:rtl/>
        </w:rPr>
        <w:t xml:space="preserve">בוקר טוב, אני סגן המפקח על הבנקים </w:t>
      </w:r>
      <w:r w:rsidR="00C936DB">
        <w:rPr>
          <w:rFonts w:hint="cs"/>
          <w:rtl/>
        </w:rPr>
        <w:t>(</w:t>
      </w:r>
      <w:r>
        <w:rPr>
          <w:rFonts w:hint="cs"/>
          <w:rtl/>
        </w:rPr>
        <w:t>דבריו מלווים ב</w:t>
      </w:r>
      <w:r w:rsidR="00C936DB">
        <w:rPr>
          <w:rFonts w:hint="cs"/>
          <w:rtl/>
        </w:rPr>
        <w:t>מצגת</w:t>
      </w:r>
      <w:r w:rsidR="00536D58">
        <w:rPr>
          <w:rFonts w:hint="cs"/>
          <w:rtl/>
        </w:rPr>
        <w:t>.</w:t>
      </w:r>
      <w:r>
        <w:rPr>
          <w:rFonts w:hint="cs"/>
          <w:rtl/>
        </w:rPr>
        <w:t xml:space="preserve"> מ.פ</w:t>
      </w:r>
      <w:r w:rsidR="00C936DB">
        <w:rPr>
          <w:rFonts w:hint="cs"/>
          <w:rtl/>
        </w:rPr>
        <w:t>).</w:t>
      </w:r>
      <w:r>
        <w:rPr>
          <w:rFonts w:hint="cs"/>
          <w:rtl/>
        </w:rPr>
        <w:t xml:space="preserve"> אני רוצה להודות ליושב-ראש הוועדה ולחבריה. אנחנו </w:t>
      </w:r>
      <w:bookmarkStart w:id="339" w:name="_ETM_Q1_3587160"/>
      <w:bookmarkEnd w:id="339"/>
      <w:r>
        <w:rPr>
          <w:rFonts w:hint="cs"/>
          <w:rtl/>
        </w:rPr>
        <w:t>נמצאים בתקופה לא רגילה שמחייבת צעדים לא רגילים. בבנק</w:t>
      </w:r>
      <w:bookmarkStart w:id="340" w:name="_ETM_Q1_3593092"/>
      <w:bookmarkEnd w:id="340"/>
      <w:r>
        <w:rPr>
          <w:rFonts w:hint="cs"/>
          <w:rtl/>
        </w:rPr>
        <w:t xml:space="preserve"> ישראל ובפיקוח על הבנקים אנחנו נוקטים בצעדים כאלו, כמובן שבשיתוף פעולה עם כל הגורמים האחרים. אני אציג מצגת שנמצאת מאחורי וגם נשלחה </w:t>
      </w:r>
      <w:r w:rsidRPr="00156D53">
        <w:rPr>
          <w:rFonts w:hint="cs"/>
          <w:rtl/>
        </w:rPr>
        <w:t>לחבריי הוועדה.</w:t>
      </w:r>
      <w:r w:rsidR="00536D58">
        <w:rPr>
          <w:rFonts w:hint="cs"/>
          <w:rtl/>
        </w:rPr>
        <w:t xml:space="preserve"> המצגת גם תפורסם על ידנו. יש לי כמה </w:t>
      </w:r>
      <w:bookmarkStart w:id="341" w:name="_ETM_Q1_3607863"/>
      <w:bookmarkEnd w:id="341"/>
      <w:r w:rsidR="00536D58">
        <w:rPr>
          <w:rFonts w:hint="cs"/>
          <w:rtl/>
        </w:rPr>
        <w:t>נתונים עדכניים ואני אתייחס גם לדוברים האחרים שדיברו לפני, לחברי הכנסת האחרים.</w:t>
      </w:r>
    </w:p>
    <w:p w:rsidR="00536D58" w:rsidRDefault="00536D58" w:rsidP="00D6142E">
      <w:pPr>
        <w:rPr>
          <w:rtl/>
        </w:rPr>
      </w:pPr>
    </w:p>
    <w:p w:rsidR="00536D58" w:rsidRDefault="00536D58" w:rsidP="00536D58">
      <w:pPr>
        <w:pStyle w:val="a4"/>
        <w:keepNext/>
        <w:rPr>
          <w:rtl/>
        </w:rPr>
      </w:pPr>
      <w:bookmarkStart w:id="342" w:name="ET_speaker_5802_156"/>
      <w:r w:rsidRPr="00536D58">
        <w:rPr>
          <w:rStyle w:val="TagStyle"/>
          <w:rtl/>
        </w:rPr>
        <w:t xml:space="preserve"> &lt;&lt; דובר &gt;&gt; </w:t>
      </w:r>
      <w:r>
        <w:rPr>
          <w:rtl/>
        </w:rPr>
        <w:t>שלמה קרעי (הליכוד):</w:t>
      </w:r>
      <w:r w:rsidRPr="00536D58">
        <w:rPr>
          <w:rStyle w:val="TagStyle"/>
          <w:rtl/>
        </w:rPr>
        <w:t xml:space="preserve"> &lt;&lt; דובר &gt;&gt;</w:t>
      </w:r>
      <w:r>
        <w:rPr>
          <w:rtl/>
        </w:rPr>
        <w:t xml:space="preserve"> </w:t>
      </w:r>
      <w:bookmarkEnd w:id="342"/>
    </w:p>
    <w:p w:rsidR="00536D58" w:rsidRDefault="00536D58" w:rsidP="00536D58">
      <w:pPr>
        <w:pStyle w:val="KeepWithNext"/>
        <w:rPr>
          <w:rtl/>
        </w:rPr>
      </w:pPr>
    </w:p>
    <w:p w:rsidR="0022501B" w:rsidRDefault="00536D58" w:rsidP="00536D58">
      <w:pPr>
        <w:rPr>
          <w:rtl/>
        </w:rPr>
      </w:pPr>
      <w:r>
        <w:rPr>
          <w:rFonts w:hint="cs"/>
          <w:rtl/>
        </w:rPr>
        <w:t xml:space="preserve">לא דיברנו. יש לנו עוד הרבה מה להגיד. </w:t>
      </w:r>
    </w:p>
    <w:p w:rsidR="0022501B" w:rsidRDefault="0022501B" w:rsidP="0068248F">
      <w:pPr>
        <w:ind w:firstLine="0"/>
        <w:rPr>
          <w:rtl/>
        </w:rPr>
      </w:pPr>
      <w:bookmarkStart w:id="343" w:name="_ETM_Q1_3616756"/>
      <w:bookmarkStart w:id="344" w:name="_ETM_Q1_3616971"/>
      <w:bookmarkStart w:id="345" w:name="_ETM_Q1_3617163"/>
      <w:bookmarkStart w:id="346" w:name="_ETM_Q1_3617331"/>
      <w:bookmarkEnd w:id="343"/>
      <w:bookmarkEnd w:id="344"/>
      <w:bookmarkEnd w:id="345"/>
      <w:bookmarkEnd w:id="346"/>
    </w:p>
    <w:p w:rsidR="0022501B" w:rsidRDefault="0022501B" w:rsidP="0022501B">
      <w:pPr>
        <w:pStyle w:val="af9"/>
        <w:keepNext/>
        <w:rPr>
          <w:rtl/>
        </w:rPr>
      </w:pPr>
      <w:bookmarkStart w:id="347" w:name="ET_guest_614991_157"/>
      <w:r w:rsidRPr="0022501B">
        <w:rPr>
          <w:rStyle w:val="TagStyle"/>
          <w:rtl/>
        </w:rPr>
        <w:t xml:space="preserve"> &lt;&lt; אורח &gt;&gt; </w:t>
      </w:r>
      <w:r>
        <w:rPr>
          <w:rtl/>
        </w:rPr>
        <w:t xml:space="preserve">דני </w:t>
      </w:r>
      <w:proofErr w:type="spellStart"/>
      <w:r>
        <w:rPr>
          <w:rtl/>
        </w:rPr>
        <w:t>חחיאשווילי</w:t>
      </w:r>
      <w:proofErr w:type="spellEnd"/>
      <w:r>
        <w:rPr>
          <w:rtl/>
        </w:rPr>
        <w:t>:</w:t>
      </w:r>
      <w:r w:rsidRPr="0022501B">
        <w:rPr>
          <w:rStyle w:val="TagStyle"/>
          <w:rtl/>
        </w:rPr>
        <w:t xml:space="preserve"> &lt;&lt; אורח &gt;&gt;</w:t>
      </w:r>
      <w:r>
        <w:rPr>
          <w:rtl/>
        </w:rPr>
        <w:t xml:space="preserve"> </w:t>
      </w:r>
      <w:bookmarkEnd w:id="347"/>
    </w:p>
    <w:p w:rsidR="0022501B" w:rsidRDefault="0022501B" w:rsidP="0022501B">
      <w:pPr>
        <w:pStyle w:val="KeepWithNext"/>
        <w:rPr>
          <w:rtl/>
        </w:rPr>
      </w:pPr>
    </w:p>
    <w:p w:rsidR="00156D53" w:rsidRDefault="0022501B" w:rsidP="0022501B">
      <w:pPr>
        <w:rPr>
          <w:rtl/>
        </w:rPr>
      </w:pPr>
      <w:r>
        <w:rPr>
          <w:rFonts w:hint="cs"/>
          <w:rtl/>
        </w:rPr>
        <w:t xml:space="preserve">מאה אחוז. אנחנו פה, נמצאים איתי גם צוות ההנהלה </w:t>
      </w:r>
      <w:bookmarkStart w:id="348" w:name="_ETM_Q1_3622413"/>
      <w:bookmarkEnd w:id="348"/>
      <w:r>
        <w:rPr>
          <w:rFonts w:hint="cs"/>
          <w:rtl/>
        </w:rPr>
        <w:t xml:space="preserve">של הפיקוח על הבנקים. ניתן התייחסות לכל מה שצריך. המטרה היא להשמיע וגם לשמוע. </w:t>
      </w:r>
      <w:bookmarkStart w:id="349" w:name="_ETM_Q1_3639781"/>
      <w:bookmarkEnd w:id="349"/>
    </w:p>
    <w:p w:rsidR="00156D53" w:rsidRDefault="00156D53" w:rsidP="0022501B">
      <w:pPr>
        <w:rPr>
          <w:rtl/>
        </w:rPr>
      </w:pPr>
      <w:bookmarkStart w:id="350" w:name="_ETM_Q1_3640050"/>
      <w:bookmarkStart w:id="351" w:name="_ETM_Q1_3640333"/>
      <w:bookmarkEnd w:id="350"/>
      <w:bookmarkEnd w:id="351"/>
    </w:p>
    <w:p w:rsidR="008C2341" w:rsidRDefault="00156D53" w:rsidP="0022501B">
      <w:pPr>
        <w:rPr>
          <w:rtl/>
        </w:rPr>
      </w:pPr>
      <w:bookmarkStart w:id="352" w:name="_ETM_Q1_3640593"/>
      <w:bookmarkEnd w:id="352"/>
      <w:r>
        <w:rPr>
          <w:rFonts w:hint="cs"/>
          <w:rtl/>
        </w:rPr>
        <w:t>מה היו יעדי הבנקים במשבר, איך נכנסנו למשב</w:t>
      </w:r>
      <w:r w:rsidR="000C2C29">
        <w:rPr>
          <w:rFonts w:hint="cs"/>
          <w:rtl/>
        </w:rPr>
        <w:t xml:space="preserve">ר, מה הצעדים הרגולטוריים שעשינו, ובסופו של דבר </w:t>
      </w:r>
      <w:r w:rsidR="008C2341">
        <w:rPr>
          <w:rFonts w:hint="cs"/>
          <w:rtl/>
        </w:rPr>
        <w:t xml:space="preserve">גם נציג נתונים על דחיות אשראי, הקיפי אשראי וגם על הריביות. אלו דברים שמעניינים </w:t>
      </w:r>
      <w:bookmarkStart w:id="353" w:name="_ETM_Q1_3655105"/>
      <w:bookmarkEnd w:id="353"/>
      <w:r w:rsidR="008C2341">
        <w:rPr>
          <w:rFonts w:hint="cs"/>
          <w:rtl/>
        </w:rPr>
        <w:t xml:space="preserve">אתכם ושמעתי את זה. </w:t>
      </w:r>
    </w:p>
    <w:p w:rsidR="008C2341" w:rsidRDefault="008C2341" w:rsidP="0022501B">
      <w:pPr>
        <w:rPr>
          <w:rtl/>
        </w:rPr>
      </w:pPr>
      <w:bookmarkStart w:id="354" w:name="_ETM_Q1_3660177"/>
      <w:bookmarkStart w:id="355" w:name="_ETM_Q1_3660433"/>
      <w:bookmarkStart w:id="356" w:name="_ETM_Q1_3660585"/>
      <w:bookmarkEnd w:id="354"/>
      <w:bookmarkEnd w:id="355"/>
      <w:bookmarkEnd w:id="356"/>
    </w:p>
    <w:p w:rsidR="0014017C" w:rsidRDefault="008C2341" w:rsidP="0022501B">
      <w:pPr>
        <w:rPr>
          <w:rtl/>
        </w:rPr>
      </w:pPr>
      <w:bookmarkStart w:id="357" w:name="_ETM_Q1_3660759"/>
      <w:bookmarkEnd w:id="357"/>
      <w:r>
        <w:rPr>
          <w:rFonts w:hint="cs"/>
          <w:rtl/>
        </w:rPr>
        <w:t xml:space="preserve">אנחנו רואים משבר חריף שלא היה כדוגמתו. עיקר הנפגעים אלו משקי הבית והעסקים. לשם היו מוכוונים </w:t>
      </w:r>
      <w:bookmarkStart w:id="358" w:name="_ETM_Q1_3673755"/>
      <w:bookmarkEnd w:id="358"/>
      <w:r>
        <w:rPr>
          <w:rFonts w:hint="cs"/>
          <w:rtl/>
        </w:rPr>
        <w:t>הצעדים שלנו. פעלנו במהירות עם הכלי</w:t>
      </w:r>
      <w:r w:rsidR="00E938D4">
        <w:rPr>
          <w:rFonts w:hint="cs"/>
          <w:rtl/>
        </w:rPr>
        <w:t xml:space="preserve">ם  שבידנו, במסגרת הסמכויות שלנו, כל הזמן אנחנו בוחנים את עצמנו. </w:t>
      </w:r>
      <w:bookmarkStart w:id="359" w:name="_ETM_Q1_3684200"/>
      <w:bookmarkEnd w:id="359"/>
      <w:r w:rsidR="00E938D4">
        <w:rPr>
          <w:rFonts w:hint="cs"/>
          <w:rtl/>
        </w:rPr>
        <w:t xml:space="preserve">ההחלטות שלנו כוללות כל מיני </w:t>
      </w:r>
      <w:proofErr w:type="spellStart"/>
      <w:r w:rsidR="00E938D4">
        <w:rPr>
          <w:rFonts w:hint="cs"/>
          <w:rtl/>
        </w:rPr>
        <w:t>איזונים</w:t>
      </w:r>
      <w:proofErr w:type="spellEnd"/>
      <w:r w:rsidR="00E938D4">
        <w:rPr>
          <w:rFonts w:hint="cs"/>
          <w:rtl/>
        </w:rPr>
        <w:t>, אנחנו מסתכלים גם על מה שקורה בעולם. אנחנו בוחנים את עצמנו ומתקנים</w:t>
      </w:r>
      <w:r w:rsidR="00BC4700">
        <w:rPr>
          <w:rFonts w:hint="cs"/>
          <w:rtl/>
        </w:rPr>
        <w:t xml:space="preserve"> את שטעון תיקון ומוסיפים אם צריך. </w:t>
      </w:r>
    </w:p>
    <w:p w:rsidR="0014017C" w:rsidRDefault="0014017C" w:rsidP="0022501B">
      <w:pPr>
        <w:rPr>
          <w:rtl/>
        </w:rPr>
      </w:pPr>
      <w:bookmarkStart w:id="360" w:name="_ETM_Q1_3697452"/>
      <w:bookmarkEnd w:id="360"/>
    </w:p>
    <w:p w:rsidR="00B040B9" w:rsidRDefault="0014017C" w:rsidP="00B040B9">
      <w:pPr>
        <w:rPr>
          <w:rtl/>
        </w:rPr>
      </w:pPr>
      <w:bookmarkStart w:id="361" w:name="_ETM_Q1_3697872"/>
      <w:bookmarkStart w:id="362" w:name="_ETM_Q1_3697895"/>
      <w:bookmarkStart w:id="363" w:name="_ETM_Q1_3697928"/>
      <w:bookmarkEnd w:id="361"/>
      <w:bookmarkEnd w:id="362"/>
      <w:bookmarkEnd w:id="363"/>
      <w:r>
        <w:rPr>
          <w:rFonts w:hint="cs"/>
          <w:rtl/>
        </w:rPr>
        <w:t xml:space="preserve">יעדי הפיקוח כשנכנסנו לתוך המשבר: היעד הראשון שלנו, שמוגדר גם בחוק, הוא השמירה על יציבות הגופים </w:t>
      </w:r>
      <w:bookmarkStart w:id="364" w:name="_ETM_Q1_3705705"/>
      <w:bookmarkEnd w:id="364"/>
      <w:r>
        <w:rPr>
          <w:rFonts w:hint="cs"/>
          <w:rtl/>
        </w:rPr>
        <w:t>הפיננסים. יש לזכור שהבנקים הם ספק אשראי אבל יש להם גם צד אחר , הם גם אלו שמקבלים את הפ</w:t>
      </w:r>
      <w:r w:rsidR="0068248F">
        <w:rPr>
          <w:rFonts w:hint="cs"/>
          <w:rtl/>
        </w:rPr>
        <w:t>י</w:t>
      </w:r>
      <w:r>
        <w:rPr>
          <w:rFonts w:hint="cs"/>
          <w:rtl/>
        </w:rPr>
        <w:t>קדונות שלנו. הכסף של כולנו נמצא בבנקים וממנו נותנים את האשראי, לכן היציבות של הבנקים היא חשובה.</w:t>
      </w:r>
      <w:r w:rsidR="00B040B9">
        <w:rPr>
          <w:rFonts w:hint="cs"/>
          <w:rtl/>
        </w:rPr>
        <w:t xml:space="preserve"> </w:t>
      </w:r>
      <w:r>
        <w:rPr>
          <w:rFonts w:hint="cs"/>
          <w:rtl/>
        </w:rPr>
        <w:t xml:space="preserve">אנחנו </w:t>
      </w:r>
      <w:bookmarkStart w:id="365" w:name="_ETM_Q1_3721785"/>
      <w:bookmarkEnd w:id="365"/>
      <w:r>
        <w:rPr>
          <w:rFonts w:hint="cs"/>
          <w:rtl/>
        </w:rPr>
        <w:t>נכנסנו למשבר כשהבנקים יציבים וזה עוזר לנו לנקוט צעדים בלתי-רגילים.</w:t>
      </w:r>
    </w:p>
    <w:p w:rsidR="00B040B9" w:rsidRDefault="00B040B9" w:rsidP="00B040B9">
      <w:pPr>
        <w:rPr>
          <w:rtl/>
        </w:rPr>
      </w:pPr>
    </w:p>
    <w:p w:rsidR="00B040B9" w:rsidRDefault="00B040B9" w:rsidP="00B040B9">
      <w:pPr>
        <w:rPr>
          <w:rtl/>
        </w:rPr>
      </w:pPr>
      <w:r>
        <w:rPr>
          <w:rFonts w:hint="cs"/>
          <w:rtl/>
        </w:rPr>
        <w:t xml:space="preserve">המטרה השנייה שהצבנו לעצמנו היא סיוע לעסקים ולמשקי בית בתוך המשבר הזה. למנוע מהם מחנק אשראי. ראינו </w:t>
      </w:r>
      <w:bookmarkStart w:id="366" w:name="_ETM_Q1_3737645"/>
      <w:bookmarkEnd w:id="366"/>
      <w:r>
        <w:rPr>
          <w:rFonts w:hint="cs"/>
          <w:rtl/>
        </w:rPr>
        <w:t>בעיקר בכניסה למשבר שהאשראי החוץ בנקאי נעצר לגמרי</w:t>
      </w:r>
      <w:bookmarkStart w:id="367" w:name="_ETM_Q1_3743789"/>
      <w:bookmarkEnd w:id="367"/>
      <w:r>
        <w:rPr>
          <w:rFonts w:hint="cs"/>
          <w:rtl/>
        </w:rPr>
        <w:t>, גם בגלל התייבשות מסוימת של שוק ההון. מי שנותר ספק האשראי היחידי זה הבנקים. רצינו למנוע מצב שגם הבנקים ימשיכו לתת את האשראי והדבר הזה לא יעצור. עשינו כל מיני צעדים שאתאר מיד.</w:t>
      </w:r>
    </w:p>
    <w:p w:rsidR="00B040B9" w:rsidRDefault="00B040B9" w:rsidP="00B040B9">
      <w:pPr>
        <w:rPr>
          <w:rtl/>
        </w:rPr>
      </w:pPr>
    </w:p>
    <w:p w:rsidR="00A117ED" w:rsidRDefault="00B040B9" w:rsidP="00A117ED">
      <w:pPr>
        <w:rPr>
          <w:rtl/>
        </w:rPr>
      </w:pPr>
      <w:r>
        <w:rPr>
          <w:rFonts w:hint="cs"/>
          <w:rtl/>
        </w:rPr>
        <w:t>המטרה השל</w:t>
      </w:r>
      <w:r w:rsidR="00A117ED">
        <w:rPr>
          <w:rFonts w:hint="cs"/>
          <w:rtl/>
        </w:rPr>
        <w:t>ישית היא הבטחת שירות בנקאי חיוני לציבור. כל מי שרוצה לקבל שירות בנקאי יוכל לקבל אותו. אלו הדברים שהצבנו לעצמנו.</w:t>
      </w:r>
    </w:p>
    <w:p w:rsidR="00A117ED" w:rsidRDefault="00A117ED" w:rsidP="00A117ED">
      <w:pPr>
        <w:rPr>
          <w:rtl/>
        </w:rPr>
      </w:pPr>
    </w:p>
    <w:p w:rsidR="0022519C" w:rsidRDefault="00A117ED" w:rsidP="0077657D">
      <w:pPr>
        <w:rPr>
          <w:rtl/>
        </w:rPr>
      </w:pPr>
      <w:r>
        <w:rPr>
          <w:rFonts w:hint="cs"/>
          <w:rtl/>
        </w:rPr>
        <w:t xml:space="preserve">מה עשינו בשביל למנוע מחנק אשראי: </w:t>
      </w:r>
      <w:r w:rsidR="00646733">
        <w:rPr>
          <w:rFonts w:hint="cs"/>
          <w:rtl/>
        </w:rPr>
        <w:t xml:space="preserve">עוד בתחילת המשבר, הנגיד והמפקחת כינסו את כל המערכת הבנקאית ואמרו להם שזה הזמן להגדיל את האשראי. </w:t>
      </w:r>
      <w:r w:rsidR="009837CD">
        <w:rPr>
          <w:rFonts w:hint="cs"/>
          <w:rtl/>
        </w:rPr>
        <w:t xml:space="preserve">זה </w:t>
      </w:r>
      <w:bookmarkStart w:id="368" w:name="_ETM_Q1_3786962"/>
      <w:bookmarkEnd w:id="368"/>
      <w:r w:rsidR="009837CD">
        <w:rPr>
          <w:rFonts w:hint="cs"/>
          <w:rtl/>
        </w:rPr>
        <w:t xml:space="preserve">לא הזמן לעצור ולשמור את הכסף אלא לעזור למשקי הבית </w:t>
      </w:r>
      <w:r w:rsidR="0077657D">
        <w:rPr>
          <w:rFonts w:hint="cs"/>
          <w:rtl/>
        </w:rPr>
        <w:t xml:space="preserve">להתמודד עם בעיות הנזילות שיצר המשבר. זו הייתה </w:t>
      </w:r>
      <w:bookmarkStart w:id="369" w:name="_ETM_Q1_3800033"/>
      <w:bookmarkEnd w:id="369"/>
      <w:r w:rsidR="0077657D">
        <w:rPr>
          <w:rFonts w:hint="cs"/>
          <w:rtl/>
        </w:rPr>
        <w:t xml:space="preserve">אמירה מפורשת שגם יצאה במכתב מטעם המפקחת לכל המערכת הבנקאית. הצעד שהשלים לזה זה כמו שאומרים באנגלית: </w:t>
      </w:r>
      <w:r w:rsidR="0077657D">
        <w:t>P</w:t>
      </w:r>
      <w:r w:rsidR="0077657D" w:rsidRPr="0077657D">
        <w:t>ut your money where your mouth is</w:t>
      </w:r>
      <w:r w:rsidR="0077657D">
        <w:rPr>
          <w:rFonts w:hint="cs"/>
          <w:rtl/>
        </w:rPr>
        <w:t xml:space="preserve"> אז לא רק אמרנו אלא גם עשינו. נתנו הקלה בדרישות ההון לבנקים. ההקלה מורידה </w:t>
      </w:r>
      <w:bookmarkStart w:id="370" w:name="_ETM_Q1_3824122"/>
      <w:bookmarkEnd w:id="370"/>
      <w:r w:rsidR="0077657D">
        <w:rPr>
          <w:rFonts w:hint="cs"/>
          <w:rtl/>
        </w:rPr>
        <w:t xml:space="preserve">את ההון שהבנקים צריכים להחזיק ומאפשרת להם לתת הרבה יותר אשראי למשק. </w:t>
      </w:r>
      <w:r w:rsidR="00AF15AD">
        <w:rPr>
          <w:rFonts w:hint="cs"/>
          <w:rtl/>
        </w:rPr>
        <w:t xml:space="preserve">מדובר במיליארדי שקלים שהבנקים יכולים לתת כאשראי למשק. </w:t>
      </w:r>
    </w:p>
    <w:p w:rsidR="0022519C" w:rsidRDefault="0022519C" w:rsidP="0077657D">
      <w:pPr>
        <w:rPr>
          <w:rtl/>
        </w:rPr>
      </w:pPr>
      <w:bookmarkStart w:id="371" w:name="_ETM_Q1_3833335"/>
      <w:bookmarkStart w:id="372" w:name="_ETM_Q1_3833542"/>
      <w:bookmarkStart w:id="373" w:name="_ETM_Q1_3833712"/>
      <w:bookmarkEnd w:id="371"/>
      <w:bookmarkEnd w:id="372"/>
      <w:bookmarkEnd w:id="373"/>
    </w:p>
    <w:p w:rsidR="00D6142E" w:rsidRDefault="0022519C" w:rsidP="0022519C">
      <w:pPr>
        <w:rPr>
          <w:rtl/>
        </w:rPr>
      </w:pPr>
      <w:bookmarkStart w:id="374" w:name="_ETM_Q1_3833911"/>
      <w:bookmarkEnd w:id="374"/>
      <w:r>
        <w:rPr>
          <w:rFonts w:hint="cs"/>
          <w:rtl/>
        </w:rPr>
        <w:t xml:space="preserve">במקביל גם אמרנו לבנקים שהם צריכים לעצור את חלוקת הדיבידנדים. כל הבנקים נענו לזה וכולם עצרו את חלוקת הדיבידנדים. כמובן שזה מאפשר מתן אשראי נוסף. </w:t>
      </w:r>
      <w:bookmarkStart w:id="375" w:name="_ETM_Q1_3842445"/>
      <w:bookmarkEnd w:id="375"/>
      <w:r>
        <w:rPr>
          <w:rFonts w:hint="cs"/>
          <w:rtl/>
        </w:rPr>
        <w:t xml:space="preserve">בכל הצעדים הללו הבנקים פועלים על פי ניהול סיכונים, הם בודקים את הלקוחות ומוודאים שיש להם יכולת החזר ולא מכניסים לקוחות לבעיות קשות יותר ממה שיש להם אם נותנים להם אשראי נוסף. </w:t>
      </w:r>
    </w:p>
    <w:p w:rsidR="0022519C" w:rsidRDefault="0022519C" w:rsidP="0022519C">
      <w:pPr>
        <w:rPr>
          <w:rtl/>
        </w:rPr>
      </w:pPr>
      <w:bookmarkStart w:id="376" w:name="_ETM_Q1_3865391"/>
      <w:bookmarkStart w:id="377" w:name="_ETM_Q1_3865579"/>
      <w:bookmarkStart w:id="378" w:name="_ETM_Q1_3865895"/>
      <w:bookmarkEnd w:id="376"/>
      <w:bookmarkEnd w:id="377"/>
      <w:bookmarkEnd w:id="378"/>
    </w:p>
    <w:p w:rsidR="00F126E9" w:rsidRDefault="0022519C" w:rsidP="00185314">
      <w:pPr>
        <w:rPr>
          <w:rtl/>
        </w:rPr>
      </w:pPr>
      <w:bookmarkStart w:id="379" w:name="_ETM_Q1_3866017"/>
      <w:bookmarkEnd w:id="379"/>
      <w:r>
        <w:rPr>
          <w:rFonts w:hint="cs"/>
          <w:rtl/>
        </w:rPr>
        <w:t xml:space="preserve">מה עשינו לטובת משקי הבית? אז יש פה </w:t>
      </w:r>
      <w:bookmarkStart w:id="380" w:name="_ETM_Q1_3869380"/>
      <w:bookmarkEnd w:id="380"/>
      <w:r>
        <w:rPr>
          <w:rFonts w:hint="cs"/>
          <w:rtl/>
        </w:rPr>
        <w:t xml:space="preserve">במצגת שורה של צעדים </w:t>
      </w:r>
      <w:r w:rsidR="00185314">
        <w:rPr>
          <w:rFonts w:hint="cs"/>
          <w:rtl/>
        </w:rPr>
        <w:t>מבחינת הלווה הבודד</w:t>
      </w:r>
      <w:bookmarkStart w:id="381" w:name="_ETM_Q1_3874040"/>
      <w:bookmarkEnd w:id="381"/>
      <w:r w:rsidR="00A57340">
        <w:rPr>
          <w:rFonts w:hint="cs"/>
          <w:rtl/>
        </w:rPr>
        <w:t xml:space="preserve"> והאפשרויות שלו לקחת אשראי נוסף. הגדלנו את ההלוואות לכל מטרה במשכון דירה, אפשרנו משכנתאות גם לעובדים שיצאו לחל"ת</w:t>
      </w:r>
      <w:bookmarkStart w:id="382" w:name="_ETM_Q1_3879469"/>
      <w:bookmarkEnd w:id="382"/>
      <w:r w:rsidR="00A57340">
        <w:rPr>
          <w:rFonts w:hint="cs"/>
          <w:rtl/>
        </w:rPr>
        <w:t xml:space="preserve">, הגדלנו את המסגרות בעובר ושב. </w:t>
      </w:r>
      <w:r w:rsidR="000C2F7D">
        <w:rPr>
          <w:rFonts w:hint="cs"/>
          <w:rtl/>
        </w:rPr>
        <w:t xml:space="preserve">המטרה היא שכל משק בית וכל לווה בודד יוכלו להגדיל את האשראי שהם צריכים. </w:t>
      </w:r>
    </w:p>
    <w:p w:rsidR="00946EF2" w:rsidRDefault="00946EF2" w:rsidP="0057445E">
      <w:pPr>
        <w:rPr>
          <w:rtl/>
        </w:rPr>
      </w:pPr>
    </w:p>
    <w:p w:rsidR="00773E43" w:rsidRDefault="000C2F7D" w:rsidP="000C2F7D">
      <w:pPr>
        <w:rPr>
          <w:rtl/>
        </w:rPr>
      </w:pPr>
      <w:r>
        <w:rPr>
          <w:rFonts w:hint="cs"/>
          <w:rtl/>
        </w:rPr>
        <w:t xml:space="preserve">מה עשינו מבחינת השירותים הבנקאיים: בשנים האחרונות </w:t>
      </w:r>
      <w:r w:rsidR="002C3604">
        <w:rPr>
          <w:rFonts w:hint="cs"/>
          <w:rtl/>
        </w:rPr>
        <w:t xml:space="preserve">המערכת הבנקאית עברה טרנספורמציה דיגיטלית מאוד משמעותית ואת רוב השירותים הבנקאיים ניתן לצרוך בדרכים ישירות. מעבר לזה, </w:t>
      </w:r>
      <w:bookmarkStart w:id="383" w:name="_ETM_Q1_3917153"/>
      <w:bookmarkEnd w:id="383"/>
      <w:r w:rsidR="002C3604">
        <w:rPr>
          <w:rFonts w:hint="cs"/>
          <w:rtl/>
        </w:rPr>
        <w:t xml:space="preserve">הורדנו עוד חסמים במהלך המשבר. אפשרנו לבנקים לצרף לקוחות לתוך השירות הבנקאי ללא הגעה שלהם לסניף. דאגנו שכל הכספומטים יהיו מלאים בכסף, דאגנו שלקוחות שאין בידם כרטיסי דביט יקבלו כאלה בהליך מהיר. </w:t>
      </w:r>
      <w:r w:rsidR="00773E43">
        <w:rPr>
          <w:rFonts w:hint="cs"/>
          <w:rtl/>
        </w:rPr>
        <w:t xml:space="preserve">את </w:t>
      </w:r>
      <w:bookmarkStart w:id="384" w:name="_ETM_Q1_3937645"/>
      <w:bookmarkEnd w:id="384"/>
      <w:r w:rsidR="00773E43">
        <w:rPr>
          <w:rFonts w:hint="cs"/>
          <w:rtl/>
        </w:rPr>
        <w:t xml:space="preserve">הצעדים הללו ביצענו בשביל לוודא שהלקוחות מקבלים שירות בצורה הטובה והמהירה. </w:t>
      </w:r>
    </w:p>
    <w:p w:rsidR="00773E43" w:rsidRDefault="00773E43" w:rsidP="000C2F7D">
      <w:pPr>
        <w:rPr>
          <w:rtl/>
        </w:rPr>
      </w:pPr>
      <w:bookmarkStart w:id="385" w:name="_ETM_Q1_3945333"/>
      <w:bookmarkStart w:id="386" w:name="_ETM_Q1_3945428"/>
      <w:bookmarkStart w:id="387" w:name="_ETM_Q1_3945734"/>
      <w:bookmarkEnd w:id="385"/>
      <w:bookmarkEnd w:id="386"/>
      <w:bookmarkEnd w:id="387"/>
    </w:p>
    <w:p w:rsidR="00E43813" w:rsidRDefault="00773E43" w:rsidP="000C2F7D">
      <w:pPr>
        <w:rPr>
          <w:rtl/>
        </w:rPr>
      </w:pPr>
      <w:bookmarkStart w:id="388" w:name="_ETM_Q1_3945812"/>
      <w:bookmarkEnd w:id="388"/>
      <w:r>
        <w:rPr>
          <w:rFonts w:hint="cs"/>
          <w:rtl/>
        </w:rPr>
        <w:t xml:space="preserve">מה עשינו לטובת טיפול באוכלוסיות מוחלשות: </w:t>
      </w:r>
      <w:bookmarkStart w:id="389" w:name="_ETM_Q1_3950179"/>
      <w:bookmarkEnd w:id="389"/>
      <w:r w:rsidR="00E43813">
        <w:rPr>
          <w:rFonts w:hint="cs"/>
          <w:rtl/>
        </w:rPr>
        <w:t>שמנו את הדגש שם כי ידענו ששם עיקר הבעיה</w:t>
      </w:r>
      <w:bookmarkStart w:id="390" w:name="_ETM_Q1_3950535"/>
      <w:bookmarkEnd w:id="390"/>
      <w:r w:rsidR="00E43813">
        <w:rPr>
          <w:rFonts w:hint="cs"/>
          <w:rtl/>
        </w:rPr>
        <w:t xml:space="preserve">. אחד הצעדים שעשינו, בהנחיית פיקוד העורף, הבנקים שלחו סניפים ניידים למקבצי דיור מוגן. איפה שנמצאת האוכלוסייה הקשישה שלא </w:t>
      </w:r>
      <w:bookmarkStart w:id="391" w:name="_ETM_Q1_3966880"/>
      <w:bookmarkEnd w:id="391"/>
      <w:r w:rsidR="00E43813">
        <w:rPr>
          <w:rFonts w:hint="cs"/>
          <w:rtl/>
        </w:rPr>
        <w:t>יכולה לצאת ושיש סיכון בריאותי שהיא  תצא. בשבוע</w:t>
      </w:r>
      <w:bookmarkStart w:id="392" w:name="_ETM_Q1_3972640"/>
      <w:bookmarkEnd w:id="392"/>
      <w:r w:rsidR="00E43813">
        <w:rPr>
          <w:rFonts w:hint="cs"/>
          <w:rtl/>
        </w:rPr>
        <w:t xml:space="preserve"> וחצי האחרונים הבנקים כיסו למעלה מ-40 מקבצי דיור. הם </w:t>
      </w:r>
      <w:bookmarkStart w:id="393" w:name="_ETM_Q1_3981999"/>
      <w:bookmarkEnd w:id="393"/>
      <w:r w:rsidR="00E43813">
        <w:rPr>
          <w:rFonts w:hint="cs"/>
          <w:rtl/>
        </w:rPr>
        <w:t xml:space="preserve">נתנו שם את השירותים הבנקאיים לרבות מכשירים למשיכת </w:t>
      </w:r>
      <w:bookmarkStart w:id="394" w:name="_ETM_Q1_3980570"/>
      <w:bookmarkEnd w:id="394"/>
      <w:r w:rsidR="00E43813">
        <w:rPr>
          <w:rFonts w:hint="cs"/>
          <w:rtl/>
        </w:rPr>
        <w:t xml:space="preserve">מזומן. זה ממשיך גם היום. </w:t>
      </w:r>
    </w:p>
    <w:p w:rsidR="00E43813" w:rsidRDefault="00E43813" w:rsidP="000C2F7D">
      <w:pPr>
        <w:rPr>
          <w:rtl/>
        </w:rPr>
      </w:pPr>
      <w:bookmarkStart w:id="395" w:name="_ETM_Q1_3987613"/>
      <w:bookmarkStart w:id="396" w:name="_ETM_Q1_3987825"/>
      <w:bookmarkStart w:id="397" w:name="_ETM_Q1_3987868"/>
      <w:bookmarkEnd w:id="395"/>
      <w:bookmarkEnd w:id="396"/>
      <w:bookmarkEnd w:id="397"/>
    </w:p>
    <w:p w:rsidR="00152891" w:rsidRDefault="00E43813" w:rsidP="000C2F7D">
      <w:pPr>
        <w:rPr>
          <w:rtl/>
        </w:rPr>
      </w:pPr>
      <w:bookmarkStart w:id="398" w:name="_ETM_Q1_3988034"/>
      <w:bookmarkEnd w:id="398"/>
      <w:r>
        <w:rPr>
          <w:rFonts w:hint="cs"/>
          <w:rtl/>
        </w:rPr>
        <w:t>פה רואים כמה דוגמאות למה</w:t>
      </w:r>
      <w:bookmarkStart w:id="399" w:name="_ETM_Q1_3994638"/>
      <w:bookmarkEnd w:id="399"/>
      <w:r>
        <w:rPr>
          <w:rFonts w:hint="cs"/>
          <w:rtl/>
        </w:rPr>
        <w:t xml:space="preserve"> שנעשה. דוגמאות לשני סניפים ניידים שהגיעו למקבצי דיור.</w:t>
      </w:r>
      <w:bookmarkStart w:id="400" w:name="_ETM_Q1_4008223"/>
      <w:bookmarkEnd w:id="400"/>
      <w:r>
        <w:rPr>
          <w:rFonts w:hint="cs"/>
          <w:rtl/>
        </w:rPr>
        <w:t xml:space="preserve"> קיבלנו הרבה תשבחות מהציבור על הדברים. עוד צעד </w:t>
      </w:r>
      <w:bookmarkStart w:id="401" w:name="_ETM_Q1_4020542"/>
      <w:bookmarkEnd w:id="401"/>
      <w:r>
        <w:rPr>
          <w:rFonts w:hint="cs"/>
          <w:rtl/>
        </w:rPr>
        <w:t xml:space="preserve">שעשינו עבור האוכלוסיות המוחלשות: כל מי שאמור לקבל קצבה, הבנקים זיהו שאין להם כרטיסים למשיכת מזומן ודאגו לשלוח להם כרטיסי דביט. </w:t>
      </w:r>
      <w:r w:rsidR="00152891">
        <w:rPr>
          <w:rFonts w:hint="cs"/>
          <w:rtl/>
        </w:rPr>
        <w:t xml:space="preserve">זאת אומרת שהם יכולים למשוך את המזומן במכשירים האוטומטים ולא להגיע לסניף. זה צעד </w:t>
      </w:r>
      <w:bookmarkStart w:id="402" w:name="_ETM_Q1_4040000"/>
      <w:bookmarkEnd w:id="402"/>
      <w:r w:rsidR="00152891">
        <w:rPr>
          <w:rFonts w:hint="cs"/>
          <w:rtl/>
        </w:rPr>
        <w:t xml:space="preserve">שנעשה בזריזות וכיסה את האוכלוסייה של מקבלי קצבאות ביטוח לאומי. </w:t>
      </w:r>
    </w:p>
    <w:p w:rsidR="00152891" w:rsidRDefault="00152891" w:rsidP="000C2F7D">
      <w:pPr>
        <w:rPr>
          <w:rtl/>
        </w:rPr>
      </w:pPr>
      <w:bookmarkStart w:id="403" w:name="_ETM_Q1_4048592"/>
      <w:bookmarkStart w:id="404" w:name="_ETM_Q1_4048771"/>
      <w:bookmarkEnd w:id="403"/>
      <w:bookmarkEnd w:id="404"/>
    </w:p>
    <w:p w:rsidR="00940B3D" w:rsidRDefault="00152891" w:rsidP="000C2F7D">
      <w:pPr>
        <w:rPr>
          <w:rtl/>
        </w:rPr>
      </w:pPr>
      <w:bookmarkStart w:id="405" w:name="_ETM_Q1_4049056"/>
      <w:bookmarkStart w:id="406" w:name="_ETM_Q1_4049216"/>
      <w:bookmarkEnd w:id="405"/>
      <w:bookmarkEnd w:id="406"/>
      <w:r>
        <w:rPr>
          <w:rFonts w:hint="cs"/>
          <w:rtl/>
        </w:rPr>
        <w:t xml:space="preserve">צעדים מבחינת עסקים: שם המשבר מכה בצורה מאוד קשה. האמירה </w:t>
      </w:r>
      <w:bookmarkStart w:id="407" w:name="_ETM_Q1_4056812"/>
      <w:bookmarkEnd w:id="407"/>
      <w:r>
        <w:rPr>
          <w:rFonts w:hint="cs"/>
          <w:rtl/>
        </w:rPr>
        <w:t xml:space="preserve">הראשונה של המפקחת והנגיד, המכתב של המפקחת, אמרנו לבנקים שהם חייבים לתת אשראי לעסקים גם במחיר </w:t>
      </w:r>
      <w:bookmarkStart w:id="408" w:name="_ETM_Q1_4067303"/>
      <w:bookmarkEnd w:id="408"/>
      <w:r>
        <w:rPr>
          <w:rFonts w:hint="cs"/>
          <w:rtl/>
        </w:rPr>
        <w:t xml:space="preserve">של הגדלת סיכון. בדרך כלל כשהפיקוח על הבנקים מתנהל אז הוא אומר לבנקים </w:t>
      </w:r>
      <w:r w:rsidR="00940B3D">
        <w:rPr>
          <w:rFonts w:hint="cs"/>
          <w:rtl/>
        </w:rPr>
        <w:t xml:space="preserve">"אל תיקחו סיכון, הקטינו את הסיכונים". היום זה משבר ראשון שהבנו שיש משהו אחר שלא היה בעבר. ביקשנו מהבנקים להגדיל את הסיכון. אם אני </w:t>
      </w:r>
      <w:bookmarkStart w:id="409" w:name="_ETM_Q1_4086231"/>
      <w:bookmarkEnd w:id="409"/>
      <w:r w:rsidR="00940B3D">
        <w:rPr>
          <w:rFonts w:hint="cs"/>
          <w:rtl/>
        </w:rPr>
        <w:t>אזכיר את המשבר של שנת 2008 אז הגדלנו את דרישות ההון מהבנקים, במשבר זה הורדנו את דרישות ההון.</w:t>
      </w:r>
      <w:bookmarkStart w:id="410" w:name="_ETM_Q1_4089911"/>
      <w:bookmarkEnd w:id="410"/>
      <w:r w:rsidR="00940B3D">
        <w:rPr>
          <w:rFonts w:hint="cs"/>
          <w:rtl/>
        </w:rPr>
        <w:t xml:space="preserve"> עשינו צעדים בלתי רגילים במטרה אחת שהיא להקל </w:t>
      </w:r>
      <w:bookmarkStart w:id="411" w:name="_ETM_Q1_4097087"/>
      <w:bookmarkEnd w:id="411"/>
      <w:r w:rsidR="00940B3D">
        <w:rPr>
          <w:rFonts w:hint="cs"/>
          <w:rtl/>
        </w:rPr>
        <w:t>על העסקים.</w:t>
      </w:r>
      <w:bookmarkStart w:id="412" w:name="_ETM_Q1_4101549"/>
      <w:bookmarkEnd w:id="412"/>
    </w:p>
    <w:p w:rsidR="00940B3D" w:rsidRDefault="00940B3D" w:rsidP="000C2F7D">
      <w:pPr>
        <w:rPr>
          <w:rtl/>
        </w:rPr>
      </w:pPr>
      <w:bookmarkStart w:id="413" w:name="_ETM_Q1_4101771"/>
      <w:bookmarkStart w:id="414" w:name="_ETM_Q1_4101989"/>
      <w:bookmarkEnd w:id="413"/>
      <w:bookmarkEnd w:id="414"/>
    </w:p>
    <w:p w:rsidR="00A06A42" w:rsidRDefault="00940B3D" w:rsidP="00A06A42">
      <w:pPr>
        <w:rPr>
          <w:rtl/>
        </w:rPr>
      </w:pPr>
      <w:bookmarkStart w:id="415" w:name="_ETM_Q1_4102127"/>
      <w:bookmarkEnd w:id="415"/>
      <w:r>
        <w:rPr>
          <w:rFonts w:hint="cs"/>
          <w:rtl/>
        </w:rPr>
        <w:t xml:space="preserve">נתנו הקלה ועידוד דחיית תשלומים מצד הבנקים. </w:t>
      </w:r>
      <w:r w:rsidR="00A06A42">
        <w:rPr>
          <w:rFonts w:hint="cs"/>
          <w:rtl/>
        </w:rPr>
        <w:t>נתנו הקלה חשבונאית בשביל שהבנקים יוכלו לדחות את התשלומים. עוד מעט אנחנו נראה נתונים על הדחיות שנעשו. נתנו סיוע לענף הנדל"ן, הגבלנו את המגבלה הענפית ל-24%</w:t>
      </w:r>
      <w:bookmarkStart w:id="416" w:name="_ETM_Q1_4120409"/>
      <w:bookmarkEnd w:id="416"/>
      <w:r w:rsidR="00A06A42">
        <w:rPr>
          <w:rFonts w:hint="cs"/>
          <w:rtl/>
        </w:rPr>
        <w:t xml:space="preserve"> לעומת 20% לפני כן. מדובר במיליארדי שקלים שיוכלו ללכת לטובת ענף הנדל"ן. </w:t>
      </w:r>
    </w:p>
    <w:p w:rsidR="00A06A42" w:rsidRDefault="00A06A42" w:rsidP="00A06A42">
      <w:pPr>
        <w:rPr>
          <w:rtl/>
        </w:rPr>
      </w:pPr>
      <w:bookmarkStart w:id="417" w:name="_ETM_Q1_4129854"/>
      <w:bookmarkStart w:id="418" w:name="_ETM_Q1_4130078"/>
      <w:bookmarkStart w:id="419" w:name="_ETM_Q1_4130310"/>
      <w:bookmarkEnd w:id="417"/>
      <w:bookmarkEnd w:id="418"/>
      <w:bookmarkEnd w:id="419"/>
    </w:p>
    <w:p w:rsidR="00946EF2" w:rsidRDefault="00A06A42" w:rsidP="00B34E8B">
      <w:pPr>
        <w:rPr>
          <w:rtl/>
        </w:rPr>
      </w:pPr>
      <w:bookmarkStart w:id="420" w:name="_ETM_Q1_4130451"/>
      <w:bookmarkEnd w:id="420"/>
      <w:r>
        <w:rPr>
          <w:rFonts w:hint="cs"/>
          <w:rtl/>
        </w:rPr>
        <w:t>מה אפשר לנו את הצעדים: הפיקוח ההדוק שהיה בשנים האחרונות הכניס אותנו ל</w:t>
      </w:r>
      <w:r w:rsidR="0076583E">
        <w:rPr>
          <w:rFonts w:hint="cs"/>
          <w:rtl/>
        </w:rPr>
        <w:t xml:space="preserve">משבר הנוכחי כאשר הבנקים יציבים, מוכנים, ויכולים לסייע למשק. </w:t>
      </w:r>
      <w:r w:rsidR="00B34E8B">
        <w:rPr>
          <w:rFonts w:hint="cs"/>
          <w:rtl/>
        </w:rPr>
        <w:t>יש להם גם כריות הון, זה מאפשר להם לספוג יותר הפסדים ואנחנו צופים שתהיה עלייה בהפסדי האשראי בגלל המצב הזה. אנחנו חושבים שלבנקים יש את ההון הנוסף והנזילות</w:t>
      </w:r>
      <w:bookmarkStart w:id="421" w:name="_ETM_Q1_4162703"/>
      <w:bookmarkEnd w:id="421"/>
      <w:r w:rsidR="00B34E8B">
        <w:rPr>
          <w:rFonts w:hint="cs"/>
          <w:rtl/>
        </w:rPr>
        <w:t xml:space="preserve">, יהיו הפסדי אשראי אבל הבנקים יישארו יציבים ויוכלו לסייע למשק. תיק האשראי של הבנקים איכותי, זה אחרי שנים רבות של הקטנת האשראי ללווים גדולים, לכן הם גם יותר יציבים. </w:t>
      </w:r>
      <w:bookmarkStart w:id="422" w:name="_ETM_Q1_4179906"/>
      <w:bookmarkStart w:id="423" w:name="_ETM_Q1_4180094"/>
      <w:bookmarkStart w:id="424" w:name="_ETM_Q1_4180346"/>
      <w:bookmarkStart w:id="425" w:name="_ETM_Q1_4180491"/>
      <w:bookmarkEnd w:id="422"/>
      <w:bookmarkEnd w:id="423"/>
      <w:bookmarkEnd w:id="424"/>
      <w:bookmarkEnd w:id="425"/>
      <w:r w:rsidR="00B34E8B">
        <w:rPr>
          <w:rFonts w:hint="cs"/>
          <w:rtl/>
        </w:rPr>
        <w:t xml:space="preserve">בסופו של דבר היציבות הזו </w:t>
      </w:r>
      <w:bookmarkStart w:id="426" w:name="_ETM_Q1_4186650"/>
      <w:bookmarkEnd w:id="426"/>
      <w:r w:rsidR="00B34E8B">
        <w:rPr>
          <w:rFonts w:hint="cs"/>
          <w:rtl/>
        </w:rPr>
        <w:t>מאפשרת לנו לעשות את מה שתיארתי מקודם.</w:t>
      </w:r>
      <w:r w:rsidR="00B03EC5">
        <w:rPr>
          <w:rFonts w:hint="cs"/>
          <w:rtl/>
        </w:rPr>
        <w:t xml:space="preserve"> </w:t>
      </w:r>
      <w:r w:rsidR="00F14691">
        <w:rPr>
          <w:rFonts w:hint="cs"/>
          <w:rtl/>
        </w:rPr>
        <w:t xml:space="preserve"> </w:t>
      </w:r>
    </w:p>
    <w:p w:rsidR="00984120" w:rsidRDefault="00984120" w:rsidP="00B34E8B">
      <w:pPr>
        <w:rPr>
          <w:rtl/>
        </w:rPr>
      </w:pPr>
    </w:p>
    <w:p w:rsidR="00984120" w:rsidRDefault="00984120" w:rsidP="00B34E8B">
      <w:pPr>
        <w:rPr>
          <w:rtl/>
        </w:rPr>
      </w:pPr>
      <w:r>
        <w:rPr>
          <w:rFonts w:hint="cs"/>
          <w:rtl/>
        </w:rPr>
        <w:t xml:space="preserve">מה לגבי דחיות: הבנקים </w:t>
      </w:r>
      <w:bookmarkStart w:id="427" w:name="_ETM_Q1_4193197"/>
      <w:bookmarkEnd w:id="427"/>
      <w:r>
        <w:rPr>
          <w:rFonts w:hint="cs"/>
          <w:rtl/>
        </w:rPr>
        <w:t>נתנו דחיות כמעט לכל לקוח שביקש.</w:t>
      </w:r>
      <w:r w:rsidR="00E97158">
        <w:rPr>
          <w:rFonts w:hint="cs"/>
          <w:rtl/>
        </w:rPr>
        <w:t xml:space="preserve"> במשכנתאות, באשראי הצרכני, ובאשראי לעסקים קטנים. </w:t>
      </w:r>
      <w:r>
        <w:rPr>
          <w:rFonts w:hint="cs"/>
          <w:rtl/>
        </w:rPr>
        <w:t xml:space="preserve"> </w:t>
      </w:r>
    </w:p>
    <w:p w:rsidR="00F14691" w:rsidRDefault="00F14691" w:rsidP="0057445E">
      <w:pPr>
        <w:rPr>
          <w:rtl/>
        </w:rPr>
      </w:pPr>
    </w:p>
    <w:p w:rsidR="00F14691" w:rsidRDefault="00F14691" w:rsidP="00F14691">
      <w:pPr>
        <w:pStyle w:val="a4"/>
        <w:keepNext/>
        <w:rPr>
          <w:rtl/>
        </w:rPr>
      </w:pPr>
      <w:bookmarkStart w:id="428" w:name="ET_speaker_5802_37"/>
      <w:r w:rsidRPr="00F14691">
        <w:rPr>
          <w:rStyle w:val="TagStyle"/>
          <w:rtl/>
        </w:rPr>
        <w:t xml:space="preserve"> &lt;&lt; דובר &gt;&gt; </w:t>
      </w:r>
      <w:r>
        <w:rPr>
          <w:rtl/>
        </w:rPr>
        <w:t>שלמה קרעי (הליכוד):</w:t>
      </w:r>
      <w:r w:rsidRPr="00F14691">
        <w:rPr>
          <w:rStyle w:val="TagStyle"/>
          <w:rtl/>
        </w:rPr>
        <w:t xml:space="preserve"> &lt;&lt; דובר &gt;&gt;</w:t>
      </w:r>
      <w:r>
        <w:rPr>
          <w:rtl/>
        </w:rPr>
        <w:t xml:space="preserve"> </w:t>
      </w:r>
      <w:bookmarkEnd w:id="428"/>
    </w:p>
    <w:p w:rsidR="00F14691" w:rsidRDefault="00F14691" w:rsidP="00F14691">
      <w:pPr>
        <w:pStyle w:val="KeepWithNext"/>
        <w:rPr>
          <w:rtl/>
        </w:rPr>
      </w:pPr>
    </w:p>
    <w:p w:rsidR="00F14691" w:rsidRDefault="00E97158" w:rsidP="00F14691">
      <w:pPr>
        <w:rPr>
          <w:rtl/>
        </w:rPr>
      </w:pPr>
      <w:r>
        <w:rPr>
          <w:rFonts w:hint="cs"/>
          <w:rtl/>
        </w:rPr>
        <w:t>תמורת ריביות.</w:t>
      </w:r>
    </w:p>
    <w:p w:rsidR="00E97158" w:rsidRDefault="00E97158" w:rsidP="00DD5E77">
      <w:pPr>
        <w:ind w:firstLine="0"/>
        <w:rPr>
          <w:rtl/>
        </w:rPr>
      </w:pPr>
    </w:p>
    <w:p w:rsidR="00E97158" w:rsidRDefault="00E97158" w:rsidP="00E97158">
      <w:pPr>
        <w:pStyle w:val="a4"/>
        <w:keepNext/>
        <w:rPr>
          <w:rtl/>
        </w:rPr>
      </w:pPr>
      <w:bookmarkStart w:id="429" w:name="ET_speaker_5768_158"/>
      <w:r w:rsidRPr="00E97158">
        <w:rPr>
          <w:rStyle w:val="TagStyle"/>
          <w:rtl/>
        </w:rPr>
        <w:t xml:space="preserve"> &lt;&lt; דובר &gt;&gt; </w:t>
      </w:r>
      <w:r>
        <w:rPr>
          <w:rtl/>
        </w:rPr>
        <w:t>קרן ברק (הליכוד):</w:t>
      </w:r>
      <w:r w:rsidRPr="00E97158">
        <w:rPr>
          <w:rStyle w:val="TagStyle"/>
          <w:rtl/>
        </w:rPr>
        <w:t xml:space="preserve"> &lt;&lt; דובר &gt;&gt;</w:t>
      </w:r>
      <w:r>
        <w:rPr>
          <w:rtl/>
        </w:rPr>
        <w:t xml:space="preserve"> </w:t>
      </w:r>
      <w:bookmarkEnd w:id="429"/>
    </w:p>
    <w:p w:rsidR="00E97158" w:rsidRDefault="00E97158" w:rsidP="00E97158">
      <w:pPr>
        <w:pStyle w:val="KeepWithNext"/>
        <w:rPr>
          <w:rtl/>
        </w:rPr>
      </w:pPr>
    </w:p>
    <w:p w:rsidR="00E97158" w:rsidRDefault="00E97158" w:rsidP="00E97158">
      <w:pPr>
        <w:rPr>
          <w:rtl/>
        </w:rPr>
      </w:pPr>
      <w:r>
        <w:rPr>
          <w:rFonts w:hint="cs"/>
          <w:rtl/>
        </w:rPr>
        <w:t xml:space="preserve">באיזו עלות? </w:t>
      </w:r>
    </w:p>
    <w:p w:rsidR="00E97158" w:rsidRDefault="00E97158" w:rsidP="00DD5E77">
      <w:pPr>
        <w:ind w:firstLine="0"/>
        <w:rPr>
          <w:rtl/>
        </w:rPr>
      </w:pPr>
    </w:p>
    <w:p w:rsidR="00E97158" w:rsidRDefault="00E97158" w:rsidP="00E97158">
      <w:pPr>
        <w:pStyle w:val="af9"/>
        <w:keepNext/>
        <w:rPr>
          <w:rtl/>
        </w:rPr>
      </w:pPr>
      <w:bookmarkStart w:id="430" w:name="ET_guest_614991_159"/>
      <w:r w:rsidRPr="00E97158">
        <w:rPr>
          <w:rStyle w:val="TagStyle"/>
          <w:rtl/>
        </w:rPr>
        <w:t xml:space="preserve"> &lt;&lt; אורח &gt;&gt; </w:t>
      </w:r>
      <w:r>
        <w:rPr>
          <w:rtl/>
        </w:rPr>
        <w:t xml:space="preserve">דני </w:t>
      </w:r>
      <w:proofErr w:type="spellStart"/>
      <w:r>
        <w:rPr>
          <w:rtl/>
        </w:rPr>
        <w:t>חחיאשווילי</w:t>
      </w:r>
      <w:proofErr w:type="spellEnd"/>
      <w:r>
        <w:rPr>
          <w:rtl/>
        </w:rPr>
        <w:t>:</w:t>
      </w:r>
      <w:r w:rsidRPr="00E97158">
        <w:rPr>
          <w:rStyle w:val="TagStyle"/>
          <w:rtl/>
        </w:rPr>
        <w:t xml:space="preserve"> &lt;&lt; אורח &gt;&gt;</w:t>
      </w:r>
      <w:r>
        <w:rPr>
          <w:rtl/>
        </w:rPr>
        <w:t xml:space="preserve"> </w:t>
      </w:r>
      <w:bookmarkEnd w:id="430"/>
    </w:p>
    <w:p w:rsidR="00E97158" w:rsidRDefault="00E97158" w:rsidP="00E97158">
      <w:pPr>
        <w:pStyle w:val="KeepWithNext"/>
        <w:rPr>
          <w:rtl/>
        </w:rPr>
      </w:pPr>
    </w:p>
    <w:p w:rsidR="00E97158" w:rsidRDefault="00E97158" w:rsidP="00E97158">
      <w:pPr>
        <w:rPr>
          <w:rtl/>
        </w:rPr>
      </w:pPr>
      <w:r>
        <w:rPr>
          <w:rFonts w:hint="cs"/>
          <w:rtl/>
        </w:rPr>
        <w:t xml:space="preserve">אני אציג עוד מעט את הנתונים. </w:t>
      </w:r>
    </w:p>
    <w:p w:rsidR="00E97158" w:rsidRDefault="00E97158" w:rsidP="00E97158">
      <w:pPr>
        <w:rPr>
          <w:rtl/>
        </w:rPr>
      </w:pPr>
      <w:bookmarkStart w:id="431" w:name="_ETM_Q1_4213565"/>
      <w:bookmarkStart w:id="432" w:name="_ETM_Q1_4213728"/>
      <w:bookmarkEnd w:id="431"/>
      <w:bookmarkEnd w:id="432"/>
      <w:r>
        <w:rPr>
          <w:rtl/>
        </w:rPr>
        <w:t xml:space="preserve">    </w:t>
      </w:r>
    </w:p>
    <w:p w:rsidR="00F14691" w:rsidRDefault="00F14691" w:rsidP="00F14691">
      <w:pPr>
        <w:pStyle w:val="af6"/>
        <w:keepNext/>
        <w:rPr>
          <w:rtl/>
        </w:rPr>
      </w:pPr>
      <w:bookmarkStart w:id="433" w:name="ET_yor_5520_38"/>
      <w:r w:rsidRPr="00F14691">
        <w:rPr>
          <w:rStyle w:val="TagStyle"/>
          <w:rtl/>
        </w:rPr>
        <w:t xml:space="preserve"> &lt;&lt; יור &gt;&gt; </w:t>
      </w:r>
      <w:r>
        <w:rPr>
          <w:rtl/>
        </w:rPr>
        <w:t>היו"ר עודד פורר:</w:t>
      </w:r>
      <w:r w:rsidRPr="00F14691">
        <w:rPr>
          <w:rStyle w:val="TagStyle"/>
          <w:rtl/>
        </w:rPr>
        <w:t xml:space="preserve"> &lt;&lt; יור &gt;&gt;</w:t>
      </w:r>
      <w:r>
        <w:rPr>
          <w:rtl/>
        </w:rPr>
        <w:t xml:space="preserve"> </w:t>
      </w:r>
      <w:bookmarkEnd w:id="433"/>
    </w:p>
    <w:p w:rsidR="00F14691" w:rsidRDefault="00F14691" w:rsidP="00F14691">
      <w:pPr>
        <w:pStyle w:val="KeepWithNext"/>
        <w:rPr>
          <w:rtl/>
        </w:rPr>
      </w:pPr>
    </w:p>
    <w:p w:rsidR="00F14691" w:rsidRDefault="00E97158" w:rsidP="00F14691">
      <w:pPr>
        <w:rPr>
          <w:rtl/>
        </w:rPr>
      </w:pPr>
      <w:r>
        <w:rPr>
          <w:rFonts w:hint="cs"/>
          <w:rtl/>
        </w:rPr>
        <w:t>חברים, תנו לו.</w:t>
      </w:r>
    </w:p>
    <w:p w:rsidR="00F14691" w:rsidRDefault="00F14691" w:rsidP="00F14691">
      <w:pPr>
        <w:rPr>
          <w:rtl/>
        </w:rPr>
      </w:pPr>
    </w:p>
    <w:p w:rsidR="00F14691" w:rsidRDefault="00F14691" w:rsidP="00F14691">
      <w:pPr>
        <w:pStyle w:val="af9"/>
        <w:keepNext/>
        <w:rPr>
          <w:rtl/>
        </w:rPr>
      </w:pPr>
      <w:bookmarkStart w:id="434" w:name="ET_guest_614991_39"/>
      <w:r w:rsidRPr="00F14691">
        <w:rPr>
          <w:rStyle w:val="TagStyle"/>
          <w:rtl/>
        </w:rPr>
        <w:t xml:space="preserve"> &lt;&lt; אורח &gt;&gt; </w:t>
      </w:r>
      <w:r>
        <w:rPr>
          <w:rtl/>
        </w:rPr>
        <w:t xml:space="preserve">דני </w:t>
      </w:r>
      <w:proofErr w:type="spellStart"/>
      <w:r>
        <w:rPr>
          <w:rtl/>
        </w:rPr>
        <w:t>חחיאשווילי</w:t>
      </w:r>
      <w:proofErr w:type="spellEnd"/>
      <w:r>
        <w:rPr>
          <w:rtl/>
        </w:rPr>
        <w:t>:</w:t>
      </w:r>
      <w:r w:rsidRPr="00F14691">
        <w:rPr>
          <w:rStyle w:val="TagStyle"/>
          <w:rtl/>
        </w:rPr>
        <w:t xml:space="preserve"> &lt;&lt; אורח &gt;&gt;</w:t>
      </w:r>
      <w:r>
        <w:rPr>
          <w:rtl/>
        </w:rPr>
        <w:t xml:space="preserve"> </w:t>
      </w:r>
      <w:bookmarkEnd w:id="434"/>
    </w:p>
    <w:p w:rsidR="00F14691" w:rsidRDefault="00F14691" w:rsidP="00F14691">
      <w:pPr>
        <w:pStyle w:val="KeepWithNext"/>
        <w:rPr>
          <w:rtl/>
        </w:rPr>
      </w:pPr>
    </w:p>
    <w:p w:rsidR="00CD1ABE" w:rsidRDefault="00E97158" w:rsidP="00F14691">
      <w:pPr>
        <w:rPr>
          <w:rtl/>
        </w:rPr>
      </w:pPr>
      <w:r>
        <w:rPr>
          <w:rFonts w:hint="cs"/>
          <w:rtl/>
        </w:rPr>
        <w:t xml:space="preserve">כמעט כל לקוח שביקש דחייה קיבל. נעבור רגע לשקף הנתונים: סך כל הלווים שביקשו דחייה </w:t>
      </w:r>
      <w:bookmarkStart w:id="435" w:name="_ETM_Q1_4224661"/>
      <w:bookmarkEnd w:id="435"/>
      <w:r>
        <w:rPr>
          <w:rFonts w:hint="cs"/>
          <w:rtl/>
        </w:rPr>
        <w:t xml:space="preserve">זה כמעט 360,000, 360,000 קיבלו דחיות. אנחנו רואים שעיקר הלווים זה בעסקים הקטנים שם זה סכומים יותר  </w:t>
      </w:r>
      <w:bookmarkStart w:id="436" w:name="_ETM_Q1_4240023"/>
      <w:bookmarkEnd w:id="436"/>
      <w:r>
        <w:rPr>
          <w:rFonts w:hint="cs"/>
          <w:rtl/>
        </w:rPr>
        <w:t>גדולים. הסכום הכולל של הדחיות מתקרב ל-5 מיליארד שקלים. זה משקף תיק אשראי בגינם של 122 מיליארד שקלים.</w:t>
      </w:r>
      <w:bookmarkStart w:id="437" w:name="_ETM_Q1_4247715"/>
      <w:bookmarkEnd w:id="437"/>
      <w:r>
        <w:rPr>
          <w:rFonts w:hint="cs"/>
          <w:rtl/>
        </w:rPr>
        <w:t xml:space="preserve"> בגין ה-5 הללו יש לנו </w:t>
      </w:r>
      <w:r w:rsidR="00DA2C58">
        <w:rPr>
          <w:rFonts w:hint="cs"/>
          <w:rtl/>
        </w:rPr>
        <w:t xml:space="preserve">122 מיליארד שקלים מתיק האשראי . </w:t>
      </w:r>
      <w:r w:rsidR="00A03FB5">
        <w:rPr>
          <w:rFonts w:hint="cs"/>
          <w:rtl/>
        </w:rPr>
        <w:t xml:space="preserve">זו כמות מאוד גדולה, חסרת תקדים, שהבנקים דחו את התשלומים. </w:t>
      </w:r>
    </w:p>
    <w:p w:rsidR="00DD5E77" w:rsidRDefault="00DD5E77" w:rsidP="00F14691">
      <w:pPr>
        <w:rPr>
          <w:rtl/>
        </w:rPr>
      </w:pPr>
    </w:p>
    <w:p w:rsidR="00A03FB5" w:rsidRDefault="00A03FB5" w:rsidP="00F14691">
      <w:pPr>
        <w:rPr>
          <w:rtl/>
        </w:rPr>
      </w:pPr>
      <w:bookmarkStart w:id="438" w:name="_ETM_Q1_4264671"/>
      <w:bookmarkStart w:id="439" w:name="_ETM_Q1_4264783"/>
      <w:bookmarkEnd w:id="438"/>
      <w:bookmarkEnd w:id="439"/>
      <w:r>
        <w:rPr>
          <w:rFonts w:hint="cs"/>
          <w:rtl/>
        </w:rPr>
        <w:t>באיזה מחיר?</w:t>
      </w:r>
      <w:bookmarkStart w:id="440" w:name="_ETM_Q1_4269408"/>
      <w:bookmarkEnd w:id="440"/>
      <w:r>
        <w:rPr>
          <w:rFonts w:hint="cs"/>
          <w:rtl/>
        </w:rPr>
        <w:t xml:space="preserve"> אנחנו עדיין בודקים את הנתונים על מנת להבין עד הסוף באלו מחירים. </w:t>
      </w:r>
      <w:r w:rsidR="00125ADB">
        <w:rPr>
          <w:rFonts w:hint="cs"/>
          <w:rtl/>
        </w:rPr>
        <w:t xml:space="preserve">אנחנו יודעים שלא היו עמלות נוספות בגין כל הדחיות הללו. הבנקים לא גבו עמלות נוספות. </w:t>
      </w:r>
      <w:bookmarkStart w:id="441" w:name="_ETM_Q1_4279233"/>
      <w:bookmarkEnd w:id="441"/>
      <w:r w:rsidR="00125ADB">
        <w:rPr>
          <w:rFonts w:hint="cs"/>
          <w:rtl/>
        </w:rPr>
        <w:t xml:space="preserve">בנוסף, אנחנו יודעים שמחירי הריבית שהם כן גבו לא </w:t>
      </w:r>
      <w:bookmarkStart w:id="442" w:name="_ETM_Q1_4284274"/>
      <w:bookmarkEnd w:id="442"/>
      <w:r w:rsidR="00125ADB">
        <w:rPr>
          <w:rFonts w:hint="cs"/>
          <w:rtl/>
        </w:rPr>
        <w:t xml:space="preserve">היו יותר מהמחירים שהיו נקובים על ההלוואות. בסופו של דבר </w:t>
      </w:r>
      <w:bookmarkStart w:id="443" w:name="_ETM_Q1_4291703"/>
      <w:bookmarkEnd w:id="443"/>
      <w:r w:rsidR="00125ADB">
        <w:rPr>
          <w:rFonts w:hint="cs"/>
          <w:rtl/>
        </w:rPr>
        <w:t>צר</w:t>
      </w:r>
      <w:r w:rsidR="00634BEB">
        <w:rPr>
          <w:rFonts w:hint="cs"/>
          <w:rtl/>
        </w:rPr>
        <w:t xml:space="preserve">יך לזכור שאשראי הוא כמו כל מוצר, הוא עולה </w:t>
      </w:r>
      <w:bookmarkStart w:id="444" w:name="_ETM_Q1_4297873"/>
      <w:bookmarkEnd w:id="444"/>
      <w:r w:rsidR="00634BEB">
        <w:rPr>
          <w:rFonts w:hint="cs"/>
          <w:rtl/>
        </w:rPr>
        <w:t xml:space="preserve">כסף והמחיר זה ריבית. </w:t>
      </w:r>
      <w:r w:rsidR="007377D6">
        <w:rPr>
          <w:rFonts w:hint="cs"/>
          <w:rtl/>
        </w:rPr>
        <w:t xml:space="preserve">לתת כל מוצר בחינם יש </w:t>
      </w:r>
      <w:bookmarkStart w:id="445" w:name="_ETM_Q1_4305473"/>
      <w:bookmarkEnd w:id="445"/>
      <w:r w:rsidR="007377D6">
        <w:rPr>
          <w:rFonts w:hint="cs"/>
          <w:rtl/>
        </w:rPr>
        <w:t xml:space="preserve">לזה השלכות אחרות שהן יכולות להיות יותר בעייתיות. </w:t>
      </w:r>
    </w:p>
    <w:p w:rsidR="001C6DD1" w:rsidRDefault="001C6DD1" w:rsidP="00DD5E77">
      <w:pPr>
        <w:ind w:firstLine="0"/>
        <w:rPr>
          <w:rtl/>
        </w:rPr>
      </w:pPr>
    </w:p>
    <w:p w:rsidR="001C6DD1" w:rsidRDefault="001C6DD1" w:rsidP="001C6DD1">
      <w:pPr>
        <w:pStyle w:val="a4"/>
        <w:keepNext/>
        <w:rPr>
          <w:rtl/>
        </w:rPr>
      </w:pPr>
      <w:bookmarkStart w:id="446" w:name="ET_speaker_5802_161"/>
      <w:r w:rsidRPr="001C6DD1">
        <w:rPr>
          <w:rStyle w:val="TagStyle"/>
          <w:rtl/>
        </w:rPr>
        <w:t xml:space="preserve"> &lt;&lt; דובר &gt;&gt; </w:t>
      </w:r>
      <w:r>
        <w:rPr>
          <w:rtl/>
        </w:rPr>
        <w:t>שלמה קרעי (הליכוד):</w:t>
      </w:r>
      <w:r w:rsidRPr="001C6DD1">
        <w:rPr>
          <w:rStyle w:val="TagStyle"/>
          <w:rtl/>
        </w:rPr>
        <w:t xml:space="preserve"> &lt;&lt; דובר &gt;&gt;</w:t>
      </w:r>
      <w:r>
        <w:rPr>
          <w:rtl/>
        </w:rPr>
        <w:t xml:space="preserve"> </w:t>
      </w:r>
      <w:bookmarkEnd w:id="446"/>
    </w:p>
    <w:p w:rsidR="001C6DD1" w:rsidRDefault="001C6DD1" w:rsidP="001C6DD1">
      <w:pPr>
        <w:pStyle w:val="KeepWithNext"/>
        <w:rPr>
          <w:rtl/>
        </w:rPr>
      </w:pPr>
    </w:p>
    <w:p w:rsidR="001C6DD1" w:rsidRDefault="001C6DD1" w:rsidP="001C6DD1">
      <w:pPr>
        <w:rPr>
          <w:rtl/>
        </w:rPr>
      </w:pPr>
      <w:r>
        <w:rPr>
          <w:rFonts w:hint="cs"/>
          <w:rtl/>
        </w:rPr>
        <w:t xml:space="preserve">אבל </w:t>
      </w:r>
      <w:bookmarkStart w:id="447" w:name="_ETM_Q1_4304319"/>
      <w:bookmarkEnd w:id="447"/>
      <w:r>
        <w:rPr>
          <w:rFonts w:hint="cs"/>
          <w:rtl/>
        </w:rPr>
        <w:t>אתם נתתם לבנקים 5 מיליארד שקלים בריבית של 0.1 - - -</w:t>
      </w:r>
      <w:r>
        <w:rPr>
          <w:rtl/>
        </w:rPr>
        <w:t xml:space="preserve">  </w:t>
      </w:r>
    </w:p>
    <w:p w:rsidR="00CD1ABE" w:rsidRDefault="00CD1ABE" w:rsidP="00F14691">
      <w:pPr>
        <w:rPr>
          <w:rtl/>
        </w:rPr>
      </w:pPr>
    </w:p>
    <w:p w:rsidR="00CD1ABE" w:rsidRDefault="00CD1ABE" w:rsidP="00CD1ABE">
      <w:pPr>
        <w:pStyle w:val="af6"/>
        <w:keepNext/>
        <w:rPr>
          <w:rtl/>
        </w:rPr>
      </w:pPr>
      <w:bookmarkStart w:id="448" w:name="ET_yor_5520_40"/>
      <w:r w:rsidRPr="00CD1ABE">
        <w:rPr>
          <w:rStyle w:val="TagStyle"/>
          <w:rtl/>
        </w:rPr>
        <w:t xml:space="preserve"> &lt;&lt; יור &gt;&gt; </w:t>
      </w:r>
      <w:r>
        <w:rPr>
          <w:rtl/>
        </w:rPr>
        <w:t>היו"ר עודד פורר:</w:t>
      </w:r>
      <w:r w:rsidRPr="00CD1ABE">
        <w:rPr>
          <w:rStyle w:val="TagStyle"/>
          <w:rtl/>
        </w:rPr>
        <w:t xml:space="preserve"> &lt;&lt; יור &gt;&gt;</w:t>
      </w:r>
      <w:r>
        <w:rPr>
          <w:rtl/>
        </w:rPr>
        <w:t xml:space="preserve"> </w:t>
      </w:r>
      <w:bookmarkEnd w:id="448"/>
    </w:p>
    <w:p w:rsidR="00CD1ABE" w:rsidRDefault="00CD1ABE" w:rsidP="00CD1ABE">
      <w:pPr>
        <w:pStyle w:val="KeepWithNext"/>
        <w:rPr>
          <w:rtl/>
        </w:rPr>
      </w:pPr>
    </w:p>
    <w:p w:rsidR="00CD1ABE" w:rsidRDefault="001C6DD1" w:rsidP="00CD1ABE">
      <w:pPr>
        <w:rPr>
          <w:rtl/>
        </w:rPr>
      </w:pPr>
      <w:r>
        <w:rPr>
          <w:rFonts w:hint="cs"/>
          <w:rtl/>
        </w:rPr>
        <w:t xml:space="preserve">לא להפריע, סליחה שלמה. דני, אל תענה, המשך במצגת. </w:t>
      </w:r>
    </w:p>
    <w:p w:rsidR="00CD1ABE" w:rsidRDefault="00CD1ABE" w:rsidP="00CD1ABE">
      <w:pPr>
        <w:rPr>
          <w:rtl/>
        </w:rPr>
      </w:pPr>
    </w:p>
    <w:p w:rsidR="00CD1ABE" w:rsidRDefault="00CD1ABE" w:rsidP="00CD1ABE">
      <w:pPr>
        <w:pStyle w:val="af9"/>
        <w:keepNext/>
        <w:rPr>
          <w:rtl/>
        </w:rPr>
      </w:pPr>
      <w:bookmarkStart w:id="449" w:name="ET_guest_614991_41"/>
      <w:r w:rsidRPr="00CD1ABE">
        <w:rPr>
          <w:rStyle w:val="TagStyle"/>
          <w:rtl/>
        </w:rPr>
        <w:t xml:space="preserve"> &lt;&lt; אורח &gt;&gt; </w:t>
      </w:r>
      <w:r>
        <w:rPr>
          <w:rtl/>
        </w:rPr>
        <w:t xml:space="preserve">דני </w:t>
      </w:r>
      <w:proofErr w:type="spellStart"/>
      <w:r>
        <w:rPr>
          <w:rtl/>
        </w:rPr>
        <w:t>חחיאשווילי</w:t>
      </w:r>
      <w:proofErr w:type="spellEnd"/>
      <w:r>
        <w:rPr>
          <w:rtl/>
        </w:rPr>
        <w:t>:</w:t>
      </w:r>
      <w:r w:rsidRPr="00CD1ABE">
        <w:rPr>
          <w:rStyle w:val="TagStyle"/>
          <w:rtl/>
        </w:rPr>
        <w:t xml:space="preserve"> &lt;&lt; אורח &gt;&gt;</w:t>
      </w:r>
      <w:r>
        <w:rPr>
          <w:rtl/>
        </w:rPr>
        <w:t xml:space="preserve"> </w:t>
      </w:r>
      <w:bookmarkEnd w:id="449"/>
    </w:p>
    <w:p w:rsidR="00CD1ABE" w:rsidRDefault="00CD1ABE" w:rsidP="00CD1ABE">
      <w:pPr>
        <w:pStyle w:val="KeepWithNext"/>
        <w:rPr>
          <w:rtl/>
        </w:rPr>
      </w:pPr>
    </w:p>
    <w:p w:rsidR="00110D64" w:rsidRDefault="009433DC" w:rsidP="00CD1ABE">
      <w:pPr>
        <w:rPr>
          <w:rtl/>
        </w:rPr>
      </w:pPr>
      <w:r>
        <w:rPr>
          <w:rFonts w:hint="cs"/>
          <w:rtl/>
        </w:rPr>
        <w:t xml:space="preserve">אני שומע את מה שאתם אומרים. אנחנו עדיין מסכלים על הנתונים ואנחנו רואים את זה. יש לי שקף על ריביות ונדבר קצת על ריביות . </w:t>
      </w:r>
    </w:p>
    <w:p w:rsidR="00110D64" w:rsidRDefault="00110D64" w:rsidP="00CD1ABE">
      <w:pPr>
        <w:rPr>
          <w:rtl/>
        </w:rPr>
      </w:pPr>
    </w:p>
    <w:p w:rsidR="00110D64" w:rsidRDefault="00110D64" w:rsidP="00110D64">
      <w:pPr>
        <w:pStyle w:val="af6"/>
        <w:keepNext/>
        <w:rPr>
          <w:rtl/>
        </w:rPr>
      </w:pPr>
      <w:bookmarkStart w:id="450" w:name="ET_yor_5520_42"/>
      <w:r w:rsidRPr="00110D64">
        <w:rPr>
          <w:rStyle w:val="TagStyle"/>
          <w:rtl/>
        </w:rPr>
        <w:t xml:space="preserve"> &lt;&lt; יור &gt;&gt; </w:t>
      </w:r>
      <w:r>
        <w:rPr>
          <w:rtl/>
        </w:rPr>
        <w:t>היו"ר עודד פורר:</w:t>
      </w:r>
      <w:r w:rsidRPr="00110D64">
        <w:rPr>
          <w:rStyle w:val="TagStyle"/>
          <w:rtl/>
        </w:rPr>
        <w:t xml:space="preserve"> &lt;&lt; יור &gt;&gt;</w:t>
      </w:r>
      <w:r>
        <w:rPr>
          <w:rtl/>
        </w:rPr>
        <w:t xml:space="preserve"> </w:t>
      </w:r>
      <w:bookmarkEnd w:id="450"/>
    </w:p>
    <w:p w:rsidR="00110D64" w:rsidRDefault="00110D64" w:rsidP="00110D64">
      <w:pPr>
        <w:pStyle w:val="KeepWithNext"/>
        <w:rPr>
          <w:rtl/>
        </w:rPr>
      </w:pPr>
    </w:p>
    <w:p w:rsidR="00110D64" w:rsidRDefault="005848F9" w:rsidP="00110D64">
      <w:pPr>
        <w:rPr>
          <w:rtl/>
        </w:rPr>
      </w:pPr>
      <w:r>
        <w:rPr>
          <w:rFonts w:hint="cs"/>
          <w:rtl/>
        </w:rPr>
        <w:t>אני מציע שתתקדם.</w:t>
      </w:r>
    </w:p>
    <w:p w:rsidR="005848F9" w:rsidRDefault="005848F9" w:rsidP="00F94015">
      <w:pPr>
        <w:ind w:firstLine="0"/>
        <w:rPr>
          <w:rtl/>
        </w:rPr>
      </w:pPr>
      <w:bookmarkStart w:id="451" w:name="_ETM_Q1_4332791"/>
      <w:bookmarkStart w:id="452" w:name="_ETM_Q1_4332972"/>
      <w:bookmarkStart w:id="453" w:name="_ETM_Q1_4333247"/>
      <w:bookmarkStart w:id="454" w:name="_ETM_Q1_4333349"/>
      <w:bookmarkEnd w:id="451"/>
      <w:bookmarkEnd w:id="452"/>
      <w:bookmarkEnd w:id="453"/>
      <w:bookmarkEnd w:id="454"/>
    </w:p>
    <w:p w:rsidR="005848F9" w:rsidRDefault="005848F9" w:rsidP="005848F9">
      <w:pPr>
        <w:pStyle w:val="af9"/>
        <w:keepNext/>
        <w:rPr>
          <w:rtl/>
        </w:rPr>
      </w:pPr>
      <w:bookmarkStart w:id="455" w:name="ET_guest_614991_162"/>
      <w:r w:rsidRPr="005848F9">
        <w:rPr>
          <w:rStyle w:val="TagStyle"/>
          <w:rtl/>
        </w:rPr>
        <w:t xml:space="preserve"> &lt;&lt; אורח &gt;&gt; </w:t>
      </w:r>
      <w:r>
        <w:rPr>
          <w:rtl/>
        </w:rPr>
        <w:t xml:space="preserve">דני </w:t>
      </w:r>
      <w:proofErr w:type="spellStart"/>
      <w:r>
        <w:rPr>
          <w:rtl/>
        </w:rPr>
        <w:t>חחיאשווילי</w:t>
      </w:r>
      <w:proofErr w:type="spellEnd"/>
      <w:r>
        <w:rPr>
          <w:rtl/>
        </w:rPr>
        <w:t>:</w:t>
      </w:r>
      <w:r w:rsidRPr="005848F9">
        <w:rPr>
          <w:rStyle w:val="TagStyle"/>
          <w:rtl/>
        </w:rPr>
        <w:t xml:space="preserve"> &lt;&lt; אורח &gt;&gt;</w:t>
      </w:r>
      <w:r>
        <w:rPr>
          <w:rtl/>
        </w:rPr>
        <w:t xml:space="preserve"> </w:t>
      </w:r>
      <w:bookmarkEnd w:id="455"/>
    </w:p>
    <w:p w:rsidR="005848F9" w:rsidRDefault="005848F9" w:rsidP="005848F9">
      <w:pPr>
        <w:pStyle w:val="KeepWithNext"/>
        <w:rPr>
          <w:rtl/>
        </w:rPr>
      </w:pPr>
    </w:p>
    <w:p w:rsidR="005848F9" w:rsidRDefault="005848F9" w:rsidP="005848F9">
      <w:pPr>
        <w:rPr>
          <w:rtl/>
        </w:rPr>
      </w:pPr>
      <w:r>
        <w:rPr>
          <w:rFonts w:hint="cs"/>
          <w:rtl/>
        </w:rPr>
        <w:t>מה קרה מבחינת המגמות של היקף האשראי: אנחנו רואים שס</w:t>
      </w:r>
      <w:bookmarkStart w:id="456" w:name="_ETM_Q1_4339801"/>
      <w:bookmarkEnd w:id="456"/>
      <w:r>
        <w:rPr>
          <w:rFonts w:hint="cs"/>
          <w:rtl/>
        </w:rPr>
        <w:t>ך האשראי בחודש מרץ עלה בצורה משמעותית, ב-24 מיליארד שקלים שזה</w:t>
      </w:r>
      <w:r w:rsidR="00335DF8">
        <w:rPr>
          <w:rFonts w:hint="cs"/>
          <w:rtl/>
        </w:rPr>
        <w:t xml:space="preserve"> משקף במונחים שנתיים עלייה של 28%. עיקר העלייה באשראי הייתה בעסקים ובגופים המסחריים</w:t>
      </w:r>
      <w:bookmarkStart w:id="457" w:name="_ETM_Q1_4354927"/>
      <w:bookmarkEnd w:id="457"/>
      <w:r w:rsidR="00335DF8">
        <w:rPr>
          <w:rFonts w:hint="cs"/>
          <w:rtl/>
        </w:rPr>
        <w:t xml:space="preserve">. בגופים הללו שררה אי-ודאות גבוהה בתחילת המשבר </w:t>
      </w:r>
      <w:r w:rsidR="008E27E3">
        <w:rPr>
          <w:rFonts w:hint="cs"/>
          <w:rtl/>
        </w:rPr>
        <w:t>והיו להם</w:t>
      </w:r>
      <w:bookmarkStart w:id="458" w:name="_ETM_Q1_4356970"/>
      <w:bookmarkEnd w:id="458"/>
      <w:r w:rsidR="008E27E3">
        <w:rPr>
          <w:rFonts w:hint="cs"/>
          <w:rtl/>
        </w:rPr>
        <w:t xml:space="preserve"> קווי אשראי והם העדיפו לקחת את האשראי - - </w:t>
      </w:r>
      <w:bookmarkStart w:id="459" w:name="_ETM_Q1_4366033"/>
      <w:bookmarkEnd w:id="459"/>
      <w:r w:rsidR="008E27E3">
        <w:rPr>
          <w:rFonts w:hint="cs"/>
          <w:rtl/>
        </w:rPr>
        <w:t>-</w:t>
      </w:r>
      <w:r>
        <w:rPr>
          <w:rtl/>
        </w:rPr>
        <w:t xml:space="preserve">  </w:t>
      </w:r>
    </w:p>
    <w:p w:rsidR="00110D64" w:rsidRDefault="00110D64" w:rsidP="00F94015">
      <w:pPr>
        <w:ind w:firstLine="0"/>
        <w:rPr>
          <w:rtl/>
        </w:rPr>
      </w:pPr>
    </w:p>
    <w:p w:rsidR="00110D64" w:rsidRDefault="00110D64" w:rsidP="00110D64">
      <w:pPr>
        <w:pStyle w:val="af6"/>
        <w:keepNext/>
        <w:rPr>
          <w:rtl/>
        </w:rPr>
      </w:pPr>
      <w:bookmarkStart w:id="460" w:name="ET_yor_5520_43"/>
      <w:r w:rsidRPr="00110D64">
        <w:rPr>
          <w:rStyle w:val="TagStyle"/>
          <w:rtl/>
        </w:rPr>
        <w:t xml:space="preserve"> &lt;&lt; יור &gt;&gt; </w:t>
      </w:r>
      <w:r>
        <w:rPr>
          <w:rtl/>
        </w:rPr>
        <w:t>היו"ר עודד פורר:</w:t>
      </w:r>
      <w:r w:rsidRPr="00110D64">
        <w:rPr>
          <w:rStyle w:val="TagStyle"/>
          <w:rtl/>
        </w:rPr>
        <w:t xml:space="preserve"> &lt;&lt; יור &gt;&gt;</w:t>
      </w:r>
      <w:r>
        <w:rPr>
          <w:rtl/>
        </w:rPr>
        <w:t xml:space="preserve"> </w:t>
      </w:r>
      <w:bookmarkEnd w:id="460"/>
    </w:p>
    <w:p w:rsidR="00110D64" w:rsidRDefault="00110D64" w:rsidP="00110D64">
      <w:pPr>
        <w:pStyle w:val="KeepWithNext"/>
        <w:rPr>
          <w:rtl/>
        </w:rPr>
      </w:pPr>
    </w:p>
    <w:p w:rsidR="00110D64" w:rsidRDefault="008E27E3" w:rsidP="00110D64">
      <w:pPr>
        <w:rPr>
          <w:rtl/>
        </w:rPr>
      </w:pPr>
      <w:r>
        <w:rPr>
          <w:rFonts w:hint="cs"/>
          <w:rtl/>
        </w:rPr>
        <w:t xml:space="preserve">דני, עצור רגע בבקשה. כולנו יודעים לקרוא נתונים. </w:t>
      </w:r>
      <w:r w:rsidR="003065B4">
        <w:rPr>
          <w:rFonts w:hint="cs"/>
          <w:rtl/>
        </w:rPr>
        <w:t xml:space="preserve">אני לא </w:t>
      </w:r>
      <w:bookmarkStart w:id="461" w:name="_ETM_Q1_4370933"/>
      <w:bookmarkEnd w:id="461"/>
      <w:r w:rsidR="003065B4">
        <w:rPr>
          <w:rFonts w:hint="cs"/>
          <w:rtl/>
        </w:rPr>
        <w:t xml:space="preserve">מצליח להבין איך בעסקים הקטנים יש ירידה </w:t>
      </w:r>
      <w:r w:rsidR="00F94015">
        <w:rPr>
          <w:rFonts w:hint="cs"/>
          <w:rtl/>
        </w:rPr>
        <w:t>של 10% בצריכת האשראי באירוע כזה.</w:t>
      </w:r>
    </w:p>
    <w:p w:rsidR="003065B4" w:rsidRDefault="003065B4" w:rsidP="00F94015">
      <w:pPr>
        <w:ind w:firstLine="0"/>
        <w:rPr>
          <w:rtl/>
        </w:rPr>
      </w:pPr>
    </w:p>
    <w:p w:rsidR="003065B4" w:rsidRDefault="003065B4" w:rsidP="003065B4">
      <w:pPr>
        <w:pStyle w:val="af9"/>
        <w:keepNext/>
        <w:rPr>
          <w:rtl/>
        </w:rPr>
      </w:pPr>
      <w:bookmarkStart w:id="462" w:name="ET_guest_614991_163"/>
      <w:r w:rsidRPr="003065B4">
        <w:rPr>
          <w:rStyle w:val="TagStyle"/>
          <w:rtl/>
        </w:rPr>
        <w:t xml:space="preserve"> &lt;&lt; אורח &gt;&gt; </w:t>
      </w:r>
      <w:r>
        <w:rPr>
          <w:rtl/>
        </w:rPr>
        <w:t xml:space="preserve">דני </w:t>
      </w:r>
      <w:proofErr w:type="spellStart"/>
      <w:r>
        <w:rPr>
          <w:rtl/>
        </w:rPr>
        <w:t>חחיאשווילי</w:t>
      </w:r>
      <w:proofErr w:type="spellEnd"/>
      <w:r>
        <w:rPr>
          <w:rtl/>
        </w:rPr>
        <w:t>:</w:t>
      </w:r>
      <w:r w:rsidRPr="003065B4">
        <w:rPr>
          <w:rStyle w:val="TagStyle"/>
          <w:rtl/>
        </w:rPr>
        <w:t xml:space="preserve"> &lt;&lt; אורח &gt;&gt;</w:t>
      </w:r>
      <w:r>
        <w:rPr>
          <w:rtl/>
        </w:rPr>
        <w:t xml:space="preserve"> </w:t>
      </w:r>
      <w:bookmarkEnd w:id="462"/>
    </w:p>
    <w:p w:rsidR="003065B4" w:rsidRDefault="003065B4" w:rsidP="003065B4">
      <w:pPr>
        <w:pStyle w:val="KeepWithNext"/>
        <w:rPr>
          <w:rtl/>
        </w:rPr>
      </w:pPr>
    </w:p>
    <w:p w:rsidR="003065B4" w:rsidRDefault="003065B4" w:rsidP="003065B4">
      <w:pPr>
        <w:rPr>
          <w:rtl/>
        </w:rPr>
      </w:pPr>
      <w:r>
        <w:rPr>
          <w:rFonts w:hint="cs"/>
          <w:rtl/>
        </w:rPr>
        <w:t xml:space="preserve">אנחנו רואים שבאמת בעסקים קטנים יש ירידה של 10% במונחים שנתיים, זו ירידה של מיליארד שקלים. </w:t>
      </w:r>
      <w:bookmarkStart w:id="463" w:name="_ETM_Q1_4385625"/>
      <w:bookmarkEnd w:id="463"/>
      <w:r>
        <w:rPr>
          <w:rFonts w:hint="cs"/>
          <w:rtl/>
        </w:rPr>
        <w:t xml:space="preserve">ההסבר שלנו לירידה הזו היא שהם בעצמם עצרו את </w:t>
      </w:r>
      <w:proofErr w:type="spellStart"/>
      <w:r>
        <w:rPr>
          <w:rFonts w:hint="cs"/>
          <w:rtl/>
        </w:rPr>
        <w:t>הביקושים</w:t>
      </w:r>
      <w:proofErr w:type="spellEnd"/>
      <w:r>
        <w:rPr>
          <w:rFonts w:hint="cs"/>
          <w:rtl/>
        </w:rPr>
        <w:t xml:space="preserve"> שלהם לאשראי - - -</w:t>
      </w:r>
    </w:p>
    <w:p w:rsidR="003065B4" w:rsidRDefault="003065B4" w:rsidP="00F94015">
      <w:pPr>
        <w:ind w:firstLine="0"/>
        <w:rPr>
          <w:rtl/>
        </w:rPr>
      </w:pPr>
    </w:p>
    <w:p w:rsidR="003065B4" w:rsidRDefault="003065B4" w:rsidP="003065B4">
      <w:pPr>
        <w:pStyle w:val="af6"/>
        <w:keepNext/>
        <w:rPr>
          <w:rtl/>
        </w:rPr>
      </w:pPr>
      <w:bookmarkStart w:id="464" w:name="ET_yor_5520_164"/>
      <w:r w:rsidRPr="003065B4">
        <w:rPr>
          <w:rStyle w:val="TagStyle"/>
          <w:rtl/>
        </w:rPr>
        <w:t xml:space="preserve"> &lt;&lt; יור &gt;&gt; </w:t>
      </w:r>
      <w:r>
        <w:rPr>
          <w:rtl/>
        </w:rPr>
        <w:t>היו"ר עודד פורר:</w:t>
      </w:r>
      <w:r w:rsidRPr="003065B4">
        <w:rPr>
          <w:rStyle w:val="TagStyle"/>
          <w:rtl/>
        </w:rPr>
        <w:t xml:space="preserve"> &lt;&lt; יור &gt;&gt;</w:t>
      </w:r>
      <w:r>
        <w:rPr>
          <w:rtl/>
        </w:rPr>
        <w:t xml:space="preserve"> </w:t>
      </w:r>
      <w:bookmarkEnd w:id="464"/>
    </w:p>
    <w:p w:rsidR="003065B4" w:rsidRDefault="003065B4" w:rsidP="003065B4">
      <w:pPr>
        <w:pStyle w:val="KeepWithNext"/>
        <w:rPr>
          <w:rtl/>
        </w:rPr>
      </w:pPr>
    </w:p>
    <w:p w:rsidR="003065B4" w:rsidRDefault="003065B4" w:rsidP="00F94015">
      <w:pPr>
        <w:rPr>
          <w:rtl/>
        </w:rPr>
      </w:pPr>
      <w:r>
        <w:rPr>
          <w:rFonts w:hint="cs"/>
          <w:rtl/>
        </w:rPr>
        <w:t xml:space="preserve">לא, אין שום סיכוי. </w:t>
      </w:r>
      <w:r w:rsidR="009D3CB1">
        <w:rPr>
          <w:rFonts w:hint="cs"/>
          <w:rtl/>
        </w:rPr>
        <w:t>אי</w:t>
      </w:r>
      <w:bookmarkStart w:id="465" w:name="_ETM_Q1_4402024"/>
      <w:bookmarkEnd w:id="465"/>
      <w:r w:rsidR="009D3CB1">
        <w:rPr>
          <w:rFonts w:hint="cs"/>
          <w:rtl/>
        </w:rPr>
        <w:t>ן שום סיכוי, אתם פשוט לא בכדור.</w:t>
      </w:r>
      <w:r w:rsidR="00F94015">
        <w:rPr>
          <w:rtl/>
        </w:rPr>
        <w:t xml:space="preserve">   </w:t>
      </w:r>
    </w:p>
    <w:p w:rsidR="003065B4" w:rsidRDefault="003065B4" w:rsidP="00110D64">
      <w:pPr>
        <w:rPr>
          <w:rtl/>
        </w:rPr>
      </w:pPr>
    </w:p>
    <w:p w:rsidR="00110D64" w:rsidRDefault="00110D64" w:rsidP="00110D64">
      <w:pPr>
        <w:pStyle w:val="a4"/>
        <w:keepNext/>
        <w:rPr>
          <w:rtl/>
        </w:rPr>
      </w:pPr>
      <w:bookmarkStart w:id="466" w:name="ET_speaker_5809_44"/>
      <w:r w:rsidRPr="00110D64">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110D64">
        <w:rPr>
          <w:rStyle w:val="TagStyle"/>
          <w:rtl/>
        </w:rPr>
        <w:t xml:space="preserve"> &lt;&lt; דובר &gt;&gt;</w:t>
      </w:r>
      <w:r>
        <w:rPr>
          <w:rtl/>
        </w:rPr>
        <w:t xml:space="preserve"> </w:t>
      </w:r>
      <w:bookmarkEnd w:id="466"/>
    </w:p>
    <w:p w:rsidR="00110D64" w:rsidRDefault="00110D64" w:rsidP="00110D64">
      <w:pPr>
        <w:pStyle w:val="KeepWithNext"/>
        <w:rPr>
          <w:rtl/>
        </w:rPr>
      </w:pPr>
    </w:p>
    <w:p w:rsidR="00110D64" w:rsidRDefault="009D3CB1" w:rsidP="00F94015">
      <w:pPr>
        <w:rPr>
          <w:rtl/>
        </w:rPr>
      </w:pPr>
      <w:bookmarkStart w:id="467" w:name="_ETM_Q1_4393230"/>
      <w:bookmarkStart w:id="468" w:name="_ETM_Q1_4393428"/>
      <w:bookmarkEnd w:id="467"/>
      <w:bookmarkEnd w:id="468"/>
      <w:r>
        <w:rPr>
          <w:rFonts w:hint="cs"/>
          <w:rtl/>
        </w:rPr>
        <w:t xml:space="preserve">- - - של </w:t>
      </w:r>
      <w:bookmarkStart w:id="469" w:name="_ETM_Q1_4404454"/>
      <w:bookmarkEnd w:id="469"/>
      <w:r>
        <w:rPr>
          <w:rFonts w:hint="cs"/>
          <w:rtl/>
        </w:rPr>
        <w:t xml:space="preserve">שלושה חודשים הם צריכים לשלם יותר מ-3,000 שקלים ריביות על </w:t>
      </w:r>
      <w:bookmarkStart w:id="470" w:name="_ETM_Q1_4411113"/>
      <w:bookmarkEnd w:id="470"/>
      <w:r>
        <w:rPr>
          <w:rFonts w:hint="cs"/>
          <w:rtl/>
        </w:rPr>
        <w:t>הדחייה ואין להם מאיפה. זאת הסיבה.</w:t>
      </w:r>
    </w:p>
    <w:p w:rsidR="00110D64" w:rsidRDefault="00110D64" w:rsidP="00110D64">
      <w:pPr>
        <w:rPr>
          <w:rtl/>
        </w:rPr>
      </w:pPr>
    </w:p>
    <w:p w:rsidR="00110D64" w:rsidRDefault="00110D64" w:rsidP="00110D64">
      <w:pPr>
        <w:pStyle w:val="af9"/>
        <w:keepNext/>
        <w:rPr>
          <w:rtl/>
        </w:rPr>
      </w:pPr>
      <w:bookmarkStart w:id="471" w:name="ET_guest_614991_46"/>
      <w:r w:rsidRPr="00110D64">
        <w:rPr>
          <w:rStyle w:val="TagStyle"/>
          <w:rtl/>
        </w:rPr>
        <w:t xml:space="preserve"> &lt;&lt; אורח &gt;&gt; </w:t>
      </w:r>
      <w:r>
        <w:rPr>
          <w:rtl/>
        </w:rPr>
        <w:t xml:space="preserve">דני </w:t>
      </w:r>
      <w:proofErr w:type="spellStart"/>
      <w:r>
        <w:rPr>
          <w:rtl/>
        </w:rPr>
        <w:t>חחיאשווילי</w:t>
      </w:r>
      <w:proofErr w:type="spellEnd"/>
      <w:r>
        <w:rPr>
          <w:rtl/>
        </w:rPr>
        <w:t>:</w:t>
      </w:r>
      <w:r w:rsidRPr="00110D64">
        <w:rPr>
          <w:rStyle w:val="TagStyle"/>
          <w:rtl/>
        </w:rPr>
        <w:t xml:space="preserve"> &lt;&lt; אורח &gt;&gt;</w:t>
      </w:r>
      <w:r>
        <w:rPr>
          <w:rtl/>
        </w:rPr>
        <w:t xml:space="preserve"> </w:t>
      </w:r>
      <w:bookmarkEnd w:id="471"/>
    </w:p>
    <w:p w:rsidR="00110D64" w:rsidRDefault="00110D64" w:rsidP="00110D64">
      <w:pPr>
        <w:pStyle w:val="KeepWithNext"/>
        <w:rPr>
          <w:rtl/>
        </w:rPr>
      </w:pPr>
    </w:p>
    <w:p w:rsidR="006035EA" w:rsidRDefault="00110D64" w:rsidP="00110D64">
      <w:pPr>
        <w:rPr>
          <w:rtl/>
        </w:rPr>
      </w:pPr>
      <w:r>
        <w:rPr>
          <w:rFonts w:hint="cs"/>
          <w:rtl/>
        </w:rPr>
        <w:t>בעסקים הקטנים הירידה מוסברת בזה</w:t>
      </w:r>
      <w:r w:rsidR="009D3CB1">
        <w:rPr>
          <w:rFonts w:hint="cs"/>
          <w:rtl/>
        </w:rPr>
        <w:t xml:space="preserve"> שהם חיכו לקרן. כבר במרץ הם ידעו שהקרן הולכת לבוא, חלק מהם</w:t>
      </w:r>
      <w:bookmarkStart w:id="472" w:name="_ETM_Q1_4425587"/>
      <w:bookmarkEnd w:id="472"/>
      <w:r w:rsidR="009D3CB1">
        <w:rPr>
          <w:rFonts w:hint="cs"/>
          <w:rtl/>
        </w:rPr>
        <w:t xml:space="preserve"> פרעו אשראי שאולי היה בריבית יותר גבוהה וחיכו לתנאים של הקרן כי הם ידעו שהקרן הולכת לבוא. הקרן התחילה לפעול ב-1 באפריל 2020. אם אתה שואל </w:t>
      </w:r>
      <w:bookmarkStart w:id="473" w:name="_ETM_Q1_4435637"/>
      <w:bookmarkEnd w:id="473"/>
      <w:r w:rsidR="009D3CB1">
        <w:rPr>
          <w:rFonts w:hint="cs"/>
          <w:rtl/>
        </w:rPr>
        <w:t>אותי מה הולך להיות באפריל - --</w:t>
      </w:r>
      <w:r>
        <w:rPr>
          <w:rFonts w:hint="cs"/>
          <w:rtl/>
        </w:rPr>
        <w:t xml:space="preserve"> </w:t>
      </w:r>
    </w:p>
    <w:p w:rsidR="006035EA" w:rsidRDefault="006035EA" w:rsidP="00110D64">
      <w:pPr>
        <w:rPr>
          <w:rtl/>
        </w:rPr>
      </w:pPr>
    </w:p>
    <w:p w:rsidR="006035EA" w:rsidRDefault="006035EA" w:rsidP="006035EA">
      <w:pPr>
        <w:pStyle w:val="af6"/>
        <w:keepNext/>
        <w:rPr>
          <w:rtl/>
        </w:rPr>
      </w:pPr>
      <w:bookmarkStart w:id="474" w:name="ET_yor_5520_47"/>
      <w:r w:rsidRPr="006035EA">
        <w:rPr>
          <w:rStyle w:val="TagStyle"/>
          <w:rtl/>
        </w:rPr>
        <w:t xml:space="preserve"> &lt;&lt; יור &gt;&gt; </w:t>
      </w:r>
      <w:r>
        <w:rPr>
          <w:rtl/>
        </w:rPr>
        <w:t>היו"ר עודד פורר:</w:t>
      </w:r>
      <w:r w:rsidRPr="006035EA">
        <w:rPr>
          <w:rStyle w:val="TagStyle"/>
          <w:rtl/>
        </w:rPr>
        <w:t xml:space="preserve"> &lt;&lt; יור &gt;&gt;</w:t>
      </w:r>
      <w:r>
        <w:rPr>
          <w:rtl/>
        </w:rPr>
        <w:t xml:space="preserve"> </w:t>
      </w:r>
      <w:bookmarkEnd w:id="474"/>
    </w:p>
    <w:p w:rsidR="006035EA" w:rsidRDefault="006035EA" w:rsidP="006035EA">
      <w:pPr>
        <w:pStyle w:val="KeepWithNext"/>
        <w:rPr>
          <w:rtl/>
        </w:rPr>
      </w:pPr>
    </w:p>
    <w:p w:rsidR="003B0857" w:rsidRDefault="003B0857" w:rsidP="003B0857">
      <w:pPr>
        <w:rPr>
          <w:rtl/>
        </w:rPr>
      </w:pPr>
      <w:r>
        <w:rPr>
          <w:rFonts w:hint="cs"/>
          <w:rtl/>
        </w:rPr>
        <w:t>למתי הנתונים הללו נכונים?</w:t>
      </w:r>
    </w:p>
    <w:p w:rsidR="006035EA" w:rsidRDefault="006035EA" w:rsidP="006035EA">
      <w:pPr>
        <w:rPr>
          <w:rtl/>
        </w:rPr>
      </w:pPr>
    </w:p>
    <w:p w:rsidR="006035EA" w:rsidRDefault="006035EA" w:rsidP="006035EA">
      <w:pPr>
        <w:pStyle w:val="af9"/>
        <w:keepNext/>
        <w:rPr>
          <w:rtl/>
        </w:rPr>
      </w:pPr>
      <w:bookmarkStart w:id="475" w:name="ET_guest_614991_48"/>
      <w:r w:rsidRPr="006035EA">
        <w:rPr>
          <w:rStyle w:val="TagStyle"/>
          <w:rtl/>
        </w:rPr>
        <w:t xml:space="preserve"> &lt;&lt; אורח &gt;&gt; </w:t>
      </w:r>
      <w:r>
        <w:rPr>
          <w:rtl/>
        </w:rPr>
        <w:t xml:space="preserve">דני </w:t>
      </w:r>
      <w:proofErr w:type="spellStart"/>
      <w:r>
        <w:rPr>
          <w:rtl/>
        </w:rPr>
        <w:t>חחיאשווילי</w:t>
      </w:r>
      <w:proofErr w:type="spellEnd"/>
      <w:r>
        <w:rPr>
          <w:rtl/>
        </w:rPr>
        <w:t>:</w:t>
      </w:r>
      <w:r w:rsidRPr="006035EA">
        <w:rPr>
          <w:rStyle w:val="TagStyle"/>
          <w:rtl/>
        </w:rPr>
        <w:t xml:space="preserve"> &lt;&lt; אורח &gt;&gt;</w:t>
      </w:r>
      <w:r>
        <w:rPr>
          <w:rtl/>
        </w:rPr>
        <w:t xml:space="preserve"> </w:t>
      </w:r>
      <w:bookmarkEnd w:id="475"/>
    </w:p>
    <w:p w:rsidR="006035EA" w:rsidRDefault="006035EA" w:rsidP="006035EA">
      <w:pPr>
        <w:pStyle w:val="KeepWithNext"/>
        <w:rPr>
          <w:rtl/>
        </w:rPr>
      </w:pPr>
    </w:p>
    <w:p w:rsidR="006035EA" w:rsidRDefault="003B0857" w:rsidP="006035EA">
      <w:pPr>
        <w:rPr>
          <w:rtl/>
        </w:rPr>
      </w:pPr>
      <w:r>
        <w:rPr>
          <w:rFonts w:hint="cs"/>
          <w:rtl/>
        </w:rPr>
        <w:t xml:space="preserve">הנתונים האלה נכונים לסוף מרץ 2020. את הנתונים של אפריל לא הנחנו כאן. אנחנו נפרסם אותם בתחילת מאי. </w:t>
      </w:r>
    </w:p>
    <w:p w:rsidR="006035EA" w:rsidRDefault="006035EA" w:rsidP="006035EA">
      <w:pPr>
        <w:rPr>
          <w:rtl/>
        </w:rPr>
      </w:pPr>
    </w:p>
    <w:p w:rsidR="006035EA" w:rsidRDefault="006035EA" w:rsidP="006035EA">
      <w:pPr>
        <w:pStyle w:val="af6"/>
        <w:keepNext/>
        <w:rPr>
          <w:rtl/>
        </w:rPr>
      </w:pPr>
      <w:bookmarkStart w:id="476" w:name="ET_yor_5520_49"/>
      <w:r w:rsidRPr="006035EA">
        <w:rPr>
          <w:rStyle w:val="TagStyle"/>
          <w:rtl/>
        </w:rPr>
        <w:t xml:space="preserve"> &lt;&lt; יור &gt;&gt; </w:t>
      </w:r>
      <w:r>
        <w:rPr>
          <w:rtl/>
        </w:rPr>
        <w:t>היו"ר עודד פורר:</w:t>
      </w:r>
      <w:r w:rsidRPr="006035EA">
        <w:rPr>
          <w:rStyle w:val="TagStyle"/>
          <w:rtl/>
        </w:rPr>
        <w:t xml:space="preserve"> &lt;&lt; יור &gt;&gt;</w:t>
      </w:r>
      <w:r>
        <w:rPr>
          <w:rtl/>
        </w:rPr>
        <w:t xml:space="preserve"> </w:t>
      </w:r>
      <w:bookmarkEnd w:id="476"/>
    </w:p>
    <w:p w:rsidR="006035EA" w:rsidRDefault="006035EA" w:rsidP="006035EA">
      <w:pPr>
        <w:pStyle w:val="KeepWithNext"/>
        <w:rPr>
          <w:rtl/>
        </w:rPr>
      </w:pPr>
    </w:p>
    <w:p w:rsidR="006035EA" w:rsidRDefault="003B0857" w:rsidP="006035EA">
      <w:pPr>
        <w:rPr>
          <w:rtl/>
        </w:rPr>
      </w:pPr>
      <w:r>
        <w:rPr>
          <w:rFonts w:hint="cs"/>
          <w:rtl/>
        </w:rPr>
        <w:t xml:space="preserve"> </w:t>
      </w:r>
      <w:r w:rsidR="006035EA">
        <w:rPr>
          <w:rFonts w:hint="cs"/>
          <w:rtl/>
        </w:rPr>
        <w:t>דלג על</w:t>
      </w:r>
      <w:r>
        <w:rPr>
          <w:rFonts w:hint="cs"/>
          <w:rtl/>
        </w:rPr>
        <w:t xml:space="preserve"> זה, הנתונים הללו לא רלוונטיים אם זה מסוף מרץ </w:t>
      </w:r>
      <w:r w:rsidR="005A423A">
        <w:rPr>
          <w:rFonts w:hint="cs"/>
          <w:rtl/>
        </w:rPr>
        <w:t xml:space="preserve">. </w:t>
      </w:r>
    </w:p>
    <w:p w:rsidR="005A423A" w:rsidRDefault="005A423A" w:rsidP="00F94015">
      <w:pPr>
        <w:ind w:firstLine="0"/>
        <w:rPr>
          <w:rtl/>
        </w:rPr>
      </w:pPr>
    </w:p>
    <w:p w:rsidR="005A423A" w:rsidRDefault="005A423A" w:rsidP="005A423A">
      <w:pPr>
        <w:pStyle w:val="a4"/>
        <w:keepNext/>
        <w:rPr>
          <w:rtl/>
        </w:rPr>
      </w:pPr>
      <w:bookmarkStart w:id="477" w:name="ET_speaker_קריאה_165"/>
      <w:r w:rsidRPr="005A423A">
        <w:rPr>
          <w:rStyle w:val="TagStyle"/>
          <w:rtl/>
        </w:rPr>
        <w:t xml:space="preserve"> &lt;&lt; דובר &gt;&gt; </w:t>
      </w:r>
      <w:r>
        <w:rPr>
          <w:rtl/>
        </w:rPr>
        <w:t>קריאה:</w:t>
      </w:r>
      <w:r w:rsidRPr="005A423A">
        <w:rPr>
          <w:rStyle w:val="TagStyle"/>
          <w:rtl/>
        </w:rPr>
        <w:t xml:space="preserve"> &lt;&lt; דובר &gt;&gt;</w:t>
      </w:r>
      <w:r>
        <w:rPr>
          <w:rtl/>
        </w:rPr>
        <w:t xml:space="preserve"> </w:t>
      </w:r>
      <w:bookmarkEnd w:id="477"/>
    </w:p>
    <w:p w:rsidR="005A423A" w:rsidRDefault="005A423A" w:rsidP="005A423A">
      <w:pPr>
        <w:pStyle w:val="KeepWithNext"/>
        <w:rPr>
          <w:rtl/>
        </w:rPr>
      </w:pPr>
    </w:p>
    <w:p w:rsidR="005A423A" w:rsidRDefault="005A423A" w:rsidP="005A423A">
      <w:pPr>
        <w:rPr>
          <w:rtl/>
        </w:rPr>
      </w:pPr>
      <w:r>
        <w:rPr>
          <w:rFonts w:hint="cs"/>
          <w:rtl/>
        </w:rPr>
        <w:t xml:space="preserve">זה לא רציני סוף מרץ. </w:t>
      </w:r>
      <w:r>
        <w:rPr>
          <w:rtl/>
        </w:rPr>
        <w:t xml:space="preserve">  </w:t>
      </w:r>
    </w:p>
    <w:p w:rsidR="006035EA" w:rsidRDefault="006035EA" w:rsidP="006035EA">
      <w:pPr>
        <w:rPr>
          <w:rtl/>
        </w:rPr>
      </w:pPr>
    </w:p>
    <w:p w:rsidR="006035EA" w:rsidRDefault="006035EA" w:rsidP="006035EA">
      <w:pPr>
        <w:pStyle w:val="af9"/>
        <w:keepNext/>
        <w:rPr>
          <w:rtl/>
        </w:rPr>
      </w:pPr>
      <w:bookmarkStart w:id="478" w:name="ET_guest_614991_50"/>
      <w:r w:rsidRPr="006035EA">
        <w:rPr>
          <w:rStyle w:val="TagStyle"/>
          <w:rtl/>
        </w:rPr>
        <w:t xml:space="preserve"> &lt;&lt; אורח &gt;&gt; </w:t>
      </w:r>
      <w:r>
        <w:rPr>
          <w:rtl/>
        </w:rPr>
        <w:t xml:space="preserve">דני </w:t>
      </w:r>
      <w:proofErr w:type="spellStart"/>
      <w:r>
        <w:rPr>
          <w:rtl/>
        </w:rPr>
        <w:t>חחיאשווילי</w:t>
      </w:r>
      <w:proofErr w:type="spellEnd"/>
      <w:r>
        <w:rPr>
          <w:rtl/>
        </w:rPr>
        <w:t>:</w:t>
      </w:r>
      <w:r w:rsidRPr="006035EA">
        <w:rPr>
          <w:rStyle w:val="TagStyle"/>
          <w:rtl/>
        </w:rPr>
        <w:t xml:space="preserve"> &lt;&lt; אורח &gt;&gt;</w:t>
      </w:r>
      <w:r>
        <w:rPr>
          <w:rtl/>
        </w:rPr>
        <w:t xml:space="preserve"> </w:t>
      </w:r>
      <w:bookmarkEnd w:id="478"/>
    </w:p>
    <w:p w:rsidR="006035EA" w:rsidRDefault="006035EA" w:rsidP="006035EA">
      <w:pPr>
        <w:pStyle w:val="KeepWithNext"/>
        <w:rPr>
          <w:rtl/>
        </w:rPr>
      </w:pPr>
    </w:p>
    <w:p w:rsidR="00B66AFF" w:rsidRDefault="006035EA" w:rsidP="00B66AFF">
      <w:pPr>
        <w:rPr>
          <w:rtl/>
        </w:rPr>
      </w:pPr>
      <w:r>
        <w:rPr>
          <w:rFonts w:hint="cs"/>
          <w:rtl/>
        </w:rPr>
        <w:t xml:space="preserve">אני אסביר למה זה כן רלוונטי. </w:t>
      </w:r>
      <w:r w:rsidR="00010CCB">
        <w:rPr>
          <w:rFonts w:hint="cs"/>
          <w:rtl/>
        </w:rPr>
        <w:t xml:space="preserve">אסביר למה אין כאן נתונים עדכניים. בתוך חודש אשראי יש המון תנודתיות באשראי. כל אחד מכיר </w:t>
      </w:r>
      <w:bookmarkStart w:id="479" w:name="_ETM_Q1_4479876"/>
      <w:bookmarkEnd w:id="479"/>
      <w:r w:rsidR="00010CCB">
        <w:rPr>
          <w:rFonts w:hint="cs"/>
          <w:rtl/>
        </w:rPr>
        <w:t xml:space="preserve">את זה שהוא קונה בכרטיס האשראי וצובר אשראי במהלך </w:t>
      </w:r>
      <w:bookmarkStart w:id="480" w:name="_ETM_Q1_4484016"/>
      <w:bookmarkEnd w:id="480"/>
      <w:r w:rsidR="00010CCB">
        <w:rPr>
          <w:rFonts w:hint="cs"/>
          <w:rtl/>
        </w:rPr>
        <w:t xml:space="preserve">כל החודש. בסופו של החודש כל האשראי יורד בחזרה לאפס. אם אנחנו נסתכל על הנתונים אז נראה, </w:t>
      </w:r>
      <w:bookmarkStart w:id="481" w:name="_ETM_Q1_4496173"/>
      <w:bookmarkEnd w:id="481"/>
      <w:r w:rsidR="00010CCB">
        <w:rPr>
          <w:rFonts w:hint="cs"/>
          <w:rtl/>
        </w:rPr>
        <w:t xml:space="preserve">אם משווים סוף חודש לאמצע חודש יש שם </w:t>
      </w:r>
      <w:bookmarkStart w:id="482" w:name="_ETM_Q1_4494050"/>
      <w:bookmarkEnd w:id="482"/>
      <w:r w:rsidR="00010CCB">
        <w:rPr>
          <w:rFonts w:hint="cs"/>
          <w:rtl/>
        </w:rPr>
        <w:t xml:space="preserve">הרבה בעיה להשוות בגלל שהאשראי נצבר במהלך החודש ובתחילת החודש יורד שוב. </w:t>
      </w:r>
    </w:p>
    <w:p w:rsidR="00B66AFF" w:rsidRDefault="00B66AFF" w:rsidP="00B66AFF">
      <w:pPr>
        <w:rPr>
          <w:rtl/>
        </w:rPr>
      </w:pPr>
    </w:p>
    <w:p w:rsidR="00B66AFF" w:rsidRDefault="00B66AFF" w:rsidP="00B66AFF">
      <w:pPr>
        <w:pStyle w:val="a4"/>
        <w:keepNext/>
        <w:rPr>
          <w:rtl/>
        </w:rPr>
      </w:pPr>
      <w:bookmarkStart w:id="483" w:name="ET_speaker_5809_51"/>
      <w:r w:rsidRPr="00B66AFF">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B66AFF">
        <w:rPr>
          <w:rStyle w:val="TagStyle"/>
          <w:rtl/>
        </w:rPr>
        <w:t xml:space="preserve"> &lt;&lt; דובר &gt;&gt;</w:t>
      </w:r>
      <w:r>
        <w:rPr>
          <w:rtl/>
        </w:rPr>
        <w:t xml:space="preserve"> </w:t>
      </w:r>
      <w:bookmarkEnd w:id="483"/>
    </w:p>
    <w:p w:rsidR="00B66AFF" w:rsidRDefault="00B66AFF" w:rsidP="00B66AFF">
      <w:pPr>
        <w:pStyle w:val="KeepWithNext"/>
        <w:rPr>
          <w:rtl/>
        </w:rPr>
      </w:pPr>
    </w:p>
    <w:p w:rsidR="00016E14" w:rsidRPr="00016E14" w:rsidRDefault="00016E14" w:rsidP="00016E14">
      <w:pPr>
        <w:rPr>
          <w:rtl/>
        </w:rPr>
      </w:pPr>
      <w:r>
        <w:rPr>
          <w:rFonts w:hint="cs"/>
          <w:rtl/>
        </w:rPr>
        <w:t xml:space="preserve">ועדיין, בכל רגע נתון כל </w:t>
      </w:r>
      <w:bookmarkStart w:id="484" w:name="_ETM_Q1_4506256"/>
      <w:bookmarkEnd w:id="484"/>
      <w:r>
        <w:rPr>
          <w:rFonts w:hint="cs"/>
          <w:rtl/>
        </w:rPr>
        <w:t xml:space="preserve">אזרח יודע איפה הוא עומד. </w:t>
      </w:r>
    </w:p>
    <w:p w:rsidR="00B66AFF" w:rsidRDefault="00B66AFF" w:rsidP="00B66AFF">
      <w:pPr>
        <w:rPr>
          <w:rtl/>
        </w:rPr>
      </w:pPr>
    </w:p>
    <w:p w:rsidR="00B66AFF" w:rsidRDefault="00B66AFF" w:rsidP="00B66AFF">
      <w:pPr>
        <w:pStyle w:val="af6"/>
        <w:keepNext/>
        <w:rPr>
          <w:rtl/>
        </w:rPr>
      </w:pPr>
      <w:bookmarkStart w:id="485" w:name="ET_yor_5520_52"/>
      <w:r w:rsidRPr="00B66AFF">
        <w:rPr>
          <w:rStyle w:val="TagStyle"/>
          <w:rtl/>
        </w:rPr>
        <w:t xml:space="preserve"> &lt;&lt; יור &gt;&gt; </w:t>
      </w:r>
      <w:r>
        <w:rPr>
          <w:rtl/>
        </w:rPr>
        <w:t>היו"ר עודד פורר:</w:t>
      </w:r>
      <w:r w:rsidRPr="00B66AFF">
        <w:rPr>
          <w:rStyle w:val="TagStyle"/>
          <w:rtl/>
        </w:rPr>
        <w:t xml:space="preserve"> &lt;&lt; יור &gt;&gt;</w:t>
      </w:r>
      <w:r>
        <w:rPr>
          <w:rtl/>
        </w:rPr>
        <w:t xml:space="preserve"> </w:t>
      </w:r>
      <w:bookmarkEnd w:id="485"/>
    </w:p>
    <w:p w:rsidR="00B66AFF" w:rsidRDefault="00B66AFF" w:rsidP="00B66AFF">
      <w:pPr>
        <w:pStyle w:val="KeepWithNext"/>
        <w:rPr>
          <w:rtl/>
        </w:rPr>
      </w:pPr>
    </w:p>
    <w:p w:rsidR="008A27D9" w:rsidRDefault="006B6931" w:rsidP="00B66AFF">
      <w:pPr>
        <w:rPr>
          <w:rtl/>
        </w:rPr>
      </w:pPr>
      <w:r>
        <w:rPr>
          <w:rFonts w:hint="cs"/>
          <w:rtl/>
        </w:rPr>
        <w:t xml:space="preserve">חברת הכנסת שיר. </w:t>
      </w:r>
      <w:r w:rsidR="00B66AFF">
        <w:rPr>
          <w:rFonts w:hint="cs"/>
          <w:rtl/>
        </w:rPr>
        <w:t xml:space="preserve">הבא שיתפרץ יצא. </w:t>
      </w:r>
    </w:p>
    <w:p w:rsidR="008A27D9" w:rsidRDefault="008A27D9" w:rsidP="00B66AFF">
      <w:pPr>
        <w:rPr>
          <w:rtl/>
        </w:rPr>
      </w:pPr>
    </w:p>
    <w:p w:rsidR="008A27D9" w:rsidRDefault="008A27D9" w:rsidP="008A27D9">
      <w:pPr>
        <w:pStyle w:val="af9"/>
        <w:keepNext/>
        <w:rPr>
          <w:rtl/>
        </w:rPr>
      </w:pPr>
      <w:bookmarkStart w:id="486" w:name="ET_guest_614991_53"/>
      <w:r w:rsidRPr="008A27D9">
        <w:rPr>
          <w:rStyle w:val="TagStyle"/>
          <w:rtl/>
        </w:rPr>
        <w:t xml:space="preserve"> &lt;&lt; אורח &gt;&gt; </w:t>
      </w:r>
      <w:r>
        <w:rPr>
          <w:rtl/>
        </w:rPr>
        <w:t xml:space="preserve">דני </w:t>
      </w:r>
      <w:proofErr w:type="spellStart"/>
      <w:r>
        <w:rPr>
          <w:rtl/>
        </w:rPr>
        <w:t>חחיאשווילי</w:t>
      </w:r>
      <w:proofErr w:type="spellEnd"/>
      <w:r>
        <w:rPr>
          <w:rtl/>
        </w:rPr>
        <w:t>:</w:t>
      </w:r>
      <w:r w:rsidRPr="008A27D9">
        <w:rPr>
          <w:rStyle w:val="TagStyle"/>
          <w:rtl/>
        </w:rPr>
        <w:t xml:space="preserve"> &lt;&lt; אורח &gt;&gt;</w:t>
      </w:r>
      <w:r>
        <w:rPr>
          <w:rtl/>
        </w:rPr>
        <w:t xml:space="preserve"> </w:t>
      </w:r>
      <w:bookmarkEnd w:id="486"/>
    </w:p>
    <w:p w:rsidR="008A27D9" w:rsidRDefault="008A27D9" w:rsidP="008A27D9">
      <w:pPr>
        <w:pStyle w:val="KeepWithNext"/>
        <w:rPr>
          <w:rtl/>
        </w:rPr>
      </w:pPr>
    </w:p>
    <w:p w:rsidR="006B6931" w:rsidRDefault="006B6931" w:rsidP="008A27D9">
      <w:pPr>
        <w:rPr>
          <w:rtl/>
        </w:rPr>
      </w:pPr>
      <w:r>
        <w:rPr>
          <w:rFonts w:hint="cs"/>
          <w:rtl/>
        </w:rPr>
        <w:t xml:space="preserve">כל נתון </w:t>
      </w:r>
      <w:bookmarkStart w:id="487" w:name="_ETM_Q1_4517598"/>
      <w:bookmarkEnd w:id="487"/>
      <w:r>
        <w:rPr>
          <w:rFonts w:hint="cs"/>
          <w:rtl/>
        </w:rPr>
        <w:t xml:space="preserve">שנציג בהיקף אשראי שהוא באמצע חודש </w:t>
      </w:r>
      <w:bookmarkStart w:id="488" w:name="_ETM_Q1_4516974"/>
      <w:bookmarkEnd w:id="488"/>
      <w:r>
        <w:rPr>
          <w:rFonts w:hint="cs"/>
          <w:rtl/>
        </w:rPr>
        <w:t>ונשווה אותו לסוף חודש הוא נתון שיטעה ולא ייתן את התמונה הנכונה. אנחנו נפרסם עוד שבוע את הנתונים לסוף</w:t>
      </w:r>
      <w:bookmarkStart w:id="489" w:name="_ETM_Q1_4529281"/>
      <w:bookmarkEnd w:id="489"/>
      <w:r>
        <w:rPr>
          <w:rFonts w:hint="cs"/>
          <w:rtl/>
        </w:rPr>
        <w:t xml:space="preserve"> חודש אפריל ואז נראה את הנתונים. רק בהיקף אשראי שמנו את הנתונים לסוף מרץ. כל הנתונים האחרים מעודכנים לעד לפני כמה ימים. </w:t>
      </w:r>
      <w:bookmarkStart w:id="490" w:name="_ETM_Q1_4539574"/>
      <w:bookmarkEnd w:id="490"/>
    </w:p>
    <w:p w:rsidR="006B6931" w:rsidRDefault="006B6931" w:rsidP="008A27D9">
      <w:pPr>
        <w:rPr>
          <w:rtl/>
        </w:rPr>
      </w:pPr>
      <w:bookmarkStart w:id="491" w:name="_ETM_Q1_4539755"/>
      <w:bookmarkStart w:id="492" w:name="_ETM_Q1_4539998"/>
      <w:bookmarkEnd w:id="491"/>
      <w:bookmarkEnd w:id="492"/>
    </w:p>
    <w:p w:rsidR="006B6931" w:rsidRDefault="006B6931" w:rsidP="008A27D9">
      <w:pPr>
        <w:rPr>
          <w:rtl/>
        </w:rPr>
      </w:pPr>
      <w:bookmarkStart w:id="493" w:name="_ETM_Q1_4540086"/>
      <w:bookmarkEnd w:id="493"/>
      <w:r>
        <w:rPr>
          <w:rFonts w:hint="cs"/>
          <w:rtl/>
        </w:rPr>
        <w:t xml:space="preserve">זו הקרן לעסקים קטנים. כמו </w:t>
      </w:r>
      <w:r w:rsidR="00632EEE">
        <w:rPr>
          <w:rFonts w:hint="cs"/>
          <w:rtl/>
        </w:rPr>
        <w:t xml:space="preserve">שאמרתם, אנחנו שומעים אתכם, אנחנו גם מדברים עם האוצר על הדברים האלו. הביקוש לאשראי הוא גבוה </w:t>
      </w:r>
      <w:r w:rsidR="00632EEE">
        <w:rPr>
          <w:rFonts w:hint="eastAsia"/>
        </w:rPr>
        <w:t>–</w:t>
      </w:r>
      <w:r w:rsidR="00632EEE">
        <w:rPr>
          <w:rFonts w:hint="cs"/>
          <w:rtl/>
        </w:rPr>
        <w:t xml:space="preserve"> 30 מיליארד </w:t>
      </w:r>
      <w:r w:rsidR="00632EEE">
        <w:rPr>
          <w:rFonts w:hint="eastAsia"/>
        </w:rPr>
        <w:t>–</w:t>
      </w:r>
      <w:r w:rsidR="00632EEE">
        <w:rPr>
          <w:rFonts w:hint="cs"/>
          <w:rtl/>
        </w:rPr>
        <w:t xml:space="preserve"> בינתיים כבר ניתנו כמעט 4 מיליארד שזה חצי ממה שהוקצה בקרן. </w:t>
      </w:r>
    </w:p>
    <w:p w:rsidR="001B7677" w:rsidRDefault="001B7677" w:rsidP="008A27D9">
      <w:pPr>
        <w:rPr>
          <w:rtl/>
        </w:rPr>
      </w:pPr>
      <w:bookmarkStart w:id="494" w:name="_ETM_Q1_4560604"/>
      <w:bookmarkStart w:id="495" w:name="_ETM_Q1_4560714"/>
      <w:bookmarkStart w:id="496" w:name="_ETM_Q1_4561076"/>
      <w:bookmarkEnd w:id="494"/>
      <w:bookmarkEnd w:id="495"/>
      <w:bookmarkEnd w:id="496"/>
    </w:p>
    <w:p w:rsidR="004C629A" w:rsidRDefault="001B7677" w:rsidP="004C629A">
      <w:pPr>
        <w:rPr>
          <w:rtl/>
        </w:rPr>
      </w:pPr>
      <w:bookmarkStart w:id="497" w:name="_ETM_Q1_4561202"/>
      <w:bookmarkEnd w:id="497"/>
      <w:r>
        <w:rPr>
          <w:rFonts w:hint="cs"/>
          <w:rtl/>
        </w:rPr>
        <w:t xml:space="preserve">אנחנו </w:t>
      </w:r>
      <w:bookmarkStart w:id="498" w:name="_ETM_Q1_4517211"/>
      <w:bookmarkStart w:id="499" w:name="_ETM_Q1_4517662"/>
      <w:bookmarkStart w:id="500" w:name="_ETM_Q1_4517833"/>
      <w:bookmarkEnd w:id="498"/>
      <w:bookmarkEnd w:id="499"/>
      <w:bookmarkEnd w:id="500"/>
      <w:r w:rsidR="008A27D9">
        <w:rPr>
          <w:rFonts w:hint="cs"/>
          <w:rtl/>
        </w:rPr>
        <w:t xml:space="preserve">חושבים שקרנות הממשלה הן קריטיות. </w:t>
      </w:r>
      <w:r>
        <w:rPr>
          <w:rFonts w:hint="cs"/>
          <w:rtl/>
        </w:rPr>
        <w:t xml:space="preserve">אנחנו במשבר שלא היה כדוגמתו ויש אי-ודאות מאוד גבוהה </w:t>
      </w:r>
      <w:r w:rsidR="003526CE">
        <w:rPr>
          <w:rFonts w:hint="cs"/>
          <w:rtl/>
        </w:rPr>
        <w:t xml:space="preserve">שיכולה להתקרב לכשל שוק. פה התפקיד של הממשלה להיכנס ולסייע לאותם העסקים תוך כדי שהיא מפעילה אותנו וגם את מערכת הבנקאות. אנחנו דיברנו עם </w:t>
      </w:r>
      <w:bookmarkStart w:id="501" w:name="_ETM_Q1_4584703"/>
      <w:bookmarkEnd w:id="501"/>
      <w:r w:rsidR="003526CE">
        <w:rPr>
          <w:rFonts w:hint="cs"/>
          <w:rtl/>
        </w:rPr>
        <w:t xml:space="preserve">הבנקים, הם מעריכים ששיעור הלקוחות שיקבל את האשראי מכל הלקוחות הוא בערך 50%. </w:t>
      </w:r>
      <w:r w:rsidR="00405AE7">
        <w:rPr>
          <w:rFonts w:hint="cs"/>
          <w:rtl/>
        </w:rPr>
        <w:t>כנראה שזה יה</w:t>
      </w:r>
      <w:r w:rsidR="0018373A">
        <w:rPr>
          <w:rFonts w:hint="cs"/>
          <w:rtl/>
        </w:rPr>
        <w:t>יה הרבה יותר נמוך כי הביקוש גדל.</w:t>
      </w:r>
      <w:r w:rsidR="004C629A">
        <w:rPr>
          <w:rFonts w:hint="cs"/>
          <w:rtl/>
        </w:rPr>
        <w:t xml:space="preserve"> יש ענפים שהם </w:t>
      </w:r>
      <w:bookmarkStart w:id="502" w:name="_ETM_Q1_4603176"/>
      <w:bookmarkEnd w:id="502"/>
      <w:r w:rsidR="004C629A">
        <w:rPr>
          <w:rFonts w:hint="cs"/>
          <w:rtl/>
        </w:rPr>
        <w:t xml:space="preserve">בסיכון גבוה כמו שירותי האוכל, התיירות והטקסטיל. בשיעור ערבות של 15% הם לא יקבלו אשראי. צריך לחשוב איך עוזרים להם בדרך אחרת ואיך מגדילים את שיעור הערבות לפחות לאותם העסקים. </w:t>
      </w:r>
      <w:bookmarkStart w:id="503" w:name="_ETM_Q1_4622841"/>
      <w:bookmarkEnd w:id="503"/>
      <w:r w:rsidR="004C629A">
        <w:rPr>
          <w:rFonts w:hint="cs"/>
          <w:rtl/>
        </w:rPr>
        <w:t xml:space="preserve">כמו שאמרתי, אנחנו מדברים על זה עם </w:t>
      </w:r>
      <w:proofErr w:type="spellStart"/>
      <w:r w:rsidR="004C629A">
        <w:rPr>
          <w:rFonts w:hint="cs"/>
          <w:rtl/>
        </w:rPr>
        <w:t>החשכ"ל</w:t>
      </w:r>
      <w:proofErr w:type="spellEnd"/>
      <w:r w:rsidR="004C629A">
        <w:rPr>
          <w:rFonts w:hint="cs"/>
          <w:rtl/>
        </w:rPr>
        <w:t>, רואים מה קורה בעול</w:t>
      </w:r>
      <w:r w:rsidR="00692965">
        <w:rPr>
          <w:rFonts w:hint="cs"/>
          <w:rtl/>
        </w:rPr>
        <w:t xml:space="preserve">ם, מתסכלים על השפעות בינלאומיות. בכל העולם שיעורי הערבות הם מעל 50% </w:t>
      </w:r>
      <w:r w:rsidR="00407A60">
        <w:rPr>
          <w:rFonts w:hint="cs"/>
          <w:rtl/>
        </w:rPr>
        <w:t xml:space="preserve">וצריך למצוא פתרון לחלק מהעסקים </w:t>
      </w:r>
      <w:bookmarkStart w:id="504" w:name="_ETM_Q1_4642449"/>
      <w:bookmarkEnd w:id="504"/>
      <w:r w:rsidR="00407A60">
        <w:rPr>
          <w:rFonts w:hint="cs"/>
          <w:rtl/>
        </w:rPr>
        <w:t xml:space="preserve">שלא יקבלו מענה מהקרנות שהוגדרו עד עכשיו. </w:t>
      </w:r>
    </w:p>
    <w:p w:rsidR="00692965" w:rsidRDefault="00692965" w:rsidP="00692965">
      <w:pPr>
        <w:ind w:firstLine="0"/>
        <w:rPr>
          <w:rtl/>
        </w:rPr>
      </w:pPr>
    </w:p>
    <w:p w:rsidR="00E65C0A" w:rsidRDefault="007671F6" w:rsidP="008A27D9">
      <w:pPr>
        <w:rPr>
          <w:rtl/>
        </w:rPr>
      </w:pPr>
      <w:r>
        <w:rPr>
          <w:rFonts w:hint="cs"/>
          <w:rtl/>
        </w:rPr>
        <w:t xml:space="preserve">מה אנחנו רואים בתחום הריביות? </w:t>
      </w:r>
      <w:r w:rsidR="00407A60">
        <w:rPr>
          <w:rFonts w:hint="cs"/>
          <w:rtl/>
        </w:rPr>
        <w:t xml:space="preserve">באשראי העסקי </w:t>
      </w:r>
      <w:bookmarkStart w:id="505" w:name="_ETM_Q1_4653903"/>
      <w:bookmarkEnd w:id="505"/>
      <w:r w:rsidR="00407A60">
        <w:rPr>
          <w:rFonts w:hint="cs"/>
          <w:rtl/>
        </w:rPr>
        <w:t xml:space="preserve">הייתה עליה בסוף מרץ ואז ירידה </w:t>
      </w:r>
      <w:r w:rsidR="00D6067D">
        <w:rPr>
          <w:rFonts w:hint="cs"/>
          <w:rtl/>
        </w:rPr>
        <w:t xml:space="preserve">שחזרנו לרמה נמוכה אפילו ממה שהתחלנו. </w:t>
      </w:r>
      <w:r w:rsidR="00F94A42">
        <w:rPr>
          <w:rFonts w:hint="cs"/>
          <w:rtl/>
        </w:rPr>
        <w:t>אותו דבר בצרכני, ראינו ירידה. גם באשראי ראינו ירידה במחירים - - -</w:t>
      </w:r>
    </w:p>
    <w:p w:rsidR="00F94A42" w:rsidRDefault="00F94A42" w:rsidP="008A27D9">
      <w:pPr>
        <w:rPr>
          <w:rtl/>
        </w:rPr>
      </w:pPr>
    </w:p>
    <w:p w:rsidR="00F94A42" w:rsidRDefault="00F94A42" w:rsidP="00F94A42">
      <w:pPr>
        <w:pStyle w:val="a4"/>
        <w:keepNext/>
        <w:rPr>
          <w:rtl/>
        </w:rPr>
      </w:pPr>
      <w:bookmarkStart w:id="506" w:name="ET_speaker_5802_166"/>
      <w:r w:rsidRPr="00F94A42">
        <w:rPr>
          <w:rStyle w:val="TagStyle"/>
          <w:rtl/>
        </w:rPr>
        <w:t xml:space="preserve"> &lt;&lt; דובר &gt;&gt; </w:t>
      </w:r>
      <w:r>
        <w:rPr>
          <w:rtl/>
        </w:rPr>
        <w:t>שלמה קרעי (הליכוד):</w:t>
      </w:r>
      <w:r w:rsidRPr="00F94A42">
        <w:rPr>
          <w:rStyle w:val="TagStyle"/>
          <w:rtl/>
        </w:rPr>
        <w:t xml:space="preserve"> &lt;&lt; דובר &gt;&gt;</w:t>
      </w:r>
      <w:r>
        <w:rPr>
          <w:rtl/>
        </w:rPr>
        <w:t xml:space="preserve"> </w:t>
      </w:r>
      <w:bookmarkEnd w:id="506"/>
    </w:p>
    <w:p w:rsidR="00F94A42" w:rsidRDefault="00F94A42" w:rsidP="00F94A42">
      <w:pPr>
        <w:pStyle w:val="KeepWithNext"/>
        <w:rPr>
          <w:rtl/>
        </w:rPr>
      </w:pPr>
    </w:p>
    <w:p w:rsidR="00F94A42" w:rsidRDefault="00F94A42" w:rsidP="000D49F2">
      <w:pPr>
        <w:rPr>
          <w:rtl/>
        </w:rPr>
      </w:pPr>
      <w:r>
        <w:rPr>
          <w:rFonts w:hint="cs"/>
          <w:rtl/>
        </w:rPr>
        <w:t>זה כולל הקרן בערבות מדינה.</w:t>
      </w:r>
      <w:bookmarkStart w:id="507" w:name="_ETM_Q1_4669620"/>
      <w:bookmarkStart w:id="508" w:name="_ETM_Q1_4669893"/>
      <w:bookmarkStart w:id="509" w:name="_ETM_Q1_4670171"/>
      <w:bookmarkEnd w:id="507"/>
      <w:bookmarkEnd w:id="508"/>
      <w:bookmarkEnd w:id="509"/>
    </w:p>
    <w:p w:rsidR="00F94A42" w:rsidRDefault="00F94A42" w:rsidP="00F94A42">
      <w:pPr>
        <w:rPr>
          <w:rtl/>
        </w:rPr>
      </w:pPr>
      <w:bookmarkStart w:id="510" w:name="_ETM_Q1_4670382"/>
      <w:bookmarkEnd w:id="510"/>
    </w:p>
    <w:p w:rsidR="00F94A42" w:rsidRDefault="00F94A42" w:rsidP="00F94A42">
      <w:pPr>
        <w:pStyle w:val="af9"/>
        <w:keepNext/>
        <w:rPr>
          <w:rtl/>
        </w:rPr>
      </w:pPr>
      <w:bookmarkStart w:id="511" w:name="ET_guest_614991_167"/>
      <w:r w:rsidRPr="00F94A42">
        <w:rPr>
          <w:rStyle w:val="TagStyle"/>
          <w:rtl/>
        </w:rPr>
        <w:t xml:space="preserve"> &lt;&lt; אורח &gt;&gt; </w:t>
      </w:r>
      <w:r>
        <w:rPr>
          <w:rtl/>
        </w:rPr>
        <w:t xml:space="preserve">דני </w:t>
      </w:r>
      <w:proofErr w:type="spellStart"/>
      <w:r>
        <w:rPr>
          <w:rtl/>
        </w:rPr>
        <w:t>חחיאשווילי</w:t>
      </w:r>
      <w:proofErr w:type="spellEnd"/>
      <w:r>
        <w:rPr>
          <w:rtl/>
        </w:rPr>
        <w:t>:</w:t>
      </w:r>
      <w:r w:rsidRPr="00F94A42">
        <w:rPr>
          <w:rStyle w:val="TagStyle"/>
          <w:rtl/>
        </w:rPr>
        <w:t xml:space="preserve"> &lt;&lt; אורח &gt;&gt;</w:t>
      </w:r>
      <w:r>
        <w:rPr>
          <w:rtl/>
        </w:rPr>
        <w:t xml:space="preserve"> </w:t>
      </w:r>
      <w:bookmarkEnd w:id="511"/>
    </w:p>
    <w:p w:rsidR="00F94A42" w:rsidRDefault="00F94A42" w:rsidP="00F94A42">
      <w:pPr>
        <w:pStyle w:val="KeepWithNext"/>
        <w:rPr>
          <w:rtl/>
        </w:rPr>
      </w:pPr>
    </w:p>
    <w:p w:rsidR="007F6CD6" w:rsidRDefault="00F94A42" w:rsidP="00F94A42">
      <w:pPr>
        <w:rPr>
          <w:rtl/>
        </w:rPr>
      </w:pPr>
      <w:r>
        <w:rPr>
          <w:rFonts w:hint="cs"/>
          <w:rtl/>
        </w:rPr>
        <w:t xml:space="preserve">כן, זה כולל את כל הביצועים </w:t>
      </w:r>
      <w:r w:rsidR="00155173">
        <w:rPr>
          <w:rFonts w:hint="cs"/>
          <w:rtl/>
        </w:rPr>
        <w:t xml:space="preserve">מה-1 באפריל 2020 </w:t>
      </w:r>
      <w:r w:rsidR="00A01645">
        <w:rPr>
          <w:rFonts w:hint="cs"/>
          <w:rtl/>
        </w:rPr>
        <w:t>כשהקרן בערבות המדינה החלה לעבוד, זה כולל גם את זה. אנחנו רואים שיש ירידה. אנחנו רואים עלייה בתחום המשכנתאות צמוד המדד</w:t>
      </w:r>
      <w:r w:rsidR="007F6CD6">
        <w:rPr>
          <w:rFonts w:hint="cs"/>
          <w:rtl/>
        </w:rPr>
        <w:t xml:space="preserve">. זה עלה שם </w:t>
      </w:r>
      <w:proofErr w:type="spellStart"/>
      <w:r w:rsidR="007F6CD6">
        <w:rPr>
          <w:rFonts w:hint="cs"/>
          <w:rtl/>
        </w:rPr>
        <w:t>בכחצי</w:t>
      </w:r>
      <w:proofErr w:type="spellEnd"/>
      <w:r w:rsidR="007F6CD6">
        <w:rPr>
          <w:rFonts w:hint="cs"/>
          <w:rtl/>
        </w:rPr>
        <w:t xml:space="preserve"> נקודת אחוז. מה שאנחנו רואים בנתונים זה העסקאות שבוצעו ממש בימים האחרונים אבל הן נסגרו לפני שבועיים. מה שראינו בעסקים הקטנים, הצעדים שבנק ישראל עשה כדי להוריד את הריבית, עדיין אנחנו לא רואים אותם במשכנתאות. אנחנו חושבים שנראה את זה בדיווח, בנתון שיהיה עוד שבועיים. אנחנו שומעים שהריביות גם במשכנתאות יהיו בכיוון ירידה וזה בגלל הצעדים שעשה בנק ישראל. </w:t>
      </w:r>
    </w:p>
    <w:p w:rsidR="007F6CD6" w:rsidRDefault="007F6CD6" w:rsidP="00F94A42">
      <w:pPr>
        <w:rPr>
          <w:rtl/>
        </w:rPr>
      </w:pPr>
      <w:bookmarkStart w:id="512" w:name="_ETM_Q1_4736891"/>
      <w:bookmarkStart w:id="513" w:name="_ETM_Q1_4737096"/>
      <w:bookmarkStart w:id="514" w:name="_ETM_Q1_4737376"/>
      <w:bookmarkEnd w:id="512"/>
      <w:bookmarkEnd w:id="513"/>
      <w:bookmarkEnd w:id="514"/>
    </w:p>
    <w:p w:rsidR="0006106C" w:rsidRDefault="007F6CD6" w:rsidP="003A6B9A">
      <w:pPr>
        <w:rPr>
          <w:rtl/>
        </w:rPr>
      </w:pPr>
      <w:bookmarkStart w:id="515" w:name="_ETM_Q1_4737484"/>
      <w:bookmarkEnd w:id="515"/>
      <w:r>
        <w:rPr>
          <w:rFonts w:hint="cs"/>
          <w:rtl/>
        </w:rPr>
        <w:t>אני אסביר בכמה מילים:</w:t>
      </w:r>
      <w:r w:rsidR="00967926">
        <w:rPr>
          <w:rFonts w:hint="cs"/>
          <w:rtl/>
        </w:rPr>
        <w:t xml:space="preserve"> עליית הריבית שראינו בתחילת התקופה נבעה כמובן </w:t>
      </w:r>
      <w:r w:rsidR="00C54DD5">
        <w:rPr>
          <w:rFonts w:hint="cs"/>
          <w:rtl/>
        </w:rPr>
        <w:t xml:space="preserve">מהעלייה של התשואות חסרות הסיכון, </w:t>
      </w:r>
      <w:bookmarkStart w:id="516" w:name="_ETM_Q1_4746603"/>
      <w:bookmarkEnd w:id="516"/>
      <w:r w:rsidR="00C54DD5">
        <w:rPr>
          <w:rFonts w:hint="cs"/>
          <w:rtl/>
        </w:rPr>
        <w:t xml:space="preserve">עלייה של </w:t>
      </w:r>
      <w:proofErr w:type="spellStart"/>
      <w:r w:rsidR="00C54DD5">
        <w:rPr>
          <w:rFonts w:hint="cs"/>
          <w:rtl/>
        </w:rPr>
        <w:t>האג"ח</w:t>
      </w:r>
      <w:proofErr w:type="spellEnd"/>
      <w:r w:rsidR="00C54DD5">
        <w:rPr>
          <w:rFonts w:hint="cs"/>
          <w:rtl/>
        </w:rPr>
        <w:t xml:space="preserve"> הממשלתיות, וגם מעליית  - - -. זה מה שהוביל לעלייה, כמובן עם העלייה ברמת הסיכון של הלקוחות. הצעדים שבנק ישראל עשה בשביל להוריד בחזרה את הריבית: הוא התערב </w:t>
      </w:r>
      <w:bookmarkStart w:id="517" w:name="_ETM_Q1_4760787"/>
      <w:bookmarkEnd w:id="517"/>
      <w:r w:rsidR="00C54DD5">
        <w:rPr>
          <w:rFonts w:hint="cs"/>
          <w:rtl/>
        </w:rPr>
        <w:t xml:space="preserve">בשוק אגרות החוב הממשלתיות, ככה הוא הביא לזה שהריבית ארוכת הטווח שמשפיעה על המשכנתאות תרד. זה היה </w:t>
      </w:r>
      <w:bookmarkStart w:id="518" w:name="_ETM_Q1_4772354"/>
      <w:bookmarkEnd w:id="518"/>
      <w:r w:rsidR="00C54DD5">
        <w:rPr>
          <w:rFonts w:hint="cs"/>
          <w:rtl/>
        </w:rPr>
        <w:t xml:space="preserve">הצעד של בנק ישראל </w:t>
      </w:r>
      <w:r w:rsidR="00C54DD5">
        <w:rPr>
          <w:rFonts w:hint="eastAsia"/>
        </w:rPr>
        <w:t>–</w:t>
      </w:r>
      <w:r w:rsidR="00A01645">
        <w:rPr>
          <w:rFonts w:hint="cs"/>
          <w:rtl/>
        </w:rPr>
        <w:t xml:space="preserve"> </w:t>
      </w:r>
      <w:proofErr w:type="spellStart"/>
      <w:r w:rsidR="00C54DD5">
        <w:rPr>
          <w:rFonts w:hint="cs"/>
          <w:rtl/>
        </w:rPr>
        <w:t>תוכנית</w:t>
      </w:r>
      <w:proofErr w:type="spellEnd"/>
      <w:r w:rsidR="00C54DD5">
        <w:rPr>
          <w:rFonts w:hint="cs"/>
          <w:rtl/>
        </w:rPr>
        <w:t xml:space="preserve"> לרכישה של 50 מיליארד בשוק </w:t>
      </w:r>
      <w:proofErr w:type="spellStart"/>
      <w:r w:rsidR="00C54DD5">
        <w:rPr>
          <w:rFonts w:hint="cs"/>
          <w:rtl/>
        </w:rPr>
        <w:t>האג"ח</w:t>
      </w:r>
      <w:proofErr w:type="spellEnd"/>
      <w:r w:rsidR="00C54DD5">
        <w:rPr>
          <w:rFonts w:hint="cs"/>
          <w:rtl/>
        </w:rPr>
        <w:t xml:space="preserve"> הממשלתיות. </w:t>
      </w:r>
      <w:r w:rsidR="003A6B9A">
        <w:rPr>
          <w:rFonts w:hint="cs"/>
          <w:rtl/>
        </w:rPr>
        <w:t xml:space="preserve">לטווח הקצר בנק ישראל הוריד את ריבית בנק ישראל מ- 0.15 נקודות בסיס לרמה של 0.1% שזו ריבית מאוד נמוכה. גם בנק ישראל נתן כלי מיוחד לבנקים בשביל לתת אשראי לעסקים קטנים. זה כלי שמיוחד לעסקים קטנים עם ריבית של 0.1%. הבנקים יכולים לתת אשראי לעסקים קטנים וללוות כנגד הכלי הזה ב-0.1%. </w:t>
      </w:r>
      <w:r w:rsidR="0006106C">
        <w:rPr>
          <w:rFonts w:hint="cs"/>
          <w:rtl/>
        </w:rPr>
        <w:t xml:space="preserve">נתנו גם הקלות בדרישות </w:t>
      </w:r>
      <w:bookmarkStart w:id="519" w:name="_ETM_Q1_4806087"/>
      <w:bookmarkEnd w:id="519"/>
      <w:r w:rsidR="0006106C">
        <w:rPr>
          <w:rFonts w:hint="cs"/>
          <w:rtl/>
        </w:rPr>
        <w:t xml:space="preserve">ההון בתחום המשכנתאות. </w:t>
      </w:r>
    </w:p>
    <w:p w:rsidR="00F94A42" w:rsidRDefault="00F94A42" w:rsidP="000D49F2">
      <w:pPr>
        <w:ind w:firstLine="0"/>
        <w:rPr>
          <w:rtl/>
        </w:rPr>
      </w:pPr>
      <w:bookmarkStart w:id="520" w:name="_ETM_Q1_4807084"/>
      <w:bookmarkStart w:id="521" w:name="_ETM_Q1_4807354"/>
      <w:bookmarkStart w:id="522" w:name="_ETM_Q1_4807643"/>
      <w:bookmarkStart w:id="523" w:name="_ETM_Q1_4807812"/>
      <w:bookmarkEnd w:id="520"/>
      <w:bookmarkEnd w:id="521"/>
      <w:bookmarkEnd w:id="522"/>
      <w:bookmarkEnd w:id="523"/>
    </w:p>
    <w:p w:rsidR="0038695F" w:rsidRDefault="00E65C0A" w:rsidP="00A2112C">
      <w:pPr>
        <w:ind w:firstLine="0"/>
        <w:rPr>
          <w:rtl/>
        </w:rPr>
      </w:pPr>
      <w:r>
        <w:rPr>
          <w:rFonts w:hint="cs"/>
          <w:rtl/>
        </w:rPr>
        <w:t xml:space="preserve"> </w:t>
      </w:r>
      <w:r w:rsidR="0006106C">
        <w:rPr>
          <w:rFonts w:hint="cs"/>
          <w:rtl/>
        </w:rPr>
        <w:t xml:space="preserve">   </w:t>
      </w:r>
      <w:r w:rsidR="0006106C">
        <w:rPr>
          <w:rtl/>
        </w:rPr>
        <w:tab/>
      </w:r>
      <w:r w:rsidR="0065240B">
        <w:rPr>
          <w:rFonts w:hint="cs"/>
          <w:rtl/>
        </w:rPr>
        <w:t>אנחנו עשינו את כל הצעדים ובמקביל אנחנו מ</w:t>
      </w:r>
      <w:r w:rsidR="000D49F2">
        <w:rPr>
          <w:rFonts w:hint="cs"/>
          <w:rtl/>
        </w:rPr>
        <w:t xml:space="preserve">דברים עם הבנקים על הצעדים האלו. </w:t>
      </w:r>
      <w:r w:rsidR="00724832">
        <w:rPr>
          <w:rFonts w:hint="cs"/>
          <w:rtl/>
        </w:rPr>
        <w:t>אנחנו</w:t>
      </w:r>
      <w:r w:rsidR="0006106C">
        <w:rPr>
          <w:rFonts w:hint="cs"/>
          <w:rtl/>
        </w:rPr>
        <w:t xml:space="preserve"> אומרים להם שכשהם קובעים את המחיר ללקוחות הם</w:t>
      </w:r>
      <w:r w:rsidR="00724832">
        <w:rPr>
          <w:rFonts w:hint="cs"/>
          <w:rtl/>
        </w:rPr>
        <w:t xml:space="preserve"> מוודאים </w:t>
      </w:r>
      <w:r w:rsidR="0006106C">
        <w:rPr>
          <w:rFonts w:hint="cs"/>
          <w:rtl/>
        </w:rPr>
        <w:t xml:space="preserve">שהצעדים שעשינו באים לידי ביטוי גם במחירים שנותנים ללקוחות. שלא ישמרו את הריביות </w:t>
      </w:r>
      <w:proofErr w:type="spellStart"/>
      <w:r w:rsidR="0006106C">
        <w:rPr>
          <w:rFonts w:hint="cs"/>
          <w:rtl/>
        </w:rPr>
        <w:t>אצלהם</w:t>
      </w:r>
      <w:proofErr w:type="spellEnd"/>
      <w:r w:rsidR="0006106C">
        <w:rPr>
          <w:rFonts w:hint="cs"/>
          <w:rtl/>
        </w:rPr>
        <w:t>, הם צריכים לדאוג שזה עובר גם ללקוחות. אנחנו עוקבים אחרי הנתונים, כל שבועיים</w:t>
      </w:r>
      <w:r w:rsidR="00A2112C">
        <w:rPr>
          <w:rFonts w:hint="cs"/>
          <w:rtl/>
        </w:rPr>
        <w:t xml:space="preserve"> אנחנו מקבלים נתונים על הריביות, אנחנו מוודאים שהדברים הללו קורים, </w:t>
      </w:r>
      <w:r w:rsidR="00724832">
        <w:rPr>
          <w:rFonts w:hint="cs"/>
          <w:rtl/>
        </w:rPr>
        <w:t>ושהצעדים</w:t>
      </w:r>
      <w:r w:rsidR="00A2112C">
        <w:rPr>
          <w:rFonts w:hint="cs"/>
          <w:rtl/>
        </w:rPr>
        <w:t xml:space="preserve"> שנקטנו</w:t>
      </w:r>
      <w:r w:rsidR="00724832">
        <w:rPr>
          <w:rFonts w:hint="cs"/>
          <w:rtl/>
        </w:rPr>
        <w:t xml:space="preserve"> מחלחלים ומועילים לציבור</w:t>
      </w:r>
      <w:r w:rsidR="00A2112C">
        <w:rPr>
          <w:rFonts w:hint="cs"/>
          <w:rtl/>
        </w:rPr>
        <w:t xml:space="preserve">. </w:t>
      </w:r>
    </w:p>
    <w:p w:rsidR="0038695F" w:rsidRDefault="0038695F" w:rsidP="00A2112C">
      <w:pPr>
        <w:ind w:firstLine="0"/>
        <w:rPr>
          <w:rtl/>
        </w:rPr>
      </w:pPr>
      <w:bookmarkStart w:id="524" w:name="_ETM_Q1_4850861"/>
      <w:bookmarkStart w:id="525" w:name="_ETM_Q1_4851102"/>
      <w:bookmarkStart w:id="526" w:name="_ETM_Q1_4851300"/>
      <w:bookmarkEnd w:id="524"/>
      <w:bookmarkEnd w:id="525"/>
      <w:bookmarkEnd w:id="526"/>
    </w:p>
    <w:p w:rsidR="00EB665A" w:rsidRDefault="0038695F" w:rsidP="00A2112C">
      <w:pPr>
        <w:ind w:firstLine="0"/>
        <w:rPr>
          <w:rtl/>
        </w:rPr>
      </w:pPr>
      <w:bookmarkStart w:id="527" w:name="_ETM_Q1_4851503"/>
      <w:bookmarkEnd w:id="527"/>
      <w:r>
        <w:rPr>
          <w:rtl/>
        </w:rPr>
        <w:tab/>
      </w:r>
      <w:r>
        <w:rPr>
          <w:rFonts w:hint="cs"/>
          <w:rtl/>
        </w:rPr>
        <w:t xml:space="preserve">שקף אחרון לסיכום ואחר כך נענה לשאלות: </w:t>
      </w:r>
      <w:r w:rsidR="00466187">
        <w:rPr>
          <w:rFonts w:hint="cs"/>
          <w:rtl/>
        </w:rPr>
        <w:t xml:space="preserve">מדובר במשבר כלכלי ובריאותי חמור שלא היה כדוגמתו. בשונה מהמשבר של 2008 אנחנו עושים צעדים שלא חלמנו עליהם אז. </w:t>
      </w:r>
      <w:r w:rsidR="0033407E">
        <w:rPr>
          <w:rFonts w:hint="cs"/>
          <w:rtl/>
        </w:rPr>
        <w:t>המשבר הגיע בהפתעה אבל אנחנו היינו ערוכים.</w:t>
      </w:r>
    </w:p>
    <w:p w:rsidR="00EB665A" w:rsidRDefault="00EB665A" w:rsidP="00A2112C">
      <w:pPr>
        <w:ind w:firstLine="0"/>
        <w:rPr>
          <w:rtl/>
        </w:rPr>
      </w:pPr>
    </w:p>
    <w:p w:rsidR="00EB665A" w:rsidRDefault="00EB665A" w:rsidP="00EB665A">
      <w:pPr>
        <w:pStyle w:val="af6"/>
        <w:keepNext/>
        <w:rPr>
          <w:rtl/>
        </w:rPr>
      </w:pPr>
      <w:bookmarkStart w:id="528" w:name="ET_yor_5520_168"/>
      <w:r w:rsidRPr="00EB665A">
        <w:rPr>
          <w:rStyle w:val="TagStyle"/>
          <w:rtl/>
        </w:rPr>
        <w:t xml:space="preserve"> &lt;&lt; </w:t>
      </w:r>
      <w:proofErr w:type="spellStart"/>
      <w:r w:rsidRPr="00EB665A">
        <w:rPr>
          <w:rStyle w:val="TagStyle"/>
          <w:rtl/>
        </w:rPr>
        <w:t>יור</w:t>
      </w:r>
      <w:proofErr w:type="spellEnd"/>
      <w:r w:rsidRPr="00EB665A">
        <w:rPr>
          <w:rStyle w:val="TagStyle"/>
          <w:rtl/>
        </w:rPr>
        <w:t xml:space="preserve"> &gt;&gt; </w:t>
      </w:r>
      <w:r>
        <w:rPr>
          <w:rtl/>
        </w:rPr>
        <w:t>היו"ר עודד פורר:</w:t>
      </w:r>
      <w:r w:rsidRPr="00EB665A">
        <w:rPr>
          <w:rStyle w:val="TagStyle"/>
          <w:rtl/>
        </w:rPr>
        <w:t xml:space="preserve"> &lt;&lt; יור &gt;&gt;</w:t>
      </w:r>
      <w:r>
        <w:rPr>
          <w:rtl/>
        </w:rPr>
        <w:t xml:space="preserve"> </w:t>
      </w:r>
      <w:bookmarkEnd w:id="528"/>
    </w:p>
    <w:p w:rsidR="00EB665A" w:rsidRDefault="00EB665A" w:rsidP="00EB665A">
      <w:pPr>
        <w:pStyle w:val="KeepWithNext"/>
        <w:rPr>
          <w:rtl/>
        </w:rPr>
      </w:pPr>
    </w:p>
    <w:p w:rsidR="00EB665A" w:rsidRDefault="00EB665A" w:rsidP="00EB665A">
      <w:pPr>
        <w:rPr>
          <w:rtl/>
        </w:rPr>
      </w:pPr>
      <w:r>
        <w:rPr>
          <w:rFonts w:hint="cs"/>
          <w:rtl/>
        </w:rPr>
        <w:t>תזדרז, דני.</w:t>
      </w:r>
    </w:p>
    <w:p w:rsidR="00EB665A" w:rsidRDefault="00EB665A" w:rsidP="000D49F2">
      <w:pPr>
        <w:ind w:firstLine="0"/>
        <w:rPr>
          <w:rtl/>
        </w:rPr>
      </w:pPr>
    </w:p>
    <w:p w:rsidR="00EB665A" w:rsidRDefault="00EB665A" w:rsidP="00EB665A">
      <w:pPr>
        <w:pStyle w:val="af9"/>
        <w:keepNext/>
        <w:rPr>
          <w:rtl/>
        </w:rPr>
      </w:pPr>
      <w:bookmarkStart w:id="529" w:name="ET_guest_614991_169"/>
      <w:r w:rsidRPr="00EB665A">
        <w:rPr>
          <w:rStyle w:val="TagStyle"/>
          <w:rtl/>
        </w:rPr>
        <w:t xml:space="preserve"> &lt;&lt; אורח &gt;&gt; </w:t>
      </w:r>
      <w:r>
        <w:rPr>
          <w:rtl/>
        </w:rPr>
        <w:t xml:space="preserve">דני </w:t>
      </w:r>
      <w:proofErr w:type="spellStart"/>
      <w:r>
        <w:rPr>
          <w:rtl/>
        </w:rPr>
        <w:t>חחיאשווילי</w:t>
      </w:r>
      <w:proofErr w:type="spellEnd"/>
      <w:r>
        <w:rPr>
          <w:rtl/>
        </w:rPr>
        <w:t>:</w:t>
      </w:r>
      <w:r w:rsidRPr="00EB665A">
        <w:rPr>
          <w:rStyle w:val="TagStyle"/>
          <w:rtl/>
        </w:rPr>
        <w:t xml:space="preserve"> &lt;&lt; אורח &gt;&gt;</w:t>
      </w:r>
      <w:r>
        <w:rPr>
          <w:rtl/>
        </w:rPr>
        <w:t xml:space="preserve"> </w:t>
      </w:r>
      <w:bookmarkEnd w:id="529"/>
    </w:p>
    <w:p w:rsidR="00EB665A" w:rsidRDefault="00EB665A" w:rsidP="00EB665A">
      <w:pPr>
        <w:pStyle w:val="KeepWithNext"/>
        <w:rPr>
          <w:rtl/>
        </w:rPr>
      </w:pPr>
    </w:p>
    <w:p w:rsidR="00EB665A" w:rsidRDefault="00EB665A" w:rsidP="00EB665A">
      <w:pPr>
        <w:rPr>
          <w:rtl/>
        </w:rPr>
      </w:pPr>
      <w:r>
        <w:rPr>
          <w:rFonts w:hint="cs"/>
          <w:rtl/>
        </w:rPr>
        <w:t>עוד שלושה משפטים.</w:t>
      </w:r>
    </w:p>
    <w:p w:rsidR="00EB665A" w:rsidRDefault="00EB665A" w:rsidP="00EB665A">
      <w:pPr>
        <w:rPr>
          <w:rtl/>
        </w:rPr>
      </w:pPr>
    </w:p>
    <w:p w:rsidR="00EB665A" w:rsidRDefault="00EB665A" w:rsidP="00EB665A">
      <w:pPr>
        <w:pStyle w:val="af6"/>
        <w:keepNext/>
        <w:rPr>
          <w:rtl/>
        </w:rPr>
      </w:pPr>
      <w:bookmarkStart w:id="530" w:name="ET_yor_5520_170"/>
      <w:r w:rsidRPr="00EB665A">
        <w:rPr>
          <w:rStyle w:val="TagStyle"/>
          <w:rtl/>
        </w:rPr>
        <w:t xml:space="preserve"> &lt;&lt; </w:t>
      </w:r>
      <w:proofErr w:type="spellStart"/>
      <w:r w:rsidRPr="00EB665A">
        <w:rPr>
          <w:rStyle w:val="TagStyle"/>
          <w:rtl/>
        </w:rPr>
        <w:t>יור</w:t>
      </w:r>
      <w:proofErr w:type="spellEnd"/>
      <w:r w:rsidRPr="00EB665A">
        <w:rPr>
          <w:rStyle w:val="TagStyle"/>
          <w:rtl/>
        </w:rPr>
        <w:t xml:space="preserve"> &gt;&gt; </w:t>
      </w:r>
      <w:r>
        <w:rPr>
          <w:rtl/>
        </w:rPr>
        <w:t>היו"ר עודד פורר:</w:t>
      </w:r>
      <w:r w:rsidRPr="00EB665A">
        <w:rPr>
          <w:rStyle w:val="TagStyle"/>
          <w:rtl/>
        </w:rPr>
        <w:t xml:space="preserve"> &lt;&lt; יור &gt;&gt;</w:t>
      </w:r>
      <w:r>
        <w:rPr>
          <w:rtl/>
        </w:rPr>
        <w:t xml:space="preserve"> </w:t>
      </w:r>
      <w:bookmarkEnd w:id="530"/>
    </w:p>
    <w:p w:rsidR="00EB665A" w:rsidRDefault="00EB665A" w:rsidP="00EB665A">
      <w:pPr>
        <w:pStyle w:val="KeepWithNext"/>
        <w:rPr>
          <w:rtl/>
        </w:rPr>
      </w:pPr>
    </w:p>
    <w:p w:rsidR="00F458AB" w:rsidRDefault="00EB665A" w:rsidP="00EB665A">
      <w:pPr>
        <w:rPr>
          <w:rtl/>
        </w:rPr>
      </w:pPr>
      <w:r>
        <w:rPr>
          <w:rFonts w:hint="cs"/>
          <w:rtl/>
        </w:rPr>
        <w:t>אתה חוזר על עצמך.</w:t>
      </w:r>
      <w:r>
        <w:rPr>
          <w:rtl/>
        </w:rPr>
        <w:t xml:space="preserve">      </w:t>
      </w:r>
      <w:r w:rsidR="00724832">
        <w:rPr>
          <w:rFonts w:hint="cs"/>
          <w:rtl/>
        </w:rPr>
        <w:t xml:space="preserve"> </w:t>
      </w:r>
    </w:p>
    <w:p w:rsidR="00A67756" w:rsidRDefault="00A67756" w:rsidP="000D49F2">
      <w:pPr>
        <w:ind w:firstLine="0"/>
        <w:rPr>
          <w:rtl/>
        </w:rPr>
      </w:pPr>
      <w:bookmarkStart w:id="531" w:name="_ETM_Q1_4878559"/>
      <w:bookmarkStart w:id="532" w:name="_ETM_Q1_4878643"/>
      <w:bookmarkStart w:id="533" w:name="_ETM_Q1_4879327"/>
      <w:bookmarkStart w:id="534" w:name="_ETM_Q1_4879414"/>
      <w:bookmarkStart w:id="535" w:name="_ETM_Q1_4882838"/>
      <w:bookmarkEnd w:id="531"/>
      <w:bookmarkEnd w:id="532"/>
      <w:bookmarkEnd w:id="533"/>
      <w:bookmarkEnd w:id="534"/>
      <w:bookmarkEnd w:id="535"/>
    </w:p>
    <w:p w:rsidR="00A67756" w:rsidRDefault="00A67756" w:rsidP="00A67756">
      <w:pPr>
        <w:pStyle w:val="af9"/>
        <w:keepNext/>
        <w:rPr>
          <w:rtl/>
        </w:rPr>
      </w:pPr>
      <w:bookmarkStart w:id="536" w:name="ET_guest_614991_171"/>
      <w:r w:rsidRPr="00A67756">
        <w:rPr>
          <w:rStyle w:val="TagStyle"/>
          <w:rtl/>
        </w:rPr>
        <w:t xml:space="preserve"> &lt;&lt; אורח &gt;&gt; </w:t>
      </w:r>
      <w:r>
        <w:rPr>
          <w:rtl/>
        </w:rPr>
        <w:t xml:space="preserve">דני </w:t>
      </w:r>
      <w:proofErr w:type="spellStart"/>
      <w:r>
        <w:rPr>
          <w:rtl/>
        </w:rPr>
        <w:t>חחיאשווילי</w:t>
      </w:r>
      <w:proofErr w:type="spellEnd"/>
      <w:r>
        <w:rPr>
          <w:rtl/>
        </w:rPr>
        <w:t>:</w:t>
      </w:r>
      <w:r w:rsidRPr="00A67756">
        <w:rPr>
          <w:rStyle w:val="TagStyle"/>
          <w:rtl/>
        </w:rPr>
        <w:t xml:space="preserve"> &lt;&lt; אורח &gt;&gt;</w:t>
      </w:r>
      <w:r>
        <w:rPr>
          <w:rtl/>
        </w:rPr>
        <w:t xml:space="preserve"> </w:t>
      </w:r>
      <w:bookmarkEnd w:id="536"/>
    </w:p>
    <w:p w:rsidR="00A67756" w:rsidRDefault="00A67756" w:rsidP="00A67756">
      <w:pPr>
        <w:pStyle w:val="KeepWithNext"/>
        <w:rPr>
          <w:rtl/>
        </w:rPr>
      </w:pPr>
    </w:p>
    <w:p w:rsidR="00F458AB" w:rsidRDefault="00A67756" w:rsidP="000D49F2">
      <w:pPr>
        <w:rPr>
          <w:rtl/>
        </w:rPr>
      </w:pPr>
      <w:bookmarkStart w:id="537" w:name="_ETM_Q1_4883731"/>
      <w:bookmarkStart w:id="538" w:name="_ETM_Q1_4883794"/>
      <w:bookmarkEnd w:id="537"/>
      <w:bookmarkEnd w:id="538"/>
      <w:r>
        <w:rPr>
          <w:rFonts w:hint="cs"/>
          <w:rtl/>
        </w:rPr>
        <w:t>בסופו של דבר המשבר הוא פיסקלי ולכן צריך סיוע ממשלתי. בנק ישראל פועל בצד המוניטרי, הוא פועל לסייע לשווקים - - -</w:t>
      </w:r>
      <w:r w:rsidR="000D49F2">
        <w:rPr>
          <w:rtl/>
        </w:rPr>
        <w:t xml:space="preserve"> </w:t>
      </w:r>
    </w:p>
    <w:p w:rsidR="00F458AB" w:rsidRDefault="00F458AB" w:rsidP="00E65C0A">
      <w:pPr>
        <w:ind w:firstLine="0"/>
        <w:rPr>
          <w:rtl/>
        </w:rPr>
      </w:pPr>
    </w:p>
    <w:p w:rsidR="00F458AB" w:rsidRDefault="00F458AB" w:rsidP="00F458AB">
      <w:pPr>
        <w:pStyle w:val="af6"/>
        <w:keepNext/>
        <w:rPr>
          <w:rtl/>
        </w:rPr>
      </w:pPr>
      <w:bookmarkStart w:id="539" w:name="ET_yor_5520_54"/>
      <w:r w:rsidRPr="00F458AB">
        <w:rPr>
          <w:rStyle w:val="TagStyle"/>
          <w:rtl/>
        </w:rPr>
        <w:t xml:space="preserve"> &lt;&lt; </w:t>
      </w:r>
      <w:proofErr w:type="spellStart"/>
      <w:r w:rsidRPr="00F458AB">
        <w:rPr>
          <w:rStyle w:val="TagStyle"/>
          <w:rtl/>
        </w:rPr>
        <w:t>יור</w:t>
      </w:r>
      <w:proofErr w:type="spellEnd"/>
      <w:r w:rsidRPr="00F458AB">
        <w:rPr>
          <w:rStyle w:val="TagStyle"/>
          <w:rtl/>
        </w:rPr>
        <w:t xml:space="preserve"> &gt;&gt; </w:t>
      </w:r>
      <w:r>
        <w:rPr>
          <w:rtl/>
        </w:rPr>
        <w:t>היו"ר עודד פורר:</w:t>
      </w:r>
      <w:r w:rsidRPr="00F458AB">
        <w:rPr>
          <w:rStyle w:val="TagStyle"/>
          <w:rtl/>
        </w:rPr>
        <w:t xml:space="preserve"> &lt;&lt; יור &gt;&gt;</w:t>
      </w:r>
      <w:r>
        <w:rPr>
          <w:rtl/>
        </w:rPr>
        <w:t xml:space="preserve"> </w:t>
      </w:r>
      <w:bookmarkEnd w:id="539"/>
    </w:p>
    <w:p w:rsidR="00F458AB" w:rsidRDefault="00F458AB" w:rsidP="00F458AB">
      <w:pPr>
        <w:pStyle w:val="KeepWithNext"/>
        <w:rPr>
          <w:rtl/>
        </w:rPr>
      </w:pPr>
    </w:p>
    <w:p w:rsidR="00F458AB" w:rsidRDefault="00F458AB" w:rsidP="00F458AB">
      <w:pPr>
        <w:rPr>
          <w:rtl/>
        </w:rPr>
      </w:pPr>
      <w:r>
        <w:rPr>
          <w:rFonts w:hint="cs"/>
          <w:rtl/>
        </w:rPr>
        <w:t>בנ</w:t>
      </w:r>
      <w:r w:rsidR="0038695F">
        <w:rPr>
          <w:rFonts w:hint="cs"/>
          <w:rtl/>
        </w:rPr>
        <w:t>תונים שלכם, ממשלת ישראל</w:t>
      </w:r>
      <w:r w:rsidR="00A67756">
        <w:rPr>
          <w:rFonts w:hint="cs"/>
          <w:rtl/>
        </w:rPr>
        <w:t xml:space="preserve"> נותנת סיוע מסיבי בצעדים דומים למה שקורה בעולם? </w:t>
      </w:r>
      <w:r w:rsidR="0038695F">
        <w:rPr>
          <w:rFonts w:hint="cs"/>
          <w:rtl/>
        </w:rPr>
        <w:t xml:space="preserve"> </w:t>
      </w:r>
    </w:p>
    <w:p w:rsidR="00F458AB" w:rsidRDefault="00F458AB" w:rsidP="000D49F2">
      <w:pPr>
        <w:ind w:firstLine="0"/>
        <w:rPr>
          <w:rtl/>
        </w:rPr>
      </w:pPr>
    </w:p>
    <w:p w:rsidR="00F458AB" w:rsidRDefault="00F458AB" w:rsidP="00F458AB">
      <w:pPr>
        <w:pStyle w:val="af9"/>
        <w:keepNext/>
        <w:rPr>
          <w:rtl/>
        </w:rPr>
      </w:pPr>
      <w:bookmarkStart w:id="540" w:name="ET_guest_614991_55"/>
      <w:r w:rsidRPr="00F458AB">
        <w:rPr>
          <w:rStyle w:val="TagStyle"/>
          <w:rtl/>
        </w:rPr>
        <w:t xml:space="preserve"> &lt;&lt; אורח &gt;&gt; </w:t>
      </w:r>
      <w:r>
        <w:rPr>
          <w:rtl/>
        </w:rPr>
        <w:t xml:space="preserve">דני </w:t>
      </w:r>
      <w:proofErr w:type="spellStart"/>
      <w:r>
        <w:rPr>
          <w:rtl/>
        </w:rPr>
        <w:t>חחיאשווילי</w:t>
      </w:r>
      <w:proofErr w:type="spellEnd"/>
      <w:r>
        <w:rPr>
          <w:rtl/>
        </w:rPr>
        <w:t>:</w:t>
      </w:r>
      <w:r w:rsidRPr="00F458AB">
        <w:rPr>
          <w:rStyle w:val="TagStyle"/>
          <w:rtl/>
        </w:rPr>
        <w:t xml:space="preserve"> &lt;&lt; אורח &gt;&gt;</w:t>
      </w:r>
      <w:r>
        <w:rPr>
          <w:rtl/>
        </w:rPr>
        <w:t xml:space="preserve"> </w:t>
      </w:r>
      <w:bookmarkEnd w:id="540"/>
    </w:p>
    <w:p w:rsidR="00F458AB" w:rsidRDefault="00F458AB" w:rsidP="00F458AB">
      <w:pPr>
        <w:pStyle w:val="KeepWithNext"/>
        <w:rPr>
          <w:rtl/>
        </w:rPr>
      </w:pPr>
    </w:p>
    <w:p w:rsidR="00A67756" w:rsidRDefault="00F458AB" w:rsidP="00F458AB">
      <w:pPr>
        <w:rPr>
          <w:rtl/>
        </w:rPr>
      </w:pPr>
      <w:r>
        <w:rPr>
          <w:rFonts w:hint="cs"/>
          <w:rtl/>
        </w:rPr>
        <w:t>בנתונים שלנו</w:t>
      </w:r>
      <w:r w:rsidR="00A67756">
        <w:rPr>
          <w:rFonts w:hint="cs"/>
          <w:rtl/>
        </w:rPr>
        <w:t xml:space="preserve"> בכל מה שקשור לערבויות לעסקים אז </w:t>
      </w:r>
      <w:bookmarkStart w:id="541" w:name="_ETM_Q1_4920339"/>
      <w:bookmarkEnd w:id="541"/>
      <w:r w:rsidR="00A67756">
        <w:rPr>
          <w:rFonts w:hint="cs"/>
          <w:rtl/>
        </w:rPr>
        <w:t>שיעורי הערבות בעולם הם הרבה יותר גבוהים. עשינו כמה וכמה בדיקות, בדקנו והם מגיעים ל-60%, 70%, 80% במדינות אחרות.</w:t>
      </w:r>
      <w:bookmarkStart w:id="542" w:name="_ETM_Q1_4932518"/>
      <w:bookmarkEnd w:id="542"/>
    </w:p>
    <w:p w:rsidR="00A67756" w:rsidRDefault="00A67756" w:rsidP="000D49F2">
      <w:pPr>
        <w:ind w:firstLine="0"/>
        <w:rPr>
          <w:rtl/>
        </w:rPr>
      </w:pPr>
      <w:bookmarkStart w:id="543" w:name="_ETM_Q1_4932743"/>
      <w:bookmarkStart w:id="544" w:name="_ETM_Q1_4932958"/>
      <w:bookmarkStart w:id="545" w:name="_ETM_Q1_4933119"/>
      <w:bookmarkEnd w:id="543"/>
      <w:bookmarkEnd w:id="544"/>
      <w:bookmarkEnd w:id="545"/>
    </w:p>
    <w:p w:rsidR="00A67756" w:rsidRDefault="00A67756" w:rsidP="00A67756">
      <w:pPr>
        <w:pStyle w:val="af6"/>
        <w:keepNext/>
        <w:rPr>
          <w:rtl/>
        </w:rPr>
      </w:pPr>
      <w:bookmarkStart w:id="546" w:name="ET_yor_5520_172"/>
      <w:r w:rsidRPr="00A67756">
        <w:rPr>
          <w:rStyle w:val="TagStyle"/>
          <w:rtl/>
        </w:rPr>
        <w:t xml:space="preserve"> &lt;&lt; </w:t>
      </w:r>
      <w:proofErr w:type="spellStart"/>
      <w:r w:rsidRPr="00A67756">
        <w:rPr>
          <w:rStyle w:val="TagStyle"/>
          <w:rtl/>
        </w:rPr>
        <w:t>יור</w:t>
      </w:r>
      <w:proofErr w:type="spellEnd"/>
      <w:r w:rsidRPr="00A67756">
        <w:rPr>
          <w:rStyle w:val="TagStyle"/>
          <w:rtl/>
        </w:rPr>
        <w:t xml:space="preserve"> &gt;&gt; </w:t>
      </w:r>
      <w:r>
        <w:rPr>
          <w:rtl/>
        </w:rPr>
        <w:t>היו"ר עודד פורר:</w:t>
      </w:r>
      <w:r w:rsidRPr="00A67756">
        <w:rPr>
          <w:rStyle w:val="TagStyle"/>
          <w:rtl/>
        </w:rPr>
        <w:t xml:space="preserve"> &lt;&lt; יור &gt;&gt;</w:t>
      </w:r>
      <w:r>
        <w:rPr>
          <w:rtl/>
        </w:rPr>
        <w:t xml:space="preserve"> </w:t>
      </w:r>
      <w:bookmarkEnd w:id="546"/>
    </w:p>
    <w:p w:rsidR="00A67756" w:rsidRDefault="00A67756" w:rsidP="00A67756">
      <w:pPr>
        <w:pStyle w:val="KeepWithNext"/>
        <w:rPr>
          <w:rtl/>
        </w:rPr>
      </w:pPr>
    </w:p>
    <w:p w:rsidR="000320E4" w:rsidRDefault="00A67756" w:rsidP="000D49F2">
      <w:pPr>
        <w:rPr>
          <w:rtl/>
        </w:rPr>
      </w:pPr>
      <w:r>
        <w:rPr>
          <w:rFonts w:hint="cs"/>
          <w:rtl/>
        </w:rPr>
        <w:t xml:space="preserve">זה הסיפור. תודה. כל הנציגים של בנק ישראל </w:t>
      </w:r>
      <w:bookmarkStart w:id="547" w:name="_ETM_Q1_4944277"/>
      <w:bookmarkEnd w:id="547"/>
      <w:r>
        <w:rPr>
          <w:rFonts w:hint="cs"/>
          <w:rtl/>
        </w:rPr>
        <w:t xml:space="preserve">נשארים. רובי </w:t>
      </w:r>
      <w:proofErr w:type="spellStart"/>
      <w:r>
        <w:rPr>
          <w:rFonts w:hint="cs"/>
          <w:rtl/>
        </w:rPr>
        <w:t>גינל</w:t>
      </w:r>
      <w:proofErr w:type="spellEnd"/>
      <w:r>
        <w:rPr>
          <w:rFonts w:hint="cs"/>
          <w:rtl/>
        </w:rPr>
        <w:t xml:space="preserve">, בבקשה. </w:t>
      </w:r>
      <w:r>
        <w:rPr>
          <w:rtl/>
        </w:rPr>
        <w:t xml:space="preserve">  </w:t>
      </w:r>
      <w:r w:rsidR="00F458AB">
        <w:rPr>
          <w:rFonts w:hint="cs"/>
          <w:rtl/>
        </w:rPr>
        <w:t xml:space="preserve"> </w:t>
      </w:r>
    </w:p>
    <w:p w:rsidR="000320E4" w:rsidRDefault="000320E4" w:rsidP="00F458AB">
      <w:pPr>
        <w:rPr>
          <w:rtl/>
        </w:rPr>
      </w:pPr>
    </w:p>
    <w:p w:rsidR="000320E4" w:rsidRDefault="000320E4" w:rsidP="000320E4">
      <w:pPr>
        <w:pStyle w:val="af9"/>
        <w:keepNext/>
        <w:rPr>
          <w:rtl/>
        </w:rPr>
      </w:pPr>
      <w:bookmarkStart w:id="548" w:name="ET_guest_580922_57"/>
      <w:r w:rsidRPr="000320E4">
        <w:rPr>
          <w:rStyle w:val="TagStyle"/>
          <w:rtl/>
        </w:rPr>
        <w:t xml:space="preserve"> &lt;&lt; אורח &gt;&gt; </w:t>
      </w:r>
      <w:r>
        <w:rPr>
          <w:rtl/>
        </w:rPr>
        <w:t xml:space="preserve">רובי </w:t>
      </w:r>
      <w:proofErr w:type="spellStart"/>
      <w:r>
        <w:rPr>
          <w:rtl/>
        </w:rPr>
        <w:t>גינל</w:t>
      </w:r>
      <w:proofErr w:type="spellEnd"/>
      <w:r>
        <w:rPr>
          <w:rtl/>
        </w:rPr>
        <w:t>:</w:t>
      </w:r>
      <w:r w:rsidRPr="000320E4">
        <w:rPr>
          <w:rStyle w:val="TagStyle"/>
          <w:rtl/>
        </w:rPr>
        <w:t xml:space="preserve"> &lt;&lt; אורח &gt;&gt;</w:t>
      </w:r>
      <w:r>
        <w:rPr>
          <w:rtl/>
        </w:rPr>
        <w:t xml:space="preserve"> </w:t>
      </w:r>
      <w:bookmarkEnd w:id="548"/>
    </w:p>
    <w:p w:rsidR="000320E4" w:rsidRDefault="000320E4" w:rsidP="000320E4">
      <w:pPr>
        <w:pStyle w:val="KeepWithNext"/>
        <w:rPr>
          <w:rtl/>
        </w:rPr>
      </w:pPr>
    </w:p>
    <w:p w:rsidR="00A81E81" w:rsidRDefault="00A81E81" w:rsidP="000320E4">
      <w:pPr>
        <w:rPr>
          <w:rtl/>
        </w:rPr>
      </w:pPr>
      <w:r>
        <w:rPr>
          <w:rFonts w:hint="cs"/>
          <w:rtl/>
        </w:rPr>
        <w:t>בוקר טוב. אני מנכ"ל התאחדות התעשיינים</w:t>
      </w:r>
      <w:r w:rsidR="00A67756">
        <w:rPr>
          <w:rFonts w:hint="cs"/>
          <w:rtl/>
        </w:rPr>
        <w:t>, אני מדבר בשם</w:t>
      </w:r>
      <w:bookmarkStart w:id="549" w:name="_ETM_Q1_4992615"/>
      <w:bookmarkEnd w:id="549"/>
      <w:r w:rsidR="00A67756">
        <w:rPr>
          <w:rFonts w:hint="cs"/>
          <w:rtl/>
        </w:rPr>
        <w:t xml:space="preserve"> - - - המעסיקים שזה ארגון הגג </w:t>
      </w:r>
      <w:r w:rsidR="00F30B5A">
        <w:rPr>
          <w:rFonts w:hint="cs"/>
          <w:rtl/>
        </w:rPr>
        <w:t xml:space="preserve">של </w:t>
      </w:r>
      <w:bookmarkStart w:id="550" w:name="_ETM_Q1_4996117"/>
      <w:bookmarkEnd w:id="550"/>
      <w:r w:rsidR="00F30B5A">
        <w:rPr>
          <w:rFonts w:hint="cs"/>
          <w:rtl/>
        </w:rPr>
        <w:t>לשכות המסחר, התעשיינים והבנקאים. אני רוצה להציף נקודה אחת - - - בנוגע ל - - -. מבחינתנו החשיבות הגבוהה ביותר היא לעצור את כל הקריאות שנשמעות מסביב - - - התשלומים</w:t>
      </w:r>
      <w:r w:rsidR="00FF2554">
        <w:rPr>
          <w:rFonts w:hint="cs"/>
          <w:rtl/>
        </w:rPr>
        <w:t xml:space="preserve"> או אי-עמידה בתקנות לשעת חירום, ולהשיק את המסלול שאנחנו יודעים שיושק לבסוף </w:t>
      </w:r>
      <w:r w:rsidR="00924031">
        <w:rPr>
          <w:rFonts w:hint="cs"/>
          <w:rtl/>
        </w:rPr>
        <w:t xml:space="preserve">עבור כל העסקים וכל המגזרים. </w:t>
      </w:r>
      <w:r w:rsidR="00A50272">
        <w:rPr>
          <w:rFonts w:hint="cs"/>
          <w:rtl/>
        </w:rPr>
        <w:t xml:space="preserve">זה יבטיח יציבות, מניעת </w:t>
      </w:r>
      <w:bookmarkStart w:id="551" w:name="_ETM_Q1_5049611"/>
      <w:bookmarkEnd w:id="551"/>
      <w:r w:rsidR="00A50272">
        <w:rPr>
          <w:rFonts w:hint="cs"/>
          <w:rtl/>
        </w:rPr>
        <w:t xml:space="preserve">תסיסה ובעיקר את המשך הצמיחה של המגזר העסקי. </w:t>
      </w:r>
      <w:bookmarkStart w:id="552" w:name="_ETM_Q1_5055360"/>
      <w:bookmarkEnd w:id="552"/>
    </w:p>
    <w:p w:rsidR="00A50272" w:rsidRDefault="00A50272" w:rsidP="000D49F2">
      <w:pPr>
        <w:ind w:firstLine="0"/>
        <w:rPr>
          <w:rtl/>
        </w:rPr>
      </w:pPr>
      <w:bookmarkStart w:id="553" w:name="_ETM_Q1_5055653"/>
      <w:bookmarkStart w:id="554" w:name="_ETM_Q1_5055727"/>
      <w:bookmarkStart w:id="555" w:name="_ETM_Q1_5055957"/>
      <w:bookmarkEnd w:id="553"/>
      <w:bookmarkEnd w:id="554"/>
      <w:bookmarkEnd w:id="555"/>
    </w:p>
    <w:p w:rsidR="00A50272" w:rsidRDefault="00A50272" w:rsidP="00A50272">
      <w:pPr>
        <w:pStyle w:val="af6"/>
        <w:keepNext/>
        <w:rPr>
          <w:rtl/>
        </w:rPr>
      </w:pPr>
      <w:bookmarkStart w:id="556" w:name="ET_yor_5520_173"/>
      <w:r w:rsidRPr="00A50272">
        <w:rPr>
          <w:rStyle w:val="TagStyle"/>
          <w:rtl/>
        </w:rPr>
        <w:t xml:space="preserve"> &lt;&lt; </w:t>
      </w:r>
      <w:proofErr w:type="spellStart"/>
      <w:r w:rsidRPr="00A50272">
        <w:rPr>
          <w:rStyle w:val="TagStyle"/>
          <w:rtl/>
        </w:rPr>
        <w:t>יור</w:t>
      </w:r>
      <w:proofErr w:type="spellEnd"/>
      <w:r w:rsidRPr="00A50272">
        <w:rPr>
          <w:rStyle w:val="TagStyle"/>
          <w:rtl/>
        </w:rPr>
        <w:t xml:space="preserve"> &gt;&gt; </w:t>
      </w:r>
      <w:r>
        <w:rPr>
          <w:rtl/>
        </w:rPr>
        <w:t>היו"ר עודד פורר:</w:t>
      </w:r>
      <w:r w:rsidRPr="00A50272">
        <w:rPr>
          <w:rStyle w:val="TagStyle"/>
          <w:rtl/>
        </w:rPr>
        <w:t xml:space="preserve"> &lt;&lt; יור &gt;&gt;</w:t>
      </w:r>
      <w:r>
        <w:rPr>
          <w:rtl/>
        </w:rPr>
        <w:t xml:space="preserve"> </w:t>
      </w:r>
      <w:bookmarkEnd w:id="556"/>
    </w:p>
    <w:p w:rsidR="00A50272" w:rsidRDefault="00A50272" w:rsidP="00A50272">
      <w:pPr>
        <w:pStyle w:val="KeepWithNext"/>
        <w:rPr>
          <w:rtl/>
        </w:rPr>
      </w:pPr>
    </w:p>
    <w:p w:rsidR="00A50272" w:rsidRDefault="00A50272" w:rsidP="00A50272">
      <w:pPr>
        <w:rPr>
          <w:rtl/>
        </w:rPr>
      </w:pPr>
      <w:bookmarkStart w:id="557" w:name="_ETM_Q1_5057418"/>
      <w:bookmarkEnd w:id="557"/>
      <w:r>
        <w:rPr>
          <w:rFonts w:hint="cs"/>
          <w:rtl/>
        </w:rPr>
        <w:t>יורם דבש, בבקשה.</w:t>
      </w:r>
      <w:r>
        <w:rPr>
          <w:rtl/>
        </w:rPr>
        <w:t xml:space="preserve">  </w:t>
      </w:r>
    </w:p>
    <w:p w:rsidR="00A81E81" w:rsidRDefault="00A81E81" w:rsidP="000320E4">
      <w:pPr>
        <w:rPr>
          <w:rtl/>
        </w:rPr>
      </w:pPr>
    </w:p>
    <w:p w:rsidR="00A81E81" w:rsidRDefault="00A81E81" w:rsidP="00A81E81">
      <w:pPr>
        <w:pStyle w:val="af9"/>
        <w:keepNext/>
        <w:rPr>
          <w:rtl/>
        </w:rPr>
      </w:pPr>
      <w:bookmarkStart w:id="558" w:name="ET_guest_801821_58"/>
      <w:r w:rsidRPr="00A81E81">
        <w:rPr>
          <w:rStyle w:val="TagStyle"/>
          <w:rtl/>
        </w:rPr>
        <w:t xml:space="preserve"> &lt;&lt; אורח &gt;&gt; </w:t>
      </w:r>
      <w:r>
        <w:rPr>
          <w:rtl/>
        </w:rPr>
        <w:t>יורם דבש:</w:t>
      </w:r>
      <w:r w:rsidRPr="00A81E81">
        <w:rPr>
          <w:rStyle w:val="TagStyle"/>
          <w:rtl/>
        </w:rPr>
        <w:t xml:space="preserve"> &lt;&lt; אורח &gt;&gt;</w:t>
      </w:r>
      <w:r>
        <w:rPr>
          <w:rtl/>
        </w:rPr>
        <w:t xml:space="preserve"> </w:t>
      </w:r>
      <w:bookmarkEnd w:id="558"/>
    </w:p>
    <w:p w:rsidR="00A81E81" w:rsidRDefault="00A81E81" w:rsidP="00A81E81">
      <w:pPr>
        <w:pStyle w:val="KeepWithNext"/>
        <w:rPr>
          <w:rtl/>
        </w:rPr>
      </w:pPr>
    </w:p>
    <w:p w:rsidR="00066647" w:rsidRDefault="00A50272" w:rsidP="00A81E81">
      <w:pPr>
        <w:rPr>
          <w:rtl/>
        </w:rPr>
      </w:pPr>
      <w:r>
        <w:rPr>
          <w:rFonts w:hint="cs"/>
          <w:rtl/>
        </w:rPr>
        <w:t xml:space="preserve">בוקר טוב, אדוני היושב-ראש, חבריי הוועדה הנכבדים, אני </w:t>
      </w:r>
      <w:bookmarkStart w:id="559" w:name="_ETM_Q1_5065694"/>
      <w:bookmarkEnd w:id="559"/>
      <w:r>
        <w:rPr>
          <w:rFonts w:hint="cs"/>
          <w:rtl/>
        </w:rPr>
        <w:t xml:space="preserve">רוצה להשתתף בצערה של חדווה בר על פטירת אביה. אני רוצה להתייחס לנושא של הבנקים: אין לי כמות גרפים כמו שהציגו נציגי הפיקוח על הבנקים, אני שמח על העבודה </w:t>
      </w:r>
      <w:bookmarkStart w:id="560" w:name="_ETM_Q1_5083489"/>
      <w:bookmarkEnd w:id="560"/>
      <w:r>
        <w:rPr>
          <w:rFonts w:hint="cs"/>
          <w:rtl/>
        </w:rPr>
        <w:t xml:space="preserve">המצוינת שהם עושים. אין סיכוי שהם הוציאו מכתב עם הנחייה לבנקים להגדיל את הסיכון. בשטח אנחנו לא </w:t>
      </w:r>
      <w:bookmarkStart w:id="561" w:name="_ETM_Q1_5091268"/>
      <w:bookmarkEnd w:id="561"/>
      <w:r>
        <w:rPr>
          <w:rFonts w:hint="cs"/>
          <w:rtl/>
        </w:rPr>
        <w:t>רואים את זה. האם הם גם בודקים ואוכפים את זה? אני רוצה לספר על יהלומן שמייצא ב-600 מיליון שקלים בשנה כבר שנים. אומר גם את שם הבנק כי רוב הבנקאים הם בסדר. התקשר אליו נציג הבנק הבינלאומי</w:t>
      </w:r>
      <w:r w:rsidR="008F717B">
        <w:rPr>
          <w:rFonts w:hint="cs"/>
          <w:rtl/>
        </w:rPr>
        <w:t xml:space="preserve"> ואמר לו: אדוני הנכבד, אתה לקוח של 30 שנה, אני חותך לך את האשראי מ-13 מיליון דולר ל-5 מיליון, הערבויות שלך ל</w:t>
      </w:r>
      <w:r w:rsidR="00680102">
        <w:rPr>
          <w:rFonts w:hint="cs"/>
          <w:rtl/>
        </w:rPr>
        <w:t xml:space="preserve">א טובות ואני רוצה ערבויות חדשות, בנוסף אני מעלה את הריבית ב-0.7%. </w:t>
      </w:r>
    </w:p>
    <w:p w:rsidR="00680102" w:rsidRDefault="00680102" w:rsidP="00A81E81">
      <w:pPr>
        <w:rPr>
          <w:rtl/>
        </w:rPr>
      </w:pPr>
    </w:p>
    <w:p w:rsidR="00680102" w:rsidRDefault="00680102" w:rsidP="00A81E81">
      <w:pPr>
        <w:rPr>
          <w:rtl/>
        </w:rPr>
      </w:pPr>
      <w:r>
        <w:rPr>
          <w:rFonts w:hint="cs"/>
          <w:rtl/>
        </w:rPr>
        <w:t xml:space="preserve">זה דבר לא נתפס. באותו יום טיפסתי על הקירות. דיברתי עם הכלכלנים הכי </w:t>
      </w:r>
      <w:bookmarkStart w:id="562" w:name="_ETM_Q1_5133171"/>
      <w:bookmarkEnd w:id="562"/>
      <w:r>
        <w:rPr>
          <w:rFonts w:hint="cs"/>
          <w:rtl/>
        </w:rPr>
        <w:t xml:space="preserve">בכירים במדינת ישראל, כולל המפקחת על הבנקים שגילתה אמפתיה והוציאה </w:t>
      </w:r>
      <w:bookmarkStart w:id="563" w:name="_ETM_Q1_5140363"/>
      <w:bookmarkEnd w:id="563"/>
      <w:r>
        <w:rPr>
          <w:rFonts w:hint="cs"/>
          <w:rtl/>
        </w:rPr>
        <w:t xml:space="preserve">מכתב. תכלס, לא החזירו לו את הקו. זה היה לפני </w:t>
      </w:r>
      <w:bookmarkStart w:id="564" w:name="_ETM_Q1_5144527"/>
      <w:bookmarkEnd w:id="564"/>
      <w:r>
        <w:rPr>
          <w:rFonts w:hint="cs"/>
          <w:rtl/>
        </w:rPr>
        <w:t xml:space="preserve">שבועיים. זה דבר בלתי-נסבל. כשהרופאים שלנו נלחמים על החיים של החולים ובמקביל הבנקים חותכים את צינור האשראי איך אפשר </w:t>
      </w:r>
      <w:bookmarkStart w:id="565" w:name="_ETM_Q1_5155640"/>
      <w:bookmarkEnd w:id="565"/>
      <w:r>
        <w:rPr>
          <w:rFonts w:hint="cs"/>
          <w:rtl/>
        </w:rPr>
        <w:t xml:space="preserve">לעבוד? ענף היהלומים זה ענף של ייצוא וכספים לא מגיעים. </w:t>
      </w:r>
      <w:bookmarkStart w:id="566" w:name="_ETM_Q1_5161795"/>
      <w:bookmarkEnd w:id="566"/>
      <w:r>
        <w:rPr>
          <w:rFonts w:hint="cs"/>
          <w:rtl/>
        </w:rPr>
        <w:t xml:space="preserve">הלקוחות האמריקאים יושבים בבית מפחד הקורונה, הודו סגרה את ההעברות, סינגפור ואינדונזיה סגרו את ההעברות. לא נכנס כסף מהעולם. לקוח של 40 שנה חותכים לו קו אשראי? זו שערורייה. אני אשמח שהבנק הבינלאומי יענה על זה. כל המוסדות המכובדים בארץ לא הצליחו לתת תשובה וזה רק מקרה אחד. </w:t>
      </w:r>
      <w:bookmarkStart w:id="567" w:name="_ETM_Q1_5185574"/>
      <w:bookmarkEnd w:id="567"/>
    </w:p>
    <w:p w:rsidR="00680102" w:rsidRDefault="00680102" w:rsidP="00A81E81">
      <w:pPr>
        <w:rPr>
          <w:rtl/>
        </w:rPr>
      </w:pPr>
      <w:bookmarkStart w:id="568" w:name="_ETM_Q1_5185710"/>
      <w:bookmarkStart w:id="569" w:name="_ETM_Q1_5185982"/>
      <w:bookmarkStart w:id="570" w:name="_ETM_Q1_5186071"/>
      <w:bookmarkEnd w:id="568"/>
      <w:bookmarkEnd w:id="569"/>
      <w:bookmarkEnd w:id="570"/>
    </w:p>
    <w:p w:rsidR="00680102" w:rsidRDefault="00680102" w:rsidP="00680102">
      <w:pPr>
        <w:pStyle w:val="af6"/>
        <w:keepNext/>
        <w:rPr>
          <w:rtl/>
        </w:rPr>
      </w:pPr>
      <w:bookmarkStart w:id="571" w:name="ET_yor_5520_174"/>
      <w:r w:rsidRPr="00680102">
        <w:rPr>
          <w:rStyle w:val="TagStyle"/>
          <w:rtl/>
        </w:rPr>
        <w:t xml:space="preserve"> &lt;&lt; </w:t>
      </w:r>
      <w:proofErr w:type="spellStart"/>
      <w:r w:rsidRPr="00680102">
        <w:rPr>
          <w:rStyle w:val="TagStyle"/>
          <w:rtl/>
        </w:rPr>
        <w:t>יור</w:t>
      </w:r>
      <w:proofErr w:type="spellEnd"/>
      <w:r w:rsidRPr="00680102">
        <w:rPr>
          <w:rStyle w:val="TagStyle"/>
          <w:rtl/>
        </w:rPr>
        <w:t xml:space="preserve"> &gt;&gt; </w:t>
      </w:r>
      <w:r>
        <w:rPr>
          <w:rtl/>
        </w:rPr>
        <w:t>היו"ר עודד פורר:</w:t>
      </w:r>
      <w:r w:rsidRPr="00680102">
        <w:rPr>
          <w:rStyle w:val="TagStyle"/>
          <w:rtl/>
        </w:rPr>
        <w:t xml:space="preserve"> &lt;&lt; יור &gt;&gt;</w:t>
      </w:r>
      <w:r>
        <w:rPr>
          <w:rtl/>
        </w:rPr>
        <w:t xml:space="preserve"> </w:t>
      </w:r>
      <w:bookmarkEnd w:id="571"/>
    </w:p>
    <w:p w:rsidR="00680102" w:rsidRDefault="00680102" w:rsidP="00680102">
      <w:pPr>
        <w:pStyle w:val="KeepWithNext"/>
        <w:rPr>
          <w:rtl/>
        </w:rPr>
      </w:pPr>
    </w:p>
    <w:p w:rsidR="00680102" w:rsidRDefault="00680102" w:rsidP="00680102">
      <w:pPr>
        <w:rPr>
          <w:rtl/>
        </w:rPr>
      </w:pPr>
      <w:bookmarkStart w:id="572" w:name="_ETM_Q1_5187610"/>
      <w:bookmarkEnd w:id="572"/>
      <w:r>
        <w:rPr>
          <w:rFonts w:hint="cs"/>
          <w:rtl/>
        </w:rPr>
        <w:t xml:space="preserve">תודה, איתי </w:t>
      </w:r>
      <w:proofErr w:type="spellStart"/>
      <w:r>
        <w:rPr>
          <w:rFonts w:hint="cs"/>
          <w:rtl/>
        </w:rPr>
        <w:t>ויגמן</w:t>
      </w:r>
      <w:proofErr w:type="spellEnd"/>
      <w:r>
        <w:rPr>
          <w:rFonts w:hint="cs"/>
          <w:rtl/>
        </w:rPr>
        <w:t xml:space="preserve"> מהתאחדות הספרים, בבקשה. </w:t>
      </w:r>
      <w:r>
        <w:rPr>
          <w:rtl/>
        </w:rPr>
        <w:t xml:space="preserve">  </w:t>
      </w:r>
    </w:p>
    <w:p w:rsidR="00066647" w:rsidRDefault="00066647" w:rsidP="00066647">
      <w:pPr>
        <w:pStyle w:val="af9"/>
        <w:keepNext/>
        <w:rPr>
          <w:rStyle w:val="TagStyle"/>
          <w:rtl/>
        </w:rPr>
      </w:pPr>
    </w:p>
    <w:p w:rsidR="00066647" w:rsidRDefault="00066647" w:rsidP="00066647">
      <w:pPr>
        <w:pStyle w:val="af9"/>
        <w:keepNext/>
        <w:rPr>
          <w:rtl/>
        </w:rPr>
      </w:pPr>
      <w:bookmarkStart w:id="573" w:name="ET_guest_863354_60"/>
      <w:r w:rsidRPr="00066647">
        <w:rPr>
          <w:rStyle w:val="TagStyle"/>
          <w:rtl/>
        </w:rPr>
        <w:t xml:space="preserve"> &lt;&lt; אורח &gt;&gt; </w:t>
      </w:r>
      <w:r>
        <w:rPr>
          <w:rtl/>
        </w:rPr>
        <w:t xml:space="preserve">איתי </w:t>
      </w:r>
      <w:proofErr w:type="spellStart"/>
      <w:r>
        <w:rPr>
          <w:rtl/>
        </w:rPr>
        <w:t>ויגמן</w:t>
      </w:r>
      <w:proofErr w:type="spellEnd"/>
      <w:r>
        <w:rPr>
          <w:rtl/>
        </w:rPr>
        <w:t>:</w:t>
      </w:r>
      <w:r w:rsidRPr="00066647">
        <w:rPr>
          <w:rStyle w:val="TagStyle"/>
          <w:rtl/>
        </w:rPr>
        <w:t xml:space="preserve"> &lt;&lt; אורח &gt;&gt;</w:t>
      </w:r>
      <w:r>
        <w:rPr>
          <w:rtl/>
        </w:rPr>
        <w:t xml:space="preserve"> </w:t>
      </w:r>
      <w:bookmarkEnd w:id="573"/>
    </w:p>
    <w:p w:rsidR="00066647" w:rsidRDefault="00066647" w:rsidP="00066647">
      <w:pPr>
        <w:pStyle w:val="KeepWithNext"/>
        <w:rPr>
          <w:rtl/>
        </w:rPr>
      </w:pPr>
    </w:p>
    <w:p w:rsidR="00066647" w:rsidRDefault="00ED1082" w:rsidP="000320E4">
      <w:pPr>
        <w:ind w:firstLine="0"/>
        <w:rPr>
          <w:rtl/>
        </w:rPr>
      </w:pPr>
      <w:r>
        <w:rPr>
          <w:rtl/>
        </w:rPr>
        <w:tab/>
      </w:r>
      <w:r>
        <w:rPr>
          <w:rFonts w:hint="cs"/>
          <w:rtl/>
        </w:rPr>
        <w:t>שלום לכולם.</w:t>
      </w:r>
    </w:p>
    <w:p w:rsidR="00ED1082" w:rsidRDefault="00ED1082" w:rsidP="000320E4">
      <w:pPr>
        <w:ind w:firstLine="0"/>
        <w:rPr>
          <w:rtl/>
        </w:rPr>
      </w:pPr>
    </w:p>
    <w:p w:rsidR="00ED1082" w:rsidRDefault="00ED1082" w:rsidP="00ED1082">
      <w:pPr>
        <w:pStyle w:val="af6"/>
        <w:keepNext/>
        <w:rPr>
          <w:rtl/>
        </w:rPr>
      </w:pPr>
      <w:bookmarkStart w:id="574" w:name="ET_yor_5520_175"/>
      <w:r w:rsidRPr="00ED1082">
        <w:rPr>
          <w:rStyle w:val="TagStyle"/>
          <w:rtl/>
        </w:rPr>
        <w:t xml:space="preserve"> &lt;&lt; </w:t>
      </w:r>
      <w:proofErr w:type="spellStart"/>
      <w:r w:rsidRPr="00ED1082">
        <w:rPr>
          <w:rStyle w:val="TagStyle"/>
          <w:rtl/>
        </w:rPr>
        <w:t>יור</w:t>
      </w:r>
      <w:proofErr w:type="spellEnd"/>
      <w:r w:rsidRPr="00ED1082">
        <w:rPr>
          <w:rStyle w:val="TagStyle"/>
          <w:rtl/>
        </w:rPr>
        <w:t xml:space="preserve"> &gt;&gt; </w:t>
      </w:r>
      <w:r>
        <w:rPr>
          <w:rtl/>
        </w:rPr>
        <w:t>היו"ר עודד פורר:</w:t>
      </w:r>
      <w:r w:rsidRPr="00ED1082">
        <w:rPr>
          <w:rStyle w:val="TagStyle"/>
          <w:rtl/>
        </w:rPr>
        <w:t xml:space="preserve"> &lt;&lt; יור &gt;&gt;</w:t>
      </w:r>
      <w:r>
        <w:rPr>
          <w:rtl/>
        </w:rPr>
        <w:t xml:space="preserve"> </w:t>
      </w:r>
      <w:bookmarkEnd w:id="574"/>
    </w:p>
    <w:p w:rsidR="00ED1082" w:rsidRDefault="00ED1082" w:rsidP="00ED1082">
      <w:pPr>
        <w:pStyle w:val="KeepWithNext"/>
        <w:rPr>
          <w:rtl/>
        </w:rPr>
      </w:pPr>
    </w:p>
    <w:p w:rsidR="00ED1082" w:rsidRDefault="00ED1082" w:rsidP="00ED1082">
      <w:pPr>
        <w:rPr>
          <w:rtl/>
        </w:rPr>
      </w:pPr>
      <w:r>
        <w:rPr>
          <w:rFonts w:hint="cs"/>
          <w:rtl/>
        </w:rPr>
        <w:t>פתחו אותך היום?</w:t>
      </w:r>
      <w:bookmarkStart w:id="575" w:name="_ETM_Q1_5206032"/>
      <w:bookmarkEnd w:id="575"/>
    </w:p>
    <w:p w:rsidR="00ED1082" w:rsidRDefault="00ED1082" w:rsidP="00ED1082">
      <w:pPr>
        <w:rPr>
          <w:rtl/>
        </w:rPr>
      </w:pPr>
      <w:bookmarkStart w:id="576" w:name="_ETM_Q1_5206232"/>
      <w:bookmarkStart w:id="577" w:name="_ETM_Q1_5206447"/>
      <w:bookmarkStart w:id="578" w:name="_ETM_Q1_5206601"/>
      <w:bookmarkEnd w:id="576"/>
      <w:bookmarkEnd w:id="577"/>
      <w:bookmarkEnd w:id="578"/>
    </w:p>
    <w:p w:rsidR="00ED1082" w:rsidRDefault="00ED1082" w:rsidP="00ED1082">
      <w:pPr>
        <w:pStyle w:val="af9"/>
        <w:keepNext/>
        <w:rPr>
          <w:rtl/>
        </w:rPr>
      </w:pPr>
      <w:bookmarkStart w:id="579" w:name="ET_guest_863354_176"/>
      <w:r w:rsidRPr="00ED1082">
        <w:rPr>
          <w:rStyle w:val="TagStyle"/>
          <w:rtl/>
        </w:rPr>
        <w:t xml:space="preserve"> &lt;&lt; אורח &gt;&gt; </w:t>
      </w:r>
      <w:r>
        <w:rPr>
          <w:rtl/>
        </w:rPr>
        <w:t xml:space="preserve">איתי </w:t>
      </w:r>
      <w:proofErr w:type="spellStart"/>
      <w:r>
        <w:rPr>
          <w:rtl/>
        </w:rPr>
        <w:t>ויגמן</w:t>
      </w:r>
      <w:proofErr w:type="spellEnd"/>
      <w:r>
        <w:rPr>
          <w:rtl/>
        </w:rPr>
        <w:t>:</w:t>
      </w:r>
      <w:r w:rsidRPr="00ED1082">
        <w:rPr>
          <w:rStyle w:val="TagStyle"/>
          <w:rtl/>
        </w:rPr>
        <w:t xml:space="preserve"> &lt;&lt; אורח &gt;&gt;</w:t>
      </w:r>
      <w:r>
        <w:rPr>
          <w:rtl/>
        </w:rPr>
        <w:t xml:space="preserve"> </w:t>
      </w:r>
      <w:bookmarkEnd w:id="579"/>
    </w:p>
    <w:p w:rsidR="00ED1082" w:rsidRDefault="00ED1082" w:rsidP="00ED1082">
      <w:pPr>
        <w:pStyle w:val="KeepWithNext"/>
        <w:rPr>
          <w:rtl/>
        </w:rPr>
      </w:pPr>
    </w:p>
    <w:p w:rsidR="00F706A8" w:rsidRDefault="00ED1082" w:rsidP="00ED1082">
      <w:pPr>
        <w:rPr>
          <w:rtl/>
        </w:rPr>
      </w:pPr>
      <w:r>
        <w:rPr>
          <w:rFonts w:hint="cs"/>
          <w:rtl/>
        </w:rPr>
        <w:t xml:space="preserve">אני רוצה לברך אותך, פורר, על העבודה הטובה שאתה עושה. </w:t>
      </w:r>
      <w:r w:rsidR="00FC79E4">
        <w:rPr>
          <w:rFonts w:hint="cs"/>
          <w:rtl/>
        </w:rPr>
        <w:t xml:space="preserve">יש לך את כל </w:t>
      </w:r>
      <w:bookmarkStart w:id="580" w:name="_ETM_Q1_5218970"/>
      <w:bookmarkEnd w:id="580"/>
      <w:r w:rsidR="00FC79E4">
        <w:rPr>
          <w:rFonts w:hint="cs"/>
          <w:rtl/>
        </w:rPr>
        <w:t>התמיכה שלנו. יש לי שתי שאלות לפיקוח על הבנקים: האשראי שמגיע לעסקים הקטנים לא מגיע ולא מחולק. כשאני הלכתי לקחת אשראי נתנו לי את זה ב-15.5%</w:t>
      </w:r>
      <w:r w:rsidR="00F706A8">
        <w:rPr>
          <w:rFonts w:hint="cs"/>
          <w:rtl/>
        </w:rPr>
        <w:t xml:space="preserve"> עבור הגדלת מסגרת האשראי. </w:t>
      </w:r>
    </w:p>
    <w:p w:rsidR="00F706A8" w:rsidRDefault="00F706A8" w:rsidP="00ED1082">
      <w:pPr>
        <w:rPr>
          <w:rtl/>
        </w:rPr>
      </w:pPr>
    </w:p>
    <w:p w:rsidR="00C015FC" w:rsidRDefault="00F706A8" w:rsidP="00ED1082">
      <w:pPr>
        <w:rPr>
          <w:rtl/>
        </w:rPr>
      </w:pPr>
      <w:r>
        <w:rPr>
          <w:rFonts w:hint="cs"/>
          <w:rtl/>
        </w:rPr>
        <w:t xml:space="preserve">נושא שני הוא הצ'קים: חייבים להשלים את העבודה ולוודא את עניין החזר הצ'קים. אתם לא יכולים להשאיר בעלי עסקים עם סימון </w:t>
      </w:r>
      <w:bookmarkStart w:id="581" w:name="_ETM_Q1_5256076"/>
      <w:bookmarkEnd w:id="581"/>
      <w:r>
        <w:rPr>
          <w:rFonts w:hint="cs"/>
          <w:rtl/>
        </w:rPr>
        <w:t xml:space="preserve">כזה ואז הם לא יכולים לגייס כספים בגלל הסימון. </w:t>
      </w:r>
      <w:r w:rsidR="00C015FC">
        <w:rPr>
          <w:rFonts w:hint="cs"/>
          <w:rtl/>
        </w:rPr>
        <w:t>זה מה שרציתי להגיד.</w:t>
      </w:r>
    </w:p>
    <w:p w:rsidR="00C015FC" w:rsidRDefault="00C015FC" w:rsidP="00ED1082">
      <w:pPr>
        <w:rPr>
          <w:rtl/>
        </w:rPr>
      </w:pPr>
    </w:p>
    <w:p w:rsidR="00C015FC" w:rsidRDefault="00C015FC" w:rsidP="00C015FC">
      <w:pPr>
        <w:pStyle w:val="af6"/>
        <w:keepNext/>
        <w:rPr>
          <w:rtl/>
        </w:rPr>
      </w:pPr>
      <w:bookmarkStart w:id="582" w:name="ET_yor_5520_177"/>
      <w:r w:rsidRPr="00C015FC">
        <w:rPr>
          <w:rStyle w:val="TagStyle"/>
          <w:rtl/>
        </w:rPr>
        <w:t xml:space="preserve"> &lt;&lt; </w:t>
      </w:r>
      <w:proofErr w:type="spellStart"/>
      <w:r w:rsidRPr="00C015FC">
        <w:rPr>
          <w:rStyle w:val="TagStyle"/>
          <w:rtl/>
        </w:rPr>
        <w:t>יור</w:t>
      </w:r>
      <w:proofErr w:type="spellEnd"/>
      <w:r w:rsidRPr="00C015FC">
        <w:rPr>
          <w:rStyle w:val="TagStyle"/>
          <w:rtl/>
        </w:rPr>
        <w:t xml:space="preserve"> &gt;&gt; </w:t>
      </w:r>
      <w:r>
        <w:rPr>
          <w:rtl/>
        </w:rPr>
        <w:t>היו"ר עודד פורר:</w:t>
      </w:r>
      <w:r w:rsidRPr="00C015FC">
        <w:rPr>
          <w:rStyle w:val="TagStyle"/>
          <w:rtl/>
        </w:rPr>
        <w:t xml:space="preserve"> &lt;&lt; יור &gt;&gt;</w:t>
      </w:r>
      <w:r>
        <w:rPr>
          <w:rtl/>
        </w:rPr>
        <w:t xml:space="preserve"> </w:t>
      </w:r>
      <w:bookmarkEnd w:id="582"/>
    </w:p>
    <w:p w:rsidR="00C015FC" w:rsidRDefault="00C015FC" w:rsidP="00C015FC">
      <w:pPr>
        <w:pStyle w:val="KeepWithNext"/>
        <w:rPr>
          <w:rtl/>
        </w:rPr>
      </w:pPr>
    </w:p>
    <w:p w:rsidR="00C015FC" w:rsidRDefault="00C015FC" w:rsidP="00C015FC">
      <w:pPr>
        <w:rPr>
          <w:rtl/>
        </w:rPr>
      </w:pPr>
      <w:r>
        <w:rPr>
          <w:rFonts w:hint="cs"/>
          <w:rtl/>
        </w:rPr>
        <w:t>תודה, פתחו אותך היום?</w:t>
      </w:r>
      <w:bookmarkStart w:id="583" w:name="_ETM_Q1_5270250"/>
      <w:bookmarkEnd w:id="583"/>
    </w:p>
    <w:p w:rsidR="00C015FC" w:rsidRDefault="00C015FC" w:rsidP="00C015FC">
      <w:pPr>
        <w:rPr>
          <w:rtl/>
        </w:rPr>
      </w:pPr>
      <w:bookmarkStart w:id="584" w:name="_ETM_Q1_5270455"/>
      <w:bookmarkStart w:id="585" w:name="_ETM_Q1_5270706"/>
      <w:bookmarkStart w:id="586" w:name="_ETM_Q1_5270879"/>
      <w:bookmarkEnd w:id="584"/>
      <w:bookmarkEnd w:id="585"/>
      <w:bookmarkEnd w:id="586"/>
    </w:p>
    <w:p w:rsidR="00C015FC" w:rsidRDefault="00C015FC" w:rsidP="00C015FC">
      <w:pPr>
        <w:pStyle w:val="af9"/>
        <w:keepNext/>
        <w:rPr>
          <w:rtl/>
        </w:rPr>
      </w:pPr>
      <w:bookmarkStart w:id="587" w:name="ET_guest_863354_178"/>
      <w:r w:rsidRPr="00C015FC">
        <w:rPr>
          <w:rStyle w:val="TagStyle"/>
          <w:rtl/>
        </w:rPr>
        <w:t xml:space="preserve"> &lt;&lt; אורח &gt;&gt; </w:t>
      </w:r>
      <w:r>
        <w:rPr>
          <w:rtl/>
        </w:rPr>
        <w:t xml:space="preserve">איתי </w:t>
      </w:r>
      <w:proofErr w:type="spellStart"/>
      <w:r>
        <w:rPr>
          <w:rtl/>
        </w:rPr>
        <w:t>ויגמן</w:t>
      </w:r>
      <w:proofErr w:type="spellEnd"/>
      <w:r>
        <w:rPr>
          <w:rtl/>
        </w:rPr>
        <w:t>:</w:t>
      </w:r>
      <w:r w:rsidRPr="00C015FC">
        <w:rPr>
          <w:rStyle w:val="TagStyle"/>
          <w:rtl/>
        </w:rPr>
        <w:t xml:space="preserve"> &lt;&lt; אורח &gt;&gt;</w:t>
      </w:r>
      <w:r>
        <w:rPr>
          <w:rtl/>
        </w:rPr>
        <w:t xml:space="preserve"> </w:t>
      </w:r>
      <w:bookmarkEnd w:id="587"/>
    </w:p>
    <w:p w:rsidR="00C015FC" w:rsidRDefault="00C015FC" w:rsidP="00C015FC">
      <w:pPr>
        <w:pStyle w:val="KeepWithNext"/>
        <w:rPr>
          <w:rtl/>
        </w:rPr>
      </w:pPr>
    </w:p>
    <w:p w:rsidR="00C015FC" w:rsidRDefault="00C015FC" w:rsidP="00C015FC">
      <w:pPr>
        <w:rPr>
          <w:rtl/>
        </w:rPr>
      </w:pPr>
      <w:r>
        <w:rPr>
          <w:rFonts w:hint="cs"/>
          <w:rtl/>
        </w:rPr>
        <w:t>כן, אני עובד.</w:t>
      </w:r>
      <w:bookmarkStart w:id="588" w:name="_ETM_Q1_5270199"/>
      <w:bookmarkEnd w:id="588"/>
    </w:p>
    <w:p w:rsidR="00C015FC" w:rsidRDefault="00C015FC" w:rsidP="00C015FC">
      <w:pPr>
        <w:rPr>
          <w:rtl/>
        </w:rPr>
      </w:pPr>
      <w:bookmarkStart w:id="589" w:name="_ETM_Q1_5270379"/>
      <w:bookmarkStart w:id="590" w:name="_ETM_Q1_5270599"/>
      <w:bookmarkStart w:id="591" w:name="_ETM_Q1_5270735"/>
      <w:bookmarkEnd w:id="589"/>
      <w:bookmarkEnd w:id="590"/>
      <w:bookmarkEnd w:id="591"/>
    </w:p>
    <w:p w:rsidR="00C015FC" w:rsidRDefault="00C015FC" w:rsidP="00C015FC">
      <w:pPr>
        <w:pStyle w:val="af6"/>
        <w:keepNext/>
        <w:rPr>
          <w:rtl/>
        </w:rPr>
      </w:pPr>
      <w:bookmarkStart w:id="592" w:name="ET_yor_5520_179"/>
      <w:r w:rsidRPr="00C015FC">
        <w:rPr>
          <w:rStyle w:val="TagStyle"/>
          <w:rtl/>
        </w:rPr>
        <w:t xml:space="preserve"> &lt;&lt; </w:t>
      </w:r>
      <w:proofErr w:type="spellStart"/>
      <w:r w:rsidRPr="00C015FC">
        <w:rPr>
          <w:rStyle w:val="TagStyle"/>
          <w:rtl/>
        </w:rPr>
        <w:t>יור</w:t>
      </w:r>
      <w:proofErr w:type="spellEnd"/>
      <w:r w:rsidRPr="00C015FC">
        <w:rPr>
          <w:rStyle w:val="TagStyle"/>
          <w:rtl/>
        </w:rPr>
        <w:t xml:space="preserve"> &gt;&gt; </w:t>
      </w:r>
      <w:r>
        <w:rPr>
          <w:rtl/>
        </w:rPr>
        <w:t>היו"ר עודד פורר:</w:t>
      </w:r>
      <w:r w:rsidRPr="00C015FC">
        <w:rPr>
          <w:rStyle w:val="TagStyle"/>
          <w:rtl/>
        </w:rPr>
        <w:t xml:space="preserve"> &lt;&lt; יור &gt;&gt;</w:t>
      </w:r>
      <w:r>
        <w:rPr>
          <w:rtl/>
        </w:rPr>
        <w:t xml:space="preserve"> </w:t>
      </w:r>
      <w:bookmarkEnd w:id="592"/>
    </w:p>
    <w:p w:rsidR="00C015FC" w:rsidRDefault="00C015FC" w:rsidP="00C015FC">
      <w:pPr>
        <w:pStyle w:val="KeepWithNext"/>
        <w:rPr>
          <w:rtl/>
        </w:rPr>
      </w:pPr>
    </w:p>
    <w:p w:rsidR="00ED1082" w:rsidRDefault="00C015FC" w:rsidP="00C015FC">
      <w:pPr>
        <w:rPr>
          <w:rtl/>
        </w:rPr>
      </w:pPr>
      <w:bookmarkStart w:id="593" w:name="_ETM_Q1_5271898"/>
      <w:bookmarkEnd w:id="593"/>
      <w:r>
        <w:rPr>
          <w:rFonts w:hint="cs"/>
          <w:rtl/>
        </w:rPr>
        <w:t>שמור</w:t>
      </w:r>
      <w:bookmarkStart w:id="594" w:name="_ETM_Q1_5273200"/>
      <w:bookmarkEnd w:id="594"/>
      <w:r>
        <w:rPr>
          <w:rFonts w:hint="cs"/>
          <w:rtl/>
        </w:rPr>
        <w:t xml:space="preserve"> על הבריאות, משמח לראות שאתה עובד. </w:t>
      </w:r>
      <w:r w:rsidR="0023122B">
        <w:rPr>
          <w:rFonts w:hint="cs"/>
          <w:rtl/>
        </w:rPr>
        <w:t xml:space="preserve">אבשלום וילן, התאחדות חקלאי ישראל, בבקשה. </w:t>
      </w:r>
      <w:r>
        <w:rPr>
          <w:rtl/>
        </w:rPr>
        <w:t xml:space="preserve">      </w:t>
      </w:r>
      <w:r w:rsidR="00ED1082">
        <w:rPr>
          <w:rtl/>
        </w:rPr>
        <w:t xml:space="preserve">    </w:t>
      </w:r>
    </w:p>
    <w:p w:rsidR="00ED1082" w:rsidRDefault="00ED1082" w:rsidP="000320E4">
      <w:pPr>
        <w:ind w:firstLine="0"/>
        <w:rPr>
          <w:rtl/>
        </w:rPr>
      </w:pPr>
      <w:bookmarkStart w:id="595" w:name="_ETM_Q1_5198419"/>
      <w:bookmarkStart w:id="596" w:name="_ETM_Q1_5198660"/>
      <w:bookmarkEnd w:id="595"/>
      <w:bookmarkEnd w:id="596"/>
    </w:p>
    <w:p w:rsidR="00066647" w:rsidRDefault="00066647" w:rsidP="00066647">
      <w:pPr>
        <w:pStyle w:val="af9"/>
        <w:keepNext/>
        <w:rPr>
          <w:rtl/>
        </w:rPr>
      </w:pPr>
      <w:bookmarkStart w:id="597" w:name="ET_guest_631144_61"/>
      <w:r w:rsidRPr="00066647">
        <w:rPr>
          <w:rStyle w:val="TagStyle"/>
          <w:rtl/>
        </w:rPr>
        <w:t xml:space="preserve"> &lt;&lt; אורח &gt;&gt; </w:t>
      </w:r>
      <w:r>
        <w:rPr>
          <w:rtl/>
        </w:rPr>
        <w:t>אבשלום וילן:</w:t>
      </w:r>
      <w:r w:rsidRPr="00066647">
        <w:rPr>
          <w:rStyle w:val="TagStyle"/>
          <w:rtl/>
        </w:rPr>
        <w:t xml:space="preserve"> &lt;&lt; אורח &gt;&gt;</w:t>
      </w:r>
      <w:r>
        <w:rPr>
          <w:rtl/>
        </w:rPr>
        <w:t xml:space="preserve"> </w:t>
      </w:r>
      <w:bookmarkEnd w:id="597"/>
    </w:p>
    <w:p w:rsidR="00066647" w:rsidRDefault="00066647" w:rsidP="00066647">
      <w:pPr>
        <w:pStyle w:val="KeepWithNext"/>
        <w:rPr>
          <w:rtl/>
        </w:rPr>
      </w:pPr>
    </w:p>
    <w:p w:rsidR="00F77777" w:rsidRDefault="0023122B" w:rsidP="00066647">
      <w:pPr>
        <w:rPr>
          <w:rtl/>
        </w:rPr>
      </w:pPr>
      <w:r>
        <w:rPr>
          <w:rFonts w:hint="cs"/>
          <w:rtl/>
        </w:rPr>
        <w:t>אני שמח על הדיון</w:t>
      </w:r>
      <w:r w:rsidR="00927FB2">
        <w:rPr>
          <w:rFonts w:hint="cs"/>
          <w:rtl/>
        </w:rPr>
        <w:t>.</w:t>
      </w:r>
      <w:r w:rsidR="0064016F">
        <w:rPr>
          <w:rFonts w:hint="cs"/>
          <w:rtl/>
        </w:rPr>
        <w:t xml:space="preserve"> </w:t>
      </w:r>
      <w:bookmarkStart w:id="598" w:name="_ETM_Q1_5294975"/>
      <w:bookmarkEnd w:id="598"/>
      <w:r w:rsidR="0064016F">
        <w:rPr>
          <w:rFonts w:hint="cs"/>
          <w:rtl/>
        </w:rPr>
        <w:t xml:space="preserve">אני חושב שיש לנו בעיה בחקלאות בעיקר עם שני ענפים קטנים שאם הם לא יקבלו סיוע מהיר הם עלולים לקרוס. ענף התבלינים ש-90% ממנו הולך לייצוא, וענף הפרחים </w:t>
      </w:r>
      <w:bookmarkStart w:id="599" w:name="_ETM_Q1_5311513"/>
      <w:bookmarkEnd w:id="599"/>
      <w:r w:rsidR="0064016F">
        <w:rPr>
          <w:rFonts w:hint="cs"/>
          <w:rtl/>
        </w:rPr>
        <w:t xml:space="preserve">שבעצם הבורסה בהולנד בקושי עובדת ואנחנו צריכים לייצא כמויות אדירות של פרחים. </w:t>
      </w:r>
      <w:r w:rsidR="00F77777">
        <w:rPr>
          <w:rFonts w:hint="cs"/>
          <w:rtl/>
        </w:rPr>
        <w:t xml:space="preserve">זה נכון שבכל ענף יש רק כמה מאות מגדלים אבל </w:t>
      </w:r>
      <w:proofErr w:type="spellStart"/>
      <w:r w:rsidR="00F77777">
        <w:rPr>
          <w:rFonts w:hint="cs"/>
          <w:rtl/>
        </w:rPr>
        <w:t>כשסוכמים</w:t>
      </w:r>
      <w:proofErr w:type="spellEnd"/>
      <w:r w:rsidR="00F77777">
        <w:rPr>
          <w:rFonts w:hint="cs"/>
          <w:rtl/>
        </w:rPr>
        <w:t xml:space="preserve"> את זה בסך הכול, זה לא מעט כסף ופה המדיניות של </w:t>
      </w:r>
      <w:bookmarkStart w:id="600" w:name="_ETM_Q1_5326690"/>
      <w:bookmarkEnd w:id="600"/>
      <w:r w:rsidR="00F77777">
        <w:rPr>
          <w:rFonts w:hint="cs"/>
          <w:rtl/>
        </w:rPr>
        <w:t xml:space="preserve">"יהיה בסדר ונשב </w:t>
      </w:r>
      <w:proofErr w:type="spellStart"/>
      <w:r w:rsidR="00F77777">
        <w:rPr>
          <w:rFonts w:hint="cs"/>
          <w:rtl/>
        </w:rPr>
        <w:t>איתכם</w:t>
      </w:r>
      <w:proofErr w:type="spellEnd"/>
      <w:r w:rsidR="00F77777">
        <w:rPr>
          <w:rFonts w:hint="cs"/>
          <w:rtl/>
        </w:rPr>
        <w:t xml:space="preserve"> אחרי" לא עובדת. חייבים</w:t>
      </w:r>
      <w:bookmarkStart w:id="601" w:name="_ETM_Q1_5330480"/>
      <w:bookmarkEnd w:id="601"/>
      <w:r w:rsidR="00F77777">
        <w:rPr>
          <w:rFonts w:hint="cs"/>
          <w:rtl/>
        </w:rPr>
        <w:t xml:space="preserve"> לתת סיוע מידי לענפים שנזכרו כי הם זורקים </w:t>
      </w:r>
      <w:bookmarkStart w:id="602" w:name="_ETM_Q1_5333563"/>
      <w:bookmarkEnd w:id="602"/>
      <w:r w:rsidR="00F77777">
        <w:rPr>
          <w:rFonts w:hint="cs"/>
          <w:rtl/>
        </w:rPr>
        <w:t xml:space="preserve">חלק גדול מהסחורה . ברור לי שהסיכומים ייעשו ביום שאחרי אבל בינתיים חייבים להגיש עזרה ראשונה דחופה. </w:t>
      </w:r>
      <w:bookmarkStart w:id="603" w:name="_ETM_Q1_5348676"/>
      <w:bookmarkEnd w:id="603"/>
    </w:p>
    <w:p w:rsidR="00F77777" w:rsidRDefault="00F77777" w:rsidP="00066647">
      <w:pPr>
        <w:rPr>
          <w:rtl/>
        </w:rPr>
      </w:pPr>
      <w:bookmarkStart w:id="604" w:name="_ETM_Q1_5348861"/>
      <w:bookmarkEnd w:id="604"/>
    </w:p>
    <w:p w:rsidR="00457B41" w:rsidRDefault="00F77777" w:rsidP="00F77777">
      <w:pPr>
        <w:rPr>
          <w:rtl/>
        </w:rPr>
      </w:pPr>
      <w:bookmarkStart w:id="605" w:name="_ETM_Q1_5349084"/>
      <w:bookmarkStart w:id="606" w:name="_ETM_Q1_5349221"/>
      <w:bookmarkEnd w:id="605"/>
      <w:bookmarkEnd w:id="606"/>
      <w:r>
        <w:rPr>
          <w:rFonts w:hint="cs"/>
          <w:rtl/>
        </w:rPr>
        <w:t xml:space="preserve">שימו </w:t>
      </w:r>
      <w:bookmarkStart w:id="607" w:name="_ETM_Q1_5350758"/>
      <w:bookmarkEnd w:id="607"/>
      <w:r>
        <w:rPr>
          <w:rFonts w:hint="cs"/>
          <w:rtl/>
        </w:rPr>
        <w:t xml:space="preserve">לב שכל המזון הטרי בארץ מיוצר ומגיע לשווקים. יש לנו בעיה עם השווקים הפתוחים. קרוב ל-20 </w:t>
      </w:r>
      <w:bookmarkStart w:id="608" w:name="_ETM_Q1_5358886"/>
      <w:bookmarkEnd w:id="608"/>
      <w:r>
        <w:rPr>
          <w:rFonts w:hint="cs"/>
          <w:rtl/>
        </w:rPr>
        <w:t xml:space="preserve">שווקים פתוחים בארץ סגורים עדיין. </w:t>
      </w:r>
      <w:r w:rsidR="0023122B">
        <w:rPr>
          <w:rFonts w:hint="cs"/>
          <w:rtl/>
        </w:rPr>
        <w:t xml:space="preserve"> </w:t>
      </w:r>
    </w:p>
    <w:p w:rsidR="0023122B" w:rsidRDefault="0023122B" w:rsidP="00066647">
      <w:pPr>
        <w:rPr>
          <w:rtl/>
        </w:rPr>
      </w:pPr>
      <w:bookmarkStart w:id="609" w:name="_ETM_Q1_5283198"/>
      <w:bookmarkStart w:id="610" w:name="_ETM_Q1_5283402"/>
      <w:bookmarkEnd w:id="609"/>
      <w:bookmarkEnd w:id="610"/>
    </w:p>
    <w:p w:rsidR="00457B41" w:rsidRDefault="00457B41" w:rsidP="00457B41">
      <w:pPr>
        <w:pStyle w:val="af6"/>
        <w:keepNext/>
        <w:rPr>
          <w:rtl/>
        </w:rPr>
      </w:pPr>
      <w:bookmarkStart w:id="611" w:name="ET_yor_5520_62"/>
      <w:r w:rsidRPr="00457B41">
        <w:rPr>
          <w:rStyle w:val="TagStyle"/>
          <w:rtl/>
        </w:rPr>
        <w:t xml:space="preserve"> &lt;&lt; </w:t>
      </w:r>
      <w:proofErr w:type="spellStart"/>
      <w:r w:rsidRPr="00457B41">
        <w:rPr>
          <w:rStyle w:val="TagStyle"/>
          <w:rtl/>
        </w:rPr>
        <w:t>יור</w:t>
      </w:r>
      <w:proofErr w:type="spellEnd"/>
      <w:r w:rsidRPr="00457B41">
        <w:rPr>
          <w:rStyle w:val="TagStyle"/>
          <w:rtl/>
        </w:rPr>
        <w:t xml:space="preserve"> &gt;&gt; </w:t>
      </w:r>
      <w:r>
        <w:rPr>
          <w:rtl/>
        </w:rPr>
        <w:t>היו"ר עודד פורר:</w:t>
      </w:r>
      <w:r w:rsidRPr="00457B41">
        <w:rPr>
          <w:rStyle w:val="TagStyle"/>
          <w:rtl/>
        </w:rPr>
        <w:t xml:space="preserve"> &lt;&lt; יור &gt;&gt;</w:t>
      </w:r>
      <w:r>
        <w:rPr>
          <w:rtl/>
        </w:rPr>
        <w:t xml:space="preserve"> </w:t>
      </w:r>
      <w:bookmarkEnd w:id="611"/>
    </w:p>
    <w:p w:rsidR="00457B41" w:rsidRDefault="00457B41" w:rsidP="00457B41">
      <w:pPr>
        <w:pStyle w:val="KeepWithNext"/>
        <w:rPr>
          <w:rtl/>
        </w:rPr>
      </w:pPr>
    </w:p>
    <w:p w:rsidR="00E37B8E" w:rsidRPr="00E14F45" w:rsidRDefault="00457B41" w:rsidP="00457B41">
      <w:r>
        <w:rPr>
          <w:rFonts w:hint="cs"/>
          <w:rtl/>
        </w:rPr>
        <w:t>זאת שערורייה שאין כ</w:t>
      </w:r>
      <w:r w:rsidR="00E14F45">
        <w:rPr>
          <w:rFonts w:hint="cs"/>
          <w:rtl/>
        </w:rPr>
        <w:t>דוגמתה. העובדה שפותחים את איקאה, ואין עיני צרה</w:t>
      </w:r>
      <w:bookmarkStart w:id="612" w:name="_ETM_Q1_5373027"/>
      <w:bookmarkEnd w:id="612"/>
      <w:r w:rsidR="00E14F45">
        <w:rPr>
          <w:rFonts w:hint="cs"/>
          <w:rtl/>
        </w:rPr>
        <w:t xml:space="preserve"> באיקאה, אבל אפשר לפתוח גם את השווקים</w:t>
      </w:r>
      <w:r w:rsidR="003E304E">
        <w:rPr>
          <w:rFonts w:hint="cs"/>
          <w:rtl/>
        </w:rPr>
        <w:t xml:space="preserve"> הפתוחים בכפוף להנחיות מסודרות. אין סיבה שלא יפתחו את השווקים, אנחנו אומרים זאת שוב ושוב. זה </w:t>
      </w:r>
      <w:bookmarkStart w:id="613" w:name="_ETM_Q1_5386395"/>
      <w:bookmarkEnd w:id="613"/>
      <w:r w:rsidR="003E304E">
        <w:rPr>
          <w:rFonts w:hint="cs"/>
          <w:rtl/>
        </w:rPr>
        <w:t>חלק מחוסר האסטרטגיה שקיים.</w:t>
      </w:r>
    </w:p>
    <w:p w:rsidR="00E37B8E" w:rsidRDefault="00E37B8E" w:rsidP="00457B41">
      <w:pPr>
        <w:rPr>
          <w:rtl/>
        </w:rPr>
      </w:pPr>
    </w:p>
    <w:p w:rsidR="00E37B8E" w:rsidRDefault="00E37B8E" w:rsidP="00E37B8E">
      <w:pPr>
        <w:pStyle w:val="af9"/>
        <w:keepNext/>
        <w:rPr>
          <w:rtl/>
        </w:rPr>
      </w:pPr>
      <w:bookmarkStart w:id="614" w:name="ET_guest_631144_63"/>
      <w:r w:rsidRPr="00E37B8E">
        <w:rPr>
          <w:rStyle w:val="TagStyle"/>
          <w:rtl/>
        </w:rPr>
        <w:t xml:space="preserve"> &lt;&lt; אורח &gt;&gt; </w:t>
      </w:r>
      <w:r>
        <w:rPr>
          <w:rtl/>
        </w:rPr>
        <w:t>אבשלום וילן:</w:t>
      </w:r>
      <w:r w:rsidRPr="00E37B8E">
        <w:rPr>
          <w:rStyle w:val="TagStyle"/>
          <w:rtl/>
        </w:rPr>
        <w:t xml:space="preserve"> &lt;&lt; אורח &gt;&gt;</w:t>
      </w:r>
      <w:r>
        <w:rPr>
          <w:rtl/>
        </w:rPr>
        <w:t xml:space="preserve"> </w:t>
      </w:r>
      <w:bookmarkEnd w:id="614"/>
    </w:p>
    <w:p w:rsidR="00E37B8E" w:rsidRDefault="00E37B8E" w:rsidP="00E37B8E">
      <w:pPr>
        <w:pStyle w:val="KeepWithNext"/>
        <w:rPr>
          <w:rtl/>
        </w:rPr>
      </w:pPr>
    </w:p>
    <w:p w:rsidR="003E304E" w:rsidRDefault="003E304E" w:rsidP="003E304E">
      <w:pPr>
        <w:rPr>
          <w:rtl/>
        </w:rPr>
      </w:pPr>
      <w:r>
        <w:rPr>
          <w:rFonts w:hint="cs"/>
          <w:rtl/>
        </w:rPr>
        <w:t>זה פשוט מגוחך. אני רוצה להגיד</w:t>
      </w:r>
      <w:bookmarkStart w:id="615" w:name="_ETM_Q1_5392681"/>
      <w:bookmarkEnd w:id="615"/>
      <w:r>
        <w:rPr>
          <w:rFonts w:hint="cs"/>
          <w:rtl/>
        </w:rPr>
        <w:t xml:space="preserve"> לך שעשינו בדיקה בעולם עם הכלכלנים שלנו וראינו שבעצם ברוב </w:t>
      </w:r>
      <w:bookmarkStart w:id="616" w:name="_ETM_Q1_5407745"/>
      <w:bookmarkEnd w:id="616"/>
      <w:r>
        <w:rPr>
          <w:rFonts w:hint="cs"/>
          <w:rtl/>
        </w:rPr>
        <w:t xml:space="preserve">במכריע של מדינות העולם השווקים נשארו פתוחים ממש כמו חנויות המזון  הסגורות. זה לא מאוחר לתקן, אני לא יודע </w:t>
      </w:r>
      <w:bookmarkStart w:id="617" w:name="_ETM_Q1_5422286"/>
      <w:bookmarkEnd w:id="617"/>
      <w:r>
        <w:rPr>
          <w:rFonts w:hint="cs"/>
          <w:rtl/>
        </w:rPr>
        <w:t xml:space="preserve">מי קובע את זה, 30% מהתוצרת החקלאית הולכת לשם וצריך לסדר את זה כמה שיותר מהר. </w:t>
      </w:r>
      <w:bookmarkStart w:id="618" w:name="_ETM_Q1_5423376"/>
      <w:bookmarkEnd w:id="618"/>
    </w:p>
    <w:p w:rsidR="003E304E" w:rsidRPr="003E304E" w:rsidRDefault="003E304E" w:rsidP="003E304E">
      <w:pPr>
        <w:rPr>
          <w:rtl/>
        </w:rPr>
      </w:pPr>
      <w:bookmarkStart w:id="619" w:name="_ETM_Q1_5423561"/>
      <w:bookmarkEnd w:id="619"/>
    </w:p>
    <w:p w:rsidR="008E431C" w:rsidRDefault="008E431C" w:rsidP="008E431C">
      <w:pPr>
        <w:pStyle w:val="af6"/>
        <w:keepNext/>
        <w:rPr>
          <w:rtl/>
        </w:rPr>
      </w:pPr>
      <w:bookmarkStart w:id="620" w:name="ET_yor_5520_64"/>
      <w:r w:rsidRPr="008E431C">
        <w:rPr>
          <w:rStyle w:val="TagStyle"/>
          <w:rtl/>
        </w:rPr>
        <w:t xml:space="preserve">&lt;&lt; </w:t>
      </w:r>
      <w:proofErr w:type="spellStart"/>
      <w:r w:rsidRPr="008E431C">
        <w:rPr>
          <w:rStyle w:val="TagStyle"/>
          <w:rtl/>
        </w:rPr>
        <w:t>יור</w:t>
      </w:r>
      <w:proofErr w:type="spellEnd"/>
      <w:r w:rsidRPr="008E431C">
        <w:rPr>
          <w:rStyle w:val="TagStyle"/>
          <w:rtl/>
        </w:rPr>
        <w:t xml:space="preserve"> &gt;&gt; </w:t>
      </w:r>
      <w:r>
        <w:rPr>
          <w:rtl/>
        </w:rPr>
        <w:t>היו"ר עודד פורר:</w:t>
      </w:r>
      <w:r w:rsidRPr="008E431C">
        <w:rPr>
          <w:rStyle w:val="TagStyle"/>
          <w:rtl/>
        </w:rPr>
        <w:t xml:space="preserve"> &lt;&lt; יור &gt;&gt;</w:t>
      </w:r>
      <w:r>
        <w:rPr>
          <w:rtl/>
        </w:rPr>
        <w:t xml:space="preserve"> </w:t>
      </w:r>
      <w:bookmarkEnd w:id="620"/>
    </w:p>
    <w:p w:rsidR="008E431C" w:rsidRDefault="008E431C" w:rsidP="008E431C">
      <w:pPr>
        <w:pStyle w:val="KeepWithNext"/>
        <w:rPr>
          <w:rtl/>
        </w:rPr>
      </w:pPr>
    </w:p>
    <w:p w:rsidR="008E431C" w:rsidRDefault="003E304E" w:rsidP="008E431C">
      <w:pPr>
        <w:rPr>
          <w:rtl/>
        </w:rPr>
      </w:pPr>
      <w:r>
        <w:rPr>
          <w:rFonts w:hint="cs"/>
          <w:rtl/>
        </w:rPr>
        <w:t xml:space="preserve">אמיר חייק, </w:t>
      </w:r>
      <w:bookmarkStart w:id="621" w:name="_ETM_Q1_5430597"/>
      <w:bookmarkEnd w:id="621"/>
      <w:r>
        <w:rPr>
          <w:rFonts w:hint="cs"/>
          <w:rtl/>
        </w:rPr>
        <w:t>התאחדות בתי המלון.</w:t>
      </w:r>
    </w:p>
    <w:p w:rsidR="003E304E" w:rsidRDefault="003E304E" w:rsidP="008E431C">
      <w:pPr>
        <w:rPr>
          <w:rtl/>
        </w:rPr>
      </w:pPr>
    </w:p>
    <w:p w:rsidR="008E431C" w:rsidRDefault="008E431C" w:rsidP="008E431C">
      <w:pPr>
        <w:pStyle w:val="af9"/>
        <w:keepNext/>
        <w:rPr>
          <w:rtl/>
        </w:rPr>
      </w:pPr>
      <w:bookmarkStart w:id="622" w:name="ET_guest_700867_65"/>
      <w:r w:rsidRPr="008E431C">
        <w:rPr>
          <w:rStyle w:val="TagStyle"/>
          <w:rtl/>
        </w:rPr>
        <w:t xml:space="preserve"> &lt;&lt; אורח &gt;&gt; </w:t>
      </w:r>
      <w:r>
        <w:rPr>
          <w:rtl/>
        </w:rPr>
        <w:t>אמיר חייק:</w:t>
      </w:r>
      <w:r w:rsidRPr="008E431C">
        <w:rPr>
          <w:rStyle w:val="TagStyle"/>
          <w:rtl/>
        </w:rPr>
        <w:t xml:space="preserve"> &lt;&lt; אורח &gt;&gt;</w:t>
      </w:r>
      <w:r>
        <w:rPr>
          <w:rtl/>
        </w:rPr>
        <w:t xml:space="preserve"> </w:t>
      </w:r>
      <w:bookmarkEnd w:id="622"/>
    </w:p>
    <w:p w:rsidR="008E431C" w:rsidRDefault="008E431C" w:rsidP="008E431C">
      <w:pPr>
        <w:pStyle w:val="KeepWithNext"/>
        <w:rPr>
          <w:rtl/>
        </w:rPr>
      </w:pPr>
    </w:p>
    <w:p w:rsidR="00B5487A" w:rsidRDefault="003E304E" w:rsidP="008E431C">
      <w:pPr>
        <w:rPr>
          <w:rtl/>
        </w:rPr>
      </w:pPr>
      <w:r>
        <w:rPr>
          <w:rFonts w:hint="cs"/>
          <w:rtl/>
        </w:rPr>
        <w:t xml:space="preserve">בוקר טוב לכולם, אני אהיה קצר, אני בא מענף שיש לו קשיים לקבל מימון. נכון יהיה לומר שחלק קטן מהמלונות קיבל הלוואות, הייתה לנו שיחה בנושא עם החשב הכללי. </w:t>
      </w:r>
      <w:r w:rsidR="00DE6872">
        <w:rPr>
          <w:rFonts w:hint="cs"/>
          <w:rtl/>
        </w:rPr>
        <w:t>אנחנו ענף במשבר, נכנסנו אליו ראשונים ונצא ממנו אחרונים. אנחנו מנסים להגיע לפתרונות אח</w:t>
      </w:r>
      <w:r w:rsidR="00B5487A">
        <w:rPr>
          <w:rFonts w:hint="cs"/>
          <w:rtl/>
        </w:rPr>
        <w:t>רים מול הממשלה לפחות לשלב הנוכח</w:t>
      </w:r>
      <w:r w:rsidR="00DE6872">
        <w:rPr>
          <w:rFonts w:hint="cs"/>
          <w:rtl/>
        </w:rPr>
        <w:t xml:space="preserve">י. </w:t>
      </w:r>
      <w:r w:rsidR="00B5487A">
        <w:rPr>
          <w:rFonts w:hint="cs"/>
          <w:rtl/>
        </w:rPr>
        <w:t xml:space="preserve">בשלב הבא אנחנו נצטרך את התמיכה של </w:t>
      </w:r>
      <w:bookmarkStart w:id="623" w:name="_ETM_Q1_5466778"/>
      <w:bookmarkEnd w:id="623"/>
      <w:r w:rsidR="00B5487A">
        <w:rPr>
          <w:rFonts w:hint="cs"/>
          <w:rtl/>
        </w:rPr>
        <w:t>הבנקים.</w:t>
      </w:r>
    </w:p>
    <w:p w:rsidR="00B5487A" w:rsidRDefault="00B5487A" w:rsidP="008E431C">
      <w:pPr>
        <w:rPr>
          <w:rtl/>
        </w:rPr>
      </w:pPr>
      <w:bookmarkStart w:id="624" w:name="_ETM_Q1_5469433"/>
      <w:bookmarkStart w:id="625" w:name="_ETM_Q1_5469538"/>
      <w:bookmarkStart w:id="626" w:name="_ETM_Q1_5469833"/>
      <w:bookmarkEnd w:id="624"/>
      <w:bookmarkEnd w:id="625"/>
      <w:bookmarkEnd w:id="626"/>
    </w:p>
    <w:p w:rsidR="00A44DCA" w:rsidRDefault="00B5487A" w:rsidP="00A44DCA">
      <w:pPr>
        <w:rPr>
          <w:rtl/>
        </w:rPr>
      </w:pPr>
      <w:bookmarkStart w:id="627" w:name="_ETM_Q1_5470000"/>
      <w:bookmarkEnd w:id="627"/>
      <w:r>
        <w:rPr>
          <w:rFonts w:hint="cs"/>
          <w:rtl/>
        </w:rPr>
        <w:t>אני מדבר כנשיא התאחדות המלונות אבל גם ככלכלן:</w:t>
      </w:r>
      <w:r w:rsidR="00076F9B">
        <w:rPr>
          <w:rFonts w:hint="cs"/>
          <w:rtl/>
        </w:rPr>
        <w:t xml:space="preserve"> </w:t>
      </w:r>
      <w:r w:rsidR="008E431C">
        <w:rPr>
          <w:rFonts w:hint="cs"/>
          <w:rtl/>
        </w:rPr>
        <w:t>אני אומר שחשוב לשמור על יציבות הבנקים בתהליך הזה.</w:t>
      </w:r>
      <w:bookmarkStart w:id="628" w:name="_ETM_Q1_5478568"/>
      <w:bookmarkEnd w:id="628"/>
      <w:r w:rsidR="00076F9B">
        <w:rPr>
          <w:rFonts w:hint="cs"/>
          <w:rtl/>
        </w:rPr>
        <w:t xml:space="preserve"> אני חושב שהבנקים נוהגים באחריות. אם רוצים שהבנקים </w:t>
      </w:r>
      <w:r w:rsidR="00A279EE">
        <w:rPr>
          <w:rFonts w:hint="cs"/>
          <w:rtl/>
        </w:rPr>
        <w:t xml:space="preserve">ייתנו יותר </w:t>
      </w:r>
      <w:bookmarkStart w:id="629" w:name="_ETM_Q1_5484326"/>
      <w:bookmarkEnd w:id="629"/>
      <w:r w:rsidR="00A279EE">
        <w:rPr>
          <w:rFonts w:hint="cs"/>
          <w:rtl/>
        </w:rPr>
        <w:t>הלוואות אז הממשלה צריכה להרחיב את הערבות שהיא נותנת לבנקים כ</w:t>
      </w:r>
      <w:r w:rsidR="002E598A">
        <w:rPr>
          <w:rFonts w:hint="cs"/>
          <w:rtl/>
        </w:rPr>
        <w:t>די להביא אותם למצב שבו הם ייתנו. אם הממשלה הייתה מגבה את הבנקים על כל שקל</w:t>
      </w:r>
      <w:bookmarkStart w:id="630" w:name="_ETM_Q1_5494968"/>
      <w:bookmarkEnd w:id="630"/>
      <w:r w:rsidR="002E598A">
        <w:rPr>
          <w:rFonts w:hint="cs"/>
          <w:rtl/>
        </w:rPr>
        <w:t xml:space="preserve"> שהם נותנים אז כל הבנקים היו נותנים. </w:t>
      </w:r>
      <w:r w:rsidR="00A44DCA">
        <w:rPr>
          <w:rFonts w:hint="cs"/>
          <w:rtl/>
        </w:rPr>
        <w:t xml:space="preserve">מכיוון </w:t>
      </w:r>
      <w:bookmarkStart w:id="631" w:name="_ETM_Q1_5501584"/>
      <w:bookmarkEnd w:id="631"/>
      <w:r w:rsidR="00A44DCA">
        <w:rPr>
          <w:rFonts w:hint="cs"/>
          <w:rtl/>
        </w:rPr>
        <w:t>שזה לא יכול להיות ב-100% אז זה צריך לרדת לנקודה שבה הבנקים יוכלו לזוז והממשלה לא תחסר.</w:t>
      </w:r>
    </w:p>
    <w:p w:rsidR="00A44DCA" w:rsidRDefault="00A44DCA" w:rsidP="00A44DCA">
      <w:pPr>
        <w:rPr>
          <w:rtl/>
        </w:rPr>
      </w:pPr>
    </w:p>
    <w:p w:rsidR="00A44DCA" w:rsidRDefault="00A44DCA" w:rsidP="00A44DCA">
      <w:pPr>
        <w:rPr>
          <w:rtl/>
        </w:rPr>
      </w:pPr>
      <w:r>
        <w:rPr>
          <w:rFonts w:hint="cs"/>
          <w:rtl/>
        </w:rPr>
        <w:t xml:space="preserve">אני חושב שענף המלונאות באמת יהיה זקוק לתמיכה </w:t>
      </w:r>
      <w:r w:rsidR="00C83F5E">
        <w:rPr>
          <w:rFonts w:hint="cs"/>
          <w:rtl/>
        </w:rPr>
        <w:t xml:space="preserve">הזו ואני מקווה </w:t>
      </w:r>
      <w:bookmarkStart w:id="632" w:name="_ETM_Q1_5512833"/>
      <w:bookmarkEnd w:id="632"/>
      <w:r w:rsidR="00C83F5E">
        <w:rPr>
          <w:rFonts w:hint="cs"/>
          <w:rtl/>
        </w:rPr>
        <w:t xml:space="preserve">שנוכל לקבל אותה אחרי הסיוע שנקבל, אם נקבל, מהממשלה. </w:t>
      </w:r>
    </w:p>
    <w:p w:rsidR="000428E9" w:rsidRDefault="000428E9" w:rsidP="008E431C">
      <w:pPr>
        <w:rPr>
          <w:rtl/>
        </w:rPr>
      </w:pPr>
    </w:p>
    <w:p w:rsidR="000428E9" w:rsidRDefault="000428E9" w:rsidP="000428E9">
      <w:pPr>
        <w:pStyle w:val="af6"/>
        <w:keepNext/>
        <w:rPr>
          <w:rtl/>
        </w:rPr>
      </w:pPr>
      <w:bookmarkStart w:id="633" w:name="ET_yor_5520_66"/>
      <w:r w:rsidRPr="000428E9">
        <w:rPr>
          <w:rStyle w:val="TagStyle"/>
          <w:rtl/>
        </w:rPr>
        <w:t xml:space="preserve"> &lt;&lt; </w:t>
      </w:r>
      <w:proofErr w:type="spellStart"/>
      <w:r w:rsidRPr="000428E9">
        <w:rPr>
          <w:rStyle w:val="TagStyle"/>
          <w:rtl/>
        </w:rPr>
        <w:t>יור</w:t>
      </w:r>
      <w:proofErr w:type="spellEnd"/>
      <w:r w:rsidRPr="000428E9">
        <w:rPr>
          <w:rStyle w:val="TagStyle"/>
          <w:rtl/>
        </w:rPr>
        <w:t xml:space="preserve"> &gt;&gt; </w:t>
      </w:r>
      <w:r>
        <w:rPr>
          <w:rtl/>
        </w:rPr>
        <w:t>היו"ר עודד פורר:</w:t>
      </w:r>
      <w:r w:rsidRPr="000428E9">
        <w:rPr>
          <w:rStyle w:val="TagStyle"/>
          <w:rtl/>
        </w:rPr>
        <w:t xml:space="preserve"> &lt;&lt; יור &gt;&gt;</w:t>
      </w:r>
      <w:r>
        <w:rPr>
          <w:rtl/>
        </w:rPr>
        <w:t xml:space="preserve"> </w:t>
      </w:r>
      <w:bookmarkEnd w:id="633"/>
    </w:p>
    <w:p w:rsidR="000428E9" w:rsidRDefault="000428E9" w:rsidP="000428E9">
      <w:pPr>
        <w:pStyle w:val="KeepWithNext"/>
        <w:rPr>
          <w:rtl/>
        </w:rPr>
      </w:pPr>
    </w:p>
    <w:p w:rsidR="000428E9" w:rsidRDefault="001B4D61" w:rsidP="000428E9">
      <w:pPr>
        <w:rPr>
          <w:rtl/>
        </w:rPr>
      </w:pPr>
      <w:r>
        <w:rPr>
          <w:rFonts w:hint="cs"/>
          <w:rtl/>
        </w:rPr>
        <w:t xml:space="preserve">תודה. </w:t>
      </w:r>
      <w:r w:rsidR="000428E9">
        <w:rPr>
          <w:rFonts w:hint="cs"/>
          <w:rtl/>
        </w:rPr>
        <w:t>ראובן שליסל, בבקשה.</w:t>
      </w:r>
      <w:r>
        <w:rPr>
          <w:rFonts w:hint="cs"/>
          <w:rtl/>
        </w:rPr>
        <w:t xml:space="preserve"> אחריו נעבור להתייחסויות של נציגי הבנקים. </w:t>
      </w:r>
      <w:r w:rsidR="000107E3">
        <w:rPr>
          <w:rFonts w:hint="cs"/>
          <w:rtl/>
        </w:rPr>
        <w:t xml:space="preserve"> </w:t>
      </w:r>
      <w:bookmarkStart w:id="634" w:name="_ETM_Q1_5521409"/>
      <w:bookmarkEnd w:id="634"/>
    </w:p>
    <w:p w:rsidR="000428E9" w:rsidRDefault="000428E9" w:rsidP="000428E9">
      <w:pPr>
        <w:rPr>
          <w:rtl/>
        </w:rPr>
      </w:pPr>
    </w:p>
    <w:p w:rsidR="000428E9" w:rsidRDefault="000428E9" w:rsidP="000428E9">
      <w:pPr>
        <w:pStyle w:val="af9"/>
        <w:keepNext/>
        <w:rPr>
          <w:rtl/>
        </w:rPr>
      </w:pPr>
      <w:bookmarkStart w:id="635" w:name="ET_guest_698196_67"/>
      <w:r w:rsidRPr="000428E9">
        <w:rPr>
          <w:rStyle w:val="TagStyle"/>
          <w:rtl/>
        </w:rPr>
        <w:t xml:space="preserve"> &lt;&lt; אורח &gt;&gt; </w:t>
      </w:r>
      <w:r>
        <w:rPr>
          <w:rtl/>
        </w:rPr>
        <w:t>ראובן שליסל:</w:t>
      </w:r>
      <w:r w:rsidRPr="000428E9">
        <w:rPr>
          <w:rStyle w:val="TagStyle"/>
          <w:rtl/>
        </w:rPr>
        <w:t xml:space="preserve"> &lt;&lt; אורח &gt;&gt;</w:t>
      </w:r>
      <w:r>
        <w:rPr>
          <w:rtl/>
        </w:rPr>
        <w:t xml:space="preserve"> </w:t>
      </w:r>
      <w:bookmarkEnd w:id="635"/>
    </w:p>
    <w:p w:rsidR="000428E9" w:rsidRDefault="000428E9" w:rsidP="000428E9">
      <w:pPr>
        <w:rPr>
          <w:rtl/>
        </w:rPr>
      </w:pPr>
      <w:bookmarkStart w:id="636" w:name="_ETM_Q1_5526759"/>
      <w:bookmarkEnd w:id="636"/>
    </w:p>
    <w:p w:rsidR="000107E3" w:rsidRDefault="000107E3" w:rsidP="000428E9">
      <w:pPr>
        <w:rPr>
          <w:rtl/>
        </w:rPr>
      </w:pPr>
      <w:bookmarkStart w:id="637" w:name="_ETM_Q1_5527016"/>
      <w:bookmarkEnd w:id="637"/>
      <w:r>
        <w:rPr>
          <w:rFonts w:hint="cs"/>
          <w:rtl/>
        </w:rPr>
        <w:t>שמי ראובן שליסל, סגן נשיא איגוד לשכות המסחר. ברצו</w:t>
      </w:r>
      <w:bookmarkStart w:id="638" w:name="_ETM_Q1_5531805"/>
      <w:bookmarkEnd w:id="638"/>
      <w:r>
        <w:rPr>
          <w:rFonts w:hint="cs"/>
          <w:rtl/>
        </w:rPr>
        <w:t xml:space="preserve">ני להביע את תנחומיי לדוקטור חדווה בר על פטירת אביה. </w:t>
      </w:r>
      <w:bookmarkStart w:id="639" w:name="_ETM_Q1_5536809"/>
      <w:bookmarkEnd w:id="639"/>
      <w:r>
        <w:rPr>
          <w:rFonts w:hint="cs"/>
          <w:rtl/>
        </w:rPr>
        <w:t>בנק ישראל הוא היועץ הכספי לממשלה אבל יש לו מחוי</w:t>
      </w:r>
      <w:bookmarkStart w:id="640" w:name="_ETM_Q1_5547005"/>
      <w:bookmarkEnd w:id="640"/>
      <w:r>
        <w:rPr>
          <w:rFonts w:hint="cs"/>
          <w:rtl/>
        </w:rPr>
        <w:t xml:space="preserve">בות כלפי הציבור ונבחרי הציבור. בטוח שבשעה שיש לנו ממשלת חרום על בנק ישראל להגיש מידית לכנסת ולציבור </w:t>
      </w:r>
      <w:proofErr w:type="spellStart"/>
      <w:r>
        <w:rPr>
          <w:rFonts w:hint="cs"/>
          <w:rtl/>
        </w:rPr>
        <w:t>תוכנית</w:t>
      </w:r>
      <w:proofErr w:type="spellEnd"/>
      <w:r>
        <w:rPr>
          <w:rFonts w:hint="cs"/>
          <w:rtl/>
        </w:rPr>
        <w:t xml:space="preserve"> כלכלית שהוא מאמין בה, כמו שנעשה גם בארצות הברית ובגרמניה. </w:t>
      </w:r>
      <w:bookmarkStart w:id="641" w:name="_ETM_Q1_5571016"/>
      <w:bookmarkEnd w:id="641"/>
    </w:p>
    <w:p w:rsidR="00AA37F0" w:rsidRDefault="00AA37F0" w:rsidP="000428E9">
      <w:pPr>
        <w:rPr>
          <w:rtl/>
        </w:rPr>
      </w:pPr>
      <w:bookmarkStart w:id="642" w:name="_ETM_Q1_5571183"/>
      <w:bookmarkStart w:id="643" w:name="_ETM_Q1_5571416"/>
      <w:bookmarkEnd w:id="642"/>
      <w:bookmarkEnd w:id="643"/>
    </w:p>
    <w:p w:rsidR="00AA37F0" w:rsidRDefault="00AA37F0" w:rsidP="000428E9">
      <w:pPr>
        <w:rPr>
          <w:rtl/>
        </w:rPr>
      </w:pPr>
      <w:bookmarkStart w:id="644" w:name="_ETM_Q1_5571589"/>
      <w:bookmarkEnd w:id="644"/>
      <w:r>
        <w:rPr>
          <w:rFonts w:hint="cs"/>
          <w:rtl/>
        </w:rPr>
        <w:t xml:space="preserve">על בנק ישראל להציג </w:t>
      </w:r>
      <w:proofErr w:type="spellStart"/>
      <w:r>
        <w:rPr>
          <w:rFonts w:hint="cs"/>
          <w:rtl/>
        </w:rPr>
        <w:t>תוכנית</w:t>
      </w:r>
      <w:proofErr w:type="spellEnd"/>
      <w:r>
        <w:rPr>
          <w:rFonts w:hint="cs"/>
          <w:rtl/>
        </w:rPr>
        <w:t xml:space="preserve"> שכוללת לא רק הלוואות שלגבי ענפים שונים זה מקסם שווא. הבנקים לא ייתנו </w:t>
      </w:r>
      <w:bookmarkStart w:id="645" w:name="_ETM_Q1_5578106"/>
      <w:bookmarkEnd w:id="645"/>
      <w:r>
        <w:rPr>
          <w:rFonts w:hint="cs"/>
          <w:rtl/>
        </w:rPr>
        <w:t>הלוואות למי שלא מסוגל להחזיר אותן, כמו שאנחנו</w:t>
      </w:r>
      <w:bookmarkStart w:id="646" w:name="_ETM_Q1_5587893"/>
      <w:bookmarkEnd w:id="646"/>
      <w:r>
        <w:rPr>
          <w:rFonts w:hint="cs"/>
          <w:rtl/>
        </w:rPr>
        <w:t xml:space="preserve"> הספקים מוכרים ללקוחות על פי ביטוחי אשראי, ככה גם הם מחפשים כיסוי להלוואות שהם נותנים. </w:t>
      </w:r>
      <w:proofErr w:type="spellStart"/>
      <w:r w:rsidR="009744AF">
        <w:rPr>
          <w:rFonts w:hint="cs"/>
          <w:rtl/>
        </w:rPr>
        <w:t>תוכנית</w:t>
      </w:r>
      <w:proofErr w:type="spellEnd"/>
      <w:r w:rsidR="009744AF">
        <w:rPr>
          <w:rFonts w:hint="cs"/>
          <w:rtl/>
        </w:rPr>
        <w:t xml:space="preserve"> כזו </w:t>
      </w:r>
      <w:bookmarkStart w:id="647" w:name="_ETM_Q1_5593881"/>
      <w:bookmarkEnd w:id="647"/>
      <w:r w:rsidR="009744AF">
        <w:rPr>
          <w:rFonts w:hint="cs"/>
          <w:rtl/>
        </w:rPr>
        <w:t xml:space="preserve">שתוצג היום על ידיד בנקי ישראל, במיוחד כשיש ממשלת חירום ויש לה רוב מוחץ בכנסת, תתקבל </w:t>
      </w:r>
      <w:bookmarkStart w:id="648" w:name="_ETM_Q1_5602877"/>
      <w:bookmarkEnd w:id="648"/>
      <w:r w:rsidR="009744AF">
        <w:rPr>
          <w:rFonts w:hint="cs"/>
          <w:rtl/>
        </w:rPr>
        <w:t xml:space="preserve">על ידי כולם למרות שלא הוגשה על ידיד הממשלה. </w:t>
      </w:r>
    </w:p>
    <w:p w:rsidR="009744AF" w:rsidRDefault="009744AF" w:rsidP="000428E9">
      <w:pPr>
        <w:rPr>
          <w:rtl/>
        </w:rPr>
      </w:pPr>
      <w:bookmarkStart w:id="649" w:name="_ETM_Q1_5608544"/>
      <w:bookmarkStart w:id="650" w:name="_ETM_Q1_5608681"/>
      <w:bookmarkStart w:id="651" w:name="_ETM_Q1_5609007"/>
      <w:bookmarkEnd w:id="649"/>
      <w:bookmarkEnd w:id="650"/>
      <w:bookmarkEnd w:id="651"/>
    </w:p>
    <w:p w:rsidR="009744AF" w:rsidRDefault="009744AF" w:rsidP="000428E9">
      <w:pPr>
        <w:rPr>
          <w:rtl/>
        </w:rPr>
      </w:pPr>
      <w:bookmarkStart w:id="652" w:name="_ETM_Q1_5609139"/>
      <w:bookmarkEnd w:id="652"/>
      <w:r>
        <w:rPr>
          <w:rFonts w:hint="cs"/>
          <w:rtl/>
        </w:rPr>
        <w:t xml:space="preserve">אני קורא לדני </w:t>
      </w:r>
      <w:proofErr w:type="spellStart"/>
      <w:r>
        <w:rPr>
          <w:rFonts w:hint="cs"/>
          <w:rtl/>
        </w:rPr>
        <w:t>חחיאשוילי</w:t>
      </w:r>
      <w:proofErr w:type="spellEnd"/>
      <w:r>
        <w:rPr>
          <w:rFonts w:hint="cs"/>
          <w:rtl/>
        </w:rPr>
        <w:t>: במקום שאין אנשים השתדל להיות איש. תפוס פיקוד - - -</w:t>
      </w:r>
    </w:p>
    <w:p w:rsidR="009744AF" w:rsidRDefault="009744AF" w:rsidP="000428E9">
      <w:pPr>
        <w:rPr>
          <w:rtl/>
        </w:rPr>
      </w:pPr>
    </w:p>
    <w:p w:rsidR="009744AF" w:rsidRDefault="009744AF" w:rsidP="009744AF">
      <w:pPr>
        <w:pStyle w:val="af6"/>
        <w:keepNext/>
        <w:rPr>
          <w:rtl/>
        </w:rPr>
      </w:pPr>
      <w:bookmarkStart w:id="653" w:name="ET_yor_5520_180"/>
      <w:r w:rsidRPr="009744AF">
        <w:rPr>
          <w:rStyle w:val="TagStyle"/>
          <w:rtl/>
        </w:rPr>
        <w:t xml:space="preserve"> &lt;&lt; </w:t>
      </w:r>
      <w:proofErr w:type="spellStart"/>
      <w:r w:rsidRPr="009744AF">
        <w:rPr>
          <w:rStyle w:val="TagStyle"/>
          <w:rtl/>
        </w:rPr>
        <w:t>יור</w:t>
      </w:r>
      <w:proofErr w:type="spellEnd"/>
      <w:r w:rsidRPr="009744AF">
        <w:rPr>
          <w:rStyle w:val="TagStyle"/>
          <w:rtl/>
        </w:rPr>
        <w:t xml:space="preserve"> &gt;&gt; </w:t>
      </w:r>
      <w:r>
        <w:rPr>
          <w:rtl/>
        </w:rPr>
        <w:t>היו"ר עודד פורר:</w:t>
      </w:r>
      <w:r w:rsidRPr="009744AF">
        <w:rPr>
          <w:rStyle w:val="TagStyle"/>
          <w:rtl/>
        </w:rPr>
        <w:t xml:space="preserve"> &lt;&lt; יור &gt;&gt;</w:t>
      </w:r>
      <w:r>
        <w:rPr>
          <w:rtl/>
        </w:rPr>
        <w:t xml:space="preserve"> </w:t>
      </w:r>
      <w:bookmarkEnd w:id="653"/>
    </w:p>
    <w:p w:rsidR="009744AF" w:rsidRDefault="009744AF" w:rsidP="009744AF">
      <w:pPr>
        <w:pStyle w:val="KeepWithNext"/>
        <w:rPr>
          <w:rtl/>
        </w:rPr>
      </w:pPr>
    </w:p>
    <w:p w:rsidR="009744AF" w:rsidRDefault="009744AF" w:rsidP="009744AF">
      <w:pPr>
        <w:rPr>
          <w:rtl/>
        </w:rPr>
      </w:pPr>
      <w:r>
        <w:rPr>
          <w:rFonts w:hint="cs"/>
          <w:rtl/>
        </w:rPr>
        <w:t xml:space="preserve">חדווה בר ישנה והיא מעורבת בכל, היא פשוט יושבת שבעה על אביה. </w:t>
      </w:r>
    </w:p>
    <w:p w:rsidR="009744AF" w:rsidRDefault="009744AF" w:rsidP="009744AF">
      <w:pPr>
        <w:rPr>
          <w:rtl/>
        </w:rPr>
      </w:pPr>
      <w:bookmarkStart w:id="654" w:name="_ETM_Q1_5638511"/>
      <w:bookmarkStart w:id="655" w:name="_ETM_Q1_5638681"/>
      <w:bookmarkStart w:id="656" w:name="_ETM_Q1_5638959"/>
      <w:bookmarkStart w:id="657" w:name="_ETM_Q1_5639063"/>
      <w:bookmarkEnd w:id="654"/>
      <w:bookmarkEnd w:id="655"/>
      <w:bookmarkEnd w:id="656"/>
      <w:bookmarkEnd w:id="657"/>
    </w:p>
    <w:p w:rsidR="009744AF" w:rsidRDefault="009744AF" w:rsidP="009744AF">
      <w:pPr>
        <w:pStyle w:val="af9"/>
        <w:keepNext/>
        <w:rPr>
          <w:rtl/>
        </w:rPr>
      </w:pPr>
      <w:bookmarkStart w:id="658" w:name="ET_guest_698196_181"/>
      <w:r w:rsidRPr="009744AF">
        <w:rPr>
          <w:rStyle w:val="TagStyle"/>
          <w:rtl/>
        </w:rPr>
        <w:t xml:space="preserve"> &lt;&lt; אורח &gt;&gt; </w:t>
      </w:r>
      <w:r>
        <w:rPr>
          <w:rtl/>
        </w:rPr>
        <w:t>ראובן שליסל:</w:t>
      </w:r>
      <w:r w:rsidRPr="009744AF">
        <w:rPr>
          <w:rStyle w:val="TagStyle"/>
          <w:rtl/>
        </w:rPr>
        <w:t xml:space="preserve"> &lt;&lt; אורח &gt;&gt;</w:t>
      </w:r>
      <w:r>
        <w:rPr>
          <w:rtl/>
        </w:rPr>
        <w:t xml:space="preserve"> </w:t>
      </w:r>
      <w:bookmarkEnd w:id="658"/>
    </w:p>
    <w:p w:rsidR="009744AF" w:rsidRDefault="009744AF" w:rsidP="009744AF">
      <w:pPr>
        <w:pStyle w:val="KeepWithNext"/>
        <w:rPr>
          <w:rtl/>
        </w:rPr>
      </w:pPr>
    </w:p>
    <w:p w:rsidR="009744AF" w:rsidRDefault="009744AF" w:rsidP="009744AF">
      <w:pPr>
        <w:rPr>
          <w:rtl/>
        </w:rPr>
      </w:pPr>
      <w:r>
        <w:rPr>
          <w:rFonts w:hint="cs"/>
          <w:rtl/>
        </w:rPr>
        <w:t>הבעיה הגדולה היא שיש חוסר אמון גדול של הציבור במערכת הבנקאית. על ועדת הכספים מוטל - - -</w:t>
      </w:r>
    </w:p>
    <w:p w:rsidR="009744AF" w:rsidRDefault="009744AF" w:rsidP="009744AF">
      <w:pPr>
        <w:rPr>
          <w:rtl/>
        </w:rPr>
      </w:pPr>
    </w:p>
    <w:p w:rsidR="009744AF" w:rsidRDefault="009744AF" w:rsidP="009744AF">
      <w:pPr>
        <w:pStyle w:val="af6"/>
        <w:keepNext/>
        <w:rPr>
          <w:rtl/>
        </w:rPr>
      </w:pPr>
      <w:bookmarkStart w:id="659" w:name="ET_yor_5520_182"/>
      <w:r w:rsidRPr="009744AF">
        <w:rPr>
          <w:rStyle w:val="TagStyle"/>
          <w:rtl/>
        </w:rPr>
        <w:t xml:space="preserve"> &lt;&lt; </w:t>
      </w:r>
      <w:proofErr w:type="spellStart"/>
      <w:r w:rsidRPr="009744AF">
        <w:rPr>
          <w:rStyle w:val="TagStyle"/>
          <w:rtl/>
        </w:rPr>
        <w:t>יור</w:t>
      </w:r>
      <w:proofErr w:type="spellEnd"/>
      <w:r w:rsidRPr="009744AF">
        <w:rPr>
          <w:rStyle w:val="TagStyle"/>
          <w:rtl/>
        </w:rPr>
        <w:t xml:space="preserve"> &gt;&gt; </w:t>
      </w:r>
      <w:r>
        <w:rPr>
          <w:rtl/>
        </w:rPr>
        <w:t>היו"ר עודד פורר:</w:t>
      </w:r>
      <w:r w:rsidRPr="009744AF">
        <w:rPr>
          <w:rStyle w:val="TagStyle"/>
          <w:rtl/>
        </w:rPr>
        <w:t xml:space="preserve"> &lt;&lt; יור &gt;&gt;</w:t>
      </w:r>
      <w:r>
        <w:rPr>
          <w:rtl/>
        </w:rPr>
        <w:t xml:space="preserve"> </w:t>
      </w:r>
      <w:bookmarkEnd w:id="659"/>
    </w:p>
    <w:p w:rsidR="009744AF" w:rsidRDefault="009744AF" w:rsidP="009744AF">
      <w:pPr>
        <w:pStyle w:val="KeepWithNext"/>
        <w:rPr>
          <w:rtl/>
        </w:rPr>
      </w:pPr>
    </w:p>
    <w:p w:rsidR="009744AF" w:rsidRDefault="009744AF" w:rsidP="009744AF">
      <w:pPr>
        <w:rPr>
          <w:rtl/>
        </w:rPr>
      </w:pPr>
      <w:r>
        <w:rPr>
          <w:rFonts w:hint="cs"/>
          <w:rtl/>
        </w:rPr>
        <w:t>אני אתקן אותך בעוד דבר: אין עדיין ממשלה.</w:t>
      </w:r>
      <w:bookmarkStart w:id="660" w:name="_ETM_Q1_5654308"/>
      <w:bookmarkEnd w:id="660"/>
      <w:r>
        <w:rPr>
          <w:rFonts w:hint="cs"/>
          <w:rtl/>
        </w:rPr>
        <w:t xml:space="preserve"> בנצי אדירי, סמנכ"ל הבינלאומי הראשון. </w:t>
      </w:r>
      <w:r>
        <w:rPr>
          <w:rtl/>
        </w:rPr>
        <w:t xml:space="preserve">      </w:t>
      </w:r>
    </w:p>
    <w:p w:rsidR="000107E3" w:rsidRDefault="000107E3" w:rsidP="000428E9">
      <w:pPr>
        <w:rPr>
          <w:rtl/>
        </w:rPr>
      </w:pPr>
      <w:bookmarkStart w:id="661" w:name="_ETM_Q1_5537000"/>
      <w:bookmarkEnd w:id="661"/>
    </w:p>
    <w:p w:rsidR="000428E9" w:rsidRDefault="000428E9" w:rsidP="000428E9">
      <w:pPr>
        <w:pStyle w:val="af9"/>
        <w:keepNext/>
        <w:rPr>
          <w:rtl/>
        </w:rPr>
      </w:pPr>
      <w:bookmarkStart w:id="662" w:name="ET_guest_586211_68"/>
      <w:r w:rsidRPr="000428E9">
        <w:rPr>
          <w:rStyle w:val="TagStyle"/>
          <w:rtl/>
        </w:rPr>
        <w:t xml:space="preserve"> &lt;&lt; אורח &gt;&gt; </w:t>
      </w:r>
      <w:r>
        <w:rPr>
          <w:rtl/>
        </w:rPr>
        <w:t>בנצי אדירי:</w:t>
      </w:r>
      <w:r w:rsidRPr="000428E9">
        <w:rPr>
          <w:rStyle w:val="TagStyle"/>
          <w:rtl/>
        </w:rPr>
        <w:t xml:space="preserve"> &lt;&lt; אורח &gt;&gt;</w:t>
      </w:r>
      <w:r>
        <w:rPr>
          <w:rtl/>
        </w:rPr>
        <w:t xml:space="preserve"> </w:t>
      </w:r>
      <w:bookmarkEnd w:id="662"/>
    </w:p>
    <w:p w:rsidR="000428E9" w:rsidRDefault="000428E9" w:rsidP="000428E9">
      <w:pPr>
        <w:pStyle w:val="KeepWithNext"/>
        <w:rPr>
          <w:rtl/>
        </w:rPr>
      </w:pPr>
    </w:p>
    <w:p w:rsidR="000428E9" w:rsidRDefault="009744AF" w:rsidP="000428E9">
      <w:pPr>
        <w:rPr>
          <w:rtl/>
        </w:rPr>
      </w:pPr>
      <w:r>
        <w:rPr>
          <w:rFonts w:hint="cs"/>
          <w:rtl/>
        </w:rPr>
        <w:t xml:space="preserve"> אדוני היושב-ראש, חברי הוועדה, אנחנו כידוע לכם הוגדרנו כמוסד חיוני. </w:t>
      </w:r>
      <w:r w:rsidR="00916B76">
        <w:rPr>
          <w:rFonts w:hint="cs"/>
          <w:rtl/>
        </w:rPr>
        <w:t>למרות זאת אנחנו</w:t>
      </w:r>
      <w:bookmarkStart w:id="663" w:name="_ETM_Q1_5722130"/>
      <w:bookmarkEnd w:id="663"/>
      <w:r w:rsidR="00916B76">
        <w:rPr>
          <w:rFonts w:hint="cs"/>
          <w:rtl/>
        </w:rPr>
        <w:t xml:space="preserve"> פתוחים לקהל בשיעור המותר בעת הזאת. עיבינו את מוקדי הטלפון שלנו, עיבינו את המוקדים שנותנים אשראי, אנחנו עובדים לילות </w:t>
      </w:r>
      <w:bookmarkStart w:id="664" w:name="_ETM_Q1_5735190"/>
      <w:bookmarkEnd w:id="664"/>
      <w:r w:rsidR="00916B76">
        <w:rPr>
          <w:rFonts w:hint="cs"/>
          <w:rtl/>
        </w:rPr>
        <w:t xml:space="preserve">כימים. אני אחראי על משאבי אנוש בבנק ואישרתי לא מעט בקשות לשעות נוספות כדי שעובדים יוכלו לתת מענה מהיר ללקוחות שלנו. </w:t>
      </w:r>
      <w:r w:rsidR="004F17F5">
        <w:rPr>
          <w:rFonts w:hint="cs"/>
          <w:rtl/>
        </w:rPr>
        <w:t xml:space="preserve">אני  יכול להגיד לכם שאת המכסה שהוקצתה לנו בקרן לעסקים קטנים כמעט וסיימנו, אנחנו מבקשים מכסה גדולה יותר. </w:t>
      </w:r>
      <w:r w:rsidR="00580221">
        <w:rPr>
          <w:rFonts w:hint="cs"/>
          <w:rtl/>
        </w:rPr>
        <w:t xml:space="preserve">הגברנו את הקצב, אנחנו מאשרים הרבה בקשות, חלק קטן נדחה מסיבות ענייניות של ניהול סיכונים. </w:t>
      </w:r>
    </w:p>
    <w:p w:rsidR="009744AF" w:rsidRDefault="009744AF" w:rsidP="000428E9">
      <w:pPr>
        <w:rPr>
          <w:rtl/>
        </w:rPr>
      </w:pPr>
      <w:bookmarkStart w:id="665" w:name="_ETM_Q1_5689244"/>
      <w:bookmarkStart w:id="666" w:name="_ETM_Q1_5689457"/>
      <w:bookmarkEnd w:id="665"/>
      <w:bookmarkEnd w:id="666"/>
    </w:p>
    <w:p w:rsidR="000428E9" w:rsidRDefault="000428E9" w:rsidP="000428E9">
      <w:pPr>
        <w:pStyle w:val="af6"/>
        <w:keepNext/>
        <w:rPr>
          <w:rtl/>
        </w:rPr>
      </w:pPr>
      <w:bookmarkStart w:id="667" w:name="ET_yor_5520_69"/>
      <w:r w:rsidRPr="000428E9">
        <w:rPr>
          <w:rStyle w:val="TagStyle"/>
          <w:rtl/>
        </w:rPr>
        <w:t xml:space="preserve"> &lt;&lt; </w:t>
      </w:r>
      <w:proofErr w:type="spellStart"/>
      <w:r w:rsidRPr="000428E9">
        <w:rPr>
          <w:rStyle w:val="TagStyle"/>
          <w:rtl/>
        </w:rPr>
        <w:t>יור</w:t>
      </w:r>
      <w:proofErr w:type="spellEnd"/>
      <w:r w:rsidRPr="000428E9">
        <w:rPr>
          <w:rStyle w:val="TagStyle"/>
          <w:rtl/>
        </w:rPr>
        <w:t xml:space="preserve"> &gt;&gt; </w:t>
      </w:r>
      <w:r>
        <w:rPr>
          <w:rtl/>
        </w:rPr>
        <w:t>היו"ר עודד פורר:</w:t>
      </w:r>
      <w:r w:rsidRPr="000428E9">
        <w:rPr>
          <w:rStyle w:val="TagStyle"/>
          <w:rtl/>
        </w:rPr>
        <w:t xml:space="preserve"> &lt;&lt; יור &gt;&gt;</w:t>
      </w:r>
      <w:r>
        <w:rPr>
          <w:rtl/>
        </w:rPr>
        <w:t xml:space="preserve"> </w:t>
      </w:r>
      <w:bookmarkEnd w:id="667"/>
    </w:p>
    <w:p w:rsidR="000428E9" w:rsidRDefault="000428E9" w:rsidP="000428E9">
      <w:pPr>
        <w:pStyle w:val="KeepWithNext"/>
        <w:rPr>
          <w:rtl/>
        </w:rPr>
      </w:pPr>
    </w:p>
    <w:p w:rsidR="00C41E7C" w:rsidRDefault="000428E9" w:rsidP="000428E9">
      <w:pPr>
        <w:rPr>
          <w:rtl/>
        </w:rPr>
      </w:pPr>
      <w:r>
        <w:rPr>
          <w:rFonts w:hint="cs"/>
          <w:rtl/>
        </w:rPr>
        <w:t xml:space="preserve">אתה יכול להתייחס למה שהעלה כאן נשיא לשכות היהלומנים? </w:t>
      </w:r>
    </w:p>
    <w:p w:rsidR="00C41E7C" w:rsidRDefault="00C41E7C" w:rsidP="000428E9">
      <w:pPr>
        <w:rPr>
          <w:rtl/>
        </w:rPr>
      </w:pPr>
    </w:p>
    <w:p w:rsidR="00C41E7C" w:rsidRDefault="00C41E7C" w:rsidP="00C41E7C">
      <w:pPr>
        <w:pStyle w:val="af9"/>
        <w:keepNext/>
        <w:rPr>
          <w:rtl/>
        </w:rPr>
      </w:pPr>
      <w:bookmarkStart w:id="668" w:name="ET_guest_586211_70"/>
      <w:r w:rsidRPr="00C41E7C">
        <w:rPr>
          <w:rStyle w:val="TagStyle"/>
          <w:rtl/>
        </w:rPr>
        <w:t xml:space="preserve"> &lt;&lt; אורח &gt;&gt; </w:t>
      </w:r>
      <w:r>
        <w:rPr>
          <w:rtl/>
        </w:rPr>
        <w:t>בנצי אדירי:</w:t>
      </w:r>
      <w:r w:rsidRPr="00C41E7C">
        <w:rPr>
          <w:rStyle w:val="TagStyle"/>
          <w:rtl/>
        </w:rPr>
        <w:t xml:space="preserve"> &lt;&lt; אורח &gt;&gt;</w:t>
      </w:r>
      <w:r>
        <w:rPr>
          <w:rtl/>
        </w:rPr>
        <w:t xml:space="preserve"> </w:t>
      </w:r>
      <w:bookmarkEnd w:id="668"/>
    </w:p>
    <w:p w:rsidR="00C41E7C" w:rsidRDefault="00C41E7C" w:rsidP="00C41E7C">
      <w:pPr>
        <w:pStyle w:val="KeepWithNext"/>
        <w:rPr>
          <w:rtl/>
        </w:rPr>
      </w:pPr>
    </w:p>
    <w:p w:rsidR="004215E1" w:rsidRDefault="00C41E7C" w:rsidP="00C41E7C">
      <w:pPr>
        <w:rPr>
          <w:rtl/>
        </w:rPr>
      </w:pPr>
      <w:r>
        <w:rPr>
          <w:rFonts w:hint="cs"/>
          <w:rtl/>
        </w:rPr>
        <w:t xml:space="preserve">ברשותך, עוד כמה מילים: </w:t>
      </w:r>
      <w:r w:rsidR="00A83BC8">
        <w:rPr>
          <w:rFonts w:hint="cs"/>
          <w:rtl/>
        </w:rPr>
        <w:t xml:space="preserve">נענינו להקפאת תשלומים לכל לקוח שפנה אלינו. הן בעלי משכנתאות והן מבקשי אשראי, עסקים גדולים וקטנים. אנחנו </w:t>
      </w:r>
      <w:bookmarkStart w:id="669" w:name="_ETM_Q1_5790913"/>
      <w:bookmarkEnd w:id="669"/>
      <w:r w:rsidR="00A83BC8">
        <w:rPr>
          <w:rFonts w:hint="cs"/>
          <w:rtl/>
        </w:rPr>
        <w:t xml:space="preserve">הקפאנו משכנתאות בהיקף של קרוב ל-20% מהתיק שלנו. אני חושב שזה המון וזה מראה את ההירתמות שלנו לעזרה </w:t>
      </w:r>
      <w:bookmarkStart w:id="670" w:name="_ETM_Q1_5800908"/>
      <w:bookmarkEnd w:id="670"/>
      <w:r w:rsidR="00A83BC8">
        <w:rPr>
          <w:rFonts w:hint="cs"/>
          <w:rtl/>
        </w:rPr>
        <w:t>במצב הזה.</w:t>
      </w:r>
    </w:p>
    <w:p w:rsidR="00A83BC8" w:rsidRDefault="00A83BC8" w:rsidP="00C41E7C">
      <w:pPr>
        <w:rPr>
          <w:rtl/>
        </w:rPr>
      </w:pPr>
      <w:bookmarkStart w:id="671" w:name="_ETM_Q1_5804635"/>
      <w:bookmarkStart w:id="672" w:name="_ETM_Q1_5804854"/>
      <w:bookmarkStart w:id="673" w:name="_ETM_Q1_5805035"/>
      <w:bookmarkEnd w:id="671"/>
      <w:bookmarkEnd w:id="672"/>
      <w:bookmarkEnd w:id="673"/>
    </w:p>
    <w:p w:rsidR="00A83BC8" w:rsidRDefault="00A83BC8" w:rsidP="00C41E7C">
      <w:pPr>
        <w:rPr>
          <w:rtl/>
        </w:rPr>
      </w:pPr>
      <w:bookmarkStart w:id="674" w:name="_ETM_Q1_5805198"/>
      <w:bookmarkEnd w:id="674"/>
      <w:r>
        <w:rPr>
          <w:rFonts w:hint="cs"/>
          <w:rtl/>
        </w:rPr>
        <w:t>מישהו שאל את דני לגבי היקף העזרה של הממשלה - - -</w:t>
      </w:r>
    </w:p>
    <w:p w:rsidR="004215E1" w:rsidRDefault="004215E1" w:rsidP="00C41E7C">
      <w:pPr>
        <w:rPr>
          <w:rtl/>
        </w:rPr>
      </w:pPr>
    </w:p>
    <w:p w:rsidR="004215E1" w:rsidRDefault="004215E1" w:rsidP="004215E1">
      <w:pPr>
        <w:pStyle w:val="af6"/>
        <w:keepNext/>
        <w:rPr>
          <w:rtl/>
        </w:rPr>
      </w:pPr>
      <w:bookmarkStart w:id="675" w:name="ET_yor_5520_71"/>
      <w:r w:rsidRPr="004215E1">
        <w:rPr>
          <w:rStyle w:val="TagStyle"/>
          <w:rtl/>
        </w:rPr>
        <w:t xml:space="preserve"> &lt;&lt; </w:t>
      </w:r>
      <w:proofErr w:type="spellStart"/>
      <w:r w:rsidRPr="004215E1">
        <w:rPr>
          <w:rStyle w:val="TagStyle"/>
          <w:rtl/>
        </w:rPr>
        <w:t>יור</w:t>
      </w:r>
      <w:proofErr w:type="spellEnd"/>
      <w:r w:rsidRPr="004215E1">
        <w:rPr>
          <w:rStyle w:val="TagStyle"/>
          <w:rtl/>
        </w:rPr>
        <w:t xml:space="preserve"> &gt;&gt; </w:t>
      </w:r>
      <w:r>
        <w:rPr>
          <w:rtl/>
        </w:rPr>
        <w:t>היו"ר עודד פורר:</w:t>
      </w:r>
      <w:r w:rsidRPr="004215E1">
        <w:rPr>
          <w:rStyle w:val="TagStyle"/>
          <w:rtl/>
        </w:rPr>
        <w:t xml:space="preserve"> &lt;&lt; יור &gt;&gt;</w:t>
      </w:r>
      <w:r>
        <w:rPr>
          <w:rtl/>
        </w:rPr>
        <w:t xml:space="preserve"> </w:t>
      </w:r>
      <w:bookmarkEnd w:id="675"/>
    </w:p>
    <w:p w:rsidR="004215E1" w:rsidRDefault="004215E1" w:rsidP="004215E1">
      <w:pPr>
        <w:pStyle w:val="KeepWithNext"/>
        <w:rPr>
          <w:rtl/>
        </w:rPr>
      </w:pPr>
    </w:p>
    <w:p w:rsidR="004215E1" w:rsidRDefault="004215E1" w:rsidP="004215E1">
      <w:pPr>
        <w:rPr>
          <w:rtl/>
        </w:rPr>
      </w:pPr>
      <w:r>
        <w:rPr>
          <w:rFonts w:hint="cs"/>
          <w:rtl/>
        </w:rPr>
        <w:t xml:space="preserve">סליחה, בנצי, אנחנו מכירים </w:t>
      </w:r>
      <w:r w:rsidR="00A83BC8">
        <w:rPr>
          <w:rFonts w:hint="cs"/>
          <w:rtl/>
        </w:rPr>
        <w:t xml:space="preserve">את הנושא של היקף העזרה של הממשלה כולל ההשוואה הבינלאומית. אנחנו רוצים לנצל את ההזדמנות שאתם פה כדי לתת תשובות לציבור. </w:t>
      </w:r>
    </w:p>
    <w:p w:rsidR="004215E1" w:rsidRDefault="004215E1" w:rsidP="004215E1">
      <w:pPr>
        <w:rPr>
          <w:rtl/>
        </w:rPr>
      </w:pPr>
    </w:p>
    <w:p w:rsidR="004215E1" w:rsidRDefault="004215E1" w:rsidP="004215E1">
      <w:pPr>
        <w:pStyle w:val="af9"/>
        <w:keepNext/>
        <w:rPr>
          <w:rtl/>
        </w:rPr>
      </w:pPr>
      <w:bookmarkStart w:id="676" w:name="ET_guest_586211_72"/>
      <w:r w:rsidRPr="004215E1">
        <w:rPr>
          <w:rStyle w:val="TagStyle"/>
          <w:rtl/>
        </w:rPr>
        <w:t xml:space="preserve"> &lt;&lt; אורח &gt;&gt; </w:t>
      </w:r>
      <w:r>
        <w:rPr>
          <w:rtl/>
        </w:rPr>
        <w:t>בנצי אדירי:</w:t>
      </w:r>
      <w:r w:rsidRPr="004215E1">
        <w:rPr>
          <w:rStyle w:val="TagStyle"/>
          <w:rtl/>
        </w:rPr>
        <w:t xml:space="preserve"> &lt;&lt; אורח &gt;&gt;</w:t>
      </w:r>
      <w:r>
        <w:rPr>
          <w:rtl/>
        </w:rPr>
        <w:t xml:space="preserve"> </w:t>
      </w:r>
      <w:bookmarkEnd w:id="676"/>
    </w:p>
    <w:p w:rsidR="004215E1" w:rsidRDefault="004215E1" w:rsidP="004215E1">
      <w:pPr>
        <w:pStyle w:val="KeepWithNext"/>
        <w:rPr>
          <w:rtl/>
        </w:rPr>
      </w:pPr>
    </w:p>
    <w:p w:rsidR="00A83BC8" w:rsidRDefault="004215E1" w:rsidP="004215E1">
      <w:pPr>
        <w:rPr>
          <w:rtl/>
        </w:rPr>
      </w:pPr>
      <w:r>
        <w:rPr>
          <w:rFonts w:hint="cs"/>
          <w:rtl/>
        </w:rPr>
        <w:t>אני רק מבקש שתגדילו</w:t>
      </w:r>
      <w:r w:rsidR="00A83BC8">
        <w:rPr>
          <w:rFonts w:hint="cs"/>
          <w:rtl/>
        </w:rPr>
        <w:t xml:space="preserve"> את היקפי הקרנות, שתגדילו את הקיפי הערבויות הבנקאיות כדי שנוכל להמשיך לסייע למשק </w:t>
      </w:r>
      <w:bookmarkStart w:id="677" w:name="_ETM_Q1_5843652"/>
      <w:bookmarkEnd w:id="677"/>
      <w:r w:rsidR="00A83BC8">
        <w:rPr>
          <w:rFonts w:hint="cs"/>
          <w:rtl/>
        </w:rPr>
        <w:t xml:space="preserve">סיוע חיוני. </w:t>
      </w:r>
    </w:p>
    <w:p w:rsidR="00A83BC8" w:rsidRDefault="00A83BC8" w:rsidP="004215E1">
      <w:pPr>
        <w:rPr>
          <w:rtl/>
        </w:rPr>
      </w:pPr>
      <w:bookmarkStart w:id="678" w:name="_ETM_Q1_5847635"/>
      <w:bookmarkStart w:id="679" w:name="_ETM_Q1_5847849"/>
      <w:bookmarkStart w:id="680" w:name="_ETM_Q1_5848042"/>
      <w:bookmarkEnd w:id="678"/>
      <w:bookmarkEnd w:id="679"/>
      <w:bookmarkEnd w:id="680"/>
    </w:p>
    <w:p w:rsidR="004215E1" w:rsidRDefault="00A83BC8" w:rsidP="004215E1">
      <w:pPr>
        <w:rPr>
          <w:rtl/>
        </w:rPr>
      </w:pPr>
      <w:bookmarkStart w:id="681" w:name="_ETM_Q1_5848191"/>
      <w:bookmarkEnd w:id="681"/>
      <w:r>
        <w:rPr>
          <w:rFonts w:hint="cs"/>
          <w:rtl/>
        </w:rPr>
        <w:t xml:space="preserve">לגבי הנושא שהעלה כבוד נשיא היהלומנים: לא אנהל </w:t>
      </w:r>
      <w:bookmarkStart w:id="682" w:name="_ETM_Q1_5850894"/>
      <w:bookmarkEnd w:id="682"/>
      <w:r>
        <w:rPr>
          <w:rFonts w:hint="cs"/>
          <w:rtl/>
        </w:rPr>
        <w:t xml:space="preserve">דרך הזום בקשת אשראי של לקוח ספציפי. </w:t>
      </w:r>
      <w:r w:rsidR="00CA0953">
        <w:rPr>
          <w:rFonts w:hint="cs"/>
          <w:rtl/>
        </w:rPr>
        <w:t xml:space="preserve">אם יש דברים ספציפיים אנחנו נתייחס  - </w:t>
      </w:r>
      <w:bookmarkStart w:id="683" w:name="_ETM_Q1_5857399"/>
      <w:bookmarkEnd w:id="683"/>
      <w:r w:rsidR="00CA0953">
        <w:rPr>
          <w:rFonts w:hint="cs"/>
          <w:rtl/>
        </w:rPr>
        <w:t>- -</w:t>
      </w:r>
      <w:r w:rsidR="004215E1">
        <w:rPr>
          <w:rFonts w:hint="cs"/>
          <w:rtl/>
        </w:rPr>
        <w:t xml:space="preserve"> </w:t>
      </w:r>
    </w:p>
    <w:p w:rsidR="004215E1" w:rsidRDefault="004215E1" w:rsidP="004215E1">
      <w:pPr>
        <w:rPr>
          <w:rtl/>
        </w:rPr>
      </w:pPr>
    </w:p>
    <w:p w:rsidR="004215E1" w:rsidRDefault="004215E1" w:rsidP="004215E1">
      <w:pPr>
        <w:pStyle w:val="af6"/>
        <w:keepNext/>
        <w:rPr>
          <w:rtl/>
        </w:rPr>
      </w:pPr>
      <w:bookmarkStart w:id="684" w:name="ET_yor_5520_73"/>
      <w:r w:rsidRPr="004215E1">
        <w:rPr>
          <w:rStyle w:val="TagStyle"/>
          <w:rtl/>
        </w:rPr>
        <w:t xml:space="preserve"> &lt;&lt; </w:t>
      </w:r>
      <w:proofErr w:type="spellStart"/>
      <w:r w:rsidRPr="004215E1">
        <w:rPr>
          <w:rStyle w:val="TagStyle"/>
          <w:rtl/>
        </w:rPr>
        <w:t>יור</w:t>
      </w:r>
      <w:proofErr w:type="spellEnd"/>
      <w:r w:rsidRPr="004215E1">
        <w:rPr>
          <w:rStyle w:val="TagStyle"/>
          <w:rtl/>
        </w:rPr>
        <w:t xml:space="preserve"> &gt;&gt; </w:t>
      </w:r>
      <w:r>
        <w:rPr>
          <w:rtl/>
        </w:rPr>
        <w:t>היו"ר עודד פורר:</w:t>
      </w:r>
      <w:r w:rsidRPr="004215E1">
        <w:rPr>
          <w:rStyle w:val="TagStyle"/>
          <w:rtl/>
        </w:rPr>
        <w:t xml:space="preserve"> &lt;&lt; יור &gt;&gt;</w:t>
      </w:r>
      <w:r>
        <w:rPr>
          <w:rtl/>
        </w:rPr>
        <w:t xml:space="preserve"> </w:t>
      </w:r>
      <w:bookmarkEnd w:id="684"/>
    </w:p>
    <w:p w:rsidR="004215E1" w:rsidRDefault="004215E1" w:rsidP="004215E1">
      <w:pPr>
        <w:pStyle w:val="KeepWithNext"/>
        <w:rPr>
          <w:rtl/>
        </w:rPr>
      </w:pPr>
    </w:p>
    <w:p w:rsidR="004D57A7" w:rsidRDefault="00CA0953" w:rsidP="004215E1">
      <w:pPr>
        <w:rPr>
          <w:rtl/>
        </w:rPr>
      </w:pPr>
      <w:r>
        <w:rPr>
          <w:rFonts w:hint="cs"/>
          <w:rtl/>
        </w:rPr>
        <w:t xml:space="preserve">תתייחס לאירוע כזה כאירוע כללי. </w:t>
      </w:r>
      <w:r w:rsidR="004D57A7">
        <w:rPr>
          <w:rFonts w:hint="cs"/>
          <w:rtl/>
        </w:rPr>
        <w:t>אני חייב</w:t>
      </w:r>
      <w:bookmarkStart w:id="685" w:name="_ETM_Q1_5862959"/>
      <w:bookmarkEnd w:id="685"/>
      <w:r w:rsidR="004D57A7">
        <w:rPr>
          <w:rFonts w:hint="cs"/>
          <w:rtl/>
        </w:rPr>
        <w:t xml:space="preserve"> לומר לך ששמענו את זה לא אחת. </w:t>
      </w:r>
    </w:p>
    <w:p w:rsidR="004D57A7" w:rsidRDefault="004D57A7" w:rsidP="00942A50">
      <w:pPr>
        <w:ind w:firstLine="0"/>
        <w:rPr>
          <w:rtl/>
        </w:rPr>
      </w:pPr>
      <w:bookmarkStart w:id="686" w:name="_ETM_Q1_5874383"/>
      <w:bookmarkStart w:id="687" w:name="_ETM_Q1_5874586"/>
      <w:bookmarkStart w:id="688" w:name="_ETM_Q1_5874830"/>
      <w:bookmarkStart w:id="689" w:name="_ETM_Q1_5874983"/>
      <w:bookmarkEnd w:id="686"/>
      <w:bookmarkEnd w:id="687"/>
      <w:bookmarkEnd w:id="688"/>
      <w:bookmarkEnd w:id="689"/>
    </w:p>
    <w:p w:rsidR="004D57A7" w:rsidRDefault="004D57A7" w:rsidP="004D57A7">
      <w:pPr>
        <w:pStyle w:val="af9"/>
        <w:keepNext/>
        <w:rPr>
          <w:rtl/>
        </w:rPr>
      </w:pPr>
      <w:bookmarkStart w:id="690" w:name="ET_guest_586211_183"/>
      <w:r w:rsidRPr="004D57A7">
        <w:rPr>
          <w:rStyle w:val="TagStyle"/>
          <w:rtl/>
        </w:rPr>
        <w:t xml:space="preserve"> &lt;&lt; אורח &gt;&gt; </w:t>
      </w:r>
      <w:r>
        <w:rPr>
          <w:rtl/>
        </w:rPr>
        <w:t>בנצי אדירי:</w:t>
      </w:r>
      <w:r w:rsidRPr="004D57A7">
        <w:rPr>
          <w:rStyle w:val="TagStyle"/>
          <w:rtl/>
        </w:rPr>
        <w:t xml:space="preserve"> &lt;&lt; אורח &gt;&gt;</w:t>
      </w:r>
      <w:r>
        <w:rPr>
          <w:rtl/>
        </w:rPr>
        <w:t xml:space="preserve"> </w:t>
      </w:r>
      <w:bookmarkEnd w:id="690"/>
    </w:p>
    <w:p w:rsidR="004D57A7" w:rsidRDefault="004D57A7" w:rsidP="004D57A7">
      <w:pPr>
        <w:pStyle w:val="KeepWithNext"/>
        <w:rPr>
          <w:rtl/>
        </w:rPr>
      </w:pPr>
    </w:p>
    <w:p w:rsidR="004D57A7" w:rsidRDefault="004D57A7" w:rsidP="004D57A7">
      <w:pPr>
        <w:rPr>
          <w:rtl/>
        </w:rPr>
      </w:pPr>
      <w:r>
        <w:rPr>
          <w:rFonts w:hint="cs"/>
          <w:rtl/>
        </w:rPr>
        <w:t>אנחנו מחויבים לשמירה על סודיות הלקוח.</w:t>
      </w:r>
    </w:p>
    <w:p w:rsidR="004D57A7" w:rsidRDefault="004D57A7" w:rsidP="004D57A7">
      <w:pPr>
        <w:rPr>
          <w:rtl/>
        </w:rPr>
      </w:pPr>
    </w:p>
    <w:p w:rsidR="004D57A7" w:rsidRDefault="004D57A7" w:rsidP="004D57A7">
      <w:pPr>
        <w:pStyle w:val="a4"/>
        <w:keepNext/>
        <w:rPr>
          <w:rtl/>
        </w:rPr>
      </w:pPr>
      <w:bookmarkStart w:id="691" w:name="ET_speaker_5802_184"/>
      <w:r w:rsidRPr="004D57A7">
        <w:rPr>
          <w:rStyle w:val="TagStyle"/>
          <w:rtl/>
        </w:rPr>
        <w:t xml:space="preserve"> &lt;&lt; דובר &gt;&gt; </w:t>
      </w:r>
      <w:r>
        <w:rPr>
          <w:rtl/>
        </w:rPr>
        <w:t>שלמה קרעי (הליכוד):</w:t>
      </w:r>
      <w:r w:rsidRPr="004D57A7">
        <w:rPr>
          <w:rStyle w:val="TagStyle"/>
          <w:rtl/>
        </w:rPr>
        <w:t xml:space="preserve"> &lt;&lt; דובר &gt;&gt;</w:t>
      </w:r>
      <w:r>
        <w:rPr>
          <w:rtl/>
        </w:rPr>
        <w:t xml:space="preserve"> </w:t>
      </w:r>
      <w:bookmarkEnd w:id="691"/>
    </w:p>
    <w:p w:rsidR="004D57A7" w:rsidRDefault="004D57A7" w:rsidP="004D57A7">
      <w:pPr>
        <w:pStyle w:val="KeepWithNext"/>
        <w:rPr>
          <w:rtl/>
        </w:rPr>
      </w:pPr>
    </w:p>
    <w:p w:rsidR="004D57A7" w:rsidRDefault="004D57A7" w:rsidP="004D57A7">
      <w:pPr>
        <w:rPr>
          <w:rtl/>
        </w:rPr>
      </w:pPr>
      <w:r>
        <w:rPr>
          <w:rFonts w:hint="cs"/>
          <w:rtl/>
        </w:rPr>
        <w:t xml:space="preserve">איזה מזל שיש לכם מחויבות לשמירה </w:t>
      </w:r>
      <w:bookmarkStart w:id="692" w:name="_ETM_Q1_5879939"/>
      <w:bookmarkEnd w:id="692"/>
      <w:r>
        <w:rPr>
          <w:rFonts w:hint="cs"/>
          <w:rtl/>
        </w:rPr>
        <w:t>על סודיות.</w:t>
      </w:r>
      <w:bookmarkStart w:id="693" w:name="_ETM_Q1_5883122"/>
      <w:bookmarkEnd w:id="693"/>
    </w:p>
    <w:p w:rsidR="004D57A7" w:rsidRDefault="004D57A7" w:rsidP="004D57A7">
      <w:pPr>
        <w:rPr>
          <w:rtl/>
        </w:rPr>
      </w:pPr>
      <w:bookmarkStart w:id="694" w:name="_ETM_Q1_5883262"/>
      <w:bookmarkEnd w:id="694"/>
    </w:p>
    <w:p w:rsidR="004D57A7" w:rsidRDefault="004D57A7" w:rsidP="004D57A7">
      <w:pPr>
        <w:pStyle w:val="af6"/>
        <w:keepNext/>
        <w:rPr>
          <w:rtl/>
        </w:rPr>
      </w:pPr>
      <w:bookmarkStart w:id="695" w:name="ET_yor_5520_185"/>
      <w:r w:rsidRPr="004D57A7">
        <w:rPr>
          <w:rStyle w:val="TagStyle"/>
          <w:rtl/>
        </w:rPr>
        <w:t xml:space="preserve"> &lt;&lt; </w:t>
      </w:r>
      <w:proofErr w:type="spellStart"/>
      <w:r w:rsidRPr="004D57A7">
        <w:rPr>
          <w:rStyle w:val="TagStyle"/>
          <w:rtl/>
        </w:rPr>
        <w:t>יור</w:t>
      </w:r>
      <w:proofErr w:type="spellEnd"/>
      <w:r w:rsidRPr="004D57A7">
        <w:rPr>
          <w:rStyle w:val="TagStyle"/>
          <w:rtl/>
        </w:rPr>
        <w:t xml:space="preserve"> &gt;&gt; </w:t>
      </w:r>
      <w:r>
        <w:rPr>
          <w:rtl/>
        </w:rPr>
        <w:t>היו"ר עודד פורר:</w:t>
      </w:r>
      <w:r w:rsidRPr="004D57A7">
        <w:rPr>
          <w:rStyle w:val="TagStyle"/>
          <w:rtl/>
        </w:rPr>
        <w:t xml:space="preserve"> &lt;&lt; יור &gt;&gt;</w:t>
      </w:r>
      <w:r>
        <w:rPr>
          <w:rtl/>
        </w:rPr>
        <w:t xml:space="preserve"> </w:t>
      </w:r>
      <w:bookmarkEnd w:id="695"/>
    </w:p>
    <w:p w:rsidR="004D57A7" w:rsidRDefault="004D57A7" w:rsidP="004D57A7">
      <w:pPr>
        <w:pStyle w:val="KeepWithNext"/>
        <w:rPr>
          <w:rtl/>
        </w:rPr>
      </w:pPr>
    </w:p>
    <w:p w:rsidR="00215A56" w:rsidRDefault="004D57A7" w:rsidP="004D57A7">
      <w:pPr>
        <w:rPr>
          <w:rtl/>
        </w:rPr>
      </w:pPr>
      <w:bookmarkStart w:id="696" w:name="_ETM_Q1_5885776"/>
      <w:bookmarkEnd w:id="696"/>
      <w:r>
        <w:rPr>
          <w:rFonts w:hint="cs"/>
          <w:rtl/>
        </w:rPr>
        <w:t xml:space="preserve">איני מבקש להתייחס ללקוח ספציפי. אבל, כמות הפניות שמקבלים </w:t>
      </w:r>
      <w:bookmarkStart w:id="697" w:name="_ETM_Q1_5888610"/>
      <w:bookmarkEnd w:id="697"/>
      <w:r>
        <w:rPr>
          <w:rFonts w:hint="cs"/>
          <w:rtl/>
        </w:rPr>
        <w:t xml:space="preserve">פה חברי הכנסת על ניצול מצב של העלאת אשראי, אם זה הספר שביקשו ממנו 15% להגדלת אשראי, אם זה לקוחות שנכנסים לבנק ואומרים להם הלוואה בפריים פלוס 15, ואז חוזרים עם מצלמה וההלוואה ירדה לפריים פלוס 3. המצלמה הורידה את הסיכון, תנו הסבר, אם צריך אז תהיה מצלמה בכל בקשת הלוואה. </w:t>
      </w:r>
    </w:p>
    <w:p w:rsidR="00215A56" w:rsidRDefault="00215A56" w:rsidP="00942A50">
      <w:pPr>
        <w:ind w:firstLine="0"/>
        <w:rPr>
          <w:rtl/>
        </w:rPr>
      </w:pPr>
    </w:p>
    <w:p w:rsidR="00215A56" w:rsidRDefault="00215A56" w:rsidP="00215A56">
      <w:pPr>
        <w:pStyle w:val="af9"/>
        <w:keepNext/>
        <w:rPr>
          <w:rtl/>
        </w:rPr>
      </w:pPr>
      <w:bookmarkStart w:id="698" w:name="ET_guest_586211_186"/>
      <w:r w:rsidRPr="00215A56">
        <w:rPr>
          <w:rStyle w:val="TagStyle"/>
          <w:rtl/>
        </w:rPr>
        <w:t xml:space="preserve"> &lt;&lt; אורח &gt;&gt; </w:t>
      </w:r>
      <w:r>
        <w:rPr>
          <w:rtl/>
        </w:rPr>
        <w:t>בנצי אדירי:</w:t>
      </w:r>
      <w:r w:rsidRPr="00215A56">
        <w:rPr>
          <w:rStyle w:val="TagStyle"/>
          <w:rtl/>
        </w:rPr>
        <w:t xml:space="preserve"> &lt;&lt; אורח &gt;&gt;</w:t>
      </w:r>
      <w:r>
        <w:rPr>
          <w:rtl/>
        </w:rPr>
        <w:t xml:space="preserve"> </w:t>
      </w:r>
      <w:bookmarkEnd w:id="698"/>
    </w:p>
    <w:p w:rsidR="00215A56" w:rsidRDefault="00215A56" w:rsidP="00215A56">
      <w:pPr>
        <w:pStyle w:val="KeepWithNext"/>
        <w:rPr>
          <w:rtl/>
        </w:rPr>
      </w:pPr>
    </w:p>
    <w:p w:rsidR="00215A56" w:rsidRDefault="00215A56" w:rsidP="00942A50">
      <w:pPr>
        <w:rPr>
          <w:rtl/>
        </w:rPr>
      </w:pPr>
      <w:r>
        <w:rPr>
          <w:rFonts w:hint="cs"/>
          <w:rtl/>
        </w:rPr>
        <w:t xml:space="preserve">אצלנו בבנק אין ריביות כאלה. אנחנו מדווחים לבנק ישראל, אנחנו מפוקחים, אין ריביות כאלו בבנק הבינלאומי הראשון. אני לא יכול לדבר בשם הבנקים האחרים. אין דבר כזה, חד-משמעית. </w:t>
      </w:r>
    </w:p>
    <w:p w:rsidR="00215A56" w:rsidRDefault="00215A56" w:rsidP="00215A56">
      <w:pPr>
        <w:rPr>
          <w:rtl/>
        </w:rPr>
      </w:pPr>
    </w:p>
    <w:p w:rsidR="00215A56" w:rsidRDefault="00215A56" w:rsidP="00215A56">
      <w:pPr>
        <w:pStyle w:val="af6"/>
        <w:keepNext/>
        <w:rPr>
          <w:rtl/>
        </w:rPr>
      </w:pPr>
      <w:bookmarkStart w:id="699" w:name="ET_yor_5520_187"/>
      <w:r w:rsidRPr="00215A56">
        <w:rPr>
          <w:rStyle w:val="TagStyle"/>
          <w:rtl/>
        </w:rPr>
        <w:t xml:space="preserve"> &lt;&lt; </w:t>
      </w:r>
      <w:proofErr w:type="spellStart"/>
      <w:r w:rsidRPr="00215A56">
        <w:rPr>
          <w:rStyle w:val="TagStyle"/>
          <w:rtl/>
        </w:rPr>
        <w:t>יור</w:t>
      </w:r>
      <w:proofErr w:type="spellEnd"/>
      <w:r w:rsidRPr="00215A56">
        <w:rPr>
          <w:rStyle w:val="TagStyle"/>
          <w:rtl/>
        </w:rPr>
        <w:t xml:space="preserve"> &gt;&gt; </w:t>
      </w:r>
      <w:r>
        <w:rPr>
          <w:rtl/>
        </w:rPr>
        <w:t>היו"ר עודד פורר:</w:t>
      </w:r>
      <w:r w:rsidRPr="00215A56">
        <w:rPr>
          <w:rStyle w:val="TagStyle"/>
          <w:rtl/>
        </w:rPr>
        <w:t xml:space="preserve"> &lt;&lt; יור &gt;&gt;</w:t>
      </w:r>
      <w:r>
        <w:rPr>
          <w:rtl/>
        </w:rPr>
        <w:t xml:space="preserve"> </w:t>
      </w:r>
      <w:bookmarkEnd w:id="699"/>
    </w:p>
    <w:p w:rsidR="00215A56" w:rsidRDefault="00215A56" w:rsidP="00215A56">
      <w:pPr>
        <w:pStyle w:val="KeepWithNext"/>
        <w:rPr>
          <w:rtl/>
        </w:rPr>
      </w:pPr>
    </w:p>
    <w:p w:rsidR="000428E9" w:rsidRDefault="00215A56" w:rsidP="00215A56">
      <w:pPr>
        <w:rPr>
          <w:rtl/>
        </w:rPr>
      </w:pPr>
      <w:r>
        <w:rPr>
          <w:rFonts w:hint="cs"/>
          <w:rtl/>
        </w:rPr>
        <w:t xml:space="preserve">יפית </w:t>
      </w:r>
      <w:proofErr w:type="spellStart"/>
      <w:r>
        <w:rPr>
          <w:rFonts w:hint="cs"/>
          <w:rtl/>
        </w:rPr>
        <w:t>גריאני</w:t>
      </w:r>
      <w:proofErr w:type="spellEnd"/>
      <w:r>
        <w:rPr>
          <w:rFonts w:hint="cs"/>
          <w:rtl/>
        </w:rPr>
        <w:t xml:space="preserve"> מבנק דיסקונט, בבקשה. </w:t>
      </w:r>
      <w:r>
        <w:rPr>
          <w:rtl/>
        </w:rPr>
        <w:t xml:space="preserve">    </w:t>
      </w:r>
      <w:r w:rsidR="004D57A7">
        <w:rPr>
          <w:rtl/>
        </w:rPr>
        <w:t xml:space="preserve">      </w:t>
      </w:r>
      <w:r w:rsidR="000428E9">
        <w:rPr>
          <w:rtl/>
        </w:rPr>
        <w:t xml:space="preserve">  </w:t>
      </w:r>
    </w:p>
    <w:p w:rsidR="004215E1" w:rsidRDefault="004215E1" w:rsidP="004215E1">
      <w:pPr>
        <w:rPr>
          <w:rtl/>
        </w:rPr>
      </w:pPr>
    </w:p>
    <w:p w:rsidR="004215E1" w:rsidRDefault="004215E1" w:rsidP="004215E1">
      <w:pPr>
        <w:pStyle w:val="af9"/>
        <w:keepNext/>
        <w:rPr>
          <w:rtl/>
        </w:rPr>
      </w:pPr>
      <w:bookmarkStart w:id="700" w:name="ET_guest_864024_74"/>
      <w:r w:rsidRPr="004215E1">
        <w:rPr>
          <w:rStyle w:val="TagStyle"/>
          <w:rtl/>
        </w:rPr>
        <w:t xml:space="preserve"> &lt;&lt; אורח &gt;&gt; </w:t>
      </w:r>
      <w:r>
        <w:rPr>
          <w:rtl/>
        </w:rPr>
        <w:t xml:space="preserve">יפית </w:t>
      </w:r>
      <w:proofErr w:type="spellStart"/>
      <w:r>
        <w:rPr>
          <w:rtl/>
        </w:rPr>
        <w:t>גריאני</w:t>
      </w:r>
      <w:proofErr w:type="spellEnd"/>
      <w:r>
        <w:rPr>
          <w:rtl/>
        </w:rPr>
        <w:t>:</w:t>
      </w:r>
      <w:r w:rsidRPr="004215E1">
        <w:rPr>
          <w:rStyle w:val="TagStyle"/>
          <w:rtl/>
        </w:rPr>
        <w:t xml:space="preserve"> &lt;&lt; אורח &gt;&gt;</w:t>
      </w:r>
      <w:r>
        <w:rPr>
          <w:rtl/>
        </w:rPr>
        <w:t xml:space="preserve"> </w:t>
      </w:r>
      <w:bookmarkEnd w:id="700"/>
    </w:p>
    <w:p w:rsidR="004215E1" w:rsidRDefault="004215E1" w:rsidP="004215E1">
      <w:pPr>
        <w:pStyle w:val="KeepWithNext"/>
        <w:rPr>
          <w:rtl/>
        </w:rPr>
      </w:pPr>
    </w:p>
    <w:p w:rsidR="00DC6DE0" w:rsidRDefault="00215A56" w:rsidP="004215E1">
      <w:pPr>
        <w:rPr>
          <w:rtl/>
        </w:rPr>
      </w:pPr>
      <w:r>
        <w:rPr>
          <w:rFonts w:hint="cs"/>
          <w:rtl/>
        </w:rPr>
        <w:t xml:space="preserve">שלום לכם, אני אתייחס למה שקורה כאן בתקופה האחרונה. אנחנו כבר שמונה שבועות מתנהלים במשבר שהמשק הישראלי לא ידע כדוגמתו. </w:t>
      </w:r>
      <w:r w:rsidR="0010121E">
        <w:rPr>
          <w:rFonts w:hint="cs"/>
          <w:rtl/>
        </w:rPr>
        <w:t>אנחנו כמוסד פ</w:t>
      </w:r>
      <w:r w:rsidR="007B2E06">
        <w:rPr>
          <w:rFonts w:hint="cs"/>
          <w:rtl/>
        </w:rPr>
        <w:t xml:space="preserve">יננסי חייבים להבין את צו </w:t>
      </w:r>
      <w:r w:rsidR="000317C7">
        <w:rPr>
          <w:rFonts w:hint="cs"/>
          <w:rtl/>
        </w:rPr>
        <w:t xml:space="preserve">השעה, לתת מענה ללקוחות שלנו ולעבור את התקופה הזאת. </w:t>
      </w:r>
      <w:r w:rsidR="00D456EA">
        <w:rPr>
          <w:rFonts w:hint="cs"/>
          <w:rtl/>
        </w:rPr>
        <w:t xml:space="preserve">גם מענה לצרכים הפיננסים של הלקוחות וגם ייעוץ. כל זה תוך ניהול סיכונים מושכל כי </w:t>
      </w:r>
      <w:bookmarkStart w:id="701" w:name="_ETM_Q1_5986232"/>
      <w:bookmarkEnd w:id="701"/>
      <w:r w:rsidR="00D456EA">
        <w:rPr>
          <w:rFonts w:hint="cs"/>
          <w:rtl/>
        </w:rPr>
        <w:t xml:space="preserve">בסופו של יום אנחנו מעניקים אשראי שמקורו בכספי החוסכים שמפקידים את חסכונותיהם בבנק שלנו. </w:t>
      </w:r>
    </w:p>
    <w:p w:rsidR="00D23F2D" w:rsidRDefault="00D23F2D" w:rsidP="00942A50">
      <w:pPr>
        <w:ind w:firstLine="0"/>
        <w:rPr>
          <w:rtl/>
        </w:rPr>
      </w:pPr>
    </w:p>
    <w:p w:rsidR="00DC6DE0" w:rsidRDefault="00DC6DE0" w:rsidP="00DC6DE0">
      <w:pPr>
        <w:pStyle w:val="a8"/>
        <w:keepNext/>
        <w:rPr>
          <w:rtl/>
        </w:rPr>
      </w:pPr>
      <w:bookmarkStart w:id="702" w:name="ET_manager_4631_75"/>
      <w:r w:rsidRPr="00DC6DE0">
        <w:rPr>
          <w:rStyle w:val="TagStyle"/>
          <w:rtl/>
        </w:rPr>
        <w:t xml:space="preserve"> &lt;&lt; מנהל &gt;&gt; </w:t>
      </w:r>
      <w:r>
        <w:rPr>
          <w:rtl/>
        </w:rPr>
        <w:t>(היו"ר אחמד טיבי, 10:24)</w:t>
      </w:r>
      <w:r w:rsidRPr="00DC6DE0">
        <w:rPr>
          <w:rStyle w:val="TagStyle"/>
          <w:rtl/>
        </w:rPr>
        <w:t xml:space="preserve"> &lt;&lt; מנהל &gt;&gt;</w:t>
      </w:r>
      <w:r>
        <w:rPr>
          <w:rtl/>
        </w:rPr>
        <w:t xml:space="preserve"> </w:t>
      </w:r>
      <w:bookmarkEnd w:id="702"/>
    </w:p>
    <w:p w:rsidR="00DC6DE0" w:rsidRDefault="00DC6DE0" w:rsidP="00942A50">
      <w:pPr>
        <w:ind w:firstLine="0"/>
        <w:rPr>
          <w:rtl/>
        </w:rPr>
      </w:pPr>
    </w:p>
    <w:p w:rsidR="007329BE" w:rsidRDefault="00D23F2D" w:rsidP="007329BE">
      <w:pPr>
        <w:rPr>
          <w:rtl/>
        </w:rPr>
      </w:pPr>
      <w:r>
        <w:rPr>
          <w:rFonts w:hint="cs"/>
          <w:rtl/>
        </w:rPr>
        <w:t xml:space="preserve">אני רוצה להגיד שצריך לבחון מי הם בעלי המניות של הבנק. אנחנו בנק ציבורי ובעלי המניות שלנו הם הציבור. </w:t>
      </w:r>
      <w:r w:rsidR="001361A5">
        <w:rPr>
          <w:rFonts w:hint="cs"/>
          <w:rtl/>
        </w:rPr>
        <w:t xml:space="preserve">אנחנו בנק ללא גרעין שליטה ובעצם אנחנו מנהלים </w:t>
      </w:r>
      <w:r w:rsidR="00287AC9">
        <w:rPr>
          <w:rFonts w:hint="cs"/>
          <w:rtl/>
        </w:rPr>
        <w:t xml:space="preserve">גם כאן את רכוש החוסכים לפנסיות ולטווח ארוך. כל התקופה הזאת אנחנו מנסים לתת מענה ללקוחות שלנו. אלפי לקוחות פנו אלינו לקבלת סיוע לקרנות שהם אמורים לשלם בחודשים הקרובים. אנחנו נענינו לכל הפניות האלה ונתנו </w:t>
      </w:r>
      <w:bookmarkStart w:id="703" w:name="_ETM_Q1_6031341"/>
      <w:bookmarkEnd w:id="703"/>
      <w:r w:rsidR="00287AC9">
        <w:rPr>
          <w:rFonts w:hint="cs"/>
          <w:rtl/>
        </w:rPr>
        <w:t xml:space="preserve">דחייה באשראי הפרטי ובאשראי העסקי </w:t>
      </w:r>
      <w:r w:rsidR="007329BE">
        <w:rPr>
          <w:rFonts w:hint="cs"/>
          <w:rtl/>
        </w:rPr>
        <w:t>וכמובן גם במשכנתאות. כל זאת בכדי להקל על הלקוחות שלנו.</w:t>
      </w:r>
    </w:p>
    <w:p w:rsidR="007329BE" w:rsidRDefault="007329BE" w:rsidP="007329BE">
      <w:pPr>
        <w:rPr>
          <w:rtl/>
        </w:rPr>
      </w:pPr>
    </w:p>
    <w:p w:rsidR="007329BE" w:rsidRDefault="007329BE" w:rsidP="007329BE">
      <w:pPr>
        <w:rPr>
          <w:rtl/>
        </w:rPr>
      </w:pPr>
      <w:r>
        <w:rPr>
          <w:rFonts w:hint="cs"/>
          <w:rtl/>
        </w:rPr>
        <w:t xml:space="preserve">נעשו מאמצים רבים לתת </w:t>
      </w:r>
      <w:bookmarkStart w:id="704" w:name="_ETM_Q1_6043457"/>
      <w:bookmarkEnd w:id="704"/>
      <w:r>
        <w:rPr>
          <w:rFonts w:hint="cs"/>
          <w:rtl/>
        </w:rPr>
        <w:t>הקלות נוספות לאלו שרוצים למשוך מפיקדונות לפני הזמן, גם לכאלו שמבקשים להגדיל קווי אשראי, כל זאת נתנו ללקוחות על בסיס הפיצויים הקודמים שלהם. גם לקוחות שנמצאים בחל"ת או שהפסיקו את הפעילות שלהם באופן משמעותי</w:t>
      </w:r>
      <w:bookmarkStart w:id="705" w:name="_ETM_Q1_6064373"/>
      <w:bookmarkEnd w:id="705"/>
      <w:r>
        <w:rPr>
          <w:rFonts w:hint="cs"/>
          <w:rtl/>
        </w:rPr>
        <w:t>, אנחנו מסתכלים אח</w:t>
      </w:r>
      <w:r w:rsidR="00FF2022">
        <w:rPr>
          <w:rFonts w:hint="cs"/>
          <w:rtl/>
        </w:rPr>
        <w:t xml:space="preserve">ורה על השנים שאנחנו מלווים אותם. לא שינינו את דירוגי האשראי ונהגנו באותו הסיכום כמו לפני הקורונה. נתנו להם אוויר כדי שימשיכו לפעול. </w:t>
      </w:r>
    </w:p>
    <w:p w:rsidR="00FF2022" w:rsidRDefault="00FF2022" w:rsidP="007329BE">
      <w:pPr>
        <w:rPr>
          <w:rtl/>
        </w:rPr>
      </w:pPr>
      <w:bookmarkStart w:id="706" w:name="_ETM_Q1_6080947"/>
      <w:bookmarkStart w:id="707" w:name="_ETM_Q1_6081241"/>
      <w:bookmarkStart w:id="708" w:name="_ETM_Q1_6081410"/>
      <w:bookmarkEnd w:id="706"/>
      <w:bookmarkEnd w:id="707"/>
      <w:bookmarkEnd w:id="708"/>
    </w:p>
    <w:p w:rsidR="00260D12" w:rsidRDefault="00FF2022" w:rsidP="00942A50">
      <w:pPr>
        <w:rPr>
          <w:rtl/>
        </w:rPr>
      </w:pPr>
      <w:bookmarkStart w:id="709" w:name="_ETM_Q1_6081619"/>
      <w:bookmarkEnd w:id="709"/>
      <w:r>
        <w:rPr>
          <w:rFonts w:hint="cs"/>
          <w:rtl/>
        </w:rPr>
        <w:t xml:space="preserve">צריך לדעת שאנחנו מנהלים סיכונים מול הלקוחות שלנו, אנחנו חייבים לתת מענה ללקוחות ומצד שני, לשמור על יציבות </w:t>
      </w:r>
      <w:bookmarkStart w:id="710" w:name="_ETM_Q1_6091426"/>
      <w:bookmarkEnd w:id="710"/>
      <w:r>
        <w:rPr>
          <w:rFonts w:hint="cs"/>
          <w:rtl/>
        </w:rPr>
        <w:t xml:space="preserve">הבנק למען החוסכים שמפקידים אצלנו את הכספים. </w:t>
      </w:r>
      <w:r w:rsidR="00260D12">
        <w:rPr>
          <w:rFonts w:hint="cs"/>
          <w:rtl/>
        </w:rPr>
        <w:t xml:space="preserve">גם ללקוחות </w:t>
      </w:r>
      <w:bookmarkStart w:id="711" w:name="_ETM_Q1_6098605"/>
      <w:bookmarkEnd w:id="711"/>
      <w:r w:rsidR="00260D12">
        <w:rPr>
          <w:rFonts w:hint="cs"/>
          <w:rtl/>
        </w:rPr>
        <w:t>הפרטיים שמתקשים למשוך מזומן אנחנו כל הזמן נותנים מענה. יש לזכור את אותו משולש: מענה ללקוחות, צו השעה, ניהול סיכון.</w:t>
      </w:r>
      <w:bookmarkStart w:id="712" w:name="_ETM_Q1_6116288"/>
      <w:bookmarkStart w:id="713" w:name="_ETM_Q1_6116520"/>
      <w:bookmarkStart w:id="714" w:name="_ETM_Q1_6116695"/>
      <w:bookmarkEnd w:id="712"/>
      <w:bookmarkEnd w:id="713"/>
      <w:bookmarkEnd w:id="714"/>
    </w:p>
    <w:p w:rsidR="00260D12" w:rsidRDefault="00260D12" w:rsidP="007329BE">
      <w:pPr>
        <w:rPr>
          <w:rtl/>
        </w:rPr>
      </w:pPr>
      <w:bookmarkStart w:id="715" w:name="_ETM_Q1_6116829"/>
      <w:bookmarkEnd w:id="715"/>
    </w:p>
    <w:p w:rsidR="00DC6DE0" w:rsidRDefault="00DC6DE0" w:rsidP="00DC6DE0">
      <w:pPr>
        <w:pStyle w:val="af6"/>
        <w:keepNext/>
        <w:rPr>
          <w:rtl/>
        </w:rPr>
      </w:pPr>
      <w:bookmarkStart w:id="716" w:name="ET_yor_4631_76"/>
      <w:r w:rsidRPr="00DC6DE0">
        <w:rPr>
          <w:rStyle w:val="TagStyle"/>
          <w:rtl/>
        </w:rPr>
        <w:t xml:space="preserve"> &lt;&lt; </w:t>
      </w:r>
      <w:proofErr w:type="spellStart"/>
      <w:r w:rsidRPr="00DC6DE0">
        <w:rPr>
          <w:rStyle w:val="TagStyle"/>
          <w:rtl/>
        </w:rPr>
        <w:t>יור</w:t>
      </w:r>
      <w:proofErr w:type="spellEnd"/>
      <w:r w:rsidRPr="00DC6DE0">
        <w:rPr>
          <w:rStyle w:val="TagStyle"/>
          <w:rtl/>
        </w:rPr>
        <w:t xml:space="preserve"> &gt;&gt; </w:t>
      </w:r>
      <w:r>
        <w:rPr>
          <w:rtl/>
        </w:rPr>
        <w:t>היו"ר אחמד טיבי:</w:t>
      </w:r>
      <w:r w:rsidRPr="00DC6DE0">
        <w:rPr>
          <w:rStyle w:val="TagStyle"/>
          <w:rtl/>
        </w:rPr>
        <w:t xml:space="preserve"> &lt;&lt; יור &gt;&gt;</w:t>
      </w:r>
      <w:r>
        <w:rPr>
          <w:rtl/>
        </w:rPr>
        <w:t xml:space="preserve"> </w:t>
      </w:r>
      <w:bookmarkEnd w:id="716"/>
    </w:p>
    <w:p w:rsidR="00DC6DE0" w:rsidRDefault="00DC6DE0" w:rsidP="00DC6DE0">
      <w:pPr>
        <w:pStyle w:val="KeepWithNext"/>
        <w:rPr>
          <w:rtl/>
        </w:rPr>
      </w:pPr>
    </w:p>
    <w:p w:rsidR="00DC6DE0" w:rsidRDefault="00260D12" w:rsidP="00DC6DE0">
      <w:pPr>
        <w:rPr>
          <w:rtl/>
        </w:rPr>
      </w:pPr>
      <w:r>
        <w:rPr>
          <w:rFonts w:hint="cs"/>
          <w:rtl/>
        </w:rPr>
        <w:t xml:space="preserve">תודה ליפית. דלית רביב מבנק הפועלים, בבקשה. </w:t>
      </w:r>
    </w:p>
    <w:p w:rsidR="00260D12" w:rsidRDefault="00260D12" w:rsidP="00DC6DE0">
      <w:pPr>
        <w:rPr>
          <w:rtl/>
        </w:rPr>
      </w:pPr>
    </w:p>
    <w:p w:rsidR="00DC6DE0" w:rsidRDefault="00DC6DE0" w:rsidP="00DC6DE0">
      <w:pPr>
        <w:pStyle w:val="af9"/>
        <w:keepNext/>
        <w:rPr>
          <w:rtl/>
        </w:rPr>
      </w:pPr>
      <w:bookmarkStart w:id="717" w:name="ET_guest_864023_77"/>
      <w:r w:rsidRPr="00DC6DE0">
        <w:rPr>
          <w:rStyle w:val="TagStyle"/>
          <w:rtl/>
        </w:rPr>
        <w:t xml:space="preserve"> &lt;&lt; אורח &gt;&gt; </w:t>
      </w:r>
      <w:r>
        <w:rPr>
          <w:rtl/>
        </w:rPr>
        <w:t>דלית רביב:</w:t>
      </w:r>
      <w:r w:rsidRPr="00DC6DE0">
        <w:rPr>
          <w:rStyle w:val="TagStyle"/>
          <w:rtl/>
        </w:rPr>
        <w:t xml:space="preserve"> &lt;&lt; אורח &gt;&gt;</w:t>
      </w:r>
      <w:r>
        <w:rPr>
          <w:rtl/>
        </w:rPr>
        <w:t xml:space="preserve"> </w:t>
      </w:r>
      <w:bookmarkEnd w:id="717"/>
    </w:p>
    <w:p w:rsidR="00DC6DE0" w:rsidRDefault="00DC6DE0" w:rsidP="00DC6DE0">
      <w:pPr>
        <w:pStyle w:val="KeepWithNext"/>
        <w:rPr>
          <w:rtl/>
        </w:rPr>
      </w:pPr>
    </w:p>
    <w:p w:rsidR="00DC6DE0" w:rsidRDefault="002570BC" w:rsidP="00DC6DE0">
      <w:pPr>
        <w:rPr>
          <w:rtl/>
        </w:rPr>
      </w:pPr>
      <w:r>
        <w:rPr>
          <w:rFonts w:hint="cs"/>
          <w:rtl/>
        </w:rPr>
        <w:t xml:space="preserve">בוקר טוב </w:t>
      </w:r>
      <w:bookmarkStart w:id="718" w:name="_ETM_Q1_6129277"/>
      <w:bookmarkEnd w:id="718"/>
      <w:r>
        <w:rPr>
          <w:rFonts w:hint="cs"/>
          <w:rtl/>
        </w:rPr>
        <w:t>לכולם, אני מצטרפת לדברי חבריי מהבנקים האחרים. לא אתאר בפרוטרוט מה פע</w:t>
      </w:r>
      <w:r w:rsidR="008A5C5D">
        <w:rPr>
          <w:rFonts w:hint="cs"/>
          <w:rtl/>
        </w:rPr>
        <w:t xml:space="preserve">ל בנק הפועלים. אני מצטרפת לדבריו של יושב-ראש </w:t>
      </w:r>
      <w:bookmarkStart w:id="719" w:name="_ETM_Q1_6158214"/>
      <w:bookmarkEnd w:id="719"/>
      <w:r w:rsidR="008A5C5D">
        <w:rPr>
          <w:rFonts w:hint="cs"/>
          <w:rtl/>
        </w:rPr>
        <w:t xml:space="preserve">הוועדה, אנחנו בבנק הפועלים סיימנו את המכסה שהאוצר נתן לנו לקרן בערבות מדינה. אנחנו הכפלנו את המשמרות, יש </w:t>
      </w:r>
      <w:bookmarkStart w:id="720" w:name="_ETM_Q1_6173650"/>
      <w:bookmarkEnd w:id="720"/>
      <w:r w:rsidR="008A5C5D">
        <w:rPr>
          <w:rFonts w:hint="cs"/>
          <w:rtl/>
        </w:rPr>
        <w:t xml:space="preserve">לנו שתי משמרות כדי לטפל בבקשות של הקרן בערבות מדינה. </w:t>
      </w:r>
      <w:bookmarkStart w:id="721" w:name="_ETM_Q1_6181411"/>
      <w:bookmarkEnd w:id="721"/>
    </w:p>
    <w:p w:rsidR="008A5C5D" w:rsidRDefault="008A5C5D" w:rsidP="00DC6DE0">
      <w:pPr>
        <w:rPr>
          <w:rtl/>
        </w:rPr>
      </w:pPr>
      <w:bookmarkStart w:id="722" w:name="_ETM_Q1_6181581"/>
      <w:bookmarkEnd w:id="722"/>
    </w:p>
    <w:p w:rsidR="00DC6DE0" w:rsidRDefault="00DC6DE0" w:rsidP="00DC6DE0">
      <w:pPr>
        <w:pStyle w:val="a4"/>
        <w:keepNext/>
        <w:rPr>
          <w:rtl/>
        </w:rPr>
      </w:pPr>
      <w:bookmarkStart w:id="723" w:name="ET_speaker_5628_78"/>
      <w:r w:rsidRPr="00DC6DE0">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DC6DE0">
        <w:rPr>
          <w:rStyle w:val="TagStyle"/>
          <w:rtl/>
        </w:rPr>
        <w:t xml:space="preserve"> &lt;&lt; דובר &gt;&gt;</w:t>
      </w:r>
      <w:r>
        <w:rPr>
          <w:rtl/>
        </w:rPr>
        <w:t xml:space="preserve"> </w:t>
      </w:r>
      <w:bookmarkEnd w:id="723"/>
    </w:p>
    <w:p w:rsidR="00DC6DE0" w:rsidRDefault="00DC6DE0" w:rsidP="00DC6DE0">
      <w:pPr>
        <w:pStyle w:val="KeepWithNext"/>
        <w:rPr>
          <w:rtl/>
        </w:rPr>
      </w:pPr>
    </w:p>
    <w:p w:rsidR="00DC6DE0" w:rsidRDefault="00DC6DE0" w:rsidP="00DC6DE0">
      <w:pPr>
        <w:rPr>
          <w:rtl/>
        </w:rPr>
      </w:pPr>
      <w:r>
        <w:rPr>
          <w:rFonts w:hint="cs"/>
          <w:rtl/>
        </w:rPr>
        <w:t>כל יום או פעמיים בשבוע?</w:t>
      </w:r>
      <w:r>
        <w:rPr>
          <w:rtl/>
        </w:rPr>
        <w:t xml:space="preserve">  </w:t>
      </w:r>
    </w:p>
    <w:p w:rsidR="008A5C5D" w:rsidRDefault="008A5C5D" w:rsidP="00DC6DE0">
      <w:pPr>
        <w:rPr>
          <w:rtl/>
        </w:rPr>
      </w:pPr>
    </w:p>
    <w:p w:rsidR="00280C2E" w:rsidRDefault="00280C2E" w:rsidP="00280C2E">
      <w:pPr>
        <w:pStyle w:val="af9"/>
        <w:keepNext/>
        <w:rPr>
          <w:rtl/>
        </w:rPr>
      </w:pPr>
      <w:bookmarkStart w:id="724" w:name="ET_guest_864023_189"/>
      <w:r w:rsidRPr="00280C2E">
        <w:rPr>
          <w:rStyle w:val="TagStyle"/>
          <w:rtl/>
        </w:rPr>
        <w:t xml:space="preserve">&lt;&lt; אורח &gt;&gt; </w:t>
      </w:r>
      <w:r>
        <w:rPr>
          <w:rtl/>
        </w:rPr>
        <w:t>דלית רביב:</w:t>
      </w:r>
      <w:r w:rsidRPr="00280C2E">
        <w:rPr>
          <w:rStyle w:val="TagStyle"/>
          <w:rtl/>
        </w:rPr>
        <w:t xml:space="preserve"> &lt;&lt; אורח &gt;&gt;</w:t>
      </w:r>
      <w:r>
        <w:rPr>
          <w:rtl/>
        </w:rPr>
        <w:t xml:space="preserve"> </w:t>
      </w:r>
      <w:bookmarkEnd w:id="724"/>
    </w:p>
    <w:p w:rsidR="008A5C5D" w:rsidRDefault="008A5C5D" w:rsidP="008A5C5D">
      <w:pPr>
        <w:pStyle w:val="KeepWithNext"/>
        <w:rPr>
          <w:rtl/>
        </w:rPr>
      </w:pPr>
    </w:p>
    <w:p w:rsidR="00280C2E" w:rsidRDefault="008A5C5D" w:rsidP="008A5C5D">
      <w:pPr>
        <w:rPr>
          <w:rtl/>
        </w:rPr>
      </w:pPr>
      <w:r>
        <w:rPr>
          <w:rFonts w:hint="cs"/>
          <w:rtl/>
        </w:rPr>
        <w:t>כל יום, לא משנה אם הסניפים פתוחים או לא. האנשים מגיעים לסניפים ומטפלים בבקשות</w:t>
      </w:r>
      <w:r w:rsidR="00893FF3">
        <w:rPr>
          <w:rFonts w:hint="cs"/>
          <w:rtl/>
        </w:rPr>
        <w:t xml:space="preserve">  </w:t>
      </w:r>
      <w:r>
        <w:rPr>
          <w:rFonts w:hint="cs"/>
          <w:rtl/>
        </w:rPr>
        <w:t xml:space="preserve"> אשראי מהקרן בערבות המדינה. יש לנו 9,000 בקשות לטפל בהן בהיקף של 7 מיליארד שקלים. הקרן חייבת לגדול ומיד. אני </w:t>
      </w:r>
      <w:bookmarkStart w:id="725" w:name="_ETM_Q1_6201225"/>
      <w:bookmarkEnd w:id="725"/>
      <w:r>
        <w:rPr>
          <w:rFonts w:hint="cs"/>
          <w:rtl/>
        </w:rPr>
        <w:t xml:space="preserve">קוראת לאוצר להגדיל את הקרן. אנחנו ערוכים לתת פתרון ללקוחות שלנו אבל </w:t>
      </w:r>
      <w:r w:rsidRPr="001178CE">
        <w:rPr>
          <w:rFonts w:hint="cs"/>
          <w:rtl/>
        </w:rPr>
        <w:t>הכסף נגמר.</w:t>
      </w:r>
      <w:r>
        <w:rPr>
          <w:rFonts w:hint="cs"/>
          <w:rtl/>
        </w:rPr>
        <w:t xml:space="preserve"> </w:t>
      </w:r>
      <w:r>
        <w:rPr>
          <w:rtl/>
        </w:rPr>
        <w:t xml:space="preserve"> </w:t>
      </w:r>
      <w:r w:rsidR="001178CE">
        <w:rPr>
          <w:rFonts w:hint="cs"/>
          <w:rtl/>
        </w:rPr>
        <w:t xml:space="preserve">אנחנו כרגע נותנים מענה לחלק מהלקוחות מאחר שהערבות של המדינה מוגבלת ל-15%. אני שמעתי את זה פה מכמה אנשים כולל מבנק ישראל. אני חושבת שהערבות צריכה להיות הרבה יותר גבוהה. תסתכלו מה קורה באירופה, יש </w:t>
      </w:r>
      <w:bookmarkStart w:id="726" w:name="_ETM_Q1_6226993"/>
      <w:bookmarkEnd w:id="726"/>
      <w:r w:rsidR="001178CE">
        <w:rPr>
          <w:rFonts w:hint="cs"/>
          <w:rtl/>
        </w:rPr>
        <w:t xml:space="preserve">שם עד 90% באירופה ו-100% בארצות הברית. אני חושבת שמדינת ישראל צריכה לתת מענה לכלל הלקוחות שנכנסו למשבר ולעזור להם לצאת מהמשבר הזה בדרך של הקלה מול </w:t>
      </w:r>
      <w:bookmarkStart w:id="727" w:name="_ETM_Q1_6243869"/>
      <w:bookmarkEnd w:id="727"/>
      <w:r w:rsidR="001178CE">
        <w:rPr>
          <w:rFonts w:hint="cs"/>
          <w:rtl/>
        </w:rPr>
        <w:t xml:space="preserve">הבנקים ומתן ערבות הרבה יותר גדולה ממה שניתנה עד </w:t>
      </w:r>
      <w:bookmarkStart w:id="728" w:name="_ETM_Q1_6245836"/>
      <w:bookmarkEnd w:id="728"/>
      <w:r w:rsidR="001178CE">
        <w:rPr>
          <w:rFonts w:hint="cs"/>
          <w:rtl/>
        </w:rPr>
        <w:t xml:space="preserve">היום. אנחנו נמשיך לטפל בבקשות באחריות כפי שעשינו עד עתה. כמו שאמרו חבריי </w:t>
      </w:r>
      <w:r w:rsidR="00280C2E">
        <w:rPr>
          <w:rFonts w:hint="cs"/>
          <w:rtl/>
        </w:rPr>
        <w:t>יש כאן גם מפקידים ששמו את הכסף, את הכסף שלכם, חברי הכנסת, הפיקדונות שלכם יושבים אצלנו ועלנו לשמור על הפיקדונות.</w:t>
      </w:r>
    </w:p>
    <w:p w:rsidR="00280C2E" w:rsidRDefault="00280C2E" w:rsidP="008A5C5D">
      <w:pPr>
        <w:rPr>
          <w:rtl/>
        </w:rPr>
      </w:pPr>
      <w:bookmarkStart w:id="729" w:name="_ETM_Q1_6270859"/>
      <w:bookmarkStart w:id="730" w:name="_ETM_Q1_6271211"/>
      <w:bookmarkEnd w:id="729"/>
      <w:bookmarkEnd w:id="730"/>
    </w:p>
    <w:p w:rsidR="008A5C5D" w:rsidRDefault="00280C2E" w:rsidP="008A5C5D">
      <w:pPr>
        <w:rPr>
          <w:rtl/>
        </w:rPr>
      </w:pPr>
      <w:bookmarkStart w:id="731" w:name="_ETM_Q1_6271262"/>
      <w:bookmarkStart w:id="732" w:name="_ETM_Q1_6271515"/>
      <w:bookmarkEnd w:id="731"/>
      <w:bookmarkEnd w:id="732"/>
      <w:r>
        <w:rPr>
          <w:rFonts w:hint="cs"/>
          <w:rtl/>
        </w:rPr>
        <w:t xml:space="preserve">אני רוצה להגיד שהקמנו קרן </w:t>
      </w:r>
      <w:bookmarkStart w:id="733" w:name="_ETM_Q1_6277060"/>
      <w:bookmarkEnd w:id="733"/>
      <w:r>
        <w:rPr>
          <w:rFonts w:hint="cs"/>
          <w:rtl/>
        </w:rPr>
        <w:t xml:space="preserve">שלנו בשיתוף </w:t>
      </w:r>
      <w:proofErr w:type="spellStart"/>
      <w:r>
        <w:rPr>
          <w:rFonts w:hint="cs"/>
          <w:rtl/>
        </w:rPr>
        <w:t>לה"ב</w:t>
      </w:r>
      <w:proofErr w:type="spellEnd"/>
      <w:r>
        <w:rPr>
          <w:rFonts w:hint="cs"/>
          <w:rtl/>
        </w:rPr>
        <w:t xml:space="preserve">. קרן של חצי מיליארד שקלים בלי ערבות מדינה. </w:t>
      </w:r>
      <w:r w:rsidR="008A5C5D">
        <w:rPr>
          <w:rtl/>
        </w:rPr>
        <w:t xml:space="preserve"> </w:t>
      </w:r>
    </w:p>
    <w:p w:rsidR="001A3DE6" w:rsidRDefault="001A3DE6" w:rsidP="00942A50">
      <w:pPr>
        <w:ind w:firstLine="0"/>
        <w:rPr>
          <w:rtl/>
        </w:rPr>
      </w:pPr>
    </w:p>
    <w:p w:rsidR="001A3DE6" w:rsidRDefault="001A3DE6" w:rsidP="001A3DE6">
      <w:pPr>
        <w:pStyle w:val="a4"/>
        <w:keepNext/>
        <w:rPr>
          <w:rtl/>
        </w:rPr>
      </w:pPr>
      <w:bookmarkStart w:id="734" w:name="ET_speaker_5768_79"/>
      <w:r w:rsidRPr="001A3DE6">
        <w:rPr>
          <w:rStyle w:val="TagStyle"/>
          <w:rtl/>
        </w:rPr>
        <w:t xml:space="preserve"> &lt;&lt; דובר &gt;&gt; </w:t>
      </w:r>
      <w:r>
        <w:rPr>
          <w:rtl/>
        </w:rPr>
        <w:t>קרן ברק (הליכוד):</w:t>
      </w:r>
      <w:r w:rsidRPr="001A3DE6">
        <w:rPr>
          <w:rStyle w:val="TagStyle"/>
          <w:rtl/>
        </w:rPr>
        <w:t xml:space="preserve"> &lt;&lt; דובר &gt;&gt;</w:t>
      </w:r>
      <w:r>
        <w:rPr>
          <w:rtl/>
        </w:rPr>
        <w:t xml:space="preserve"> </w:t>
      </w:r>
      <w:bookmarkEnd w:id="734"/>
    </w:p>
    <w:p w:rsidR="001A3DE6" w:rsidRDefault="001A3DE6" w:rsidP="001A3DE6">
      <w:pPr>
        <w:pStyle w:val="KeepWithNext"/>
        <w:rPr>
          <w:rtl/>
        </w:rPr>
      </w:pPr>
    </w:p>
    <w:p w:rsidR="001A3DE6" w:rsidRDefault="001A3DE6" w:rsidP="001A3DE6">
      <w:pPr>
        <w:rPr>
          <w:rtl/>
        </w:rPr>
      </w:pPr>
      <w:r>
        <w:rPr>
          <w:rFonts w:hint="cs"/>
          <w:rtl/>
        </w:rPr>
        <w:t>באיזו ריבית?</w:t>
      </w:r>
    </w:p>
    <w:p w:rsidR="00280C2E" w:rsidRDefault="00280C2E" w:rsidP="00280C2E">
      <w:pPr>
        <w:rPr>
          <w:rStyle w:val="TagStyle"/>
          <w:rFonts w:ascii="David" w:hAnsi="David"/>
          <w:u w:val="single"/>
          <w:rtl/>
        </w:rPr>
      </w:pPr>
    </w:p>
    <w:p w:rsidR="00280C2E" w:rsidRDefault="00280C2E" w:rsidP="00280C2E">
      <w:pPr>
        <w:pStyle w:val="af9"/>
        <w:keepNext/>
        <w:rPr>
          <w:rtl/>
        </w:rPr>
      </w:pPr>
      <w:bookmarkStart w:id="735" w:name="ET_guest_864023_190"/>
      <w:r w:rsidRPr="00280C2E">
        <w:rPr>
          <w:rStyle w:val="TagStyle"/>
          <w:rtl/>
        </w:rPr>
        <w:t xml:space="preserve"> &lt;&lt; אורח &gt;&gt; </w:t>
      </w:r>
      <w:r>
        <w:rPr>
          <w:rtl/>
        </w:rPr>
        <w:t>דלית רביב:</w:t>
      </w:r>
      <w:r w:rsidRPr="00280C2E">
        <w:rPr>
          <w:rStyle w:val="TagStyle"/>
          <w:rtl/>
        </w:rPr>
        <w:t xml:space="preserve"> &lt;&lt; אורח &gt;&gt;</w:t>
      </w:r>
      <w:r>
        <w:rPr>
          <w:rtl/>
        </w:rPr>
        <w:t xml:space="preserve"> </w:t>
      </w:r>
      <w:bookmarkEnd w:id="735"/>
    </w:p>
    <w:p w:rsidR="00280C2E" w:rsidRDefault="00280C2E" w:rsidP="00280C2E">
      <w:pPr>
        <w:pStyle w:val="KeepWithNext"/>
        <w:rPr>
          <w:rtl/>
        </w:rPr>
      </w:pPr>
    </w:p>
    <w:p w:rsidR="00280C2E" w:rsidRDefault="00280C2E" w:rsidP="00280C2E">
      <w:pPr>
        <w:rPr>
          <w:rtl/>
        </w:rPr>
      </w:pPr>
      <w:r>
        <w:rPr>
          <w:rFonts w:hint="cs"/>
          <w:rtl/>
        </w:rPr>
        <w:t xml:space="preserve">כל עצמאי שרוצה לקחת הלוואה של 10,000 שקלים בריבית של פריים פלוס 1.5% שהיא בדיוק הריבית שבנק ישראל נותן בערבות מדינה, יכול לקחת </w:t>
      </w:r>
      <w:bookmarkStart w:id="736" w:name="_ETM_Q1_6294020"/>
      <w:bookmarkEnd w:id="736"/>
      <w:r>
        <w:rPr>
          <w:rFonts w:hint="cs"/>
          <w:rtl/>
        </w:rPr>
        <w:t xml:space="preserve">אצלנו את ההלוואה דרך האינטרנט בשמחה. </w:t>
      </w:r>
      <w:r>
        <w:rPr>
          <w:rtl/>
        </w:rPr>
        <w:t xml:space="preserve">  </w:t>
      </w:r>
    </w:p>
    <w:p w:rsidR="00FE5962" w:rsidRDefault="00FE5962" w:rsidP="001A3DE6">
      <w:pPr>
        <w:rPr>
          <w:rtl/>
        </w:rPr>
      </w:pPr>
    </w:p>
    <w:p w:rsidR="00FE5962" w:rsidRDefault="00FE5962" w:rsidP="00FE5962">
      <w:pPr>
        <w:pStyle w:val="af6"/>
        <w:keepNext/>
        <w:rPr>
          <w:rtl/>
        </w:rPr>
      </w:pPr>
      <w:bookmarkStart w:id="737" w:name="ET_yor_4631_80"/>
      <w:r w:rsidRPr="00FE5962">
        <w:rPr>
          <w:rStyle w:val="TagStyle"/>
          <w:rtl/>
        </w:rPr>
        <w:t xml:space="preserve"> &lt;&lt; </w:t>
      </w:r>
      <w:proofErr w:type="spellStart"/>
      <w:r w:rsidRPr="00FE5962">
        <w:rPr>
          <w:rStyle w:val="TagStyle"/>
          <w:rtl/>
        </w:rPr>
        <w:t>יור</w:t>
      </w:r>
      <w:proofErr w:type="spellEnd"/>
      <w:r w:rsidRPr="00FE5962">
        <w:rPr>
          <w:rStyle w:val="TagStyle"/>
          <w:rtl/>
        </w:rPr>
        <w:t xml:space="preserve"> &gt;&gt; </w:t>
      </w:r>
      <w:r>
        <w:rPr>
          <w:rtl/>
        </w:rPr>
        <w:t>היו"ר אחמד טיבי:</w:t>
      </w:r>
      <w:r w:rsidRPr="00FE5962">
        <w:rPr>
          <w:rStyle w:val="TagStyle"/>
          <w:rtl/>
        </w:rPr>
        <w:t xml:space="preserve"> &lt;&lt; יור &gt;&gt;</w:t>
      </w:r>
      <w:r>
        <w:rPr>
          <w:rtl/>
        </w:rPr>
        <w:t xml:space="preserve"> </w:t>
      </w:r>
      <w:bookmarkEnd w:id="737"/>
    </w:p>
    <w:p w:rsidR="00FE5962" w:rsidRDefault="00FE5962" w:rsidP="00FE5962">
      <w:pPr>
        <w:pStyle w:val="KeepWithNext"/>
        <w:rPr>
          <w:rtl/>
        </w:rPr>
      </w:pPr>
    </w:p>
    <w:p w:rsidR="00FE5962" w:rsidRDefault="00FE5962" w:rsidP="00FE5962">
      <w:pPr>
        <w:rPr>
          <w:rtl/>
        </w:rPr>
      </w:pPr>
      <w:r>
        <w:rPr>
          <w:rFonts w:hint="cs"/>
          <w:rtl/>
        </w:rPr>
        <w:t>ברי רוזנברג, בבקשה.</w:t>
      </w:r>
    </w:p>
    <w:p w:rsidR="00FE5962" w:rsidRDefault="00FE5962" w:rsidP="00FE5962">
      <w:pPr>
        <w:rPr>
          <w:rtl/>
        </w:rPr>
      </w:pPr>
    </w:p>
    <w:p w:rsidR="00FE5962" w:rsidRDefault="00FE5962" w:rsidP="00FE5962">
      <w:pPr>
        <w:pStyle w:val="af9"/>
        <w:keepNext/>
        <w:rPr>
          <w:rtl/>
        </w:rPr>
      </w:pPr>
      <w:bookmarkStart w:id="738" w:name="ET_guest_627241_81"/>
      <w:r w:rsidRPr="00FE5962">
        <w:rPr>
          <w:rStyle w:val="TagStyle"/>
          <w:rtl/>
        </w:rPr>
        <w:t xml:space="preserve"> &lt;&lt; אורח &gt;&gt; </w:t>
      </w:r>
      <w:r>
        <w:rPr>
          <w:rtl/>
        </w:rPr>
        <w:t>ברי רוזנברג:</w:t>
      </w:r>
      <w:r w:rsidRPr="00FE5962">
        <w:rPr>
          <w:rStyle w:val="TagStyle"/>
          <w:rtl/>
        </w:rPr>
        <w:t xml:space="preserve"> &lt;&lt; אורח &gt;&gt;</w:t>
      </w:r>
      <w:r>
        <w:rPr>
          <w:rtl/>
        </w:rPr>
        <w:t xml:space="preserve"> </w:t>
      </w:r>
      <w:bookmarkEnd w:id="738"/>
    </w:p>
    <w:p w:rsidR="00FE5962" w:rsidRDefault="00FE5962" w:rsidP="00FE5962">
      <w:pPr>
        <w:pStyle w:val="KeepWithNext"/>
        <w:rPr>
          <w:rtl/>
        </w:rPr>
      </w:pPr>
    </w:p>
    <w:p w:rsidR="00480743" w:rsidRDefault="00280C2E" w:rsidP="00FE5962">
      <w:pPr>
        <w:rPr>
          <w:rtl/>
        </w:rPr>
      </w:pPr>
      <w:r>
        <w:rPr>
          <w:rFonts w:hint="cs"/>
          <w:rtl/>
        </w:rPr>
        <w:t xml:space="preserve">אני רוצה להגיד בהקשר </w:t>
      </w:r>
      <w:bookmarkStart w:id="739" w:name="_ETM_Q1_6320808"/>
      <w:bookmarkEnd w:id="739"/>
      <w:r>
        <w:rPr>
          <w:rFonts w:hint="cs"/>
          <w:rtl/>
        </w:rPr>
        <w:t xml:space="preserve">של הקרן לערבות מדינה שהבוקר הגשנו בקשה לעוד </w:t>
      </w:r>
      <w:bookmarkStart w:id="740" w:name="_ETM_Q1_6323538"/>
      <w:bookmarkEnd w:id="740"/>
      <w:r>
        <w:rPr>
          <w:rFonts w:hint="cs"/>
          <w:rtl/>
        </w:rPr>
        <w:t xml:space="preserve">מיליארד שקלים רק </w:t>
      </w:r>
      <w:proofErr w:type="spellStart"/>
      <w:r>
        <w:rPr>
          <w:rFonts w:hint="cs"/>
          <w:rtl/>
        </w:rPr>
        <w:t>להשבוע</w:t>
      </w:r>
      <w:proofErr w:type="spellEnd"/>
      <w:r>
        <w:rPr>
          <w:rFonts w:hint="cs"/>
          <w:rtl/>
        </w:rPr>
        <w:t xml:space="preserve"> כי גמרנו את המכסה וזו הפעם השלישית שאנחנו מבקשים </w:t>
      </w:r>
      <w:r w:rsidR="00521FD4">
        <w:rPr>
          <w:rFonts w:hint="cs"/>
          <w:rtl/>
        </w:rPr>
        <w:t>הגדלה של הקרן בערבות מדינה. כבר אישרנו למעלה מ-2,000 בקשות.</w:t>
      </w:r>
    </w:p>
    <w:p w:rsidR="00280C2E" w:rsidRDefault="00280C2E" w:rsidP="00FE5962">
      <w:pPr>
        <w:rPr>
          <w:rtl/>
        </w:rPr>
      </w:pPr>
      <w:bookmarkStart w:id="741" w:name="_ETM_Q1_6308270"/>
      <w:bookmarkStart w:id="742" w:name="_ETM_Q1_6308487"/>
      <w:bookmarkEnd w:id="741"/>
      <w:bookmarkEnd w:id="742"/>
    </w:p>
    <w:p w:rsidR="00480743" w:rsidRDefault="00480743" w:rsidP="00480743">
      <w:pPr>
        <w:pStyle w:val="a4"/>
        <w:keepNext/>
        <w:rPr>
          <w:rtl/>
        </w:rPr>
      </w:pPr>
      <w:bookmarkStart w:id="743" w:name="ET_speaker_5768_82"/>
      <w:r w:rsidRPr="00480743">
        <w:rPr>
          <w:rStyle w:val="TagStyle"/>
          <w:rtl/>
        </w:rPr>
        <w:t xml:space="preserve"> &lt;&lt; דובר &gt;&gt; </w:t>
      </w:r>
      <w:r>
        <w:rPr>
          <w:rtl/>
        </w:rPr>
        <w:t>קרן ברק (הליכוד):</w:t>
      </w:r>
      <w:r w:rsidRPr="00480743">
        <w:rPr>
          <w:rStyle w:val="TagStyle"/>
          <w:rtl/>
        </w:rPr>
        <w:t xml:space="preserve"> &lt;&lt; דובר &gt;&gt;</w:t>
      </w:r>
      <w:r>
        <w:rPr>
          <w:rtl/>
        </w:rPr>
        <w:t xml:space="preserve"> </w:t>
      </w:r>
      <w:bookmarkEnd w:id="743"/>
    </w:p>
    <w:p w:rsidR="00480743" w:rsidRDefault="00480743" w:rsidP="00480743">
      <w:pPr>
        <w:pStyle w:val="KeepWithNext"/>
        <w:rPr>
          <w:rtl/>
        </w:rPr>
      </w:pPr>
    </w:p>
    <w:p w:rsidR="00C53CA3" w:rsidRDefault="00480743" w:rsidP="00480743">
      <w:pPr>
        <w:rPr>
          <w:rtl/>
        </w:rPr>
      </w:pPr>
      <w:r>
        <w:rPr>
          <w:rFonts w:hint="cs"/>
          <w:rtl/>
        </w:rPr>
        <w:t xml:space="preserve">כמה לא אישרתם? </w:t>
      </w:r>
      <w:r w:rsidR="00521FD4">
        <w:rPr>
          <w:rFonts w:hint="cs"/>
          <w:rtl/>
        </w:rPr>
        <w:t xml:space="preserve">הבנק הלאומי נחשב הכי בעייתי. כמה לא אישרתם? </w:t>
      </w:r>
      <w:bookmarkStart w:id="744" w:name="_ETM_Q1_6339231"/>
      <w:bookmarkEnd w:id="744"/>
    </w:p>
    <w:p w:rsidR="00C53CA3" w:rsidRDefault="00C53CA3" w:rsidP="00480743">
      <w:pPr>
        <w:rPr>
          <w:rtl/>
        </w:rPr>
      </w:pPr>
    </w:p>
    <w:p w:rsidR="00C53CA3" w:rsidRDefault="00C53CA3" w:rsidP="00C53CA3">
      <w:pPr>
        <w:pStyle w:val="af9"/>
        <w:keepNext/>
        <w:rPr>
          <w:rtl/>
        </w:rPr>
      </w:pPr>
      <w:bookmarkStart w:id="745" w:name="ET_guest_627241_83"/>
      <w:r w:rsidRPr="00C53CA3">
        <w:rPr>
          <w:rStyle w:val="TagStyle"/>
          <w:rtl/>
        </w:rPr>
        <w:t xml:space="preserve"> &lt;&lt; אורח &gt;&gt; </w:t>
      </w:r>
      <w:r>
        <w:rPr>
          <w:rtl/>
        </w:rPr>
        <w:t>ברי רוזנברג:</w:t>
      </w:r>
      <w:r w:rsidRPr="00C53CA3">
        <w:rPr>
          <w:rStyle w:val="TagStyle"/>
          <w:rtl/>
        </w:rPr>
        <w:t xml:space="preserve"> &lt;&lt; אורח &gt;&gt;</w:t>
      </w:r>
      <w:r>
        <w:rPr>
          <w:rtl/>
        </w:rPr>
        <w:t xml:space="preserve"> </w:t>
      </w:r>
      <w:bookmarkEnd w:id="745"/>
    </w:p>
    <w:p w:rsidR="00C53CA3" w:rsidRDefault="00C53CA3" w:rsidP="00C53CA3">
      <w:pPr>
        <w:pStyle w:val="KeepWithNext"/>
        <w:rPr>
          <w:rtl/>
        </w:rPr>
      </w:pPr>
    </w:p>
    <w:p w:rsidR="00170735" w:rsidRDefault="00C53CA3" w:rsidP="00521FD4">
      <w:pPr>
        <w:rPr>
          <w:rtl/>
        </w:rPr>
      </w:pPr>
      <w:r>
        <w:rPr>
          <w:rFonts w:hint="cs"/>
          <w:rtl/>
        </w:rPr>
        <w:t xml:space="preserve">אני יכול להגיד לך שבאחוזים </w:t>
      </w:r>
      <w:r w:rsidR="00521FD4">
        <w:rPr>
          <w:rFonts w:hint="cs"/>
          <w:rtl/>
        </w:rPr>
        <w:t xml:space="preserve">מדובר </w:t>
      </w:r>
      <w:proofErr w:type="spellStart"/>
      <w:r w:rsidR="00521FD4">
        <w:rPr>
          <w:rFonts w:hint="cs"/>
          <w:rtl/>
        </w:rPr>
        <w:t>בלמעלה</w:t>
      </w:r>
      <w:proofErr w:type="spellEnd"/>
      <w:r w:rsidR="00521FD4">
        <w:rPr>
          <w:rFonts w:hint="cs"/>
          <w:rtl/>
        </w:rPr>
        <w:t xml:space="preserve"> מ-65% מהבקשות שאושרו. אני יכ</w:t>
      </w:r>
      <w:r w:rsidR="00381481">
        <w:rPr>
          <w:rFonts w:hint="cs"/>
          <w:rtl/>
        </w:rPr>
        <w:t xml:space="preserve">ול לספר שמדובר ב-700 פניות ביום. כל פנייה שמגיעה אנחנו מטפלים בה באותו היום. חשוב לי לומר: שמעתי </w:t>
      </w:r>
      <w:bookmarkStart w:id="746" w:name="_ETM_Q1_6396769"/>
      <w:bookmarkEnd w:id="746"/>
      <w:r w:rsidR="00381481">
        <w:rPr>
          <w:rFonts w:hint="cs"/>
          <w:rtl/>
        </w:rPr>
        <w:t xml:space="preserve">שמישהו אמר על הבנקים שאינם נמצאים תחת האלונקה. אני יכול </w:t>
      </w:r>
      <w:bookmarkStart w:id="747" w:name="_ETM_Q1_6408177"/>
      <w:bookmarkEnd w:id="747"/>
      <w:r w:rsidR="00381481">
        <w:rPr>
          <w:rFonts w:hint="cs"/>
          <w:rtl/>
        </w:rPr>
        <w:t>להגיד על בנק לאומי בצורה חד-משמעית שאנחנו לג</w:t>
      </w:r>
      <w:r w:rsidR="00170735">
        <w:rPr>
          <w:rFonts w:hint="cs"/>
          <w:rtl/>
        </w:rPr>
        <w:t xml:space="preserve">מרי מתחת לאלונקה בכל היבט שהוא. אישרנו בקשות דחיית החזרי הלוואות בהיקף של למעלה מ-32 מיליארד שקלים. יש הירתמות גם בנושא של הטכנולוגיה </w:t>
      </w:r>
      <w:proofErr w:type="spellStart"/>
      <w:r w:rsidR="00170735">
        <w:rPr>
          <w:rFonts w:hint="cs"/>
          <w:rtl/>
        </w:rPr>
        <w:t>והדיגיטל</w:t>
      </w:r>
      <w:proofErr w:type="spellEnd"/>
      <w:r w:rsidR="00170735">
        <w:rPr>
          <w:rFonts w:hint="cs"/>
          <w:rtl/>
        </w:rPr>
        <w:t xml:space="preserve">. </w:t>
      </w:r>
    </w:p>
    <w:p w:rsidR="00170735" w:rsidRDefault="00170735" w:rsidP="00521FD4">
      <w:pPr>
        <w:rPr>
          <w:rtl/>
        </w:rPr>
      </w:pPr>
    </w:p>
    <w:p w:rsidR="00170735" w:rsidRDefault="00170735" w:rsidP="00170735">
      <w:pPr>
        <w:pStyle w:val="a8"/>
        <w:keepNext/>
        <w:rPr>
          <w:rtl/>
        </w:rPr>
      </w:pPr>
      <w:r w:rsidRPr="00C53CA3">
        <w:rPr>
          <w:rStyle w:val="TagStyle"/>
          <w:rtl/>
        </w:rPr>
        <w:t xml:space="preserve">&lt;&lt; מנהל &gt;&gt; </w:t>
      </w:r>
      <w:r>
        <w:rPr>
          <w:rtl/>
        </w:rPr>
        <w:t>(היו"ר עודד פורר, 10:28)</w:t>
      </w:r>
      <w:r w:rsidRPr="00C53CA3">
        <w:rPr>
          <w:rStyle w:val="TagStyle"/>
          <w:rtl/>
        </w:rPr>
        <w:t xml:space="preserve"> &lt;&lt; מנהל &gt;&gt;</w:t>
      </w:r>
      <w:r>
        <w:rPr>
          <w:rtl/>
        </w:rPr>
        <w:t xml:space="preserve"> </w:t>
      </w:r>
    </w:p>
    <w:p w:rsidR="00170735" w:rsidRDefault="00170735" w:rsidP="00521FD4">
      <w:pPr>
        <w:rPr>
          <w:rtl/>
        </w:rPr>
      </w:pPr>
    </w:p>
    <w:p w:rsidR="00C53CA3" w:rsidRDefault="00170735" w:rsidP="00521FD4">
      <w:pPr>
        <w:rPr>
          <w:rtl/>
        </w:rPr>
      </w:pPr>
      <w:r>
        <w:rPr>
          <w:rFonts w:hint="cs"/>
          <w:rtl/>
        </w:rPr>
        <w:t xml:space="preserve">אני לא רוצה להלאות אתכם בעשרות סיפורים של עובדי הבנק, כל אחד מבין שזו לא תקופה </w:t>
      </w:r>
      <w:bookmarkStart w:id="748" w:name="_ETM_Q1_6442382"/>
      <w:bookmarkEnd w:id="748"/>
      <w:r>
        <w:rPr>
          <w:rFonts w:hint="cs"/>
          <w:rtl/>
        </w:rPr>
        <w:t xml:space="preserve">רגילה. כל אחד נרתם. בסופו של דבר אני יכול להעיד שהבנק הלאומי בהחלט מתחת לאלונקה. </w:t>
      </w:r>
    </w:p>
    <w:p w:rsidR="00012EEA" w:rsidRDefault="00012EEA" w:rsidP="00012EEA">
      <w:pPr>
        <w:rPr>
          <w:rtl/>
        </w:rPr>
      </w:pPr>
    </w:p>
    <w:p w:rsidR="00012EEA" w:rsidRDefault="00012EEA" w:rsidP="00012EEA">
      <w:pPr>
        <w:pStyle w:val="af6"/>
        <w:keepNext/>
        <w:rPr>
          <w:rtl/>
        </w:rPr>
      </w:pPr>
      <w:bookmarkStart w:id="749" w:name="ET_yor_5520_85"/>
      <w:r w:rsidRPr="00012EEA">
        <w:rPr>
          <w:rStyle w:val="TagStyle"/>
          <w:rtl/>
        </w:rPr>
        <w:t xml:space="preserve"> &lt;&lt; </w:t>
      </w:r>
      <w:proofErr w:type="spellStart"/>
      <w:r w:rsidRPr="00012EEA">
        <w:rPr>
          <w:rStyle w:val="TagStyle"/>
          <w:rtl/>
        </w:rPr>
        <w:t>יור</w:t>
      </w:r>
      <w:proofErr w:type="spellEnd"/>
      <w:r w:rsidRPr="00012EEA">
        <w:rPr>
          <w:rStyle w:val="TagStyle"/>
          <w:rtl/>
        </w:rPr>
        <w:t xml:space="preserve"> &gt;&gt; </w:t>
      </w:r>
      <w:r>
        <w:rPr>
          <w:rtl/>
        </w:rPr>
        <w:t>היו"ר עודד פורר:</w:t>
      </w:r>
      <w:r w:rsidRPr="00012EEA">
        <w:rPr>
          <w:rStyle w:val="TagStyle"/>
          <w:rtl/>
        </w:rPr>
        <w:t xml:space="preserve"> &lt;&lt; יור &gt;&gt;</w:t>
      </w:r>
      <w:r>
        <w:rPr>
          <w:rtl/>
        </w:rPr>
        <w:t xml:space="preserve"> </w:t>
      </w:r>
      <w:bookmarkEnd w:id="749"/>
    </w:p>
    <w:p w:rsidR="00012EEA" w:rsidRDefault="00012EEA" w:rsidP="00012EEA">
      <w:pPr>
        <w:pStyle w:val="KeepWithNext"/>
        <w:rPr>
          <w:rtl/>
        </w:rPr>
      </w:pPr>
    </w:p>
    <w:p w:rsidR="00012EEA" w:rsidRDefault="00012EEA" w:rsidP="00012EEA">
      <w:pPr>
        <w:rPr>
          <w:rtl/>
        </w:rPr>
      </w:pPr>
      <w:r>
        <w:rPr>
          <w:rFonts w:hint="cs"/>
          <w:rtl/>
        </w:rPr>
        <w:t>אבקש מנציגי הבנקים להישאר מחוברים.</w:t>
      </w:r>
      <w:r w:rsidR="00170735">
        <w:rPr>
          <w:rFonts w:hint="cs"/>
          <w:rtl/>
        </w:rPr>
        <w:t xml:space="preserve"> אני מתנצל בפני </w:t>
      </w:r>
      <w:bookmarkStart w:id="750" w:name="_ETM_Q1_6463639"/>
      <w:bookmarkEnd w:id="750"/>
      <w:r w:rsidR="00170735">
        <w:rPr>
          <w:rFonts w:hint="cs"/>
          <w:rtl/>
        </w:rPr>
        <w:t xml:space="preserve">עוד אנשים מבחוץ שלא יוכלו לדבר ולשאול. הפה שלכם זה חברי הכנסת ולכן אני רוצה לתת לחברי הכנסת לשאול שאלות </w:t>
      </w:r>
      <w:bookmarkStart w:id="751" w:name="_ETM_Q1_6474205"/>
      <w:bookmarkEnd w:id="751"/>
      <w:r w:rsidR="00170735">
        <w:rPr>
          <w:rFonts w:hint="cs"/>
          <w:rtl/>
        </w:rPr>
        <w:t xml:space="preserve">ולהספיק לשמוע את תשובות הפיקוח על הבנקים. חברת הכנסת </w:t>
      </w:r>
      <w:bookmarkStart w:id="752" w:name="_ETM_Q1_6476716"/>
      <w:bookmarkEnd w:id="752"/>
      <w:r w:rsidR="00170735">
        <w:rPr>
          <w:rFonts w:hint="cs"/>
          <w:rtl/>
        </w:rPr>
        <w:t>קרן ברק, בבקשה.</w:t>
      </w:r>
      <w:r>
        <w:rPr>
          <w:rFonts w:hint="cs"/>
          <w:rtl/>
        </w:rPr>
        <w:t xml:space="preserve"> </w:t>
      </w:r>
    </w:p>
    <w:p w:rsidR="00012EEA" w:rsidRDefault="00012EEA" w:rsidP="00012EEA">
      <w:pPr>
        <w:rPr>
          <w:rtl/>
        </w:rPr>
      </w:pPr>
    </w:p>
    <w:p w:rsidR="00012EEA" w:rsidRDefault="00012EEA" w:rsidP="00012EEA">
      <w:pPr>
        <w:pStyle w:val="a4"/>
        <w:keepNext/>
        <w:rPr>
          <w:rtl/>
        </w:rPr>
      </w:pPr>
      <w:bookmarkStart w:id="753" w:name="ET_speaker_5768_86"/>
      <w:r w:rsidRPr="00012EEA">
        <w:rPr>
          <w:rStyle w:val="TagStyle"/>
          <w:rtl/>
        </w:rPr>
        <w:t xml:space="preserve"> &lt;&lt; דובר &gt;&gt; </w:t>
      </w:r>
      <w:r>
        <w:rPr>
          <w:rtl/>
        </w:rPr>
        <w:t>קרן ברק (הליכוד):</w:t>
      </w:r>
      <w:r w:rsidRPr="00012EEA">
        <w:rPr>
          <w:rStyle w:val="TagStyle"/>
          <w:rtl/>
        </w:rPr>
        <w:t xml:space="preserve"> &lt;&lt; דובר &gt;&gt;</w:t>
      </w:r>
      <w:r>
        <w:rPr>
          <w:rtl/>
        </w:rPr>
        <w:t xml:space="preserve"> </w:t>
      </w:r>
      <w:bookmarkEnd w:id="753"/>
    </w:p>
    <w:p w:rsidR="00012EEA" w:rsidRDefault="00012EEA" w:rsidP="00012EEA">
      <w:pPr>
        <w:pStyle w:val="KeepWithNext"/>
        <w:rPr>
          <w:rtl/>
        </w:rPr>
      </w:pPr>
    </w:p>
    <w:p w:rsidR="00172C17" w:rsidRDefault="001B3085" w:rsidP="00967F50">
      <w:pPr>
        <w:rPr>
          <w:rtl/>
        </w:rPr>
      </w:pPr>
      <w:r>
        <w:rPr>
          <w:rFonts w:hint="cs"/>
          <w:rtl/>
        </w:rPr>
        <w:t>השאלה היא לנציג הפיקוח על הבנקים</w:t>
      </w:r>
      <w:r w:rsidR="00170735">
        <w:rPr>
          <w:rFonts w:hint="cs"/>
          <w:rtl/>
        </w:rPr>
        <w:t>:</w:t>
      </w:r>
      <w:r w:rsidR="00967F50">
        <w:rPr>
          <w:rFonts w:hint="cs"/>
          <w:rtl/>
        </w:rPr>
        <w:t xml:space="preserve"> אנחנו מקדישים דיונים רבים כדי </w:t>
      </w:r>
      <w:bookmarkStart w:id="754" w:name="_ETM_Q1_6491635"/>
      <w:bookmarkEnd w:id="754"/>
      <w:r w:rsidR="00967F50">
        <w:rPr>
          <w:rFonts w:hint="cs"/>
          <w:rtl/>
        </w:rPr>
        <w:t xml:space="preserve">לנסות לעזור לעסקים הקטנים ולמשקי הבית. דיברנו על הקרן </w:t>
      </w:r>
      <w:bookmarkStart w:id="755" w:name="_ETM_Q1_6500926"/>
      <w:bookmarkEnd w:id="755"/>
      <w:r w:rsidR="00967F50">
        <w:rPr>
          <w:rFonts w:hint="cs"/>
          <w:rtl/>
        </w:rPr>
        <w:t xml:space="preserve">בערבות מדינה עם </w:t>
      </w:r>
      <w:proofErr w:type="spellStart"/>
      <w:r w:rsidR="00967F50">
        <w:rPr>
          <w:rFonts w:hint="cs"/>
          <w:rtl/>
        </w:rPr>
        <w:t>החשכ"ל</w:t>
      </w:r>
      <w:proofErr w:type="spellEnd"/>
      <w:r w:rsidR="00967F50">
        <w:rPr>
          <w:rFonts w:hint="cs"/>
          <w:rtl/>
        </w:rPr>
        <w:t xml:space="preserve"> והתנאים היו שהערבות של כל עסק</w:t>
      </w:r>
      <w:bookmarkStart w:id="756" w:name="_ETM_Q1_6510171"/>
      <w:bookmarkEnd w:id="756"/>
      <w:r w:rsidR="00967F50">
        <w:rPr>
          <w:rFonts w:hint="cs"/>
          <w:rtl/>
        </w:rPr>
        <w:t xml:space="preserve"> לא תעלה על 5%. אספתי בעיות מכל הפניות וגילית</w:t>
      </w:r>
      <w:r w:rsidR="00A836E3">
        <w:rPr>
          <w:rFonts w:hint="cs"/>
          <w:rtl/>
        </w:rPr>
        <w:t>י</w:t>
      </w:r>
      <w:r w:rsidR="00967F50">
        <w:rPr>
          <w:rFonts w:hint="cs"/>
          <w:rtl/>
        </w:rPr>
        <w:t xml:space="preserve"> שהבנק רשאי לבקש הרבה יותר מ-5%. הבנק יכול לבקש שהלווה ישים קרן התחלתית של שנה בבנק, זה משהו כמו 20%, שולחים את אותם בעלי העסקים לפזר את הסיכונים בין הבנקים. האישור צריך להיות תוך שבעה ימים </w:t>
      </w:r>
      <w:r w:rsidR="00967F50">
        <w:rPr>
          <w:rFonts w:hint="eastAsia"/>
        </w:rPr>
        <w:t>–</w:t>
      </w:r>
      <w:r w:rsidR="00172C17">
        <w:rPr>
          <w:rFonts w:hint="cs"/>
          <w:rtl/>
        </w:rPr>
        <w:t xml:space="preserve"> </w:t>
      </w:r>
      <w:r w:rsidR="00967F50">
        <w:rPr>
          <w:rFonts w:hint="cs"/>
          <w:rtl/>
        </w:rPr>
        <w:t>זה לא שבעה ימים אף פעם. אני מבינה שגם</w:t>
      </w:r>
      <w:bookmarkStart w:id="757" w:name="_ETM_Q1_6563006"/>
      <w:bookmarkEnd w:id="757"/>
      <w:r w:rsidR="00967F50">
        <w:rPr>
          <w:rFonts w:hint="cs"/>
          <w:rtl/>
        </w:rPr>
        <w:t xml:space="preserve"> הריביות עולות ואינן מפוקחות.</w:t>
      </w:r>
    </w:p>
    <w:p w:rsidR="00967F50" w:rsidRDefault="00967F50" w:rsidP="00967F50">
      <w:pPr>
        <w:rPr>
          <w:rtl/>
        </w:rPr>
      </w:pPr>
      <w:bookmarkStart w:id="758" w:name="_ETM_Q1_6574039"/>
      <w:bookmarkStart w:id="759" w:name="_ETM_Q1_6574170"/>
      <w:bookmarkStart w:id="760" w:name="_ETM_Q1_6574534"/>
      <w:bookmarkEnd w:id="758"/>
      <w:bookmarkEnd w:id="759"/>
      <w:bookmarkEnd w:id="760"/>
    </w:p>
    <w:p w:rsidR="00967F50" w:rsidRDefault="00967F50" w:rsidP="00967F50">
      <w:pPr>
        <w:rPr>
          <w:rtl/>
        </w:rPr>
      </w:pPr>
      <w:bookmarkStart w:id="761" w:name="_ETM_Q1_6574629"/>
      <w:bookmarkEnd w:id="761"/>
      <w:r>
        <w:rPr>
          <w:rFonts w:hint="cs"/>
          <w:rtl/>
        </w:rPr>
        <w:t xml:space="preserve">אתם הצגתם בפנינו מצגת מאוד יפה. שאלתי היא איך אתם מוודאים שזה קורה. האם אתם עושים סקר אצל בעלי העסקים. הרי החוכמה היא לבדוק מה קורה בעסקים עצמם. האם אתם מתקשרים כל יום 20 שיחות כאילו אתם בעלי העסק ומנסים לעשות את ההלוואה הזו. כאילו אתם בעצמכם בעלי העסק. אם אתם אכן עושם דברים כאלו אז אני רוצה את הנתונים האלה שביקשתי עכשיו. השיחות עם הבנקים לא רלבנטיות באירוע הזה. </w:t>
      </w:r>
    </w:p>
    <w:p w:rsidR="00172C17" w:rsidRDefault="00172C17" w:rsidP="00012EEA">
      <w:pPr>
        <w:rPr>
          <w:rtl/>
        </w:rPr>
      </w:pPr>
    </w:p>
    <w:p w:rsidR="00172C17" w:rsidRDefault="00172C17" w:rsidP="00172C17">
      <w:pPr>
        <w:pStyle w:val="af6"/>
        <w:keepNext/>
        <w:rPr>
          <w:rtl/>
        </w:rPr>
      </w:pPr>
      <w:bookmarkStart w:id="762" w:name="ET_yor_5520_87"/>
      <w:r w:rsidRPr="00172C17">
        <w:rPr>
          <w:rStyle w:val="TagStyle"/>
          <w:rtl/>
        </w:rPr>
        <w:t xml:space="preserve"> &lt;&lt; </w:t>
      </w:r>
      <w:proofErr w:type="spellStart"/>
      <w:r w:rsidRPr="00172C17">
        <w:rPr>
          <w:rStyle w:val="TagStyle"/>
          <w:rtl/>
        </w:rPr>
        <w:t>יור</w:t>
      </w:r>
      <w:proofErr w:type="spellEnd"/>
      <w:r w:rsidRPr="00172C17">
        <w:rPr>
          <w:rStyle w:val="TagStyle"/>
          <w:rtl/>
        </w:rPr>
        <w:t xml:space="preserve"> &gt;&gt; </w:t>
      </w:r>
      <w:r>
        <w:rPr>
          <w:rtl/>
        </w:rPr>
        <w:t>היו"ר עודד פורר:</w:t>
      </w:r>
      <w:r w:rsidRPr="00172C17">
        <w:rPr>
          <w:rStyle w:val="TagStyle"/>
          <w:rtl/>
        </w:rPr>
        <w:t xml:space="preserve"> &lt;&lt; יור &gt;&gt;</w:t>
      </w:r>
      <w:r>
        <w:rPr>
          <w:rtl/>
        </w:rPr>
        <w:t xml:space="preserve"> </w:t>
      </w:r>
      <w:bookmarkEnd w:id="762"/>
    </w:p>
    <w:p w:rsidR="00172C17" w:rsidRDefault="00172C17" w:rsidP="00172C17">
      <w:pPr>
        <w:pStyle w:val="KeepWithNext"/>
        <w:rPr>
          <w:rtl/>
        </w:rPr>
      </w:pPr>
    </w:p>
    <w:p w:rsidR="00172C17" w:rsidRDefault="00172C17" w:rsidP="00172C17">
      <w:pPr>
        <w:rPr>
          <w:rtl/>
        </w:rPr>
      </w:pPr>
      <w:r>
        <w:rPr>
          <w:rFonts w:hint="cs"/>
          <w:rtl/>
        </w:rPr>
        <w:t xml:space="preserve">חברת הכנסת שיר </w:t>
      </w:r>
      <w:proofErr w:type="spellStart"/>
      <w:r>
        <w:rPr>
          <w:rFonts w:hint="cs"/>
          <w:rtl/>
        </w:rPr>
        <w:t>סגמן</w:t>
      </w:r>
      <w:proofErr w:type="spellEnd"/>
      <w:r>
        <w:rPr>
          <w:rFonts w:hint="cs"/>
          <w:rtl/>
        </w:rPr>
        <w:t>, אבקש שתרכזו את שאלות</w:t>
      </w:r>
      <w:r w:rsidR="00967F50">
        <w:rPr>
          <w:rFonts w:hint="cs"/>
          <w:rtl/>
        </w:rPr>
        <w:t>י</w:t>
      </w:r>
      <w:r>
        <w:rPr>
          <w:rFonts w:hint="cs"/>
          <w:rtl/>
        </w:rPr>
        <w:t xml:space="preserve">כם. </w:t>
      </w:r>
    </w:p>
    <w:p w:rsidR="00172C17" w:rsidRDefault="00172C17" w:rsidP="00172C17">
      <w:pPr>
        <w:ind w:firstLine="0"/>
        <w:rPr>
          <w:rtl/>
        </w:rPr>
      </w:pPr>
    </w:p>
    <w:p w:rsidR="00172C17" w:rsidRDefault="00172C17" w:rsidP="00172C17">
      <w:pPr>
        <w:pStyle w:val="a4"/>
        <w:keepNext/>
        <w:rPr>
          <w:rtl/>
        </w:rPr>
      </w:pPr>
      <w:bookmarkStart w:id="763" w:name="ET_speaker_5809_88"/>
      <w:r w:rsidRPr="00172C17">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172C17">
        <w:rPr>
          <w:rStyle w:val="TagStyle"/>
          <w:rtl/>
        </w:rPr>
        <w:t xml:space="preserve"> &lt;&lt; דובר &gt;&gt;</w:t>
      </w:r>
      <w:r>
        <w:rPr>
          <w:rtl/>
        </w:rPr>
        <w:t xml:space="preserve"> </w:t>
      </w:r>
      <w:bookmarkEnd w:id="763"/>
    </w:p>
    <w:p w:rsidR="00172C17" w:rsidRDefault="00172C17" w:rsidP="00172C17">
      <w:pPr>
        <w:pStyle w:val="KeepWithNext"/>
        <w:rPr>
          <w:rtl/>
        </w:rPr>
      </w:pPr>
    </w:p>
    <w:p w:rsidR="009C2782" w:rsidRDefault="00967F50" w:rsidP="009C2782">
      <w:pPr>
        <w:rPr>
          <w:rtl/>
        </w:rPr>
      </w:pPr>
      <w:r>
        <w:rPr>
          <w:rFonts w:hint="cs"/>
          <w:rtl/>
        </w:rPr>
        <w:t xml:space="preserve">אני חייבת להודות שכל מה שקשור לאוצר ולמצגת של הפיקוח על הבנקים, אנחנו רואים מצגות לחוד ומציאות לחוד. בסופו של </w:t>
      </w:r>
      <w:bookmarkStart w:id="764" w:name="_ETM_Q1_6632634"/>
      <w:bookmarkEnd w:id="764"/>
      <w:r>
        <w:rPr>
          <w:rFonts w:hint="cs"/>
          <w:rtl/>
        </w:rPr>
        <w:t xml:space="preserve">דבר המצגות הללו לא יורדות לציבור ואנשים באמת נחנקים. המצוקה היא </w:t>
      </w:r>
      <w:proofErr w:type="spellStart"/>
      <w:r>
        <w:rPr>
          <w:rFonts w:hint="cs"/>
          <w:rtl/>
        </w:rPr>
        <w:t>אמיתית</w:t>
      </w:r>
      <w:proofErr w:type="spellEnd"/>
      <w:r>
        <w:rPr>
          <w:rFonts w:hint="cs"/>
          <w:rtl/>
        </w:rPr>
        <w:t xml:space="preserve">. האנשים לא מנסים לסבן את המערכת ולא </w:t>
      </w:r>
      <w:bookmarkStart w:id="765" w:name="_ETM_Q1_6645983"/>
      <w:bookmarkEnd w:id="765"/>
      <w:r>
        <w:rPr>
          <w:rFonts w:hint="cs"/>
          <w:rtl/>
        </w:rPr>
        <w:t xml:space="preserve">לעבוד על המערכת. זו מצוקה שמגיעה ממקום </w:t>
      </w:r>
      <w:proofErr w:type="spellStart"/>
      <w:r>
        <w:rPr>
          <w:rFonts w:hint="cs"/>
          <w:rtl/>
        </w:rPr>
        <w:t>אמיתי</w:t>
      </w:r>
      <w:proofErr w:type="spellEnd"/>
      <w:r>
        <w:rPr>
          <w:rFonts w:hint="cs"/>
          <w:rtl/>
        </w:rPr>
        <w:t xml:space="preserve"> וצריך להתייחס אליה בצורה כזו. </w:t>
      </w:r>
    </w:p>
    <w:p w:rsidR="00967F50" w:rsidRDefault="00967F50" w:rsidP="009C2782">
      <w:pPr>
        <w:rPr>
          <w:rtl/>
        </w:rPr>
      </w:pPr>
      <w:bookmarkStart w:id="766" w:name="_ETM_Q1_6653453"/>
      <w:bookmarkStart w:id="767" w:name="_ETM_Q1_6653564"/>
      <w:bookmarkStart w:id="768" w:name="_ETM_Q1_6653893"/>
      <w:bookmarkEnd w:id="766"/>
      <w:bookmarkEnd w:id="767"/>
      <w:bookmarkEnd w:id="768"/>
    </w:p>
    <w:p w:rsidR="00967F50" w:rsidRDefault="00967F50" w:rsidP="009C2782">
      <w:pPr>
        <w:rPr>
          <w:rtl/>
        </w:rPr>
      </w:pPr>
      <w:bookmarkStart w:id="769" w:name="_ETM_Q1_6653972"/>
      <w:bookmarkEnd w:id="769"/>
      <w:r>
        <w:rPr>
          <w:rFonts w:hint="cs"/>
          <w:rtl/>
        </w:rPr>
        <w:t xml:space="preserve">יש לי שאלה לדני: האם אתם </w:t>
      </w:r>
      <w:bookmarkStart w:id="770" w:name="_ETM_Q1_6660789"/>
      <w:bookmarkEnd w:id="770"/>
      <w:r>
        <w:rPr>
          <w:rFonts w:hint="cs"/>
          <w:rtl/>
        </w:rPr>
        <w:t xml:space="preserve">ביקשתם הגדלת כוח אדם בבנקים? לקוחות ממתינים ארבעה ימים </w:t>
      </w:r>
      <w:bookmarkStart w:id="771" w:name="_ETM_Q1_6668821"/>
      <w:bookmarkEnd w:id="771"/>
      <w:r>
        <w:rPr>
          <w:rFonts w:hint="cs"/>
          <w:rtl/>
        </w:rPr>
        <w:t xml:space="preserve">עד שהם מצליחים להשיג בנקאי כדי להודיע לו שלא יחזיר </w:t>
      </w:r>
      <w:bookmarkStart w:id="772" w:name="_ETM_Q1_6671693"/>
      <w:bookmarkEnd w:id="772"/>
      <w:r>
        <w:rPr>
          <w:rFonts w:hint="cs"/>
          <w:rtl/>
        </w:rPr>
        <w:t xml:space="preserve">צ'ק או לבקש הלוואה. לגבי המשכנתאות: כתבתם במצגת שיש הגדלה ל-70% של המשכנתא, זה הליך שהוא ארוך ומסורבל. זו בעצם הגשת בקשה חדשה למשכנתא. </w:t>
      </w:r>
      <w:bookmarkStart w:id="773" w:name="_ETM_Q1_6688713"/>
      <w:bookmarkEnd w:id="773"/>
      <w:r>
        <w:rPr>
          <w:rFonts w:hint="cs"/>
          <w:rtl/>
        </w:rPr>
        <w:t>האם יש דרך לקיצור התהליך?</w:t>
      </w:r>
      <w:bookmarkStart w:id="774" w:name="_ETM_Q1_6693502"/>
      <w:bookmarkEnd w:id="774"/>
    </w:p>
    <w:p w:rsidR="00967F50" w:rsidRDefault="00967F50" w:rsidP="009C2782">
      <w:pPr>
        <w:rPr>
          <w:rtl/>
        </w:rPr>
      </w:pPr>
      <w:bookmarkStart w:id="775" w:name="_ETM_Q1_6693605"/>
      <w:bookmarkStart w:id="776" w:name="_ETM_Q1_6693973"/>
      <w:bookmarkEnd w:id="775"/>
      <w:bookmarkEnd w:id="776"/>
    </w:p>
    <w:p w:rsidR="00967F50" w:rsidRDefault="00967F50" w:rsidP="00967F50">
      <w:pPr>
        <w:rPr>
          <w:rtl/>
        </w:rPr>
      </w:pPr>
      <w:bookmarkStart w:id="777" w:name="_ETM_Q1_6694063"/>
      <w:bookmarkEnd w:id="777"/>
      <w:r>
        <w:rPr>
          <w:rFonts w:hint="cs"/>
          <w:rtl/>
        </w:rPr>
        <w:t xml:space="preserve">האם יש פיקוח לגבי העמדת ההלוואות לעסקים? כתבתם שזה לשיקול דעת הבנקים, האם אתם שמים לב מי נדחה, הרבה מאוד אנשים שזקוקים לזה כמו חמצן, הבנקים פשוט לא מאשרים להם את </w:t>
      </w:r>
      <w:bookmarkStart w:id="778" w:name="_ETM_Q1_6710785"/>
      <w:bookmarkEnd w:id="778"/>
      <w:r>
        <w:rPr>
          <w:rFonts w:hint="cs"/>
          <w:rtl/>
        </w:rPr>
        <w:t xml:space="preserve">ההלוואה. עכשיו, אם אני פונה אל הבנק אז מאשרים להם את ההלוואה מאוד מהר. </w:t>
      </w:r>
      <w:bookmarkStart w:id="779" w:name="_ETM_Q1_6718190"/>
      <w:bookmarkStart w:id="780" w:name="_ETM_Q1_6718268"/>
      <w:bookmarkStart w:id="781" w:name="_ETM_Q1_6718630"/>
      <w:bookmarkStart w:id="782" w:name="_ETM_Q1_6718684"/>
      <w:bookmarkEnd w:id="779"/>
      <w:bookmarkEnd w:id="780"/>
      <w:bookmarkEnd w:id="781"/>
      <w:bookmarkEnd w:id="782"/>
      <w:r>
        <w:rPr>
          <w:rFonts w:hint="cs"/>
          <w:rtl/>
        </w:rPr>
        <w:t xml:space="preserve">באופן כללי, איך באה לידי ביטוי האכיפה שלכם את הנושאים לפיקוח? </w:t>
      </w:r>
    </w:p>
    <w:p w:rsidR="00967F50" w:rsidRDefault="00967F50" w:rsidP="00967F50">
      <w:pPr>
        <w:rPr>
          <w:rtl/>
        </w:rPr>
      </w:pPr>
    </w:p>
    <w:p w:rsidR="00967F50" w:rsidRDefault="00967F50" w:rsidP="00967F50">
      <w:pPr>
        <w:rPr>
          <w:rtl/>
        </w:rPr>
      </w:pPr>
      <w:r w:rsidRPr="00CE422C">
        <w:rPr>
          <w:rFonts w:hint="cs"/>
          <w:rtl/>
        </w:rPr>
        <w:t>לגבי הבנקים:</w:t>
      </w:r>
      <w:r>
        <w:rPr>
          <w:rFonts w:hint="cs"/>
          <w:rtl/>
        </w:rPr>
        <w:t xml:space="preserve"> </w:t>
      </w:r>
      <w:r w:rsidR="00CE422C">
        <w:rPr>
          <w:rFonts w:hint="cs"/>
          <w:rtl/>
        </w:rPr>
        <w:t xml:space="preserve">גם הבנק הבינלאומי וגם </w:t>
      </w:r>
      <w:proofErr w:type="spellStart"/>
      <w:r w:rsidR="00CE422C">
        <w:rPr>
          <w:rFonts w:hint="cs"/>
          <w:rtl/>
        </w:rPr>
        <w:t>מרכנתיל</w:t>
      </w:r>
      <w:proofErr w:type="spellEnd"/>
      <w:r w:rsidR="005E1202">
        <w:rPr>
          <w:rFonts w:hint="cs"/>
          <w:rtl/>
        </w:rPr>
        <w:t xml:space="preserve">, כמה מהעסקים הקטנים קיבלו דחייה? דבר שני, הריביות לדחיית התשלומים מאוד גבוהות. </w:t>
      </w:r>
      <w:bookmarkStart w:id="783" w:name="_ETM_Q1_6740405"/>
      <w:bookmarkEnd w:id="783"/>
      <w:r w:rsidR="005E1202">
        <w:rPr>
          <w:rFonts w:hint="cs"/>
          <w:rtl/>
        </w:rPr>
        <w:t xml:space="preserve">אני שמעתי מלקוחות שלכם שרצו לדחות הלוואות והיו צריכים לשלם 4,000 שקלים לשם כך. זה משהו שהוא עצוב. כוח האדם </w:t>
      </w:r>
      <w:bookmarkStart w:id="784" w:name="_ETM_Q1_6755434"/>
      <w:bookmarkEnd w:id="784"/>
      <w:r w:rsidR="005E1202">
        <w:rPr>
          <w:rFonts w:hint="cs"/>
          <w:rtl/>
        </w:rPr>
        <w:t xml:space="preserve">של הבנקים </w:t>
      </w:r>
      <w:r w:rsidR="005E1202">
        <w:rPr>
          <w:rFonts w:hint="eastAsia"/>
        </w:rPr>
        <w:t>–</w:t>
      </w:r>
      <w:r w:rsidR="005E1202">
        <w:rPr>
          <w:rFonts w:hint="cs"/>
          <w:rtl/>
        </w:rPr>
        <w:t xml:space="preserve"> ארבעה ימים להשיג את הבנק זה לא לעניין. נושא אחרון: לפי מה אתם מחליטים אם אתם מרחיבים או מצמצמים את המסגרות. אני</w:t>
      </w:r>
      <w:bookmarkStart w:id="785" w:name="_ETM_Q1_6766917"/>
      <w:bookmarkEnd w:id="785"/>
      <w:r w:rsidR="005E1202">
        <w:rPr>
          <w:rFonts w:hint="cs"/>
          <w:rtl/>
        </w:rPr>
        <w:t xml:space="preserve"> שמעתי שלקוח שהוא בסדר גמור, בוקר החליטו אחד להקטין לו ב-20,000 שקלים ללא הודעה מוקדמת. </w:t>
      </w:r>
    </w:p>
    <w:p w:rsidR="009B169E" w:rsidRDefault="009B169E" w:rsidP="00A836E3">
      <w:pPr>
        <w:ind w:firstLine="0"/>
        <w:rPr>
          <w:rtl/>
        </w:rPr>
      </w:pPr>
      <w:bookmarkStart w:id="786" w:name="_ETM_Q1_6782425"/>
      <w:bookmarkStart w:id="787" w:name="_ETM_Q1_6784010"/>
      <w:bookmarkStart w:id="788" w:name="_ETM_Q1_6784066"/>
      <w:bookmarkStart w:id="789" w:name="_ETM_Q1_6785335"/>
      <w:bookmarkEnd w:id="786"/>
      <w:bookmarkEnd w:id="787"/>
      <w:bookmarkEnd w:id="788"/>
      <w:bookmarkEnd w:id="789"/>
    </w:p>
    <w:p w:rsidR="009B169E" w:rsidRDefault="009B169E" w:rsidP="009B169E">
      <w:pPr>
        <w:pStyle w:val="af6"/>
        <w:keepNext/>
        <w:rPr>
          <w:rtl/>
        </w:rPr>
      </w:pPr>
      <w:bookmarkStart w:id="790" w:name="ET_yor_5520_188"/>
      <w:r w:rsidRPr="009B169E">
        <w:rPr>
          <w:rStyle w:val="TagStyle"/>
          <w:rtl/>
        </w:rPr>
        <w:t xml:space="preserve"> &lt;&lt; </w:t>
      </w:r>
      <w:proofErr w:type="spellStart"/>
      <w:r w:rsidRPr="009B169E">
        <w:rPr>
          <w:rStyle w:val="TagStyle"/>
          <w:rtl/>
        </w:rPr>
        <w:t>יור</w:t>
      </w:r>
      <w:proofErr w:type="spellEnd"/>
      <w:r w:rsidRPr="009B169E">
        <w:rPr>
          <w:rStyle w:val="TagStyle"/>
          <w:rtl/>
        </w:rPr>
        <w:t xml:space="preserve"> &gt;&gt; </w:t>
      </w:r>
      <w:r>
        <w:rPr>
          <w:rtl/>
        </w:rPr>
        <w:t>היו"ר עודד פורר:</w:t>
      </w:r>
      <w:r w:rsidRPr="009B169E">
        <w:rPr>
          <w:rStyle w:val="TagStyle"/>
          <w:rtl/>
        </w:rPr>
        <w:t xml:space="preserve"> &lt;&lt; יור &gt;&gt;</w:t>
      </w:r>
      <w:r>
        <w:rPr>
          <w:rtl/>
        </w:rPr>
        <w:t xml:space="preserve"> </w:t>
      </w:r>
      <w:bookmarkEnd w:id="790"/>
    </w:p>
    <w:p w:rsidR="009B169E" w:rsidRDefault="009B169E" w:rsidP="009B169E">
      <w:pPr>
        <w:pStyle w:val="KeepWithNext"/>
        <w:rPr>
          <w:rtl/>
        </w:rPr>
      </w:pPr>
    </w:p>
    <w:p w:rsidR="009B169E" w:rsidRDefault="009B169E" w:rsidP="009B169E">
      <w:bookmarkStart w:id="791" w:name="_ETM_Q1_6786030"/>
      <w:bookmarkEnd w:id="791"/>
      <w:r>
        <w:rPr>
          <w:rFonts w:hint="cs"/>
          <w:rtl/>
        </w:rPr>
        <w:t xml:space="preserve">חבר הכנסת קרעי. </w:t>
      </w:r>
      <w:r>
        <w:rPr>
          <w:rtl/>
        </w:rPr>
        <w:t xml:space="preserve">  </w:t>
      </w:r>
    </w:p>
    <w:p w:rsidR="00967F50" w:rsidRDefault="00967F50" w:rsidP="009C2782">
      <w:pPr>
        <w:rPr>
          <w:rtl/>
        </w:rPr>
      </w:pPr>
      <w:bookmarkStart w:id="792" w:name="_ETM_Q1_6617829"/>
      <w:bookmarkStart w:id="793" w:name="_ETM_Q1_6617957"/>
      <w:bookmarkEnd w:id="792"/>
      <w:bookmarkEnd w:id="793"/>
    </w:p>
    <w:p w:rsidR="009C2782" w:rsidRDefault="009C2782" w:rsidP="009C2782">
      <w:pPr>
        <w:pStyle w:val="a4"/>
        <w:keepNext/>
        <w:rPr>
          <w:rtl/>
        </w:rPr>
      </w:pPr>
      <w:bookmarkStart w:id="794" w:name="ET_speaker_5802_89"/>
      <w:r w:rsidRPr="009C2782">
        <w:rPr>
          <w:rStyle w:val="TagStyle"/>
          <w:rtl/>
        </w:rPr>
        <w:t xml:space="preserve"> &lt;&lt; דובר &gt;&gt; </w:t>
      </w:r>
      <w:r>
        <w:rPr>
          <w:rtl/>
        </w:rPr>
        <w:t>שלמה קרעי (הליכוד):</w:t>
      </w:r>
      <w:r w:rsidRPr="009C2782">
        <w:rPr>
          <w:rStyle w:val="TagStyle"/>
          <w:rtl/>
        </w:rPr>
        <w:t xml:space="preserve"> &lt;&lt; דובר &gt;&gt;</w:t>
      </w:r>
      <w:r>
        <w:rPr>
          <w:rtl/>
        </w:rPr>
        <w:t xml:space="preserve"> </w:t>
      </w:r>
      <w:bookmarkEnd w:id="794"/>
    </w:p>
    <w:p w:rsidR="009C2782" w:rsidRDefault="009C2782" w:rsidP="009C2782">
      <w:pPr>
        <w:pStyle w:val="KeepWithNext"/>
        <w:rPr>
          <w:rtl/>
        </w:rPr>
      </w:pPr>
      <w:bookmarkStart w:id="795" w:name="_ETM_Q1_6787323"/>
      <w:bookmarkEnd w:id="795"/>
    </w:p>
    <w:p w:rsidR="009B169E" w:rsidRDefault="009B169E" w:rsidP="009B169E">
      <w:pPr>
        <w:rPr>
          <w:rtl/>
        </w:rPr>
      </w:pPr>
      <w:bookmarkStart w:id="796" w:name="_ETM_Q1_6787489"/>
      <w:bookmarkEnd w:id="796"/>
      <w:r>
        <w:rPr>
          <w:rFonts w:hint="cs"/>
          <w:rtl/>
        </w:rPr>
        <w:t xml:space="preserve">תודה, אדוני היושב-ראש, עבור הדיון החשוב הזה. </w:t>
      </w:r>
      <w:r w:rsidR="00463AEA">
        <w:rPr>
          <w:rFonts w:hint="cs"/>
          <w:rtl/>
        </w:rPr>
        <w:t xml:space="preserve">אני רוצה להגיד </w:t>
      </w:r>
      <w:bookmarkStart w:id="797" w:name="_ETM_Q1_6808837"/>
      <w:bookmarkEnd w:id="797"/>
      <w:r w:rsidR="00463AEA">
        <w:rPr>
          <w:rFonts w:hint="cs"/>
          <w:rtl/>
        </w:rPr>
        <w:t xml:space="preserve">לפיקוח על הבנקים שהרגשתי והרגשת חברי היא שאתם שכחתם את תפקידכם העיקרי ואתם נאחזים באמצעי. הדאגה ליציבות הבנקים היא האמצעי להשגת טובת הציבור. אמצעי זה הפך להיות מטרתכם היחידה, גם כאשר הוא בניגוד מובהק לאינטרס הציבורי. בתקופת </w:t>
      </w:r>
      <w:bookmarkStart w:id="798" w:name="_ETM_Q1_6829298"/>
      <w:bookmarkEnd w:id="798"/>
      <w:r w:rsidR="00463AEA">
        <w:rPr>
          <w:rFonts w:hint="cs"/>
          <w:rtl/>
        </w:rPr>
        <w:t xml:space="preserve">המשבר הזה, כאשר למעלה ממיליון אנשים מובטלים או שוהים בחל"ת, </w:t>
      </w:r>
      <w:bookmarkStart w:id="799" w:name="_ETM_Q1_6832403"/>
      <w:bookmarkEnd w:id="799"/>
      <w:r w:rsidR="00463AEA">
        <w:rPr>
          <w:rFonts w:hint="cs"/>
          <w:rtl/>
        </w:rPr>
        <w:t xml:space="preserve">200,000 עסקים עומדים לקרוס </w:t>
      </w:r>
      <w:r w:rsidR="00463AEA">
        <w:rPr>
          <w:rFonts w:hint="eastAsia"/>
        </w:rPr>
        <w:t>–</w:t>
      </w:r>
      <w:r w:rsidR="00463AEA">
        <w:rPr>
          <w:rFonts w:hint="cs"/>
          <w:rtl/>
        </w:rPr>
        <w:t xml:space="preserve"> ציפיתי מכם לתיקון מסוים ולחשבון נפש. בזמנו אמרתם לנו בדיונים לגבי עמלת ערבות בנקאית שמדובר בפיקדון, אמרתם לנו שהגזמתם קצת. לצערי דבר לא השתנה והקו הוא אותו קו, העושק הבנקאי נשאר על כנו. </w:t>
      </w:r>
    </w:p>
    <w:p w:rsidR="00463AEA" w:rsidRDefault="00463AEA" w:rsidP="009B169E">
      <w:pPr>
        <w:rPr>
          <w:rtl/>
        </w:rPr>
      </w:pPr>
    </w:p>
    <w:p w:rsidR="00463AEA" w:rsidRDefault="00463AEA" w:rsidP="009B169E">
      <w:pPr>
        <w:rPr>
          <w:rtl/>
        </w:rPr>
      </w:pPr>
      <w:r>
        <w:rPr>
          <w:rFonts w:hint="cs"/>
          <w:rtl/>
        </w:rPr>
        <w:t xml:space="preserve">אבקש התייחסות למספר נקודות: </w:t>
      </w:r>
      <w:r w:rsidR="005C75B3">
        <w:rPr>
          <w:rFonts w:hint="cs"/>
          <w:rtl/>
        </w:rPr>
        <w:t xml:space="preserve">אמרתם שיש מחיר כלכלי ומשפטי להחזרת צ'קים. לפני מספר שבועות </w:t>
      </w:r>
      <w:bookmarkStart w:id="800" w:name="_ETM_Q1_6864189"/>
      <w:bookmarkEnd w:id="800"/>
      <w:r w:rsidR="005C75B3">
        <w:rPr>
          <w:rFonts w:hint="cs"/>
          <w:rtl/>
        </w:rPr>
        <w:t xml:space="preserve">כתבתם לי שאתם בודקים עניין זה ואף העברתם את זה לממונה על האשראי כדי לנסות שזה לא ייכנס לרקורד של חשבונות הבנק. אני חושב שזה קריטי וחשוב מאוד. חייבים </w:t>
      </w:r>
      <w:bookmarkStart w:id="801" w:name="_ETM_Q1_6874177"/>
      <w:bookmarkEnd w:id="801"/>
      <w:r w:rsidR="005C75B3">
        <w:rPr>
          <w:rFonts w:hint="cs"/>
          <w:rtl/>
        </w:rPr>
        <w:t>להילחם על זה.</w:t>
      </w:r>
      <w:bookmarkStart w:id="802" w:name="_ETM_Q1_6877671"/>
      <w:bookmarkEnd w:id="802"/>
    </w:p>
    <w:p w:rsidR="005C75B3" w:rsidRDefault="005C75B3" w:rsidP="009B169E">
      <w:pPr>
        <w:rPr>
          <w:rtl/>
        </w:rPr>
      </w:pPr>
      <w:bookmarkStart w:id="803" w:name="_ETM_Q1_6877775"/>
      <w:bookmarkStart w:id="804" w:name="_ETM_Q1_6878080"/>
      <w:bookmarkEnd w:id="803"/>
      <w:bookmarkEnd w:id="804"/>
    </w:p>
    <w:p w:rsidR="005C75B3" w:rsidRDefault="005C75B3" w:rsidP="009B169E">
      <w:pPr>
        <w:rPr>
          <w:rtl/>
        </w:rPr>
      </w:pPr>
      <w:bookmarkStart w:id="805" w:name="_ETM_Q1_6878192"/>
      <w:bookmarkEnd w:id="805"/>
      <w:r>
        <w:rPr>
          <w:rFonts w:hint="cs"/>
          <w:rtl/>
        </w:rPr>
        <w:t xml:space="preserve">נתתם 5 מיליארד שקלים בריבית קבועה של 0.1% לשלוש שנים. </w:t>
      </w:r>
      <w:r w:rsidR="00342AED">
        <w:rPr>
          <w:rFonts w:hint="cs"/>
          <w:rtl/>
        </w:rPr>
        <w:t>ראיתי במצגת שיש פחות מ-5 מיליארד שקלים של</w:t>
      </w:r>
      <w:r w:rsidR="00A936D0">
        <w:rPr>
          <w:rFonts w:hint="cs"/>
          <w:rtl/>
        </w:rPr>
        <w:t xml:space="preserve"> דחיית</w:t>
      </w:r>
      <w:r w:rsidR="00342AED">
        <w:rPr>
          <w:rFonts w:hint="cs"/>
          <w:rtl/>
        </w:rPr>
        <w:t xml:space="preserve"> תשלומי הלוואות. </w:t>
      </w:r>
      <w:r w:rsidR="00A936D0">
        <w:rPr>
          <w:rFonts w:hint="cs"/>
          <w:rtl/>
        </w:rPr>
        <w:t xml:space="preserve">למה זה לא משורשר? למה דחיית תשלומי ההלוואות לא נעשית על פי אותה ריבית אפסית שהבנקים מקבלים. מה הסיפור, אנחנו שופכים כסף על חשבון הציבור לטובת הציבור ובסוף המטרה לא מתממשת.  </w:t>
      </w:r>
    </w:p>
    <w:p w:rsidR="00A936D0" w:rsidRDefault="00A936D0" w:rsidP="009B169E">
      <w:pPr>
        <w:rPr>
          <w:rtl/>
        </w:rPr>
      </w:pPr>
      <w:bookmarkStart w:id="806" w:name="_ETM_Q1_6898877"/>
      <w:bookmarkStart w:id="807" w:name="_ETM_Q1_6898990"/>
      <w:bookmarkEnd w:id="806"/>
      <w:bookmarkEnd w:id="807"/>
    </w:p>
    <w:p w:rsidR="00A936D0" w:rsidRDefault="00A936D0" w:rsidP="009B169E">
      <w:pPr>
        <w:rPr>
          <w:rtl/>
        </w:rPr>
      </w:pPr>
      <w:bookmarkStart w:id="808" w:name="_ETM_Q1_6899348"/>
      <w:bookmarkStart w:id="809" w:name="_ETM_Q1_6899485"/>
      <w:bookmarkEnd w:id="808"/>
      <w:bookmarkEnd w:id="809"/>
      <w:r>
        <w:rPr>
          <w:rFonts w:hint="cs"/>
          <w:rtl/>
        </w:rPr>
        <w:t xml:space="preserve">השקעתם 50 מיליארד שקלים על אג"ח ארוכות טווח </w:t>
      </w:r>
      <w:r w:rsidR="000B090C">
        <w:rPr>
          <w:rFonts w:hint="cs"/>
          <w:rtl/>
        </w:rPr>
        <w:t xml:space="preserve">וכתבת </w:t>
      </w:r>
      <w:bookmarkStart w:id="810" w:name="_ETM_Q1_6903361"/>
      <w:bookmarkEnd w:id="810"/>
      <w:r w:rsidR="000B090C">
        <w:rPr>
          <w:rFonts w:hint="cs"/>
          <w:rtl/>
        </w:rPr>
        <w:t>כאן: "עליית התשואות על ריבית חסרת סיכון בשוק ההון". אתם גרמתם לזה, אתם משקיעים ב</w:t>
      </w:r>
      <w:r w:rsidR="00EE001B">
        <w:rPr>
          <w:rFonts w:hint="cs"/>
          <w:rtl/>
        </w:rPr>
        <w:t xml:space="preserve">אג"ח ארוכות </w:t>
      </w:r>
      <w:bookmarkStart w:id="811" w:name="_ETM_Q1_6909928"/>
      <w:bookmarkEnd w:id="811"/>
      <w:r w:rsidR="00EE001B">
        <w:rPr>
          <w:rFonts w:hint="cs"/>
          <w:rtl/>
        </w:rPr>
        <w:t xml:space="preserve">טווח והתשואה על </w:t>
      </w:r>
      <w:proofErr w:type="spellStart"/>
      <w:r w:rsidR="00EE001B">
        <w:rPr>
          <w:rFonts w:hint="cs"/>
          <w:rtl/>
        </w:rPr>
        <w:t>האג"</w:t>
      </w:r>
      <w:r w:rsidR="00950E79">
        <w:rPr>
          <w:rFonts w:hint="cs"/>
          <w:rtl/>
        </w:rPr>
        <w:t>ח</w:t>
      </w:r>
      <w:proofErr w:type="spellEnd"/>
      <w:r w:rsidR="00950E79">
        <w:rPr>
          <w:rFonts w:hint="cs"/>
          <w:rtl/>
        </w:rPr>
        <w:t xml:space="preserve"> של קצרות הטווח עלתה כתוצאה </w:t>
      </w:r>
      <w:bookmarkStart w:id="812" w:name="_ETM_Q1_6914688"/>
      <w:bookmarkEnd w:id="812"/>
      <w:r w:rsidR="00950E79">
        <w:rPr>
          <w:rFonts w:hint="cs"/>
          <w:rtl/>
        </w:rPr>
        <w:t xml:space="preserve">מזה, אז גם אתם אחראיים לעליית הריבית קצרת הטווח. </w:t>
      </w:r>
      <w:bookmarkStart w:id="813" w:name="_ETM_Q1_6917459"/>
      <w:bookmarkEnd w:id="813"/>
    </w:p>
    <w:p w:rsidR="00950E79" w:rsidRDefault="00950E79" w:rsidP="009B169E">
      <w:pPr>
        <w:rPr>
          <w:rtl/>
        </w:rPr>
      </w:pPr>
      <w:bookmarkStart w:id="814" w:name="_ETM_Q1_6917578"/>
      <w:bookmarkStart w:id="815" w:name="_ETM_Q1_6917963"/>
      <w:bookmarkEnd w:id="814"/>
      <w:bookmarkEnd w:id="815"/>
    </w:p>
    <w:p w:rsidR="00950E79" w:rsidRDefault="00950E79" w:rsidP="009B169E">
      <w:pPr>
        <w:rPr>
          <w:rtl/>
        </w:rPr>
      </w:pPr>
      <w:bookmarkStart w:id="816" w:name="_ETM_Q1_6918068"/>
      <w:bookmarkEnd w:id="816"/>
      <w:r>
        <w:rPr>
          <w:rFonts w:hint="cs"/>
          <w:rtl/>
        </w:rPr>
        <w:t xml:space="preserve">הבנקים </w:t>
      </w:r>
      <w:bookmarkStart w:id="817" w:name="_ETM_Q1_6919604"/>
      <w:bookmarkEnd w:id="817"/>
      <w:r>
        <w:rPr>
          <w:rFonts w:hint="cs"/>
          <w:rtl/>
        </w:rPr>
        <w:t xml:space="preserve">מקפיצים את הריביות אחרי שהיה כבר אישור עקרוני. אתם כותבים מכתב מתחנן לבנקים שיגלו אחריות. כשהגבלתם את מגבלת שליש הפריים גם כן כתבתם מכתב מתחנן לבנקים שיתנו את מגבלת שליש הפריים? לא, נתתם הנחיות. אז למה אין הנחיות שאישורים עקרוניים שהיו לפני המשבר יישארו תקפים לעוד תקופה. למה אנשים </w:t>
      </w:r>
      <w:bookmarkStart w:id="818" w:name="_ETM_Q1_6938750"/>
      <w:bookmarkEnd w:id="818"/>
      <w:r>
        <w:rPr>
          <w:rFonts w:hint="cs"/>
          <w:rtl/>
        </w:rPr>
        <w:t xml:space="preserve">צריכים להקפיץ את תשלומי המשכנתא שלהם בעוד 500 שקלים בחודש? אנשים קורסים, זה נראה כאילו אתם חברים של הבנקים ולא המפקחים עליהם. </w:t>
      </w:r>
    </w:p>
    <w:p w:rsidR="008C2C80" w:rsidRDefault="008C2C80" w:rsidP="009B169E">
      <w:pPr>
        <w:rPr>
          <w:rtl/>
        </w:rPr>
      </w:pPr>
    </w:p>
    <w:p w:rsidR="008C2C80" w:rsidRPr="009B169E" w:rsidRDefault="008C2C80" w:rsidP="009B169E">
      <w:pPr>
        <w:rPr>
          <w:rtl/>
        </w:rPr>
      </w:pPr>
      <w:r>
        <w:rPr>
          <w:rFonts w:hint="cs"/>
          <w:rtl/>
        </w:rPr>
        <w:t xml:space="preserve">הבנקים עוצרים את החמצן ולא נותנים דחיית תשלומי הלוואות. מי שיש לו ערב </w:t>
      </w:r>
      <w:bookmarkStart w:id="819" w:name="_ETM_Q1_6950681"/>
      <w:bookmarkEnd w:id="819"/>
      <w:r>
        <w:rPr>
          <w:rFonts w:hint="cs"/>
          <w:rtl/>
        </w:rPr>
        <w:t xml:space="preserve">בתוך ההלוואה שלו </w:t>
      </w:r>
      <w:r>
        <w:rPr>
          <w:rFonts w:hint="eastAsia"/>
        </w:rPr>
        <w:t>–</w:t>
      </w:r>
      <w:r>
        <w:rPr>
          <w:rFonts w:hint="cs"/>
          <w:rtl/>
        </w:rPr>
        <w:t xml:space="preserve"> לא מוכנים </w:t>
      </w:r>
      <w:r w:rsidR="00A108FF">
        <w:rPr>
          <w:rFonts w:hint="cs"/>
          <w:rtl/>
        </w:rPr>
        <w:t xml:space="preserve">בשום אופן לדחות את תשלום ההלוואה. </w:t>
      </w:r>
    </w:p>
    <w:p w:rsidR="009C2782" w:rsidRDefault="009C2782" w:rsidP="009C2782">
      <w:pPr>
        <w:rPr>
          <w:rtl/>
        </w:rPr>
      </w:pPr>
    </w:p>
    <w:p w:rsidR="009C2782" w:rsidRDefault="009C2782" w:rsidP="009C2782">
      <w:pPr>
        <w:pStyle w:val="af6"/>
        <w:keepNext/>
        <w:rPr>
          <w:rtl/>
        </w:rPr>
      </w:pPr>
      <w:bookmarkStart w:id="820" w:name="ET_yor_5520_90"/>
      <w:r w:rsidRPr="009C2782">
        <w:rPr>
          <w:rStyle w:val="TagStyle"/>
          <w:rtl/>
        </w:rPr>
        <w:t xml:space="preserve"> &lt;&lt; </w:t>
      </w:r>
      <w:proofErr w:type="spellStart"/>
      <w:r w:rsidRPr="009C2782">
        <w:rPr>
          <w:rStyle w:val="TagStyle"/>
          <w:rtl/>
        </w:rPr>
        <w:t>יור</w:t>
      </w:r>
      <w:proofErr w:type="spellEnd"/>
      <w:r w:rsidRPr="009C2782">
        <w:rPr>
          <w:rStyle w:val="TagStyle"/>
          <w:rtl/>
        </w:rPr>
        <w:t xml:space="preserve"> &gt;&gt; </w:t>
      </w:r>
      <w:r>
        <w:rPr>
          <w:rtl/>
        </w:rPr>
        <w:t>היו"ר עודד פורר:</w:t>
      </w:r>
      <w:r w:rsidRPr="009C2782">
        <w:rPr>
          <w:rStyle w:val="TagStyle"/>
          <w:rtl/>
        </w:rPr>
        <w:t xml:space="preserve"> &lt;&lt; יור &gt;&gt;</w:t>
      </w:r>
      <w:r>
        <w:rPr>
          <w:rtl/>
        </w:rPr>
        <w:t xml:space="preserve"> </w:t>
      </w:r>
      <w:bookmarkEnd w:id="820"/>
    </w:p>
    <w:p w:rsidR="009C2782" w:rsidRDefault="009C2782" w:rsidP="009C2782">
      <w:pPr>
        <w:pStyle w:val="KeepWithNext"/>
        <w:rPr>
          <w:rtl/>
        </w:rPr>
      </w:pPr>
    </w:p>
    <w:p w:rsidR="009C2782" w:rsidRDefault="00A108FF" w:rsidP="009C2782">
      <w:pPr>
        <w:rPr>
          <w:rtl/>
        </w:rPr>
      </w:pPr>
      <w:r>
        <w:rPr>
          <w:rFonts w:hint="cs"/>
          <w:rtl/>
        </w:rPr>
        <w:t xml:space="preserve">שלוש דקות כבר עברו, חבר הכנסת קרעי. </w:t>
      </w:r>
    </w:p>
    <w:p w:rsidR="009C2782" w:rsidRDefault="009C2782" w:rsidP="009C2782">
      <w:pPr>
        <w:rPr>
          <w:rtl/>
        </w:rPr>
      </w:pPr>
    </w:p>
    <w:p w:rsidR="009C2782" w:rsidRDefault="009C2782" w:rsidP="009C2782">
      <w:pPr>
        <w:pStyle w:val="a4"/>
        <w:keepNext/>
        <w:rPr>
          <w:rtl/>
        </w:rPr>
      </w:pPr>
      <w:bookmarkStart w:id="821" w:name="ET_speaker_5802_91"/>
      <w:r w:rsidRPr="009C2782">
        <w:rPr>
          <w:rStyle w:val="TagStyle"/>
          <w:rtl/>
        </w:rPr>
        <w:t xml:space="preserve"> &lt;&lt; דובר &gt;&gt; </w:t>
      </w:r>
      <w:r>
        <w:rPr>
          <w:rtl/>
        </w:rPr>
        <w:t>שלמה קרעי (הליכוד):</w:t>
      </w:r>
      <w:r w:rsidRPr="009C2782">
        <w:rPr>
          <w:rStyle w:val="TagStyle"/>
          <w:rtl/>
        </w:rPr>
        <w:t xml:space="preserve"> &lt;&lt; דובר &gt;&gt;</w:t>
      </w:r>
      <w:r>
        <w:rPr>
          <w:rtl/>
        </w:rPr>
        <w:t xml:space="preserve"> </w:t>
      </w:r>
      <w:bookmarkEnd w:id="821"/>
    </w:p>
    <w:p w:rsidR="009C2782" w:rsidRDefault="009C2782" w:rsidP="009C2782">
      <w:pPr>
        <w:pStyle w:val="KeepWithNext"/>
        <w:rPr>
          <w:rtl/>
        </w:rPr>
      </w:pPr>
    </w:p>
    <w:p w:rsidR="00CC5951" w:rsidRDefault="009C2782" w:rsidP="009C2782">
      <w:pPr>
        <w:rPr>
          <w:rtl/>
        </w:rPr>
      </w:pPr>
      <w:r>
        <w:rPr>
          <w:rFonts w:hint="cs"/>
          <w:rtl/>
        </w:rPr>
        <w:t xml:space="preserve">אני מסיים. </w:t>
      </w:r>
      <w:r w:rsidR="00980432">
        <w:rPr>
          <w:rFonts w:hint="cs"/>
          <w:rtl/>
        </w:rPr>
        <w:t xml:space="preserve">אנחנו עם הצעת חוק </w:t>
      </w:r>
      <w:bookmarkStart w:id="822" w:name="_ETM_Q1_6960462"/>
      <w:bookmarkEnd w:id="822"/>
      <w:r w:rsidR="00980432">
        <w:rPr>
          <w:rFonts w:hint="cs"/>
          <w:rtl/>
        </w:rPr>
        <w:t xml:space="preserve">שתאלץ את הבנקים </w:t>
      </w:r>
      <w:r w:rsidR="00D50F87">
        <w:rPr>
          <w:rFonts w:hint="cs"/>
          <w:rtl/>
        </w:rPr>
        <w:t xml:space="preserve">לדחות תשלומי הלוואות עד חצי שנה. כרגע זה בריבית הנקובה על ההלוואה, אבל אנחנו בהחלט נשקול </w:t>
      </w:r>
      <w:r w:rsidR="004328C9">
        <w:rPr>
          <w:rFonts w:hint="cs"/>
          <w:rtl/>
        </w:rPr>
        <w:t>את זה בדיוני הוועדה. אולי באותה הריבית שאת</w:t>
      </w:r>
      <w:r w:rsidR="00DC086E">
        <w:rPr>
          <w:rFonts w:hint="cs"/>
          <w:rtl/>
        </w:rPr>
        <w:t xml:space="preserve">ם נתתם לבנקים, של 0.1% ריבית קבועה לא צמודה. אנחנו רוצים שאתם תעשו את עבודתכם. אל תאלצו אותנו להגיע לחקיקה שכזו. אם לא תהיה ברירה </w:t>
      </w:r>
      <w:r w:rsidR="00707318">
        <w:rPr>
          <w:rFonts w:hint="cs"/>
          <w:rtl/>
        </w:rPr>
        <w:t xml:space="preserve">אנחנו נגיע לזה. </w:t>
      </w:r>
      <w:r w:rsidR="00E23A3B">
        <w:rPr>
          <w:rFonts w:hint="cs"/>
          <w:rtl/>
        </w:rPr>
        <w:t xml:space="preserve">תודה רבה. </w:t>
      </w:r>
    </w:p>
    <w:p w:rsidR="00CC5951" w:rsidRDefault="00CC5951" w:rsidP="009C2782">
      <w:pPr>
        <w:rPr>
          <w:rtl/>
        </w:rPr>
      </w:pPr>
    </w:p>
    <w:p w:rsidR="00CC5951" w:rsidRDefault="00CC5951" w:rsidP="00CC5951">
      <w:pPr>
        <w:pStyle w:val="af6"/>
        <w:keepNext/>
        <w:rPr>
          <w:rtl/>
        </w:rPr>
      </w:pPr>
      <w:bookmarkStart w:id="823" w:name="ET_yor_5520_92"/>
      <w:r w:rsidRPr="00CC5951">
        <w:rPr>
          <w:rStyle w:val="TagStyle"/>
          <w:rtl/>
        </w:rPr>
        <w:t xml:space="preserve"> &lt;&lt; </w:t>
      </w:r>
      <w:proofErr w:type="spellStart"/>
      <w:r w:rsidRPr="00CC5951">
        <w:rPr>
          <w:rStyle w:val="TagStyle"/>
          <w:rtl/>
        </w:rPr>
        <w:t>יור</w:t>
      </w:r>
      <w:proofErr w:type="spellEnd"/>
      <w:r w:rsidRPr="00CC5951">
        <w:rPr>
          <w:rStyle w:val="TagStyle"/>
          <w:rtl/>
        </w:rPr>
        <w:t xml:space="preserve"> &gt;&gt; </w:t>
      </w:r>
      <w:r>
        <w:rPr>
          <w:rtl/>
        </w:rPr>
        <w:t>היו"ר עודד פורר:</w:t>
      </w:r>
      <w:r w:rsidRPr="00CC5951">
        <w:rPr>
          <w:rStyle w:val="TagStyle"/>
          <w:rtl/>
        </w:rPr>
        <w:t xml:space="preserve"> &lt;&lt; יור &gt;&gt;</w:t>
      </w:r>
      <w:r>
        <w:rPr>
          <w:rtl/>
        </w:rPr>
        <w:t xml:space="preserve"> </w:t>
      </w:r>
      <w:bookmarkEnd w:id="823"/>
    </w:p>
    <w:p w:rsidR="00CC5951" w:rsidRDefault="00CC5951" w:rsidP="00CC5951">
      <w:pPr>
        <w:pStyle w:val="KeepWithNext"/>
        <w:rPr>
          <w:rtl/>
        </w:rPr>
      </w:pPr>
    </w:p>
    <w:p w:rsidR="00AC534A" w:rsidRPr="00AC534A" w:rsidRDefault="00AC534A" w:rsidP="00AC534A">
      <w:pPr>
        <w:rPr>
          <w:rtl/>
        </w:rPr>
      </w:pPr>
      <w:r>
        <w:rPr>
          <w:rFonts w:hint="cs"/>
          <w:rtl/>
        </w:rPr>
        <w:t xml:space="preserve">חבר הכנסת טיבי, בבקשה. </w:t>
      </w:r>
    </w:p>
    <w:p w:rsidR="00CC5951" w:rsidRDefault="00CC5951" w:rsidP="00CC5951">
      <w:pPr>
        <w:rPr>
          <w:rtl/>
        </w:rPr>
      </w:pPr>
    </w:p>
    <w:p w:rsidR="00CC5951" w:rsidRDefault="00CC5951" w:rsidP="00CC5951">
      <w:pPr>
        <w:pStyle w:val="a4"/>
        <w:keepNext/>
        <w:rPr>
          <w:rtl/>
        </w:rPr>
      </w:pPr>
      <w:bookmarkStart w:id="824" w:name="ET_speaker_5264_93"/>
      <w:r w:rsidRPr="00CC5951">
        <w:rPr>
          <w:rStyle w:val="TagStyle"/>
          <w:rtl/>
        </w:rPr>
        <w:t xml:space="preserve"> &lt;&lt; דובר &gt;&gt; </w:t>
      </w:r>
      <w:r>
        <w:rPr>
          <w:rtl/>
        </w:rPr>
        <w:t>אחמד טיבי (הרשימה המשותפת):</w:t>
      </w:r>
      <w:r w:rsidRPr="00CC5951">
        <w:rPr>
          <w:rStyle w:val="TagStyle"/>
          <w:rtl/>
        </w:rPr>
        <w:t xml:space="preserve"> &lt;&lt; דובר &gt;&gt;</w:t>
      </w:r>
      <w:r>
        <w:rPr>
          <w:rtl/>
        </w:rPr>
        <w:t xml:space="preserve"> </w:t>
      </w:r>
      <w:bookmarkEnd w:id="824"/>
    </w:p>
    <w:p w:rsidR="00CC5951" w:rsidRDefault="00CC5951" w:rsidP="00CC5951">
      <w:pPr>
        <w:pStyle w:val="KeepWithNext"/>
        <w:rPr>
          <w:rtl/>
        </w:rPr>
      </w:pPr>
    </w:p>
    <w:p w:rsidR="00204E72" w:rsidRDefault="007F684A" w:rsidP="00CC5951">
      <w:pPr>
        <w:rPr>
          <w:rtl/>
        </w:rPr>
      </w:pPr>
      <w:r>
        <w:rPr>
          <w:rFonts w:hint="cs"/>
          <w:rtl/>
        </w:rPr>
        <w:t xml:space="preserve">תודה רבה, אדוני. </w:t>
      </w:r>
      <w:r w:rsidR="00CC5951">
        <w:rPr>
          <w:rFonts w:hint="cs"/>
          <w:rtl/>
        </w:rPr>
        <w:t xml:space="preserve">נושא רגיש וחשוב הוא נושא הרישומים של החזרות צ'קים. </w:t>
      </w:r>
      <w:r w:rsidR="00A7346E">
        <w:rPr>
          <w:rFonts w:hint="cs"/>
          <w:rtl/>
        </w:rPr>
        <w:t xml:space="preserve">מחיקת רישומי היסטוריה מהמערכת לתיקוף נתוני אשראי עבור צ'קים חוזרים בתקופת הקורונה. זאת על </w:t>
      </w:r>
      <w:bookmarkStart w:id="825" w:name="_ETM_Q1_7034687"/>
      <w:bookmarkEnd w:id="825"/>
      <w:r w:rsidR="00A7346E">
        <w:rPr>
          <w:rFonts w:hint="cs"/>
          <w:rtl/>
        </w:rPr>
        <w:t xml:space="preserve">מנת שאנשים יוכלו לקחת הלוואות בעתיד. </w:t>
      </w:r>
      <w:r w:rsidR="00E72984">
        <w:rPr>
          <w:rFonts w:hint="cs"/>
          <w:rtl/>
        </w:rPr>
        <w:t xml:space="preserve">לפי ההבנות החדשות </w:t>
      </w:r>
      <w:bookmarkStart w:id="826" w:name="_ETM_Q1_7040340"/>
      <w:bookmarkEnd w:id="826"/>
      <w:r w:rsidR="00E72984">
        <w:rPr>
          <w:rFonts w:hint="cs"/>
          <w:rtl/>
        </w:rPr>
        <w:t xml:space="preserve">עם הבנקים כהושטת יד לציבור בתקופה זו, הוחלט שלא תהיה הגבלה על מספר הצ'קים החוזרים מחמת היעדר כיסוי מספיק, אך הבעיה היא שזה עדיין נרשם בהיסטוריה של הלקוח במחשבי הבנק ואז אין ביכולת הלקוח לקחת הלוואות עתידית או להגדיל </w:t>
      </w:r>
      <w:bookmarkStart w:id="827" w:name="_ETM_Q1_7062818"/>
      <w:bookmarkEnd w:id="827"/>
      <w:r w:rsidR="00E72984">
        <w:rPr>
          <w:rFonts w:hint="cs"/>
          <w:rtl/>
        </w:rPr>
        <w:t xml:space="preserve">את מכסת האשראי כי חשבונו ירד בדירוג וזה פוגע באנשים. אני מבקש להתייחס לנקודה זו ולאפשרות למחוק רישומים אלו. </w:t>
      </w:r>
      <w:bookmarkStart w:id="828" w:name="_ETM_Q1_7075721"/>
      <w:bookmarkStart w:id="829" w:name="_ETM_Q1_7079112"/>
      <w:bookmarkEnd w:id="828"/>
      <w:bookmarkEnd w:id="829"/>
    </w:p>
    <w:p w:rsidR="00E72984" w:rsidRDefault="00E72984" w:rsidP="00CC5951">
      <w:pPr>
        <w:rPr>
          <w:rtl/>
        </w:rPr>
      </w:pPr>
      <w:bookmarkStart w:id="830" w:name="_ETM_Q1_7079234"/>
      <w:bookmarkEnd w:id="830"/>
    </w:p>
    <w:p w:rsidR="00E72984" w:rsidRDefault="00E72984" w:rsidP="00CC5951">
      <w:pPr>
        <w:rPr>
          <w:rtl/>
        </w:rPr>
      </w:pPr>
      <w:bookmarkStart w:id="831" w:name="_ETM_Q1_7079496"/>
      <w:bookmarkStart w:id="832" w:name="_ETM_Q1_7079593"/>
      <w:bookmarkEnd w:id="831"/>
      <w:bookmarkEnd w:id="832"/>
      <w:r>
        <w:rPr>
          <w:rFonts w:hint="cs"/>
          <w:rtl/>
        </w:rPr>
        <w:t xml:space="preserve">נקודה שנייה: מצטרף לבקשה לדחות את תשלומי ההלוואות עד חצי </w:t>
      </w:r>
      <w:bookmarkStart w:id="833" w:name="_ETM_Q1_7092920"/>
      <w:bookmarkEnd w:id="833"/>
      <w:r>
        <w:rPr>
          <w:rFonts w:hint="cs"/>
          <w:rtl/>
        </w:rPr>
        <w:t xml:space="preserve">שנה. זה </w:t>
      </w:r>
      <w:r w:rsidR="00556369">
        <w:rPr>
          <w:rFonts w:hint="cs"/>
          <w:rtl/>
        </w:rPr>
        <w:t>מחו</w:t>
      </w:r>
      <w:r>
        <w:rPr>
          <w:rFonts w:hint="cs"/>
          <w:rtl/>
        </w:rPr>
        <w:t xml:space="preserve">יב המציאות, תודה רבה. </w:t>
      </w:r>
    </w:p>
    <w:p w:rsidR="00204E72" w:rsidRDefault="00204E72" w:rsidP="00CC5951">
      <w:pPr>
        <w:rPr>
          <w:rtl/>
        </w:rPr>
      </w:pPr>
    </w:p>
    <w:p w:rsidR="00204E72" w:rsidRDefault="00204E72" w:rsidP="00204E72">
      <w:pPr>
        <w:pStyle w:val="af6"/>
        <w:keepNext/>
        <w:rPr>
          <w:rtl/>
        </w:rPr>
      </w:pPr>
      <w:bookmarkStart w:id="834" w:name="ET_yor_5520_94"/>
      <w:r w:rsidRPr="00204E72">
        <w:rPr>
          <w:rStyle w:val="TagStyle"/>
          <w:rtl/>
        </w:rPr>
        <w:t xml:space="preserve"> &lt;&lt; </w:t>
      </w:r>
      <w:proofErr w:type="spellStart"/>
      <w:r w:rsidRPr="00204E72">
        <w:rPr>
          <w:rStyle w:val="TagStyle"/>
          <w:rtl/>
        </w:rPr>
        <w:t>יור</w:t>
      </w:r>
      <w:proofErr w:type="spellEnd"/>
      <w:r w:rsidRPr="00204E72">
        <w:rPr>
          <w:rStyle w:val="TagStyle"/>
          <w:rtl/>
        </w:rPr>
        <w:t xml:space="preserve"> &gt;&gt; </w:t>
      </w:r>
      <w:r>
        <w:rPr>
          <w:rtl/>
        </w:rPr>
        <w:t>היו"ר עודד פורר:</w:t>
      </w:r>
      <w:r w:rsidRPr="00204E72">
        <w:rPr>
          <w:rStyle w:val="TagStyle"/>
          <w:rtl/>
        </w:rPr>
        <w:t xml:space="preserve"> &lt;&lt; יור &gt;&gt;</w:t>
      </w:r>
      <w:r>
        <w:rPr>
          <w:rtl/>
        </w:rPr>
        <w:t xml:space="preserve"> </w:t>
      </w:r>
      <w:bookmarkEnd w:id="834"/>
    </w:p>
    <w:p w:rsidR="00204E72" w:rsidRDefault="00204E72" w:rsidP="00204E72">
      <w:pPr>
        <w:pStyle w:val="KeepWithNext"/>
        <w:rPr>
          <w:rtl/>
        </w:rPr>
      </w:pPr>
    </w:p>
    <w:p w:rsidR="00556369" w:rsidRPr="00556369" w:rsidRDefault="00556369" w:rsidP="00556369">
      <w:pPr>
        <w:rPr>
          <w:rtl/>
        </w:rPr>
      </w:pPr>
      <w:bookmarkStart w:id="835" w:name="_ETM_Q1_7092350"/>
      <w:bookmarkStart w:id="836" w:name="_ETM_Q1_7092404"/>
      <w:bookmarkEnd w:id="835"/>
      <w:bookmarkEnd w:id="836"/>
      <w:r>
        <w:rPr>
          <w:rFonts w:hint="cs"/>
          <w:rtl/>
        </w:rPr>
        <w:t>חבר הכנסת כסיף, בבקשה.</w:t>
      </w:r>
    </w:p>
    <w:p w:rsidR="00204E72" w:rsidRDefault="00204E72" w:rsidP="00204E72">
      <w:pPr>
        <w:rPr>
          <w:rtl/>
        </w:rPr>
      </w:pPr>
    </w:p>
    <w:p w:rsidR="00204E72" w:rsidRDefault="00204E72" w:rsidP="00204E72">
      <w:pPr>
        <w:pStyle w:val="a4"/>
        <w:keepNext/>
        <w:rPr>
          <w:rtl/>
        </w:rPr>
      </w:pPr>
      <w:bookmarkStart w:id="837" w:name="ET_speaker_5785_95"/>
      <w:r w:rsidRPr="00204E72">
        <w:rPr>
          <w:rStyle w:val="TagStyle"/>
          <w:rtl/>
        </w:rPr>
        <w:t xml:space="preserve"> &lt;&lt; דובר &gt;&gt; </w:t>
      </w:r>
      <w:r>
        <w:rPr>
          <w:rtl/>
        </w:rPr>
        <w:t>עופר כסיף (הרשימה המשותפת):</w:t>
      </w:r>
      <w:r w:rsidRPr="00204E72">
        <w:rPr>
          <w:rStyle w:val="TagStyle"/>
          <w:rtl/>
        </w:rPr>
        <w:t xml:space="preserve"> &lt;&lt; דובר &gt;&gt;</w:t>
      </w:r>
      <w:r>
        <w:rPr>
          <w:rtl/>
        </w:rPr>
        <w:t xml:space="preserve"> </w:t>
      </w:r>
      <w:bookmarkEnd w:id="837"/>
    </w:p>
    <w:p w:rsidR="00204E72" w:rsidRDefault="00204E72" w:rsidP="00204E72">
      <w:pPr>
        <w:pStyle w:val="KeepWithNext"/>
        <w:rPr>
          <w:rtl/>
        </w:rPr>
      </w:pPr>
    </w:p>
    <w:p w:rsidR="00204E72" w:rsidRDefault="00556369" w:rsidP="00204E72">
      <w:pPr>
        <w:rPr>
          <w:rtl/>
        </w:rPr>
      </w:pPr>
      <w:r>
        <w:rPr>
          <w:rFonts w:hint="cs"/>
          <w:rtl/>
        </w:rPr>
        <w:t xml:space="preserve">מסכים </w:t>
      </w:r>
      <w:bookmarkStart w:id="838" w:name="_ETM_Q1_7102015"/>
      <w:bookmarkEnd w:id="838"/>
      <w:r>
        <w:rPr>
          <w:rFonts w:hint="cs"/>
          <w:rtl/>
        </w:rPr>
        <w:t xml:space="preserve">עם דברי חבריי, רובם ככולם. אנחנו יודעים שכרגע חלק </w:t>
      </w:r>
      <w:bookmarkStart w:id="839" w:name="_ETM_Q1_7109468"/>
      <w:bookmarkEnd w:id="839"/>
      <w:r>
        <w:rPr>
          <w:rFonts w:hint="cs"/>
          <w:rtl/>
        </w:rPr>
        <w:t xml:space="preserve">ניכר מהמשבר מתבטא בהקטנת ההיצע כתוצאה </w:t>
      </w:r>
      <w:r w:rsidR="00E00772">
        <w:rPr>
          <w:rFonts w:hint="cs"/>
          <w:rtl/>
        </w:rPr>
        <w:t>מהסגירה של עסקים. בקרוב, ואנחנו רואים את זה כבר עכשיו, הבעי</w:t>
      </w:r>
      <w:bookmarkStart w:id="840" w:name="_ETM_Q1_7117675"/>
      <w:bookmarkEnd w:id="840"/>
      <w:r w:rsidR="00E00772">
        <w:rPr>
          <w:rFonts w:hint="cs"/>
          <w:rtl/>
        </w:rPr>
        <w:t xml:space="preserve">ה תהיה ירידה </w:t>
      </w:r>
      <w:proofErr w:type="spellStart"/>
      <w:r w:rsidR="00E00772">
        <w:rPr>
          <w:rFonts w:hint="cs"/>
          <w:rtl/>
        </w:rPr>
        <w:t>בביקושים</w:t>
      </w:r>
      <w:proofErr w:type="spellEnd"/>
      <w:r w:rsidR="00E00772">
        <w:rPr>
          <w:rFonts w:hint="cs"/>
          <w:rtl/>
        </w:rPr>
        <w:t xml:space="preserve">. גם כשההיצע יתחיל לעלות והמשק ייפתח </w:t>
      </w:r>
      <w:bookmarkStart w:id="841" w:name="_ETM_Q1_7121675"/>
      <w:bookmarkEnd w:id="841"/>
      <w:r w:rsidR="00E00772">
        <w:rPr>
          <w:rFonts w:hint="cs"/>
          <w:rtl/>
        </w:rPr>
        <w:t xml:space="preserve">עדיין מי שיישא את המשבר זה הציבור הרחב והבעיה תהיה ירידה </w:t>
      </w:r>
      <w:proofErr w:type="spellStart"/>
      <w:r w:rsidR="00E00772">
        <w:rPr>
          <w:rFonts w:hint="cs"/>
          <w:rtl/>
        </w:rPr>
        <w:t>בביקושים</w:t>
      </w:r>
      <w:proofErr w:type="spellEnd"/>
      <w:r w:rsidR="00E00772">
        <w:rPr>
          <w:rFonts w:hint="cs"/>
          <w:rtl/>
        </w:rPr>
        <w:t xml:space="preserve">. אז אני שואל שאלה אחת: האם </w:t>
      </w:r>
      <w:bookmarkStart w:id="842" w:name="_ETM_Q1_7136502"/>
      <w:bookmarkEnd w:id="842"/>
      <w:r w:rsidR="00E00772">
        <w:rPr>
          <w:rFonts w:hint="cs"/>
          <w:rtl/>
        </w:rPr>
        <w:t>המדיניות המוניטרית שעומדת בפתח תיקח את הנושא הזה בחשבון</w:t>
      </w:r>
      <w:bookmarkStart w:id="843" w:name="_ETM_Q1_7138590"/>
      <w:bookmarkEnd w:id="843"/>
      <w:r w:rsidR="00E00772">
        <w:rPr>
          <w:rFonts w:hint="cs"/>
          <w:rtl/>
        </w:rPr>
        <w:t xml:space="preserve"> ותאמץ מדיניות מוניטרית מרחיבה שכוללת הגדלה של </w:t>
      </w:r>
      <w:bookmarkStart w:id="844" w:name="_ETM_Q1_7147507"/>
      <w:bookmarkEnd w:id="844"/>
      <w:r w:rsidR="00E00772">
        <w:rPr>
          <w:rFonts w:hint="cs"/>
          <w:rtl/>
        </w:rPr>
        <w:t xml:space="preserve">כמות הכסף כדי להגדיל את ההשקעות ואת </w:t>
      </w:r>
      <w:proofErr w:type="spellStart"/>
      <w:r w:rsidR="00E00772">
        <w:rPr>
          <w:rFonts w:hint="cs"/>
          <w:rtl/>
        </w:rPr>
        <w:t>הביקושים</w:t>
      </w:r>
      <w:proofErr w:type="spellEnd"/>
      <w:r w:rsidR="00E00772">
        <w:rPr>
          <w:rFonts w:hint="cs"/>
          <w:rtl/>
        </w:rPr>
        <w:t xml:space="preserve"> ועל ידי זה את התוצר ואת האבטלה. </w:t>
      </w:r>
      <w:bookmarkStart w:id="845" w:name="_ETM_Q1_7155155"/>
      <w:bookmarkEnd w:id="845"/>
    </w:p>
    <w:p w:rsidR="00E00772" w:rsidRDefault="00E00772" w:rsidP="00204E72">
      <w:pPr>
        <w:rPr>
          <w:rtl/>
        </w:rPr>
      </w:pPr>
      <w:bookmarkStart w:id="846" w:name="_ETM_Q1_7155304"/>
      <w:bookmarkEnd w:id="846"/>
    </w:p>
    <w:p w:rsidR="00E00772" w:rsidRDefault="00E00772" w:rsidP="00204E72">
      <w:pPr>
        <w:rPr>
          <w:rtl/>
        </w:rPr>
      </w:pPr>
      <w:bookmarkStart w:id="847" w:name="_ETM_Q1_7155555"/>
      <w:bookmarkStart w:id="848" w:name="_ETM_Q1_7155652"/>
      <w:bookmarkEnd w:id="847"/>
      <w:bookmarkEnd w:id="848"/>
      <w:r>
        <w:rPr>
          <w:rFonts w:hint="cs"/>
          <w:rtl/>
        </w:rPr>
        <w:t xml:space="preserve">אני מחזיק בידי מכתב שנשלח לפני עשרה ימים בידי מר מודר יונס, </w:t>
      </w:r>
      <w:bookmarkStart w:id="849" w:name="_ETM_Q1_7159149"/>
      <w:bookmarkEnd w:id="849"/>
      <w:r>
        <w:rPr>
          <w:rFonts w:hint="cs"/>
          <w:rtl/>
        </w:rPr>
        <w:t xml:space="preserve">יושב-ראש ועד ראשי הרשויות הערביות, לדוקטור חדווה בר. </w:t>
      </w:r>
      <w:bookmarkStart w:id="850" w:name="_ETM_Q1_7168639"/>
      <w:bookmarkEnd w:id="850"/>
      <w:r>
        <w:rPr>
          <w:rFonts w:hint="cs"/>
          <w:rtl/>
        </w:rPr>
        <w:t xml:space="preserve">מהמכתב נשלח העתק לשר האוצר, נגיד בנק ישראל, ולמנכ"ל איגוד הבנקים. </w:t>
      </w:r>
      <w:r w:rsidR="006600CE">
        <w:rPr>
          <w:rFonts w:hint="cs"/>
          <w:rtl/>
        </w:rPr>
        <w:t xml:space="preserve">מדברים שם על הבעיות הייחודיות של הציבור הערבי אל מול הקורונה בנושא של הלוואות, טיפול בהלוואות בערבות מדינה, אי-מתן מענה לסגירה של סניפים. אני מבקש לדעת מדוע אחרי עשרה ימים, נושא בוער שכזה לא נענה. </w:t>
      </w:r>
    </w:p>
    <w:p w:rsidR="00E00772" w:rsidRDefault="00E00772" w:rsidP="00204E72">
      <w:pPr>
        <w:rPr>
          <w:rtl/>
        </w:rPr>
      </w:pPr>
    </w:p>
    <w:p w:rsidR="00204E72" w:rsidRDefault="00204E72" w:rsidP="00204E72">
      <w:pPr>
        <w:pStyle w:val="af6"/>
        <w:keepNext/>
        <w:rPr>
          <w:rtl/>
        </w:rPr>
      </w:pPr>
      <w:bookmarkStart w:id="851" w:name="ET_yor_5520_96"/>
      <w:r w:rsidRPr="00204E72">
        <w:rPr>
          <w:rStyle w:val="TagStyle"/>
          <w:rtl/>
        </w:rPr>
        <w:t xml:space="preserve"> &lt;&lt; </w:t>
      </w:r>
      <w:proofErr w:type="spellStart"/>
      <w:r w:rsidRPr="00204E72">
        <w:rPr>
          <w:rStyle w:val="TagStyle"/>
          <w:rtl/>
        </w:rPr>
        <w:t>יור</w:t>
      </w:r>
      <w:proofErr w:type="spellEnd"/>
      <w:r w:rsidRPr="00204E72">
        <w:rPr>
          <w:rStyle w:val="TagStyle"/>
          <w:rtl/>
        </w:rPr>
        <w:t xml:space="preserve"> &gt;&gt; </w:t>
      </w:r>
      <w:r>
        <w:rPr>
          <w:rtl/>
        </w:rPr>
        <w:t>היו"ר עודד פורר:</w:t>
      </w:r>
      <w:r w:rsidRPr="00204E72">
        <w:rPr>
          <w:rStyle w:val="TagStyle"/>
          <w:rtl/>
        </w:rPr>
        <w:t xml:space="preserve"> &lt;&lt; יור &gt;&gt;</w:t>
      </w:r>
      <w:r>
        <w:rPr>
          <w:rtl/>
        </w:rPr>
        <w:t xml:space="preserve"> </w:t>
      </w:r>
      <w:bookmarkEnd w:id="851"/>
    </w:p>
    <w:p w:rsidR="00204E72" w:rsidRDefault="00204E72" w:rsidP="00204E72">
      <w:pPr>
        <w:pStyle w:val="KeepWithNext"/>
        <w:rPr>
          <w:rtl/>
        </w:rPr>
      </w:pPr>
    </w:p>
    <w:p w:rsidR="00661101" w:rsidRDefault="00204E72" w:rsidP="006600CE">
      <w:pPr>
        <w:rPr>
          <w:rtl/>
        </w:rPr>
      </w:pPr>
      <w:r>
        <w:rPr>
          <w:rFonts w:hint="cs"/>
          <w:rtl/>
        </w:rPr>
        <w:t>תודה</w:t>
      </w:r>
      <w:r w:rsidR="006600CE">
        <w:rPr>
          <w:rFonts w:hint="cs"/>
          <w:rtl/>
        </w:rPr>
        <w:t xml:space="preserve">. חבר הכנסת יזהר שי, בבקשה. </w:t>
      </w:r>
      <w:r>
        <w:rPr>
          <w:rFonts w:hint="cs"/>
          <w:rtl/>
        </w:rPr>
        <w:t xml:space="preserve"> </w:t>
      </w:r>
    </w:p>
    <w:p w:rsidR="00661101" w:rsidRDefault="00661101" w:rsidP="00661101">
      <w:pPr>
        <w:rPr>
          <w:rtl/>
        </w:rPr>
      </w:pPr>
    </w:p>
    <w:p w:rsidR="00661101" w:rsidRDefault="00661101" w:rsidP="00661101">
      <w:pPr>
        <w:pStyle w:val="a4"/>
        <w:keepNext/>
        <w:rPr>
          <w:rtl/>
        </w:rPr>
      </w:pPr>
      <w:bookmarkStart w:id="852" w:name="ET_speaker_5808_98"/>
      <w:r w:rsidRPr="00661101">
        <w:rPr>
          <w:rStyle w:val="TagStyle"/>
          <w:rtl/>
        </w:rPr>
        <w:t xml:space="preserve"> &lt;&lt; דובר &gt;&gt; </w:t>
      </w:r>
      <w:r>
        <w:rPr>
          <w:rtl/>
        </w:rPr>
        <w:t>יזהר שי (כחול לבן):</w:t>
      </w:r>
      <w:r w:rsidRPr="00661101">
        <w:rPr>
          <w:rStyle w:val="TagStyle"/>
          <w:rtl/>
        </w:rPr>
        <w:t xml:space="preserve"> &lt;&lt; דובר &gt;&gt;</w:t>
      </w:r>
      <w:r>
        <w:rPr>
          <w:rtl/>
        </w:rPr>
        <w:t xml:space="preserve"> </w:t>
      </w:r>
      <w:bookmarkEnd w:id="852"/>
    </w:p>
    <w:p w:rsidR="00661101" w:rsidRDefault="00661101" w:rsidP="00661101">
      <w:pPr>
        <w:pStyle w:val="KeepWithNext"/>
        <w:rPr>
          <w:rtl/>
        </w:rPr>
      </w:pPr>
    </w:p>
    <w:p w:rsidR="00E97BA1" w:rsidRPr="00E97BA1" w:rsidRDefault="00E97BA1" w:rsidP="00E97BA1">
      <w:pPr>
        <w:rPr>
          <w:rtl/>
        </w:rPr>
      </w:pPr>
      <w:bookmarkStart w:id="853" w:name="_ETM_Q1_7202389"/>
      <w:bookmarkStart w:id="854" w:name="_ETM_Q1_7202504"/>
      <w:bookmarkEnd w:id="853"/>
      <w:bookmarkEnd w:id="854"/>
      <w:r>
        <w:rPr>
          <w:rFonts w:hint="cs"/>
          <w:rtl/>
        </w:rPr>
        <w:t xml:space="preserve">שאלה לאנשי הפיקוח על הבנקים: בהינתן </w:t>
      </w:r>
      <w:r w:rsidR="00F6019B">
        <w:rPr>
          <w:rFonts w:hint="cs"/>
          <w:rtl/>
        </w:rPr>
        <w:t>העובדה שהבנקים - - - מדיניות של דחיית תשלומים לכלל הלקוחות שערב המשבר שילמו את ההלוואות כסדרן, לא לקחו על עצמם סיכון. בהינתן שאתם</w:t>
      </w:r>
      <w:bookmarkStart w:id="855" w:name="_ETM_Q1_7218928"/>
      <w:bookmarkEnd w:id="855"/>
      <w:r w:rsidR="00F6019B">
        <w:rPr>
          <w:rFonts w:hint="cs"/>
          <w:rtl/>
        </w:rPr>
        <w:t xml:space="preserve">, במכתב שנתתם לבנקים, הענקתם להם את עלה התאנה שמאפשר </w:t>
      </w:r>
      <w:bookmarkStart w:id="856" w:name="_ETM_Q1_7218188"/>
      <w:bookmarkEnd w:id="856"/>
      <w:r w:rsidR="00F6019B">
        <w:rPr>
          <w:rFonts w:hint="cs"/>
          <w:rtl/>
        </w:rPr>
        <w:t xml:space="preserve">להם להעלות את הריבית ולהפיל את תמחור הסיכון על הציבור </w:t>
      </w:r>
      <w:bookmarkStart w:id="857" w:name="_ETM_Q1_7224445"/>
      <w:bookmarkEnd w:id="857"/>
      <w:r w:rsidR="00F6019B">
        <w:rPr>
          <w:rFonts w:hint="cs"/>
          <w:rtl/>
        </w:rPr>
        <w:t xml:space="preserve">ולא על הבנקים. בהינתן שרוב העסקים במדינת ישראל ידווחו השנה על ירידת מחזורים עד כדי פשיטת רגל. </w:t>
      </w:r>
      <w:bookmarkStart w:id="858" w:name="_ETM_Q1_7233275"/>
      <w:bookmarkEnd w:id="858"/>
      <w:r w:rsidR="00F6019B">
        <w:rPr>
          <w:rFonts w:hint="cs"/>
          <w:rtl/>
        </w:rPr>
        <w:t xml:space="preserve">השאלה שלי אליכם היא: האם ההערכה שלכם היא שהבנקים, בשנה זו ובשנה הבאה, ידווחו על ירידה ברווחיות </w:t>
      </w:r>
      <w:bookmarkStart w:id="859" w:name="_ETM_Q1_7244435"/>
      <w:bookmarkEnd w:id="859"/>
      <w:r w:rsidR="00F6019B">
        <w:rPr>
          <w:rFonts w:hint="cs"/>
          <w:rtl/>
        </w:rPr>
        <w:t xml:space="preserve">שלהם לפי מיטב ההערכות והנתונים שיש בידכם? </w:t>
      </w:r>
    </w:p>
    <w:p w:rsidR="00661101" w:rsidRDefault="00661101" w:rsidP="00661101">
      <w:pPr>
        <w:rPr>
          <w:rtl/>
        </w:rPr>
      </w:pPr>
    </w:p>
    <w:p w:rsidR="00661101" w:rsidRDefault="00661101" w:rsidP="00661101">
      <w:pPr>
        <w:pStyle w:val="af6"/>
        <w:keepNext/>
        <w:rPr>
          <w:rtl/>
        </w:rPr>
      </w:pPr>
      <w:bookmarkStart w:id="860" w:name="ET_yor_5520_99"/>
      <w:r w:rsidRPr="00661101">
        <w:rPr>
          <w:rStyle w:val="TagStyle"/>
          <w:rtl/>
        </w:rPr>
        <w:t xml:space="preserve"> &lt;&lt; </w:t>
      </w:r>
      <w:proofErr w:type="spellStart"/>
      <w:r w:rsidRPr="00661101">
        <w:rPr>
          <w:rStyle w:val="TagStyle"/>
          <w:rtl/>
        </w:rPr>
        <w:t>יור</w:t>
      </w:r>
      <w:proofErr w:type="spellEnd"/>
      <w:r w:rsidRPr="00661101">
        <w:rPr>
          <w:rStyle w:val="TagStyle"/>
          <w:rtl/>
        </w:rPr>
        <w:t xml:space="preserve"> &gt;&gt; </w:t>
      </w:r>
      <w:r>
        <w:rPr>
          <w:rtl/>
        </w:rPr>
        <w:t>היו"ר עודד פורר:</w:t>
      </w:r>
      <w:r w:rsidRPr="00661101">
        <w:rPr>
          <w:rStyle w:val="TagStyle"/>
          <w:rtl/>
        </w:rPr>
        <w:t xml:space="preserve"> &lt;&lt; יור &gt;&gt;</w:t>
      </w:r>
      <w:r>
        <w:rPr>
          <w:rtl/>
        </w:rPr>
        <w:t xml:space="preserve"> </w:t>
      </w:r>
      <w:bookmarkEnd w:id="860"/>
    </w:p>
    <w:p w:rsidR="00661101" w:rsidRDefault="00661101" w:rsidP="00661101">
      <w:pPr>
        <w:pStyle w:val="KeepWithNext"/>
        <w:rPr>
          <w:rtl/>
        </w:rPr>
      </w:pPr>
    </w:p>
    <w:p w:rsidR="00661101" w:rsidRDefault="00F6019B" w:rsidP="00661101">
      <w:pPr>
        <w:rPr>
          <w:rtl/>
        </w:rPr>
      </w:pPr>
      <w:r>
        <w:rPr>
          <w:rFonts w:hint="cs"/>
          <w:rtl/>
        </w:rPr>
        <w:t xml:space="preserve">הראל </w:t>
      </w:r>
      <w:proofErr w:type="spellStart"/>
      <w:r>
        <w:rPr>
          <w:rFonts w:hint="cs"/>
          <w:rtl/>
        </w:rPr>
        <w:t>ויזל</w:t>
      </w:r>
      <w:proofErr w:type="spellEnd"/>
      <w:r>
        <w:rPr>
          <w:rFonts w:hint="cs"/>
          <w:rtl/>
        </w:rPr>
        <w:t xml:space="preserve">, בבקשה. </w:t>
      </w:r>
      <w:bookmarkStart w:id="861" w:name="_ETM_Q1_7255873"/>
      <w:bookmarkStart w:id="862" w:name="_ETM_Q1_7256769"/>
      <w:bookmarkEnd w:id="861"/>
      <w:bookmarkEnd w:id="862"/>
    </w:p>
    <w:p w:rsidR="00F6019B" w:rsidRDefault="00F6019B" w:rsidP="00661101">
      <w:pPr>
        <w:rPr>
          <w:rtl/>
        </w:rPr>
      </w:pPr>
      <w:bookmarkStart w:id="863" w:name="_ETM_Q1_7256865"/>
      <w:bookmarkEnd w:id="863"/>
    </w:p>
    <w:p w:rsidR="00661101" w:rsidRDefault="00661101" w:rsidP="00661101">
      <w:pPr>
        <w:pStyle w:val="a4"/>
        <w:keepNext/>
        <w:rPr>
          <w:rtl/>
        </w:rPr>
      </w:pPr>
      <w:bookmarkStart w:id="864" w:name="ET_speaker_הראל_ויזל_100"/>
      <w:r w:rsidRPr="00661101">
        <w:rPr>
          <w:rStyle w:val="TagStyle"/>
          <w:rtl/>
        </w:rPr>
        <w:t xml:space="preserve"> &lt;&lt; דובר &gt;&gt; </w:t>
      </w:r>
      <w:r>
        <w:rPr>
          <w:rtl/>
        </w:rPr>
        <w:t xml:space="preserve">הראל </w:t>
      </w:r>
      <w:proofErr w:type="spellStart"/>
      <w:r>
        <w:rPr>
          <w:rtl/>
        </w:rPr>
        <w:t>ויזל</w:t>
      </w:r>
      <w:proofErr w:type="spellEnd"/>
      <w:r>
        <w:rPr>
          <w:rtl/>
        </w:rPr>
        <w:t>:</w:t>
      </w:r>
      <w:r w:rsidRPr="00661101">
        <w:rPr>
          <w:rStyle w:val="TagStyle"/>
          <w:rtl/>
        </w:rPr>
        <w:t xml:space="preserve"> &lt;&lt; דובר &gt;&gt;</w:t>
      </w:r>
      <w:r>
        <w:rPr>
          <w:rtl/>
        </w:rPr>
        <w:t xml:space="preserve"> </w:t>
      </w:r>
      <w:bookmarkEnd w:id="864"/>
    </w:p>
    <w:p w:rsidR="00D15876" w:rsidRDefault="00D15876" w:rsidP="00D15876">
      <w:pPr>
        <w:rPr>
          <w:rtl/>
          <w:lang w:eastAsia="he-IL"/>
        </w:rPr>
      </w:pPr>
    </w:p>
    <w:p w:rsidR="00F6019B" w:rsidRDefault="00F6019B" w:rsidP="00D15876">
      <w:pPr>
        <w:rPr>
          <w:rtl/>
          <w:lang w:eastAsia="he-IL"/>
        </w:rPr>
      </w:pPr>
      <w:bookmarkStart w:id="865" w:name="_ETM_Q1_7260439"/>
      <w:bookmarkStart w:id="866" w:name="_ETM_Q1_7260500"/>
      <w:bookmarkEnd w:id="865"/>
      <w:bookmarkEnd w:id="866"/>
      <w:r>
        <w:rPr>
          <w:rFonts w:hint="cs"/>
          <w:rtl/>
          <w:lang w:eastAsia="he-IL"/>
        </w:rPr>
        <w:t>בוקר טוב לכולם. אני נמצא בשיחות עם האוצר ועם משרד ראש הממשלה.</w:t>
      </w:r>
      <w:r w:rsidR="00CE7412">
        <w:rPr>
          <w:rFonts w:hint="cs"/>
          <w:rtl/>
          <w:lang w:eastAsia="he-IL"/>
        </w:rPr>
        <w:t xml:space="preserve"> כל העסקים, מעל 20 מיליון</w:t>
      </w:r>
      <w:bookmarkStart w:id="867" w:name="_ETM_Q1_7276820"/>
      <w:bookmarkEnd w:id="867"/>
      <w:r w:rsidR="00CE7412">
        <w:rPr>
          <w:rFonts w:hint="cs"/>
          <w:rtl/>
          <w:lang w:eastAsia="he-IL"/>
        </w:rPr>
        <w:t xml:space="preserve"> שקלים בשנה, שזה לא רק 400 הרשתות שאנחנו מייצגים, זה כל אולמות האירועים הגדולים, כל בתי המלון, כל התעופה – אלפי עסקים במדינת ישראל. ראש הממשלה הבטיח לכולם שהוא יעזור מידית לכל מה שצריך על </w:t>
      </w:r>
      <w:bookmarkStart w:id="868" w:name="_ETM_Q1_7299296"/>
      <w:bookmarkEnd w:id="868"/>
      <w:r w:rsidR="00CE7412">
        <w:rPr>
          <w:rFonts w:hint="cs"/>
          <w:rtl/>
          <w:lang w:eastAsia="he-IL"/>
        </w:rPr>
        <w:t xml:space="preserve">ידי מענקים והלוואות. בפועל </w:t>
      </w:r>
      <w:r w:rsidR="00716130">
        <w:rPr>
          <w:rFonts w:hint="cs"/>
          <w:rtl/>
          <w:lang w:eastAsia="he-IL"/>
        </w:rPr>
        <w:t>האוצר מצפצף עליו ולא עוזר ושכולם ימותו. המצב קטסטרופלי.</w:t>
      </w:r>
    </w:p>
    <w:p w:rsidR="00716130" w:rsidRDefault="00716130" w:rsidP="00D15876">
      <w:pPr>
        <w:rPr>
          <w:rtl/>
          <w:lang w:eastAsia="he-IL"/>
        </w:rPr>
      </w:pPr>
    </w:p>
    <w:p w:rsidR="00716130" w:rsidRDefault="00716130" w:rsidP="00D15876">
      <w:pPr>
        <w:rPr>
          <w:rtl/>
          <w:lang w:eastAsia="he-IL"/>
        </w:rPr>
      </w:pPr>
      <w:r>
        <w:rPr>
          <w:rFonts w:hint="cs"/>
          <w:rtl/>
          <w:lang w:eastAsia="he-IL"/>
        </w:rPr>
        <w:t xml:space="preserve">ביום חמישי בערב, שמחון, נציגו של ראש הממשלה, הסתכל בטלוויזיה אצל </w:t>
      </w:r>
      <w:bookmarkStart w:id="869" w:name="_ETM_Q1_7318699"/>
      <w:bookmarkEnd w:id="869"/>
      <w:r>
        <w:rPr>
          <w:rFonts w:hint="cs"/>
          <w:rtl/>
          <w:lang w:eastAsia="he-IL"/>
        </w:rPr>
        <w:t xml:space="preserve">יונית לוי על רמי שביט, מנכ"ל המשביר לצרכן, ואמר : "גמרנו עם העסקים הקטנים, ביום שישי בממשלה מיד </w:t>
      </w:r>
      <w:bookmarkStart w:id="870" w:name="_ETM_Q1_7327255"/>
      <w:bookmarkEnd w:id="870"/>
      <w:r>
        <w:rPr>
          <w:rFonts w:hint="cs"/>
          <w:rtl/>
          <w:lang w:eastAsia="he-IL"/>
        </w:rPr>
        <w:t>אנחנו מתפנים אליכם ובאים לעזור לכל העסקים שנפגעו כולל העסקים הגדולים</w:t>
      </w:r>
      <w:r w:rsidR="00D86127">
        <w:rPr>
          <w:rFonts w:hint="cs"/>
          <w:rtl/>
          <w:lang w:eastAsia="he-IL"/>
        </w:rPr>
        <w:t xml:space="preserve">, אני מסתכל לך בעיניים ואומר שנקיים זאת מיד". והנה אתמול, מרידור, בטלוויזיה בא </w:t>
      </w:r>
      <w:bookmarkStart w:id="871" w:name="_ETM_Q1_7353592"/>
      <w:bookmarkEnd w:id="871"/>
      <w:r w:rsidR="00D86127">
        <w:rPr>
          <w:rFonts w:hint="cs"/>
          <w:rtl/>
          <w:lang w:eastAsia="he-IL"/>
        </w:rPr>
        <w:t xml:space="preserve">ואומר שעמדתו לא לעזור חוץ מהלוואות לאף אחד מהעסקים הגדולים במדינת ישראל. </w:t>
      </w:r>
      <w:bookmarkStart w:id="872" w:name="_ETM_Q1_7362045"/>
      <w:bookmarkEnd w:id="872"/>
    </w:p>
    <w:p w:rsidR="00982F90" w:rsidRDefault="00982F90" w:rsidP="00D15876">
      <w:pPr>
        <w:rPr>
          <w:rtl/>
          <w:lang w:eastAsia="he-IL"/>
        </w:rPr>
      </w:pPr>
    </w:p>
    <w:p w:rsidR="00E823CE" w:rsidRDefault="00E823CE" w:rsidP="00D15876">
      <w:pPr>
        <w:rPr>
          <w:rtl/>
          <w:lang w:eastAsia="he-IL"/>
        </w:rPr>
      </w:pPr>
      <w:bookmarkStart w:id="873" w:name="_ETM_Q1_7362137"/>
      <w:bookmarkStart w:id="874" w:name="_ETM_Q1_7362309"/>
      <w:bookmarkStart w:id="875" w:name="_ETM_Q1_7362437"/>
      <w:bookmarkEnd w:id="873"/>
      <w:bookmarkEnd w:id="874"/>
      <w:bookmarkEnd w:id="875"/>
      <w:r>
        <w:rPr>
          <w:rFonts w:hint="cs"/>
          <w:rtl/>
          <w:lang w:eastAsia="he-IL"/>
        </w:rPr>
        <w:t xml:space="preserve">אני שואל אתכם, לעסק שמחזיר 5,000 עובדים ועומד על סף קריסה, לא צריכים לעזור? אני לא </w:t>
      </w:r>
      <w:bookmarkStart w:id="876" w:name="_ETM_Q1_7368231"/>
      <w:bookmarkEnd w:id="876"/>
      <w:r>
        <w:rPr>
          <w:rFonts w:hint="cs"/>
          <w:rtl/>
          <w:lang w:eastAsia="he-IL"/>
        </w:rPr>
        <w:t>מבין מה קורה פה. אתמול בקנדה - - -</w:t>
      </w:r>
    </w:p>
    <w:p w:rsidR="00CE7412" w:rsidRDefault="00CE7412" w:rsidP="00D15876">
      <w:pPr>
        <w:rPr>
          <w:rtl/>
          <w:lang w:eastAsia="he-IL"/>
        </w:rPr>
      </w:pPr>
    </w:p>
    <w:p w:rsidR="00D15876" w:rsidRDefault="00D15876" w:rsidP="00D15876">
      <w:pPr>
        <w:pStyle w:val="af6"/>
        <w:keepNext/>
        <w:rPr>
          <w:rtl/>
        </w:rPr>
      </w:pPr>
      <w:bookmarkStart w:id="877" w:name="ET_yor_5520_101"/>
      <w:r w:rsidRPr="00D15876">
        <w:rPr>
          <w:rStyle w:val="TagStyle"/>
          <w:rtl/>
        </w:rPr>
        <w:t xml:space="preserve"> &lt;&lt; </w:t>
      </w:r>
      <w:proofErr w:type="spellStart"/>
      <w:r w:rsidRPr="00D15876">
        <w:rPr>
          <w:rStyle w:val="TagStyle"/>
          <w:rtl/>
        </w:rPr>
        <w:t>יור</w:t>
      </w:r>
      <w:proofErr w:type="spellEnd"/>
      <w:r w:rsidRPr="00D15876">
        <w:rPr>
          <w:rStyle w:val="TagStyle"/>
          <w:rtl/>
        </w:rPr>
        <w:t xml:space="preserve"> &gt;&gt; </w:t>
      </w:r>
      <w:r>
        <w:rPr>
          <w:rtl/>
        </w:rPr>
        <w:t>היו"ר עודד פורר:</w:t>
      </w:r>
      <w:r w:rsidRPr="00D15876">
        <w:rPr>
          <w:rStyle w:val="TagStyle"/>
          <w:rtl/>
        </w:rPr>
        <w:t xml:space="preserve"> &lt;&lt; יור &gt;&gt;</w:t>
      </w:r>
      <w:r>
        <w:rPr>
          <w:rtl/>
        </w:rPr>
        <w:t xml:space="preserve"> </w:t>
      </w:r>
      <w:bookmarkEnd w:id="877"/>
    </w:p>
    <w:p w:rsidR="00D15876" w:rsidRDefault="00D15876" w:rsidP="00D15876">
      <w:pPr>
        <w:pStyle w:val="KeepWithNext"/>
        <w:rPr>
          <w:rtl/>
        </w:rPr>
      </w:pPr>
    </w:p>
    <w:p w:rsidR="00D15876" w:rsidRDefault="00E823CE" w:rsidP="00D15876">
      <w:pPr>
        <w:rPr>
          <w:rtl/>
        </w:rPr>
      </w:pPr>
      <w:r>
        <w:rPr>
          <w:rFonts w:hint="cs"/>
          <w:rtl/>
        </w:rPr>
        <w:t>תודה. רועי כהן, בבקשה</w:t>
      </w:r>
    </w:p>
    <w:p w:rsidR="00E823CE" w:rsidRDefault="00E823CE" w:rsidP="00D15876">
      <w:pPr>
        <w:rPr>
          <w:rtl/>
        </w:rPr>
      </w:pPr>
      <w:bookmarkStart w:id="878" w:name="_ETM_Q1_7380624"/>
      <w:bookmarkStart w:id="879" w:name="_ETM_Q1_7380773"/>
      <w:bookmarkEnd w:id="878"/>
      <w:bookmarkEnd w:id="879"/>
    </w:p>
    <w:p w:rsidR="00D15876" w:rsidRDefault="00D15876" w:rsidP="00D15876">
      <w:pPr>
        <w:pStyle w:val="af9"/>
        <w:keepNext/>
        <w:rPr>
          <w:rtl/>
        </w:rPr>
      </w:pPr>
      <w:bookmarkStart w:id="880" w:name="ET_guest_361542_102"/>
      <w:r w:rsidRPr="00D15876">
        <w:rPr>
          <w:rStyle w:val="TagStyle"/>
          <w:rtl/>
        </w:rPr>
        <w:t xml:space="preserve"> &lt;&lt; אורח &gt;&gt; </w:t>
      </w:r>
      <w:r>
        <w:rPr>
          <w:rtl/>
        </w:rPr>
        <w:t>רועי כהן:</w:t>
      </w:r>
      <w:r w:rsidRPr="00D15876">
        <w:rPr>
          <w:rStyle w:val="TagStyle"/>
          <w:rtl/>
        </w:rPr>
        <w:t xml:space="preserve"> &lt;&lt; אורח &gt;&gt;</w:t>
      </w:r>
      <w:r>
        <w:rPr>
          <w:rtl/>
        </w:rPr>
        <w:t xml:space="preserve"> </w:t>
      </w:r>
      <w:bookmarkEnd w:id="880"/>
    </w:p>
    <w:p w:rsidR="004B5B5D" w:rsidRDefault="004B5B5D" w:rsidP="004B5B5D">
      <w:pPr>
        <w:rPr>
          <w:rtl/>
        </w:rPr>
      </w:pPr>
      <w:r>
        <w:rPr>
          <w:rFonts w:hint="cs"/>
          <w:rtl/>
        </w:rPr>
        <w:t xml:space="preserve"> </w:t>
      </w:r>
      <w:bookmarkStart w:id="881" w:name="_ETM_Q1_7383792"/>
      <w:bookmarkEnd w:id="881"/>
    </w:p>
    <w:p w:rsidR="00E823CE" w:rsidRDefault="00E823CE" w:rsidP="004B5B5D">
      <w:pPr>
        <w:rPr>
          <w:rtl/>
        </w:rPr>
      </w:pPr>
      <w:bookmarkStart w:id="882" w:name="_ETM_Q1_7383888"/>
      <w:bookmarkEnd w:id="882"/>
      <w:r>
        <w:rPr>
          <w:rFonts w:hint="cs"/>
          <w:rtl/>
        </w:rPr>
        <w:t xml:space="preserve">בוקר טוב. אני רוצה לבקש  מחברי </w:t>
      </w:r>
      <w:bookmarkStart w:id="883" w:name="_ETM_Q1_7401025"/>
      <w:bookmarkEnd w:id="883"/>
      <w:r>
        <w:rPr>
          <w:rFonts w:hint="cs"/>
          <w:rtl/>
        </w:rPr>
        <w:t>הוועדה:</w:t>
      </w:r>
      <w:r w:rsidR="00566EDF">
        <w:rPr>
          <w:rFonts w:hint="cs"/>
          <w:rtl/>
        </w:rPr>
        <w:t xml:space="preserve"> קיבלנו הבטחה מהאוצר, במו עיני ראיתי את </w:t>
      </w:r>
      <w:bookmarkStart w:id="884" w:name="_ETM_Q1_7412500"/>
      <w:bookmarkEnd w:id="884"/>
      <w:r w:rsidR="00566EDF">
        <w:rPr>
          <w:rFonts w:hint="cs"/>
          <w:rtl/>
        </w:rPr>
        <w:t xml:space="preserve">החשב הכללי ואת שר האוצר מודיעים שהם יקימו קרן לענפים בסיכון. </w:t>
      </w:r>
    </w:p>
    <w:p w:rsidR="004B5B5D" w:rsidRDefault="004B5B5D" w:rsidP="004B5B5D">
      <w:pPr>
        <w:rPr>
          <w:rtl/>
        </w:rPr>
      </w:pPr>
    </w:p>
    <w:p w:rsidR="004B5B5D" w:rsidRDefault="004B5B5D" w:rsidP="004B5B5D">
      <w:pPr>
        <w:pStyle w:val="af6"/>
        <w:keepNext/>
        <w:rPr>
          <w:rtl/>
        </w:rPr>
      </w:pPr>
      <w:bookmarkStart w:id="885" w:name="ET_yor_5520_103"/>
      <w:r w:rsidRPr="004B5B5D">
        <w:rPr>
          <w:rStyle w:val="TagStyle"/>
          <w:rtl/>
        </w:rPr>
        <w:t xml:space="preserve"> &lt;&lt; </w:t>
      </w:r>
      <w:proofErr w:type="spellStart"/>
      <w:r w:rsidRPr="004B5B5D">
        <w:rPr>
          <w:rStyle w:val="TagStyle"/>
          <w:rtl/>
        </w:rPr>
        <w:t>יור</w:t>
      </w:r>
      <w:proofErr w:type="spellEnd"/>
      <w:r w:rsidRPr="004B5B5D">
        <w:rPr>
          <w:rStyle w:val="TagStyle"/>
          <w:rtl/>
        </w:rPr>
        <w:t xml:space="preserve"> &gt;&gt; </w:t>
      </w:r>
      <w:r>
        <w:rPr>
          <w:rtl/>
        </w:rPr>
        <w:t>היו"ר עודד פורר:</w:t>
      </w:r>
      <w:r w:rsidRPr="004B5B5D">
        <w:rPr>
          <w:rStyle w:val="TagStyle"/>
          <w:rtl/>
        </w:rPr>
        <w:t xml:space="preserve"> &lt;&lt; יור &gt;&gt;</w:t>
      </w:r>
      <w:r>
        <w:rPr>
          <w:rtl/>
        </w:rPr>
        <w:t xml:space="preserve"> </w:t>
      </w:r>
      <w:bookmarkEnd w:id="885"/>
    </w:p>
    <w:p w:rsidR="004B5B5D" w:rsidRDefault="004B5B5D" w:rsidP="004B5B5D">
      <w:pPr>
        <w:pStyle w:val="KeepWithNext"/>
        <w:rPr>
          <w:rtl/>
        </w:rPr>
      </w:pPr>
    </w:p>
    <w:p w:rsidR="004B5B5D" w:rsidRDefault="008C2655" w:rsidP="004B5B5D">
      <w:pPr>
        <w:rPr>
          <w:rtl/>
        </w:rPr>
      </w:pPr>
      <w:r>
        <w:rPr>
          <w:rFonts w:hint="cs"/>
          <w:rtl/>
        </w:rPr>
        <w:t xml:space="preserve">גם לוועדה הם הבטיחו. </w:t>
      </w:r>
      <w:r w:rsidR="0094133A">
        <w:rPr>
          <w:rFonts w:hint="cs"/>
          <w:rtl/>
        </w:rPr>
        <w:t xml:space="preserve">זה לא הדבר היחיד שהם הבטיחו. </w:t>
      </w:r>
    </w:p>
    <w:p w:rsidR="009F157B" w:rsidRDefault="009F157B" w:rsidP="004B5B5D">
      <w:pPr>
        <w:rPr>
          <w:rtl/>
        </w:rPr>
      </w:pPr>
    </w:p>
    <w:p w:rsidR="009F157B" w:rsidRDefault="009F157B" w:rsidP="009F157B">
      <w:pPr>
        <w:rPr>
          <w:rtl/>
        </w:rPr>
      </w:pPr>
    </w:p>
    <w:p w:rsidR="009F157B" w:rsidRDefault="009F157B" w:rsidP="009F157B">
      <w:pPr>
        <w:pStyle w:val="af9"/>
        <w:keepNext/>
        <w:rPr>
          <w:rtl/>
        </w:rPr>
      </w:pPr>
      <w:bookmarkStart w:id="886" w:name="ET_guest_361542_189"/>
      <w:r w:rsidRPr="009F157B">
        <w:rPr>
          <w:rStyle w:val="TagStyle"/>
          <w:rtl/>
        </w:rPr>
        <w:t xml:space="preserve"> &lt;&lt; אורח &gt;&gt; </w:t>
      </w:r>
      <w:r>
        <w:rPr>
          <w:rtl/>
        </w:rPr>
        <w:t>רועי כהן:</w:t>
      </w:r>
      <w:r w:rsidRPr="009F157B">
        <w:rPr>
          <w:rStyle w:val="TagStyle"/>
          <w:rtl/>
        </w:rPr>
        <w:t xml:space="preserve"> &lt;&lt; אורח &gt;&gt;</w:t>
      </w:r>
      <w:r>
        <w:rPr>
          <w:rtl/>
        </w:rPr>
        <w:t xml:space="preserve"> </w:t>
      </w:r>
      <w:bookmarkEnd w:id="886"/>
    </w:p>
    <w:p w:rsidR="009F157B" w:rsidRDefault="009F157B" w:rsidP="009F157B">
      <w:pPr>
        <w:pStyle w:val="KeepWithNext"/>
        <w:rPr>
          <w:rtl/>
        </w:rPr>
      </w:pPr>
    </w:p>
    <w:p w:rsidR="009F157B" w:rsidRDefault="009F157B" w:rsidP="00982F90">
      <w:pPr>
        <w:rPr>
          <w:rtl/>
        </w:rPr>
      </w:pPr>
      <w:r>
        <w:rPr>
          <w:rFonts w:hint="cs"/>
          <w:rtl/>
        </w:rPr>
        <w:t xml:space="preserve">אי-אפשר להשאיר את האנשים האלה באוויר. אנחנו </w:t>
      </w:r>
      <w:bookmarkStart w:id="887" w:name="_ETM_Q1_7423600"/>
      <w:bookmarkEnd w:id="887"/>
      <w:r>
        <w:rPr>
          <w:rFonts w:hint="cs"/>
          <w:rtl/>
        </w:rPr>
        <w:t xml:space="preserve">עשינו כל מאמץ </w:t>
      </w:r>
      <w:proofErr w:type="spellStart"/>
      <w:r>
        <w:rPr>
          <w:rFonts w:hint="cs"/>
          <w:rtl/>
        </w:rPr>
        <w:t>בלה"ב</w:t>
      </w:r>
      <w:proofErr w:type="spellEnd"/>
      <w:r>
        <w:rPr>
          <w:rFonts w:hint="cs"/>
          <w:rtl/>
        </w:rPr>
        <w:t xml:space="preserve"> כדי לעזור לענפים שבסיכון אבל </w:t>
      </w:r>
      <w:bookmarkStart w:id="888" w:name="_ETM_Q1_7428025"/>
      <w:bookmarkEnd w:id="888"/>
      <w:r>
        <w:rPr>
          <w:rFonts w:hint="cs"/>
          <w:rtl/>
        </w:rPr>
        <w:t xml:space="preserve">אנחנו לא מצליחים לבד. בנק הפועלים הרים את הכפפה ונתן קרן הלוואות כדי לעבור את התקופה וזה מאוד חשוב שכל הבנקים יעשו זאת. אנחנו מתייחסים רק לאלה שמקבלים את האישור, אנא התייחסו גם לאלה שמקבלים את הסירוב. אלו שקיבלו אישור, קיבלו מענה. אלו שקיבלו סירוב לא קיבלו סירוב הבנקים לא לוקחים סיכון עבורם. יש הבטחה, שיעמדו מאחורי ההבטחה שלהם. גרמניה נתנה </w:t>
      </w:r>
      <w:bookmarkStart w:id="889" w:name="_ETM_Q1_7475468"/>
      <w:bookmarkEnd w:id="889"/>
      <w:r>
        <w:rPr>
          <w:rFonts w:hint="cs"/>
          <w:rtl/>
        </w:rPr>
        <w:t xml:space="preserve">70% ערבות מדינה ואין שום סיבה שלא יעשו את </w:t>
      </w:r>
      <w:bookmarkStart w:id="890" w:name="_ETM_Q1_7479757"/>
      <w:bookmarkEnd w:id="890"/>
      <w:r>
        <w:rPr>
          <w:rFonts w:hint="cs"/>
          <w:rtl/>
        </w:rPr>
        <w:t>זה. אני מאוד מבקש שתקבלו עוד היום החלטה להקים את הקרן לענפים בסיכון, אי-אפשר למשוך את זה יותר.</w:t>
      </w:r>
    </w:p>
    <w:p w:rsidR="009F157B" w:rsidRDefault="009F157B" w:rsidP="009F157B">
      <w:pPr>
        <w:rPr>
          <w:rtl/>
        </w:rPr>
      </w:pPr>
    </w:p>
    <w:p w:rsidR="009F157B" w:rsidRDefault="009F157B" w:rsidP="009F157B">
      <w:pPr>
        <w:pStyle w:val="af6"/>
        <w:keepNext/>
        <w:rPr>
          <w:rtl/>
        </w:rPr>
      </w:pPr>
      <w:bookmarkStart w:id="891" w:name="ET_yor_5520_190"/>
      <w:r w:rsidRPr="009F157B">
        <w:rPr>
          <w:rStyle w:val="TagStyle"/>
          <w:rtl/>
        </w:rPr>
        <w:t xml:space="preserve"> &lt;&lt; </w:t>
      </w:r>
      <w:proofErr w:type="spellStart"/>
      <w:r w:rsidRPr="009F157B">
        <w:rPr>
          <w:rStyle w:val="TagStyle"/>
          <w:rtl/>
        </w:rPr>
        <w:t>יור</w:t>
      </w:r>
      <w:proofErr w:type="spellEnd"/>
      <w:r w:rsidRPr="009F157B">
        <w:rPr>
          <w:rStyle w:val="TagStyle"/>
          <w:rtl/>
        </w:rPr>
        <w:t xml:space="preserve"> &gt;&gt; </w:t>
      </w:r>
      <w:r>
        <w:rPr>
          <w:rtl/>
        </w:rPr>
        <w:t>היו"ר עודד פורר:</w:t>
      </w:r>
      <w:r w:rsidRPr="009F157B">
        <w:rPr>
          <w:rStyle w:val="TagStyle"/>
          <w:rtl/>
        </w:rPr>
        <w:t xml:space="preserve"> &lt;&lt; יור &gt;&gt;</w:t>
      </w:r>
      <w:r>
        <w:rPr>
          <w:rtl/>
        </w:rPr>
        <w:t xml:space="preserve"> </w:t>
      </w:r>
      <w:bookmarkEnd w:id="891"/>
    </w:p>
    <w:p w:rsidR="009F157B" w:rsidRDefault="009F157B" w:rsidP="009F157B">
      <w:pPr>
        <w:pStyle w:val="KeepWithNext"/>
        <w:rPr>
          <w:rtl/>
        </w:rPr>
      </w:pPr>
    </w:p>
    <w:p w:rsidR="009F157B" w:rsidRDefault="009F157B" w:rsidP="009F157B">
      <w:pPr>
        <w:rPr>
          <w:rtl/>
        </w:rPr>
      </w:pPr>
      <w:r>
        <w:rPr>
          <w:rFonts w:hint="cs"/>
          <w:rtl/>
        </w:rPr>
        <w:t xml:space="preserve">חבר הכנסת ניר ברקת, בבקשה. </w:t>
      </w:r>
      <w:r>
        <w:rPr>
          <w:rtl/>
        </w:rPr>
        <w:t xml:space="preserve">    </w:t>
      </w:r>
    </w:p>
    <w:p w:rsidR="004B5B5D" w:rsidRDefault="004B5B5D" w:rsidP="004B5B5D">
      <w:pPr>
        <w:rPr>
          <w:rtl/>
        </w:rPr>
      </w:pPr>
    </w:p>
    <w:p w:rsidR="004B5B5D" w:rsidRDefault="004B5B5D" w:rsidP="004B5B5D">
      <w:pPr>
        <w:pStyle w:val="a4"/>
        <w:keepNext/>
        <w:rPr>
          <w:rtl/>
        </w:rPr>
      </w:pPr>
      <w:bookmarkStart w:id="892" w:name="ET_speaker_5769_104"/>
      <w:r w:rsidRPr="004B5B5D">
        <w:rPr>
          <w:rStyle w:val="TagStyle"/>
          <w:rtl/>
        </w:rPr>
        <w:t xml:space="preserve"> &lt;&lt; דובר &gt;&gt; </w:t>
      </w:r>
      <w:r>
        <w:rPr>
          <w:rtl/>
        </w:rPr>
        <w:t>ניר ברקת (הליכוד):</w:t>
      </w:r>
      <w:r w:rsidRPr="004B5B5D">
        <w:rPr>
          <w:rStyle w:val="TagStyle"/>
          <w:rtl/>
        </w:rPr>
        <w:t xml:space="preserve"> &lt;&lt; דובר &gt;&gt;</w:t>
      </w:r>
      <w:r>
        <w:rPr>
          <w:rtl/>
        </w:rPr>
        <w:t xml:space="preserve"> </w:t>
      </w:r>
      <w:bookmarkEnd w:id="892"/>
    </w:p>
    <w:p w:rsidR="004B5B5D" w:rsidRDefault="004B5B5D" w:rsidP="004B5B5D">
      <w:pPr>
        <w:pStyle w:val="KeepWithNext"/>
        <w:rPr>
          <w:rtl/>
        </w:rPr>
      </w:pPr>
    </w:p>
    <w:p w:rsidR="00831B68" w:rsidRDefault="009F157B" w:rsidP="004B5B5D">
      <w:pPr>
        <w:rPr>
          <w:rtl/>
        </w:rPr>
      </w:pPr>
      <w:r>
        <w:rPr>
          <w:rFonts w:hint="cs"/>
          <w:rtl/>
        </w:rPr>
        <w:t>אני מסכים עם רועי שהסירובים</w:t>
      </w:r>
      <w:bookmarkStart w:id="893" w:name="_ETM_Q1_7500075"/>
      <w:bookmarkEnd w:id="893"/>
      <w:r>
        <w:rPr>
          <w:rFonts w:hint="cs"/>
          <w:rtl/>
        </w:rPr>
        <w:t>, 25% סירובים, זו הבעיה הגדולה. יש לעשות שתי פעולות: לראות האם הסיוע הישיר עוזר לקבל את האשראי, צריך לשבת על התפר הזה כי שם מתרחשות פשיטות הרגל</w:t>
      </w:r>
      <w:r w:rsidR="007148BB">
        <w:rPr>
          <w:rFonts w:hint="cs"/>
          <w:rtl/>
        </w:rPr>
        <w:t xml:space="preserve">. הפשיטות רגל הן בסירובים והם הפצועים קשה שלנו. </w:t>
      </w:r>
      <w:r w:rsidR="00B3454D">
        <w:rPr>
          <w:rFonts w:hint="cs"/>
          <w:rtl/>
        </w:rPr>
        <w:t xml:space="preserve">אנחנו צריכים לוודא שזה קורה. </w:t>
      </w:r>
    </w:p>
    <w:p w:rsidR="00B3454D" w:rsidRDefault="00B3454D" w:rsidP="004B5B5D">
      <w:pPr>
        <w:rPr>
          <w:rtl/>
        </w:rPr>
      </w:pPr>
      <w:bookmarkStart w:id="894" w:name="_ETM_Q1_7524044"/>
      <w:bookmarkStart w:id="895" w:name="_ETM_Q1_7524193"/>
      <w:bookmarkStart w:id="896" w:name="_ETM_Q1_7524316"/>
      <w:bookmarkEnd w:id="894"/>
      <w:bookmarkEnd w:id="895"/>
      <w:bookmarkEnd w:id="896"/>
    </w:p>
    <w:p w:rsidR="00B3454D" w:rsidRDefault="00B3454D" w:rsidP="004B5B5D">
      <w:pPr>
        <w:rPr>
          <w:rtl/>
        </w:rPr>
      </w:pPr>
      <w:bookmarkStart w:id="897" w:name="_ETM_Q1_7524415"/>
      <w:bookmarkEnd w:id="897"/>
      <w:r>
        <w:rPr>
          <w:rFonts w:hint="cs"/>
          <w:rtl/>
        </w:rPr>
        <w:t xml:space="preserve">נושא שני: האוצר החליט על סכום שרירותי, 5 מיליארד שקלים זה סכום שרירותי. </w:t>
      </w:r>
    </w:p>
    <w:p w:rsidR="00831B68" w:rsidRDefault="00831B68" w:rsidP="00831B68">
      <w:pPr>
        <w:pStyle w:val="af6"/>
        <w:keepNext/>
        <w:rPr>
          <w:rtl/>
        </w:rPr>
      </w:pPr>
      <w:bookmarkStart w:id="898" w:name="ET_yor_5520_105"/>
      <w:r w:rsidRPr="00831B68">
        <w:rPr>
          <w:rStyle w:val="TagStyle"/>
          <w:rtl/>
        </w:rPr>
        <w:t xml:space="preserve"> &lt;&lt; </w:t>
      </w:r>
      <w:proofErr w:type="spellStart"/>
      <w:r w:rsidRPr="00831B68">
        <w:rPr>
          <w:rStyle w:val="TagStyle"/>
          <w:rtl/>
        </w:rPr>
        <w:t>יור</w:t>
      </w:r>
      <w:proofErr w:type="spellEnd"/>
      <w:r w:rsidRPr="00831B68">
        <w:rPr>
          <w:rStyle w:val="TagStyle"/>
          <w:rtl/>
        </w:rPr>
        <w:t xml:space="preserve"> &gt;&gt; </w:t>
      </w:r>
      <w:r>
        <w:rPr>
          <w:rtl/>
        </w:rPr>
        <w:t>היו"ר עודד פורר:</w:t>
      </w:r>
      <w:r w:rsidRPr="00831B68">
        <w:rPr>
          <w:rStyle w:val="TagStyle"/>
          <w:rtl/>
        </w:rPr>
        <w:t xml:space="preserve"> &lt;&lt; יור &gt;&gt;</w:t>
      </w:r>
      <w:r>
        <w:rPr>
          <w:rtl/>
        </w:rPr>
        <w:t xml:space="preserve"> </w:t>
      </w:r>
      <w:bookmarkEnd w:id="898"/>
    </w:p>
    <w:p w:rsidR="00982F90" w:rsidRPr="00982F90" w:rsidRDefault="00982F90" w:rsidP="00982F90">
      <w:pPr>
        <w:rPr>
          <w:rtl/>
          <w:lang w:eastAsia="he-IL"/>
        </w:rPr>
      </w:pPr>
    </w:p>
    <w:p w:rsidR="00831B68" w:rsidRDefault="00831B68" w:rsidP="00831B68">
      <w:pPr>
        <w:pStyle w:val="KeepWithNext"/>
        <w:rPr>
          <w:rtl/>
        </w:rPr>
      </w:pPr>
    </w:p>
    <w:p w:rsidR="001723BF" w:rsidRDefault="00831B68" w:rsidP="00831B68">
      <w:pPr>
        <w:rPr>
          <w:rtl/>
        </w:rPr>
      </w:pPr>
      <w:r>
        <w:rPr>
          <w:rFonts w:hint="cs"/>
          <w:rtl/>
        </w:rPr>
        <w:t xml:space="preserve">אתה יודע למה, אני אגיד לך למה, </w:t>
      </w:r>
      <w:r w:rsidR="00143C65">
        <w:rPr>
          <w:rFonts w:hint="cs"/>
          <w:rtl/>
        </w:rPr>
        <w:t xml:space="preserve">כי </w:t>
      </w:r>
      <w:r>
        <w:rPr>
          <w:rFonts w:hint="cs"/>
          <w:rtl/>
        </w:rPr>
        <w:t xml:space="preserve">האוצר עשה שמיניות באוויר כדי לא להגיע לוועדה זו. </w:t>
      </w:r>
      <w:r w:rsidR="00143C65">
        <w:rPr>
          <w:rFonts w:hint="cs"/>
          <w:rtl/>
        </w:rPr>
        <w:t xml:space="preserve">היה להם תקציב שהם קיבלו מסגרת </w:t>
      </w:r>
      <w:proofErr w:type="spellStart"/>
      <w:r w:rsidR="00143C65">
        <w:rPr>
          <w:rFonts w:hint="cs"/>
          <w:rtl/>
        </w:rPr>
        <w:t>מאיתנו</w:t>
      </w:r>
      <w:proofErr w:type="spellEnd"/>
      <w:r w:rsidR="00143C65">
        <w:rPr>
          <w:rFonts w:hint="cs"/>
          <w:rtl/>
        </w:rPr>
        <w:t xml:space="preserve">, אמרנו להם שאם הם יצטרכו הגדלה הם מוזמנים להגיע לוועדה ואנחנו נאשר. הם לא רצו להגיע </w:t>
      </w:r>
      <w:bookmarkStart w:id="899" w:name="_ETM_Q1_7548971"/>
      <w:bookmarkEnd w:id="899"/>
      <w:r w:rsidR="00143C65">
        <w:rPr>
          <w:rFonts w:hint="cs"/>
          <w:rtl/>
        </w:rPr>
        <w:t xml:space="preserve">לוועדת כספים. כל הפריזמה שדרכה מנהלים את המשבר הזה זה איך עוקפים את הכנסת. לא מנהלים את המשבר הזה </w:t>
      </w:r>
      <w:proofErr w:type="spellStart"/>
      <w:r w:rsidR="00143C65">
        <w:rPr>
          <w:rFonts w:hint="cs"/>
          <w:rtl/>
        </w:rPr>
        <w:t>באיך</w:t>
      </w:r>
      <w:proofErr w:type="spellEnd"/>
      <w:r w:rsidR="00143C65">
        <w:rPr>
          <w:rFonts w:hint="cs"/>
          <w:rtl/>
        </w:rPr>
        <w:t xml:space="preserve"> עוזרים לעסקים אלא </w:t>
      </w:r>
      <w:proofErr w:type="spellStart"/>
      <w:r w:rsidR="00143C65">
        <w:rPr>
          <w:rFonts w:hint="cs"/>
          <w:rtl/>
        </w:rPr>
        <w:t>באיך</w:t>
      </w:r>
      <w:proofErr w:type="spellEnd"/>
      <w:r w:rsidR="00143C65">
        <w:rPr>
          <w:rFonts w:hint="cs"/>
          <w:rtl/>
        </w:rPr>
        <w:t xml:space="preserve"> עוקפים את הכנסת. כשהם יגיעו לכנסת הם יודעים שלא ניתן להם להמשיך עם הבדיחה בדמות ערבות מדינה של 15%</w:t>
      </w:r>
      <w:r w:rsidR="00313AB8">
        <w:rPr>
          <w:rFonts w:hint="cs"/>
          <w:rtl/>
        </w:rPr>
        <w:t xml:space="preserve"> בזמן שכל העסקים נמצאים בסיכון. הם יודעים שלא ניתן להם להשאיר בחוץ את מי שפתח</w:t>
      </w:r>
      <w:r w:rsidR="007C2682">
        <w:rPr>
          <w:rFonts w:hint="cs"/>
          <w:rtl/>
        </w:rPr>
        <w:t xml:space="preserve"> את העסק שלו ב-2 באוקטובר 2019. הם יודעים שלא ניתן להשאיר בחוץ את מי שהפסיד כסף ב-2018. </w:t>
      </w:r>
      <w:bookmarkStart w:id="900" w:name="_ETM_Q1_7579698"/>
      <w:bookmarkEnd w:id="900"/>
      <w:r w:rsidR="00E76829">
        <w:rPr>
          <w:rFonts w:hint="cs"/>
          <w:rtl/>
        </w:rPr>
        <w:t xml:space="preserve">הם לא רוצים להגיע לפה אז זה מקדש </w:t>
      </w:r>
      <w:bookmarkStart w:id="901" w:name="_ETM_Q1_7583025"/>
      <w:bookmarkEnd w:id="901"/>
      <w:r w:rsidR="00E76829">
        <w:rPr>
          <w:rFonts w:hint="cs"/>
          <w:rtl/>
        </w:rPr>
        <w:t xml:space="preserve">את האמצעים. </w:t>
      </w:r>
    </w:p>
    <w:p w:rsidR="001723BF" w:rsidRDefault="001723BF" w:rsidP="00831B68">
      <w:pPr>
        <w:rPr>
          <w:rtl/>
        </w:rPr>
      </w:pPr>
    </w:p>
    <w:p w:rsidR="001723BF" w:rsidRDefault="001723BF" w:rsidP="001723BF">
      <w:pPr>
        <w:pStyle w:val="a4"/>
        <w:keepNext/>
        <w:rPr>
          <w:rtl/>
        </w:rPr>
      </w:pPr>
      <w:bookmarkStart w:id="902" w:name="ET_speaker_5769_106"/>
      <w:r w:rsidRPr="001723BF">
        <w:rPr>
          <w:rStyle w:val="TagStyle"/>
          <w:rtl/>
        </w:rPr>
        <w:t xml:space="preserve"> &lt;&lt; דובר &gt;&gt; </w:t>
      </w:r>
      <w:r>
        <w:rPr>
          <w:rtl/>
        </w:rPr>
        <w:t>ניר ברקת (הליכוד):</w:t>
      </w:r>
      <w:r w:rsidRPr="001723BF">
        <w:rPr>
          <w:rStyle w:val="TagStyle"/>
          <w:rtl/>
        </w:rPr>
        <w:t xml:space="preserve"> &lt;&lt; דובר &gt;&gt;</w:t>
      </w:r>
      <w:r>
        <w:rPr>
          <w:rtl/>
        </w:rPr>
        <w:t xml:space="preserve"> </w:t>
      </w:r>
      <w:bookmarkEnd w:id="902"/>
    </w:p>
    <w:p w:rsidR="001723BF" w:rsidRDefault="001723BF" w:rsidP="001723BF">
      <w:pPr>
        <w:pStyle w:val="KeepWithNext"/>
        <w:rPr>
          <w:rtl/>
        </w:rPr>
      </w:pPr>
    </w:p>
    <w:p w:rsidR="00392DC1" w:rsidRDefault="001723BF" w:rsidP="001723BF">
      <w:pPr>
        <w:rPr>
          <w:rtl/>
        </w:rPr>
      </w:pPr>
      <w:r>
        <w:rPr>
          <w:rFonts w:hint="cs"/>
          <w:rtl/>
        </w:rPr>
        <w:t>כתוצאה מהדבר הזה מג</w:t>
      </w:r>
      <w:r w:rsidR="00E17BF1">
        <w:rPr>
          <w:rFonts w:hint="cs"/>
          <w:rtl/>
        </w:rPr>
        <w:t xml:space="preserve">דירים סכום ולא פותרים את הבעיה. </w:t>
      </w:r>
      <w:r w:rsidR="00E76829">
        <w:rPr>
          <w:rFonts w:hint="cs"/>
          <w:rtl/>
        </w:rPr>
        <w:t xml:space="preserve">אנחנו צריכים להבין מה  פותר את הבעיה. בסירובים, בעסקים הגדולים. זה אינטרס שלנו </w:t>
      </w:r>
      <w:bookmarkStart w:id="903" w:name="_ETM_Q1_7603586"/>
      <w:bookmarkEnd w:id="903"/>
      <w:r w:rsidR="00E76829">
        <w:rPr>
          <w:rFonts w:hint="cs"/>
          <w:rtl/>
        </w:rPr>
        <w:t>להשקיע בהם, שהם יחזרו להעסיק עובדים ולהזרים מס הכנס</w:t>
      </w:r>
      <w:bookmarkStart w:id="904" w:name="_ETM_Q1_7605449"/>
      <w:bookmarkEnd w:id="904"/>
      <w:r w:rsidR="00E76829">
        <w:rPr>
          <w:rFonts w:hint="cs"/>
          <w:rtl/>
        </w:rPr>
        <w:t>ה כמה שיותר מהר. אין כאן הפסד. גם אם</w:t>
      </w:r>
      <w:bookmarkStart w:id="905" w:name="_ETM_Q1_7609759"/>
      <w:bookmarkEnd w:id="905"/>
      <w:r w:rsidR="00E76829">
        <w:rPr>
          <w:rFonts w:hint="cs"/>
          <w:rtl/>
        </w:rPr>
        <w:t xml:space="preserve"> נשקיע במענקים לגדולים </w:t>
      </w:r>
      <w:r w:rsidR="00E76829">
        <w:rPr>
          <w:rFonts w:hint="eastAsia"/>
        </w:rPr>
        <w:t>–</w:t>
      </w:r>
      <w:r w:rsidR="00E76829">
        <w:rPr>
          <w:rFonts w:hint="cs"/>
          <w:rtl/>
        </w:rPr>
        <w:t xml:space="preserve"> הם יחזירו לנו יותר מס הכנסה</w:t>
      </w:r>
      <w:bookmarkStart w:id="906" w:name="_ETM_Q1_7611292"/>
      <w:bookmarkEnd w:id="906"/>
      <w:r w:rsidR="00E76829">
        <w:rPr>
          <w:rFonts w:hint="cs"/>
          <w:rtl/>
        </w:rPr>
        <w:t xml:space="preserve">, הם יחזרו למצב נורמלי יותר מהר. </w:t>
      </w:r>
      <w:r w:rsidR="00455BC1">
        <w:rPr>
          <w:rFonts w:hint="cs"/>
          <w:rtl/>
        </w:rPr>
        <w:t xml:space="preserve">זה אינטרס שלנו </w:t>
      </w:r>
      <w:bookmarkStart w:id="907" w:name="_ETM_Q1_7619042"/>
      <w:bookmarkEnd w:id="907"/>
      <w:r w:rsidR="00455BC1">
        <w:rPr>
          <w:rFonts w:hint="cs"/>
          <w:rtl/>
        </w:rPr>
        <w:t xml:space="preserve">שיהיה טיפול מהיר בנושא הזה. </w:t>
      </w:r>
    </w:p>
    <w:p w:rsidR="00772577" w:rsidRDefault="00772577" w:rsidP="00982F90">
      <w:pPr>
        <w:ind w:firstLine="0"/>
        <w:rPr>
          <w:rtl/>
        </w:rPr>
      </w:pPr>
    </w:p>
    <w:p w:rsidR="00772577" w:rsidRDefault="00772577" w:rsidP="00772577">
      <w:pPr>
        <w:pStyle w:val="af6"/>
        <w:keepNext/>
        <w:rPr>
          <w:rtl/>
        </w:rPr>
      </w:pPr>
      <w:bookmarkStart w:id="908" w:name="ET_yor_5520_191"/>
      <w:r w:rsidRPr="00772577">
        <w:rPr>
          <w:rStyle w:val="TagStyle"/>
          <w:rtl/>
        </w:rPr>
        <w:t xml:space="preserve"> &lt;&lt; </w:t>
      </w:r>
      <w:proofErr w:type="spellStart"/>
      <w:r w:rsidRPr="00772577">
        <w:rPr>
          <w:rStyle w:val="TagStyle"/>
          <w:rtl/>
        </w:rPr>
        <w:t>יור</w:t>
      </w:r>
      <w:proofErr w:type="spellEnd"/>
      <w:r w:rsidRPr="00772577">
        <w:rPr>
          <w:rStyle w:val="TagStyle"/>
          <w:rtl/>
        </w:rPr>
        <w:t xml:space="preserve"> &gt;&gt; </w:t>
      </w:r>
      <w:r>
        <w:rPr>
          <w:rtl/>
        </w:rPr>
        <w:t>היו"ר עודד פורר:</w:t>
      </w:r>
      <w:r w:rsidRPr="00772577">
        <w:rPr>
          <w:rStyle w:val="TagStyle"/>
          <w:rtl/>
        </w:rPr>
        <w:t xml:space="preserve"> &lt;&lt; יור &gt;&gt;</w:t>
      </w:r>
      <w:r>
        <w:rPr>
          <w:rtl/>
        </w:rPr>
        <w:t xml:space="preserve"> </w:t>
      </w:r>
      <w:bookmarkEnd w:id="908"/>
    </w:p>
    <w:p w:rsidR="00772577" w:rsidRDefault="00772577" w:rsidP="00772577">
      <w:pPr>
        <w:pStyle w:val="KeepWithNext"/>
        <w:rPr>
          <w:rtl/>
        </w:rPr>
      </w:pPr>
    </w:p>
    <w:p w:rsidR="00772577" w:rsidRDefault="00772577" w:rsidP="00772577">
      <w:r>
        <w:rPr>
          <w:rFonts w:hint="cs"/>
          <w:rtl/>
        </w:rPr>
        <w:t xml:space="preserve">תודה. דני </w:t>
      </w:r>
      <w:proofErr w:type="spellStart"/>
      <w:r>
        <w:rPr>
          <w:rFonts w:hint="cs"/>
          <w:rtl/>
        </w:rPr>
        <w:t>חחיאשווילי</w:t>
      </w:r>
      <w:proofErr w:type="spellEnd"/>
      <w:r>
        <w:rPr>
          <w:rFonts w:hint="cs"/>
          <w:rtl/>
        </w:rPr>
        <w:t>, בבקשה.</w:t>
      </w:r>
      <w:bookmarkStart w:id="909" w:name="_ETM_Q1_7624945"/>
      <w:bookmarkEnd w:id="909"/>
      <w:r>
        <w:rPr>
          <w:rFonts w:hint="cs"/>
          <w:rtl/>
        </w:rPr>
        <w:t xml:space="preserve"> </w:t>
      </w:r>
      <w:r>
        <w:rPr>
          <w:rtl/>
        </w:rPr>
        <w:t xml:space="preserve">  </w:t>
      </w:r>
    </w:p>
    <w:p w:rsidR="00392DC1" w:rsidRDefault="00392DC1" w:rsidP="00982F90">
      <w:pPr>
        <w:ind w:firstLine="0"/>
        <w:rPr>
          <w:rtl/>
        </w:rPr>
      </w:pPr>
    </w:p>
    <w:p w:rsidR="00392DC1" w:rsidRDefault="00392DC1" w:rsidP="00392DC1">
      <w:pPr>
        <w:pStyle w:val="a4"/>
        <w:keepNext/>
        <w:rPr>
          <w:rtl/>
        </w:rPr>
      </w:pPr>
      <w:bookmarkStart w:id="910" w:name="ET_speaker_5768_107"/>
      <w:r w:rsidRPr="00392DC1">
        <w:rPr>
          <w:rStyle w:val="TagStyle"/>
          <w:rtl/>
        </w:rPr>
        <w:t xml:space="preserve"> &lt;&lt; דובר &gt;&gt; </w:t>
      </w:r>
      <w:r>
        <w:rPr>
          <w:rtl/>
        </w:rPr>
        <w:t>קרן ברק (הליכוד):</w:t>
      </w:r>
      <w:r w:rsidRPr="00392DC1">
        <w:rPr>
          <w:rStyle w:val="TagStyle"/>
          <w:rtl/>
        </w:rPr>
        <w:t xml:space="preserve"> &lt;&lt; דובר &gt;&gt;</w:t>
      </w:r>
      <w:r>
        <w:rPr>
          <w:rtl/>
        </w:rPr>
        <w:t xml:space="preserve"> </w:t>
      </w:r>
      <w:bookmarkEnd w:id="910"/>
    </w:p>
    <w:p w:rsidR="00392DC1" w:rsidRDefault="00392DC1" w:rsidP="00392DC1">
      <w:pPr>
        <w:pStyle w:val="KeepWithNext"/>
        <w:rPr>
          <w:rtl/>
        </w:rPr>
      </w:pPr>
    </w:p>
    <w:p w:rsidR="00392DC1" w:rsidRDefault="00772577" w:rsidP="00392DC1">
      <w:pPr>
        <w:rPr>
          <w:rtl/>
        </w:rPr>
      </w:pPr>
      <w:r>
        <w:rPr>
          <w:rFonts w:hint="cs"/>
          <w:rtl/>
        </w:rPr>
        <w:t xml:space="preserve">שיגיד גם </w:t>
      </w:r>
      <w:r w:rsidR="00392DC1">
        <w:rPr>
          <w:rFonts w:hint="cs"/>
          <w:rtl/>
        </w:rPr>
        <w:t xml:space="preserve">מה הריביות </w:t>
      </w:r>
      <w:r>
        <w:rPr>
          <w:rFonts w:hint="cs"/>
          <w:rtl/>
        </w:rPr>
        <w:t xml:space="preserve">לאלה שלא בערבות מדינה. </w:t>
      </w:r>
    </w:p>
    <w:p w:rsidR="00392DC1" w:rsidRDefault="00392DC1" w:rsidP="00392DC1">
      <w:pPr>
        <w:rPr>
          <w:rtl/>
        </w:rPr>
      </w:pPr>
    </w:p>
    <w:p w:rsidR="00392DC1" w:rsidRDefault="00392DC1" w:rsidP="00392DC1">
      <w:pPr>
        <w:pStyle w:val="af9"/>
        <w:keepNext/>
        <w:rPr>
          <w:rtl/>
        </w:rPr>
      </w:pPr>
      <w:bookmarkStart w:id="911" w:name="ET_guest_614991_108"/>
      <w:r w:rsidRPr="00392DC1">
        <w:rPr>
          <w:rStyle w:val="TagStyle"/>
          <w:rtl/>
        </w:rPr>
        <w:t xml:space="preserve"> &lt;&lt; אורח &gt;&gt; </w:t>
      </w:r>
      <w:r>
        <w:rPr>
          <w:rtl/>
        </w:rPr>
        <w:t xml:space="preserve">דני </w:t>
      </w:r>
      <w:proofErr w:type="spellStart"/>
      <w:r>
        <w:rPr>
          <w:rtl/>
        </w:rPr>
        <w:t>חחיאשווילי</w:t>
      </w:r>
      <w:proofErr w:type="spellEnd"/>
      <w:r>
        <w:rPr>
          <w:rtl/>
        </w:rPr>
        <w:t>:</w:t>
      </w:r>
      <w:r w:rsidRPr="00392DC1">
        <w:rPr>
          <w:rStyle w:val="TagStyle"/>
          <w:rtl/>
        </w:rPr>
        <w:t xml:space="preserve"> &lt;&lt; אורח &gt;&gt;</w:t>
      </w:r>
      <w:r>
        <w:rPr>
          <w:rtl/>
        </w:rPr>
        <w:t xml:space="preserve"> </w:t>
      </w:r>
      <w:bookmarkEnd w:id="911"/>
    </w:p>
    <w:p w:rsidR="00392DC1" w:rsidRDefault="00392DC1" w:rsidP="00392DC1">
      <w:pPr>
        <w:pStyle w:val="KeepWithNext"/>
        <w:rPr>
          <w:rtl/>
        </w:rPr>
      </w:pPr>
    </w:p>
    <w:p w:rsidR="00392DC1" w:rsidRDefault="003A2DCB" w:rsidP="00392DC1">
      <w:pPr>
        <w:rPr>
          <w:rtl/>
        </w:rPr>
      </w:pPr>
      <w:r>
        <w:rPr>
          <w:rFonts w:hint="cs"/>
          <w:rtl/>
        </w:rPr>
        <w:t xml:space="preserve">אני אנסה להתייחס לדברים: לגבי כל </w:t>
      </w:r>
      <w:bookmarkStart w:id="912" w:name="_ETM_Q1_7648607"/>
      <w:bookmarkEnd w:id="912"/>
      <w:r>
        <w:rPr>
          <w:rFonts w:hint="cs"/>
          <w:rtl/>
        </w:rPr>
        <w:t xml:space="preserve">המקרים הפרטניים, אנחנו רואים את התמונה הכוללת, רואים את </w:t>
      </w:r>
      <w:bookmarkStart w:id="913" w:name="_ETM_Q1_7652136"/>
      <w:bookmarkEnd w:id="913"/>
      <w:r>
        <w:rPr>
          <w:rFonts w:hint="cs"/>
          <w:rtl/>
        </w:rPr>
        <w:t>הריביות ואת היקפי האשראי. יכול להיות שיש מקרים בשוליים שלא מקבלים אשראי. הבנקים צריכים לנהל את הסיכונים שלהם. מי שבסיכון מאוד גבוה להחזיר את האשראי, זה לא יהיה נ</w:t>
      </w:r>
      <w:r w:rsidR="00920C4A">
        <w:rPr>
          <w:rFonts w:hint="cs"/>
          <w:rtl/>
        </w:rPr>
        <w:t xml:space="preserve">בון מבחינתו לקחת את האשראי הזה, זה יכול להכניס אותו ליותר בעיות. הבנקים חייבים להמשיך לנהל את הסיכונים שלהם. </w:t>
      </w:r>
    </w:p>
    <w:p w:rsidR="00920C4A" w:rsidRDefault="00920C4A" w:rsidP="00392DC1">
      <w:pPr>
        <w:rPr>
          <w:rtl/>
        </w:rPr>
      </w:pPr>
      <w:bookmarkStart w:id="914" w:name="_ETM_Q1_7675790"/>
      <w:bookmarkStart w:id="915" w:name="_ETM_Q1_7675869"/>
      <w:bookmarkStart w:id="916" w:name="_ETM_Q1_7676293"/>
      <w:bookmarkEnd w:id="914"/>
      <w:bookmarkEnd w:id="915"/>
      <w:bookmarkEnd w:id="916"/>
    </w:p>
    <w:p w:rsidR="00920C4A" w:rsidRDefault="00920C4A" w:rsidP="00392DC1">
      <w:pPr>
        <w:rPr>
          <w:rtl/>
        </w:rPr>
      </w:pPr>
      <w:bookmarkStart w:id="917" w:name="_ETM_Q1_7676401"/>
      <w:bookmarkEnd w:id="917"/>
      <w:r>
        <w:rPr>
          <w:rFonts w:hint="cs"/>
          <w:rtl/>
        </w:rPr>
        <w:t>יש לנו - - -</w:t>
      </w:r>
    </w:p>
    <w:p w:rsidR="00920C4A" w:rsidRDefault="00920C4A" w:rsidP="00920C4A">
      <w:pPr>
        <w:pStyle w:val="a4"/>
        <w:keepNext/>
        <w:rPr>
          <w:rtl/>
        </w:rPr>
      </w:pPr>
      <w:bookmarkStart w:id="918" w:name="ET_speaker_הראל_ויזל_192"/>
      <w:r w:rsidRPr="00920C4A">
        <w:rPr>
          <w:rStyle w:val="TagStyle"/>
          <w:rtl/>
        </w:rPr>
        <w:t xml:space="preserve">&lt;&lt; דובר &gt;&gt; </w:t>
      </w:r>
      <w:r>
        <w:rPr>
          <w:rtl/>
        </w:rPr>
        <w:t xml:space="preserve">הראל </w:t>
      </w:r>
      <w:proofErr w:type="spellStart"/>
      <w:r>
        <w:rPr>
          <w:rtl/>
        </w:rPr>
        <w:t>ויזל</w:t>
      </w:r>
      <w:proofErr w:type="spellEnd"/>
      <w:r>
        <w:rPr>
          <w:rtl/>
        </w:rPr>
        <w:t>:</w:t>
      </w:r>
      <w:r w:rsidRPr="00920C4A">
        <w:rPr>
          <w:rStyle w:val="TagStyle"/>
          <w:rtl/>
        </w:rPr>
        <w:t xml:space="preserve"> &lt;&lt; דובר &gt;&gt;</w:t>
      </w:r>
      <w:r>
        <w:rPr>
          <w:rtl/>
        </w:rPr>
        <w:t xml:space="preserve"> </w:t>
      </w:r>
      <w:bookmarkEnd w:id="918"/>
    </w:p>
    <w:p w:rsidR="00392DC1" w:rsidRDefault="00392DC1" w:rsidP="00392DC1">
      <w:pPr>
        <w:rPr>
          <w:rtl/>
        </w:rPr>
      </w:pPr>
      <w:r>
        <w:rPr>
          <w:rFonts w:hint="cs"/>
          <w:rtl/>
        </w:rPr>
        <w:t xml:space="preserve">המדינה הכניסה אותו לסיכון - - - </w:t>
      </w:r>
    </w:p>
    <w:p w:rsidR="00920C4A" w:rsidRDefault="00920C4A" w:rsidP="00982F90">
      <w:pPr>
        <w:ind w:firstLine="0"/>
        <w:rPr>
          <w:rStyle w:val="TagStyle"/>
          <w:rFonts w:ascii="David" w:hAnsi="David"/>
          <w:u w:val="single"/>
          <w:rtl/>
          <w:lang w:eastAsia="he-IL"/>
        </w:rPr>
      </w:pPr>
    </w:p>
    <w:p w:rsidR="00920C4A" w:rsidRDefault="00920C4A" w:rsidP="00920C4A">
      <w:pPr>
        <w:pStyle w:val="a4"/>
        <w:keepNext/>
        <w:rPr>
          <w:rtl/>
        </w:rPr>
      </w:pPr>
      <w:bookmarkStart w:id="919" w:name="ET_speaker_5768_193"/>
      <w:r w:rsidRPr="00920C4A">
        <w:rPr>
          <w:rStyle w:val="TagStyle"/>
          <w:rtl/>
        </w:rPr>
        <w:t xml:space="preserve"> &lt;&lt; דובר &gt;&gt; </w:t>
      </w:r>
      <w:r>
        <w:rPr>
          <w:rtl/>
        </w:rPr>
        <w:t>קרן ברק (הליכוד):</w:t>
      </w:r>
      <w:r w:rsidRPr="00920C4A">
        <w:rPr>
          <w:rStyle w:val="TagStyle"/>
          <w:rtl/>
        </w:rPr>
        <w:t xml:space="preserve"> &lt;&lt; דובר &gt;&gt;</w:t>
      </w:r>
      <w:r>
        <w:rPr>
          <w:rtl/>
        </w:rPr>
        <w:t xml:space="preserve"> </w:t>
      </w:r>
      <w:bookmarkEnd w:id="919"/>
    </w:p>
    <w:p w:rsidR="00920C4A" w:rsidRDefault="00920C4A" w:rsidP="00920C4A">
      <w:pPr>
        <w:pStyle w:val="KeepWithNext"/>
        <w:rPr>
          <w:rtl/>
        </w:rPr>
      </w:pPr>
    </w:p>
    <w:p w:rsidR="00920C4A" w:rsidRDefault="00920C4A" w:rsidP="00920C4A">
      <w:pPr>
        <w:rPr>
          <w:rtl/>
        </w:rPr>
      </w:pPr>
      <w:r>
        <w:rPr>
          <w:rFonts w:hint="cs"/>
          <w:rtl/>
        </w:rPr>
        <w:t xml:space="preserve">איזו מן תשובה זאת? </w:t>
      </w:r>
      <w:r>
        <w:rPr>
          <w:rtl/>
        </w:rPr>
        <w:t xml:space="preserve">  </w:t>
      </w:r>
    </w:p>
    <w:p w:rsidR="00920C4A" w:rsidRDefault="00920C4A" w:rsidP="00982F90">
      <w:pPr>
        <w:ind w:firstLine="0"/>
        <w:rPr>
          <w:rtl/>
        </w:rPr>
      </w:pPr>
      <w:bookmarkStart w:id="920" w:name="_ETM_Q1_7681508"/>
      <w:bookmarkStart w:id="921" w:name="_ETM_Q1_7681639"/>
      <w:bookmarkEnd w:id="920"/>
      <w:bookmarkEnd w:id="921"/>
    </w:p>
    <w:p w:rsidR="00920C4A" w:rsidRDefault="00920C4A" w:rsidP="00920C4A">
      <w:pPr>
        <w:pStyle w:val="a4"/>
        <w:keepNext/>
        <w:rPr>
          <w:rtl/>
        </w:rPr>
      </w:pPr>
      <w:bookmarkStart w:id="922" w:name="ET_speaker_הראל_ויזל_194"/>
      <w:r w:rsidRPr="00920C4A">
        <w:rPr>
          <w:rStyle w:val="TagStyle"/>
          <w:rtl/>
        </w:rPr>
        <w:t xml:space="preserve"> &lt;&lt; דובר &gt;&gt; </w:t>
      </w:r>
      <w:r>
        <w:rPr>
          <w:rtl/>
        </w:rPr>
        <w:t xml:space="preserve">הראל </w:t>
      </w:r>
      <w:proofErr w:type="spellStart"/>
      <w:r>
        <w:rPr>
          <w:rtl/>
        </w:rPr>
        <w:t>ויזל</w:t>
      </w:r>
      <w:proofErr w:type="spellEnd"/>
      <w:r>
        <w:rPr>
          <w:rtl/>
        </w:rPr>
        <w:t>:</w:t>
      </w:r>
      <w:r w:rsidRPr="00920C4A">
        <w:rPr>
          <w:rStyle w:val="TagStyle"/>
          <w:rtl/>
        </w:rPr>
        <w:t xml:space="preserve"> &lt;&lt; דובר &gt;&gt;</w:t>
      </w:r>
      <w:r>
        <w:rPr>
          <w:rtl/>
        </w:rPr>
        <w:t xml:space="preserve"> </w:t>
      </w:r>
      <w:bookmarkEnd w:id="922"/>
    </w:p>
    <w:p w:rsidR="00920C4A" w:rsidRDefault="00920C4A" w:rsidP="00920C4A">
      <w:pPr>
        <w:pStyle w:val="KeepWithNext"/>
        <w:rPr>
          <w:rtl/>
        </w:rPr>
      </w:pPr>
    </w:p>
    <w:p w:rsidR="00A16476" w:rsidRDefault="00920C4A" w:rsidP="00920C4A">
      <w:pPr>
        <w:rPr>
          <w:rtl/>
        </w:rPr>
      </w:pPr>
      <w:r>
        <w:rPr>
          <w:rFonts w:hint="cs"/>
          <w:rtl/>
        </w:rPr>
        <w:t xml:space="preserve">מה זה "הוא בסיכון"? </w:t>
      </w:r>
    </w:p>
    <w:p w:rsidR="00A16476" w:rsidRDefault="00A16476" w:rsidP="00982F90">
      <w:pPr>
        <w:ind w:firstLine="0"/>
        <w:rPr>
          <w:rtl/>
        </w:rPr>
      </w:pPr>
      <w:bookmarkStart w:id="923" w:name="_ETM_Q1_7688782"/>
      <w:bookmarkStart w:id="924" w:name="_ETM_Q1_7688873"/>
      <w:bookmarkStart w:id="925" w:name="_ETM_Q1_7689694"/>
      <w:bookmarkStart w:id="926" w:name="_ETM_Q1_7689817"/>
      <w:bookmarkEnd w:id="923"/>
      <w:bookmarkEnd w:id="924"/>
      <w:bookmarkEnd w:id="925"/>
      <w:bookmarkEnd w:id="926"/>
    </w:p>
    <w:p w:rsidR="00A16476" w:rsidRDefault="00A16476" w:rsidP="00A16476">
      <w:pPr>
        <w:pStyle w:val="af6"/>
        <w:keepNext/>
        <w:rPr>
          <w:rtl/>
        </w:rPr>
      </w:pPr>
      <w:bookmarkStart w:id="927" w:name="ET_yor_5520_195"/>
      <w:r w:rsidRPr="00A16476">
        <w:rPr>
          <w:rStyle w:val="TagStyle"/>
          <w:rtl/>
        </w:rPr>
        <w:t xml:space="preserve"> &lt;&lt; </w:t>
      </w:r>
      <w:proofErr w:type="spellStart"/>
      <w:r w:rsidRPr="00A16476">
        <w:rPr>
          <w:rStyle w:val="TagStyle"/>
          <w:rtl/>
        </w:rPr>
        <w:t>יור</w:t>
      </w:r>
      <w:proofErr w:type="spellEnd"/>
      <w:r w:rsidRPr="00A16476">
        <w:rPr>
          <w:rStyle w:val="TagStyle"/>
          <w:rtl/>
        </w:rPr>
        <w:t xml:space="preserve"> &gt;&gt; </w:t>
      </w:r>
      <w:r>
        <w:rPr>
          <w:rtl/>
        </w:rPr>
        <w:t>היו"ר עודד פורר:</w:t>
      </w:r>
      <w:r w:rsidRPr="00A16476">
        <w:rPr>
          <w:rStyle w:val="TagStyle"/>
          <w:rtl/>
        </w:rPr>
        <w:t xml:space="preserve"> &lt;&lt; יור &gt;&gt;</w:t>
      </w:r>
      <w:r>
        <w:rPr>
          <w:rtl/>
        </w:rPr>
        <w:t xml:space="preserve"> </w:t>
      </w:r>
      <w:bookmarkEnd w:id="927"/>
    </w:p>
    <w:p w:rsidR="00392DC1" w:rsidRDefault="00392DC1" w:rsidP="00392DC1">
      <w:pPr>
        <w:pStyle w:val="KeepWithNext"/>
        <w:rPr>
          <w:rtl/>
        </w:rPr>
      </w:pPr>
    </w:p>
    <w:p w:rsidR="00A91F77" w:rsidRDefault="00A16476" w:rsidP="00392DC1">
      <w:pPr>
        <w:rPr>
          <w:rtl/>
        </w:rPr>
      </w:pPr>
      <w:r>
        <w:rPr>
          <w:rFonts w:hint="cs"/>
          <w:rtl/>
        </w:rPr>
        <w:t>רועי, תודה.</w:t>
      </w:r>
    </w:p>
    <w:p w:rsidR="00A91F77" w:rsidRDefault="00A91F77" w:rsidP="00392DC1">
      <w:pPr>
        <w:rPr>
          <w:rtl/>
        </w:rPr>
      </w:pPr>
    </w:p>
    <w:p w:rsidR="00A91F77" w:rsidRDefault="00A91F77" w:rsidP="00A91F77">
      <w:pPr>
        <w:pStyle w:val="af9"/>
        <w:keepNext/>
        <w:rPr>
          <w:rtl/>
        </w:rPr>
      </w:pPr>
      <w:bookmarkStart w:id="928" w:name="ET_guest_614991_111"/>
      <w:r w:rsidRPr="00A91F77">
        <w:rPr>
          <w:rStyle w:val="TagStyle"/>
          <w:rtl/>
        </w:rPr>
        <w:t xml:space="preserve"> &lt;&lt; אורח &gt;&gt; </w:t>
      </w:r>
      <w:r>
        <w:rPr>
          <w:rtl/>
        </w:rPr>
        <w:t xml:space="preserve">דני </w:t>
      </w:r>
      <w:proofErr w:type="spellStart"/>
      <w:r>
        <w:rPr>
          <w:rtl/>
        </w:rPr>
        <w:t>חחיאשווילי</w:t>
      </w:r>
      <w:proofErr w:type="spellEnd"/>
      <w:r>
        <w:rPr>
          <w:rtl/>
        </w:rPr>
        <w:t>:</w:t>
      </w:r>
      <w:r w:rsidRPr="00A91F77">
        <w:rPr>
          <w:rStyle w:val="TagStyle"/>
          <w:rtl/>
        </w:rPr>
        <w:t xml:space="preserve"> &lt;&lt; אורח &gt;&gt;</w:t>
      </w:r>
      <w:r>
        <w:rPr>
          <w:rtl/>
        </w:rPr>
        <w:t xml:space="preserve"> </w:t>
      </w:r>
      <w:bookmarkEnd w:id="928"/>
    </w:p>
    <w:p w:rsidR="00A91F77" w:rsidRDefault="00A91F77" w:rsidP="00A91F77">
      <w:pPr>
        <w:pStyle w:val="KeepWithNext"/>
        <w:rPr>
          <w:rtl/>
        </w:rPr>
      </w:pPr>
    </w:p>
    <w:p w:rsidR="00A91F77" w:rsidRDefault="00A16476" w:rsidP="00A91F77">
      <w:pPr>
        <w:rPr>
          <w:rtl/>
        </w:rPr>
      </w:pPr>
      <w:r>
        <w:rPr>
          <w:rFonts w:hint="cs"/>
          <w:rtl/>
        </w:rPr>
        <w:t xml:space="preserve">יש כאלה שצריך </w:t>
      </w:r>
      <w:bookmarkStart w:id="929" w:name="_ETM_Q1_7694442"/>
      <w:bookmarkEnd w:id="929"/>
      <w:r>
        <w:rPr>
          <w:rFonts w:hint="cs"/>
          <w:rtl/>
        </w:rPr>
        <w:t>לעזור להם מעבר לאשראי. אני רוצה להגיד שיש לנו</w:t>
      </w:r>
      <w:bookmarkStart w:id="930" w:name="_ETM_Q1_7701697"/>
      <w:bookmarkEnd w:id="930"/>
      <w:r>
        <w:rPr>
          <w:rFonts w:hint="cs"/>
          <w:rtl/>
        </w:rPr>
        <w:t xml:space="preserve"> אגף שלם של פניות ציבור שמאז תחילת המשבר קיבל </w:t>
      </w:r>
      <w:r w:rsidR="00672489">
        <w:rPr>
          <w:rFonts w:hint="cs"/>
          <w:rtl/>
        </w:rPr>
        <w:t xml:space="preserve">אלפי פניות. </w:t>
      </w:r>
      <w:r w:rsidR="00867604">
        <w:rPr>
          <w:rFonts w:hint="cs"/>
          <w:rtl/>
        </w:rPr>
        <w:t xml:space="preserve">אנחנו שומעים פניות של לקוחות ועוזרים איפה שאפשר. </w:t>
      </w:r>
      <w:bookmarkStart w:id="931" w:name="_ETM_Q1_7716112"/>
      <w:bookmarkEnd w:id="931"/>
    </w:p>
    <w:p w:rsidR="00A16476" w:rsidRDefault="00A16476" w:rsidP="00A91F77">
      <w:pPr>
        <w:rPr>
          <w:rtl/>
        </w:rPr>
      </w:pPr>
      <w:bookmarkStart w:id="932" w:name="_ETM_Q1_7688246"/>
      <w:bookmarkStart w:id="933" w:name="_ETM_Q1_7688311"/>
      <w:bookmarkEnd w:id="932"/>
      <w:bookmarkEnd w:id="933"/>
    </w:p>
    <w:p w:rsidR="00A91F77" w:rsidRDefault="00A91F77" w:rsidP="00A91F77">
      <w:pPr>
        <w:pStyle w:val="af6"/>
        <w:keepNext/>
        <w:rPr>
          <w:rtl/>
        </w:rPr>
      </w:pPr>
      <w:bookmarkStart w:id="934" w:name="ET_yor_5520_112"/>
      <w:r w:rsidRPr="00A91F77">
        <w:rPr>
          <w:rStyle w:val="TagStyle"/>
          <w:rtl/>
        </w:rPr>
        <w:t xml:space="preserve"> &lt;&lt; </w:t>
      </w:r>
      <w:proofErr w:type="spellStart"/>
      <w:r w:rsidRPr="00A91F77">
        <w:rPr>
          <w:rStyle w:val="TagStyle"/>
          <w:rtl/>
        </w:rPr>
        <w:t>יור</w:t>
      </w:r>
      <w:proofErr w:type="spellEnd"/>
      <w:r w:rsidRPr="00A91F77">
        <w:rPr>
          <w:rStyle w:val="TagStyle"/>
          <w:rtl/>
        </w:rPr>
        <w:t xml:space="preserve"> &gt;&gt; </w:t>
      </w:r>
      <w:r>
        <w:rPr>
          <w:rtl/>
        </w:rPr>
        <w:t>היו"ר עודד פורר:</w:t>
      </w:r>
      <w:r w:rsidRPr="00A91F77">
        <w:rPr>
          <w:rStyle w:val="TagStyle"/>
          <w:rtl/>
        </w:rPr>
        <w:t xml:space="preserve"> &lt;&lt; יור &gt;&gt;</w:t>
      </w:r>
      <w:r>
        <w:rPr>
          <w:rtl/>
        </w:rPr>
        <w:t xml:space="preserve"> </w:t>
      </w:r>
      <w:bookmarkEnd w:id="934"/>
    </w:p>
    <w:p w:rsidR="00A91F77" w:rsidRDefault="00A91F77" w:rsidP="00A91F77">
      <w:pPr>
        <w:pStyle w:val="KeepWithNext"/>
        <w:rPr>
          <w:rtl/>
        </w:rPr>
      </w:pPr>
    </w:p>
    <w:p w:rsidR="00867604" w:rsidRDefault="00A91F77" w:rsidP="00A91F77">
      <w:pPr>
        <w:rPr>
          <w:rtl/>
        </w:rPr>
      </w:pPr>
      <w:r>
        <w:rPr>
          <w:rFonts w:hint="cs"/>
          <w:rtl/>
        </w:rPr>
        <w:t xml:space="preserve">דני, תתמקד </w:t>
      </w:r>
      <w:proofErr w:type="spellStart"/>
      <w:r>
        <w:rPr>
          <w:rFonts w:hint="cs"/>
          <w:rtl/>
        </w:rPr>
        <w:t>באיך</w:t>
      </w:r>
      <w:proofErr w:type="spellEnd"/>
      <w:r>
        <w:rPr>
          <w:rFonts w:hint="cs"/>
          <w:rtl/>
        </w:rPr>
        <w:t xml:space="preserve"> אתם מבצעים</w:t>
      </w:r>
      <w:r w:rsidR="00867604">
        <w:rPr>
          <w:rFonts w:hint="cs"/>
          <w:rtl/>
        </w:rPr>
        <w:t xml:space="preserve"> את האכיפה. הנושא של ערבות המדינה הוא באחריות המדינה ולא באחריותכם. איך אתם מבצעים את האכיפה על הבנקים, איך אתם בודקים כמה מקבלים דחייה, האם מה </w:t>
      </w:r>
      <w:bookmarkStart w:id="935" w:name="_ETM_Q1_7737296"/>
      <w:bookmarkEnd w:id="935"/>
      <w:r w:rsidR="00867604">
        <w:rPr>
          <w:rFonts w:hint="cs"/>
          <w:rtl/>
        </w:rPr>
        <w:t xml:space="preserve">שעלה פה שדורשים כמה אלפי שקלים מעסק שמבקש דחייה, האם זה נכון? אתם אמורים לדעת את זה כגוף המפקח. </w:t>
      </w:r>
    </w:p>
    <w:p w:rsidR="00982F90" w:rsidRDefault="00982F90" w:rsidP="00982F90">
      <w:pPr>
        <w:rPr>
          <w:rtl/>
        </w:rPr>
      </w:pPr>
    </w:p>
    <w:p w:rsidR="00982F90" w:rsidRDefault="00982F90" w:rsidP="00982F90">
      <w:pPr>
        <w:pStyle w:val="af9"/>
        <w:keepNext/>
        <w:rPr>
          <w:rtl/>
        </w:rPr>
      </w:pPr>
      <w:bookmarkStart w:id="936" w:name="ET_guest_614991_216"/>
      <w:r w:rsidRPr="00982F90">
        <w:rPr>
          <w:rStyle w:val="TagStyle"/>
          <w:rtl/>
        </w:rPr>
        <w:t xml:space="preserve"> &lt;&lt; אורח &gt;&gt; </w:t>
      </w:r>
      <w:r>
        <w:rPr>
          <w:rtl/>
        </w:rPr>
        <w:t xml:space="preserve">דני </w:t>
      </w:r>
      <w:proofErr w:type="spellStart"/>
      <w:r>
        <w:rPr>
          <w:rtl/>
        </w:rPr>
        <w:t>חחיאשווילי</w:t>
      </w:r>
      <w:proofErr w:type="spellEnd"/>
      <w:r>
        <w:rPr>
          <w:rtl/>
        </w:rPr>
        <w:t>:</w:t>
      </w:r>
      <w:r w:rsidRPr="00982F90">
        <w:rPr>
          <w:rStyle w:val="TagStyle"/>
          <w:rtl/>
        </w:rPr>
        <w:t xml:space="preserve"> &lt;&lt; אורח &gt;&gt;</w:t>
      </w:r>
      <w:r>
        <w:rPr>
          <w:rtl/>
        </w:rPr>
        <w:t xml:space="preserve"> </w:t>
      </w:r>
      <w:bookmarkEnd w:id="936"/>
    </w:p>
    <w:p w:rsidR="00982F90" w:rsidRPr="00982F90" w:rsidRDefault="00982F90" w:rsidP="00982F90">
      <w:pPr>
        <w:rPr>
          <w:rtl/>
        </w:rPr>
      </w:pPr>
      <w:r>
        <w:rPr>
          <w:rtl/>
        </w:rPr>
        <w:t xml:space="preserve"> </w:t>
      </w:r>
    </w:p>
    <w:p w:rsidR="00842F9D" w:rsidRDefault="00867604" w:rsidP="00867604">
      <w:pPr>
        <w:rPr>
          <w:rtl/>
        </w:rPr>
      </w:pPr>
      <w:r>
        <w:rPr>
          <w:rFonts w:hint="cs"/>
          <w:rtl/>
        </w:rPr>
        <w:t xml:space="preserve">אנחנו מדברים עם הבנקים ועוקבים אחרי הנתונים. </w:t>
      </w:r>
      <w:r>
        <w:rPr>
          <w:rtl/>
        </w:rPr>
        <w:t xml:space="preserve">  </w:t>
      </w:r>
      <w:r w:rsidR="00A91F77">
        <w:rPr>
          <w:rFonts w:hint="cs"/>
          <w:rtl/>
        </w:rPr>
        <w:t xml:space="preserve"> </w:t>
      </w:r>
    </w:p>
    <w:p w:rsidR="00842F9D" w:rsidRDefault="00842F9D" w:rsidP="00A91F77">
      <w:pPr>
        <w:rPr>
          <w:rtl/>
        </w:rPr>
      </w:pPr>
    </w:p>
    <w:p w:rsidR="00842F9D" w:rsidRDefault="00842F9D" w:rsidP="00842F9D">
      <w:pPr>
        <w:pStyle w:val="a4"/>
        <w:keepNext/>
        <w:rPr>
          <w:rtl/>
        </w:rPr>
      </w:pPr>
      <w:bookmarkStart w:id="937" w:name="ET_speaker_5768_114"/>
      <w:r w:rsidRPr="00842F9D">
        <w:rPr>
          <w:rStyle w:val="TagStyle"/>
          <w:rtl/>
        </w:rPr>
        <w:t xml:space="preserve">&lt;&lt; דובר &gt;&gt; </w:t>
      </w:r>
      <w:r>
        <w:rPr>
          <w:rtl/>
        </w:rPr>
        <w:t>קרן ברק (הליכוד):</w:t>
      </w:r>
      <w:r w:rsidRPr="00842F9D">
        <w:rPr>
          <w:rStyle w:val="TagStyle"/>
          <w:rtl/>
        </w:rPr>
        <w:t xml:space="preserve"> &lt;&lt; דובר &gt;&gt;</w:t>
      </w:r>
      <w:r>
        <w:rPr>
          <w:rtl/>
        </w:rPr>
        <w:t xml:space="preserve"> </w:t>
      </w:r>
      <w:bookmarkEnd w:id="937"/>
    </w:p>
    <w:p w:rsidR="00842F9D" w:rsidRDefault="00842F9D" w:rsidP="00842F9D">
      <w:pPr>
        <w:pStyle w:val="KeepWithNext"/>
        <w:rPr>
          <w:rtl/>
        </w:rPr>
      </w:pPr>
    </w:p>
    <w:p w:rsidR="00842F9D" w:rsidRDefault="00960CE6" w:rsidP="00842F9D">
      <w:pPr>
        <w:rPr>
          <w:rtl/>
        </w:rPr>
      </w:pPr>
      <w:r>
        <w:rPr>
          <w:rFonts w:hint="cs"/>
          <w:rtl/>
        </w:rPr>
        <w:t>עם הלקוחות אתם מדברי</w:t>
      </w:r>
      <w:r w:rsidR="00842F9D">
        <w:rPr>
          <w:rFonts w:hint="cs"/>
          <w:rtl/>
        </w:rPr>
        <w:t>ם?</w:t>
      </w:r>
    </w:p>
    <w:p w:rsidR="00842F9D" w:rsidRDefault="00842F9D" w:rsidP="00842F9D">
      <w:pPr>
        <w:rPr>
          <w:rtl/>
        </w:rPr>
      </w:pPr>
    </w:p>
    <w:p w:rsidR="00842F9D" w:rsidRDefault="00842F9D" w:rsidP="00842F9D">
      <w:pPr>
        <w:pStyle w:val="af6"/>
        <w:keepNext/>
        <w:rPr>
          <w:rtl/>
        </w:rPr>
      </w:pPr>
      <w:bookmarkStart w:id="938" w:name="ET_yor_5520_115"/>
      <w:r w:rsidRPr="00842F9D">
        <w:rPr>
          <w:rStyle w:val="TagStyle"/>
          <w:rtl/>
        </w:rPr>
        <w:t xml:space="preserve"> &lt;&lt; </w:t>
      </w:r>
      <w:proofErr w:type="spellStart"/>
      <w:r w:rsidRPr="00842F9D">
        <w:rPr>
          <w:rStyle w:val="TagStyle"/>
          <w:rtl/>
        </w:rPr>
        <w:t>יור</w:t>
      </w:r>
      <w:proofErr w:type="spellEnd"/>
      <w:r w:rsidRPr="00842F9D">
        <w:rPr>
          <w:rStyle w:val="TagStyle"/>
          <w:rtl/>
        </w:rPr>
        <w:t xml:space="preserve"> &gt;&gt; </w:t>
      </w:r>
      <w:r>
        <w:rPr>
          <w:rtl/>
        </w:rPr>
        <w:t>היו"ר עודד פורר:</w:t>
      </w:r>
      <w:r w:rsidRPr="00842F9D">
        <w:rPr>
          <w:rStyle w:val="TagStyle"/>
          <w:rtl/>
        </w:rPr>
        <w:t xml:space="preserve"> &lt;&lt; יור &gt;&gt;</w:t>
      </w:r>
      <w:r>
        <w:rPr>
          <w:rtl/>
        </w:rPr>
        <w:t xml:space="preserve"> </w:t>
      </w:r>
      <w:bookmarkEnd w:id="938"/>
    </w:p>
    <w:p w:rsidR="00842F9D" w:rsidRDefault="00842F9D" w:rsidP="00842F9D">
      <w:pPr>
        <w:pStyle w:val="KeepWithNext"/>
        <w:rPr>
          <w:rtl/>
        </w:rPr>
      </w:pPr>
    </w:p>
    <w:p w:rsidR="00960CE6" w:rsidRDefault="00842F9D" w:rsidP="00842F9D">
      <w:pPr>
        <w:rPr>
          <w:rtl/>
        </w:rPr>
      </w:pPr>
      <w:r>
        <w:rPr>
          <w:rFonts w:hint="cs"/>
          <w:rtl/>
        </w:rPr>
        <w:t>קרן, תודה, זו פעם אחרונה</w:t>
      </w:r>
      <w:r w:rsidR="00960CE6">
        <w:rPr>
          <w:rFonts w:hint="cs"/>
          <w:rtl/>
        </w:rPr>
        <w:t>.</w:t>
      </w:r>
    </w:p>
    <w:p w:rsidR="00960CE6" w:rsidRDefault="00960CE6" w:rsidP="00842F9D">
      <w:pPr>
        <w:rPr>
          <w:rtl/>
        </w:rPr>
      </w:pPr>
    </w:p>
    <w:p w:rsidR="00960CE6" w:rsidRDefault="00960CE6" w:rsidP="00960CE6">
      <w:pPr>
        <w:pStyle w:val="af9"/>
        <w:keepNext/>
        <w:rPr>
          <w:rtl/>
        </w:rPr>
      </w:pPr>
      <w:bookmarkStart w:id="939" w:name="ET_guest_614991_197"/>
      <w:r w:rsidRPr="00960CE6">
        <w:rPr>
          <w:rStyle w:val="TagStyle"/>
          <w:rtl/>
        </w:rPr>
        <w:t xml:space="preserve"> &lt;&lt; אורח &gt;&gt; </w:t>
      </w:r>
      <w:r>
        <w:rPr>
          <w:rtl/>
        </w:rPr>
        <w:t xml:space="preserve">דני </w:t>
      </w:r>
      <w:proofErr w:type="spellStart"/>
      <w:r>
        <w:rPr>
          <w:rtl/>
        </w:rPr>
        <w:t>חחיאשווילי</w:t>
      </w:r>
      <w:proofErr w:type="spellEnd"/>
      <w:r>
        <w:rPr>
          <w:rtl/>
        </w:rPr>
        <w:t>:</w:t>
      </w:r>
      <w:r w:rsidRPr="00960CE6">
        <w:rPr>
          <w:rStyle w:val="TagStyle"/>
          <w:rtl/>
        </w:rPr>
        <w:t xml:space="preserve"> &lt;&lt; אורח &gt;&gt;</w:t>
      </w:r>
      <w:r>
        <w:rPr>
          <w:rtl/>
        </w:rPr>
        <w:t xml:space="preserve"> </w:t>
      </w:r>
      <w:bookmarkEnd w:id="939"/>
    </w:p>
    <w:p w:rsidR="00960CE6" w:rsidRDefault="00960CE6" w:rsidP="00960CE6">
      <w:pPr>
        <w:pStyle w:val="KeepWithNext"/>
        <w:rPr>
          <w:rtl/>
        </w:rPr>
      </w:pPr>
    </w:p>
    <w:p w:rsidR="008062A8" w:rsidRDefault="00960CE6" w:rsidP="00960CE6">
      <w:pPr>
        <w:rPr>
          <w:rtl/>
        </w:rPr>
      </w:pPr>
      <w:r>
        <w:rPr>
          <w:rFonts w:hint="cs"/>
          <w:rtl/>
        </w:rPr>
        <w:t>אנחנו רואים שקצב הניצול של הקרן כמעט מוצה</w:t>
      </w:r>
      <w:bookmarkStart w:id="940" w:name="_ETM_Q1_7766445"/>
      <w:bookmarkEnd w:id="940"/>
      <w:r>
        <w:rPr>
          <w:rFonts w:hint="cs"/>
          <w:rtl/>
        </w:rPr>
        <w:t xml:space="preserve">. הבנקים עובדים במשמרות והכסף של הקרן ייגמר עוד מעט. </w:t>
      </w:r>
    </w:p>
    <w:p w:rsidR="008062A8" w:rsidRDefault="008062A8" w:rsidP="00960CE6">
      <w:pPr>
        <w:rPr>
          <w:rtl/>
        </w:rPr>
      </w:pPr>
    </w:p>
    <w:p w:rsidR="008062A8" w:rsidRDefault="008062A8" w:rsidP="008062A8">
      <w:pPr>
        <w:pStyle w:val="af6"/>
        <w:keepNext/>
        <w:rPr>
          <w:rtl/>
        </w:rPr>
      </w:pPr>
      <w:bookmarkStart w:id="941" w:name="ET_yor_5520_198"/>
      <w:r w:rsidRPr="008062A8">
        <w:rPr>
          <w:rStyle w:val="TagStyle"/>
          <w:rtl/>
        </w:rPr>
        <w:t xml:space="preserve"> &lt;&lt; </w:t>
      </w:r>
      <w:proofErr w:type="spellStart"/>
      <w:r w:rsidRPr="008062A8">
        <w:rPr>
          <w:rStyle w:val="TagStyle"/>
          <w:rtl/>
        </w:rPr>
        <w:t>יור</w:t>
      </w:r>
      <w:proofErr w:type="spellEnd"/>
      <w:r w:rsidRPr="008062A8">
        <w:rPr>
          <w:rStyle w:val="TagStyle"/>
          <w:rtl/>
        </w:rPr>
        <w:t xml:space="preserve"> &gt;&gt; </w:t>
      </w:r>
      <w:r>
        <w:rPr>
          <w:rtl/>
        </w:rPr>
        <w:t>היו"ר עודד פורר:</w:t>
      </w:r>
      <w:r w:rsidRPr="008062A8">
        <w:rPr>
          <w:rStyle w:val="TagStyle"/>
          <w:rtl/>
        </w:rPr>
        <w:t xml:space="preserve"> &lt;&lt; יור &gt;&gt;</w:t>
      </w:r>
      <w:r>
        <w:rPr>
          <w:rtl/>
        </w:rPr>
        <w:t xml:space="preserve"> </w:t>
      </w:r>
      <w:bookmarkEnd w:id="941"/>
    </w:p>
    <w:p w:rsidR="008062A8" w:rsidRDefault="008062A8" w:rsidP="008062A8">
      <w:pPr>
        <w:pStyle w:val="KeepWithNext"/>
        <w:rPr>
          <w:rtl/>
        </w:rPr>
      </w:pPr>
    </w:p>
    <w:p w:rsidR="00F511B3" w:rsidRDefault="008062A8" w:rsidP="008062A8">
      <w:pPr>
        <w:rPr>
          <w:rtl/>
        </w:rPr>
      </w:pPr>
      <w:r>
        <w:rPr>
          <w:rFonts w:hint="cs"/>
          <w:rtl/>
        </w:rPr>
        <w:t xml:space="preserve">ביקשנו להתייחס חוץ מהקרן. </w:t>
      </w:r>
      <w:r>
        <w:rPr>
          <w:rtl/>
        </w:rPr>
        <w:t xml:space="preserve">  </w:t>
      </w:r>
      <w:r w:rsidR="00960CE6">
        <w:rPr>
          <w:rtl/>
        </w:rPr>
        <w:t xml:space="preserve"> </w:t>
      </w:r>
    </w:p>
    <w:p w:rsidR="00F511B3" w:rsidRDefault="00F511B3" w:rsidP="00982F90">
      <w:pPr>
        <w:ind w:firstLine="0"/>
        <w:rPr>
          <w:rtl/>
        </w:rPr>
      </w:pPr>
      <w:bookmarkStart w:id="942" w:name="_ETM_Q1_7782605"/>
      <w:bookmarkStart w:id="943" w:name="_ETM_Q1_7782728"/>
      <w:bookmarkStart w:id="944" w:name="_ETM_Q1_7783005"/>
      <w:bookmarkStart w:id="945" w:name="_ETM_Q1_7783158"/>
      <w:bookmarkEnd w:id="942"/>
      <w:bookmarkEnd w:id="943"/>
      <w:bookmarkEnd w:id="944"/>
      <w:bookmarkEnd w:id="945"/>
    </w:p>
    <w:p w:rsidR="00F511B3" w:rsidRDefault="00F511B3" w:rsidP="00F511B3">
      <w:pPr>
        <w:pStyle w:val="af9"/>
        <w:keepNext/>
        <w:rPr>
          <w:rtl/>
        </w:rPr>
      </w:pPr>
      <w:bookmarkStart w:id="946" w:name="ET_guest_614991_199"/>
      <w:r w:rsidRPr="00F511B3">
        <w:rPr>
          <w:rStyle w:val="TagStyle"/>
          <w:rtl/>
        </w:rPr>
        <w:t xml:space="preserve"> &lt;&lt; אורח &gt;&gt; </w:t>
      </w:r>
      <w:r>
        <w:rPr>
          <w:rtl/>
        </w:rPr>
        <w:t xml:space="preserve">דני </w:t>
      </w:r>
      <w:proofErr w:type="spellStart"/>
      <w:r>
        <w:rPr>
          <w:rtl/>
        </w:rPr>
        <w:t>חחיאשווילי</w:t>
      </w:r>
      <w:proofErr w:type="spellEnd"/>
      <w:r>
        <w:rPr>
          <w:rtl/>
        </w:rPr>
        <w:t>:</w:t>
      </w:r>
      <w:r w:rsidRPr="00F511B3">
        <w:rPr>
          <w:rStyle w:val="TagStyle"/>
          <w:rtl/>
        </w:rPr>
        <w:t xml:space="preserve"> &lt;&lt; אורח &gt;&gt;</w:t>
      </w:r>
      <w:r>
        <w:rPr>
          <w:rtl/>
        </w:rPr>
        <w:t xml:space="preserve"> </w:t>
      </w:r>
      <w:bookmarkEnd w:id="946"/>
    </w:p>
    <w:p w:rsidR="00F511B3" w:rsidRDefault="00F511B3" w:rsidP="00F511B3">
      <w:pPr>
        <w:pStyle w:val="KeepWithNext"/>
        <w:rPr>
          <w:rtl/>
        </w:rPr>
      </w:pPr>
    </w:p>
    <w:p w:rsidR="006B0C9F" w:rsidRDefault="00F511B3" w:rsidP="00F511B3">
      <w:pPr>
        <w:rPr>
          <w:rtl/>
        </w:rPr>
      </w:pPr>
      <w:r>
        <w:rPr>
          <w:rFonts w:hint="cs"/>
          <w:rtl/>
        </w:rPr>
        <w:t xml:space="preserve">אנחנו אומרים שצריך להגדיל את הקרנות הללו. צריך להגדיל את הקרנות ולהתעסק עם אלו שנדחים, הם הבעייתיים, ושם הערבות של 15% לא מספיקה, זו האמת. מי שבסיכון גבוה הערבות של 15% לא מספיקה </w:t>
      </w:r>
      <w:bookmarkStart w:id="947" w:name="_ETM_Q1_7799541"/>
      <w:bookmarkEnd w:id="947"/>
      <w:r>
        <w:rPr>
          <w:rFonts w:hint="cs"/>
          <w:rtl/>
        </w:rPr>
        <w:t xml:space="preserve">וצריך למצוא את הפתרון. </w:t>
      </w:r>
      <w:r>
        <w:rPr>
          <w:rtl/>
        </w:rPr>
        <w:t xml:space="preserve">  </w:t>
      </w:r>
      <w:r w:rsidR="00960CE6">
        <w:rPr>
          <w:rtl/>
        </w:rPr>
        <w:t xml:space="preserve"> </w:t>
      </w:r>
      <w:r w:rsidR="00842F9D">
        <w:rPr>
          <w:rFonts w:hint="cs"/>
          <w:rtl/>
        </w:rPr>
        <w:t xml:space="preserve"> </w:t>
      </w:r>
    </w:p>
    <w:p w:rsidR="006B0C9F" w:rsidRDefault="006B0C9F" w:rsidP="00842F9D">
      <w:pPr>
        <w:rPr>
          <w:rtl/>
        </w:rPr>
      </w:pPr>
    </w:p>
    <w:p w:rsidR="006B0C9F" w:rsidRDefault="006B0C9F" w:rsidP="006B0C9F">
      <w:pPr>
        <w:pStyle w:val="a4"/>
        <w:keepNext/>
        <w:rPr>
          <w:rtl/>
        </w:rPr>
      </w:pPr>
      <w:bookmarkStart w:id="948" w:name="ET_speaker_5768_116"/>
      <w:r w:rsidRPr="006B0C9F">
        <w:rPr>
          <w:rStyle w:val="TagStyle"/>
          <w:rtl/>
        </w:rPr>
        <w:t xml:space="preserve"> &lt;&lt; דובר &gt;&gt; </w:t>
      </w:r>
      <w:r>
        <w:rPr>
          <w:rtl/>
        </w:rPr>
        <w:t>קרן ברק (הליכוד):</w:t>
      </w:r>
      <w:r w:rsidRPr="006B0C9F">
        <w:rPr>
          <w:rStyle w:val="TagStyle"/>
          <w:rtl/>
        </w:rPr>
        <w:t xml:space="preserve"> &lt;&lt; דובר &gt;&gt;</w:t>
      </w:r>
      <w:r>
        <w:rPr>
          <w:rtl/>
        </w:rPr>
        <w:t xml:space="preserve"> </w:t>
      </w:r>
      <w:bookmarkEnd w:id="948"/>
    </w:p>
    <w:p w:rsidR="006B0C9F" w:rsidRDefault="006B0C9F" w:rsidP="006B0C9F">
      <w:pPr>
        <w:pStyle w:val="KeepWithNext"/>
        <w:rPr>
          <w:rtl/>
        </w:rPr>
      </w:pPr>
    </w:p>
    <w:p w:rsidR="006B0C9F" w:rsidRDefault="006B0C9F" w:rsidP="006B0C9F">
      <w:pPr>
        <w:rPr>
          <w:rtl/>
        </w:rPr>
      </w:pPr>
      <w:r>
        <w:rPr>
          <w:rFonts w:hint="cs"/>
          <w:rtl/>
        </w:rPr>
        <w:t>אז אתם נותנים לו למות?</w:t>
      </w:r>
    </w:p>
    <w:p w:rsidR="006B0C9F" w:rsidRDefault="006B0C9F" w:rsidP="006B0C9F">
      <w:pPr>
        <w:rPr>
          <w:rtl/>
        </w:rPr>
      </w:pPr>
    </w:p>
    <w:p w:rsidR="006B0C9F" w:rsidRDefault="006B0C9F" w:rsidP="006B0C9F">
      <w:pPr>
        <w:pStyle w:val="af9"/>
        <w:keepNext/>
        <w:rPr>
          <w:rtl/>
        </w:rPr>
      </w:pPr>
      <w:bookmarkStart w:id="949" w:name="ET_guest_614991_117"/>
      <w:r w:rsidRPr="006B0C9F">
        <w:rPr>
          <w:rStyle w:val="TagStyle"/>
          <w:rtl/>
        </w:rPr>
        <w:t xml:space="preserve"> &lt;&lt; אורח &gt;&gt; </w:t>
      </w:r>
      <w:r>
        <w:rPr>
          <w:rtl/>
        </w:rPr>
        <w:t xml:space="preserve">דני </w:t>
      </w:r>
      <w:proofErr w:type="spellStart"/>
      <w:r>
        <w:rPr>
          <w:rtl/>
        </w:rPr>
        <w:t>חחיאשווילי</w:t>
      </w:r>
      <w:proofErr w:type="spellEnd"/>
      <w:r>
        <w:rPr>
          <w:rtl/>
        </w:rPr>
        <w:t>:</w:t>
      </w:r>
      <w:r w:rsidRPr="006B0C9F">
        <w:rPr>
          <w:rStyle w:val="TagStyle"/>
          <w:rtl/>
        </w:rPr>
        <w:t xml:space="preserve"> &lt;&lt; אורח &gt;&gt;</w:t>
      </w:r>
      <w:r>
        <w:rPr>
          <w:rtl/>
        </w:rPr>
        <w:t xml:space="preserve"> </w:t>
      </w:r>
      <w:bookmarkEnd w:id="949"/>
    </w:p>
    <w:p w:rsidR="006B0C9F" w:rsidRDefault="006B0C9F" w:rsidP="006B0C9F">
      <w:pPr>
        <w:pStyle w:val="KeepWithNext"/>
        <w:rPr>
          <w:rtl/>
        </w:rPr>
      </w:pPr>
    </w:p>
    <w:p w:rsidR="006B0C9F" w:rsidRDefault="00F511B3" w:rsidP="006B0C9F">
      <w:pPr>
        <w:rPr>
          <w:rtl/>
        </w:rPr>
      </w:pPr>
      <w:r>
        <w:rPr>
          <w:rFonts w:hint="cs"/>
          <w:rtl/>
        </w:rPr>
        <w:t xml:space="preserve">אני רוצה להתייחס לנושא הצ'קים שעלה כאן: עשינו איזון בין אלו שנפגעים מזה שהצ'קים שלהם חוזרים ולכן השהינו את ההפעלה של ההגבלה. אנשים שהצ'קים שלהם חוזרים ייפגעו אם יכניסו </w:t>
      </w:r>
      <w:bookmarkStart w:id="950" w:name="_ETM_Q1_7827474"/>
      <w:bookmarkEnd w:id="950"/>
      <w:r>
        <w:rPr>
          <w:rFonts w:hint="cs"/>
          <w:rtl/>
        </w:rPr>
        <w:t>אותם להגבלה, אז רצינו למנוע את המצב הזה. מצד</w:t>
      </w:r>
      <w:bookmarkStart w:id="951" w:name="_ETM_Q1_7834401"/>
      <w:bookmarkEnd w:id="951"/>
      <w:r>
        <w:rPr>
          <w:rFonts w:hint="cs"/>
          <w:rtl/>
        </w:rPr>
        <w:t xml:space="preserve"> שני, אנחנו מאזנים את זה למול פגיעה אפשרית של גידול בהחזרי הצ'קים. </w:t>
      </w:r>
      <w:r w:rsidR="00A14868">
        <w:rPr>
          <w:rFonts w:hint="cs"/>
          <w:rtl/>
        </w:rPr>
        <w:t xml:space="preserve">אנחנו מקבלים פניות גם מהצד השני ומנסים לעשות את האיזון. גם בתוך זה אנחנו מסתכלים </w:t>
      </w:r>
      <w:bookmarkStart w:id="952" w:name="_ETM_Q1_7847813"/>
      <w:bookmarkEnd w:id="952"/>
      <w:r w:rsidR="00A14868">
        <w:rPr>
          <w:rFonts w:hint="cs"/>
          <w:rtl/>
        </w:rPr>
        <w:t>על מה שקורה במאגר ומנס</w:t>
      </w:r>
      <w:r w:rsidR="00982F90">
        <w:rPr>
          <w:rFonts w:hint="cs"/>
          <w:rtl/>
        </w:rPr>
        <w:t>ים לתאם כך שהדברים יהיו ברורים.</w:t>
      </w:r>
      <w:r w:rsidR="00A14868">
        <w:rPr>
          <w:rFonts w:hint="cs"/>
          <w:rtl/>
        </w:rPr>
        <w:t xml:space="preserve"> אנחנו חושבים שאם זה משהו זמני אז הפגיע</w:t>
      </w:r>
      <w:bookmarkStart w:id="953" w:name="_ETM_Q1_7859278"/>
      <w:bookmarkEnd w:id="953"/>
      <w:r w:rsidR="00A14868">
        <w:rPr>
          <w:rFonts w:hint="cs"/>
          <w:rtl/>
        </w:rPr>
        <w:t>ה במאגר לא תהיה קבועה. יידעו שמדובר במשהו זמני וזה לא יהיה קבוע גם במאגר.</w:t>
      </w:r>
    </w:p>
    <w:p w:rsidR="00F511B3" w:rsidRDefault="00F511B3" w:rsidP="006B0C9F">
      <w:pPr>
        <w:rPr>
          <w:rtl/>
        </w:rPr>
      </w:pPr>
    </w:p>
    <w:p w:rsidR="006B0C9F" w:rsidRDefault="006B0C9F" w:rsidP="006B0C9F">
      <w:pPr>
        <w:pStyle w:val="a4"/>
        <w:keepNext/>
        <w:rPr>
          <w:rtl/>
        </w:rPr>
      </w:pPr>
      <w:bookmarkStart w:id="954" w:name="ET_speaker_5628_118"/>
      <w:r w:rsidRPr="006B0C9F">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6B0C9F">
        <w:rPr>
          <w:rStyle w:val="TagStyle"/>
          <w:rtl/>
        </w:rPr>
        <w:t xml:space="preserve"> &lt;&lt; דובר &gt;&gt;</w:t>
      </w:r>
      <w:r>
        <w:rPr>
          <w:rtl/>
        </w:rPr>
        <w:t xml:space="preserve"> </w:t>
      </w:r>
      <w:bookmarkEnd w:id="954"/>
    </w:p>
    <w:p w:rsidR="006B0C9F" w:rsidRDefault="006B0C9F" w:rsidP="006B0C9F">
      <w:pPr>
        <w:pStyle w:val="KeepWithNext"/>
        <w:rPr>
          <w:rtl/>
        </w:rPr>
      </w:pPr>
    </w:p>
    <w:p w:rsidR="006B0C9F" w:rsidRDefault="006B0C9F" w:rsidP="006B0C9F">
      <w:pPr>
        <w:rPr>
          <w:rtl/>
        </w:rPr>
      </w:pPr>
      <w:r>
        <w:rPr>
          <w:rFonts w:hint="cs"/>
          <w:rtl/>
        </w:rPr>
        <w:t>אז למה שזה יהיה כתוב, שאלו אותך למה שזה יהיה כתוב.</w:t>
      </w:r>
      <w:r w:rsidR="00A14868">
        <w:rPr>
          <w:rFonts w:hint="cs"/>
          <w:rtl/>
        </w:rPr>
        <w:t xml:space="preserve"> מה פירוש "זה יהיה זמני"? </w:t>
      </w:r>
    </w:p>
    <w:p w:rsidR="006B0C9F" w:rsidRDefault="006B0C9F" w:rsidP="006B0C9F">
      <w:pPr>
        <w:rPr>
          <w:rtl/>
        </w:rPr>
      </w:pPr>
    </w:p>
    <w:p w:rsidR="006B0C9F" w:rsidRDefault="006B0C9F" w:rsidP="006B0C9F">
      <w:pPr>
        <w:pStyle w:val="af9"/>
        <w:keepNext/>
        <w:rPr>
          <w:rtl/>
        </w:rPr>
      </w:pPr>
      <w:bookmarkStart w:id="955" w:name="ET_guest_614991_119"/>
      <w:r w:rsidRPr="006B0C9F">
        <w:rPr>
          <w:rStyle w:val="TagStyle"/>
          <w:rtl/>
        </w:rPr>
        <w:t xml:space="preserve"> &lt;&lt; אורח &gt;&gt; </w:t>
      </w:r>
      <w:r>
        <w:rPr>
          <w:rtl/>
        </w:rPr>
        <w:t xml:space="preserve">דני </w:t>
      </w:r>
      <w:proofErr w:type="spellStart"/>
      <w:r>
        <w:rPr>
          <w:rtl/>
        </w:rPr>
        <w:t>חחיאשווילי</w:t>
      </w:r>
      <w:proofErr w:type="spellEnd"/>
      <w:r>
        <w:rPr>
          <w:rtl/>
        </w:rPr>
        <w:t>:</w:t>
      </w:r>
      <w:r w:rsidRPr="006B0C9F">
        <w:rPr>
          <w:rStyle w:val="TagStyle"/>
          <w:rtl/>
        </w:rPr>
        <w:t xml:space="preserve"> &lt;&lt; אורח &gt;&gt;</w:t>
      </w:r>
      <w:r>
        <w:rPr>
          <w:rtl/>
        </w:rPr>
        <w:t xml:space="preserve"> </w:t>
      </w:r>
      <w:bookmarkEnd w:id="955"/>
    </w:p>
    <w:p w:rsidR="006B0C9F" w:rsidRDefault="006B0C9F" w:rsidP="006B0C9F">
      <w:pPr>
        <w:pStyle w:val="KeepWithNext"/>
        <w:rPr>
          <w:rtl/>
        </w:rPr>
      </w:pPr>
    </w:p>
    <w:p w:rsidR="00A90A6A" w:rsidRDefault="00A90A6A" w:rsidP="00A90A6A">
      <w:pPr>
        <w:rPr>
          <w:rtl/>
        </w:rPr>
      </w:pPr>
      <w:bookmarkStart w:id="956" w:name="_ETM_Q1_7875299"/>
      <w:bookmarkStart w:id="957" w:name="_ETM_Q1_7875364"/>
      <w:bookmarkEnd w:id="956"/>
      <w:bookmarkEnd w:id="957"/>
      <w:r>
        <w:rPr>
          <w:rFonts w:hint="cs"/>
          <w:rtl/>
        </w:rPr>
        <w:t xml:space="preserve">אנחנו בפיקוח על הבנקים לא אחראים ישירות על המאגר, אנחנו כן נבדוק את הדברים האלו ונראה מה התשובות. המאגר אמור לשמור על מהימנות גבוהה, </w:t>
      </w:r>
      <w:bookmarkStart w:id="958" w:name="_ETM_Q1_7891582"/>
      <w:bookmarkEnd w:id="958"/>
      <w:r>
        <w:rPr>
          <w:rFonts w:hint="cs"/>
          <w:rtl/>
        </w:rPr>
        <w:t xml:space="preserve">לכן הדברים נרשמים שם. </w:t>
      </w:r>
      <w:r w:rsidR="00D2212A">
        <w:rPr>
          <w:rFonts w:hint="cs"/>
          <w:rtl/>
        </w:rPr>
        <w:t xml:space="preserve">כמו שהנחנו, לא תרשמנה ההגבלות של הלקוחות, כמו שלא נרשמות הגבלות בבנקים לגבי יותר מ-10 צ'קים שחזרו. </w:t>
      </w:r>
    </w:p>
    <w:p w:rsidR="001D0987" w:rsidRDefault="001D0987" w:rsidP="00A90A6A">
      <w:pPr>
        <w:rPr>
          <w:rtl/>
        </w:rPr>
      </w:pPr>
      <w:bookmarkStart w:id="959" w:name="_ETM_Q1_7912215"/>
      <w:bookmarkStart w:id="960" w:name="_ETM_Q1_7912319"/>
      <w:bookmarkStart w:id="961" w:name="_ETM_Q1_7912607"/>
      <w:bookmarkEnd w:id="959"/>
      <w:bookmarkEnd w:id="960"/>
      <w:bookmarkEnd w:id="961"/>
    </w:p>
    <w:p w:rsidR="001D0987" w:rsidRPr="00A90A6A" w:rsidRDefault="001D0987" w:rsidP="00A90A6A">
      <w:pPr>
        <w:rPr>
          <w:rtl/>
        </w:rPr>
      </w:pPr>
      <w:bookmarkStart w:id="962" w:name="_ETM_Q1_7912677"/>
      <w:bookmarkEnd w:id="962"/>
      <w:r>
        <w:rPr>
          <w:rFonts w:hint="cs"/>
          <w:rtl/>
        </w:rPr>
        <w:t xml:space="preserve">לגבי הדברים של חברי הכנסת קרעי: לגבי </w:t>
      </w:r>
      <w:proofErr w:type="spellStart"/>
      <w:r>
        <w:rPr>
          <w:rFonts w:hint="cs"/>
          <w:rtl/>
        </w:rPr>
        <w:t>האג"ח</w:t>
      </w:r>
      <w:proofErr w:type="spellEnd"/>
      <w:r>
        <w:rPr>
          <w:rFonts w:hint="cs"/>
          <w:rtl/>
        </w:rPr>
        <w:t xml:space="preserve"> הממשלתיות, אני רק אציין שהרכישה של </w:t>
      </w:r>
      <w:proofErr w:type="spellStart"/>
      <w:r>
        <w:rPr>
          <w:rFonts w:hint="cs"/>
          <w:rtl/>
        </w:rPr>
        <w:t>האג"ח</w:t>
      </w:r>
      <w:proofErr w:type="spellEnd"/>
      <w:r>
        <w:rPr>
          <w:rFonts w:hint="cs"/>
          <w:rtl/>
        </w:rPr>
        <w:t xml:space="preserve"> הממשלתיות של בנק ישראל היא מורידה את הריבית לטווח הארוך. </w:t>
      </w:r>
    </w:p>
    <w:p w:rsidR="006B0C9F" w:rsidRDefault="006B0C9F" w:rsidP="006B0C9F">
      <w:pPr>
        <w:rPr>
          <w:rtl/>
        </w:rPr>
      </w:pPr>
    </w:p>
    <w:p w:rsidR="006B0C9F" w:rsidRDefault="006B0C9F" w:rsidP="006B0C9F">
      <w:pPr>
        <w:pStyle w:val="a4"/>
        <w:keepNext/>
        <w:rPr>
          <w:rtl/>
        </w:rPr>
      </w:pPr>
      <w:bookmarkStart w:id="963" w:name="ET_speaker_5802_121"/>
      <w:r w:rsidRPr="006B0C9F">
        <w:rPr>
          <w:rStyle w:val="TagStyle"/>
          <w:rtl/>
        </w:rPr>
        <w:t xml:space="preserve"> &lt;&lt; דובר &gt;&gt; </w:t>
      </w:r>
      <w:r>
        <w:rPr>
          <w:rtl/>
        </w:rPr>
        <w:t>שלמה קרעי (הליכוד):</w:t>
      </w:r>
      <w:r w:rsidRPr="006B0C9F">
        <w:rPr>
          <w:rStyle w:val="TagStyle"/>
          <w:rtl/>
        </w:rPr>
        <w:t xml:space="preserve"> &lt;&lt; דובר &gt;&gt;</w:t>
      </w:r>
      <w:r>
        <w:rPr>
          <w:rtl/>
        </w:rPr>
        <w:t xml:space="preserve"> </w:t>
      </w:r>
      <w:bookmarkEnd w:id="963"/>
    </w:p>
    <w:p w:rsidR="006B0C9F" w:rsidRDefault="006B0C9F" w:rsidP="006B0C9F">
      <w:pPr>
        <w:pStyle w:val="KeepWithNext"/>
        <w:rPr>
          <w:rtl/>
        </w:rPr>
      </w:pPr>
    </w:p>
    <w:p w:rsidR="006B0C9F" w:rsidRDefault="007E3701" w:rsidP="006B0C9F">
      <w:pPr>
        <w:rPr>
          <w:rtl/>
        </w:rPr>
      </w:pPr>
      <w:r>
        <w:rPr>
          <w:rFonts w:hint="cs"/>
          <w:rtl/>
        </w:rPr>
        <w:t xml:space="preserve">לא לטווח הקצר. אנחנו מדברים על אשראי לזמן קצר. </w:t>
      </w:r>
    </w:p>
    <w:p w:rsidR="007E3701" w:rsidRDefault="007E3701" w:rsidP="006B0C9F">
      <w:pPr>
        <w:rPr>
          <w:rtl/>
        </w:rPr>
      </w:pPr>
      <w:bookmarkStart w:id="964" w:name="_ETM_Q1_7928877"/>
      <w:bookmarkStart w:id="965" w:name="_ETM_Q1_7929019"/>
      <w:bookmarkStart w:id="966" w:name="_ETM_Q1_7931622"/>
      <w:bookmarkEnd w:id="964"/>
      <w:bookmarkEnd w:id="965"/>
      <w:bookmarkEnd w:id="966"/>
    </w:p>
    <w:p w:rsidR="007E3701" w:rsidRDefault="007E3701" w:rsidP="007E3701">
      <w:pPr>
        <w:pStyle w:val="af9"/>
        <w:keepNext/>
        <w:rPr>
          <w:rtl/>
        </w:rPr>
      </w:pPr>
      <w:bookmarkStart w:id="967" w:name="ET_guest_614991_200"/>
      <w:r w:rsidRPr="007E3701">
        <w:rPr>
          <w:rStyle w:val="TagStyle"/>
          <w:rtl/>
        </w:rPr>
        <w:t xml:space="preserve"> &lt;&lt; אורח &gt;&gt; </w:t>
      </w:r>
      <w:r>
        <w:rPr>
          <w:rtl/>
        </w:rPr>
        <w:t xml:space="preserve">דני </w:t>
      </w:r>
      <w:proofErr w:type="spellStart"/>
      <w:r>
        <w:rPr>
          <w:rtl/>
        </w:rPr>
        <w:t>חחיאשווילי</w:t>
      </w:r>
      <w:proofErr w:type="spellEnd"/>
      <w:r>
        <w:rPr>
          <w:rtl/>
        </w:rPr>
        <w:t>:</w:t>
      </w:r>
      <w:r w:rsidRPr="007E3701">
        <w:rPr>
          <w:rStyle w:val="TagStyle"/>
          <w:rtl/>
        </w:rPr>
        <w:t xml:space="preserve"> &lt;&lt; אורח &gt;&gt;</w:t>
      </w:r>
      <w:r>
        <w:rPr>
          <w:rtl/>
        </w:rPr>
        <w:t xml:space="preserve"> </w:t>
      </w:r>
      <w:bookmarkEnd w:id="967"/>
    </w:p>
    <w:p w:rsidR="007E3701" w:rsidRDefault="007E3701" w:rsidP="007E3701">
      <w:pPr>
        <w:pStyle w:val="KeepWithNext"/>
        <w:rPr>
          <w:rtl/>
        </w:rPr>
      </w:pPr>
    </w:p>
    <w:p w:rsidR="007E3701" w:rsidRDefault="007E3701" w:rsidP="007E3701">
      <w:pPr>
        <w:rPr>
          <w:rtl/>
        </w:rPr>
      </w:pPr>
      <w:r>
        <w:rPr>
          <w:rFonts w:hint="cs"/>
          <w:rtl/>
        </w:rPr>
        <w:t xml:space="preserve">הורדנו את ריבית בנק ישראל וזו הריבית לטווח קצר. בריבית של </w:t>
      </w:r>
      <w:proofErr w:type="spellStart"/>
      <w:r>
        <w:rPr>
          <w:rFonts w:hint="cs"/>
          <w:rtl/>
        </w:rPr>
        <w:t>האג"ח</w:t>
      </w:r>
      <w:proofErr w:type="spellEnd"/>
      <w:r>
        <w:rPr>
          <w:rFonts w:hint="cs"/>
          <w:rtl/>
        </w:rPr>
        <w:t xml:space="preserve"> הממשלתיות, ברגע שבנק ישראל מתערב בשוק ורוכש אג"ח ממשלתיות, זה מוריד את מחיר הריבית לטווח </w:t>
      </w:r>
      <w:bookmarkStart w:id="968" w:name="_ETM_Q1_7946630"/>
      <w:bookmarkEnd w:id="968"/>
      <w:r>
        <w:rPr>
          <w:rFonts w:hint="cs"/>
          <w:rtl/>
        </w:rPr>
        <w:t>ארוך.</w:t>
      </w:r>
    </w:p>
    <w:p w:rsidR="007E3701" w:rsidRDefault="007E3701" w:rsidP="00982F90">
      <w:pPr>
        <w:ind w:firstLine="0"/>
        <w:rPr>
          <w:rtl/>
        </w:rPr>
      </w:pPr>
      <w:bookmarkStart w:id="969" w:name="_ETM_Q1_7946201"/>
      <w:bookmarkStart w:id="970" w:name="_ETM_Q1_7946311"/>
      <w:bookmarkStart w:id="971" w:name="_ETM_Q1_7946569"/>
      <w:bookmarkStart w:id="972" w:name="_ETM_Q1_7946625"/>
      <w:bookmarkEnd w:id="969"/>
      <w:bookmarkEnd w:id="970"/>
      <w:bookmarkEnd w:id="971"/>
      <w:bookmarkEnd w:id="972"/>
    </w:p>
    <w:p w:rsidR="007E3701" w:rsidRDefault="007E3701" w:rsidP="007E3701">
      <w:pPr>
        <w:pStyle w:val="a4"/>
        <w:keepNext/>
        <w:rPr>
          <w:rtl/>
        </w:rPr>
      </w:pPr>
      <w:bookmarkStart w:id="973" w:name="ET_speaker_5802_201"/>
      <w:r w:rsidRPr="007E3701">
        <w:rPr>
          <w:rStyle w:val="TagStyle"/>
          <w:rtl/>
        </w:rPr>
        <w:t xml:space="preserve"> &lt;&lt; דובר &gt;&gt; </w:t>
      </w:r>
      <w:r>
        <w:rPr>
          <w:rtl/>
        </w:rPr>
        <w:t>שלמה קרעי (הליכוד):</w:t>
      </w:r>
      <w:r w:rsidRPr="007E3701">
        <w:rPr>
          <w:rStyle w:val="TagStyle"/>
          <w:rtl/>
        </w:rPr>
        <w:t xml:space="preserve"> &lt;&lt; דובר &gt;&gt;</w:t>
      </w:r>
      <w:r>
        <w:rPr>
          <w:rtl/>
        </w:rPr>
        <w:t xml:space="preserve"> </w:t>
      </w:r>
      <w:bookmarkEnd w:id="973"/>
    </w:p>
    <w:p w:rsidR="007E3701" w:rsidRDefault="007E3701" w:rsidP="007E3701">
      <w:pPr>
        <w:pStyle w:val="KeepWithNext"/>
        <w:rPr>
          <w:rtl/>
        </w:rPr>
      </w:pPr>
    </w:p>
    <w:p w:rsidR="007E3701" w:rsidRDefault="007E3701" w:rsidP="00982F90">
      <w:pPr>
        <w:rPr>
          <w:rtl/>
        </w:rPr>
      </w:pPr>
      <w:r>
        <w:rPr>
          <w:rFonts w:hint="cs"/>
          <w:rtl/>
        </w:rPr>
        <w:t xml:space="preserve">הריבית לטווח הקצר עלתה. התשואה על </w:t>
      </w:r>
      <w:proofErr w:type="spellStart"/>
      <w:r>
        <w:rPr>
          <w:rFonts w:hint="cs"/>
          <w:rtl/>
        </w:rPr>
        <w:t>האג"ח</w:t>
      </w:r>
      <w:proofErr w:type="spellEnd"/>
      <w:r>
        <w:rPr>
          <w:rFonts w:hint="cs"/>
          <w:rtl/>
        </w:rPr>
        <w:t xml:space="preserve"> לטווח הקצר עלתה. היא אפילו יותר גבוהה היום - - - ואתה יודע את זה, יש את זה בדיוני הריבית. </w:t>
      </w:r>
      <w:r>
        <w:rPr>
          <w:rtl/>
        </w:rPr>
        <w:t xml:space="preserve">  </w:t>
      </w:r>
      <w:bookmarkStart w:id="974" w:name="_ETM_Q1_7932246"/>
      <w:bookmarkStart w:id="975" w:name="_ETM_Q1_7932271"/>
      <w:bookmarkEnd w:id="974"/>
      <w:bookmarkEnd w:id="975"/>
    </w:p>
    <w:p w:rsidR="007E3701" w:rsidRDefault="007E3701" w:rsidP="007E3701">
      <w:pPr>
        <w:rPr>
          <w:rtl/>
        </w:rPr>
      </w:pPr>
      <w:bookmarkStart w:id="976" w:name="_ETM_Q1_7957815"/>
      <w:bookmarkEnd w:id="976"/>
    </w:p>
    <w:p w:rsidR="007E3701" w:rsidRDefault="007E3701" w:rsidP="007E3701">
      <w:pPr>
        <w:pStyle w:val="af9"/>
        <w:keepNext/>
        <w:rPr>
          <w:rtl/>
        </w:rPr>
      </w:pPr>
      <w:bookmarkStart w:id="977" w:name="ET_guest_614991_202"/>
      <w:r w:rsidRPr="007E3701">
        <w:rPr>
          <w:rStyle w:val="TagStyle"/>
          <w:rtl/>
        </w:rPr>
        <w:t xml:space="preserve"> &lt;&lt; אורח &gt;&gt; </w:t>
      </w:r>
      <w:r>
        <w:rPr>
          <w:rtl/>
        </w:rPr>
        <w:t xml:space="preserve">דני </w:t>
      </w:r>
      <w:proofErr w:type="spellStart"/>
      <w:r>
        <w:rPr>
          <w:rtl/>
        </w:rPr>
        <w:t>חחיאשווילי</w:t>
      </w:r>
      <w:proofErr w:type="spellEnd"/>
      <w:r>
        <w:rPr>
          <w:rtl/>
        </w:rPr>
        <w:t>:</w:t>
      </w:r>
      <w:r w:rsidRPr="007E3701">
        <w:rPr>
          <w:rStyle w:val="TagStyle"/>
          <w:rtl/>
        </w:rPr>
        <w:t xml:space="preserve"> &lt;&lt; אורח &gt;&gt;</w:t>
      </w:r>
      <w:r>
        <w:rPr>
          <w:rtl/>
        </w:rPr>
        <w:t xml:space="preserve"> </w:t>
      </w:r>
      <w:bookmarkEnd w:id="977"/>
    </w:p>
    <w:p w:rsidR="007E3701" w:rsidRDefault="007E3701" w:rsidP="007E3701">
      <w:pPr>
        <w:pStyle w:val="KeepWithNext"/>
        <w:rPr>
          <w:rtl/>
        </w:rPr>
      </w:pPr>
    </w:p>
    <w:p w:rsidR="007E3701" w:rsidRDefault="007E3701" w:rsidP="007E3701">
      <w:pPr>
        <w:rPr>
          <w:rtl/>
        </w:rPr>
      </w:pPr>
      <w:bookmarkStart w:id="978" w:name="_ETM_Q1_7958604"/>
      <w:bookmarkStart w:id="979" w:name="_ETM_Q1_7958633"/>
      <w:bookmarkEnd w:id="978"/>
      <w:bookmarkEnd w:id="979"/>
      <w:r>
        <w:rPr>
          <w:rFonts w:hint="cs"/>
          <w:rtl/>
        </w:rPr>
        <w:t xml:space="preserve">- </w:t>
      </w:r>
      <w:bookmarkStart w:id="980" w:name="_ETM_Q1_7959550"/>
      <w:bookmarkEnd w:id="980"/>
      <w:r>
        <w:rPr>
          <w:rFonts w:hint="cs"/>
          <w:rtl/>
        </w:rPr>
        <w:t xml:space="preserve">- - הביא לירידה בתשואות על </w:t>
      </w:r>
      <w:proofErr w:type="spellStart"/>
      <w:r>
        <w:rPr>
          <w:rFonts w:hint="cs"/>
          <w:rtl/>
        </w:rPr>
        <w:t>האג"ח</w:t>
      </w:r>
      <w:proofErr w:type="spellEnd"/>
      <w:r>
        <w:rPr>
          <w:rFonts w:hint="cs"/>
          <w:rtl/>
        </w:rPr>
        <w:t xml:space="preserve"> ולירידה בריבית. </w:t>
      </w:r>
    </w:p>
    <w:p w:rsidR="007E3701" w:rsidRDefault="007E3701" w:rsidP="00982F90">
      <w:pPr>
        <w:ind w:firstLine="0"/>
        <w:rPr>
          <w:rtl/>
        </w:rPr>
      </w:pPr>
    </w:p>
    <w:p w:rsidR="007E3701" w:rsidRDefault="007E3701" w:rsidP="007E3701">
      <w:pPr>
        <w:pStyle w:val="a4"/>
        <w:keepNext/>
        <w:rPr>
          <w:rtl/>
        </w:rPr>
      </w:pPr>
      <w:bookmarkStart w:id="981" w:name="ET_speaker_5768_203"/>
      <w:r w:rsidRPr="007E3701">
        <w:rPr>
          <w:rStyle w:val="TagStyle"/>
          <w:rtl/>
        </w:rPr>
        <w:t xml:space="preserve"> &lt;&lt; דובר &gt;&gt; </w:t>
      </w:r>
      <w:r>
        <w:rPr>
          <w:rtl/>
        </w:rPr>
        <w:t>קרן ברק (הליכוד):</w:t>
      </w:r>
      <w:r w:rsidRPr="007E3701">
        <w:rPr>
          <w:rStyle w:val="TagStyle"/>
          <w:rtl/>
        </w:rPr>
        <w:t xml:space="preserve"> &lt;&lt; דובר &gt;&gt;</w:t>
      </w:r>
      <w:r>
        <w:rPr>
          <w:rtl/>
        </w:rPr>
        <w:t xml:space="preserve"> </w:t>
      </w:r>
      <w:bookmarkEnd w:id="981"/>
    </w:p>
    <w:p w:rsidR="007E3701" w:rsidRDefault="007E3701" w:rsidP="007E3701">
      <w:pPr>
        <w:pStyle w:val="KeepWithNext"/>
        <w:rPr>
          <w:rtl/>
        </w:rPr>
      </w:pPr>
    </w:p>
    <w:p w:rsidR="007E3701" w:rsidRPr="007E3701" w:rsidRDefault="007E3701" w:rsidP="007E3701">
      <w:pPr>
        <w:rPr>
          <w:rtl/>
        </w:rPr>
      </w:pPr>
      <w:r>
        <w:rPr>
          <w:rFonts w:hint="cs"/>
          <w:rtl/>
        </w:rPr>
        <w:t>לא ענית לי.</w:t>
      </w:r>
      <w:r>
        <w:rPr>
          <w:rtl/>
        </w:rPr>
        <w:t xml:space="preserve">    </w:t>
      </w:r>
    </w:p>
    <w:p w:rsidR="004800A7" w:rsidRDefault="004800A7" w:rsidP="004800A7">
      <w:pPr>
        <w:rPr>
          <w:rtl/>
        </w:rPr>
      </w:pPr>
    </w:p>
    <w:p w:rsidR="004800A7" w:rsidRDefault="004800A7" w:rsidP="004800A7">
      <w:pPr>
        <w:pStyle w:val="af6"/>
        <w:keepNext/>
        <w:rPr>
          <w:rtl/>
        </w:rPr>
      </w:pPr>
      <w:bookmarkStart w:id="982" w:name="ET_yor_5520_125"/>
      <w:r w:rsidRPr="004800A7">
        <w:rPr>
          <w:rStyle w:val="TagStyle"/>
          <w:rtl/>
        </w:rPr>
        <w:t xml:space="preserve"> &lt;&lt; </w:t>
      </w:r>
      <w:proofErr w:type="spellStart"/>
      <w:r w:rsidRPr="004800A7">
        <w:rPr>
          <w:rStyle w:val="TagStyle"/>
          <w:rtl/>
        </w:rPr>
        <w:t>יור</w:t>
      </w:r>
      <w:proofErr w:type="spellEnd"/>
      <w:r w:rsidRPr="004800A7">
        <w:rPr>
          <w:rStyle w:val="TagStyle"/>
          <w:rtl/>
        </w:rPr>
        <w:t xml:space="preserve"> &gt;&gt; </w:t>
      </w:r>
      <w:r>
        <w:rPr>
          <w:rtl/>
        </w:rPr>
        <w:t>היו"ר עודד פורר:</w:t>
      </w:r>
      <w:r w:rsidRPr="004800A7">
        <w:rPr>
          <w:rStyle w:val="TagStyle"/>
          <w:rtl/>
        </w:rPr>
        <w:t xml:space="preserve"> &lt;&lt; יור &gt;&gt;</w:t>
      </w:r>
      <w:r>
        <w:rPr>
          <w:rtl/>
        </w:rPr>
        <w:t xml:space="preserve"> </w:t>
      </w:r>
      <w:bookmarkEnd w:id="982"/>
    </w:p>
    <w:p w:rsidR="004800A7" w:rsidRDefault="004800A7" w:rsidP="004800A7">
      <w:pPr>
        <w:pStyle w:val="KeepWithNext"/>
        <w:rPr>
          <w:rtl/>
        </w:rPr>
      </w:pPr>
    </w:p>
    <w:p w:rsidR="00D510ED" w:rsidRDefault="007E3701" w:rsidP="004800A7">
      <w:pPr>
        <w:rPr>
          <w:rtl/>
        </w:rPr>
      </w:pPr>
      <w:r>
        <w:rPr>
          <w:rFonts w:hint="cs"/>
          <w:rtl/>
        </w:rPr>
        <w:t xml:space="preserve">אם לא תתנו לו הוא לא יוכל לענות. </w:t>
      </w:r>
    </w:p>
    <w:p w:rsidR="007E3701" w:rsidRDefault="007E3701" w:rsidP="00982F90">
      <w:pPr>
        <w:ind w:firstLine="0"/>
        <w:rPr>
          <w:rtl/>
        </w:rPr>
      </w:pPr>
    </w:p>
    <w:p w:rsidR="007E3701" w:rsidRDefault="007E3701" w:rsidP="007E3701">
      <w:pPr>
        <w:pStyle w:val="af9"/>
        <w:keepNext/>
        <w:rPr>
          <w:rtl/>
        </w:rPr>
      </w:pPr>
      <w:bookmarkStart w:id="983" w:name="ET_guest_614991_204"/>
      <w:r w:rsidRPr="007E3701">
        <w:rPr>
          <w:rStyle w:val="TagStyle"/>
          <w:rtl/>
        </w:rPr>
        <w:t xml:space="preserve"> &lt;&lt; אורח &gt;&gt; </w:t>
      </w:r>
      <w:r>
        <w:rPr>
          <w:rtl/>
        </w:rPr>
        <w:t xml:space="preserve">דני </w:t>
      </w:r>
      <w:proofErr w:type="spellStart"/>
      <w:r>
        <w:rPr>
          <w:rtl/>
        </w:rPr>
        <w:t>חחיאשווילי</w:t>
      </w:r>
      <w:proofErr w:type="spellEnd"/>
      <w:r>
        <w:rPr>
          <w:rtl/>
        </w:rPr>
        <w:t>:</w:t>
      </w:r>
      <w:r w:rsidRPr="007E3701">
        <w:rPr>
          <w:rStyle w:val="TagStyle"/>
          <w:rtl/>
        </w:rPr>
        <w:t xml:space="preserve"> &lt;&lt; אורח &gt;&gt;</w:t>
      </w:r>
      <w:r>
        <w:rPr>
          <w:rtl/>
        </w:rPr>
        <w:t xml:space="preserve"> </w:t>
      </w:r>
      <w:bookmarkEnd w:id="983"/>
    </w:p>
    <w:p w:rsidR="007E3701" w:rsidRDefault="007E3701" w:rsidP="007E3701">
      <w:pPr>
        <w:pStyle w:val="KeepWithNext"/>
        <w:rPr>
          <w:rtl/>
        </w:rPr>
      </w:pPr>
    </w:p>
    <w:p w:rsidR="007E3701" w:rsidRDefault="007E3701" w:rsidP="007E3701">
      <w:pPr>
        <w:rPr>
          <w:rtl/>
        </w:rPr>
      </w:pPr>
      <w:r>
        <w:rPr>
          <w:rFonts w:hint="cs"/>
          <w:rtl/>
        </w:rPr>
        <w:t xml:space="preserve">לגבי כוח האדם: כמו שאתם יודעים, גם הבנקים עובדים תחת הנחיות של משרד הבריאות. גם הבנקים כפופים למגבלות תנועה. </w:t>
      </w:r>
      <w:bookmarkStart w:id="984" w:name="_ETM_Q1_7982523"/>
      <w:bookmarkEnd w:id="984"/>
      <w:r>
        <w:rPr>
          <w:rFonts w:hint="cs"/>
          <w:rtl/>
        </w:rPr>
        <w:t xml:space="preserve">על פי דרישתנו הבנקים הוגדרו כשירות חיוני ולכן הם - </w:t>
      </w:r>
      <w:bookmarkStart w:id="985" w:name="_ETM_Q1_7989209"/>
      <w:bookmarkEnd w:id="985"/>
      <w:r>
        <w:rPr>
          <w:rFonts w:hint="cs"/>
          <w:rtl/>
        </w:rPr>
        <w:t>- -</w:t>
      </w:r>
    </w:p>
    <w:p w:rsidR="007E3701" w:rsidRDefault="007E3701" w:rsidP="00982F90">
      <w:pPr>
        <w:ind w:firstLine="0"/>
        <w:rPr>
          <w:rtl/>
        </w:rPr>
      </w:pPr>
      <w:bookmarkStart w:id="986" w:name="_ETM_Q1_7990826"/>
      <w:bookmarkStart w:id="987" w:name="_ETM_Q1_7990930"/>
      <w:bookmarkEnd w:id="986"/>
      <w:bookmarkEnd w:id="987"/>
    </w:p>
    <w:p w:rsidR="007E3701" w:rsidRDefault="007E3701" w:rsidP="007E3701">
      <w:pPr>
        <w:pStyle w:val="af6"/>
        <w:keepNext/>
        <w:rPr>
          <w:rtl/>
        </w:rPr>
      </w:pPr>
      <w:bookmarkStart w:id="988" w:name="ET_yor_5520_205"/>
      <w:r w:rsidRPr="007E3701">
        <w:rPr>
          <w:rStyle w:val="TagStyle"/>
          <w:rtl/>
        </w:rPr>
        <w:t xml:space="preserve"> &lt;&lt; </w:t>
      </w:r>
      <w:proofErr w:type="spellStart"/>
      <w:r w:rsidRPr="007E3701">
        <w:rPr>
          <w:rStyle w:val="TagStyle"/>
          <w:rtl/>
        </w:rPr>
        <w:t>יור</w:t>
      </w:r>
      <w:proofErr w:type="spellEnd"/>
      <w:r w:rsidRPr="007E3701">
        <w:rPr>
          <w:rStyle w:val="TagStyle"/>
          <w:rtl/>
        </w:rPr>
        <w:t xml:space="preserve"> &gt;&gt; </w:t>
      </w:r>
      <w:r>
        <w:rPr>
          <w:rtl/>
        </w:rPr>
        <w:t>היו"ר עודד פורר:</w:t>
      </w:r>
      <w:r w:rsidRPr="007E3701">
        <w:rPr>
          <w:rStyle w:val="TagStyle"/>
          <w:rtl/>
        </w:rPr>
        <w:t xml:space="preserve"> &lt;&lt; יור &gt;&gt;</w:t>
      </w:r>
      <w:r>
        <w:rPr>
          <w:rtl/>
        </w:rPr>
        <w:t xml:space="preserve"> </w:t>
      </w:r>
      <w:bookmarkEnd w:id="988"/>
    </w:p>
    <w:p w:rsidR="007E3701" w:rsidRDefault="007E3701" w:rsidP="007E3701">
      <w:pPr>
        <w:pStyle w:val="KeepWithNext"/>
        <w:rPr>
          <w:rtl/>
        </w:rPr>
      </w:pPr>
    </w:p>
    <w:p w:rsidR="007E3701" w:rsidRDefault="007E3701" w:rsidP="007E3701">
      <w:pPr>
        <w:rPr>
          <w:rtl/>
        </w:rPr>
      </w:pPr>
      <w:r>
        <w:rPr>
          <w:rFonts w:hint="cs"/>
          <w:rtl/>
        </w:rPr>
        <w:t xml:space="preserve">תענה על מה ששאלו אותך. </w:t>
      </w:r>
    </w:p>
    <w:p w:rsidR="007E3701" w:rsidRDefault="007E3701" w:rsidP="00982F90">
      <w:pPr>
        <w:ind w:firstLine="0"/>
        <w:rPr>
          <w:rtl/>
        </w:rPr>
      </w:pPr>
      <w:bookmarkStart w:id="989" w:name="_ETM_Q1_7989948"/>
      <w:bookmarkStart w:id="990" w:name="_ETM_Q1_7990055"/>
      <w:bookmarkStart w:id="991" w:name="_ETM_Q1_7990331"/>
      <w:bookmarkStart w:id="992" w:name="_ETM_Q1_7990413"/>
      <w:bookmarkStart w:id="993" w:name="_ETM_Q1_7991722"/>
      <w:bookmarkEnd w:id="989"/>
      <w:bookmarkEnd w:id="990"/>
      <w:bookmarkEnd w:id="991"/>
      <w:bookmarkEnd w:id="992"/>
      <w:bookmarkEnd w:id="993"/>
    </w:p>
    <w:p w:rsidR="007E3701" w:rsidRDefault="007E3701" w:rsidP="007E3701">
      <w:pPr>
        <w:pStyle w:val="a4"/>
        <w:keepNext/>
        <w:rPr>
          <w:rtl/>
        </w:rPr>
      </w:pPr>
      <w:bookmarkStart w:id="994" w:name="ET_speaker_5768_206"/>
      <w:r w:rsidRPr="007E3701">
        <w:rPr>
          <w:rStyle w:val="TagStyle"/>
          <w:rtl/>
        </w:rPr>
        <w:t xml:space="preserve"> &lt;&lt; דובר &gt;&gt; </w:t>
      </w:r>
      <w:r>
        <w:rPr>
          <w:rtl/>
        </w:rPr>
        <w:t>קרן ברק (הליכוד):</w:t>
      </w:r>
      <w:r w:rsidRPr="007E3701">
        <w:rPr>
          <w:rStyle w:val="TagStyle"/>
          <w:rtl/>
        </w:rPr>
        <w:t xml:space="preserve"> &lt;&lt; דובר &gt;&gt;</w:t>
      </w:r>
      <w:r>
        <w:rPr>
          <w:rtl/>
        </w:rPr>
        <w:t xml:space="preserve"> </w:t>
      </w:r>
      <w:bookmarkEnd w:id="994"/>
    </w:p>
    <w:p w:rsidR="007E3701" w:rsidRDefault="007E3701" w:rsidP="007E3701">
      <w:pPr>
        <w:pStyle w:val="KeepWithNext"/>
        <w:rPr>
          <w:rtl/>
        </w:rPr>
      </w:pPr>
    </w:p>
    <w:p w:rsidR="007E3701" w:rsidRDefault="007E3701" w:rsidP="007E3701">
      <w:pPr>
        <w:rPr>
          <w:rtl/>
        </w:rPr>
      </w:pPr>
      <w:bookmarkStart w:id="995" w:name="_ETM_Q1_7992232"/>
      <w:bookmarkStart w:id="996" w:name="_ETM_Q1_7992265"/>
      <w:bookmarkEnd w:id="995"/>
      <w:bookmarkEnd w:id="996"/>
      <w:r>
        <w:rPr>
          <w:rFonts w:hint="cs"/>
          <w:rtl/>
        </w:rPr>
        <w:t>אתה עשית סקר מול האנשים - - -</w:t>
      </w:r>
    </w:p>
    <w:p w:rsidR="007E3701" w:rsidRDefault="007E3701" w:rsidP="00982F90">
      <w:pPr>
        <w:ind w:firstLine="0"/>
        <w:rPr>
          <w:rtl/>
        </w:rPr>
      </w:pPr>
    </w:p>
    <w:p w:rsidR="007E3701" w:rsidRDefault="007E3701" w:rsidP="007E3701">
      <w:pPr>
        <w:pStyle w:val="af6"/>
        <w:keepNext/>
        <w:rPr>
          <w:rtl/>
        </w:rPr>
      </w:pPr>
      <w:bookmarkStart w:id="997" w:name="ET_yor_5520_207"/>
      <w:r w:rsidRPr="007E3701">
        <w:rPr>
          <w:rStyle w:val="TagStyle"/>
          <w:rtl/>
        </w:rPr>
        <w:t xml:space="preserve"> &lt;&lt; </w:t>
      </w:r>
      <w:proofErr w:type="spellStart"/>
      <w:r w:rsidRPr="007E3701">
        <w:rPr>
          <w:rStyle w:val="TagStyle"/>
          <w:rtl/>
        </w:rPr>
        <w:t>יור</w:t>
      </w:r>
      <w:proofErr w:type="spellEnd"/>
      <w:r w:rsidRPr="007E3701">
        <w:rPr>
          <w:rStyle w:val="TagStyle"/>
          <w:rtl/>
        </w:rPr>
        <w:t xml:space="preserve"> &gt;&gt; </w:t>
      </w:r>
      <w:r>
        <w:rPr>
          <w:rtl/>
        </w:rPr>
        <w:t>היו"ר עודד פורר:</w:t>
      </w:r>
      <w:r w:rsidRPr="007E3701">
        <w:rPr>
          <w:rStyle w:val="TagStyle"/>
          <w:rtl/>
        </w:rPr>
        <w:t xml:space="preserve"> &lt;&lt; יור &gt;&gt;</w:t>
      </w:r>
      <w:r>
        <w:rPr>
          <w:rtl/>
        </w:rPr>
        <w:t xml:space="preserve"> </w:t>
      </w:r>
      <w:bookmarkEnd w:id="997"/>
    </w:p>
    <w:p w:rsidR="007E3701" w:rsidRDefault="007E3701" w:rsidP="007E3701">
      <w:pPr>
        <w:pStyle w:val="KeepWithNext"/>
        <w:rPr>
          <w:rtl/>
        </w:rPr>
      </w:pPr>
    </w:p>
    <w:p w:rsidR="007E3701" w:rsidRDefault="007E3701" w:rsidP="007E3701">
      <w:pPr>
        <w:rPr>
          <w:rtl/>
        </w:rPr>
      </w:pPr>
      <w:r>
        <w:rPr>
          <w:rFonts w:hint="cs"/>
          <w:rtl/>
        </w:rPr>
        <w:t xml:space="preserve">חברת הכנסת ברק, צאי החוצה בבקשה. </w:t>
      </w:r>
      <w:r>
        <w:rPr>
          <w:rtl/>
        </w:rPr>
        <w:t xml:space="preserve">        </w:t>
      </w:r>
    </w:p>
    <w:p w:rsidR="00D510ED" w:rsidRDefault="00D510ED" w:rsidP="00D510ED">
      <w:pPr>
        <w:rPr>
          <w:rStyle w:val="TagStyle"/>
          <w:rFonts w:ascii="David" w:hAnsi="David"/>
          <w:u w:val="single"/>
          <w:rtl/>
          <w:lang w:eastAsia="he-IL"/>
        </w:rPr>
      </w:pPr>
    </w:p>
    <w:p w:rsidR="00D510ED" w:rsidRDefault="00D510ED" w:rsidP="00D510ED">
      <w:pPr>
        <w:pStyle w:val="a4"/>
        <w:keepNext/>
        <w:rPr>
          <w:rtl/>
        </w:rPr>
      </w:pPr>
      <w:bookmarkStart w:id="998" w:name="ET_speaker_5264_127"/>
      <w:r w:rsidRPr="00D510ED">
        <w:rPr>
          <w:rStyle w:val="TagStyle"/>
          <w:rtl/>
        </w:rPr>
        <w:t xml:space="preserve"> &lt;&lt; דובר &gt;&gt; </w:t>
      </w:r>
      <w:r>
        <w:rPr>
          <w:rtl/>
        </w:rPr>
        <w:t>אחמד טיבי (הרשימה המשותפת):</w:t>
      </w:r>
      <w:r w:rsidRPr="00D510ED">
        <w:rPr>
          <w:rStyle w:val="TagStyle"/>
          <w:rtl/>
        </w:rPr>
        <w:t xml:space="preserve"> &lt;&lt; דובר &gt;&gt;</w:t>
      </w:r>
      <w:r>
        <w:rPr>
          <w:rtl/>
        </w:rPr>
        <w:t xml:space="preserve"> </w:t>
      </w:r>
      <w:bookmarkEnd w:id="998"/>
    </w:p>
    <w:p w:rsidR="00D510ED" w:rsidRDefault="00D510ED" w:rsidP="00D510ED">
      <w:pPr>
        <w:pStyle w:val="KeepWithNext"/>
        <w:rPr>
          <w:rtl/>
        </w:rPr>
      </w:pPr>
    </w:p>
    <w:p w:rsidR="00D510ED" w:rsidRDefault="00FE2532" w:rsidP="00D510ED">
      <w:pPr>
        <w:rPr>
          <w:rtl/>
        </w:rPr>
      </w:pPr>
      <w:r>
        <w:rPr>
          <w:rFonts w:hint="cs"/>
          <w:rtl/>
        </w:rPr>
        <w:t>שאלתי על מחיקת הרישומים.</w:t>
      </w:r>
    </w:p>
    <w:p w:rsidR="00FE2532" w:rsidRDefault="00FE2532" w:rsidP="00D510ED">
      <w:pPr>
        <w:rPr>
          <w:rtl/>
        </w:rPr>
      </w:pPr>
    </w:p>
    <w:p w:rsidR="00D510ED" w:rsidRDefault="00D510ED" w:rsidP="00D510ED">
      <w:pPr>
        <w:pStyle w:val="a4"/>
        <w:keepNext/>
        <w:rPr>
          <w:rtl/>
        </w:rPr>
      </w:pPr>
      <w:bookmarkStart w:id="999" w:name="ET_speaker_5802_128"/>
      <w:r w:rsidRPr="00D510ED">
        <w:rPr>
          <w:rStyle w:val="TagStyle"/>
          <w:rtl/>
        </w:rPr>
        <w:t xml:space="preserve"> &lt;&lt; דובר &gt;&gt; </w:t>
      </w:r>
      <w:r>
        <w:rPr>
          <w:rtl/>
        </w:rPr>
        <w:t>שלמה קרעי (הליכוד):</w:t>
      </w:r>
      <w:r w:rsidRPr="00D510ED">
        <w:rPr>
          <w:rStyle w:val="TagStyle"/>
          <w:rtl/>
        </w:rPr>
        <w:t xml:space="preserve"> &lt;&lt; דובר &gt;&gt;</w:t>
      </w:r>
      <w:r>
        <w:rPr>
          <w:rtl/>
        </w:rPr>
        <w:t xml:space="preserve"> </w:t>
      </w:r>
      <w:bookmarkEnd w:id="999"/>
    </w:p>
    <w:p w:rsidR="00D510ED" w:rsidRDefault="00D510ED" w:rsidP="00D510ED">
      <w:pPr>
        <w:pStyle w:val="KeepWithNext"/>
        <w:rPr>
          <w:rtl/>
        </w:rPr>
      </w:pPr>
    </w:p>
    <w:p w:rsidR="00D510ED" w:rsidRDefault="00D510ED" w:rsidP="00D510ED">
      <w:pPr>
        <w:rPr>
          <w:rtl/>
        </w:rPr>
      </w:pPr>
      <w:r>
        <w:rPr>
          <w:rFonts w:hint="cs"/>
          <w:rtl/>
        </w:rPr>
        <w:t>אני לא קיבלתי תשובה.</w:t>
      </w:r>
    </w:p>
    <w:p w:rsidR="00D510ED" w:rsidRDefault="00D510ED" w:rsidP="00D510ED">
      <w:pPr>
        <w:pStyle w:val="KeepWithNext"/>
        <w:rPr>
          <w:rtl/>
        </w:rPr>
      </w:pPr>
    </w:p>
    <w:p w:rsidR="00FE2532" w:rsidRDefault="00FE2532" w:rsidP="00FE2532">
      <w:pPr>
        <w:pStyle w:val="af6"/>
        <w:keepNext/>
        <w:rPr>
          <w:rtl/>
        </w:rPr>
      </w:pPr>
      <w:bookmarkStart w:id="1000" w:name="ET_yor_5520_208"/>
      <w:r w:rsidRPr="00FE2532">
        <w:rPr>
          <w:rStyle w:val="TagStyle"/>
          <w:rtl/>
        </w:rPr>
        <w:t xml:space="preserve"> &lt;&lt; </w:t>
      </w:r>
      <w:proofErr w:type="spellStart"/>
      <w:r w:rsidRPr="00FE2532">
        <w:rPr>
          <w:rStyle w:val="TagStyle"/>
          <w:rtl/>
        </w:rPr>
        <w:t>יור</w:t>
      </w:r>
      <w:proofErr w:type="spellEnd"/>
      <w:r w:rsidRPr="00FE2532">
        <w:rPr>
          <w:rStyle w:val="TagStyle"/>
          <w:rtl/>
        </w:rPr>
        <w:t xml:space="preserve"> &gt;&gt; </w:t>
      </w:r>
      <w:r>
        <w:rPr>
          <w:rtl/>
        </w:rPr>
        <w:t>היו"ר עודד פורר:</w:t>
      </w:r>
      <w:r w:rsidRPr="00FE2532">
        <w:rPr>
          <w:rStyle w:val="TagStyle"/>
          <w:rtl/>
        </w:rPr>
        <w:t xml:space="preserve"> &lt;&lt; יור &gt;&gt;</w:t>
      </w:r>
      <w:r>
        <w:rPr>
          <w:rtl/>
        </w:rPr>
        <w:t xml:space="preserve"> </w:t>
      </w:r>
      <w:bookmarkEnd w:id="1000"/>
    </w:p>
    <w:p w:rsidR="00FE2532" w:rsidRDefault="00FE2532" w:rsidP="00FE2532">
      <w:pPr>
        <w:pStyle w:val="KeepWithNext"/>
        <w:rPr>
          <w:rtl/>
        </w:rPr>
      </w:pPr>
    </w:p>
    <w:p w:rsidR="00FE2532" w:rsidRDefault="00FE2532" w:rsidP="00FE2532">
      <w:pPr>
        <w:rPr>
          <w:rtl/>
        </w:rPr>
      </w:pPr>
      <w:bookmarkStart w:id="1001" w:name="_ETM_Q1_8010724"/>
      <w:bookmarkEnd w:id="1001"/>
      <w:r>
        <w:rPr>
          <w:rFonts w:hint="cs"/>
          <w:rtl/>
        </w:rPr>
        <w:t>תחזור בבקשה על מה שלא התייחסת</w:t>
      </w:r>
      <w:bookmarkStart w:id="1002" w:name="_ETM_Q1_8018705"/>
      <w:bookmarkEnd w:id="1002"/>
      <w:r>
        <w:rPr>
          <w:rFonts w:hint="cs"/>
          <w:rtl/>
        </w:rPr>
        <w:t>.</w:t>
      </w:r>
    </w:p>
    <w:p w:rsidR="00FE2532" w:rsidRPr="00FE2532" w:rsidRDefault="00FE2532" w:rsidP="00FE2532">
      <w:pPr>
        <w:rPr>
          <w:rtl/>
        </w:rPr>
      </w:pPr>
      <w:r>
        <w:rPr>
          <w:rtl/>
        </w:rPr>
        <w:t xml:space="preserve">  </w:t>
      </w:r>
    </w:p>
    <w:p w:rsidR="00D510ED" w:rsidRDefault="00D510ED" w:rsidP="00D510ED">
      <w:pPr>
        <w:pStyle w:val="af9"/>
        <w:keepNext/>
        <w:rPr>
          <w:rtl/>
        </w:rPr>
      </w:pPr>
      <w:bookmarkStart w:id="1003" w:name="ET_guest_614991_131"/>
      <w:r w:rsidRPr="00D510ED">
        <w:rPr>
          <w:rStyle w:val="TagStyle"/>
          <w:rtl/>
        </w:rPr>
        <w:t xml:space="preserve">&lt;&lt; אורח &gt;&gt; </w:t>
      </w:r>
      <w:r>
        <w:rPr>
          <w:rtl/>
        </w:rPr>
        <w:t xml:space="preserve">דני </w:t>
      </w:r>
      <w:proofErr w:type="spellStart"/>
      <w:r>
        <w:rPr>
          <w:rtl/>
        </w:rPr>
        <w:t>חחיאשווילי</w:t>
      </w:r>
      <w:proofErr w:type="spellEnd"/>
      <w:r>
        <w:rPr>
          <w:rtl/>
        </w:rPr>
        <w:t>:</w:t>
      </w:r>
      <w:r w:rsidRPr="00D510ED">
        <w:rPr>
          <w:rStyle w:val="TagStyle"/>
          <w:rtl/>
        </w:rPr>
        <w:t xml:space="preserve"> &lt;&lt; אורח &gt;&gt;</w:t>
      </w:r>
      <w:r>
        <w:rPr>
          <w:rtl/>
        </w:rPr>
        <w:t xml:space="preserve"> </w:t>
      </w:r>
      <w:bookmarkEnd w:id="1003"/>
    </w:p>
    <w:p w:rsidR="00D510ED" w:rsidRDefault="00D510ED" w:rsidP="00D510ED">
      <w:pPr>
        <w:pStyle w:val="KeepWithNext"/>
        <w:rPr>
          <w:rtl/>
        </w:rPr>
      </w:pPr>
    </w:p>
    <w:p w:rsidR="00FE2532" w:rsidRDefault="00FE2532" w:rsidP="00D510ED">
      <w:pPr>
        <w:rPr>
          <w:rtl/>
        </w:rPr>
      </w:pPr>
      <w:r>
        <w:rPr>
          <w:rFonts w:hint="cs"/>
          <w:rtl/>
        </w:rPr>
        <w:t xml:space="preserve">לגבי המגזר הערבי: אנחנו קיבלנו את הפנייה של מר יונס. המפקחת קבעה </w:t>
      </w:r>
      <w:proofErr w:type="spellStart"/>
      <w:r>
        <w:rPr>
          <w:rFonts w:hint="cs"/>
          <w:rtl/>
        </w:rPr>
        <w:t>איתו</w:t>
      </w:r>
      <w:proofErr w:type="spellEnd"/>
      <w:r>
        <w:rPr>
          <w:rFonts w:hint="cs"/>
          <w:rtl/>
        </w:rPr>
        <w:t xml:space="preserve"> שיחה </w:t>
      </w:r>
      <w:bookmarkStart w:id="1004" w:name="_ETM_Q1_8028503"/>
      <w:bookmarkEnd w:id="1004"/>
      <w:r>
        <w:rPr>
          <w:rFonts w:hint="cs"/>
          <w:rtl/>
        </w:rPr>
        <w:t xml:space="preserve">אבל זה נדחה עד שהיא תחזור. </w:t>
      </w:r>
    </w:p>
    <w:p w:rsidR="00FE2532" w:rsidRDefault="00FE2532" w:rsidP="00D510ED">
      <w:pPr>
        <w:rPr>
          <w:rtl/>
        </w:rPr>
      </w:pPr>
      <w:bookmarkStart w:id="1005" w:name="_ETM_Q1_8040462"/>
      <w:bookmarkStart w:id="1006" w:name="_ETM_Q1_8040549"/>
      <w:bookmarkEnd w:id="1005"/>
      <w:bookmarkEnd w:id="1006"/>
    </w:p>
    <w:p w:rsidR="00FE2532" w:rsidRDefault="00FE2532" w:rsidP="00982F90">
      <w:pPr>
        <w:rPr>
          <w:rtl/>
        </w:rPr>
      </w:pPr>
      <w:bookmarkStart w:id="1007" w:name="_ETM_Q1_8040813"/>
      <w:bookmarkStart w:id="1008" w:name="_ETM_Q1_8040892"/>
      <w:bookmarkEnd w:id="1007"/>
      <w:bookmarkEnd w:id="1008"/>
      <w:r>
        <w:rPr>
          <w:rFonts w:hint="cs"/>
          <w:rtl/>
        </w:rPr>
        <w:t>שאלו אותנו אם הבנקים ידווחו על ירידה ברווחיות: אנחנו עושים תרחישים כל הזמן ובודקים מה קורה לרווחיות של הבנקים.</w:t>
      </w:r>
      <w:bookmarkStart w:id="1009" w:name="_ETM_Q1_8050623"/>
      <w:bookmarkEnd w:id="1009"/>
      <w:r>
        <w:rPr>
          <w:rFonts w:hint="cs"/>
          <w:rtl/>
        </w:rPr>
        <w:t xml:space="preserve"> אנחנו יכולים להגיד כמעט בוודאות שתהיה פגיעה ברווחיות </w:t>
      </w:r>
      <w:bookmarkStart w:id="1010" w:name="_ETM_Q1_8054669"/>
      <w:bookmarkEnd w:id="1010"/>
      <w:r>
        <w:rPr>
          <w:rFonts w:hint="cs"/>
          <w:rtl/>
        </w:rPr>
        <w:t>השנתית, אולי נראה זאת כבר ברבעון הזה. אני חושב שהתייחסתי</w:t>
      </w:r>
      <w:bookmarkStart w:id="1011" w:name="_ETM_Q1_8072125"/>
      <w:bookmarkEnd w:id="1011"/>
      <w:r>
        <w:rPr>
          <w:rFonts w:hint="cs"/>
          <w:rtl/>
        </w:rPr>
        <w:t xml:space="preserve"> </w:t>
      </w:r>
      <w:proofErr w:type="spellStart"/>
      <w:r>
        <w:rPr>
          <w:rFonts w:hint="cs"/>
          <w:rtl/>
        </w:rPr>
        <w:t>להכל</w:t>
      </w:r>
      <w:proofErr w:type="spellEnd"/>
      <w:r>
        <w:rPr>
          <w:rFonts w:hint="cs"/>
          <w:rtl/>
        </w:rPr>
        <w:t>.</w:t>
      </w:r>
      <w:bookmarkStart w:id="1012" w:name="_ETM_Q1_8073746"/>
      <w:bookmarkStart w:id="1013" w:name="_ETM_Q1_8073823"/>
      <w:bookmarkEnd w:id="1012"/>
      <w:bookmarkEnd w:id="1013"/>
    </w:p>
    <w:p w:rsidR="00FE2532" w:rsidRDefault="00FE2532" w:rsidP="00FE2532">
      <w:pPr>
        <w:rPr>
          <w:rtl/>
        </w:rPr>
      </w:pPr>
    </w:p>
    <w:p w:rsidR="00FE2532" w:rsidRDefault="00FE2532" w:rsidP="00FE2532">
      <w:pPr>
        <w:pStyle w:val="a4"/>
        <w:keepNext/>
        <w:rPr>
          <w:rtl/>
        </w:rPr>
      </w:pPr>
      <w:bookmarkStart w:id="1014" w:name="ET_speaker_5264_209"/>
      <w:r w:rsidRPr="00FE2532">
        <w:rPr>
          <w:rStyle w:val="TagStyle"/>
          <w:rtl/>
        </w:rPr>
        <w:t xml:space="preserve"> &lt;&lt; דובר &gt;&gt; </w:t>
      </w:r>
      <w:r>
        <w:rPr>
          <w:rtl/>
        </w:rPr>
        <w:t>אחמד טיבי (הרשימה המשותפת):</w:t>
      </w:r>
      <w:r w:rsidRPr="00FE2532">
        <w:rPr>
          <w:rStyle w:val="TagStyle"/>
          <w:rtl/>
        </w:rPr>
        <w:t xml:space="preserve"> &lt;&lt; דובר &gt;&gt;</w:t>
      </w:r>
      <w:r>
        <w:rPr>
          <w:rtl/>
        </w:rPr>
        <w:t xml:space="preserve"> </w:t>
      </w:r>
      <w:bookmarkEnd w:id="1014"/>
    </w:p>
    <w:p w:rsidR="00FE2532" w:rsidRDefault="00FE2532" w:rsidP="00FE2532">
      <w:pPr>
        <w:pStyle w:val="KeepWithNext"/>
        <w:rPr>
          <w:rtl/>
        </w:rPr>
      </w:pPr>
    </w:p>
    <w:p w:rsidR="00FE2532" w:rsidRDefault="00FE2532" w:rsidP="00FE2532">
      <w:pPr>
        <w:rPr>
          <w:rtl/>
        </w:rPr>
      </w:pPr>
      <w:r>
        <w:rPr>
          <w:rFonts w:hint="cs"/>
          <w:rtl/>
        </w:rPr>
        <w:t>שאלתי לגבי מחיקת רישומי צ'קים.</w:t>
      </w:r>
    </w:p>
    <w:p w:rsidR="00FE2532" w:rsidRDefault="00FE2532" w:rsidP="00982F90">
      <w:pPr>
        <w:ind w:firstLine="0"/>
        <w:rPr>
          <w:rtl/>
        </w:rPr>
      </w:pPr>
      <w:bookmarkStart w:id="1015" w:name="_ETM_Q1_8080688"/>
      <w:bookmarkStart w:id="1016" w:name="_ETM_Q1_8080796"/>
      <w:bookmarkStart w:id="1017" w:name="_ETM_Q1_8081096"/>
      <w:bookmarkStart w:id="1018" w:name="_ETM_Q1_8081183"/>
      <w:bookmarkStart w:id="1019" w:name="_ETM_Q1_8083104"/>
      <w:bookmarkEnd w:id="1015"/>
      <w:bookmarkEnd w:id="1016"/>
      <w:bookmarkEnd w:id="1017"/>
      <w:bookmarkEnd w:id="1018"/>
      <w:bookmarkEnd w:id="1019"/>
    </w:p>
    <w:p w:rsidR="00FE2532" w:rsidRDefault="00FE2532" w:rsidP="00FE2532">
      <w:pPr>
        <w:pStyle w:val="af9"/>
        <w:keepNext/>
        <w:rPr>
          <w:rtl/>
        </w:rPr>
      </w:pPr>
      <w:bookmarkStart w:id="1020" w:name="ET_guest_614991_210"/>
      <w:r w:rsidRPr="00FE2532">
        <w:rPr>
          <w:rStyle w:val="TagStyle"/>
          <w:rtl/>
        </w:rPr>
        <w:t xml:space="preserve"> &lt;&lt; אורח &gt;&gt; </w:t>
      </w:r>
      <w:r>
        <w:rPr>
          <w:rtl/>
        </w:rPr>
        <w:t xml:space="preserve">דני </w:t>
      </w:r>
      <w:proofErr w:type="spellStart"/>
      <w:r>
        <w:rPr>
          <w:rtl/>
        </w:rPr>
        <w:t>חחיאשווילי</w:t>
      </w:r>
      <w:proofErr w:type="spellEnd"/>
      <w:r>
        <w:rPr>
          <w:rtl/>
        </w:rPr>
        <w:t>:</w:t>
      </w:r>
      <w:r w:rsidRPr="00FE2532">
        <w:rPr>
          <w:rStyle w:val="TagStyle"/>
          <w:rtl/>
        </w:rPr>
        <w:t xml:space="preserve"> &lt;&lt; אורח &gt;&gt;</w:t>
      </w:r>
      <w:r>
        <w:rPr>
          <w:rtl/>
        </w:rPr>
        <w:t xml:space="preserve"> </w:t>
      </w:r>
      <w:bookmarkEnd w:id="1020"/>
    </w:p>
    <w:p w:rsidR="00FE2532" w:rsidRDefault="00FE2532" w:rsidP="00FE2532">
      <w:pPr>
        <w:pStyle w:val="KeepWithNext"/>
        <w:rPr>
          <w:rtl/>
        </w:rPr>
      </w:pPr>
    </w:p>
    <w:p w:rsidR="00D510ED" w:rsidRDefault="00FE2532" w:rsidP="00FE2532">
      <w:pPr>
        <w:rPr>
          <w:rtl/>
        </w:rPr>
      </w:pPr>
      <w:bookmarkStart w:id="1021" w:name="_ETM_Q1_8083643"/>
      <w:bookmarkStart w:id="1022" w:name="_ETM_Q1_8083672"/>
      <w:bookmarkEnd w:id="1021"/>
      <w:bookmarkEnd w:id="1022"/>
      <w:r>
        <w:rPr>
          <w:rFonts w:hint="cs"/>
          <w:rtl/>
        </w:rPr>
        <w:t xml:space="preserve">אנחנו אחראיים על הבנקים והורינו להם שזה לא ירשם ולא ייספר </w:t>
      </w:r>
      <w:bookmarkStart w:id="1023" w:name="_ETM_Q1_8090742"/>
      <w:bookmarkEnd w:id="1023"/>
      <w:r>
        <w:rPr>
          <w:rFonts w:hint="cs"/>
          <w:rtl/>
        </w:rPr>
        <w:t xml:space="preserve">לעניין הגבלת חשבון. לעניין המאגר, זה נמצא בבנק </w:t>
      </w:r>
      <w:bookmarkStart w:id="1024" w:name="_ETM_Q1_8095411"/>
      <w:bookmarkEnd w:id="1024"/>
      <w:r>
        <w:rPr>
          <w:rFonts w:hint="cs"/>
          <w:rtl/>
        </w:rPr>
        <w:t xml:space="preserve">ישראל ולא תחת הפיקוח על הבנקים. אנחנו נעביר את המסר. יש חשיבות לשמור על מהימנות של המאגר. אם זה זמני אז במודלים של הדירוג הזמניות לא תבוא לידי ביטוי. אנחנו נעביר את המסר ואם צריך נבקש שיחזרו בצורה מסודרת לחבר הכנסת טיבי. </w:t>
      </w:r>
      <w:r>
        <w:rPr>
          <w:rtl/>
        </w:rPr>
        <w:t xml:space="preserve">    </w:t>
      </w:r>
      <w:r>
        <w:rPr>
          <w:rFonts w:hint="cs"/>
          <w:rtl/>
        </w:rPr>
        <w:t xml:space="preserve"> </w:t>
      </w:r>
      <w:bookmarkStart w:id="1025" w:name="_ETM_Q1_8022857"/>
      <w:bookmarkEnd w:id="1025"/>
    </w:p>
    <w:p w:rsidR="00FE2532" w:rsidRDefault="00FE2532" w:rsidP="00D510ED">
      <w:pPr>
        <w:rPr>
          <w:rtl/>
        </w:rPr>
      </w:pPr>
      <w:bookmarkStart w:id="1026" w:name="_ETM_Q1_8023002"/>
      <w:bookmarkEnd w:id="1026"/>
    </w:p>
    <w:p w:rsidR="00D510ED" w:rsidRDefault="00D510ED" w:rsidP="00D510ED">
      <w:pPr>
        <w:pStyle w:val="a4"/>
        <w:keepNext/>
        <w:rPr>
          <w:rtl/>
        </w:rPr>
      </w:pPr>
      <w:bookmarkStart w:id="1027" w:name="ET_speaker_5802_132"/>
      <w:r w:rsidRPr="00D510ED">
        <w:rPr>
          <w:rStyle w:val="TagStyle"/>
          <w:rtl/>
        </w:rPr>
        <w:t xml:space="preserve"> &lt;&lt; דובר &gt;&gt; </w:t>
      </w:r>
      <w:r>
        <w:rPr>
          <w:rtl/>
        </w:rPr>
        <w:t>שלמה קרעי (הליכוד):</w:t>
      </w:r>
      <w:r w:rsidRPr="00D510ED">
        <w:rPr>
          <w:rStyle w:val="TagStyle"/>
          <w:rtl/>
        </w:rPr>
        <w:t xml:space="preserve"> &lt;&lt; דובר &gt;&gt;</w:t>
      </w:r>
      <w:r>
        <w:rPr>
          <w:rtl/>
        </w:rPr>
        <w:t xml:space="preserve"> </w:t>
      </w:r>
      <w:bookmarkEnd w:id="1027"/>
    </w:p>
    <w:p w:rsidR="00D510ED" w:rsidRDefault="00D510ED" w:rsidP="00D510ED">
      <w:pPr>
        <w:pStyle w:val="KeepWithNext"/>
        <w:rPr>
          <w:rtl/>
        </w:rPr>
      </w:pPr>
    </w:p>
    <w:p w:rsidR="00190983" w:rsidRDefault="00190983" w:rsidP="00190983">
      <w:pPr>
        <w:rPr>
          <w:rtl/>
        </w:rPr>
      </w:pPr>
      <w:bookmarkStart w:id="1028" w:name="_ETM_Q1_8124480"/>
      <w:bookmarkStart w:id="1029" w:name="_ETM_Q1_8124606"/>
      <w:bookmarkEnd w:id="1028"/>
      <w:bookmarkEnd w:id="1029"/>
      <w:r>
        <w:rPr>
          <w:rFonts w:hint="cs"/>
          <w:rtl/>
        </w:rPr>
        <w:t xml:space="preserve">עודד, אני לא </w:t>
      </w:r>
      <w:bookmarkStart w:id="1030" w:name="_ETM_Q1_8127615"/>
      <w:bookmarkEnd w:id="1030"/>
      <w:r>
        <w:rPr>
          <w:rFonts w:hint="cs"/>
          <w:rtl/>
        </w:rPr>
        <w:t>קיבלתי תשובה לגבי אישורים קודמים - - -</w:t>
      </w:r>
    </w:p>
    <w:p w:rsidR="00190983" w:rsidRDefault="00190983" w:rsidP="00982F90">
      <w:pPr>
        <w:ind w:firstLine="0"/>
        <w:rPr>
          <w:rtl/>
        </w:rPr>
      </w:pPr>
    </w:p>
    <w:p w:rsidR="00190983" w:rsidRDefault="00190983" w:rsidP="00190983">
      <w:pPr>
        <w:pStyle w:val="af9"/>
        <w:keepNext/>
        <w:rPr>
          <w:rtl/>
        </w:rPr>
      </w:pPr>
      <w:bookmarkStart w:id="1031" w:name="ET_guest_614991_211"/>
      <w:r w:rsidRPr="00190983">
        <w:rPr>
          <w:rStyle w:val="TagStyle"/>
          <w:rtl/>
        </w:rPr>
        <w:t xml:space="preserve"> &lt;&lt; אורח &gt;&gt; </w:t>
      </w:r>
      <w:r>
        <w:rPr>
          <w:rtl/>
        </w:rPr>
        <w:t xml:space="preserve">דני </w:t>
      </w:r>
      <w:proofErr w:type="spellStart"/>
      <w:r>
        <w:rPr>
          <w:rtl/>
        </w:rPr>
        <w:t>חחיאשווילי</w:t>
      </w:r>
      <w:proofErr w:type="spellEnd"/>
      <w:r>
        <w:rPr>
          <w:rtl/>
        </w:rPr>
        <w:t>:</w:t>
      </w:r>
      <w:r w:rsidRPr="00190983">
        <w:rPr>
          <w:rStyle w:val="TagStyle"/>
          <w:rtl/>
        </w:rPr>
        <w:t xml:space="preserve"> &lt;&lt; אורח &gt;&gt;</w:t>
      </w:r>
      <w:r>
        <w:rPr>
          <w:rtl/>
        </w:rPr>
        <w:t xml:space="preserve"> </w:t>
      </w:r>
      <w:bookmarkEnd w:id="1031"/>
    </w:p>
    <w:p w:rsidR="00190983" w:rsidRDefault="00190983" w:rsidP="00190983">
      <w:pPr>
        <w:pStyle w:val="KeepWithNext"/>
        <w:rPr>
          <w:rtl/>
        </w:rPr>
      </w:pPr>
    </w:p>
    <w:p w:rsidR="00190983" w:rsidRDefault="00190983" w:rsidP="00190983">
      <w:pPr>
        <w:rPr>
          <w:rtl/>
        </w:rPr>
      </w:pPr>
      <w:r>
        <w:rPr>
          <w:rFonts w:hint="cs"/>
          <w:rtl/>
        </w:rPr>
        <w:t>אני - - -</w:t>
      </w:r>
    </w:p>
    <w:p w:rsidR="00190983" w:rsidRDefault="00190983" w:rsidP="00982F90">
      <w:pPr>
        <w:ind w:firstLine="0"/>
        <w:rPr>
          <w:rtl/>
        </w:rPr>
      </w:pPr>
    </w:p>
    <w:p w:rsidR="00190983" w:rsidRDefault="00190983" w:rsidP="00190983">
      <w:pPr>
        <w:pStyle w:val="a4"/>
        <w:keepNext/>
        <w:rPr>
          <w:rtl/>
        </w:rPr>
      </w:pPr>
      <w:bookmarkStart w:id="1032" w:name="ET_speaker_5802_212"/>
      <w:r w:rsidRPr="00190983">
        <w:rPr>
          <w:rStyle w:val="TagStyle"/>
          <w:rtl/>
        </w:rPr>
        <w:t xml:space="preserve"> &lt;&lt; דובר &gt;&gt; </w:t>
      </w:r>
      <w:r>
        <w:rPr>
          <w:rtl/>
        </w:rPr>
        <w:t>שלמה קרעי (הליכוד):</w:t>
      </w:r>
      <w:r w:rsidRPr="00190983">
        <w:rPr>
          <w:rStyle w:val="TagStyle"/>
          <w:rtl/>
        </w:rPr>
        <w:t xml:space="preserve"> &lt;&lt; דובר &gt;&gt;</w:t>
      </w:r>
      <w:r>
        <w:rPr>
          <w:rtl/>
        </w:rPr>
        <w:t xml:space="preserve"> </w:t>
      </w:r>
      <w:bookmarkEnd w:id="1032"/>
    </w:p>
    <w:p w:rsidR="00190983" w:rsidRDefault="00190983" w:rsidP="00190983">
      <w:pPr>
        <w:pStyle w:val="KeepWithNext"/>
        <w:rPr>
          <w:rtl/>
        </w:rPr>
      </w:pPr>
    </w:p>
    <w:p w:rsidR="00190983" w:rsidRDefault="00190983" w:rsidP="00982F90">
      <w:pPr>
        <w:rPr>
          <w:rtl/>
        </w:rPr>
      </w:pPr>
      <w:r>
        <w:rPr>
          <w:rFonts w:hint="cs"/>
          <w:rtl/>
        </w:rPr>
        <w:t>יש לי מילה טובה, כשפונים אליכם אתם מטפלים וכמעט מצליחים לתקן - - -</w:t>
      </w:r>
      <w:bookmarkStart w:id="1033" w:name="_ETM_Q1_8141059"/>
      <w:bookmarkStart w:id="1034" w:name="_ETM_Q1_8141184"/>
      <w:bookmarkStart w:id="1035" w:name="_ETM_Q1_8141403"/>
      <w:bookmarkStart w:id="1036" w:name="_ETM_Q1_8141480"/>
      <w:bookmarkEnd w:id="1033"/>
      <w:bookmarkEnd w:id="1034"/>
      <w:bookmarkEnd w:id="1035"/>
      <w:bookmarkEnd w:id="1036"/>
    </w:p>
    <w:p w:rsidR="00190983" w:rsidRDefault="00190983" w:rsidP="00190983">
      <w:pPr>
        <w:pStyle w:val="af9"/>
        <w:keepNext/>
        <w:rPr>
          <w:rtl/>
        </w:rPr>
      </w:pPr>
      <w:bookmarkStart w:id="1037" w:name="ET_guest_614991_213"/>
      <w:r w:rsidRPr="00190983">
        <w:rPr>
          <w:rStyle w:val="TagStyle"/>
          <w:rtl/>
        </w:rPr>
        <w:t xml:space="preserve"> &lt;&lt; אורח &gt;&gt; </w:t>
      </w:r>
      <w:r>
        <w:rPr>
          <w:rtl/>
        </w:rPr>
        <w:t xml:space="preserve">דני </w:t>
      </w:r>
      <w:proofErr w:type="spellStart"/>
      <w:r>
        <w:rPr>
          <w:rtl/>
        </w:rPr>
        <w:t>חחיאשווילי</w:t>
      </w:r>
      <w:proofErr w:type="spellEnd"/>
      <w:r>
        <w:rPr>
          <w:rtl/>
        </w:rPr>
        <w:t>:</w:t>
      </w:r>
      <w:r w:rsidRPr="00190983">
        <w:rPr>
          <w:rStyle w:val="TagStyle"/>
          <w:rtl/>
        </w:rPr>
        <w:t xml:space="preserve"> &lt;&lt; אורח &gt;&gt;</w:t>
      </w:r>
      <w:r>
        <w:rPr>
          <w:rtl/>
        </w:rPr>
        <w:t xml:space="preserve"> </w:t>
      </w:r>
      <w:bookmarkEnd w:id="1037"/>
    </w:p>
    <w:p w:rsidR="00190983" w:rsidRDefault="00190983" w:rsidP="00190983">
      <w:pPr>
        <w:pStyle w:val="KeepWithNext"/>
        <w:rPr>
          <w:rtl/>
        </w:rPr>
      </w:pPr>
    </w:p>
    <w:p w:rsidR="00190983" w:rsidRDefault="00190983" w:rsidP="00190983">
      <w:pPr>
        <w:rPr>
          <w:rtl/>
        </w:rPr>
      </w:pPr>
      <w:r>
        <w:rPr>
          <w:rFonts w:hint="cs"/>
          <w:rtl/>
        </w:rPr>
        <w:t xml:space="preserve">לגבי האישורים העקרוניים: </w:t>
      </w:r>
      <w:bookmarkStart w:id="1038" w:name="_ETM_Q1_8145308"/>
      <w:bookmarkEnd w:id="1038"/>
      <w:r>
        <w:rPr>
          <w:rFonts w:hint="cs"/>
          <w:rtl/>
        </w:rPr>
        <w:t xml:space="preserve">הורינו לבנקים להאריך את התקופה של שמירת הריבית העקרונית מעבר </w:t>
      </w:r>
      <w:bookmarkStart w:id="1039" w:name="_ETM_Q1_8154204"/>
      <w:bookmarkEnd w:id="1039"/>
      <w:r>
        <w:rPr>
          <w:rFonts w:hint="cs"/>
          <w:rtl/>
        </w:rPr>
        <w:t>ל-24 ימים שהם חייבים. אני חושב שהם האריכו את זה.</w:t>
      </w:r>
    </w:p>
    <w:p w:rsidR="00190983" w:rsidRDefault="00190983" w:rsidP="00982F90">
      <w:pPr>
        <w:ind w:firstLine="0"/>
        <w:rPr>
          <w:rtl/>
        </w:rPr>
      </w:pPr>
    </w:p>
    <w:p w:rsidR="00190983" w:rsidRDefault="00190983" w:rsidP="00190983">
      <w:pPr>
        <w:pStyle w:val="a4"/>
        <w:keepNext/>
        <w:rPr>
          <w:rtl/>
        </w:rPr>
      </w:pPr>
      <w:bookmarkStart w:id="1040" w:name="ET_speaker_5802_214"/>
      <w:r w:rsidRPr="00190983">
        <w:rPr>
          <w:rStyle w:val="TagStyle"/>
          <w:rtl/>
        </w:rPr>
        <w:t xml:space="preserve"> &lt;&lt; דובר &gt;&gt; </w:t>
      </w:r>
      <w:r>
        <w:rPr>
          <w:rtl/>
        </w:rPr>
        <w:t>שלמה קרעי (הליכוד):</w:t>
      </w:r>
      <w:r w:rsidRPr="00190983">
        <w:rPr>
          <w:rStyle w:val="TagStyle"/>
          <w:rtl/>
        </w:rPr>
        <w:t xml:space="preserve"> &lt;&lt; דובר &gt;&gt;</w:t>
      </w:r>
      <w:r>
        <w:rPr>
          <w:rtl/>
        </w:rPr>
        <w:t xml:space="preserve"> </w:t>
      </w:r>
      <w:bookmarkEnd w:id="1040"/>
    </w:p>
    <w:p w:rsidR="00190983" w:rsidRDefault="00190983" w:rsidP="00190983">
      <w:pPr>
        <w:pStyle w:val="KeepWithNext"/>
        <w:rPr>
          <w:rtl/>
        </w:rPr>
      </w:pPr>
    </w:p>
    <w:p w:rsidR="00190983" w:rsidRDefault="00190983" w:rsidP="00190983">
      <w:pPr>
        <w:rPr>
          <w:rtl/>
        </w:rPr>
      </w:pPr>
      <w:r>
        <w:rPr>
          <w:rFonts w:hint="cs"/>
          <w:rtl/>
        </w:rPr>
        <w:t>הם ממש לא האריכו את זה, זה לא נכון.</w:t>
      </w:r>
    </w:p>
    <w:p w:rsidR="00190983" w:rsidRDefault="00190983" w:rsidP="00982F90">
      <w:pPr>
        <w:ind w:firstLine="0"/>
        <w:rPr>
          <w:rtl/>
        </w:rPr>
      </w:pPr>
    </w:p>
    <w:p w:rsidR="00190983" w:rsidRDefault="00190983" w:rsidP="00190983">
      <w:pPr>
        <w:pStyle w:val="af9"/>
        <w:keepNext/>
        <w:rPr>
          <w:rtl/>
        </w:rPr>
      </w:pPr>
      <w:bookmarkStart w:id="1041" w:name="ET_guest_614991_215"/>
      <w:r w:rsidRPr="00190983">
        <w:rPr>
          <w:rStyle w:val="TagStyle"/>
          <w:rtl/>
        </w:rPr>
        <w:t xml:space="preserve"> &lt;&lt; אורח &gt;&gt; </w:t>
      </w:r>
      <w:r>
        <w:rPr>
          <w:rtl/>
        </w:rPr>
        <w:t xml:space="preserve">דני </w:t>
      </w:r>
      <w:proofErr w:type="spellStart"/>
      <w:r>
        <w:rPr>
          <w:rtl/>
        </w:rPr>
        <w:t>חחיאשווילי</w:t>
      </w:r>
      <w:proofErr w:type="spellEnd"/>
      <w:r>
        <w:rPr>
          <w:rtl/>
        </w:rPr>
        <w:t>:</w:t>
      </w:r>
      <w:r w:rsidRPr="00190983">
        <w:rPr>
          <w:rStyle w:val="TagStyle"/>
          <w:rtl/>
        </w:rPr>
        <w:t xml:space="preserve"> &lt;&lt; אורח &gt;&gt;</w:t>
      </w:r>
      <w:r>
        <w:rPr>
          <w:rtl/>
        </w:rPr>
        <w:t xml:space="preserve"> </w:t>
      </w:r>
      <w:bookmarkEnd w:id="1041"/>
    </w:p>
    <w:p w:rsidR="00190983" w:rsidRDefault="00190983" w:rsidP="00190983">
      <w:pPr>
        <w:pStyle w:val="KeepWithNext"/>
        <w:rPr>
          <w:rtl/>
        </w:rPr>
      </w:pPr>
    </w:p>
    <w:p w:rsidR="00190983" w:rsidRPr="00190983" w:rsidRDefault="00190983" w:rsidP="00190983">
      <w:pPr>
        <w:rPr>
          <w:rtl/>
        </w:rPr>
      </w:pPr>
      <w:r>
        <w:rPr>
          <w:rFonts w:hint="cs"/>
          <w:rtl/>
        </w:rPr>
        <w:t xml:space="preserve">חלק מהבנקים </w:t>
      </w:r>
      <w:bookmarkStart w:id="1042" w:name="_ETM_Q1_8163785"/>
      <w:bookmarkEnd w:id="1042"/>
      <w:r>
        <w:rPr>
          <w:rFonts w:hint="cs"/>
          <w:rtl/>
        </w:rPr>
        <w:t>האריכו את זה בוודאות.</w:t>
      </w:r>
      <w:r>
        <w:rPr>
          <w:rtl/>
        </w:rPr>
        <w:t xml:space="preserve">          </w:t>
      </w:r>
    </w:p>
    <w:p w:rsidR="00D510ED" w:rsidRDefault="00D510ED" w:rsidP="00D510ED">
      <w:pPr>
        <w:rPr>
          <w:rtl/>
        </w:rPr>
      </w:pPr>
    </w:p>
    <w:p w:rsidR="00D510ED" w:rsidRDefault="00D510ED" w:rsidP="00D510ED">
      <w:pPr>
        <w:pStyle w:val="af6"/>
        <w:keepNext/>
        <w:rPr>
          <w:rtl/>
        </w:rPr>
      </w:pPr>
      <w:r w:rsidRPr="00D510ED">
        <w:rPr>
          <w:rStyle w:val="TagStyle"/>
          <w:rtl/>
        </w:rPr>
        <w:t xml:space="preserve"> &lt;&lt; </w:t>
      </w:r>
      <w:proofErr w:type="spellStart"/>
      <w:r w:rsidRPr="00D510ED">
        <w:rPr>
          <w:rStyle w:val="TagStyle"/>
          <w:rtl/>
        </w:rPr>
        <w:t>יור</w:t>
      </w:r>
      <w:proofErr w:type="spellEnd"/>
      <w:r w:rsidRPr="00D510ED">
        <w:rPr>
          <w:rStyle w:val="TagStyle"/>
          <w:rtl/>
        </w:rPr>
        <w:t xml:space="preserve"> &gt;&gt; </w:t>
      </w:r>
      <w:r>
        <w:rPr>
          <w:rtl/>
        </w:rPr>
        <w:t>היו"ר עודד פורר:</w:t>
      </w:r>
      <w:r w:rsidRPr="00D510ED">
        <w:rPr>
          <w:rStyle w:val="TagStyle"/>
          <w:rtl/>
        </w:rPr>
        <w:t xml:space="preserve"> &lt;&lt; יור &gt;&gt;</w:t>
      </w:r>
      <w:r>
        <w:rPr>
          <w:rtl/>
        </w:rPr>
        <w:t xml:space="preserve"> </w:t>
      </w:r>
    </w:p>
    <w:p w:rsidR="00D510ED" w:rsidRDefault="00D510ED" w:rsidP="00D510ED">
      <w:pPr>
        <w:pStyle w:val="KeepWithNext"/>
        <w:rPr>
          <w:rtl/>
        </w:rPr>
      </w:pPr>
    </w:p>
    <w:p w:rsidR="00190983" w:rsidRDefault="00190983" w:rsidP="00190983">
      <w:pPr>
        <w:rPr>
          <w:rtl/>
        </w:rPr>
      </w:pPr>
      <w:r>
        <w:rPr>
          <w:rFonts w:hint="cs"/>
          <w:rtl/>
        </w:rPr>
        <w:t xml:space="preserve"> אני רוצה לסכם: חוסר הבהירות </w:t>
      </w:r>
      <w:bookmarkStart w:id="1043" w:name="_ETM_Q1_8176381"/>
      <w:bookmarkEnd w:id="1043"/>
      <w:r>
        <w:rPr>
          <w:rFonts w:hint="cs"/>
          <w:rtl/>
        </w:rPr>
        <w:t xml:space="preserve">בנתונים שהוצג פה מצביע על כך שאתם לא מבינים מה קורה למטה. </w:t>
      </w:r>
      <w:r w:rsidR="00D510ED">
        <w:rPr>
          <w:rFonts w:hint="cs"/>
          <w:rtl/>
        </w:rPr>
        <w:t>מצביע אתם לא מבינים מה קורה למטה</w:t>
      </w:r>
      <w:r>
        <w:rPr>
          <w:rFonts w:hint="cs"/>
          <w:rtl/>
        </w:rPr>
        <w:t>, אתם לא נמצאים למטה,</w:t>
      </w:r>
      <w:r w:rsidR="00D510ED">
        <w:rPr>
          <w:rFonts w:hint="cs"/>
          <w:rtl/>
        </w:rPr>
        <w:t xml:space="preserve"> אתם חייב</w:t>
      </w:r>
      <w:r>
        <w:rPr>
          <w:rFonts w:hint="cs"/>
          <w:rtl/>
        </w:rPr>
        <w:t>י</w:t>
      </w:r>
      <w:r w:rsidR="00D510ED">
        <w:rPr>
          <w:rFonts w:hint="cs"/>
          <w:rtl/>
        </w:rPr>
        <w:t>ם ל</w:t>
      </w:r>
      <w:r>
        <w:rPr>
          <w:rFonts w:hint="cs"/>
          <w:rtl/>
        </w:rPr>
        <w:t>יצור חיבור לשטח,</w:t>
      </w:r>
      <w:bookmarkStart w:id="1044" w:name="_ETM_Q1_8188214"/>
      <w:bookmarkEnd w:id="1044"/>
      <w:r>
        <w:rPr>
          <w:rFonts w:hint="cs"/>
          <w:rtl/>
        </w:rPr>
        <w:t xml:space="preserve"> החיבור לשטח לא יוצא בממוצעים. יכול להיות שבממוצע שאתה </w:t>
      </w:r>
      <w:bookmarkStart w:id="1045" w:name="_ETM_Q1_8191203"/>
      <w:bookmarkEnd w:id="1045"/>
      <w:r>
        <w:rPr>
          <w:rFonts w:hint="cs"/>
          <w:rtl/>
        </w:rPr>
        <w:t xml:space="preserve">מראה לנו את הריבית זה נראה בסדר. למטה יש התעמרות מאוד גדולה דווקא בחלש. כרגע </w:t>
      </w:r>
      <w:bookmarkStart w:id="1046" w:name="_ETM_Q1_8203958"/>
      <w:bookmarkEnd w:id="1046"/>
      <w:r>
        <w:rPr>
          <w:rFonts w:hint="cs"/>
          <w:rtl/>
        </w:rPr>
        <w:t xml:space="preserve">אתם צריכים לדאוג למקומות החלשים ביותר. </w:t>
      </w:r>
      <w:bookmarkStart w:id="1047" w:name="_ETM_Q1_8217388"/>
      <w:bookmarkEnd w:id="1047"/>
    </w:p>
    <w:p w:rsidR="00190983" w:rsidRDefault="00190983" w:rsidP="00190983">
      <w:pPr>
        <w:rPr>
          <w:rtl/>
        </w:rPr>
      </w:pPr>
      <w:bookmarkStart w:id="1048" w:name="_ETM_Q1_8217462"/>
      <w:bookmarkStart w:id="1049" w:name="_ETM_Q1_8218852"/>
      <w:bookmarkEnd w:id="1048"/>
      <w:bookmarkEnd w:id="1049"/>
    </w:p>
    <w:p w:rsidR="00341438" w:rsidRDefault="00190983" w:rsidP="00341438">
      <w:pPr>
        <w:rPr>
          <w:rtl/>
        </w:rPr>
      </w:pPr>
      <w:bookmarkStart w:id="1050" w:name="_ETM_Q1_8218916"/>
      <w:bookmarkEnd w:id="1050"/>
      <w:r>
        <w:rPr>
          <w:rFonts w:hint="cs"/>
          <w:rtl/>
        </w:rPr>
        <w:t>בעניין קרן ההלוואות לעסקים</w:t>
      </w:r>
      <w:r w:rsidR="00D510ED">
        <w:rPr>
          <w:rFonts w:hint="cs"/>
          <w:rtl/>
        </w:rPr>
        <w:t xml:space="preserve"> אני פונה שוב לאוצר</w:t>
      </w:r>
      <w:r>
        <w:rPr>
          <w:rFonts w:hint="cs"/>
          <w:rtl/>
        </w:rPr>
        <w:t xml:space="preserve">, זה שוב נכנסת לפרוטוקול, אני אומר פה </w:t>
      </w:r>
      <w:bookmarkStart w:id="1051" w:name="_ETM_Q1_8226063"/>
      <w:bookmarkEnd w:id="1051"/>
      <w:r>
        <w:rPr>
          <w:rFonts w:hint="cs"/>
          <w:rtl/>
        </w:rPr>
        <w:t xml:space="preserve">לשר האוצר שיביא היום את הקרן הקיימת ויגדיל את ערבות </w:t>
      </w:r>
      <w:bookmarkStart w:id="1052" w:name="_ETM_Q1_8231009"/>
      <w:bookmarkEnd w:id="1052"/>
      <w:r w:rsidR="00982F90">
        <w:rPr>
          <w:rFonts w:hint="cs"/>
          <w:rtl/>
        </w:rPr>
        <w:t xml:space="preserve">המדינה. </w:t>
      </w:r>
      <w:r w:rsidR="00D510ED">
        <w:rPr>
          <w:rFonts w:hint="cs"/>
          <w:rtl/>
        </w:rPr>
        <w:t>ערבות המדינה חייבת להיות לפחות</w:t>
      </w:r>
      <w:r w:rsidR="00341438">
        <w:rPr>
          <w:rFonts w:hint="cs"/>
          <w:rtl/>
        </w:rPr>
        <w:t xml:space="preserve"> 50%, גם אז אנחנו נהיה נמוכים בסטנדרטים של העולם. </w:t>
      </w:r>
      <w:bookmarkStart w:id="1053" w:name="_ETM_Q1_8237764"/>
      <w:bookmarkStart w:id="1054" w:name="_ETM_Q1_8237855"/>
      <w:bookmarkStart w:id="1055" w:name="_ETM_Q1_8238315"/>
      <w:bookmarkStart w:id="1056" w:name="_ETM_Q1_8238404"/>
      <w:bookmarkEnd w:id="1053"/>
      <w:bookmarkEnd w:id="1054"/>
      <w:bookmarkEnd w:id="1055"/>
      <w:bookmarkEnd w:id="1056"/>
      <w:r w:rsidR="00D510ED">
        <w:rPr>
          <w:rFonts w:hint="cs"/>
          <w:rtl/>
        </w:rPr>
        <w:t>יש גם אמת בטענה של הבנקים</w:t>
      </w:r>
      <w:r w:rsidR="00341438">
        <w:rPr>
          <w:rFonts w:hint="cs"/>
          <w:rtl/>
        </w:rPr>
        <w:t xml:space="preserve"> שאומרים שאחוז הערבות הזה אינו מספיק. צריך </w:t>
      </w:r>
      <w:bookmarkStart w:id="1057" w:name="_ETM_Q1_8243719"/>
      <w:bookmarkEnd w:id="1057"/>
      <w:r w:rsidR="00341438">
        <w:rPr>
          <w:rFonts w:hint="cs"/>
          <w:rtl/>
        </w:rPr>
        <w:t xml:space="preserve">לקחת את זה בחשבון שצריך להגדיל את הערבות. רואים את זה בעולם ורואים את זה גם פה. </w:t>
      </w:r>
      <w:r w:rsidR="00D510ED">
        <w:rPr>
          <w:rFonts w:hint="cs"/>
          <w:rtl/>
        </w:rPr>
        <w:t xml:space="preserve"> </w:t>
      </w:r>
    </w:p>
    <w:p w:rsidR="00341438" w:rsidRDefault="00341438" w:rsidP="00341438">
      <w:pPr>
        <w:rPr>
          <w:rtl/>
        </w:rPr>
      </w:pPr>
    </w:p>
    <w:p w:rsidR="00341438" w:rsidRDefault="00D510ED" w:rsidP="00341438">
      <w:pPr>
        <w:rPr>
          <w:rtl/>
        </w:rPr>
      </w:pPr>
      <w:r>
        <w:rPr>
          <w:rFonts w:hint="cs"/>
          <w:rtl/>
        </w:rPr>
        <w:t>הבטיחו לנו</w:t>
      </w:r>
      <w:r w:rsidR="00341438">
        <w:rPr>
          <w:rFonts w:hint="cs"/>
          <w:rtl/>
        </w:rPr>
        <w:t xml:space="preserve"> גם קרן לעסקים בסיכון. </w:t>
      </w:r>
      <w:r>
        <w:rPr>
          <w:rFonts w:hint="cs"/>
          <w:rtl/>
        </w:rPr>
        <w:t>אנחנו ממשיכים</w:t>
      </w:r>
      <w:r w:rsidR="00341438">
        <w:rPr>
          <w:rFonts w:hint="cs"/>
          <w:rtl/>
        </w:rPr>
        <w:t xml:space="preserve"> לדרוש את העניין הזה פעם אחר פעם.</w:t>
      </w:r>
      <w:r>
        <w:rPr>
          <w:rFonts w:hint="cs"/>
          <w:rtl/>
        </w:rPr>
        <w:t xml:space="preserve"> קצב העבודה</w:t>
      </w:r>
      <w:r w:rsidR="00341438">
        <w:rPr>
          <w:rFonts w:hint="cs"/>
          <w:rtl/>
        </w:rPr>
        <w:t xml:space="preserve"> אינו משביע רצון</w:t>
      </w:r>
      <w:r>
        <w:rPr>
          <w:rFonts w:hint="cs"/>
          <w:rtl/>
        </w:rPr>
        <w:t xml:space="preserve">. אני כן רוצה להגיד שיש הצעת חוק שתונח על </w:t>
      </w:r>
      <w:r w:rsidR="00341438">
        <w:rPr>
          <w:rFonts w:hint="cs"/>
          <w:rtl/>
        </w:rPr>
        <w:t>ה</w:t>
      </w:r>
      <w:r>
        <w:rPr>
          <w:rFonts w:hint="cs"/>
          <w:rtl/>
        </w:rPr>
        <w:t>שולחן</w:t>
      </w:r>
      <w:r w:rsidR="00341438">
        <w:rPr>
          <w:rFonts w:hint="cs"/>
          <w:rtl/>
        </w:rPr>
        <w:t xml:space="preserve"> בקרוב. זו הצעה משותפת יחד עם ארגוני המעסיקים וההסתדרות. בדומה למסלול ירוק לפיצויים שהיה ב-2008 במשבר הגדול. כוונתנו להכניס את כל העסקים פנימה, הגדולים </w:t>
      </w:r>
      <w:bookmarkStart w:id="1058" w:name="_ETM_Q1_8279207"/>
      <w:bookmarkEnd w:id="1058"/>
      <w:r w:rsidR="00341438">
        <w:rPr>
          <w:rFonts w:hint="cs"/>
          <w:rtl/>
        </w:rPr>
        <w:t xml:space="preserve">והקטנים. </w:t>
      </w:r>
    </w:p>
    <w:p w:rsidR="00341438" w:rsidRDefault="00341438" w:rsidP="00982F90">
      <w:pPr>
        <w:ind w:firstLine="0"/>
        <w:rPr>
          <w:rtl/>
        </w:rPr>
      </w:pPr>
      <w:bookmarkStart w:id="1059" w:name="_ETM_Q1_8288061"/>
      <w:bookmarkStart w:id="1060" w:name="_ETM_Q1_8288170"/>
      <w:bookmarkStart w:id="1061" w:name="_ETM_Q1_8288581"/>
      <w:bookmarkStart w:id="1062" w:name="_ETM_Q1_8288668"/>
      <w:bookmarkStart w:id="1063" w:name="_ETM_Q1_8288957"/>
      <w:bookmarkEnd w:id="1059"/>
      <w:bookmarkEnd w:id="1060"/>
      <w:bookmarkEnd w:id="1061"/>
      <w:bookmarkEnd w:id="1062"/>
      <w:bookmarkEnd w:id="1063"/>
    </w:p>
    <w:p w:rsidR="00341438" w:rsidRDefault="00341438" w:rsidP="00341438">
      <w:pPr>
        <w:rPr>
          <w:rtl/>
        </w:rPr>
      </w:pPr>
      <w:bookmarkStart w:id="1064" w:name="_ETM_Q1_8289059"/>
      <w:bookmarkEnd w:id="1064"/>
      <w:r>
        <w:rPr>
          <w:rFonts w:hint="cs"/>
          <w:rtl/>
        </w:rPr>
        <w:t xml:space="preserve">כדי שהעסק הזה יעבוד כמו שצריך ותהיה יכולת של הוועדה לראות את הדברים בזמן אמת, אני מבקש מכם, כפי שביקשנו מהחשב הכללי לקבל נתונים בזמן אמת על קרן ההלוואות. מרגע שקיבלנו את הנתונים התחלנו לשים אצבע על הבעיות בצורה יותר מדויקת. </w:t>
      </w:r>
      <w:r w:rsidR="00750AF5">
        <w:rPr>
          <w:rFonts w:hint="cs"/>
          <w:rtl/>
        </w:rPr>
        <w:t>מבקש מכם ל</w:t>
      </w:r>
      <w:r>
        <w:rPr>
          <w:rFonts w:hint="cs"/>
          <w:rtl/>
        </w:rPr>
        <w:t>העביר</w:t>
      </w:r>
      <w:r w:rsidR="00750AF5">
        <w:rPr>
          <w:rFonts w:hint="cs"/>
          <w:rtl/>
        </w:rPr>
        <w:t xml:space="preserve"> נתונים כפי שביקשנו פעמיים בשבוע,</w:t>
      </w:r>
      <w:r>
        <w:rPr>
          <w:rFonts w:hint="cs"/>
          <w:rtl/>
        </w:rPr>
        <w:t xml:space="preserve"> פעם ביום</w:t>
      </w:r>
      <w:r w:rsidR="00750AF5">
        <w:rPr>
          <w:rFonts w:hint="cs"/>
          <w:rtl/>
        </w:rPr>
        <w:t xml:space="preserve"> ראשון</w:t>
      </w:r>
      <w:r>
        <w:rPr>
          <w:rFonts w:hint="cs"/>
          <w:rtl/>
        </w:rPr>
        <w:t xml:space="preserve"> ופעם ביום </w:t>
      </w:r>
      <w:r w:rsidR="00750AF5">
        <w:rPr>
          <w:rFonts w:hint="cs"/>
          <w:rtl/>
        </w:rPr>
        <w:t>רביעי</w:t>
      </w:r>
      <w:r>
        <w:rPr>
          <w:rFonts w:hint="cs"/>
          <w:rtl/>
        </w:rPr>
        <w:t>.</w:t>
      </w:r>
      <w:r w:rsidR="00750AF5">
        <w:rPr>
          <w:rFonts w:hint="cs"/>
          <w:rtl/>
        </w:rPr>
        <w:t xml:space="preserve"> גרף מעודכן</w:t>
      </w:r>
      <w:r>
        <w:rPr>
          <w:rFonts w:hint="cs"/>
          <w:rtl/>
        </w:rPr>
        <w:t xml:space="preserve"> כמו זה שמופיע אצלכם בשקף 15. אני רוצה </w:t>
      </w:r>
      <w:bookmarkStart w:id="1065" w:name="_ETM_Q1_8327046"/>
      <w:bookmarkEnd w:id="1065"/>
      <w:r>
        <w:rPr>
          <w:rFonts w:hint="cs"/>
          <w:rtl/>
        </w:rPr>
        <w:t xml:space="preserve">שנצליח לראות שהאשראי לעסקים הקטנים </w:t>
      </w:r>
      <w:r w:rsidR="00750AF5">
        <w:rPr>
          <w:rFonts w:hint="cs"/>
          <w:rtl/>
        </w:rPr>
        <w:t>לא ירד</w:t>
      </w:r>
      <w:r>
        <w:rPr>
          <w:rFonts w:hint="cs"/>
          <w:rtl/>
        </w:rPr>
        <w:t xml:space="preserve"> בעשרה אחוז</w:t>
      </w:r>
      <w:r w:rsidR="00750AF5">
        <w:rPr>
          <w:rFonts w:hint="cs"/>
          <w:rtl/>
        </w:rPr>
        <w:t xml:space="preserve"> אלא עלה</w:t>
      </w:r>
      <w:r>
        <w:rPr>
          <w:rFonts w:hint="cs"/>
          <w:rtl/>
        </w:rPr>
        <w:t>.</w:t>
      </w:r>
      <w:bookmarkStart w:id="1066" w:name="_ETM_Q1_8333836"/>
      <w:bookmarkEnd w:id="1066"/>
      <w:r>
        <w:rPr>
          <w:rFonts w:hint="cs"/>
          <w:rtl/>
        </w:rPr>
        <w:t xml:space="preserve"> </w:t>
      </w:r>
      <w:bookmarkStart w:id="1067" w:name="_ETM_Q1_8334740"/>
      <w:bookmarkEnd w:id="1067"/>
    </w:p>
    <w:p w:rsidR="00341438" w:rsidRDefault="00341438" w:rsidP="00341438">
      <w:pPr>
        <w:rPr>
          <w:rtl/>
        </w:rPr>
      </w:pPr>
      <w:bookmarkStart w:id="1068" w:name="_ETM_Q1_8334833"/>
      <w:bookmarkStart w:id="1069" w:name="_ETM_Q1_8335132"/>
      <w:bookmarkEnd w:id="1068"/>
      <w:bookmarkEnd w:id="1069"/>
    </w:p>
    <w:p w:rsidR="0081449A" w:rsidRDefault="00341438" w:rsidP="00341438">
      <w:pPr>
        <w:rPr>
          <w:rtl/>
        </w:rPr>
      </w:pPr>
      <w:bookmarkStart w:id="1070" w:name="_ETM_Q1_8335249"/>
      <w:bookmarkEnd w:id="1070"/>
      <w:r>
        <w:rPr>
          <w:rFonts w:hint="cs"/>
          <w:rtl/>
        </w:rPr>
        <w:t>בנוסף,</w:t>
      </w:r>
      <w:r w:rsidR="00982F90">
        <w:rPr>
          <w:rFonts w:hint="cs"/>
          <w:rtl/>
        </w:rPr>
        <w:t xml:space="preserve"> נבקש לקבל </w:t>
      </w:r>
      <w:r w:rsidR="00750AF5">
        <w:rPr>
          <w:rFonts w:hint="cs"/>
          <w:rtl/>
        </w:rPr>
        <w:t>גרף עם ריביות</w:t>
      </w:r>
      <w:r w:rsidR="00982F90">
        <w:rPr>
          <w:rFonts w:hint="cs"/>
          <w:rtl/>
        </w:rPr>
        <w:t xml:space="preserve"> ממוצעות של אשראי בחלוקה למשכנתא</w:t>
      </w:r>
      <w:r>
        <w:rPr>
          <w:rFonts w:hint="cs"/>
          <w:rtl/>
        </w:rPr>
        <w:t xml:space="preserve">, </w:t>
      </w:r>
      <w:bookmarkStart w:id="1071" w:name="_ETM_Q1_8340242"/>
      <w:bookmarkEnd w:id="1071"/>
      <w:r>
        <w:rPr>
          <w:rFonts w:hint="cs"/>
          <w:rtl/>
        </w:rPr>
        <w:t xml:space="preserve">עובר ושווא, והלוואות למעט הקרן </w:t>
      </w:r>
      <w:r>
        <w:rPr>
          <w:rFonts w:hint="eastAsia"/>
        </w:rPr>
        <w:t>–</w:t>
      </w:r>
      <w:r>
        <w:rPr>
          <w:rFonts w:hint="cs"/>
          <w:rtl/>
        </w:rPr>
        <w:t xml:space="preserve"> </w:t>
      </w:r>
      <w:proofErr w:type="spellStart"/>
      <w:r>
        <w:rPr>
          <w:rFonts w:hint="cs"/>
          <w:rtl/>
        </w:rPr>
        <w:t>החריגו</w:t>
      </w:r>
      <w:proofErr w:type="spellEnd"/>
      <w:r>
        <w:rPr>
          <w:rFonts w:hint="cs"/>
          <w:rtl/>
        </w:rPr>
        <w:t xml:space="preserve"> את מי שקיבל הלוואה בערבות מדינה. </w:t>
      </w:r>
      <w:r w:rsidR="00750AF5">
        <w:rPr>
          <w:rFonts w:hint="cs"/>
          <w:rtl/>
        </w:rPr>
        <w:t xml:space="preserve"> </w:t>
      </w:r>
      <w:r w:rsidR="0081449A">
        <w:rPr>
          <w:rFonts w:hint="cs"/>
          <w:rtl/>
        </w:rPr>
        <w:t>ככל שאפשר לחלק את זה לענפים</w:t>
      </w:r>
      <w:r>
        <w:rPr>
          <w:rFonts w:hint="cs"/>
          <w:rtl/>
        </w:rPr>
        <w:t xml:space="preserve">, אנחנו נשמח. נקבל את שני </w:t>
      </w:r>
      <w:bookmarkStart w:id="1072" w:name="_ETM_Q1_8358322"/>
      <w:bookmarkEnd w:id="1072"/>
      <w:r>
        <w:rPr>
          <w:rFonts w:hint="cs"/>
          <w:rtl/>
        </w:rPr>
        <w:t xml:space="preserve">הגרפים האלה פעמיים בשבוע וזה יקל עלינו את העבודה מול </w:t>
      </w:r>
      <w:bookmarkStart w:id="1073" w:name="_ETM_Q1_8371193"/>
      <w:bookmarkEnd w:id="1073"/>
      <w:r>
        <w:rPr>
          <w:rFonts w:hint="cs"/>
          <w:rtl/>
        </w:rPr>
        <w:t>הבנקים.</w:t>
      </w:r>
      <w:r w:rsidR="0081449A">
        <w:rPr>
          <w:rFonts w:hint="cs"/>
          <w:rtl/>
        </w:rPr>
        <w:t xml:space="preserve"> </w:t>
      </w:r>
    </w:p>
    <w:p w:rsidR="0081449A" w:rsidRDefault="0081449A" w:rsidP="00D510ED">
      <w:pPr>
        <w:rPr>
          <w:rtl/>
        </w:rPr>
      </w:pPr>
    </w:p>
    <w:p w:rsidR="0041744F" w:rsidRDefault="0081449A" w:rsidP="00D510ED">
      <w:pPr>
        <w:rPr>
          <w:rtl/>
        </w:rPr>
      </w:pPr>
      <w:r>
        <w:rPr>
          <w:rFonts w:hint="cs"/>
          <w:rtl/>
        </w:rPr>
        <w:t>לגבי נושא הריביות</w:t>
      </w:r>
      <w:r w:rsidR="00341438">
        <w:rPr>
          <w:rFonts w:hint="cs"/>
          <w:rtl/>
        </w:rPr>
        <w:t xml:space="preserve">, גם ריבית על משכנתאות והיכולת לדחות ריביות. </w:t>
      </w:r>
      <w:r>
        <w:rPr>
          <w:rFonts w:hint="cs"/>
          <w:rtl/>
        </w:rPr>
        <w:t>יש הצעת חוק של חבר הכנסת שלמה קרעי</w:t>
      </w:r>
      <w:r w:rsidR="00341438">
        <w:rPr>
          <w:rFonts w:hint="cs"/>
          <w:rtl/>
        </w:rPr>
        <w:t xml:space="preserve">, היא קיבלה כבר את המספר שלה. שר </w:t>
      </w:r>
      <w:bookmarkStart w:id="1074" w:name="_ETM_Q1_8385192"/>
      <w:bookmarkEnd w:id="1074"/>
      <w:r w:rsidR="00341438">
        <w:rPr>
          <w:rFonts w:hint="cs"/>
          <w:rtl/>
        </w:rPr>
        <w:t xml:space="preserve">האוצר ויריב לוין הודיעו לנו שאין להם בעיה </w:t>
      </w:r>
      <w:bookmarkStart w:id="1075" w:name="_ETM_Q1_8386721"/>
      <w:bookmarkEnd w:id="1075"/>
      <w:r w:rsidR="00341438">
        <w:rPr>
          <w:rFonts w:hint="cs"/>
          <w:rtl/>
        </w:rPr>
        <w:t xml:space="preserve">ואין התנגדות לפטור מחובת הנחה. אנחנו פנינו לאבי </w:t>
      </w:r>
      <w:proofErr w:type="spellStart"/>
      <w:r w:rsidR="00341438">
        <w:rPr>
          <w:rFonts w:hint="cs"/>
          <w:rtl/>
        </w:rPr>
        <w:t>ניסנקורן</w:t>
      </w:r>
      <w:proofErr w:type="spellEnd"/>
      <w:r w:rsidR="00341438">
        <w:rPr>
          <w:rFonts w:hint="cs"/>
          <w:rtl/>
        </w:rPr>
        <w:t xml:space="preserve"> על מנת לקבל את הפטור הזה דרך הוועדה המסדרת. אני מצפה </w:t>
      </w:r>
      <w:bookmarkStart w:id="1076" w:name="_ETM_Q1_8397578"/>
      <w:bookmarkEnd w:id="1076"/>
      <w:r w:rsidR="00341438">
        <w:rPr>
          <w:rFonts w:hint="cs"/>
          <w:rtl/>
        </w:rPr>
        <w:t xml:space="preserve">לקבל פטור זה עוד היום. ככל </w:t>
      </w:r>
      <w:r>
        <w:rPr>
          <w:rFonts w:hint="cs"/>
          <w:rtl/>
        </w:rPr>
        <w:t>שהפטור הזה</w:t>
      </w:r>
      <w:r w:rsidR="00341438">
        <w:rPr>
          <w:rFonts w:hint="cs"/>
          <w:rtl/>
        </w:rPr>
        <w:t xml:space="preserve"> יתקבל, הצעת חוק זו תתקדם במסלול ירוק בוועדת הכספים. אני מציע לנציגי הפיקוח ונציגי הבנקים להוציא את הצעת החוק מאתר הכנסת וללמוד אותה. ברגע שיהיה לנו פטור אנחנו נתחיל לדון. תודה רבה, הישיבה נעולה. </w:t>
      </w:r>
      <w:r>
        <w:rPr>
          <w:rFonts w:hint="cs"/>
          <w:rtl/>
        </w:rPr>
        <w:t xml:space="preserve"> </w:t>
      </w:r>
    </w:p>
    <w:p w:rsidR="0041744F" w:rsidRDefault="0041744F" w:rsidP="00D510ED">
      <w:pPr>
        <w:rPr>
          <w:rtl/>
        </w:rPr>
      </w:pPr>
    </w:p>
    <w:p w:rsidR="0041744F" w:rsidRDefault="0041744F" w:rsidP="0041744F">
      <w:pPr>
        <w:pStyle w:val="afc"/>
        <w:keepNext/>
        <w:rPr>
          <w:rtl/>
        </w:rPr>
      </w:pPr>
      <w:bookmarkStart w:id="1077" w:name="ET_meetingend_134"/>
      <w:r w:rsidRPr="0041744F">
        <w:rPr>
          <w:rStyle w:val="TagStyle"/>
          <w:rtl/>
        </w:rPr>
        <w:t xml:space="preserve"> &lt;&lt; סיום &gt;&gt; </w:t>
      </w:r>
      <w:r>
        <w:rPr>
          <w:rtl/>
        </w:rPr>
        <w:t>הישיבה ננעלה בשעה 11:02.</w:t>
      </w:r>
      <w:r w:rsidRPr="0041744F">
        <w:rPr>
          <w:rStyle w:val="TagStyle"/>
          <w:rtl/>
        </w:rPr>
        <w:t xml:space="preserve"> &lt;&lt; סיום &gt;&gt;</w:t>
      </w:r>
      <w:r>
        <w:rPr>
          <w:rtl/>
        </w:rPr>
        <w:t xml:space="preserve"> </w:t>
      </w:r>
      <w:bookmarkEnd w:id="1077"/>
    </w:p>
    <w:p w:rsidR="0041744F" w:rsidRDefault="0041744F" w:rsidP="0041744F">
      <w:pPr>
        <w:pStyle w:val="KeepWithNext"/>
        <w:rPr>
          <w:rtl/>
        </w:rPr>
      </w:pPr>
    </w:p>
    <w:p w:rsidR="00D510ED" w:rsidRPr="00D510ED" w:rsidRDefault="0041744F" w:rsidP="0041744F">
      <w:pPr>
        <w:rPr>
          <w:rtl/>
        </w:rPr>
      </w:pPr>
      <w:r>
        <w:rPr>
          <w:rtl/>
        </w:rPr>
        <w:t xml:space="preserve">  </w:t>
      </w:r>
      <w:r w:rsidR="00D510ED">
        <w:rPr>
          <w:rtl/>
        </w:rPr>
        <w:t xml:space="preserve">              </w:t>
      </w:r>
    </w:p>
    <w:p w:rsidR="00D510ED" w:rsidRDefault="00D510ED" w:rsidP="00D510ED">
      <w:pPr>
        <w:pStyle w:val="KeepWithNext"/>
        <w:rPr>
          <w:rtl/>
        </w:rPr>
      </w:pPr>
    </w:p>
    <w:p w:rsidR="004800A7" w:rsidRDefault="00D510ED" w:rsidP="00D510ED">
      <w:pPr>
        <w:rPr>
          <w:rtl/>
        </w:rPr>
      </w:pPr>
      <w:r>
        <w:rPr>
          <w:rtl/>
        </w:rPr>
        <w:t xml:space="preserve">  </w:t>
      </w:r>
      <w:r w:rsidR="004800A7">
        <w:rPr>
          <w:rtl/>
        </w:rPr>
        <w:t xml:space="preserve">    </w:t>
      </w:r>
    </w:p>
    <w:p w:rsidR="004800A7" w:rsidRDefault="004800A7" w:rsidP="004800A7">
      <w:pPr>
        <w:pStyle w:val="KeepWithNext"/>
        <w:rPr>
          <w:rtl/>
        </w:rPr>
      </w:pPr>
    </w:p>
    <w:p w:rsidR="006B0C9F" w:rsidRPr="006B0C9F" w:rsidRDefault="004800A7" w:rsidP="004800A7">
      <w:pPr>
        <w:rPr>
          <w:rtl/>
        </w:rPr>
      </w:pPr>
      <w:r>
        <w:rPr>
          <w:rtl/>
        </w:rPr>
        <w:t xml:space="preserve">  </w:t>
      </w:r>
      <w:r w:rsidR="006B0C9F">
        <w:rPr>
          <w:rtl/>
        </w:rPr>
        <w:t xml:space="preserve">    </w:t>
      </w:r>
    </w:p>
    <w:p w:rsidR="004B5B5D" w:rsidRPr="004B5B5D" w:rsidRDefault="006B0C9F" w:rsidP="006B0C9F">
      <w:pPr>
        <w:rPr>
          <w:rtl/>
        </w:rPr>
      </w:pPr>
      <w:r>
        <w:rPr>
          <w:rtl/>
        </w:rPr>
        <w:t xml:space="preserve">          </w:t>
      </w:r>
      <w:r w:rsidR="00842F9D">
        <w:rPr>
          <w:rtl/>
        </w:rPr>
        <w:t xml:space="preserve">      </w:t>
      </w:r>
      <w:r w:rsidR="00A91F77">
        <w:rPr>
          <w:rtl/>
        </w:rPr>
        <w:t xml:space="preserve">    </w:t>
      </w:r>
      <w:r w:rsidR="00392DC1">
        <w:rPr>
          <w:rtl/>
        </w:rPr>
        <w:t xml:space="preserve">        </w:t>
      </w:r>
      <w:r w:rsidR="001723BF">
        <w:rPr>
          <w:rtl/>
        </w:rPr>
        <w:t xml:space="preserve">  </w:t>
      </w:r>
      <w:r w:rsidR="00831B68">
        <w:rPr>
          <w:rtl/>
        </w:rPr>
        <w:t xml:space="preserve">  </w:t>
      </w:r>
      <w:r w:rsidR="004B5B5D">
        <w:rPr>
          <w:rtl/>
        </w:rPr>
        <w:t xml:space="preserve">    </w:t>
      </w:r>
    </w:p>
    <w:p w:rsidR="00D15876" w:rsidRDefault="00D15876" w:rsidP="00D15876">
      <w:pPr>
        <w:pStyle w:val="KeepWithNext"/>
        <w:rPr>
          <w:rtl/>
        </w:rPr>
      </w:pPr>
    </w:p>
    <w:p w:rsidR="00D15876" w:rsidRPr="00D15876" w:rsidRDefault="00D15876" w:rsidP="00D15876">
      <w:pPr>
        <w:rPr>
          <w:rtl/>
        </w:rPr>
      </w:pPr>
      <w:r>
        <w:rPr>
          <w:rtl/>
        </w:rPr>
        <w:t xml:space="preserve">    </w:t>
      </w:r>
    </w:p>
    <w:p w:rsidR="00661101" w:rsidRDefault="00661101" w:rsidP="00661101">
      <w:pPr>
        <w:pStyle w:val="KeepWithNext"/>
        <w:rPr>
          <w:rtl/>
        </w:rPr>
      </w:pPr>
    </w:p>
    <w:p w:rsidR="00012EEA" w:rsidRPr="00012EEA" w:rsidRDefault="00661101" w:rsidP="00661101">
      <w:pPr>
        <w:rPr>
          <w:rtl/>
        </w:rPr>
      </w:pPr>
      <w:r>
        <w:rPr>
          <w:rtl/>
        </w:rPr>
        <w:t xml:space="preserve">        </w:t>
      </w:r>
      <w:r w:rsidR="00204E72">
        <w:rPr>
          <w:rtl/>
        </w:rPr>
        <w:t xml:space="preserve">      </w:t>
      </w:r>
      <w:r w:rsidR="00CC5951">
        <w:rPr>
          <w:rtl/>
        </w:rPr>
        <w:t xml:space="preserve">    </w:t>
      </w:r>
      <w:r w:rsidR="009C2782">
        <w:rPr>
          <w:rtl/>
        </w:rPr>
        <w:t xml:space="preserve">      </w:t>
      </w:r>
      <w:r w:rsidR="00172C17">
        <w:rPr>
          <w:rtl/>
        </w:rPr>
        <w:t xml:space="preserve">    </w:t>
      </w:r>
      <w:r w:rsidR="00012EEA">
        <w:rPr>
          <w:rtl/>
        </w:rPr>
        <w:t xml:space="preserve">    </w:t>
      </w:r>
    </w:p>
    <w:p w:rsidR="00C53CA3" w:rsidRDefault="00C53CA3" w:rsidP="00C53CA3">
      <w:pPr>
        <w:pStyle w:val="KeepWithNext"/>
        <w:rPr>
          <w:rtl/>
        </w:rPr>
      </w:pPr>
    </w:p>
    <w:p w:rsidR="001A3DE6" w:rsidRPr="00DC6DE0" w:rsidRDefault="00C53CA3" w:rsidP="00C53CA3">
      <w:pPr>
        <w:rPr>
          <w:rtl/>
        </w:rPr>
      </w:pPr>
      <w:r>
        <w:rPr>
          <w:rtl/>
        </w:rPr>
        <w:t xml:space="preserve">    </w:t>
      </w:r>
      <w:r w:rsidR="00480743">
        <w:rPr>
          <w:rtl/>
        </w:rPr>
        <w:t xml:space="preserve">  </w:t>
      </w:r>
      <w:r w:rsidR="00FE5962">
        <w:rPr>
          <w:rtl/>
        </w:rPr>
        <w:t xml:space="preserve">    </w:t>
      </w:r>
      <w:r w:rsidR="001A3DE6">
        <w:rPr>
          <w:rtl/>
        </w:rPr>
        <w:t xml:space="preserve">  </w:t>
      </w:r>
    </w:p>
    <w:p w:rsidR="004215E1" w:rsidRPr="000428E9" w:rsidRDefault="00DC6DE0" w:rsidP="00DC6DE0">
      <w:pPr>
        <w:rPr>
          <w:rtl/>
        </w:rPr>
      </w:pPr>
      <w:r>
        <w:rPr>
          <w:rtl/>
        </w:rPr>
        <w:t xml:space="preserve">      </w:t>
      </w:r>
      <w:r w:rsidR="004215E1">
        <w:rPr>
          <w:rtl/>
        </w:rPr>
        <w:t xml:space="preserve">  </w:t>
      </w:r>
    </w:p>
    <w:p w:rsidR="000428E9" w:rsidRDefault="000428E9" w:rsidP="000428E9">
      <w:pPr>
        <w:pStyle w:val="KeepWithNext"/>
        <w:rPr>
          <w:rtl/>
        </w:rPr>
      </w:pPr>
    </w:p>
    <w:p w:rsidR="00066647" w:rsidRDefault="000428E9" w:rsidP="000428E9">
      <w:pPr>
        <w:rPr>
          <w:rtl/>
        </w:rPr>
      </w:pPr>
      <w:r>
        <w:rPr>
          <w:rtl/>
        </w:rPr>
        <w:t xml:space="preserve">    </w:t>
      </w:r>
      <w:r w:rsidR="008E431C">
        <w:rPr>
          <w:rtl/>
        </w:rPr>
        <w:t xml:space="preserve">    </w:t>
      </w:r>
      <w:r w:rsidR="00E37B8E">
        <w:rPr>
          <w:rtl/>
        </w:rPr>
        <w:t xml:space="preserve">  </w:t>
      </w:r>
      <w:r w:rsidR="00457B41">
        <w:rPr>
          <w:rtl/>
        </w:rPr>
        <w:t xml:space="preserve">  </w:t>
      </w:r>
      <w:r w:rsidR="00066647">
        <w:rPr>
          <w:rtl/>
        </w:rPr>
        <w:t xml:space="preserve">  </w:t>
      </w:r>
    </w:p>
    <w:p w:rsidR="000320E4" w:rsidRDefault="000320E4" w:rsidP="000320E4">
      <w:pPr>
        <w:pStyle w:val="KeepWithNext"/>
        <w:rPr>
          <w:rtl/>
        </w:rPr>
      </w:pPr>
    </w:p>
    <w:p w:rsidR="00F14691" w:rsidRPr="008713A4" w:rsidRDefault="000320E4" w:rsidP="000320E4">
      <w:pPr>
        <w:rPr>
          <w:rtl/>
        </w:rPr>
      </w:pPr>
      <w:r>
        <w:rPr>
          <w:rtl/>
        </w:rPr>
        <w:t xml:space="preserve">  </w:t>
      </w:r>
      <w:r w:rsidR="00F458AB">
        <w:rPr>
          <w:rtl/>
        </w:rPr>
        <w:t xml:space="preserve">    </w:t>
      </w:r>
      <w:r w:rsidR="008A27D9">
        <w:rPr>
          <w:rtl/>
        </w:rPr>
        <w:t xml:space="preserve">  </w:t>
      </w:r>
      <w:r w:rsidR="00B66AFF">
        <w:rPr>
          <w:rtl/>
        </w:rPr>
        <w:t xml:space="preserve">    </w:t>
      </w:r>
      <w:r w:rsidR="006035EA">
        <w:rPr>
          <w:rtl/>
        </w:rPr>
        <w:t xml:space="preserve">        </w:t>
      </w:r>
      <w:r w:rsidR="00110D64">
        <w:rPr>
          <w:rtl/>
        </w:rPr>
        <w:t xml:space="preserve">          </w:t>
      </w:r>
      <w:r w:rsidR="00CD1ABE">
        <w:rPr>
          <w:rtl/>
        </w:rPr>
        <w:t xml:space="preserve">    </w:t>
      </w:r>
      <w:r w:rsidR="00F14691">
        <w:rPr>
          <w:rtl/>
        </w:rPr>
        <w:t xml:space="preserve">      </w:t>
      </w:r>
    </w:p>
    <w:sectPr w:rsidR="00F14691" w:rsidRPr="008713A4" w:rsidSect="00E30D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0983" w:rsidRDefault="00190983">
      <w:r>
        <w:separator/>
      </w:r>
    </w:p>
  </w:endnote>
  <w:endnote w:type="continuationSeparator" w:id="0">
    <w:p w:rsidR="00190983" w:rsidRDefault="00190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mp;quo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D0A" w:rsidRDefault="00E30D0A" w:rsidP="00E30D0A">
    <w:pPr>
      <w:pStyle w:val="DocVersion"/>
      <w:rPr>
        <w:rtl/>
      </w:rPr>
    </w:pPr>
    <w:r>
      <w:rPr>
        <w:rtl/>
      </w:rPr>
      <w:t>22/06/2020</w:t>
    </w:r>
  </w:p>
  <w:p w:rsidR="00E30D0A" w:rsidRPr="00E30D0A" w:rsidRDefault="00E30D0A" w:rsidP="00E30D0A">
    <w:pPr>
      <w:pStyle w:val="DocVersion"/>
    </w:pPr>
    <w:r>
      <w:rPr>
        <w:rtl/>
      </w:rPr>
      <w:t>08:40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0983" w:rsidRDefault="00190983">
      <w:r>
        <w:separator/>
      </w:r>
    </w:p>
  </w:footnote>
  <w:footnote w:type="continuationSeparator" w:id="0">
    <w:p w:rsidR="00190983" w:rsidRDefault="0019098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983" w:rsidRDefault="0019098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90983" w:rsidRDefault="0019098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983" w:rsidRDefault="0019098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0D0A">
      <w:rPr>
        <w:rStyle w:val="af7"/>
        <w:noProof/>
        <w:rtl/>
      </w:rPr>
      <w:t>2</w:t>
    </w:r>
    <w:r>
      <w:rPr>
        <w:rStyle w:val="af7"/>
      </w:rPr>
      <w:fldChar w:fldCharType="end"/>
    </w:r>
  </w:p>
  <w:p w:rsidR="00190983" w:rsidRPr="00CC5815" w:rsidRDefault="00190983" w:rsidP="008E5E3F">
    <w:pPr>
      <w:pStyle w:val="a3"/>
      <w:ind w:firstLine="0"/>
    </w:pPr>
  </w:p>
  <w:p w:rsidR="00190983" w:rsidRPr="00CC5815" w:rsidRDefault="00190983" w:rsidP="008E5E3F">
    <w:pPr>
      <w:pStyle w:val="a3"/>
      <w:ind w:firstLine="0"/>
      <w:rPr>
        <w:rtl/>
      </w:rPr>
    </w:pPr>
    <w:r>
      <w:rPr>
        <w:rtl/>
      </w:rPr>
      <w:t>26/04/2020</w:t>
    </w:r>
  </w:p>
  <w:p w:rsidR="00190983" w:rsidRPr="00CC5815" w:rsidRDefault="0019098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983" w:rsidRDefault="0019098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90983" w:rsidRDefault="0019098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90983" w:rsidRDefault="0019098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7E3"/>
    <w:rsid w:val="00010CCB"/>
    <w:rsid w:val="00012EEA"/>
    <w:rsid w:val="00016E14"/>
    <w:rsid w:val="0002047E"/>
    <w:rsid w:val="00020DD9"/>
    <w:rsid w:val="00025A98"/>
    <w:rsid w:val="00026C30"/>
    <w:rsid w:val="000317C7"/>
    <w:rsid w:val="000320E4"/>
    <w:rsid w:val="00036805"/>
    <w:rsid w:val="00037279"/>
    <w:rsid w:val="000428E9"/>
    <w:rsid w:val="0004488C"/>
    <w:rsid w:val="00056CAF"/>
    <w:rsid w:val="000600A6"/>
    <w:rsid w:val="0006106C"/>
    <w:rsid w:val="00066647"/>
    <w:rsid w:val="00067F42"/>
    <w:rsid w:val="00076F9B"/>
    <w:rsid w:val="00092B80"/>
    <w:rsid w:val="000A17C6"/>
    <w:rsid w:val="000B060C"/>
    <w:rsid w:val="000B090C"/>
    <w:rsid w:val="000B2EE6"/>
    <w:rsid w:val="000B3EF1"/>
    <w:rsid w:val="000C1DB0"/>
    <w:rsid w:val="000C2C29"/>
    <w:rsid w:val="000C2F7D"/>
    <w:rsid w:val="000C47F5"/>
    <w:rsid w:val="000D49F2"/>
    <w:rsid w:val="000E3314"/>
    <w:rsid w:val="000F2459"/>
    <w:rsid w:val="0010121E"/>
    <w:rsid w:val="00110D64"/>
    <w:rsid w:val="001178CE"/>
    <w:rsid w:val="00125ADB"/>
    <w:rsid w:val="001361A5"/>
    <w:rsid w:val="0014017C"/>
    <w:rsid w:val="00143C65"/>
    <w:rsid w:val="00150436"/>
    <w:rsid w:val="00152891"/>
    <w:rsid w:val="00155173"/>
    <w:rsid w:val="00156D53"/>
    <w:rsid w:val="00161634"/>
    <w:rsid w:val="00163943"/>
    <w:rsid w:val="00164295"/>
    <w:rsid w:val="00167294"/>
    <w:rsid w:val="001673D4"/>
    <w:rsid w:val="00170569"/>
    <w:rsid w:val="00170735"/>
    <w:rsid w:val="00171E7F"/>
    <w:rsid w:val="001723BF"/>
    <w:rsid w:val="00172C17"/>
    <w:rsid w:val="001742B5"/>
    <w:rsid w:val="001758C1"/>
    <w:rsid w:val="0017779F"/>
    <w:rsid w:val="0018373A"/>
    <w:rsid w:val="00185314"/>
    <w:rsid w:val="00190983"/>
    <w:rsid w:val="001A3DE6"/>
    <w:rsid w:val="001A74E9"/>
    <w:rsid w:val="001A7A1B"/>
    <w:rsid w:val="001B3085"/>
    <w:rsid w:val="001B4D61"/>
    <w:rsid w:val="001B7677"/>
    <w:rsid w:val="001C44DA"/>
    <w:rsid w:val="001C4FDA"/>
    <w:rsid w:val="001C6DD1"/>
    <w:rsid w:val="001D0987"/>
    <w:rsid w:val="001D440C"/>
    <w:rsid w:val="001F53BB"/>
    <w:rsid w:val="002016FF"/>
    <w:rsid w:val="00204E72"/>
    <w:rsid w:val="002052F8"/>
    <w:rsid w:val="00211205"/>
    <w:rsid w:val="0021225B"/>
    <w:rsid w:val="00214F59"/>
    <w:rsid w:val="00215A56"/>
    <w:rsid w:val="0022501B"/>
    <w:rsid w:val="0022519C"/>
    <w:rsid w:val="00227FEF"/>
    <w:rsid w:val="0023122B"/>
    <w:rsid w:val="002463F0"/>
    <w:rsid w:val="002570BC"/>
    <w:rsid w:val="00260D12"/>
    <w:rsid w:val="00261554"/>
    <w:rsid w:val="00275C03"/>
    <w:rsid w:val="00280C2E"/>
    <w:rsid w:val="00280D58"/>
    <w:rsid w:val="00287AC9"/>
    <w:rsid w:val="002C3604"/>
    <w:rsid w:val="002C73C8"/>
    <w:rsid w:val="002D4BDB"/>
    <w:rsid w:val="002D5747"/>
    <w:rsid w:val="002E598A"/>
    <w:rsid w:val="002E5E31"/>
    <w:rsid w:val="002F7A15"/>
    <w:rsid w:val="003029A3"/>
    <w:rsid w:val="00303B4C"/>
    <w:rsid w:val="003065B4"/>
    <w:rsid w:val="00313AB8"/>
    <w:rsid w:val="003171F8"/>
    <w:rsid w:val="00321E62"/>
    <w:rsid w:val="00327BF8"/>
    <w:rsid w:val="0033407E"/>
    <w:rsid w:val="00335DF8"/>
    <w:rsid w:val="00340AFA"/>
    <w:rsid w:val="00341438"/>
    <w:rsid w:val="00342AED"/>
    <w:rsid w:val="00351E98"/>
    <w:rsid w:val="003526CE"/>
    <w:rsid w:val="00361D6E"/>
    <w:rsid w:val="00362325"/>
    <w:rsid w:val="003658CB"/>
    <w:rsid w:val="00366CFB"/>
    <w:rsid w:val="0036794C"/>
    <w:rsid w:val="00373508"/>
    <w:rsid w:val="00381481"/>
    <w:rsid w:val="0038695F"/>
    <w:rsid w:val="00392DC1"/>
    <w:rsid w:val="00396023"/>
    <w:rsid w:val="003A2DCB"/>
    <w:rsid w:val="003A6B3E"/>
    <w:rsid w:val="003A6B9A"/>
    <w:rsid w:val="003B0857"/>
    <w:rsid w:val="003C279D"/>
    <w:rsid w:val="003E304E"/>
    <w:rsid w:val="003E6CF8"/>
    <w:rsid w:val="003F0A5F"/>
    <w:rsid w:val="00403F6A"/>
    <w:rsid w:val="004058E5"/>
    <w:rsid w:val="00405AE7"/>
    <w:rsid w:val="004073C0"/>
    <w:rsid w:val="00407A60"/>
    <w:rsid w:val="0041744F"/>
    <w:rsid w:val="00420E41"/>
    <w:rsid w:val="004215E1"/>
    <w:rsid w:val="00424C94"/>
    <w:rsid w:val="004328C9"/>
    <w:rsid w:val="00440A31"/>
    <w:rsid w:val="00447608"/>
    <w:rsid w:val="00451746"/>
    <w:rsid w:val="00455BC1"/>
    <w:rsid w:val="00457B41"/>
    <w:rsid w:val="00463AEA"/>
    <w:rsid w:val="00466187"/>
    <w:rsid w:val="00470EAC"/>
    <w:rsid w:val="00475022"/>
    <w:rsid w:val="004800A7"/>
    <w:rsid w:val="00480743"/>
    <w:rsid w:val="004809E7"/>
    <w:rsid w:val="00490A08"/>
    <w:rsid w:val="0049458B"/>
    <w:rsid w:val="00495FD8"/>
    <w:rsid w:val="004B0A65"/>
    <w:rsid w:val="004B142B"/>
    <w:rsid w:val="004B1BE9"/>
    <w:rsid w:val="004B5B5D"/>
    <w:rsid w:val="004C629A"/>
    <w:rsid w:val="004D57A7"/>
    <w:rsid w:val="004D623E"/>
    <w:rsid w:val="004F17F5"/>
    <w:rsid w:val="00500C0C"/>
    <w:rsid w:val="005157F6"/>
    <w:rsid w:val="00521FD4"/>
    <w:rsid w:val="00536D58"/>
    <w:rsid w:val="00546678"/>
    <w:rsid w:val="00547828"/>
    <w:rsid w:val="005506B9"/>
    <w:rsid w:val="00550F88"/>
    <w:rsid w:val="00553874"/>
    <w:rsid w:val="00556369"/>
    <w:rsid w:val="00566EDF"/>
    <w:rsid w:val="00572E8F"/>
    <w:rsid w:val="0057445E"/>
    <w:rsid w:val="00580221"/>
    <w:rsid w:val="005817EC"/>
    <w:rsid w:val="00582EC8"/>
    <w:rsid w:val="005848F9"/>
    <w:rsid w:val="00590B77"/>
    <w:rsid w:val="005A342D"/>
    <w:rsid w:val="005A423A"/>
    <w:rsid w:val="005C363E"/>
    <w:rsid w:val="005C6F46"/>
    <w:rsid w:val="005C75B3"/>
    <w:rsid w:val="005D61F3"/>
    <w:rsid w:val="005E1202"/>
    <w:rsid w:val="005E1C6B"/>
    <w:rsid w:val="005E2788"/>
    <w:rsid w:val="005F76B0"/>
    <w:rsid w:val="006035EA"/>
    <w:rsid w:val="00612E9C"/>
    <w:rsid w:val="00632EEE"/>
    <w:rsid w:val="00634BEB"/>
    <w:rsid w:val="00634F61"/>
    <w:rsid w:val="0064016F"/>
    <w:rsid w:val="00646733"/>
    <w:rsid w:val="0065240B"/>
    <w:rsid w:val="006600CE"/>
    <w:rsid w:val="00661101"/>
    <w:rsid w:val="00672489"/>
    <w:rsid w:val="00680102"/>
    <w:rsid w:val="0068248F"/>
    <w:rsid w:val="00692965"/>
    <w:rsid w:val="00695A47"/>
    <w:rsid w:val="006A0CB7"/>
    <w:rsid w:val="006A3480"/>
    <w:rsid w:val="006B0C9F"/>
    <w:rsid w:val="006B25D1"/>
    <w:rsid w:val="006B3A64"/>
    <w:rsid w:val="006B6931"/>
    <w:rsid w:val="006B6BE6"/>
    <w:rsid w:val="006C28D6"/>
    <w:rsid w:val="006C6E08"/>
    <w:rsid w:val="006D0A23"/>
    <w:rsid w:val="006F0259"/>
    <w:rsid w:val="00700433"/>
    <w:rsid w:val="00702755"/>
    <w:rsid w:val="0070472C"/>
    <w:rsid w:val="00704D1E"/>
    <w:rsid w:val="00705210"/>
    <w:rsid w:val="00707318"/>
    <w:rsid w:val="007111E1"/>
    <w:rsid w:val="007148BB"/>
    <w:rsid w:val="00716130"/>
    <w:rsid w:val="00717A8A"/>
    <w:rsid w:val="00721D51"/>
    <w:rsid w:val="00724832"/>
    <w:rsid w:val="007329BE"/>
    <w:rsid w:val="007377D6"/>
    <w:rsid w:val="007509A6"/>
    <w:rsid w:val="00750AF5"/>
    <w:rsid w:val="0076583E"/>
    <w:rsid w:val="007671F6"/>
    <w:rsid w:val="00772577"/>
    <w:rsid w:val="00773E43"/>
    <w:rsid w:val="0077657D"/>
    <w:rsid w:val="0078662E"/>
    <w:rsid w:val="007872B4"/>
    <w:rsid w:val="00791CBE"/>
    <w:rsid w:val="007B1EBF"/>
    <w:rsid w:val="007B2098"/>
    <w:rsid w:val="007B2E06"/>
    <w:rsid w:val="007B2F50"/>
    <w:rsid w:val="007B5AC6"/>
    <w:rsid w:val="007B6A3F"/>
    <w:rsid w:val="007C2682"/>
    <w:rsid w:val="007C379E"/>
    <w:rsid w:val="007C693F"/>
    <w:rsid w:val="007C6ADD"/>
    <w:rsid w:val="007E3701"/>
    <w:rsid w:val="007E4019"/>
    <w:rsid w:val="007F5218"/>
    <w:rsid w:val="007F52FB"/>
    <w:rsid w:val="007F684A"/>
    <w:rsid w:val="007F6CB9"/>
    <w:rsid w:val="007F6CD6"/>
    <w:rsid w:val="008062A8"/>
    <w:rsid w:val="00813BF7"/>
    <w:rsid w:val="0081449A"/>
    <w:rsid w:val="0082136D"/>
    <w:rsid w:val="00831B68"/>
    <w:rsid w:val="008320F6"/>
    <w:rsid w:val="00832102"/>
    <w:rsid w:val="008376D0"/>
    <w:rsid w:val="00841223"/>
    <w:rsid w:val="008413DA"/>
    <w:rsid w:val="00842F9D"/>
    <w:rsid w:val="00846BE9"/>
    <w:rsid w:val="00853207"/>
    <w:rsid w:val="00867604"/>
    <w:rsid w:val="008713A4"/>
    <w:rsid w:val="008749BC"/>
    <w:rsid w:val="00875F10"/>
    <w:rsid w:val="00880058"/>
    <w:rsid w:val="00893FF3"/>
    <w:rsid w:val="008A2440"/>
    <w:rsid w:val="008A27D9"/>
    <w:rsid w:val="008A5C5D"/>
    <w:rsid w:val="008C1667"/>
    <w:rsid w:val="008C2341"/>
    <w:rsid w:val="008C2655"/>
    <w:rsid w:val="008C2C80"/>
    <w:rsid w:val="008C6035"/>
    <w:rsid w:val="008C7015"/>
    <w:rsid w:val="008D1DFB"/>
    <w:rsid w:val="008E03B4"/>
    <w:rsid w:val="008E27E3"/>
    <w:rsid w:val="008E431C"/>
    <w:rsid w:val="008E5E3F"/>
    <w:rsid w:val="008F15F5"/>
    <w:rsid w:val="008F717B"/>
    <w:rsid w:val="0090279B"/>
    <w:rsid w:val="009124C8"/>
    <w:rsid w:val="00914904"/>
    <w:rsid w:val="00916B76"/>
    <w:rsid w:val="00920C4A"/>
    <w:rsid w:val="00924031"/>
    <w:rsid w:val="00924A64"/>
    <w:rsid w:val="009258CE"/>
    <w:rsid w:val="00926FC3"/>
    <w:rsid w:val="00927FB2"/>
    <w:rsid w:val="00932705"/>
    <w:rsid w:val="00940B3D"/>
    <w:rsid w:val="0094133A"/>
    <w:rsid w:val="00942A50"/>
    <w:rsid w:val="009433DC"/>
    <w:rsid w:val="00946EF2"/>
    <w:rsid w:val="00950E79"/>
    <w:rsid w:val="009515F0"/>
    <w:rsid w:val="00960CE6"/>
    <w:rsid w:val="00967926"/>
    <w:rsid w:val="00967F50"/>
    <w:rsid w:val="0097410C"/>
    <w:rsid w:val="009744AF"/>
    <w:rsid w:val="00980432"/>
    <w:rsid w:val="00982F90"/>
    <w:rsid w:val="009830CB"/>
    <w:rsid w:val="009837CD"/>
    <w:rsid w:val="00984120"/>
    <w:rsid w:val="009A5B21"/>
    <w:rsid w:val="009B169E"/>
    <w:rsid w:val="009C2782"/>
    <w:rsid w:val="009D1B7A"/>
    <w:rsid w:val="009D3CB1"/>
    <w:rsid w:val="009D478A"/>
    <w:rsid w:val="009E6E93"/>
    <w:rsid w:val="009F1518"/>
    <w:rsid w:val="009F157B"/>
    <w:rsid w:val="009F5773"/>
    <w:rsid w:val="00A01645"/>
    <w:rsid w:val="00A03FB5"/>
    <w:rsid w:val="00A06A42"/>
    <w:rsid w:val="00A108FF"/>
    <w:rsid w:val="00A117ED"/>
    <w:rsid w:val="00A14868"/>
    <w:rsid w:val="00A15971"/>
    <w:rsid w:val="00A16476"/>
    <w:rsid w:val="00A2112C"/>
    <w:rsid w:val="00A22C90"/>
    <w:rsid w:val="00A279EE"/>
    <w:rsid w:val="00A33A93"/>
    <w:rsid w:val="00A42723"/>
    <w:rsid w:val="00A44DCA"/>
    <w:rsid w:val="00A50272"/>
    <w:rsid w:val="00A57340"/>
    <w:rsid w:val="00A63D24"/>
    <w:rsid w:val="00A64A6D"/>
    <w:rsid w:val="00A66020"/>
    <w:rsid w:val="00A67756"/>
    <w:rsid w:val="00A7346E"/>
    <w:rsid w:val="00A81E81"/>
    <w:rsid w:val="00A836E3"/>
    <w:rsid w:val="00A83BC8"/>
    <w:rsid w:val="00A90A6A"/>
    <w:rsid w:val="00A91F77"/>
    <w:rsid w:val="00A936D0"/>
    <w:rsid w:val="00AA37F0"/>
    <w:rsid w:val="00AB02EE"/>
    <w:rsid w:val="00AB3F3A"/>
    <w:rsid w:val="00AC534A"/>
    <w:rsid w:val="00AD4EC9"/>
    <w:rsid w:val="00AD6FFC"/>
    <w:rsid w:val="00AF14BD"/>
    <w:rsid w:val="00AF15AD"/>
    <w:rsid w:val="00AF31E6"/>
    <w:rsid w:val="00AF4150"/>
    <w:rsid w:val="00AF424F"/>
    <w:rsid w:val="00B03EC5"/>
    <w:rsid w:val="00B040B9"/>
    <w:rsid w:val="00B0509A"/>
    <w:rsid w:val="00B120B2"/>
    <w:rsid w:val="00B344B2"/>
    <w:rsid w:val="00B3454D"/>
    <w:rsid w:val="00B34E8B"/>
    <w:rsid w:val="00B50340"/>
    <w:rsid w:val="00B50DDE"/>
    <w:rsid w:val="00B5487A"/>
    <w:rsid w:val="00B65508"/>
    <w:rsid w:val="00B66AFF"/>
    <w:rsid w:val="00B8517A"/>
    <w:rsid w:val="00BA6446"/>
    <w:rsid w:val="00BB2439"/>
    <w:rsid w:val="00BC4700"/>
    <w:rsid w:val="00BC4ECE"/>
    <w:rsid w:val="00BD47B7"/>
    <w:rsid w:val="00BD6541"/>
    <w:rsid w:val="00BE6D97"/>
    <w:rsid w:val="00C015FC"/>
    <w:rsid w:val="00C0548A"/>
    <w:rsid w:val="00C135D5"/>
    <w:rsid w:val="00C22DCB"/>
    <w:rsid w:val="00C275D3"/>
    <w:rsid w:val="00C343B7"/>
    <w:rsid w:val="00C3598A"/>
    <w:rsid w:val="00C360BC"/>
    <w:rsid w:val="00C36AA1"/>
    <w:rsid w:val="00C41E7C"/>
    <w:rsid w:val="00C44800"/>
    <w:rsid w:val="00C52EC2"/>
    <w:rsid w:val="00C53CA3"/>
    <w:rsid w:val="00C54DD5"/>
    <w:rsid w:val="00C54FAC"/>
    <w:rsid w:val="00C579B7"/>
    <w:rsid w:val="00C61DC1"/>
    <w:rsid w:val="00C64AFF"/>
    <w:rsid w:val="00C661EE"/>
    <w:rsid w:val="00C72438"/>
    <w:rsid w:val="00C757DD"/>
    <w:rsid w:val="00C763E4"/>
    <w:rsid w:val="00C83F5E"/>
    <w:rsid w:val="00C8624A"/>
    <w:rsid w:val="00C936DB"/>
    <w:rsid w:val="00CA0953"/>
    <w:rsid w:val="00CA5363"/>
    <w:rsid w:val="00CB630B"/>
    <w:rsid w:val="00CB6D60"/>
    <w:rsid w:val="00CC5815"/>
    <w:rsid w:val="00CC5951"/>
    <w:rsid w:val="00CC5E78"/>
    <w:rsid w:val="00CD1ABE"/>
    <w:rsid w:val="00CE24B8"/>
    <w:rsid w:val="00CE422C"/>
    <w:rsid w:val="00CE5849"/>
    <w:rsid w:val="00CE7412"/>
    <w:rsid w:val="00CF45E2"/>
    <w:rsid w:val="00D15876"/>
    <w:rsid w:val="00D20681"/>
    <w:rsid w:val="00D2212A"/>
    <w:rsid w:val="00D23F2D"/>
    <w:rsid w:val="00D2463D"/>
    <w:rsid w:val="00D278F7"/>
    <w:rsid w:val="00D37550"/>
    <w:rsid w:val="00D40A29"/>
    <w:rsid w:val="00D456EA"/>
    <w:rsid w:val="00D45D27"/>
    <w:rsid w:val="00D5014A"/>
    <w:rsid w:val="00D50F87"/>
    <w:rsid w:val="00D510ED"/>
    <w:rsid w:val="00D6067D"/>
    <w:rsid w:val="00D6142E"/>
    <w:rsid w:val="00D62302"/>
    <w:rsid w:val="00D86127"/>
    <w:rsid w:val="00D86B99"/>
    <w:rsid w:val="00D86E57"/>
    <w:rsid w:val="00D91EBC"/>
    <w:rsid w:val="00D96B24"/>
    <w:rsid w:val="00DA2C58"/>
    <w:rsid w:val="00DC086E"/>
    <w:rsid w:val="00DC6DE0"/>
    <w:rsid w:val="00DD5E77"/>
    <w:rsid w:val="00DE5B80"/>
    <w:rsid w:val="00DE6872"/>
    <w:rsid w:val="00E00772"/>
    <w:rsid w:val="00E14F45"/>
    <w:rsid w:val="00E17BF1"/>
    <w:rsid w:val="00E23A3B"/>
    <w:rsid w:val="00E26D88"/>
    <w:rsid w:val="00E30D0A"/>
    <w:rsid w:val="00E33AE3"/>
    <w:rsid w:val="00E37B8E"/>
    <w:rsid w:val="00E43813"/>
    <w:rsid w:val="00E50AFB"/>
    <w:rsid w:val="00E51B16"/>
    <w:rsid w:val="00E5213B"/>
    <w:rsid w:val="00E61903"/>
    <w:rsid w:val="00E64116"/>
    <w:rsid w:val="00E65C0A"/>
    <w:rsid w:val="00E72984"/>
    <w:rsid w:val="00E76829"/>
    <w:rsid w:val="00E823CE"/>
    <w:rsid w:val="00E834ED"/>
    <w:rsid w:val="00E938D4"/>
    <w:rsid w:val="00E97158"/>
    <w:rsid w:val="00E97BA1"/>
    <w:rsid w:val="00EA28AC"/>
    <w:rsid w:val="00EA624B"/>
    <w:rsid w:val="00EB057D"/>
    <w:rsid w:val="00EB18E4"/>
    <w:rsid w:val="00EB5C85"/>
    <w:rsid w:val="00EB665A"/>
    <w:rsid w:val="00EC0AC2"/>
    <w:rsid w:val="00EC1FB3"/>
    <w:rsid w:val="00EC2CD4"/>
    <w:rsid w:val="00ED1082"/>
    <w:rsid w:val="00EE001B"/>
    <w:rsid w:val="00EE09AD"/>
    <w:rsid w:val="00F053E5"/>
    <w:rsid w:val="00F10D2D"/>
    <w:rsid w:val="00F126E9"/>
    <w:rsid w:val="00F14570"/>
    <w:rsid w:val="00F14691"/>
    <w:rsid w:val="00F16831"/>
    <w:rsid w:val="00F30B5A"/>
    <w:rsid w:val="00F41C33"/>
    <w:rsid w:val="00F423F1"/>
    <w:rsid w:val="00F458AB"/>
    <w:rsid w:val="00F45FD4"/>
    <w:rsid w:val="00F4792E"/>
    <w:rsid w:val="00F511B3"/>
    <w:rsid w:val="00F53584"/>
    <w:rsid w:val="00F549E5"/>
    <w:rsid w:val="00F60091"/>
    <w:rsid w:val="00F6019B"/>
    <w:rsid w:val="00F61690"/>
    <w:rsid w:val="00F63F05"/>
    <w:rsid w:val="00F706A8"/>
    <w:rsid w:val="00F72368"/>
    <w:rsid w:val="00F77777"/>
    <w:rsid w:val="00F821F6"/>
    <w:rsid w:val="00F84D49"/>
    <w:rsid w:val="00F94015"/>
    <w:rsid w:val="00F94A42"/>
    <w:rsid w:val="00FA2A11"/>
    <w:rsid w:val="00FB0768"/>
    <w:rsid w:val="00FC79E4"/>
    <w:rsid w:val="00FE2532"/>
    <w:rsid w:val="00FE3474"/>
    <w:rsid w:val="00FE411B"/>
    <w:rsid w:val="00FE5962"/>
    <w:rsid w:val="00FF2022"/>
    <w:rsid w:val="00FF255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65CCB16"/>
  <w15:docId w15:val="{A44DC9B2-F83C-438E-8EC7-362FC1DB7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14F59"/>
    <w:rPr>
      <w:rFonts w:cs="Arial"/>
      <w:b/>
      <w:bCs w:val="0"/>
      <w:vanish/>
      <w:color w:val="010000"/>
      <w:bdr w:val="single" w:sz="4" w:space="0" w:color="FF66FF"/>
    </w:rPr>
  </w:style>
  <w:style w:type="table" w:styleId="afd">
    <w:name w:val="Table Grid"/>
    <w:basedOn w:val="a1"/>
    <w:rsid w:val="002052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7059508">
      <w:bodyDiv w:val="1"/>
      <w:marLeft w:val="0"/>
      <w:marRight w:val="0"/>
      <w:marTop w:val="0"/>
      <w:marBottom w:val="0"/>
      <w:divBdr>
        <w:top w:val="none" w:sz="0" w:space="0" w:color="auto"/>
        <w:left w:val="none" w:sz="0" w:space="0" w:color="auto"/>
        <w:bottom w:val="none" w:sz="0" w:space="0" w:color="auto"/>
        <w:right w:val="none" w:sz="0" w:space="0" w:color="auto"/>
      </w:divBdr>
    </w:div>
    <w:div w:id="1538660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CA5134-9242-48FD-8F88-E47AE9BAA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1173</TotalTime>
  <Pages>3</Pages>
  <Words>11309</Words>
  <Characters>56550</Characters>
  <Application>Microsoft Office Word</Application>
  <DocSecurity>0</DocSecurity>
  <Lines>471</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334</cp:revision>
  <cp:lastPrinted>2015-07-20T08:20:00Z</cp:lastPrinted>
  <dcterms:created xsi:type="dcterms:W3CDTF">2018-05-03T11:21:00Z</dcterms:created>
  <dcterms:modified xsi:type="dcterms:W3CDTF">2020-06-22T05:40:00Z</dcterms:modified>
</cp:coreProperties>
</file>