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288F">
      <w:pPr>
        <w:jc w:val="right"/>
        <w:rPr>
          <w:rFonts w:cs="Guttman David"/>
          <w:sz w:val="18"/>
          <w:rtl/>
        </w:rPr>
      </w:pPr>
      <w:bookmarkStart w:id="0" w:name="_GoBack"/>
      <w:bookmarkEnd w:id="0"/>
      <w:r>
        <w:rPr>
          <w:rFonts w:cs="Guttman David"/>
          <w:sz w:val="18"/>
          <w:rtl/>
        </w:rPr>
        <w:t>פרוטוקולים/ועדת חינוך/427</w:t>
      </w:r>
    </w:p>
    <w:p w:rsidR="00000000" w:rsidRDefault="0046288F">
      <w:pPr>
        <w:jc w:val="right"/>
        <w:rPr>
          <w:rFonts w:cs="Guttman David"/>
          <w:sz w:val="18"/>
          <w:rtl/>
        </w:rPr>
      </w:pPr>
      <w:r>
        <w:rPr>
          <w:rFonts w:cs="Guttman David"/>
          <w:sz w:val="18"/>
          <w:rtl/>
        </w:rPr>
        <w:tab/>
        <w:t>ירושלים, י"א באייר, תש"ס</w:t>
      </w:r>
    </w:p>
    <w:p w:rsidR="00000000" w:rsidRDefault="0046288F">
      <w:pPr>
        <w:jc w:val="right"/>
        <w:rPr>
          <w:rFonts w:cs="Guttman David"/>
          <w:sz w:val="18"/>
          <w:rtl/>
          <w:lang w:val="es"/>
        </w:rPr>
      </w:pPr>
      <w:r>
        <w:rPr>
          <w:rFonts w:cs="Guttman David"/>
          <w:sz w:val="18"/>
          <w:rtl/>
          <w:lang w:val="es"/>
        </w:rPr>
        <w:t>16 במאי, 2000</w:t>
      </w:r>
    </w:p>
    <w:p w:rsidR="00000000" w:rsidRDefault="0046288F">
      <w:pPr>
        <w:jc w:val="right"/>
        <w:rPr>
          <w:rFonts w:cs="Guttman David"/>
          <w:sz w:val="18"/>
          <w:rtl/>
        </w:rPr>
      </w:pPr>
    </w:p>
    <w:p w:rsidR="00000000" w:rsidRDefault="0046288F">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6288F">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46288F">
      <w:pPr>
        <w:rPr>
          <w:rFonts w:cs="Guttman David"/>
          <w:sz w:val="18"/>
          <w:rtl/>
        </w:rPr>
      </w:pPr>
    </w:p>
    <w:p w:rsidR="00000000" w:rsidRDefault="0046288F">
      <w:pPr>
        <w:rPr>
          <w:rFonts w:cs="Guttman David"/>
          <w:sz w:val="18"/>
          <w:rtl/>
        </w:rPr>
      </w:pPr>
    </w:p>
    <w:p w:rsidR="00000000" w:rsidRDefault="0046288F">
      <w:pPr>
        <w:jc w:val="center"/>
        <w:rPr>
          <w:rFonts w:cs="Guttman David"/>
          <w:b/>
          <w:bCs/>
          <w:sz w:val="18"/>
          <w:rtl/>
        </w:rPr>
      </w:pPr>
      <w:r>
        <w:rPr>
          <w:rFonts w:cs="Guttman David"/>
          <w:b/>
          <w:bCs/>
          <w:sz w:val="18"/>
          <w:rtl/>
        </w:rPr>
        <w:t>פרוטוקול מס' 69</w:t>
      </w:r>
    </w:p>
    <w:p w:rsidR="00000000" w:rsidRDefault="0046288F">
      <w:pPr>
        <w:jc w:val="center"/>
        <w:rPr>
          <w:rFonts w:cs="Guttman David"/>
          <w:b/>
          <w:bCs/>
          <w:sz w:val="18"/>
          <w:rtl/>
        </w:rPr>
      </w:pPr>
    </w:p>
    <w:p w:rsidR="00000000" w:rsidRDefault="0046288F">
      <w:pPr>
        <w:jc w:val="center"/>
        <w:rPr>
          <w:rFonts w:cs="Guttman David"/>
          <w:b/>
          <w:bCs/>
          <w:sz w:val="18"/>
          <w:rtl/>
        </w:rPr>
      </w:pPr>
      <w:r>
        <w:rPr>
          <w:rFonts w:cs="Guttman David"/>
          <w:b/>
          <w:bCs/>
          <w:sz w:val="18"/>
          <w:rtl/>
        </w:rPr>
        <w:t>מישיבת ועדת החינוך והתרבות</w:t>
      </w:r>
    </w:p>
    <w:p w:rsidR="00000000" w:rsidRDefault="0046288F">
      <w:pPr>
        <w:jc w:val="center"/>
        <w:rPr>
          <w:rFonts w:cs="Guttman David"/>
          <w:sz w:val="18"/>
          <w:u w:val="single"/>
          <w:rtl/>
        </w:rPr>
      </w:pPr>
      <w:r>
        <w:rPr>
          <w:rFonts w:cs="Guttman David"/>
          <w:b/>
          <w:bCs/>
          <w:sz w:val="18"/>
          <w:u w:val="single"/>
          <w:rtl/>
        </w:rPr>
        <w:t>יום שלישי, ב' בא</w:t>
      </w:r>
      <w:r>
        <w:rPr>
          <w:rFonts w:cs="Guttman David"/>
          <w:b/>
          <w:bCs/>
          <w:sz w:val="18"/>
          <w:u w:val="single"/>
          <w:rtl/>
        </w:rPr>
        <w:t>דר א' התש"ס (8 בפברואר, 2000), שעה 09:15</w:t>
      </w:r>
    </w:p>
    <w:p w:rsidR="00000000" w:rsidRDefault="0046288F">
      <w:pPr>
        <w:rPr>
          <w:rFonts w:cs="Guttman David"/>
          <w:sz w:val="18"/>
          <w:rtl/>
        </w:rPr>
      </w:pPr>
    </w:p>
    <w:p w:rsidR="00000000" w:rsidRDefault="0046288F">
      <w:pPr>
        <w:rPr>
          <w:rFonts w:cs="Guttman David"/>
          <w:b/>
          <w:bCs/>
          <w:sz w:val="18"/>
          <w:u w:val="single"/>
          <w:rtl/>
        </w:rPr>
      </w:pPr>
      <w:r>
        <w:rPr>
          <w:rFonts w:cs="Guttman David"/>
          <w:b/>
          <w:bCs/>
          <w:sz w:val="18"/>
          <w:u w:val="single"/>
          <w:rtl/>
        </w:rPr>
        <w:t>נוכחים:</w:t>
      </w:r>
    </w:p>
    <w:p w:rsidR="00000000" w:rsidRDefault="0046288F">
      <w:pPr>
        <w:rPr>
          <w:rFonts w:cs="Guttman David"/>
          <w:sz w:val="18"/>
          <w:rtl/>
        </w:rPr>
      </w:pPr>
    </w:p>
    <w:p w:rsidR="00000000" w:rsidRDefault="0046288F">
      <w:pPr>
        <w:rPr>
          <w:rFonts w:cs="Guttman David"/>
          <w:sz w:val="18"/>
          <w:rtl/>
        </w:rPr>
      </w:pPr>
      <w:r>
        <w:rPr>
          <w:rFonts w:cs="Guttman David"/>
          <w:b/>
          <w:bCs/>
          <w:sz w:val="18"/>
          <w:u w:val="single"/>
          <w:rtl/>
        </w:rPr>
        <w:t>חברי הוועדה:</w:t>
      </w:r>
      <w:r>
        <w:rPr>
          <w:rFonts w:cs="Guttman David"/>
          <w:sz w:val="18"/>
          <w:rtl/>
        </w:rPr>
        <w:tab/>
        <w:t>זבולון אורלב - היו"ר</w:t>
      </w:r>
    </w:p>
    <w:p w:rsidR="00000000" w:rsidRDefault="0046288F">
      <w:pPr>
        <w:rPr>
          <w:rFonts w:cs="Guttman David"/>
          <w:sz w:val="18"/>
          <w:rtl/>
        </w:rPr>
      </w:pPr>
      <w:r>
        <w:rPr>
          <w:rFonts w:cs="Guttman David"/>
          <w:sz w:val="18"/>
          <w:rtl/>
        </w:rPr>
        <w:t>מיכאל נודלמן</w:t>
      </w:r>
    </w:p>
    <w:p w:rsidR="00000000" w:rsidRDefault="0046288F">
      <w:pPr>
        <w:tabs>
          <w:tab w:val="left" w:pos="1527"/>
          <w:tab w:val="left" w:pos="8026"/>
        </w:tabs>
        <w:ind w:left="223"/>
        <w:jc w:val="left"/>
        <w:rPr>
          <w:rFonts w:cs="Guttman David"/>
          <w:sz w:val="18"/>
          <w:rtl/>
        </w:rPr>
      </w:pPr>
      <w:r>
        <w:rPr>
          <w:rFonts w:cs="Guttman David"/>
          <w:sz w:val="18"/>
          <w:rtl/>
        </w:rPr>
        <w:t>גנדי ריגר</w:t>
      </w:r>
    </w:p>
    <w:p w:rsidR="00000000" w:rsidRDefault="0046288F">
      <w:pPr>
        <w:jc w:val="left"/>
        <w:rPr>
          <w:rFonts w:cs="Guttman David"/>
          <w:sz w:val="18"/>
          <w:rtl/>
        </w:rPr>
      </w:pPr>
    </w:p>
    <w:p w:rsidR="00000000" w:rsidRDefault="0046288F">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ראובן ריבלין</w:t>
      </w:r>
      <w:r>
        <w:rPr>
          <w:rFonts w:cs="Guttman David"/>
          <w:sz w:val="18"/>
          <w:rtl/>
        </w:rPr>
        <w:tab/>
      </w:r>
    </w:p>
    <w:p w:rsidR="00000000" w:rsidRDefault="0046288F">
      <w:pPr>
        <w:tabs>
          <w:tab w:val="left" w:pos="1513"/>
          <w:tab w:val="left" w:pos="3503"/>
          <w:tab w:val="left" w:pos="8026"/>
        </w:tabs>
        <w:ind w:left="209"/>
        <w:jc w:val="left"/>
        <w:rPr>
          <w:rFonts w:cs="Guttman David"/>
          <w:sz w:val="18"/>
          <w:rtl/>
        </w:rPr>
      </w:pPr>
      <w:r>
        <w:rPr>
          <w:rFonts w:cs="Guttman David"/>
          <w:sz w:val="18"/>
          <w:rtl/>
        </w:rPr>
        <w:tab/>
        <w:t>ד"ר שוקי דקל</w:t>
      </w:r>
      <w:r>
        <w:rPr>
          <w:rFonts w:cs="Guttman David"/>
          <w:sz w:val="18"/>
          <w:rtl/>
        </w:rPr>
        <w:tab/>
        <w:t>מנהל רשות הספורט והחינוך הגופני, משרד המדע, התרבות והספורט</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עו"ד עדנה הראל</w:t>
      </w:r>
      <w:r>
        <w:rPr>
          <w:rFonts w:cs="Guttman David"/>
          <w:sz w:val="18"/>
          <w:rtl/>
        </w:rPr>
        <w:tab/>
        <w:t>יועצת משפטית, משרד המדע, התרבו</w:t>
      </w:r>
      <w:r>
        <w:rPr>
          <w:rFonts w:cs="Guttman David"/>
          <w:sz w:val="18"/>
          <w:rtl/>
        </w:rPr>
        <w:t>ת והספורט</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עו"ד עמי ברקוביץ</w:t>
      </w:r>
      <w:r>
        <w:rPr>
          <w:rFonts w:cs="Guttman David"/>
          <w:sz w:val="18"/>
          <w:rtl/>
        </w:rPr>
        <w:tab/>
        <w:t>לשכה משפטית, משרד המשפטים</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יעקב אראל</w:t>
      </w:r>
      <w:r>
        <w:rPr>
          <w:rFonts w:cs="Guttman David"/>
          <w:sz w:val="18"/>
          <w:rtl/>
        </w:rPr>
        <w:tab/>
        <w:t>מנכ"ל ההתאחדות לכדורגל</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עו"ד משה אביבי</w:t>
      </w:r>
      <w:r>
        <w:rPr>
          <w:rFonts w:cs="Guttman David"/>
          <w:sz w:val="18"/>
          <w:rtl/>
        </w:rPr>
        <w:tab/>
        <w:t>יועץ משפטי, ההתאחדות לכדורגל</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יהודה שקמה</w:t>
      </w:r>
      <w:r>
        <w:rPr>
          <w:rFonts w:cs="Guttman David"/>
          <w:sz w:val="18"/>
          <w:rtl/>
        </w:rPr>
        <w:tab/>
        <w:t>מזכ"ל איגוד הכדורסל</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ערן דורון</w:t>
      </w:r>
      <w:r>
        <w:rPr>
          <w:rFonts w:cs="Guttman David"/>
          <w:sz w:val="18"/>
          <w:rtl/>
        </w:rPr>
        <w:tab/>
        <w:t>יו"ר איגוד שחקני כדורגל</w:t>
      </w:r>
    </w:p>
    <w:p w:rsidR="00000000" w:rsidRDefault="0046288F">
      <w:pPr>
        <w:tabs>
          <w:tab w:val="left" w:pos="1513"/>
          <w:tab w:val="left" w:pos="3503"/>
          <w:tab w:val="left" w:pos="8026"/>
        </w:tabs>
        <w:ind w:left="209"/>
        <w:jc w:val="left"/>
        <w:rPr>
          <w:rFonts w:cs="Guttman David"/>
          <w:sz w:val="18"/>
          <w:rtl/>
        </w:rPr>
      </w:pPr>
      <w:r>
        <w:rPr>
          <w:rFonts w:cs="Guttman David"/>
          <w:sz w:val="18"/>
          <w:rtl/>
        </w:rPr>
        <w:tab/>
        <w:t>אילן זהבי</w:t>
      </w:r>
      <w:r>
        <w:rPr>
          <w:rFonts w:cs="Guttman David"/>
          <w:sz w:val="18"/>
          <w:rtl/>
        </w:rPr>
        <w:tab/>
        <w:t>ועד הורים למען קידום הספורט לילדינו</w:t>
      </w:r>
    </w:p>
    <w:p w:rsidR="00000000" w:rsidRDefault="0046288F">
      <w:pPr>
        <w:jc w:val="left"/>
        <w:rPr>
          <w:rFonts w:cs="Guttman David"/>
          <w:sz w:val="18"/>
          <w:rtl/>
        </w:rPr>
      </w:pPr>
    </w:p>
    <w:p w:rsidR="00000000" w:rsidRDefault="0046288F">
      <w:pPr>
        <w:rPr>
          <w:rFonts w:cs="Guttman David"/>
          <w:sz w:val="18"/>
          <w:rtl/>
        </w:rPr>
      </w:pPr>
      <w:r>
        <w:rPr>
          <w:rFonts w:cs="Guttman David"/>
          <w:b/>
          <w:bCs/>
          <w:sz w:val="18"/>
          <w:u w:val="single"/>
          <w:rtl/>
        </w:rPr>
        <w:t>יועצת מש</w:t>
      </w:r>
      <w:r>
        <w:rPr>
          <w:rFonts w:cs="Guttman David"/>
          <w:b/>
          <w:bCs/>
          <w:sz w:val="18"/>
          <w:u w:val="single"/>
          <w:rtl/>
        </w:rPr>
        <w:t>פטית</w:t>
      </w:r>
      <w:r>
        <w:rPr>
          <w:rFonts w:cs="Guttman David"/>
          <w:sz w:val="18"/>
          <w:u w:val="single"/>
          <w:rtl/>
        </w:rPr>
        <w:t>:</w:t>
      </w:r>
      <w:r>
        <w:rPr>
          <w:rFonts w:cs="Guttman David"/>
          <w:sz w:val="18"/>
          <w:rtl/>
        </w:rPr>
        <w:tab/>
        <w:t>מרים פרנקל-שור</w:t>
      </w:r>
    </w:p>
    <w:p w:rsidR="00000000" w:rsidRDefault="0046288F">
      <w:pPr>
        <w:rPr>
          <w:rFonts w:cs="Guttman David"/>
          <w:sz w:val="18"/>
          <w:rtl/>
        </w:rPr>
      </w:pPr>
      <w:r>
        <w:rPr>
          <w:rFonts w:cs="Guttman David"/>
          <w:sz w:val="18"/>
          <w:rtl/>
        </w:rPr>
        <w:tab/>
      </w:r>
      <w:r>
        <w:rPr>
          <w:rFonts w:cs="Guttman David"/>
          <w:sz w:val="18"/>
          <w:rtl/>
        </w:rPr>
        <w:tab/>
      </w:r>
      <w:r>
        <w:rPr>
          <w:rFonts w:cs="Guttman David"/>
          <w:sz w:val="18"/>
          <w:rtl/>
        </w:rPr>
        <w:tab/>
        <w:t>נועם אבנר (מתמחה)</w:t>
      </w:r>
    </w:p>
    <w:p w:rsidR="00000000" w:rsidRDefault="0046288F">
      <w:pPr>
        <w:ind w:left="454"/>
        <w:jc w:val="left"/>
        <w:rPr>
          <w:rFonts w:cs="Guttman David"/>
          <w:sz w:val="18"/>
          <w:rtl/>
        </w:rPr>
      </w:pPr>
    </w:p>
    <w:p w:rsidR="00000000" w:rsidRDefault="0046288F">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46288F">
      <w:pPr>
        <w:ind w:left="454"/>
        <w:jc w:val="left"/>
        <w:rPr>
          <w:rFonts w:cs="Guttman David"/>
          <w:sz w:val="18"/>
          <w:rtl/>
        </w:rPr>
      </w:pPr>
    </w:p>
    <w:p w:rsidR="00000000" w:rsidRDefault="0046288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6288F">
      <w:pPr>
        <w:rPr>
          <w:rFonts w:cs="Guttman David"/>
          <w:sz w:val="18"/>
          <w:rtl/>
        </w:rPr>
      </w:pPr>
    </w:p>
    <w:p w:rsidR="00000000" w:rsidRDefault="0046288F">
      <w:pPr>
        <w:rPr>
          <w:rFonts w:cs="Guttman David"/>
          <w:sz w:val="18"/>
          <w:rtl/>
        </w:rPr>
      </w:pPr>
    </w:p>
    <w:p w:rsidR="00000000" w:rsidRDefault="0046288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הספורט (תיקון - העברת ספורטאים קטינים), התשנ"ט-1999 (של חה"כ ר' ריבלין).</w:t>
      </w:r>
    </w:p>
    <w:p w:rsidR="00000000" w:rsidRDefault="0046288F">
      <w:pPr>
        <w:tabs>
          <w:tab w:val="left" w:pos="1134"/>
          <w:tab w:val="left" w:pos="1418"/>
        </w:tabs>
        <w:ind w:left="1445" w:hanging="311"/>
        <w:rPr>
          <w:rFonts w:cs="Guttman David"/>
          <w:sz w:val="18"/>
          <w:rtl/>
        </w:rPr>
      </w:pPr>
    </w:p>
    <w:p w:rsidR="00000000" w:rsidRDefault="0046288F">
      <w:pPr>
        <w:rPr>
          <w:rFonts w:cs="Guttman David"/>
          <w:sz w:val="18"/>
          <w:rtl/>
        </w:rPr>
      </w:pPr>
      <w:r>
        <w:rPr>
          <w:rFonts w:cs="Guttman David"/>
          <w:sz w:val="18"/>
          <w:rtl/>
        </w:rPr>
        <w:br w:type="page"/>
      </w:r>
    </w:p>
    <w:p w:rsidR="00000000" w:rsidRDefault="0046288F">
      <w:pPr>
        <w:pStyle w:val="5"/>
        <w:rPr>
          <w:rFonts w:cs="Guttman David"/>
          <w:sz w:val="18"/>
          <w:rtl/>
        </w:rPr>
      </w:pPr>
      <w:r>
        <w:rPr>
          <w:rFonts w:cs="Guttman David"/>
          <w:sz w:val="18"/>
          <w:rtl/>
        </w:rPr>
        <w:t>הצעת חוק הספורט (תיקון - העברת ספורטאים קטינים), התשנ"ט-1999</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w:t>
      </w:r>
      <w:r>
        <w:rPr>
          <w:rFonts w:cs="Guttman David"/>
          <w:sz w:val="18"/>
          <w:u w:val="single"/>
          <w:rtl/>
        </w:rPr>
        <w:t>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מתכבד לפתוח את ישיבת ועדת החינוך והתרבות של הכנסת בנושא הצעת חוק הספורט (תיקון- העברת ספורטאים קטינים), התשנ"ט-1999 של חבר הכנסת ראובן ריבלין, שסימנה פ/424.  מישהו רוצה להסביר את החוק?</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pStyle w:val="aa"/>
        <w:rPr>
          <w:rFonts w:cs="Guttman David"/>
          <w:sz w:val="18"/>
          <w:rtl/>
        </w:rPr>
      </w:pPr>
      <w:r>
        <w:rPr>
          <w:rFonts w:cs="Guttman David"/>
          <w:sz w:val="18"/>
          <w:rtl/>
        </w:rPr>
        <w:tab/>
        <w:t>לחבר הכנסת ריבלין יש פה שתי הצ</w:t>
      </w:r>
      <w:r>
        <w:rPr>
          <w:rFonts w:cs="Guttman David"/>
          <w:sz w:val="18"/>
          <w:rtl/>
        </w:rPr>
        <w:t xml:space="preserve">עות. אולי אפשר לשלב אותן. יש כיום מידרג בגילאים כשספורטאי רוצה לעבור מקבוצה לקבוצה. השאלה היא כמה זמן צריך אותו ספורטאי לחכות במעבר בין קבוצה לקבוצה. יש מידרג: עד גיל 15, ובין גיל 15-18. צריך לחכות עד סוף העונה, להיכנס להסגר וכולי. </w:t>
      </w:r>
    </w:p>
    <w:p w:rsidR="00000000" w:rsidRDefault="0046288F">
      <w:pPr>
        <w:rPr>
          <w:rFonts w:cs="Guttman David"/>
          <w:sz w:val="18"/>
          <w:rtl/>
        </w:rPr>
      </w:pPr>
    </w:p>
    <w:p w:rsidR="00000000" w:rsidRDefault="0046288F">
      <w:pPr>
        <w:ind w:firstLine="567"/>
        <w:rPr>
          <w:rFonts w:cs="Guttman David"/>
          <w:sz w:val="18"/>
          <w:rtl/>
        </w:rPr>
      </w:pPr>
      <w:r>
        <w:rPr>
          <w:rFonts w:cs="Guttman David"/>
          <w:sz w:val="18"/>
          <w:rtl/>
        </w:rPr>
        <w:t>כאשר יש הסכמה, אין שום</w:t>
      </w:r>
      <w:r>
        <w:rPr>
          <w:rFonts w:cs="Guttman David"/>
          <w:sz w:val="18"/>
          <w:rtl/>
        </w:rPr>
        <w:t xml:space="preserve"> בעיה. חבר הכנסת ריבלין רוצה לקבוע, כאשר אין הסכמה, שספורטאי שגילו פחות מ-15 שנים יוכל להודיע על רצונו לעבור לאגודה אחרת והוא יוכל לעבור לאותה אגודה תוך 30 ימים מיום מתן ההודעה. </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ההצעה השניה של חבר הכנסת ריבלין מתייחסת לספורטאים שגילם 15-18. כשאין הסכמה </w:t>
      </w:r>
      <w:r>
        <w:rPr>
          <w:rFonts w:cs="Guttman David"/>
          <w:sz w:val="18"/>
          <w:rtl/>
        </w:rPr>
        <w:t>על העברה הספורטאי יכול להודיע בפגרה והוא צריך לחכות עונת ספורט אחת.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זה עונת ספורט אחת?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ערן דורון:</w:t>
      </w:r>
    </w:p>
    <w:p w:rsidR="00000000" w:rsidRDefault="0046288F">
      <w:pPr>
        <w:rPr>
          <w:rFonts w:cs="Guttman David"/>
          <w:sz w:val="18"/>
          <w:rtl/>
        </w:rPr>
      </w:pPr>
    </w:p>
    <w:p w:rsidR="00000000" w:rsidRDefault="0046288F">
      <w:pPr>
        <w:rPr>
          <w:rFonts w:cs="Guttman David"/>
          <w:sz w:val="18"/>
          <w:rtl/>
        </w:rPr>
      </w:pPr>
      <w:r>
        <w:rPr>
          <w:rFonts w:cs="Guttman David"/>
          <w:sz w:val="18"/>
          <w:rtl/>
        </w:rPr>
        <w:tab/>
        <w:t>עונת הכדורגל היא מספטמבר ועד יולי, 10 חודשים.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לא בכל ענף זה אותו דבר.</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"עונה" זה מושג בר</w:t>
      </w:r>
      <w:r>
        <w:rPr>
          <w:rFonts w:cs="Guttman David"/>
          <w:sz w:val="18"/>
          <w:rtl/>
        </w:rPr>
        <w:t>ור לכולם?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כן, יש הגדרה בחוק הספורט.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"ואולם אם המשך פעילותו באגודה הינו בלתי סביר או בלתי אפשרי בשל נסיבות שאינן תלויות בו, או עלולות לגרום לו נזק - רשאי הספורטאי לעבור לאותה אגודה תוך 30 ימים מיום הודעתו". מי יקבע אם זה</w:t>
      </w:r>
      <w:r>
        <w:rPr>
          <w:rFonts w:cs="Guttman David"/>
          <w:sz w:val="18"/>
          <w:rtl/>
        </w:rPr>
        <w:t xml:space="preserve"> בלתי סביר או בלתי אפשרי?</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לא יודעת אם יש מנגנון. חסר פה קטע שיש מקום להשלים. צריך למצוא את המנגנון המתאים. זה בגדול ההצעה של חבר הכנסת ריבלין.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pStyle w:val="21"/>
        <w:rPr>
          <w:rFonts w:cs="Guttman David"/>
          <w:sz w:val="18"/>
          <w:rtl/>
        </w:rPr>
      </w:pPr>
      <w:r>
        <w:rPr>
          <w:rFonts w:cs="Guttman David"/>
          <w:sz w:val="18"/>
          <w:rtl/>
        </w:rPr>
        <w:tab/>
        <w:t>ההצעה הזאת נדונה בוועדת החנוך והתרבות בעבר. הושגה הסכמה על דעת כל המוזמנים ל</w:t>
      </w:r>
      <w:r>
        <w:rPr>
          <w:rFonts w:cs="Guttman David"/>
          <w:sz w:val="18"/>
          <w:rtl/>
        </w:rPr>
        <w:t xml:space="preserve">וועדה, הווה אומר ההתאחדויות, ההתאחדות לכדורגל, איגוד הכדורסל, ארגון השחקנים - עד כמה שהם מייצגים את הקטינים, עו"ד יפהר ממשרד החינוך והמועצה לשלום הילד. </w:t>
      </w:r>
    </w:p>
    <w:p w:rsidR="00000000" w:rsidRDefault="0046288F">
      <w:pPr>
        <w:rPr>
          <w:rFonts w:cs="Guttman David"/>
          <w:sz w:val="18"/>
          <w:rtl/>
        </w:rPr>
      </w:pPr>
    </w:p>
    <w:p w:rsidR="00000000" w:rsidRDefault="0046288F">
      <w:pPr>
        <w:ind w:firstLine="567"/>
        <w:rPr>
          <w:rFonts w:cs="Guttman David"/>
          <w:sz w:val="18"/>
          <w:rtl/>
        </w:rPr>
      </w:pPr>
      <w:r>
        <w:rPr>
          <w:rFonts w:cs="Guttman David"/>
          <w:sz w:val="18"/>
          <w:rtl/>
        </w:rPr>
        <w:t>הדיון התקיים בהסכמה בשתי פאזות. היתה הסכמה לגבי דבר אחד. אני אקרא קטע קצר מפרוטוקול הוועדה: "שחקן שהינ</w:t>
      </w:r>
      <w:r>
        <w:rPr>
          <w:rFonts w:cs="Guttman David"/>
          <w:sz w:val="18"/>
          <w:rtl/>
        </w:rPr>
        <w:t>ו קטין ואשר במהלך תקופת הפגרה הרשמית טרם מלאו לו 14 שנה, יוכל באין הסכמה להעברתו לעבור במהלך הפגרה לכל קבוצה שיחפוץ". זה קבוצת הגיל הראשונה שעליה דובר.</w:t>
      </w:r>
    </w:p>
    <w:p w:rsidR="00000000" w:rsidRDefault="0046288F">
      <w:pPr>
        <w:ind w:firstLine="567"/>
        <w:rPr>
          <w:rFonts w:cs="Guttman David"/>
          <w:sz w:val="18"/>
          <w:rtl/>
        </w:rPr>
      </w:pPr>
    </w:p>
    <w:p w:rsidR="00000000" w:rsidRDefault="0046288F">
      <w:pPr>
        <w:rPr>
          <w:rFonts w:cs="Guttman David"/>
          <w:sz w:val="18"/>
          <w:rtl/>
        </w:rPr>
      </w:pPr>
      <w:r>
        <w:rPr>
          <w:rFonts w:cs="Guttman David"/>
          <w:sz w:val="18"/>
          <w:rtl/>
        </w:rPr>
        <w:tab/>
        <w:t>"שחקן שגילו 14 שנה ומעלה, אך לא מעל 18 שנה, המבקש לעבור מהקבוצה בה הוא רשום לקבוצה אחרת, מחמת העובדה ש</w:t>
      </w:r>
      <w:r>
        <w:rPr>
          <w:rFonts w:cs="Guttman David"/>
          <w:sz w:val="18"/>
          <w:rtl/>
        </w:rPr>
        <w:t>המשך פעילותו בקבוצה הינו בלתי סביר או בלתי אפשרי בשל נסיבות שאינן תלויות בו, רשאי, באין הסכמה להעברתו, לפנות" - וזה עונה לשאלת חבר הכנסת אורלב - "לפנות למוסד למעמד השחקן, באמצעות הוריו או אפוטרופסיו, על מנת שיכריעו בבקשתו. ישתכנעו הפוסקים כי התקיימו הנסיבו</w:t>
      </w:r>
      <w:r>
        <w:rPr>
          <w:rFonts w:cs="Guttman David"/>
          <w:sz w:val="18"/>
          <w:rtl/>
        </w:rPr>
        <w:t>ת האמורות בסעיף קטן (א) לעיל יאשרו את ביצוע ההעברה, וככל שימצאו לנכון בנסיבות המקרה". זה מה שסוכם.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האם זה עבר קריאה טרומית?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כן, זה היה בהכנה לקריאה שניה ושלישית. בגלל הבחירות זה לא הגיע להצבעה במליאה. </w:t>
      </w:r>
    </w:p>
    <w:p w:rsidR="00000000" w:rsidRDefault="0046288F">
      <w:pPr>
        <w:rPr>
          <w:rFonts w:cs="Guttman David"/>
          <w:sz w:val="18"/>
          <w:rtl/>
        </w:rPr>
      </w:pPr>
    </w:p>
    <w:p w:rsidR="00000000" w:rsidRDefault="0046288F">
      <w:pPr>
        <w:rPr>
          <w:rFonts w:cs="Guttman David"/>
          <w:sz w:val="18"/>
          <w:rtl/>
        </w:rPr>
      </w:pPr>
      <w:r>
        <w:rPr>
          <w:rFonts w:cs="Guttman David"/>
          <w:sz w:val="18"/>
          <w:rtl/>
        </w:rPr>
        <w:tab/>
        <w:t>הנוסחה הזאת הית</w:t>
      </w:r>
      <w:r>
        <w:rPr>
          <w:rFonts w:cs="Guttman David"/>
          <w:sz w:val="18"/>
          <w:rtl/>
        </w:rPr>
        <w:t xml:space="preserve">ה מוסכמת על כולם אך בהמשך הדיון התעורר ויכוח - אני קורא מפרוטוקול הוועדה מיום 25.1.99 - האם זה יהיה גיל 14 או גיל 15. הציעו גיל 14.5.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למה יש הבדל בין גיל 14 לגיל 15?</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למה מתעקשים שזה לא יהיה גיל 15?</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ז</w:t>
      </w:r>
      <w:r>
        <w:rPr>
          <w:rFonts w:cs="Guttman David"/>
          <w:sz w:val="18"/>
          <w:rtl/>
        </w:rPr>
        <w:t>ה לא עניין של התעקשות.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השיקול של אלה שסבורים שעדיף גיל 14 ולא גיל 15?</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זה קשור לעונת הכדורגל.</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ההסכמה היתה על גיל 14.5.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מדובר ב-14, כאשר כל הגילאים הולכים לפי 1.1. פגרה היא ביוני-יולי, אז</w:t>
      </w:r>
      <w:r>
        <w:rPr>
          <w:rFonts w:cs="Guttman David"/>
          <w:sz w:val="18"/>
          <w:rtl/>
        </w:rPr>
        <w:t xml:space="preserve"> הסיכום היה - ואני אפנה גם לדברים שמופיעים בפרוטוקול - בעצם למי שהיה ב-1.1 בגיל 14. זאת אומרת שבאותה פגרה הוא כבר בן 14.5. זאת היתה החלטת הוועדה.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עו"ד אביבי אומר למעשה שאפשר לקצר את הדיון.הואיל ובחודש ינואר 1999 לטענתו הוסכם כאן בווע</w:t>
      </w:r>
      <w:r>
        <w:rPr>
          <w:rFonts w:cs="Guttman David"/>
          <w:sz w:val="18"/>
          <w:rtl/>
        </w:rPr>
        <w:t>דה שבמקום 15 יהיה 14, ושמגיל 15-18 הוא יוכל לעבור לאגודה אחרת דרך אישור של ועדה למעמד השחקן. לא ברור לי אם הוועדה הזאת היא סטטוטורית או לא סטטוטורית, תיכף נברר. קודם כל, האם זה מקובל עליך?</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pStyle w:val="31"/>
        <w:rPr>
          <w:rFonts w:cs="Guttman David"/>
          <w:sz w:val="18"/>
          <w:rtl/>
        </w:rPr>
      </w:pPr>
      <w:r>
        <w:rPr>
          <w:rFonts w:cs="Guttman David"/>
          <w:sz w:val="18"/>
          <w:rtl/>
        </w:rPr>
        <w:tab/>
        <w:t>הייתי במגעים כמובן גם עם עו"ד אביבי וגם עם יושב-רא</w:t>
      </w:r>
      <w:r>
        <w:rPr>
          <w:rFonts w:cs="Guttman David"/>
          <w:sz w:val="18"/>
          <w:rtl/>
        </w:rPr>
        <w:t>ש ההתאחדות לכדורגל ובעיקר עם מנכ"ל ההתאחדות, שהוא היותר מרכזי בעניין הזה, כי אחרים מתחלפים והוא נשאר, ובצדק.</w:t>
      </w:r>
    </w:p>
    <w:p w:rsidR="00000000" w:rsidRDefault="0046288F">
      <w:pPr>
        <w:rPr>
          <w:rFonts w:cs="Guttman David"/>
          <w:sz w:val="18"/>
          <w:rtl/>
        </w:rPr>
      </w:pPr>
    </w:p>
    <w:p w:rsidR="00000000" w:rsidRDefault="0046288F">
      <w:pPr>
        <w:rPr>
          <w:rFonts w:cs="Guttman David"/>
          <w:sz w:val="18"/>
          <w:rtl/>
        </w:rPr>
      </w:pPr>
      <w:r>
        <w:rPr>
          <w:rFonts w:cs="Guttman David"/>
          <w:sz w:val="18"/>
          <w:rtl/>
        </w:rPr>
        <w:tab/>
        <w:t>יש לי אי נחת ברורה בשל תלונות רבות של הורים, שבאים אלי ואומרים לי שנושא הבוררות ונושא האכיפה לא מוסדר. ההתאחדות עומדת מאחורי ההבנה שאי אפשר להפוך</w:t>
      </w:r>
      <w:r>
        <w:rPr>
          <w:rFonts w:cs="Guttman David"/>
          <w:sz w:val="18"/>
          <w:rtl/>
        </w:rPr>
        <w:t xml:space="preserve"> את הילד לבן ערובה. בעיקר כאשר מדובר במצב שבו ילד עובר דירה, או הוריו עוברים, אפילו לא על-פי רצונו. יחד עם זה יש בהחלט גם מצב שבו אגודות משקיעות לא רק עמל רב אלא גם כספים.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את כל התורה יודע על רגל אחת.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הם הבטיחו ל</w:t>
      </w:r>
      <w:r>
        <w:rPr>
          <w:rFonts w:cs="Guttman David"/>
          <w:sz w:val="18"/>
          <w:rtl/>
        </w:rPr>
        <w:t>עשות כמה דברים. מאז ינואר 1999, התאריך שבו הגענו להסכמות, לא נעשה דבר במובן הפורמלי. יש מקרים קונקרטיים של ילדים שלא יכולים לעבור מקבוצה לקבוצה.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החוק לא מאפשר לנו את 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החוק מאפשר לכם למנוע מהם. לא שהחוק לא מאפשר לכם.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w:t>
      </w:r>
      <w:r>
        <w:rPr>
          <w:rFonts w:cs="Guttman David"/>
          <w:sz w:val="18"/>
          <w:u w:val="single"/>
          <w:rtl/>
        </w:rPr>
        <w:t>י:</w:t>
      </w:r>
    </w:p>
    <w:p w:rsidR="00000000" w:rsidRDefault="0046288F">
      <w:pPr>
        <w:rPr>
          <w:rFonts w:cs="Guttman David"/>
          <w:sz w:val="18"/>
          <w:rtl/>
        </w:rPr>
      </w:pPr>
    </w:p>
    <w:p w:rsidR="00000000" w:rsidRDefault="0046288F">
      <w:pPr>
        <w:rPr>
          <w:rFonts w:cs="Guttman David"/>
          <w:sz w:val="18"/>
          <w:rtl/>
        </w:rPr>
      </w:pPr>
      <w:r>
        <w:rPr>
          <w:rFonts w:cs="Guttman David"/>
          <w:sz w:val="18"/>
          <w:rtl/>
        </w:rPr>
        <w:tab/>
        <w:t>לא להתאחדות. לקבוצות.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אתם רוצים, נעשה את החוק. אין לנו שום בעיה. המועצה לשלום הילד פנתה אלי והיא ידעה על השיחות שהיו בינינו.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שוקי דקל:</w:t>
      </w:r>
    </w:p>
    <w:p w:rsidR="00000000" w:rsidRDefault="0046288F">
      <w:pPr>
        <w:rPr>
          <w:rFonts w:cs="Guttman David"/>
          <w:sz w:val="18"/>
          <w:rtl/>
        </w:rPr>
      </w:pPr>
    </w:p>
    <w:p w:rsidR="00000000" w:rsidRDefault="0046288F">
      <w:pPr>
        <w:rPr>
          <w:rFonts w:cs="Guttman David"/>
          <w:sz w:val="18"/>
          <w:rtl/>
        </w:rPr>
      </w:pPr>
      <w:r>
        <w:rPr>
          <w:rFonts w:cs="Guttman David"/>
          <w:sz w:val="18"/>
          <w:rtl/>
        </w:rPr>
        <w:tab/>
        <w:t>ד"ר יצחק קדמן היה שותף איתנו בדיונים הקודמים.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אגב, הם הוזמנו לכאן.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w:t>
      </w:r>
      <w:r>
        <w:rPr>
          <w:rFonts w:cs="Guttman David"/>
          <w:sz w:val="18"/>
          <w:u w:val="single"/>
          <w:rtl/>
        </w:rPr>
        <w:t>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בשלב ההסכמות הוא היה נוכח.</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אני לא רוצה להיכנס לפרטים מעבר לעניין הזה. ד"ר קדמן אמר לי שלא נעשה דבר. </w:t>
      </w:r>
      <w:r>
        <w:rPr>
          <w:rFonts w:cs="Guttman David"/>
        </w:rPr>
        <w:t>Non est factum</w:t>
      </w:r>
      <w:r>
        <w:rPr>
          <w:rFonts w:cs="Guttman David"/>
          <w:sz w:val="18"/>
          <w:rtl/>
        </w:rPr>
        <w:t>. אתם נתתם לנו הצהרה ולא חתמתם על שום דבר. אני רוצה לדעת מה אנחנו עושים בעניין זה. תאמרו את הדברים לפרוטוקול. לא מ</w:t>
      </w:r>
      <w:r>
        <w:rPr>
          <w:rFonts w:cs="Guttman David"/>
          <w:sz w:val="18"/>
          <w:rtl/>
        </w:rPr>
        <w:t>ה שאנחנו מדברים במשרדים.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חושב שאנחנו צריכים להישאר צמודים להסכמות שהגענו אליהן בינואר 1999. אל"ף, מכיוון שזה לא לפני הרבה זמן. בי"ת, אם לא נעשה דבר זה בעיקר באשמת מערכת התחיקה בבית הזה, אני מוכרח לומר.  אנחנו בעמל רב, ויעיד על כך חבר הכנס</w:t>
      </w:r>
      <w:r>
        <w:rPr>
          <w:rFonts w:cs="Guttman David"/>
          <w:sz w:val="18"/>
          <w:rtl/>
        </w:rPr>
        <w:t>ת ראובן ריבלין והוא יודע שלא היה קל, הבאנו את הקבוצות הגדולות, את הטייקונים וכופפנו אותם להסכים לנושא של הגיל ולנושא של ההעברות. אותם טייקונים חושבים שאם הם משקיעים - וזה נכון - מיליוני שקלים מידי שנה בכדורגל הם רוצים לראות פעם אחת ברכה בעמלם, בשחקן כזה או</w:t>
      </w:r>
      <w:r>
        <w:rPr>
          <w:rFonts w:cs="Guttman David"/>
          <w:sz w:val="18"/>
          <w:rtl/>
        </w:rPr>
        <w:t xml:space="preserve"> אחר שייצא לגדולה ויוכל לכסות את ההשקעה שלהם. כופפנו אותם וגרמנו לכך שבניגוד לרצונם הם הסכימו לאותן הסכמות אליהן הגענו בינואר 1999. </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מאז ינואר 1999 במערכת החקיקה פה, מסיבות מובנות, לא נעשה דבר. אנחנו מוכנים מבחינת הוועדה למעמד השחקן.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r>
        <w:rPr>
          <w:rFonts w:cs="Guttman David"/>
          <w:sz w:val="18"/>
          <w:u w:val="single"/>
          <w:rtl/>
        </w:rPr>
        <w:t>:</w:t>
      </w:r>
    </w:p>
    <w:p w:rsidR="00000000" w:rsidRDefault="0046288F">
      <w:pPr>
        <w:rPr>
          <w:rFonts w:cs="Guttman David"/>
          <w:sz w:val="18"/>
          <w:rtl/>
        </w:rPr>
      </w:pPr>
    </w:p>
    <w:p w:rsidR="00000000" w:rsidRDefault="0046288F">
      <w:pPr>
        <w:rPr>
          <w:rFonts w:cs="Guttman David"/>
          <w:sz w:val="18"/>
          <w:rtl/>
        </w:rPr>
      </w:pPr>
      <w:r>
        <w:rPr>
          <w:rFonts w:cs="Guttman David"/>
          <w:sz w:val="18"/>
          <w:rtl/>
        </w:rPr>
        <w:tab/>
        <w:t>הוועדה הזאת היא סטטוטורית?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בוודאי שלא.</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מר משה אביבי ואנוכי ערכנו תקנון רישום מעודכן של ההתאחדות לכדורגל, שבעצם כבר בנוי לפי ההסכמות של ינואר 1999. אנחנו לא רשאים להביא אותו לאישור הנהלת ההתאחדות לכדורגל.</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w:t>
      </w:r>
      <w:r>
        <w:rPr>
          <w:rFonts w:cs="Guttman David"/>
          <w:sz w:val="18"/>
          <w:u w:val="single"/>
          <w:rtl/>
        </w:rPr>
        <w:t>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איך יתכן לומר בחוק שהעברה מותנית באישור של ועדה כלשהי שלא ברור מה היא? האם החוק מכיר מי הוועדה הזאת?</w:t>
      </w: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הכוונה היתה שחוק הספורט לא ישתנה אלא ישאר כמו שהוא. אבל יבוא סעיף בחוק ויאמר שיחולו ההסדרים באיגודים ובהתאחדויות שהגיעו להסכמה עקרונית ע</w:t>
      </w:r>
      <w:r>
        <w:rPr>
          <w:rFonts w:cs="Guttman David"/>
          <w:sz w:val="18"/>
          <w:rtl/>
        </w:rPr>
        <w:t>ם גופים כמו ארגון השחקנים למשל לגבי הסגרים באותו ענף, שקיבלו גושפנקה של ועדת החינוך והתרבות של הכנסת. זה מה שנאמר לגבי העניין הזה ומופיע בפרוטוקול שלכם. זאת הכוונה, שחוק הספורט ישאר כפי שהוא לגבי כל נושא ההעברות, כי ישנם הרבה מאוד ענפים אחרים שלא נכללים בע</w:t>
      </w:r>
      <w:r>
        <w:rPr>
          <w:rFonts w:cs="Guttman David"/>
          <w:sz w:val="18"/>
          <w:rtl/>
        </w:rPr>
        <w:t>ניין הזה. נאמר: מי שהגיע להסדר כזה, שמקובל על הוועדה הזאת - אגב, בתוך הפרוטוקול נמצא גם התקנון שאנחנו הכנו.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מוכרח לומר לך שכל העניינים האלה הם עניינים שאו שהם מסתדרים או שהם לא מסתדרים. אתה מוסר לנו תקנון, אתה מוסר לנו את הוראות המנכ"ל</w:t>
      </w:r>
      <w:r>
        <w:rPr>
          <w:rFonts w:cs="Guttman David"/>
          <w:sz w:val="18"/>
          <w:rtl/>
        </w:rPr>
        <w:t>. אם למשל הייתם מכניסים את זה לתקנון ההתאחדות לכדורגל, שהוא לא דבר שניתן לשנותו בהינף קולמוס אלא זה מחייב דיון באסיפה הכללית, אז אנחנו היינו באים ואומרים: כפי שהוא קבוע בתקנון כזה או אחר, על-פי הנחיות כאלה או אחרות. אז חוק הספורט היה הופך להיות "חוק-יסוד ה</w:t>
      </w:r>
      <w:r>
        <w:rPr>
          <w:rFonts w:cs="Guttman David"/>
          <w:sz w:val="18"/>
          <w:rtl/>
        </w:rPr>
        <w:t>חקיקה של עמותות הספורט".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זאת המטרה.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עכשיו זה לא כך. לתקנון יש מעמד, אי אפשר לזלזל בתקנון ההתאחדות לכדורגל, תקנון שמחייב - כמה אנשים רשומים בהתאחדות?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40,000.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ערן דורון:</w:t>
      </w:r>
    </w:p>
    <w:p w:rsidR="00000000" w:rsidRDefault="0046288F">
      <w:pPr>
        <w:rPr>
          <w:rFonts w:cs="Guttman David"/>
          <w:sz w:val="18"/>
          <w:rtl/>
        </w:rPr>
      </w:pPr>
    </w:p>
    <w:p w:rsidR="00000000" w:rsidRDefault="0046288F">
      <w:pPr>
        <w:rPr>
          <w:rFonts w:cs="Guttman David"/>
          <w:sz w:val="18"/>
          <w:rtl/>
        </w:rPr>
      </w:pPr>
      <w:r>
        <w:rPr>
          <w:rFonts w:cs="Guttman David"/>
          <w:sz w:val="18"/>
          <w:rtl/>
        </w:rPr>
        <w:tab/>
        <w:t>סעיף 10 למשל נותן מעמד לשחקנים.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 xml:space="preserve">ראובן </w:t>
      </w:r>
      <w:r>
        <w:rPr>
          <w:rFonts w:cs="Guttman David"/>
          <w:sz w:val="18"/>
          <w:u w:val="single"/>
          <w:rtl/>
        </w:rPr>
        <w:t>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אכן סעיף 10 בחוק הספורט נותן מעמד לשחקנים.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זה לא מגיע לחקיקה. לתקנון, כמו שחבר הכנסת ריבלין אומר, יש מעמד.</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לתקנון יש מעמד. אם הם היו מכניסים את זה לתקנון, כך אמרתי להם לעשות - - - </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יש ילד מהרצליה שהלך ללמוד </w:t>
      </w:r>
      <w:r>
        <w:rPr>
          <w:rFonts w:cs="Guttman David"/>
          <w:sz w:val="18"/>
          <w:rtl/>
        </w:rPr>
        <w:t>בחיפה ושם הצטרף למועדון הכדורגל של מכבי חיפה. הוא כנראה שחקן מוכשר. הרצליה אומרת שהיא לא תיתן לו לעבור ולא יעזור שום דבר. הוא ילד בן פחות מ-14. טלפנתי להתאחדות לכדורגל והם אמרו: אנחנו לא יכולים לעשות להרצליה מאומה. אם הם לא יכולים לעשות להרצליה מאומה, פירו</w:t>
      </w:r>
      <w:r>
        <w:rPr>
          <w:rFonts w:cs="Guttman David"/>
          <w:sz w:val="18"/>
          <w:rtl/>
        </w:rPr>
        <w:t xml:space="preserve">שו של דבר - - - </w:t>
      </w:r>
    </w:p>
    <w:p w:rsidR="00000000" w:rsidRDefault="0046288F">
      <w:pPr>
        <w:rPr>
          <w:rFonts w:cs="Guttman David"/>
          <w:sz w:val="18"/>
          <w:u w:val="single"/>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רוצה לומר משהו בעניין הזה. אנחנו מחכים לתיקון החוק, כפי שסוכם, כדי לפתור את הבעיות שאתה מדבר עליהן. כל עוד זה לא נחקק אז כל הלחץ שמר גברי לוי או מר יעקב אראל או אני מנסים להפעיל על הקבוצות הוא לחץ של שכנוע. לא מתוך זה שהת</w:t>
      </w:r>
      <w:r>
        <w:rPr>
          <w:rFonts w:cs="Guttman David"/>
          <w:sz w:val="18"/>
          <w:rtl/>
        </w:rPr>
        <w:t xml:space="preserve">קנון או שחוק הספורט אומר את זה. כשאני פונה לקבוצה כזאת בבקשה הם אומרים: יש את חוק הספורט שמדבר על הודעת קטין. צריך לתת הודעה ובתוך שנה הוא עובר. כל עוד החוק לא שונה הם פועלים בהתאם לחוק הזה.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לפי ההצעה שלך עדיין תצטרכו להגיע להסדר בהסכמה בין </w:t>
      </w:r>
      <w:r>
        <w:rPr>
          <w:rFonts w:cs="Guttman David"/>
          <w:sz w:val="18"/>
          <w:rtl/>
        </w:rPr>
        <w:t>הגופים לפני שתביאו אותו לוועדה.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לא. ההסדר קיים.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עו"ד אביבי, אם היית כותב את זה בתקנון של ההתאחדות לכדורגל, זה לפי דעתך לא היה מספיק? היית צריך עוד גושפנקה רשמית? אני אתן לך פתרון. אתה תעביר את העניין להתאחדות לכדורגל וסעיף 10</w:t>
      </w:r>
      <w:r>
        <w:rPr>
          <w:rFonts w:cs="Guttman David"/>
          <w:sz w:val="18"/>
          <w:rtl/>
        </w:rPr>
        <w:t xml:space="preserve"> של חוק הספורט יכסה את זה.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זה אומר שיכולים להתקין תקנונים?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עמי ברקוביץ:</w:t>
      </w:r>
    </w:p>
    <w:p w:rsidR="00000000" w:rsidRDefault="0046288F">
      <w:pPr>
        <w:rPr>
          <w:rFonts w:cs="Guttman David"/>
          <w:sz w:val="18"/>
          <w:rtl/>
        </w:rPr>
      </w:pPr>
    </w:p>
    <w:p w:rsidR="00000000" w:rsidRDefault="0046288F">
      <w:pPr>
        <w:rPr>
          <w:rFonts w:cs="Guttman David"/>
          <w:sz w:val="18"/>
          <w:rtl/>
        </w:rPr>
      </w:pPr>
      <w:r>
        <w:rPr>
          <w:rFonts w:cs="Guttman David"/>
          <w:sz w:val="18"/>
          <w:rtl/>
        </w:rPr>
        <w:tab/>
        <w:t>התקנונים האמורים יחייבו את אגודות הספורט, הספורטאים ובעלי התפקידים.</w:t>
      </w:r>
      <w:r>
        <w:rPr>
          <w:rFonts w:cs="Guttman David"/>
          <w:sz w:val="18"/>
          <w:rtl/>
        </w:rPr>
        <w:tab/>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בעניין זה נשכנע את ד"ר קדמן שלא צריך חקיקה.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חבר הכנסת ריבלין, אם א</w:t>
      </w:r>
      <w:r>
        <w:rPr>
          <w:rFonts w:cs="Guttman David"/>
          <w:sz w:val="18"/>
          <w:rtl/>
        </w:rPr>
        <w:t xml:space="preserve">ני עושה את מה שאתה אומר על סמך החוק הקיים ללא תיקונו  - - - </w:t>
      </w:r>
    </w:p>
    <w:p w:rsidR="00000000" w:rsidRDefault="0046288F">
      <w:pPr>
        <w:rPr>
          <w:rFonts w:cs="Guttman David"/>
          <w:sz w:val="18"/>
          <w:rtl/>
        </w:rPr>
      </w:pPr>
      <w:r>
        <w:rPr>
          <w:rFonts w:cs="Guttman David"/>
          <w:sz w:val="18"/>
          <w:rtl/>
        </w:rPr>
        <w:tab/>
      </w: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אפשר לתקן אותו.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על זה אנחנו מדברים. אז ישנה סתירה בין הוראת התקנון לבין הוראת חוק הספורט. לכאורה, לפי מה שאתה אומר, על-פי סעיף 10 אני יכול להחליט למשל, למרות הוראת</w:t>
      </w:r>
      <w:r>
        <w:rPr>
          <w:rFonts w:cs="Guttman David"/>
          <w:sz w:val="18"/>
          <w:rtl/>
        </w:rPr>
        <w:t xml:space="preserve"> חוק הספורט, לומר ששחקנים לא יוכלו לעבור עד גיל 18 בכלל ואם זה יופיע בתקנון אז זה יחייב.</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לא בטוחה שזה נכון.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לא יכול לתקן תקנון שלא בהתאם לחוק הספורט.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לא נעשה דבר בנושא של החקיקה, זה נכון. התקנון שלנו ערוך</w:t>
      </w:r>
      <w:r>
        <w:rPr>
          <w:rFonts w:cs="Guttman David"/>
          <w:sz w:val="18"/>
          <w:rtl/>
        </w:rPr>
        <w:t>, מוכן, מותנה באישור החוק. למה אנחנו השעינו את אישורו בהנהלת ההתאחדות? מכיון שלא רצינו לעמוד במצב שבו יש סתירה כל-כך בולטת בין החקיקה של ההתאחדות לכדורגל לבין חוק הספורט. עכשיו אני שומע בצורה מאוד ברורה מחבר הכנסת ריבלין שאנחנו רשאים לבצע את התיקונים שלנו.</w:t>
      </w:r>
      <w:r>
        <w:rPr>
          <w:rFonts w:cs="Guttman David"/>
          <w:sz w:val="18"/>
          <w:rtl/>
        </w:rPr>
        <w:t xml:space="preserve"> אנחנו יכולים לכנס את ההנהלה בתוך שבוע-שבועיים, לאשר את התיקונים, לאשר את הנוסח - שאנחנו יכולים להעביר לכם אותו מיידית לעיון, גם ברגע זה - - -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ליצור גם את מערכת הבוררות הזאת.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ואת מערכת המוסד למעמד השחקן. התקנון הזה מקובל ומו</w:t>
      </w:r>
      <w:r>
        <w:rPr>
          <w:rFonts w:cs="Guttman David"/>
          <w:sz w:val="18"/>
          <w:rtl/>
        </w:rPr>
        <w:t>מלץ על-ידי פיפ"א (האיגוד העולמי) ועל-ידי אופ"א (האיגוד האירופאי). הם קבעו שזאת צריכה להיות דרך הבירור של מעמד השחקן בכל ההתאחדויות.</w:t>
      </w:r>
    </w:p>
    <w:p w:rsidR="00000000" w:rsidRDefault="0046288F">
      <w:pPr>
        <w:rPr>
          <w:rFonts w:cs="Guttman David"/>
          <w:sz w:val="18"/>
          <w:rtl/>
        </w:rPr>
      </w:pPr>
    </w:p>
    <w:p w:rsidR="00000000" w:rsidRDefault="0046288F">
      <w:pPr>
        <w:rPr>
          <w:rFonts w:cs="Guttman David"/>
          <w:sz w:val="18"/>
          <w:rtl/>
        </w:rPr>
      </w:pPr>
      <w:r>
        <w:rPr>
          <w:rFonts w:cs="Guttman David"/>
          <w:sz w:val="18"/>
          <w:rtl/>
        </w:rPr>
        <w:tab/>
        <w:t>יש שני מקרים שמונחים על שולחני בעקבות פנייתו של חבר הכנסת ריבלין: אותו שחקן בהרצליה, שמסתבר שזה לא כל-כך תמים, ועוד שחקן א</w:t>
      </w:r>
      <w:r>
        <w:rPr>
          <w:rFonts w:cs="Guttman David"/>
          <w:sz w:val="18"/>
          <w:rtl/>
        </w:rPr>
        <w:t>חד. אני רוצה להודיע לך שכל הבעיות שהופנו אלי טופלו.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בואו נישאר בדרך המלך. לא זה הנושא. הנושא כרגע הוא החוק. אני עכשיו רוצה לחדד ולהתקדם. מר אראל אומר: קבלו את ההצעה שבהסכמה מינואר 1999. אל תביאו את זה עדיין להצבעה, תמתינו לנו. אנחנו </w:t>
      </w:r>
      <w:r>
        <w:rPr>
          <w:rFonts w:cs="Guttman David"/>
          <w:sz w:val="18"/>
          <w:rtl/>
        </w:rPr>
        <w:t>תוך שבועיים נודיע לכם שאנחנו, בעקבות ההסכמה שתהיה פה, נסדיר בתקנון ההתאחדות לכדורגל את הנושא, כולל את נושא הוועדה למעמד השחקנים. אני מבין שזאת ההצעה.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רוצה להבהיר, הנושא כן התקבל בהנהלת ההתאחדות לכדורגל. בישיבת הנהלת ההתאחדות לכדורגל מ-21.</w:t>
      </w:r>
      <w:r>
        <w:rPr>
          <w:rFonts w:cs="Guttman David"/>
          <w:sz w:val="18"/>
          <w:rtl/>
        </w:rPr>
        <w:t>12.98, מספר ימים לפני הישיבה שהיתה כאן, אישרו פה אחד את התקנות בנושא מעמד השחקן. היו מספר ישיבות עד שהגענו לתוצאה. ההנהלה אישרה את כל הנושא, כולל הוועדה למעמד השחקן. אני רוצה לציין שזה ועדה שתמונה על-ידי מי שימונה על-ידי יושב-ראש ועדת החינוך והתרבות, על-יד</w:t>
      </w:r>
      <w:r>
        <w:rPr>
          <w:rFonts w:cs="Guttman David"/>
          <w:sz w:val="18"/>
          <w:rtl/>
        </w:rPr>
        <w:t xml:space="preserve">י מנהל רשות הספורט ועל-ידי שופט בדימוס. אלה הם האנשים שימנו את הוועדה. הגוף הזה כתוב בתקנון. ההנהלה אישרה את העניין הזה פה אחד. </w:t>
      </w:r>
    </w:p>
    <w:p w:rsidR="00000000" w:rsidRDefault="0046288F">
      <w:pPr>
        <w:rPr>
          <w:rFonts w:cs="Guttman David"/>
          <w:sz w:val="18"/>
          <w:rtl/>
        </w:rPr>
      </w:pPr>
    </w:p>
    <w:p w:rsidR="00000000" w:rsidRDefault="0046288F">
      <w:pPr>
        <w:ind w:firstLine="567"/>
        <w:rPr>
          <w:rFonts w:cs="Guttman David"/>
          <w:sz w:val="18"/>
          <w:rtl/>
        </w:rPr>
      </w:pPr>
      <w:r>
        <w:rPr>
          <w:rFonts w:cs="Guttman David"/>
          <w:sz w:val="18"/>
          <w:rtl/>
        </w:rPr>
        <w:t xml:space="preserve">אנחנו הגענו לכאן לישיבה האחרונה כשזה כבר מאושר אבל ועדת החינוך והתרבות החליטה על שינויים בהסכמה בנושא של קטין, והיו גם דיונים </w:t>
      </w:r>
      <w:r>
        <w:rPr>
          <w:rFonts w:cs="Guttman David"/>
          <w:sz w:val="18"/>
          <w:rtl/>
        </w:rPr>
        <w:t>בהצעת החוק השניה בנושא של שחקן בגיל 24 ודברים כאלה. אנחנו לא צריכים לאשר את הכל, כולל הוועדה. זה כבר קיים אצלנו בהנהלת ההתאחדות ואושר פה אחד. מה שאנחנו צריכים עוד לתקן באישור זה את מה שהוועדה בינואר 1999 החליטה. את זה עדיין לא עשינו משום שרצינו להמתין עד ש</w:t>
      </w:r>
      <w:r>
        <w:rPr>
          <w:rFonts w:cs="Guttman David"/>
          <w:sz w:val="18"/>
          <w:rtl/>
        </w:rPr>
        <w:t>זה יעבור בכנסת, כי זה היה אמור מייד לעבור, ואז להביא את זה להנהלת ההתאחדות.</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יש פה שאלה משפטית שהעלה עו"ד אביבי ונדמה לי שצריך לקבל בה איזה הבהרה, אולי על דעתה של היועצת המשפטית של הוועדה, כדי שיהיה ברור. השאלה היא האם לאור סעיף 11 לחוק הספור</w:t>
      </w:r>
      <w:r>
        <w:rPr>
          <w:rFonts w:cs="Guttman David"/>
          <w:sz w:val="18"/>
          <w:rtl/>
        </w:rPr>
        <w:t>ט, שקובע זכויות מסויימות לספורטאים בענייני הסגר, רשאיות ההתאחדויות לקבוע בתקנונים הוראות שמקלות, שמטיבות עוד יותר עם השחקנים לעניין ההסגרים.</w:t>
      </w:r>
    </w:p>
    <w:p w:rsidR="00000000" w:rsidRDefault="0046288F">
      <w:pPr>
        <w:rPr>
          <w:rFonts w:cs="Guttman David"/>
          <w:sz w:val="18"/>
          <w:rtl/>
        </w:rPr>
      </w:pPr>
    </w:p>
    <w:p w:rsidR="00000000" w:rsidRDefault="0046288F">
      <w:pPr>
        <w:rPr>
          <w:rFonts w:cs="Guttman David"/>
          <w:sz w:val="18"/>
          <w:rtl/>
        </w:rPr>
      </w:pPr>
      <w:r>
        <w:rPr>
          <w:rFonts w:cs="Guttman David"/>
          <w:sz w:val="18"/>
          <w:rtl/>
        </w:rPr>
        <w:tab/>
        <w:t>מכיוון שזאת הוראה שבאה להיטיב עם הזכויות של השחקן כפרט, לי נראה שתקנונים של גופים שיש להם מעמד על-פי החוק - ולתקנ</w:t>
      </w:r>
      <w:r>
        <w:rPr>
          <w:rFonts w:cs="Guttman David"/>
          <w:sz w:val="18"/>
          <w:rtl/>
        </w:rPr>
        <w:t>ונים יש מעמד על-פי החוק - יכולים להיטיב על הזכויות שמקנה החוק. כך נראה לי.</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מעלים עימהם ולא מורידים מהם.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לכן נראה לי שתיקון מהסוג הזה אפשרי על אף האמור בסעיף 11 לחוק הספורט ולא מהווה סתירה.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את מתכוונת שזה ב</w:t>
      </w:r>
      <w:r>
        <w:rPr>
          <w:rFonts w:cs="Guttman David"/>
          <w:sz w:val="18"/>
          <w:rtl/>
        </w:rPr>
        <w:t>א להקל אבל כאשר זה על דעת כולם. לא כאשר יש מחלוקת.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ההקלה אומרת שניתן להעביר בניגוד להסכמה על-ידי ועדה, זה אפשרי.</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בתקנון של ההתאחדות כעמותה. זה יתקבל על-פי ההליכים של אותה עמותה, על-פי הוראות תקנונה.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זה </w:t>
      </w:r>
      <w:r>
        <w:rPr>
          <w:rFonts w:cs="Guttman David"/>
          <w:sz w:val="18"/>
          <w:rtl/>
        </w:rPr>
        <w:t>לא בא להרע את מצבם של שחקנים. זה בא להיטיב עם השחקנים.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נראה לי שמשפטית אין שום מניעה להסדר הזה והוא בהחלט יוכל לשמש אבן בוחן. אני רק רוצה להסב את תשומת לבה של הוועדה שאותו תיאור של תהליכים - ואני חדשה בתהליכים, כמו שאתם יודעים - יכול לפעול מח</w:t>
      </w:r>
      <w:r>
        <w:rPr>
          <w:rFonts w:cs="Guttman David"/>
          <w:sz w:val="18"/>
          <w:rtl/>
        </w:rPr>
        <w:t>ר, על-ידי שינוי התקנונים האלה, בחזרה למצב שהיה קיים אז. עדיין כל ההסדרים נשארים בתחום הוולונטרי. יכול להיות שזה טוב לתקופת ניסיון, יכול להיות שזה יוכיח את עצמו כטוב לתקופה יותר ארוכה מאשר תקופת ניסיון. צריך להזכיר שאותו מקור סמכות הוא גם אולי החולשה של ההס</w:t>
      </w:r>
      <w:r>
        <w:rPr>
          <w:rFonts w:cs="Guttman David"/>
          <w:sz w:val="18"/>
          <w:rtl/>
        </w:rPr>
        <w:t>דר הזה.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הפה שהתיר הוא הפה שיאסור מחר.</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עמי ברקוביץ:</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אני רוצה לחזק את מה שאמרה עו"ד עדנה הראל. עד כמה שאני יודע הפרשנות לסעיף 11א היתה בשעתו תלויה ועומדת בבג"ץ. העמדה הזאת היתה לאור אותה פרשנות ולכן גם חשבנו שאין בעיה בנושא של חופש </w:t>
      </w:r>
      <w:r>
        <w:rPr>
          <w:rFonts w:cs="Guttman David"/>
          <w:sz w:val="18"/>
          <w:rtl/>
        </w:rPr>
        <w:t>העיסוק כשהסעיף הזה הותקף בבג"ץ.</w:t>
      </w:r>
    </w:p>
    <w:p w:rsidR="00000000" w:rsidRDefault="0046288F">
      <w:pPr>
        <w:rPr>
          <w:rFonts w:cs="Guttman David"/>
          <w:sz w:val="18"/>
          <w:rtl/>
        </w:rPr>
      </w:pPr>
    </w:p>
    <w:p w:rsidR="00000000" w:rsidRDefault="0046288F">
      <w:pPr>
        <w:rPr>
          <w:rFonts w:cs="Guttman David"/>
          <w:sz w:val="18"/>
          <w:rtl/>
        </w:rPr>
      </w:pPr>
      <w:r>
        <w:rPr>
          <w:rFonts w:cs="Guttman David"/>
          <w:sz w:val="18"/>
          <w:rtl/>
        </w:rPr>
        <w:tab/>
        <w:t>לגבי ההצעה שהוצגה כאן, לגבי חקיקה: אני פשוט לא יודע. כרגע יש הצעה אחת. אם רוצים להכניס איזה הצעת חוק אחרת אז היא צריכה לעבור את הפרוצדורה הרגילה. כרגע עומדת לפנינו רק הצעת החוק של חבר הכנסת ריבלין. אני לא יודע באיזה תיקוני</w:t>
      </w:r>
      <w:r>
        <w:rPr>
          <w:rFonts w:cs="Guttman David"/>
          <w:sz w:val="18"/>
          <w:rtl/>
        </w:rPr>
        <w:t xml:space="preserve"> תחיקה אחרים מדובר כדי להפעיל הסכם יותר רחב. נאמר כאן שיש עיכוב מפני שמחכים לתיקון בחקיקה. נאמר שמינואר 1999 ממתינים לתיקון חקיקה. עד כמה שאני יודע אין שום הצעת חוק מעבר להצעת החוק שעומדת כרגע לדיון.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אין בעיה. אנחנו יכולים היום לשנות הכל ל</w:t>
      </w:r>
      <w:r>
        <w:rPr>
          <w:rFonts w:cs="Guttman David"/>
          <w:sz w:val="18"/>
          <w:rtl/>
        </w:rPr>
        <w:t xml:space="preserve">פי הנוסח מינואר 1999.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עליכם להבין שזה לא עניין וולונטרי, שמחר הנהלת ההתאחדות לכדורגל יכולה לשנות שוב את התקנון כפי שהיא רוצה. הסיכום שהיה כאן בינואר 1999 אמר שחוק הספורט יתוקן בנוסח הזה. אני אקרא, זה קצר מאוד:  "הוראות חוק זה בכל הקשור להעבר</w:t>
      </w:r>
      <w:r>
        <w:rPr>
          <w:rFonts w:cs="Guttman David"/>
          <w:sz w:val="18"/>
          <w:rtl/>
        </w:rPr>
        <w:t xml:space="preserve">ת ספורטאי שגילו פחות מ-18 שנה (להלן - ספורטאי קטין) לא יחולו על אגודת ספורט ועל ספורטאי קטין הרשומים בהתאחדות או באיגוד אשר הסדירו בתקנוניהם את נושא העברת ספורטאי קטין בנוסח אשר אושר על-ידי ועדת החינוך והתרבות של הכנסת ואשר הודעה על כך פורסמה ברשומות". זה </w:t>
      </w:r>
      <w:r>
        <w:rPr>
          <w:rFonts w:cs="Guttman David"/>
          <w:sz w:val="18"/>
          <w:rtl/>
        </w:rPr>
        <w:t>היה הנוסח של עו"ד יפהר. זאת אומרת, מחר הנהלת ההתאחדות לכדורגל לא יכולה להמליץ לשנות את העניין. זה לא וולונטרי.</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דיברתי על מצב שבו לא משונה החוק. המצב הראשוני, שעליו גם דיבר חבר הכנסת ריבלין לפני רבע שעה, היה: בואו תסדירו, בואו נראה, בלי לת</w:t>
      </w:r>
      <w:r>
        <w:rPr>
          <w:rFonts w:cs="Guttman David"/>
          <w:sz w:val="18"/>
          <w:rtl/>
        </w:rPr>
        <w:t xml:space="preserve">קן את החוק. זה גם מה שהציע יושב-ראש הוועדה: נשאיר את זה תלוי ועומד. על זה גם אמר עו"ד ברקוביץ עכשיו: אנחנו לא מכירים נוסח אחר. אם יש כזה, צריך לבחון אותו. אנחנו מכירים את הנוסח הזה ועל זה באנו לדון. אני לא חולקת על זה שהיתה הסכמה ושעו"ד יפהר הציע את הנוסח </w:t>
      </w:r>
      <w:r>
        <w:rPr>
          <w:rFonts w:cs="Guttman David"/>
          <w:sz w:val="18"/>
          <w:rtl/>
        </w:rPr>
        <w:t>שקראת. רק אמרתי שאם זה נעשה ללא תיקון זה יכול להיעשות על אף האמור בסעיף 11א לחוק הספורט גם בלא התיקון הזה. זאת חוות דעתי הנשלפת מן השרוול כרגע. לכן הפניתי את זה גם ליועצת המשפטית של הוועדה. אבל לזה יש גם את הפן השני, שאפשר מחר לשנות את העניין. על זה נדמה ל</w:t>
      </w:r>
      <w:r>
        <w:rPr>
          <w:rFonts w:cs="Guttman David"/>
          <w:sz w:val="18"/>
          <w:rtl/>
        </w:rPr>
        <w:t>י שאין מחלוקת.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שוקי דקל:</w:t>
      </w:r>
    </w:p>
    <w:p w:rsidR="00000000" w:rsidRDefault="0046288F">
      <w:pPr>
        <w:rPr>
          <w:rFonts w:cs="Guttman David"/>
          <w:sz w:val="18"/>
          <w:rtl/>
        </w:rPr>
      </w:pPr>
    </w:p>
    <w:p w:rsidR="00000000" w:rsidRDefault="0046288F">
      <w:pPr>
        <w:rPr>
          <w:rFonts w:cs="Guttman David"/>
          <w:sz w:val="18"/>
          <w:rtl/>
        </w:rPr>
      </w:pPr>
      <w:r>
        <w:rPr>
          <w:rFonts w:cs="Guttman David"/>
          <w:sz w:val="18"/>
          <w:rtl/>
        </w:rPr>
        <w:tab/>
        <w:t>שלוש נקודות שיכולות לתמוך במה שעכשיו אמרה עו"ד עדנה הראל ולמעשה פתח בזה חבר הכנסת ריבלין. ראשית, אתה רואה לפי הנוכחות בישיבה, מדובר בכדורגל ובכדורסל. יש לנו הרבה מאוד ענפים שזה לא רלוונטי לגביהם כי שם יש הסדרים אחרים.</w:t>
      </w:r>
    </w:p>
    <w:p w:rsidR="00000000" w:rsidRDefault="0046288F">
      <w:pPr>
        <w:rPr>
          <w:rFonts w:cs="Guttman David"/>
          <w:sz w:val="18"/>
          <w:rtl/>
        </w:rPr>
      </w:pPr>
    </w:p>
    <w:p w:rsidR="00000000" w:rsidRDefault="0046288F">
      <w:pPr>
        <w:rPr>
          <w:rFonts w:cs="Guttman David"/>
          <w:sz w:val="18"/>
          <w:rtl/>
        </w:rPr>
      </w:pPr>
      <w:r>
        <w:rPr>
          <w:rFonts w:cs="Guttman David"/>
          <w:sz w:val="18"/>
          <w:rtl/>
        </w:rPr>
        <w:tab/>
        <w:t>נקודה שנ</w:t>
      </w:r>
      <w:r>
        <w:rPr>
          <w:rFonts w:cs="Guttman David"/>
          <w:sz w:val="18"/>
          <w:rtl/>
        </w:rPr>
        <w:t>יה, לעניין הזה של השקעה בקבוצה לגבי ילדים ונוער: יש הרבה מאוד אגודות והן מרויחות על הילדים. כך שהעניין הוא לא רלוונטי.</w:t>
      </w:r>
    </w:p>
    <w:p w:rsidR="00000000" w:rsidRDefault="0046288F">
      <w:pPr>
        <w:rPr>
          <w:rFonts w:cs="Guttman David"/>
          <w:sz w:val="18"/>
          <w:rtl/>
        </w:rPr>
      </w:pPr>
    </w:p>
    <w:p w:rsidR="00000000" w:rsidRDefault="0046288F">
      <w:pPr>
        <w:rPr>
          <w:rFonts w:cs="Guttman David"/>
          <w:sz w:val="18"/>
          <w:rtl/>
        </w:rPr>
      </w:pPr>
      <w:r>
        <w:rPr>
          <w:rFonts w:cs="Guttman David"/>
          <w:sz w:val="18"/>
          <w:rtl/>
        </w:rPr>
        <w:tab/>
        <w:t>דבר שלישי, בסך הכל בכמה "כוכבים" אנחנו מדברים בשנה? בכמה שחקנים שבאמת מצטיינים באופן מיוחד? בגלל זה שיש כמה כאלה אסור לנו להחזיק את האח</w:t>
      </w:r>
      <w:r>
        <w:rPr>
          <w:rFonts w:cs="Guttman David"/>
          <w:sz w:val="18"/>
          <w:rtl/>
        </w:rPr>
        <w:t xml:space="preserve">רים כבני ערובה. </w:t>
      </w:r>
    </w:p>
    <w:p w:rsidR="00000000" w:rsidRDefault="0046288F">
      <w:pPr>
        <w:rPr>
          <w:rFonts w:cs="Guttman David"/>
          <w:sz w:val="18"/>
          <w:rtl/>
        </w:rPr>
      </w:pPr>
    </w:p>
    <w:p w:rsidR="00000000" w:rsidRDefault="0046288F">
      <w:pPr>
        <w:rPr>
          <w:rFonts w:cs="Guttman David"/>
          <w:sz w:val="18"/>
          <w:rtl/>
        </w:rPr>
      </w:pPr>
      <w:r>
        <w:rPr>
          <w:rFonts w:cs="Guttman David"/>
          <w:sz w:val="18"/>
          <w:rtl/>
        </w:rPr>
        <w:tab/>
        <w:t>לכן אני חושב שאם זה יוסדר בתקנונים, בלי לעשות את השינוי בחוק, אני חושב שבזה נפתור את הבעיה.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מר אילן זהבי מוועד הורים למען קידום הספורט לילדינו, מה המסר שלך? למרות שאנחנו כבר בעצם מעבר למסר שלך.</w:t>
      </w:r>
    </w:p>
    <w:p w:rsidR="00000000" w:rsidRDefault="0046288F">
      <w:pPr>
        <w:rPr>
          <w:rFonts w:cs="Guttman David"/>
          <w:sz w:val="18"/>
          <w:u w:val="single"/>
          <w:rtl/>
        </w:rPr>
      </w:pPr>
      <w:r>
        <w:rPr>
          <w:rFonts w:cs="Guttman David"/>
          <w:sz w:val="18"/>
          <w:u w:val="single"/>
          <w:rtl/>
        </w:rPr>
        <w:t>אילן זהבי: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רוצ</w:t>
      </w:r>
      <w:r>
        <w:rPr>
          <w:rFonts w:cs="Guttman David"/>
          <w:sz w:val="18"/>
          <w:rtl/>
        </w:rPr>
        <w:t>ה להסביר נקודה אחת.  היום אנחנו מדברים על 30,000 ילדים שמשחקים בקבוצות, זה מספר די גדול. הקבוצות מרוויחות מזה המון המון כסף, פשוט סוחטים את ההורים בצורה בלתי רגילה. ביקשתי מחבר הכנסת ראובן ריבלין להגיש את הצעת החוק הזאת עקב הדברים האלה. לקבוצות יש שיטה מאו</w:t>
      </w:r>
      <w:r>
        <w:rPr>
          <w:rFonts w:cs="Guttman David"/>
          <w:sz w:val="18"/>
          <w:rtl/>
        </w:rPr>
        <w:t>ד ברורה, הן פשוט אומרות להורים: אם לא תשלמו הילד שלכם לא ישחק. זה דבר שאנחנו נתקלים בו לא אחת. זה ממש "הורג" את ההורים. לי יש שני ילדים שמשחקים כדורגל.</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אגב, כמה משלמים?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אילן זהבי:</w:t>
      </w:r>
    </w:p>
    <w:p w:rsidR="00000000" w:rsidRDefault="0046288F">
      <w:pPr>
        <w:rPr>
          <w:rFonts w:cs="Guttman David"/>
          <w:sz w:val="18"/>
          <w:rtl/>
        </w:rPr>
      </w:pPr>
    </w:p>
    <w:p w:rsidR="00000000" w:rsidRDefault="0046288F">
      <w:pPr>
        <w:rPr>
          <w:rFonts w:cs="Guttman David"/>
          <w:sz w:val="18"/>
          <w:rtl/>
        </w:rPr>
      </w:pPr>
      <w:r>
        <w:rPr>
          <w:rFonts w:cs="Guttman David"/>
          <w:sz w:val="18"/>
          <w:rtl/>
        </w:rPr>
        <w:tab/>
        <w:t>1,800 שקל לעונה, אך ההוצאות לא נגמרות בזה. זה יוצא</w:t>
      </w:r>
      <w:r>
        <w:rPr>
          <w:rFonts w:cs="Guttman David"/>
          <w:sz w:val="18"/>
          <w:rtl/>
        </w:rPr>
        <w:t xml:space="preserve"> להורה בסביבות 4,000 שקל לעונה. ההורה משלם 1,800 שקל לעונה לקבוצה וזה כולל רק את הבגדים ואת מגרש האימונים, אם יש. להורים יש הוצאות נוספות על הסעת ילדיהם לכל משחק, ההורים משלמים על איזוסטאר, שזה משקה ממריץ לשחקנים. על כל מסיבה ועל כל גביע בסוף עונה ההורים מ</w:t>
      </w:r>
      <w:r>
        <w:rPr>
          <w:rFonts w:cs="Guttman David"/>
          <w:sz w:val="18"/>
          <w:rtl/>
        </w:rPr>
        <w:t>שלמים.</w:t>
      </w:r>
    </w:p>
    <w:p w:rsidR="00000000" w:rsidRDefault="0046288F">
      <w:pPr>
        <w:rPr>
          <w:rFonts w:cs="Guttman David"/>
          <w:sz w:val="18"/>
          <w:rtl/>
        </w:rPr>
      </w:pPr>
    </w:p>
    <w:p w:rsidR="00000000" w:rsidRDefault="0046288F">
      <w:pPr>
        <w:rPr>
          <w:rFonts w:cs="Guttman David"/>
          <w:sz w:val="18"/>
          <w:rtl/>
        </w:rPr>
      </w:pPr>
      <w:r>
        <w:rPr>
          <w:rFonts w:cs="Guttman David"/>
          <w:sz w:val="18"/>
          <w:rtl/>
        </w:rPr>
        <w:tab/>
        <w:t>אל לנו גם לשכוח שהעובדה שהילדים באים לאימונים מקטינה את העבריינות ואת הפשיעה. מגרש הכדורגל הוא פשוט בית-ספר מעולה.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אנחנו פשוט כבר אחרי זה. כולנו מסכימים על חשיבות הכדורגל לנוער.</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הצעתי היא כזאת, אני חושב שאנח</w:t>
      </w:r>
      <w:r>
        <w:rPr>
          <w:rFonts w:cs="Guttman David"/>
          <w:sz w:val="18"/>
          <w:rtl/>
        </w:rPr>
        <w:t>נו צריכים להעביר את הצעת החוק, כדי שזה יהיה מעוגן, כך שאנחנו נהיה במצב אחר במידה ולא תהיה התקדמות מבחינת התקנון. אני חושב שצריך להעביר את זה לקריאה ראשונה ואז אנחנו נשעה את זה. עכשיו השאלה היא באיזה נוסח נעביר את זה לקריאה ראשונה. אני אומר לך עוד פעם, אם ה</w:t>
      </w:r>
      <w:r>
        <w:rPr>
          <w:rFonts w:cs="Guttman David"/>
          <w:sz w:val="18"/>
          <w:rtl/>
        </w:rPr>
        <w:t>יה הסדר, כפי שאומר מנהל רשות הספורט - הדבר הוא לא פשוט. יבואו אליך אחר-כך אנשי אליצור או אנשי ביתר או אנשי מכבי ואנשי הפועל.</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מודה, אגב, שאני מעדיף את טובת הילד על פני טובת הקבוצות.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אין ספק. כשאנחנו באים לטובת היל</w:t>
      </w:r>
      <w:r>
        <w:rPr>
          <w:rFonts w:cs="Guttman David"/>
          <w:sz w:val="18"/>
          <w:rtl/>
        </w:rPr>
        <w:t>ד פעמים רבות אנחנו יכולים לשפוך את מי האמבטיה עם הילד. אני מוכרח לומר שהחוק כפי שאנחנו ניסחנו אותו, ברמה כזאת או אחרת, זה יכול להיות 14 במקום 15, יכול להיות 17 במקום 18, הוא דבר שעומדים עליו רוב חברי הכנסת. הם היום קיבלו את הגישה שאומרת שאסור שיהיה ילד מוח</w:t>
      </w:r>
      <w:r>
        <w:rPr>
          <w:rFonts w:cs="Guttman David"/>
          <w:sz w:val="18"/>
          <w:rtl/>
        </w:rPr>
        <w:t>זק כבן ערובה בידי קבוצה. אי אפשר לזלזל בדבר הזה.</w:t>
      </w:r>
    </w:p>
    <w:p w:rsidR="00000000" w:rsidRDefault="0046288F">
      <w:pPr>
        <w:rPr>
          <w:rFonts w:cs="Guttman David"/>
          <w:sz w:val="18"/>
          <w:rtl/>
        </w:rPr>
      </w:pPr>
    </w:p>
    <w:p w:rsidR="00000000" w:rsidRDefault="0046288F">
      <w:pPr>
        <w:rPr>
          <w:rFonts w:cs="Guttman David"/>
          <w:sz w:val="18"/>
          <w:rtl/>
        </w:rPr>
      </w:pPr>
      <w:r>
        <w:rPr>
          <w:rFonts w:cs="Guttman David"/>
          <w:sz w:val="18"/>
          <w:rtl/>
        </w:rPr>
        <w:tab/>
        <w:t>יחד עם זה, בלי כל ספק אי אפשר לשבור את כל המערכת. יכול להיות מצב שבו אותם "כוכבים" יעשו מהקבוצות חוכא ואטלולה. יבואו אנשים רציניים, כמו מר יעקב שחר או מר תאומים או מר דדש או יהיה מי שיהיה , שמשקיעים בקבוצו</w:t>
      </w:r>
      <w:r>
        <w:rPr>
          <w:rFonts w:cs="Guttman David"/>
          <w:sz w:val="18"/>
          <w:rtl/>
        </w:rPr>
        <w:t>ת, והם יאמרו: אנחנו מפרקים את מחלקות הנוער.</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אילן זהבי: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הם לא יעשו את זה בחיים.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רוצה את טובתכם. אנחנו צריכים למצוא פה פתרון. זה קשור גם לאיגוד השחקנים. אחר-כך כשהשחקן הופך להיות שחקן בוגר הוא גם כן צריך להיות מוגן בצורה כזאת או אחרת</w:t>
      </w:r>
      <w:r>
        <w:rPr>
          <w:rFonts w:cs="Guttman David"/>
          <w:sz w:val="18"/>
          <w:rtl/>
        </w:rPr>
        <w:t xml:space="preserve"> על-ידי התקנון. ההתאחדות לכדורגל מתקדמת בצורה באמת ראויה לציון. יחד עם זה, הנושאים האלה לא פתורים.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אתה מציע?</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מציע, על מנת שתהיה לנו יכולת לאפשר להם לתקן את התקנון, אנחנו נעביר את הצעת החוק בקריאה ראשונה. אני מ</w:t>
      </w:r>
      <w:r>
        <w:rPr>
          <w:rFonts w:cs="Guttman David"/>
          <w:sz w:val="18"/>
          <w:rtl/>
        </w:rPr>
        <w:t>וכן לתקן את הנוסח ולאמץ את הנוסח מינואר 1999.</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מניח שגם חבר הכנסת ריבלין, עם כל ההבנה שלו, מתכוון שהחוקים האלה יהיו תקפים לתקופות העברה שנהוגות גם באיגוד וגם בהתאחדות. אי אפשר לעשות אנרכיה שלמה במבנה הקבוצות ובהעברות שחקנים ללא גבול. אצלנ</w:t>
      </w:r>
      <w:r>
        <w:rPr>
          <w:rFonts w:cs="Guttman David"/>
          <w:sz w:val="18"/>
          <w:rtl/>
        </w:rPr>
        <w:t>ו למשל לקטינים יש שתי תקופות העברה: יש תקופה לפני פתיחת העונה, ויש תקופה בין סוף סיבוב א' לתחילת סיבוב ב'. נתנו אפשרות לילדים לעבור בהסכמה. התיקון הזה בא לשפר את העניין במקרה של אי-הסכמה.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אין לכם מנגנון בוררות למקרה של אי-הסכמה?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w:t>
      </w:r>
      <w:r>
        <w:rPr>
          <w:rFonts w:cs="Guttman David"/>
          <w:sz w:val="18"/>
          <w:u w:val="single"/>
          <w:rtl/>
        </w:rPr>
        <w:t>ה:</w:t>
      </w:r>
    </w:p>
    <w:p w:rsidR="00000000" w:rsidRDefault="0046288F">
      <w:pPr>
        <w:rPr>
          <w:rFonts w:cs="Guttman David"/>
          <w:sz w:val="18"/>
          <w:rtl/>
        </w:rPr>
      </w:pPr>
    </w:p>
    <w:p w:rsidR="00000000" w:rsidRDefault="0046288F">
      <w:pPr>
        <w:rPr>
          <w:rFonts w:cs="Guttman David"/>
          <w:sz w:val="18"/>
          <w:rtl/>
        </w:rPr>
      </w:pPr>
      <w:r>
        <w:rPr>
          <w:rFonts w:cs="Guttman David"/>
          <w:sz w:val="18"/>
          <w:rtl/>
        </w:rPr>
        <w:tab/>
        <w:t>יש לנו מנגנון בוררות במידה והמהלך הזה מקובל על ההורים. ללכת לבוררות זה לא מהלך פשוט היום.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אילן זהבי: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הוא גם כרוך בתשלום.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פירוש "כרוך בתשלום"? האם יש איזה דבר של ילד קטין שכרוך בתשלום? אין דבר כזה.  זה לא חוקי על פניו.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אילן זהבי</w:t>
      </w:r>
      <w:r>
        <w:rPr>
          <w:rFonts w:cs="Guttman David"/>
          <w:sz w:val="18"/>
          <w:u w:val="single"/>
          <w:rtl/>
        </w:rPr>
        <w:t>:</w:t>
      </w:r>
    </w:p>
    <w:p w:rsidR="00000000" w:rsidRDefault="0046288F">
      <w:pPr>
        <w:rPr>
          <w:rFonts w:cs="Guttman David"/>
          <w:sz w:val="18"/>
          <w:rtl/>
        </w:rPr>
      </w:pPr>
    </w:p>
    <w:p w:rsidR="00000000" w:rsidRDefault="0046288F">
      <w:pPr>
        <w:rPr>
          <w:rFonts w:cs="Guttman David"/>
          <w:sz w:val="18"/>
          <w:rtl/>
        </w:rPr>
      </w:pPr>
      <w:r>
        <w:rPr>
          <w:rFonts w:cs="Guttman David"/>
          <w:sz w:val="18"/>
          <w:rtl/>
        </w:rPr>
        <w:tab/>
        <w:t>ממני ביקשו בהתאחדות 1,480 שקל לבוררות.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הנושא השני שאני רוצה להדגיש, גם כשהיה דיון על נושא העברת קטין ההתאחדויות, גם הכדורגל וגם הכדורסל, אימצו את ההסכם מיידית.  אין לנו שום בעיה גם לגבי התיקון הזה של ה-25.1.99, במידה והוא יעבור בחקיקה, ל</w:t>
      </w:r>
      <w:r>
        <w:rPr>
          <w:rFonts w:cs="Guttman David"/>
          <w:sz w:val="18"/>
          <w:rtl/>
        </w:rPr>
        <w:t>קבל אותו ולעדכן את התקנונים שלנו על-פיו.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עמי ברקוביץ:</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את הנוסח של ינואר 1999 אני לא מכיר. אני שומע עליו עכשיו בפעם הראשונה. על פני הדברים זה נראה לי נוסח לא פשוט. הוא לכאורה בא במקום הזכות שעומדת היום לספורטאי לפי סעיף 11א. הוא מסוגל לפגום. נאמר פה שזה </w:t>
      </w:r>
      <w:r>
        <w:rPr>
          <w:rFonts w:cs="Guttman David"/>
          <w:sz w:val="18"/>
          <w:rtl/>
        </w:rPr>
        <w:t xml:space="preserve">לא יחול על מי שכפוף להסכמים האלה. זה נראה לי מאוד בעייתי. עד כמה שאני הבנתי משמיעה ראשונה של הנוסח, המשמעות היא שספורטאי שכלול בהסכם לא כפוף עוד - - -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איזה הסכם? ספורטאי שיש לו חוזה.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שחל עליו התקנון המעודכן.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עמי ברקוביץ:</w:t>
      </w:r>
    </w:p>
    <w:p w:rsidR="00000000" w:rsidRDefault="0046288F">
      <w:pPr>
        <w:rPr>
          <w:rFonts w:cs="Guttman David"/>
          <w:sz w:val="18"/>
          <w:rtl/>
        </w:rPr>
      </w:pPr>
    </w:p>
    <w:p w:rsidR="00000000" w:rsidRDefault="0046288F">
      <w:pPr>
        <w:rPr>
          <w:rFonts w:cs="Guttman David"/>
          <w:sz w:val="18"/>
          <w:rtl/>
        </w:rPr>
      </w:pPr>
      <w:r>
        <w:rPr>
          <w:rFonts w:cs="Guttman David"/>
          <w:sz w:val="18"/>
          <w:rtl/>
        </w:rPr>
        <w:tab/>
        <w:t>לכ</w:t>
      </w:r>
      <w:r>
        <w:rPr>
          <w:rFonts w:cs="Guttman David"/>
          <w:sz w:val="18"/>
          <w:rtl/>
        </w:rPr>
        <w:t>ן לא יחול עליו עוד סעיף 11א, שנותן לו את ההגנה כי זה בא לקבוע תקופה מקסימלית שבה הוא יכול להיות בהסגר או לא בפעילות. ולכן לא נראה לי שאנחנו יכולים להסכים. מה שעבר קריאה טרומית, ולזה הממשלה הסכימה, זה הצעת החוק של חבר הכנסת ריבלין. לא הייתי רוצה שבהינף קולמ</w:t>
      </w:r>
      <w:r>
        <w:rPr>
          <w:rFonts w:cs="Guttman David"/>
          <w:sz w:val="18"/>
          <w:rtl/>
        </w:rPr>
        <w:t>וס אנחנו נשנה פתאום את הכל. אנחנו רוצים לראות את ההצעה ולבחון אותה. הייתי מבקש לא לאשר את זה בנוסח מינואר 1999 בינתיים.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ערן דורון:</w:t>
      </w:r>
    </w:p>
    <w:p w:rsidR="00000000" w:rsidRDefault="0046288F">
      <w:pPr>
        <w:rPr>
          <w:rFonts w:cs="Guttman David"/>
          <w:sz w:val="18"/>
          <w:rtl/>
        </w:rPr>
      </w:pPr>
    </w:p>
    <w:p w:rsidR="00000000" w:rsidRDefault="0046288F">
      <w:pPr>
        <w:rPr>
          <w:rFonts w:cs="Guttman David"/>
          <w:sz w:val="18"/>
          <w:rtl/>
        </w:rPr>
      </w:pPr>
      <w:r>
        <w:rPr>
          <w:rFonts w:cs="Guttman David"/>
          <w:sz w:val="18"/>
          <w:rtl/>
        </w:rPr>
        <w:tab/>
        <w:t>ההבדל בין הנוסחים, היום שחקן שרוצה לעזוב את הקבוצה שלו יכול להחליט להיכנס להסגר ואחרי שנה לעבור לקבוצה אחרת. בהצעה החדשה ש</w:t>
      </w:r>
      <w:r>
        <w:rPr>
          <w:rFonts w:cs="Guttman David"/>
          <w:sz w:val="18"/>
          <w:rtl/>
        </w:rPr>
        <w:t>חקן כזה לא יוכל לעזוב את הקבוצה, כי הוא משחק בקבוצה ואין לו שום עילה אמיתית לעבור מקבוצה אחת לאחרת.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חושב שחבר הכנסת ריבלין היטיב להציג את הדברים. אני יודע שחבר הכנסת ריבלין הוא גם דמוקרט גדול והוא לא כל-כך נוטה לכפות בחקיקות פרלמנטריות על</w:t>
      </w:r>
      <w:r>
        <w:rPr>
          <w:rFonts w:cs="Guttman David"/>
          <w:sz w:val="18"/>
          <w:rtl/>
        </w:rPr>
        <w:t xml:space="preserve"> גופים וולונטריים שיש להם תקנונים משלהם. אני מציע באותה רוח, ברשותך, תן להתאחדות לכדורגל אפשרות להתקין את התקנות, אחרי שקיבלנו הסכמה מאוד ברורה שההתאחדות לכדורגל ראויה לאמון לבצע את החקיקה. אנחנו נגיש לכם אותה בתוך זמן קצוב קצר ביותר, את החקיקה הפנימית שלנ</w:t>
      </w:r>
      <w:r>
        <w:rPr>
          <w:rFonts w:cs="Guttman David"/>
          <w:sz w:val="18"/>
          <w:rtl/>
        </w:rPr>
        <w:t>ו בתקנון ההתאחדות  לכדורגל, לפי דעתי לשביעות רצונכם ובהתאם להסכמות פה. היה וההתאחדות לכדורגל לא תגיש את זה, תמיד יש בידיה של הכנסת את הכוח לכפות את זה בדרך של חקיקה.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אבל מה יעזור התקנון? אומר מר ברקוביץ שגם אם תתקן את התקנון אתה עדיי</w:t>
      </w:r>
      <w:r>
        <w:rPr>
          <w:rFonts w:cs="Guttman David"/>
          <w:sz w:val="18"/>
          <w:rtl/>
        </w:rPr>
        <w:t xml:space="preserve">ן גורע מזכותם של - - -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לא מדבר על הנוסח מינואר 1999. אני מדבר על כך שאנחנו נתקין את התקנות באותה רוח עליה דיברנו, של העברות חופשיות עד גיל 14, כדי למנוע את הצורך בחקיקה.</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אבל כאן אתה לא פותר את הבעיה שהציגה עו"ד עד</w:t>
      </w:r>
      <w:r>
        <w:rPr>
          <w:rFonts w:cs="Guttman David"/>
          <w:sz w:val="18"/>
          <w:rtl/>
        </w:rPr>
        <w:t>נה הראל, שהפה שאסר הוא הפה שהתיר. כלומר, השאלה היא האם אנחנו רוצים לסמוך רק על שינוי התקנון שלכם. היום אתם בסדר גמור אבל מחר תתחלף הנהלת ההתאחדות ויתכן שיחליטו לשנות את 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שינוי בחקיקה, גם בהתאחדות לכדורגל, זה לא תהליך כל-כך מהיר ופשוט שעושי</w:t>
      </w:r>
      <w:r>
        <w:rPr>
          <w:rFonts w:cs="Guttman David"/>
          <w:sz w:val="18"/>
          <w:rtl/>
        </w:rPr>
        <w:t>ם אותו בהינף יד.</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שבתקנון יהיה כתוב "באישור ועדת החינוך והתרבות של הכנסת".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זה שני דברים שונים. יחוייב אישור ועדת החינוך והתרבות של הכנסת רק אם יהיה תיקון חקיקה. האם ללכת על תיקון חקיקה בנוסח שהקריא עו"ד אביבי? גם אני שומעת או</w:t>
      </w:r>
      <w:r>
        <w:rPr>
          <w:rFonts w:cs="Guttman David"/>
          <w:sz w:val="18"/>
          <w:rtl/>
        </w:rPr>
        <w:t>תו פעם ראשונה ואמרתי לעו"ד אביבי שגם אני רוצה לראות אותו. הנוסח הזה למשל לא אומר שההוראות שתקבע ההתאחדות יכולות רק להקל. חסרים שם דברים.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אין ספק. את באמת חושבת שאנחנו תמימים כאלה? אנחנו ממשיכים בהליך החקיקה. אם הם יביאו לנו את זה אז נחליט </w:t>
      </w:r>
      <w:r>
        <w:rPr>
          <w:rFonts w:cs="Guttman David"/>
          <w:sz w:val="18"/>
          <w:rtl/>
        </w:rPr>
        <w:t>להפסיק את הליך החקיקה.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העניין הוא שאתה הצעת להעביר בקריאה ראשונה את הנוסח שהציג עו"ד אביבי, שאנחנו עדיין לא למדנו את הפרטים שלו. זה הוסכם פה בוועדה בשנה שעברה אך אנחנו לא נכחנו.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זה לא יהיה נושא חדש. אנחנו בהחלט נוכל אחרי זה ל</w:t>
      </w:r>
      <w:r>
        <w:rPr>
          <w:rFonts w:cs="Guttman David"/>
          <w:sz w:val="18"/>
          <w:rtl/>
        </w:rPr>
        <w:t>שנות את הנוסח, על-פי הנוסח שיהיה מקובל עלינו, שנוכל להביא אותו בחוק הספורט כאיזה יסוד בחוק הספורט.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אבל מה הטעם להעבירו בתקנונים שלנו אם אחר-כך יבואו ויאמרו שזה לא מקובל? את הנוסח המוסכם אנחנו יכולים להעביר אבל אם זה לא מוסכם אז מה הטעם?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w:t>
      </w:r>
      <w:r>
        <w:rPr>
          <w:rFonts w:cs="Guttman David"/>
          <w:sz w:val="18"/>
          <w:u w:val="single"/>
          <w:rtl/>
        </w:rPr>
        <w:t xml:space="preserve">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או שנדחה את זה לישיבה נוספת עד שנוכל לעיין בנוסח.</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תנו לי לשאול שאלות של יושב-ראש חדש: אם יש נוסח מוסכם, למה אתם מתעקשים שזה יהיה בתקנון ולא בחקיקה? מה זה משנה לכם? </w:t>
      </w:r>
    </w:p>
    <w:p w:rsidR="00000000" w:rsidRDefault="0046288F">
      <w:pPr>
        <w:rPr>
          <w:rFonts w:cs="Guttman David"/>
          <w:sz w:val="18"/>
          <w:rtl/>
        </w:rPr>
      </w:pP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מכיוון שלנו יש תפיסת עולם שחוק הספורט הוא מע</w:t>
      </w:r>
      <w:r>
        <w:rPr>
          <w:rFonts w:cs="Guttman David"/>
          <w:sz w:val="18"/>
          <w:rtl/>
        </w:rPr>
        <w:t>ין חוקה, ברמת העיקרון, והוא מבטא את זה בסעיף 10 לגבי הנושא של תקנוני ההתאחדויות. צריך לאפשר לגופים הוולונטריים לנהל את חייהם בהתאם לתקנונים פנימיים שלהם, כאשר חוק הספורט מהווה מעין חוקה ראשית.</w:t>
      </w:r>
    </w:p>
    <w:p w:rsidR="00000000" w:rsidRDefault="0046288F">
      <w:pPr>
        <w:rPr>
          <w:rFonts w:cs="Guttman David"/>
          <w:sz w:val="18"/>
          <w:rtl/>
        </w:rPr>
      </w:pPr>
    </w:p>
    <w:p w:rsidR="00000000" w:rsidRDefault="0046288F">
      <w:pPr>
        <w:rPr>
          <w:rFonts w:cs="Guttman David"/>
          <w:sz w:val="18"/>
          <w:rtl/>
        </w:rPr>
      </w:pPr>
      <w:r>
        <w:rPr>
          <w:rFonts w:cs="Guttman David"/>
          <w:sz w:val="18"/>
          <w:rtl/>
        </w:rPr>
        <w:tab/>
        <w:t>מעבר לכך, אני רוצה לומר ליושב-ראש, יש הבדל בגיל 14 בין שחקן כ</w:t>
      </w:r>
      <w:r>
        <w:rPr>
          <w:rFonts w:cs="Guttman David"/>
          <w:sz w:val="18"/>
          <w:rtl/>
        </w:rPr>
        <w:t>דורגל לבין מתעמלת אומנותית. בגיל 16 מתעמלת אומנותית היא כבר זקנה מופלגת לענף הספורט הספציפי. לעומת זה כדורגלן בגיל 16 הוא רק בתחילת הקריירה שלו והוא עוד עושה את הצעדים הראשונים. צריכה להיות הבחנה.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אין הבדל. בזכויות היסוד של הילד לא מ</w:t>
      </w:r>
      <w:r>
        <w:rPr>
          <w:rFonts w:cs="Guttman David"/>
          <w:sz w:val="18"/>
          <w:rtl/>
        </w:rPr>
        <w:t xml:space="preserve">שנה באיזה ענף הוא.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מבחינת הקריירה שלו.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אבל זה לא סעיף של קריירה.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אבל יש קשר בין זכויות היסוד שאתה מדבר עליהן בצדק לבין המימוש שלהן. כשאני מדבר על זכויות אני גם מדבר ביחס לאותו אדם שאני רוצה להקנות לו את ה</w:t>
      </w:r>
      <w:r>
        <w:rPr>
          <w:rFonts w:cs="Guttman David"/>
          <w:sz w:val="18"/>
          <w:rtl/>
        </w:rPr>
        <w:t>זכויות האלה.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שאתה רוצה לומר, שכדורגלן בגיל 17.5 לא איכפת לך שיעבור אבל מתעמלת בגיל 16 - לא תעבור?</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לא הבנת אותי נכון. אני נלחם על זכויותיה. שלא יהיה ספק. אני רוצה שיהיה ברור בצורה חד-משמעית, אני בעד מעבר חופשי של ספור</w:t>
      </w:r>
      <w:r>
        <w:rPr>
          <w:rFonts w:cs="Guttman David"/>
          <w:sz w:val="18"/>
          <w:rtl/>
        </w:rPr>
        <w:t>טאים בגילאים האלה. אני לא חושב שצריך ליצור שום מחסומים.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אנא הזכר לי, מה זה משנה מבחינת התקנון? הרי אתה מדבר על אותו נוסח, שאנחנו נסכים לו.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הם מדברים על נוסח שטוב לכדורגל בלבד. הם מדברים כרגע לצורך העניין על תקנון ההתאח</w:t>
      </w:r>
      <w:r>
        <w:rPr>
          <w:rFonts w:cs="Guttman David"/>
          <w:sz w:val="18"/>
          <w:rtl/>
        </w:rPr>
        <w:t>דות לכדורגל. ההוראה פה חלה על כל הספורט. לכן הם באים ואומרים, בואו נגיד שהסעיף שיש היום הוא סעיף היסוד. חוץ מזה אפשר להקל על ספורטאים, כל התאחדות או איגוד בתקנון שלהם, ובלבד שוועדת הכנסת תאשר את זה. לכן אני אומרת שאנחנו צריכים לבדוק את 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w:t>
      </w:r>
      <w:r>
        <w:rPr>
          <w:rFonts w:cs="Guttman David"/>
          <w:sz w:val="18"/>
          <w:u w:val="single"/>
          <w:rtl/>
        </w:rPr>
        <w:t>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ואם ההתאחדות או האיגוד לא ירצו להקל?</w:t>
      </w:r>
    </w:p>
    <w:p w:rsidR="00000000" w:rsidRDefault="0046288F">
      <w:pPr>
        <w:rPr>
          <w:rFonts w:cs="Guttman David"/>
          <w:sz w:val="18"/>
          <w:u w:val="single"/>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זאת למשל אחת השאלות שאני רוצה לשאול.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יש העברה חופשית עד גיל 14 במה עוד אפשר להקל על הילדים?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ההעברה עד גיל 14 היום היא חופשית גם בחוק?</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היום הי</w:t>
      </w:r>
      <w:r>
        <w:rPr>
          <w:rFonts w:cs="Guttman David"/>
          <w:sz w:val="18"/>
          <w:rtl/>
        </w:rPr>
        <w:t>א כמעט חופשית אבל היא מעוגנת בחוק הסגר קטין.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חשבתי שזה הרבה יותר פשוט.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אילן זהבי:</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אני חייב לתקן פה משהו. אנחנו ביקשנו שזה יהיה כחוק מסיבה אחת: שהיום בהתאחדות לכדורגל הם עוברים על החוקים שכבר יש להם. אני יכול להוכיח לכם את זה. </w:t>
      </w:r>
      <w:r>
        <w:rPr>
          <w:rFonts w:cs="Guttman David"/>
          <w:sz w:val="18"/>
          <w:rtl/>
        </w:rPr>
        <w:t>יש לי פה דוח חקירה מ"מודיעין אזרחי" שההתאחדות לכדורגל עשתה על זיופי חתימות באגודות כדורגל. אחרי חקירה שערך "מודיעין אזרחי" קיבלתי מכתב מהיועץ המשפטי של ההתאחדות שהוא לא יודע מה לעשות, אין לו מה לעשות עם זה. לכן אנחנו ביקשנו שייחקק החוק הזה.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w:t>
      </w:r>
      <w:r>
        <w:rPr>
          <w:rFonts w:cs="Guttman David"/>
          <w:sz w:val="18"/>
          <w:u w:val="single"/>
          <w:rtl/>
        </w:rPr>
        <w:t>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חבר הכנסת ריבלין, אנחנו צריכים קודם כל לקבל החלטה של מדיניות: האם באופן עקרוני אנחנו רוצים שזה יהיה בחוק או האם אנחנו מסתפקים שזה יהיה בתקנונים, על כל החולשות שלהם, והחולשות ידועות.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אם התקנונים יעוגנו באיזה סעיף בחוק הספורט - וחוק </w:t>
      </w:r>
      <w:r>
        <w:rPr>
          <w:rFonts w:cs="Guttman David"/>
          <w:sz w:val="18"/>
          <w:rtl/>
        </w:rPr>
        <w:t>הספורט יורד גם לרמת פירוט, אין ספק, סעיף 11 וסעיף 10 יורדים לפירוט.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גם אם החוק יגיד שמותר לתקן תקנונים ולהיטיב, האם אתה סומך שאומנם כולם יתקנו?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אני קובע את הרף שמעברו לא יכולים לתקן ולהרע, אז אין לי בעיה עם העניין</w:t>
      </w:r>
      <w:r>
        <w:rPr>
          <w:rFonts w:cs="Guttman David"/>
          <w:sz w:val="18"/>
          <w:rtl/>
        </w:rPr>
        <w:t>.</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מה הרף שאתה מציע?</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הם אמרו שהרף הוא אותו הסדר שהושג בינואר 1999. אני עוד לא יודע מה הוא הרף של ינואר 1999 כי אף פעם עוד לא קיבלתי באופן מוסמך את הנוסח. איך אני יכול לעגן אותו בצורה כזאת שיהיה לי חוק מסגרת? הרי חוק הספורט כוו</w:t>
      </w:r>
      <w:r>
        <w:rPr>
          <w:rFonts w:cs="Guttman David"/>
          <w:sz w:val="18"/>
          <w:rtl/>
        </w:rPr>
        <w:t xml:space="preserve">נתו - - -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חוץ מסעיף 11.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חוץ מסעיף 11. סעיף 11 הוא דבר שחבר הכנסת לשעבר צוקר תיקן אותו משום שלא היתה אפשרות אחרת.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חבר הכנסת ריבלין, ההסדר של ינואר 1999 ספציפית, אם גיל 14 או לא גיל 14, נוגע להתאחדות לכדורגל. מ</w:t>
      </w:r>
      <w:r>
        <w:rPr>
          <w:rFonts w:cs="Guttman David"/>
          <w:sz w:val="18"/>
          <w:rtl/>
        </w:rPr>
        <w:t>עבר לזה מוצע שבמקום הנוסח שלך, שהוא נוסח מנדטורי שחל על כל האיגודים ועל כל התחומים, תבוא הסכמה כללית, שאיגודים אם ירצו יתקנו וייקלו והוועדה תאשר. אומר יושב-ראש הוועדה: ואם הם לא ירצו? האם אתה רוצה לחייב אותם להקל?</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אני קובע את הרף והם יכ</w:t>
      </w:r>
      <w:r>
        <w:rPr>
          <w:rFonts w:cs="Guttman David"/>
          <w:sz w:val="18"/>
          <w:rtl/>
        </w:rPr>
        <w:t>ולים להקל, אין לי בעיה. אבל אם אני לא קובע את הרף אז לא עשיתי כלום.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ערן דורון:</w:t>
      </w:r>
    </w:p>
    <w:p w:rsidR="00000000" w:rsidRDefault="0046288F">
      <w:pPr>
        <w:rPr>
          <w:rFonts w:cs="Guttman David"/>
          <w:sz w:val="18"/>
          <w:rtl/>
        </w:rPr>
      </w:pPr>
    </w:p>
    <w:p w:rsidR="00000000" w:rsidRDefault="0046288F">
      <w:pPr>
        <w:rPr>
          <w:rFonts w:cs="Guttman David"/>
          <w:sz w:val="18"/>
          <w:rtl/>
        </w:rPr>
      </w:pPr>
      <w:r>
        <w:rPr>
          <w:rFonts w:cs="Guttman David"/>
          <w:sz w:val="18"/>
          <w:rtl/>
        </w:rPr>
        <w:tab/>
        <w:t>בדיונים שעשינו בקדנציה הקודמת על החוק השני, שהוא בעניין דומה, רצו בהתחלה לעשות אותו חוק מסגרת מאוד כללי, שהרף הוא מאוד מאוד נמוך. אמרנו שאנחנו נמתין עם החקיקה כאן כדי שיהיה ס</w:t>
      </w:r>
      <w:r>
        <w:rPr>
          <w:rFonts w:cs="Guttman David"/>
          <w:sz w:val="18"/>
          <w:rtl/>
        </w:rPr>
        <w:t>יכום בין ארגון השחקנים לבין ההתאחדות לכדורגל ובין ארגון שחקני הכדורסל לאיגוד הכדורסל, שהם הגופים הגדולים.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החוק הזה מתקדם? אדוני היושב-ראש, גם החוק שלהם עומד על סדר היום </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ערן דורון:</w:t>
      </w:r>
    </w:p>
    <w:p w:rsidR="00000000" w:rsidRDefault="0046288F">
      <w:pPr>
        <w:rPr>
          <w:rFonts w:cs="Guttman David"/>
          <w:sz w:val="18"/>
          <w:rtl/>
        </w:rPr>
      </w:pPr>
    </w:p>
    <w:p w:rsidR="00000000" w:rsidRDefault="0046288F">
      <w:pPr>
        <w:rPr>
          <w:rFonts w:cs="Guttman David"/>
          <w:sz w:val="18"/>
          <w:rtl/>
        </w:rPr>
      </w:pPr>
      <w:r>
        <w:rPr>
          <w:rFonts w:cs="Guttman David"/>
          <w:sz w:val="18"/>
          <w:rtl/>
        </w:rPr>
        <w:tab/>
        <w:t>יהיה לך פה דז'ה וו.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אני בינתיים </w:t>
      </w:r>
      <w:r>
        <w:rPr>
          <w:rFonts w:cs="Guttman David"/>
          <w:sz w:val="18"/>
          <w:rtl/>
        </w:rPr>
        <w:t>רואה שחצי מהזמן פה אני עוסק בספורט. אגב, אני לא מתלונן על זה.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האם הצעת החוק של חבר הכנסת ריבלין מבטלת את סעיף 11א?</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מרים פרנקל-שור:</w:t>
      </w:r>
    </w:p>
    <w:p w:rsidR="00000000" w:rsidRDefault="0046288F">
      <w:pPr>
        <w:rPr>
          <w:rFonts w:cs="Guttman David"/>
          <w:sz w:val="18"/>
          <w:rtl/>
        </w:rPr>
      </w:pPr>
    </w:p>
    <w:p w:rsidR="00000000" w:rsidRDefault="0046288F">
      <w:pPr>
        <w:rPr>
          <w:rFonts w:cs="Guttman David"/>
          <w:sz w:val="18"/>
          <w:rtl/>
        </w:rPr>
      </w:pPr>
      <w:r>
        <w:rPr>
          <w:rFonts w:cs="Guttman David"/>
          <w:sz w:val="18"/>
          <w:rtl/>
        </w:rPr>
        <w:tab/>
        <w:t>היא משנה אותו.</w:t>
      </w: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איך משנה?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במובן זה שיש פה הוראות ברורות.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יהודה שקמה:</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ברגע </w:t>
      </w:r>
      <w:r>
        <w:rPr>
          <w:rFonts w:cs="Guttman David"/>
          <w:sz w:val="18"/>
          <w:rtl/>
        </w:rPr>
        <w:t>שאתה עושה העברות חופשיות אתה מבטל את ההסגר בגילאים האלה. ברגע שאתה משנה את החוק ומאפשר העברות חופשיות אז אין לך כבר טעם להסגר. לדעתי במידה ותהיה חקיקה היא צריכה לבטל את החקיקה הקודמת. אתם אומרים שזה יתקן את סעיף 11א. אני אומר לבטל את סעיף 11א  כי אין לו מק</w:t>
      </w:r>
      <w:r>
        <w:rPr>
          <w:rFonts w:cs="Guttman David"/>
          <w:sz w:val="18"/>
          <w:rtl/>
        </w:rPr>
        <w:t>ום.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עדנה הראל: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הוא עדיין קיים באיגודים אחרים. מה עם איגוד הטניס?</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רבותי, יש לי הצעות. הצעה אחת אומרת, נכניס את זה כרגע למגירה, נקבע זמן, חודש ימים, 60 ימים, לאפשר לאיגודים. נגיד להם: יש חוק, תהיו "ילדים טובים", תתקנו את הדבר הזה. א</w:t>
      </w:r>
      <w:r>
        <w:rPr>
          <w:rFonts w:cs="Guttman David"/>
          <w:sz w:val="18"/>
          <w:rtl/>
        </w:rPr>
        <w:t>ם לא תתקנו, אנחנו נתקן, נעשה תיקון מנדטורי. זאת אפשרות אחת.</w:t>
      </w:r>
    </w:p>
    <w:p w:rsidR="00000000" w:rsidRDefault="0046288F">
      <w:pPr>
        <w:rPr>
          <w:rFonts w:cs="Guttman David"/>
          <w:sz w:val="18"/>
          <w:rtl/>
        </w:rPr>
      </w:pPr>
    </w:p>
    <w:p w:rsidR="00000000" w:rsidRDefault="0046288F">
      <w:pPr>
        <w:rPr>
          <w:rFonts w:cs="Guttman David"/>
          <w:sz w:val="18"/>
          <w:rtl/>
        </w:rPr>
      </w:pPr>
      <w:r>
        <w:rPr>
          <w:rFonts w:cs="Guttman David"/>
          <w:sz w:val="18"/>
          <w:rtl/>
        </w:rPr>
        <w:tab/>
        <w:t>אפשרות שניה היא להעביר את זה ולהגיד להם: רבותי, אנחנו מתקדמים אבל אם תשכנעו אותנו לשביעות רצוננו, שוב בפרק זמן של 60 יום, שאתם מסוגלים להסתדר לבד ותנוח דעתנו, בבקשה.</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מציע רק דבר אחד בכל מק</w:t>
      </w:r>
      <w:r>
        <w:rPr>
          <w:rFonts w:cs="Guttman David"/>
          <w:sz w:val="18"/>
          <w:rtl/>
        </w:rPr>
        <w:t>רה להעביר, שתיקון התקנונים בנושא העברת שחקנים, במסגרת הזאת, יהיה טעון את אישור ועדת החינוך והתרבות של הכנסת. לא בתקנון שלהם אלא בחוק.</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בסדר גמור. כל שינוי תקנון בנושא העברת שחקנים טעון אישור הוועדה. זה גם על דעת רשות הספורט, אין לי ספק בכך.</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אלה שתי האפשרויות. רבותי, אנחנו צריכים להחליט. מה אתה מציע?</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מציע להעביר את זה לקריאה ראשונה ואז נקרא לכולם להציע תיקונים.</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תומך בהצעה הזאת.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משה אביבי:</w:t>
      </w:r>
    </w:p>
    <w:p w:rsidR="00000000" w:rsidRDefault="0046288F">
      <w:pPr>
        <w:rPr>
          <w:rFonts w:cs="Guttman David"/>
          <w:sz w:val="18"/>
          <w:rtl/>
        </w:rPr>
      </w:pPr>
    </w:p>
    <w:p w:rsidR="00000000" w:rsidRDefault="0046288F">
      <w:pPr>
        <w:rPr>
          <w:rFonts w:cs="Guttman David"/>
          <w:sz w:val="18"/>
          <w:rtl/>
        </w:rPr>
      </w:pPr>
      <w:r>
        <w:rPr>
          <w:rFonts w:cs="Guttman David"/>
          <w:sz w:val="18"/>
          <w:rtl/>
        </w:rPr>
        <w:tab/>
        <w:t>יש לי שאלה בקשר להצעה הזאת. אנח</w:t>
      </w:r>
      <w:r>
        <w:rPr>
          <w:rFonts w:cs="Guttman David"/>
          <w:sz w:val="18"/>
          <w:rtl/>
        </w:rPr>
        <w:t>נו מחר הולכים להעביר בהנהלת ההתאחדות במסגרת התקנון שלנו את הנוסח שהוסכם בזמנו על דעת כולם. הוא לא יתאים לנוסח שאתם מעבירים בקריאה ראשונה.</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 xml:space="preserve">אני רוצה להבהיר מה החלטנו. החלטנו להעביר לקריאה ראשונה את הנוסח המונח לפנינו בתוספת תיקון סעיף </w:t>
      </w:r>
      <w:r>
        <w:rPr>
          <w:rFonts w:cs="Guttman David"/>
          <w:sz w:val="18"/>
          <w:rtl/>
        </w:rPr>
        <w:t>10, שיאמר שתיקון תקנונים בנושא העברת שחקנים טעון אישור ועדת החינוך והתרבות של הכנסת. יחד עם זה גם החלטנו שלאחר הקריאה הראשונה, אם וכאשר האיגודים וההתאחדויות ישכנעו אותנו שהם ביצעו את השינויים לשביעות רצוננו, אנחנו נשקול בחיוב רב את הקפאת החקיקה. מה השינויי</w:t>
      </w:r>
      <w:r>
        <w:rPr>
          <w:rFonts w:cs="Guttman David"/>
          <w:sz w:val="18"/>
          <w:rtl/>
        </w:rPr>
        <w:t>ם? אני מציע להסמיך שני חברים בוועדת החינוך שיישבו ויסכמו איתכם מה השינויים. אני מציע ששני החברים יהיו חבר הכנסת ראובן ריבלין וחבר הכנסת מיכאל נודלמן.</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ראובן ריבלין:</w:t>
      </w:r>
    </w:p>
    <w:p w:rsidR="00000000" w:rsidRDefault="0046288F">
      <w:pPr>
        <w:rPr>
          <w:rFonts w:cs="Guttman David"/>
          <w:sz w:val="18"/>
          <w:rtl/>
        </w:rPr>
      </w:pPr>
    </w:p>
    <w:p w:rsidR="00000000" w:rsidRDefault="0046288F">
      <w:pPr>
        <w:rPr>
          <w:rFonts w:cs="Guttman David"/>
          <w:sz w:val="18"/>
          <w:rtl/>
        </w:rPr>
      </w:pPr>
      <w:r>
        <w:rPr>
          <w:rFonts w:cs="Guttman David"/>
          <w:sz w:val="18"/>
          <w:rtl/>
        </w:rPr>
        <w:tab/>
        <w:t>חבר הכנסת נודלמן הוא בעניין הזה נטול פניות והוא איש ספורט.</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אני מודיע פה שהה</w:t>
      </w:r>
      <w:r>
        <w:rPr>
          <w:rFonts w:cs="Guttman David"/>
          <w:sz w:val="18"/>
          <w:rtl/>
        </w:rPr>
        <w:t>תאחדות לכדורגל כבר עשתה את ההליך הראשון ותמשיך ותשלים אותו. יש לי שאלה בכל זאת.</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היו"ר זבולון 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אתה שואל מה יקרה אם חלק כן וחלק לא.</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יעקב אראל:</w:t>
      </w:r>
    </w:p>
    <w:p w:rsidR="00000000" w:rsidRDefault="0046288F">
      <w:pPr>
        <w:rPr>
          <w:rFonts w:cs="Guttman David"/>
          <w:sz w:val="18"/>
          <w:rtl/>
        </w:rPr>
      </w:pPr>
    </w:p>
    <w:p w:rsidR="00000000" w:rsidRDefault="0046288F">
      <w:pPr>
        <w:rPr>
          <w:rFonts w:cs="Guttman David"/>
          <w:sz w:val="18"/>
          <w:rtl/>
        </w:rPr>
      </w:pPr>
      <w:r>
        <w:rPr>
          <w:rFonts w:cs="Guttman David"/>
          <w:sz w:val="18"/>
          <w:rtl/>
        </w:rPr>
        <w:tab/>
        <w:t>אם איגוד הג'ודו לא ישלים את שינוי התקנות שלו, למה אני צריך להיות בן ערובה לאיגוד הג'ודו?</w:t>
      </w:r>
    </w:p>
    <w:p w:rsidR="00000000" w:rsidRDefault="0046288F">
      <w:pPr>
        <w:rPr>
          <w:rFonts w:cs="Guttman David"/>
          <w:sz w:val="18"/>
          <w:rtl/>
        </w:rPr>
      </w:pPr>
    </w:p>
    <w:p w:rsidR="00000000" w:rsidRDefault="0046288F">
      <w:pPr>
        <w:rPr>
          <w:rFonts w:cs="Guttman David"/>
          <w:sz w:val="18"/>
          <w:u w:val="single"/>
          <w:rtl/>
        </w:rPr>
      </w:pPr>
      <w:r>
        <w:rPr>
          <w:rFonts w:cs="Guttman David"/>
          <w:sz w:val="18"/>
          <w:u w:val="single"/>
          <w:rtl/>
        </w:rPr>
        <w:t xml:space="preserve">היו"ר זבולון </w:t>
      </w:r>
      <w:r>
        <w:rPr>
          <w:rFonts w:cs="Guttman David"/>
          <w:sz w:val="18"/>
          <w:u w:val="single"/>
          <w:rtl/>
        </w:rPr>
        <w:t>אורלב:</w:t>
      </w:r>
    </w:p>
    <w:p w:rsidR="00000000" w:rsidRDefault="0046288F">
      <w:pPr>
        <w:rPr>
          <w:rFonts w:cs="Guttman David"/>
          <w:sz w:val="18"/>
          <w:rtl/>
        </w:rPr>
      </w:pPr>
    </w:p>
    <w:p w:rsidR="00000000" w:rsidRDefault="0046288F">
      <w:pPr>
        <w:rPr>
          <w:rFonts w:cs="Guttman David"/>
          <w:sz w:val="18"/>
          <w:rtl/>
        </w:rPr>
      </w:pPr>
      <w:r>
        <w:rPr>
          <w:rFonts w:cs="Guttman David"/>
          <w:sz w:val="18"/>
          <w:rtl/>
        </w:rPr>
        <w:tab/>
        <w:t>אין לי כרגע תשובה.</w:t>
      </w:r>
    </w:p>
    <w:p w:rsidR="00000000" w:rsidRDefault="0046288F">
      <w:pPr>
        <w:rPr>
          <w:rFonts w:cs="Guttman David"/>
          <w:sz w:val="18"/>
          <w:rtl/>
        </w:rPr>
      </w:pPr>
    </w:p>
    <w:p w:rsidR="00000000" w:rsidRDefault="0046288F">
      <w:pPr>
        <w:rPr>
          <w:rFonts w:cs="Guttman David"/>
          <w:sz w:val="18"/>
          <w:rtl/>
        </w:rPr>
      </w:pPr>
      <w:r>
        <w:rPr>
          <w:rFonts w:cs="Guttman David"/>
          <w:sz w:val="18"/>
          <w:rtl/>
        </w:rPr>
        <w:tab/>
        <w:t>הישיבה נעולה. תודה רבה.</w:t>
      </w:r>
    </w:p>
    <w:p w:rsidR="00000000" w:rsidRDefault="0046288F">
      <w:pPr>
        <w:rPr>
          <w:rFonts w:cs="Guttman David"/>
          <w:sz w:val="18"/>
          <w:rtl/>
        </w:rPr>
      </w:pPr>
    </w:p>
    <w:p w:rsidR="00000000" w:rsidRDefault="0046288F">
      <w:pPr>
        <w:rPr>
          <w:rFonts w:cs="Guttman David"/>
          <w:sz w:val="18"/>
          <w:rtl/>
        </w:rPr>
      </w:pPr>
      <w:r>
        <w:rPr>
          <w:rFonts w:cs="Guttman David"/>
          <w:b/>
          <w:bCs/>
          <w:sz w:val="18"/>
          <w:u w:val="single"/>
          <w:rtl/>
        </w:rPr>
        <w:t>הישיבה ננעלה בשעה 10:07</w:t>
      </w:r>
    </w:p>
    <w:p w:rsidR="00000000" w:rsidRDefault="0046288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288F">
      <w:pPr>
        <w:spacing w:line="240" w:lineRule="auto"/>
      </w:pPr>
      <w:r>
        <w:separator/>
      </w:r>
    </w:p>
  </w:endnote>
  <w:endnote w:type="continuationSeparator" w:id="0">
    <w:p w:rsidR="00000000" w:rsidRDefault="00462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288F">
    <w:pPr>
      <w:pStyle w:val="a7"/>
      <w:rPr>
        <w:rFonts w:cs="Guttman David"/>
        <w:sz w:val="18"/>
        <w:rtl/>
      </w:rPr>
    </w:pPr>
  </w:p>
  <w:p w:rsidR="00000000" w:rsidRDefault="0046288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288F">
      <w:pPr>
        <w:spacing w:line="240" w:lineRule="auto"/>
      </w:pPr>
      <w:r>
        <w:separator/>
      </w:r>
    </w:p>
  </w:footnote>
  <w:footnote w:type="continuationSeparator" w:id="0">
    <w:p w:rsidR="00000000" w:rsidRDefault="004628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288F">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sz w:val="18"/>
        <w:rtl/>
      </w:rPr>
      <w:t>1</w:t>
    </w:r>
    <w:r>
      <w:rPr>
        <w:rStyle w:val="a9"/>
        <w:rFonts w:cs="Guttman David"/>
        <w:sz w:val="18"/>
        <w:rtl/>
      </w:rPr>
      <w:fldChar w:fldCharType="end"/>
    </w:r>
    <w:r>
      <w:rPr>
        <w:rStyle w:val="a9"/>
        <w:rFonts w:cs="Guttman David"/>
        <w:sz w:val="18"/>
        <w:rtl/>
      </w:rPr>
      <w:t xml:space="preserve"> -</w:t>
    </w:r>
  </w:p>
  <w:p w:rsidR="00000000" w:rsidRDefault="0046288F">
    <w:pPr>
      <w:pStyle w:val="a5"/>
      <w:rPr>
        <w:rFonts w:cs="Guttman David"/>
        <w:sz w:val="18"/>
        <w:rtl/>
      </w:rPr>
    </w:pPr>
    <w:r>
      <w:rPr>
        <w:rFonts w:cs="Guttman David"/>
        <w:sz w:val="18"/>
        <w:rtl/>
      </w:rPr>
      <w:t>ועדת החינוך והתרבות (69)</w:t>
    </w:r>
  </w:p>
  <w:p w:rsidR="00000000" w:rsidRDefault="0046288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‏16.5.00</w:t>
    </w:r>
    <w:r>
      <w:rPr>
        <w:rFonts w:cs="Guttman David"/>
        <w:sz w:val="18"/>
        <w:rtl/>
      </w:rPr>
      <w:fldChar w:fldCharType="end"/>
    </w:r>
  </w:p>
  <w:p w:rsidR="00000000" w:rsidRDefault="0046288F">
    <w:pPr>
      <w:pStyle w:val="a5"/>
      <w:rPr>
        <w:rFonts w:cs="Guttman David"/>
        <w:sz w:val="18"/>
        <w:rtl/>
      </w:rPr>
    </w:pPr>
  </w:p>
  <w:p w:rsidR="00000000" w:rsidRDefault="0046288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2"/>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288F"/>
    <w:rsid w:val="00462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5076</Words>
  <Characters>25382</Characters>
  <Application>Microsoft Office Word</Application>
  <DocSecurity>0</DocSecurity>
  <Lines>211</Lines>
  <Paragraphs>60</Paragraphs>
  <ScaleCrop>false</ScaleCrop>
  <Company>ComputerLand -DORCOM Ltd</Company>
  <LinksUpToDate>false</LinksUpToDate>
  <CharactersWithSpaces>30398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חינוך/427</dc:title>
  <dc:subject>חינוך 8.2.2000</dc:subject>
  <dc:creator>אירית שלהבת</dc:creator>
  <cp:keywords>חוק הספורט, העברת ספורטאים קטינים</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