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B0F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41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0F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0F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32</w:t>
      </w:r>
    </w:p>
    <w:p w:rsidR="00E64116" w:rsidRPr="008713A4" w:rsidRDefault="00DB0F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72688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DB0F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י"ג באייר התש"ף (07 במאי 2020), שעה 7:25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B0FFF" w:rsidP="00B72688">
      <w:pPr>
        <w:spacing w:before="60"/>
        <w:ind w:firstLine="0"/>
        <w:rPr>
          <w:rtl/>
        </w:rPr>
      </w:pPr>
      <w:bookmarkStart w:id="0" w:name="ET_subject_618421_1"/>
      <w:r w:rsidRPr="00DB0FFF">
        <w:rPr>
          <w:rStyle w:val="TagStyle"/>
          <w:rtl/>
        </w:rPr>
        <w:t xml:space="preserve"> &lt;&lt; נושא &gt;&gt; </w:t>
      </w:r>
      <w:r w:rsidR="00B72688">
        <w:rPr>
          <w:rtl/>
        </w:rPr>
        <w:t>טענת נושא חדש לסעיף  7(ג) בהצעת חוק</w:t>
      </w:r>
      <w:r w:rsidR="00B72688">
        <w:rPr>
          <w:rFonts w:hint="cs"/>
          <w:rtl/>
        </w:rPr>
        <w:t>-</w:t>
      </w:r>
      <w:r w:rsidRPr="00DB0FFF">
        <w:rPr>
          <w:rtl/>
        </w:rPr>
        <w:t>יסוד: הממש</w:t>
      </w:r>
      <w:r w:rsidR="00B72688">
        <w:rPr>
          <w:rFonts w:hint="cs"/>
          <w:rtl/>
        </w:rPr>
        <w:t xml:space="preserve">לה </w:t>
      </w:r>
      <w:r w:rsidR="00B72688">
        <w:rPr>
          <w:rFonts w:hint="eastAsia"/>
          <w:rtl/>
        </w:rPr>
        <w:t>–</w:t>
      </w:r>
      <w:r w:rsidR="00B72688">
        <w:rPr>
          <w:rFonts w:hint="cs"/>
          <w:rtl/>
        </w:rPr>
        <w:t xml:space="preserve"> רוויזיה </w:t>
      </w:r>
      <w:r w:rsidRPr="00DB0FFF">
        <w:rPr>
          <w:rStyle w:val="TagStyle"/>
          <w:rtl/>
        </w:rPr>
        <w:t>&lt;&lt; נושא &gt;&gt;</w:t>
      </w:r>
      <w:r w:rsidRPr="00DB0FF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B0FFF" w:rsidRPr="008713A4" w:rsidRDefault="00DB0F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72688" w:rsidRDefault="00B72688" w:rsidP="00B72688">
      <w:pPr>
        <w:ind w:firstLine="0"/>
      </w:pPr>
      <w:r>
        <w:rPr>
          <w:rFonts w:hint="cs"/>
          <w:rtl/>
        </w:rPr>
        <w:t>אבי ניסנקורן – היו"ר</w:t>
      </w:r>
    </w:p>
    <w:p w:rsidR="00B72688" w:rsidRDefault="00B72688" w:rsidP="00B72688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B72688" w:rsidRDefault="00B72688" w:rsidP="00B72688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B72688" w:rsidRDefault="00B72688" w:rsidP="00B72688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B72688" w:rsidRDefault="00B72688" w:rsidP="00B72688">
      <w:pPr>
        <w:ind w:firstLine="0"/>
        <w:rPr>
          <w:rtl/>
        </w:rPr>
      </w:pP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</w:p>
    <w:p w:rsidR="00B72688" w:rsidRDefault="00B72688" w:rsidP="00B72688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B72688" w:rsidRDefault="00B72688" w:rsidP="00B72688">
      <w:pPr>
        <w:ind w:firstLine="0"/>
        <w:rPr>
          <w:u w:val="single"/>
          <w:rtl/>
        </w:rPr>
      </w:pPr>
    </w:p>
    <w:p w:rsidR="00B72688" w:rsidRDefault="00B72688" w:rsidP="00B72688">
      <w:pPr>
        <w:ind w:firstLine="0"/>
      </w:pPr>
    </w:p>
    <w:p w:rsidR="00B72688" w:rsidRDefault="00B72688" w:rsidP="00B72688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B72688" w:rsidRDefault="00B72688" w:rsidP="00B72688">
      <w:pPr>
        <w:ind w:firstLine="0"/>
        <w:rPr>
          <w:rtl/>
        </w:rPr>
      </w:pPr>
      <w:bookmarkStart w:id="1" w:name="_ETM_Q1_215539"/>
      <w:bookmarkStart w:id="2" w:name="_ETM_Q1_215638"/>
      <w:bookmarkEnd w:id="1"/>
      <w:bookmarkEnd w:id="2"/>
      <w:r>
        <w:rPr>
          <w:rFonts w:hint="cs"/>
          <w:rtl/>
        </w:rPr>
        <w:t>איתן גינזבורג</w:t>
      </w:r>
    </w:p>
    <w:p w:rsidR="00B72688" w:rsidRDefault="00B72688" w:rsidP="00B72688">
      <w:pPr>
        <w:ind w:firstLine="0"/>
        <w:rPr>
          <w:rtl/>
        </w:rPr>
      </w:pPr>
      <w:bookmarkStart w:id="3" w:name="_ETM_Q1_222239"/>
      <w:bookmarkStart w:id="4" w:name="_ETM_Q1_222317"/>
      <w:bookmarkEnd w:id="3"/>
      <w:bookmarkEnd w:id="4"/>
      <w:r>
        <w:rPr>
          <w:rFonts w:hint="cs"/>
          <w:rtl/>
        </w:rPr>
        <w:t>מיקי לוי</w:t>
      </w:r>
    </w:p>
    <w:p w:rsidR="00B72688" w:rsidRDefault="00B72688" w:rsidP="00B72688">
      <w:pPr>
        <w:ind w:firstLine="0"/>
        <w:rPr>
          <w:rtl/>
        </w:rPr>
      </w:pPr>
      <w:bookmarkStart w:id="5" w:name="_ETM_Q1_246879"/>
      <w:bookmarkStart w:id="6" w:name="_ETM_Q1_246956"/>
      <w:bookmarkEnd w:id="5"/>
      <w:bookmarkEnd w:id="6"/>
      <w:r>
        <w:rPr>
          <w:rFonts w:hint="cs"/>
          <w:rtl/>
        </w:rPr>
        <w:t>יואב סגלוביץ'</w:t>
      </w:r>
    </w:p>
    <w:p w:rsidR="00B72688" w:rsidRDefault="00B72688" w:rsidP="00B72688">
      <w:pPr>
        <w:ind w:firstLine="0"/>
        <w:rPr>
          <w:rtl/>
        </w:rPr>
      </w:pPr>
      <w:bookmarkStart w:id="7" w:name="_ETM_Q1_256830"/>
      <w:bookmarkStart w:id="8" w:name="_ETM_Q1_256907"/>
      <w:bookmarkEnd w:id="7"/>
      <w:bookmarkEnd w:id="8"/>
      <w:r>
        <w:rPr>
          <w:rFonts w:hint="cs"/>
          <w:rtl/>
        </w:rPr>
        <w:t>טלי פלוסקוב</w:t>
      </w:r>
    </w:p>
    <w:p w:rsidR="00B72688" w:rsidRDefault="00B72688" w:rsidP="00B72688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B72688" w:rsidRDefault="00B72688" w:rsidP="00B72688">
      <w:pPr>
        <w:ind w:firstLine="0"/>
        <w:rPr>
          <w:b/>
          <w:bCs/>
          <w:u w:val="single"/>
          <w:rtl/>
        </w:rPr>
      </w:pPr>
    </w:p>
    <w:p w:rsidR="00B72688" w:rsidRDefault="00B72688" w:rsidP="00B72688">
      <w:pPr>
        <w:ind w:firstLine="0"/>
        <w:rPr>
          <w:rtl/>
        </w:rPr>
      </w:pPr>
    </w:p>
    <w:p w:rsidR="00B72688" w:rsidRDefault="00B72688" w:rsidP="00B7268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B72688" w:rsidRDefault="00B72688" w:rsidP="00B72688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B72688" w:rsidRDefault="00B72688" w:rsidP="00B72688">
      <w:pPr>
        <w:ind w:firstLine="0"/>
      </w:pPr>
    </w:p>
    <w:p w:rsidR="00E64116" w:rsidRPr="008713A4" w:rsidRDefault="00E64116" w:rsidP="008141E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0FF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B0FFF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B72688" w:rsidRDefault="00B72688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r>
        <w:rPr>
          <w:rtl/>
        </w:rPr>
        <w:br w:type="page"/>
      </w:r>
    </w:p>
    <w:p w:rsidR="00B72688" w:rsidRDefault="00B72688" w:rsidP="00B72688">
      <w:pPr>
        <w:pStyle w:val="a6"/>
        <w:keepNext/>
        <w:rPr>
          <w:rtl/>
        </w:rPr>
      </w:pPr>
      <w:bookmarkStart w:id="9" w:name="ET_subject_טענת_נושא_חדש_לסעיף__7ג_4"/>
      <w:r w:rsidRPr="00B726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טענת נושא חדש לסעיף  7(ג) בהצעת חוק-יסוד: הממשלה – רוויזיה</w:t>
      </w:r>
      <w:r w:rsidRPr="00B726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B72688" w:rsidRDefault="00B72688" w:rsidP="00B72688">
      <w:pPr>
        <w:pStyle w:val="KeepWithNext"/>
        <w:rPr>
          <w:rtl/>
        </w:rPr>
      </w:pPr>
    </w:p>
    <w:p w:rsidR="008141EE" w:rsidRPr="008141EE" w:rsidRDefault="008141EE" w:rsidP="008141EE">
      <w:pPr>
        <w:rPr>
          <w:rtl/>
        </w:rPr>
      </w:pPr>
    </w:p>
    <w:p w:rsidR="007872B4" w:rsidRDefault="00DB0FFF" w:rsidP="00DB0FFF">
      <w:pPr>
        <w:pStyle w:val="af6"/>
        <w:keepNext/>
      </w:pPr>
      <w:bookmarkStart w:id="10" w:name="ET_yor_5790_2"/>
      <w:r w:rsidRPr="00DB0FF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DB0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DB0FFF" w:rsidRDefault="00DB0FFF" w:rsidP="00DB0FFF">
      <w:pPr>
        <w:pStyle w:val="KeepWithNext"/>
        <w:rPr>
          <w:rtl/>
          <w:lang w:eastAsia="he-IL"/>
        </w:rPr>
      </w:pPr>
    </w:p>
    <w:p w:rsidR="00B72688" w:rsidRDefault="00B72688" w:rsidP="00DB0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אנחנו פותחים את ישיבת הוועדה המסדרת בנושא </w:t>
      </w:r>
      <w:bookmarkStart w:id="11" w:name="_ETM_Q1_1333224"/>
      <w:bookmarkEnd w:id="11"/>
      <w:r>
        <w:rPr>
          <w:rFonts w:hint="cs"/>
          <w:rtl/>
          <w:lang w:eastAsia="he-IL"/>
        </w:rPr>
        <w:t xml:space="preserve">הרוויזיה שהגיש חבר הכנסת מיקי לוי. </w:t>
      </w:r>
      <w:bookmarkStart w:id="12" w:name="_ETM_Q1_1341576"/>
      <w:bookmarkEnd w:id="12"/>
      <w:r>
        <w:rPr>
          <w:rFonts w:hint="cs"/>
          <w:rtl/>
          <w:lang w:eastAsia="he-IL"/>
        </w:rPr>
        <w:t xml:space="preserve">מיקי, תנמק </w:t>
      </w:r>
      <w:bookmarkStart w:id="13" w:name="_ETM_Q1_1343569"/>
      <w:bookmarkEnd w:id="13"/>
      <w:r>
        <w:rPr>
          <w:rFonts w:hint="cs"/>
          <w:rtl/>
          <w:lang w:eastAsia="he-IL"/>
        </w:rPr>
        <w:t>את הרוויזיה בבקשה.</w:t>
      </w:r>
      <w:bookmarkStart w:id="14" w:name="_ETM_Q1_1346353"/>
      <w:bookmarkEnd w:id="14"/>
    </w:p>
    <w:p w:rsidR="00B72688" w:rsidRDefault="00B72688" w:rsidP="00DB0FFF">
      <w:pPr>
        <w:rPr>
          <w:rtl/>
          <w:lang w:eastAsia="he-IL"/>
        </w:rPr>
      </w:pPr>
      <w:bookmarkStart w:id="15" w:name="_ETM_Q1_1346464"/>
      <w:bookmarkEnd w:id="15"/>
    </w:p>
    <w:p w:rsidR="00B72688" w:rsidRDefault="00B72688" w:rsidP="00B72688">
      <w:pPr>
        <w:pStyle w:val="a4"/>
        <w:keepNext/>
        <w:rPr>
          <w:rtl/>
        </w:rPr>
      </w:pPr>
      <w:bookmarkStart w:id="16" w:name="_ETM_Q1_1346489"/>
      <w:bookmarkStart w:id="17" w:name="_ETM_Q1_1346600"/>
      <w:bookmarkStart w:id="18" w:name="_ETM_Q1_1348113"/>
      <w:bookmarkStart w:id="19" w:name="ET_speaker_5935_5"/>
      <w:bookmarkEnd w:id="16"/>
      <w:bookmarkEnd w:id="17"/>
      <w:bookmarkEnd w:id="18"/>
      <w:r w:rsidRPr="00B7268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72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B72688" w:rsidRDefault="00B72688" w:rsidP="00B72688">
      <w:pPr>
        <w:pStyle w:val="KeepWithNext"/>
        <w:rPr>
          <w:rtl/>
          <w:lang w:eastAsia="he-IL"/>
        </w:rPr>
      </w:pPr>
    </w:p>
    <w:p w:rsidR="00B72688" w:rsidRDefault="00B72688" w:rsidP="00B72688">
      <w:pPr>
        <w:rPr>
          <w:rtl/>
          <w:lang w:eastAsia="he-IL"/>
        </w:rPr>
      </w:pPr>
      <w:bookmarkStart w:id="20" w:name="_ETM_Q1_1349102"/>
      <w:bookmarkStart w:id="21" w:name="_ETM_Q1_1349165"/>
      <w:bookmarkEnd w:id="20"/>
      <w:bookmarkEnd w:id="21"/>
      <w:r>
        <w:rPr>
          <w:rFonts w:hint="cs"/>
          <w:rtl/>
          <w:lang w:eastAsia="he-IL"/>
        </w:rPr>
        <w:t>ללא מילים.</w:t>
      </w:r>
      <w:bookmarkStart w:id="22" w:name="_ETM_Q1_1345833"/>
      <w:bookmarkEnd w:id="22"/>
    </w:p>
    <w:p w:rsidR="00B72688" w:rsidRDefault="00B72688" w:rsidP="00B72688">
      <w:pPr>
        <w:rPr>
          <w:rtl/>
          <w:lang w:eastAsia="he-IL"/>
        </w:rPr>
      </w:pPr>
      <w:bookmarkStart w:id="23" w:name="_ETM_Q1_1345947"/>
      <w:bookmarkEnd w:id="23"/>
    </w:p>
    <w:p w:rsidR="00B72688" w:rsidRDefault="00B72688" w:rsidP="00B72688">
      <w:pPr>
        <w:pStyle w:val="af6"/>
        <w:keepNext/>
        <w:rPr>
          <w:rtl/>
        </w:rPr>
      </w:pPr>
      <w:bookmarkStart w:id="24" w:name="_ETM_Q1_1346769"/>
      <w:bookmarkStart w:id="25" w:name="_ETM_Q1_1346841"/>
      <w:bookmarkStart w:id="26" w:name="ET_yor_5790_6"/>
      <w:bookmarkEnd w:id="24"/>
      <w:bookmarkEnd w:id="25"/>
      <w:r w:rsidRPr="00B7268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B72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B72688" w:rsidRDefault="00B72688" w:rsidP="00B72688">
      <w:pPr>
        <w:pStyle w:val="KeepWithNext"/>
        <w:rPr>
          <w:rtl/>
          <w:lang w:eastAsia="he-IL"/>
        </w:rPr>
      </w:pPr>
    </w:p>
    <w:p w:rsidR="00B72688" w:rsidRDefault="00B72688" w:rsidP="00B72688">
      <w:pPr>
        <w:rPr>
          <w:rtl/>
          <w:lang w:eastAsia="he-IL"/>
        </w:rPr>
      </w:pPr>
      <w:bookmarkStart w:id="27" w:name="_ETM_Q1_1347741"/>
      <w:bookmarkEnd w:id="27"/>
      <w:r>
        <w:rPr>
          <w:rFonts w:hint="cs"/>
          <w:rtl/>
          <w:lang w:eastAsia="he-IL"/>
        </w:rPr>
        <w:t>אוקיי. אז אנחנו עכשיו נצביע. מי בעד</w:t>
      </w:r>
      <w:bookmarkStart w:id="28" w:name="_ETM_Q1_1349195"/>
      <w:bookmarkEnd w:id="28"/>
      <w:r>
        <w:rPr>
          <w:rFonts w:hint="cs"/>
          <w:rtl/>
          <w:lang w:eastAsia="he-IL"/>
        </w:rPr>
        <w:t xml:space="preserve"> </w:t>
      </w:r>
      <w:r w:rsidRPr="00B72688">
        <w:rPr>
          <w:rFonts w:hint="cs"/>
          <w:b/>
          <w:bCs/>
          <w:u w:val="single"/>
          <w:rtl/>
          <w:lang w:eastAsia="he-IL"/>
        </w:rPr>
        <w:t>הרוויזיה</w:t>
      </w:r>
      <w:r>
        <w:rPr>
          <w:rFonts w:hint="cs"/>
          <w:rtl/>
          <w:lang w:eastAsia="he-IL"/>
        </w:rPr>
        <w:t>?</w:t>
      </w:r>
      <w:bookmarkStart w:id="29" w:name="_ETM_Q1_1354075"/>
      <w:bookmarkStart w:id="30" w:name="_ETM_Q1_1350642"/>
      <w:bookmarkEnd w:id="29"/>
      <w:bookmarkEnd w:id="30"/>
    </w:p>
    <w:p w:rsidR="00B72688" w:rsidRDefault="00B72688" w:rsidP="00B72688">
      <w:pPr>
        <w:rPr>
          <w:rtl/>
          <w:lang w:eastAsia="he-IL"/>
        </w:rPr>
      </w:pPr>
      <w:bookmarkStart w:id="31" w:name="_ETM_Q1_1350728"/>
      <w:bookmarkStart w:id="32" w:name="_ETM_Q1_1351019"/>
      <w:bookmarkEnd w:id="31"/>
      <w:bookmarkEnd w:id="32"/>
    </w:p>
    <w:p w:rsidR="00B72688" w:rsidRDefault="00B72688" w:rsidP="00B72688">
      <w:pPr>
        <w:pStyle w:val="a4"/>
        <w:keepNext/>
        <w:rPr>
          <w:rtl/>
        </w:rPr>
      </w:pPr>
      <w:bookmarkStart w:id="33" w:name="_ETM_Q1_1351159"/>
      <w:bookmarkStart w:id="34" w:name="_ETM_Q1_1353025"/>
      <w:bookmarkStart w:id="35" w:name="ET_speaker_נועה_בירן__דדון_7"/>
      <w:bookmarkEnd w:id="33"/>
      <w:bookmarkEnd w:id="34"/>
      <w:r w:rsidRPr="00B72688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B72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B72688" w:rsidRDefault="00B72688" w:rsidP="00B72688">
      <w:pPr>
        <w:pStyle w:val="KeepWithNext"/>
        <w:rPr>
          <w:rtl/>
          <w:lang w:eastAsia="he-IL"/>
        </w:rPr>
      </w:pPr>
    </w:p>
    <w:p w:rsidR="00B72688" w:rsidRDefault="00B72688" w:rsidP="00B72688">
      <w:pPr>
        <w:rPr>
          <w:rtl/>
          <w:lang w:eastAsia="he-IL"/>
        </w:rPr>
      </w:pPr>
      <w:bookmarkStart w:id="36" w:name="_ETM_Q1_1353851"/>
      <w:bookmarkStart w:id="37" w:name="_ETM_Q1_1353950"/>
      <w:bookmarkEnd w:id="36"/>
      <w:bookmarkEnd w:id="37"/>
      <w:r>
        <w:rPr>
          <w:rFonts w:hint="cs"/>
          <w:rtl/>
          <w:lang w:eastAsia="he-IL"/>
        </w:rPr>
        <w:t>3.</w:t>
      </w:r>
      <w:bookmarkStart w:id="38" w:name="_ETM_Q1_1355345"/>
      <w:bookmarkEnd w:id="38"/>
    </w:p>
    <w:p w:rsidR="00B72688" w:rsidRDefault="00B72688" w:rsidP="00B72688">
      <w:pPr>
        <w:rPr>
          <w:rtl/>
          <w:lang w:eastAsia="he-IL"/>
        </w:rPr>
      </w:pPr>
      <w:bookmarkStart w:id="39" w:name="_ETM_Q1_1355477"/>
      <w:bookmarkEnd w:id="39"/>
    </w:p>
    <w:p w:rsidR="00B72688" w:rsidRDefault="00B72688" w:rsidP="00B72688">
      <w:pPr>
        <w:pStyle w:val="af6"/>
        <w:keepNext/>
        <w:rPr>
          <w:rtl/>
        </w:rPr>
      </w:pPr>
      <w:bookmarkStart w:id="40" w:name="_ETM_Q1_1355705"/>
      <w:bookmarkStart w:id="41" w:name="_ETM_Q1_1355824"/>
      <w:bookmarkStart w:id="42" w:name="ET_yor_5790_8"/>
      <w:bookmarkEnd w:id="40"/>
      <w:bookmarkEnd w:id="41"/>
      <w:r w:rsidRPr="00B7268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B72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B72688" w:rsidRDefault="00B72688" w:rsidP="00B72688">
      <w:pPr>
        <w:pStyle w:val="KeepWithNext"/>
        <w:rPr>
          <w:rtl/>
          <w:lang w:eastAsia="he-IL"/>
        </w:rPr>
      </w:pPr>
    </w:p>
    <w:p w:rsidR="00B72688" w:rsidRDefault="00B72688" w:rsidP="00B72688">
      <w:pPr>
        <w:rPr>
          <w:rtl/>
          <w:lang w:eastAsia="he-IL"/>
        </w:rPr>
      </w:pPr>
      <w:bookmarkStart w:id="43" w:name="_ETM_Q1_1357125"/>
      <w:bookmarkEnd w:id="43"/>
      <w:r>
        <w:rPr>
          <w:rFonts w:hint="cs"/>
          <w:rtl/>
          <w:lang w:eastAsia="he-IL"/>
        </w:rPr>
        <w:t>מי נגד?</w:t>
      </w:r>
      <w:bookmarkStart w:id="44" w:name="_ETM_Q1_1358985"/>
      <w:bookmarkEnd w:id="44"/>
    </w:p>
    <w:p w:rsidR="00B72688" w:rsidRDefault="00B72688" w:rsidP="00B72688">
      <w:pPr>
        <w:rPr>
          <w:rtl/>
          <w:lang w:eastAsia="he-IL"/>
        </w:rPr>
      </w:pPr>
      <w:bookmarkStart w:id="45" w:name="_ETM_Q1_1359062"/>
      <w:bookmarkStart w:id="46" w:name="_ETM_Q1_1359322"/>
      <w:bookmarkEnd w:id="45"/>
      <w:bookmarkEnd w:id="46"/>
    </w:p>
    <w:p w:rsidR="00B72688" w:rsidRDefault="00B72688" w:rsidP="00B72688">
      <w:pPr>
        <w:pStyle w:val="a4"/>
        <w:keepNext/>
        <w:rPr>
          <w:rtl/>
        </w:rPr>
      </w:pPr>
      <w:bookmarkStart w:id="47" w:name="_ETM_Q1_1359428"/>
      <w:bookmarkStart w:id="48" w:name="ET_speaker_נועה_בירן__דדון_9"/>
      <w:bookmarkEnd w:id="47"/>
      <w:r w:rsidRPr="00B72688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B72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B72688" w:rsidRDefault="00B72688" w:rsidP="00B72688">
      <w:pPr>
        <w:pStyle w:val="KeepWithNext"/>
        <w:rPr>
          <w:rtl/>
          <w:lang w:eastAsia="he-IL"/>
        </w:rPr>
      </w:pPr>
    </w:p>
    <w:p w:rsidR="00B72688" w:rsidRDefault="00B72688" w:rsidP="00B72688">
      <w:pPr>
        <w:rPr>
          <w:rtl/>
          <w:lang w:eastAsia="he-IL"/>
        </w:rPr>
      </w:pPr>
      <w:bookmarkStart w:id="49" w:name="_ETM_Q1_1361686"/>
      <w:bookmarkStart w:id="50" w:name="_ETM_Q1_1361755"/>
      <w:bookmarkEnd w:id="49"/>
      <w:bookmarkEnd w:id="50"/>
      <w:r>
        <w:rPr>
          <w:rFonts w:hint="cs"/>
          <w:rtl/>
          <w:lang w:eastAsia="he-IL"/>
        </w:rPr>
        <w:t>9.</w:t>
      </w:r>
    </w:p>
    <w:p w:rsidR="00B72688" w:rsidRDefault="00B72688" w:rsidP="00B72688">
      <w:pPr>
        <w:rPr>
          <w:rtl/>
          <w:lang w:eastAsia="he-IL"/>
        </w:rPr>
      </w:pPr>
      <w:bookmarkStart w:id="51" w:name="_ETM_Q1_1360253"/>
      <w:bookmarkStart w:id="52" w:name="_ETM_Q1_1360328"/>
      <w:bookmarkStart w:id="53" w:name="_ETM_Q1_1360541"/>
      <w:bookmarkEnd w:id="51"/>
      <w:bookmarkEnd w:id="52"/>
      <w:bookmarkEnd w:id="53"/>
    </w:p>
    <w:p w:rsidR="00B72688" w:rsidRDefault="00B72688" w:rsidP="00B72688">
      <w:pPr>
        <w:pStyle w:val="af6"/>
        <w:keepNext/>
        <w:rPr>
          <w:rtl/>
        </w:rPr>
      </w:pPr>
      <w:bookmarkStart w:id="54" w:name="_ETM_Q1_1360684"/>
      <w:bookmarkStart w:id="55" w:name="ET_yor_5790_10"/>
      <w:bookmarkEnd w:id="54"/>
      <w:r w:rsidRPr="00B7268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B72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B72688" w:rsidRDefault="00B72688" w:rsidP="00B72688">
      <w:pPr>
        <w:pStyle w:val="KeepWithNext"/>
        <w:rPr>
          <w:rtl/>
          <w:lang w:eastAsia="he-IL"/>
        </w:rPr>
      </w:pPr>
    </w:p>
    <w:p w:rsidR="00B72688" w:rsidRPr="00B72688" w:rsidRDefault="00B72688" w:rsidP="00B72688">
      <w:pPr>
        <w:rPr>
          <w:rtl/>
          <w:lang w:eastAsia="he-IL"/>
        </w:rPr>
      </w:pPr>
      <w:bookmarkStart w:id="56" w:name="_ETM_Q1_1362034"/>
      <w:bookmarkEnd w:id="56"/>
      <w:r>
        <w:rPr>
          <w:rFonts w:hint="cs"/>
          <w:rtl/>
          <w:lang w:eastAsia="he-IL"/>
        </w:rPr>
        <w:t>9. מי נמנע?</w:t>
      </w:r>
    </w:p>
    <w:p w:rsidR="00B72688" w:rsidRDefault="00B72688" w:rsidP="00B72688">
      <w:pPr>
        <w:rPr>
          <w:rtl/>
          <w:lang w:eastAsia="he-IL"/>
        </w:rPr>
      </w:pPr>
      <w:bookmarkStart w:id="57" w:name="_ETM_Q1_1354196"/>
      <w:bookmarkEnd w:id="57"/>
    </w:p>
    <w:p w:rsidR="00B72688" w:rsidRDefault="00B72688" w:rsidP="00B72688">
      <w:pPr>
        <w:pStyle w:val="af1"/>
        <w:keepNext/>
        <w:rPr>
          <w:rtl/>
          <w:lang w:eastAsia="he-IL"/>
        </w:rPr>
      </w:pPr>
      <w:bookmarkStart w:id="58" w:name="_ETM_Q1_1354579"/>
      <w:bookmarkStart w:id="59" w:name="_ETM_Q1_1354683"/>
      <w:bookmarkEnd w:id="58"/>
      <w:bookmarkEnd w:id="59"/>
      <w:r>
        <w:rPr>
          <w:rtl/>
          <w:lang w:eastAsia="he-IL"/>
        </w:rPr>
        <w:t>הצבעה</w:t>
      </w:r>
    </w:p>
    <w:p w:rsidR="00B72688" w:rsidRDefault="00B72688" w:rsidP="00B72688">
      <w:pPr>
        <w:pStyle w:val="--"/>
        <w:keepNext/>
        <w:rPr>
          <w:rtl/>
          <w:lang w:eastAsia="he-IL"/>
        </w:rPr>
      </w:pPr>
    </w:p>
    <w:p w:rsidR="00B72688" w:rsidRDefault="00B72688" w:rsidP="00B726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B72688" w:rsidRDefault="00B72688" w:rsidP="00B726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9</w:t>
      </w:r>
    </w:p>
    <w:p w:rsidR="00B72688" w:rsidRDefault="00B72688" w:rsidP="00B726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B72688" w:rsidRDefault="00B72688" w:rsidP="00DB0FFF">
      <w:pPr>
        <w:rPr>
          <w:rtl/>
          <w:lang w:eastAsia="he-IL"/>
        </w:rPr>
      </w:pPr>
      <w:bookmarkStart w:id="60" w:name="_ETM_Q1_1341632"/>
      <w:bookmarkStart w:id="61" w:name="_ETM_Q1_1341687"/>
      <w:bookmarkStart w:id="62" w:name="_ETM_Q1_1368307"/>
      <w:bookmarkEnd w:id="60"/>
      <w:bookmarkEnd w:id="61"/>
      <w:bookmarkEnd w:id="62"/>
    </w:p>
    <w:p w:rsidR="00B72688" w:rsidRDefault="00B72688" w:rsidP="00B72688">
      <w:pPr>
        <w:pStyle w:val="af6"/>
        <w:keepNext/>
        <w:rPr>
          <w:rtl/>
        </w:rPr>
      </w:pPr>
      <w:bookmarkStart w:id="63" w:name="_ETM_Q1_1368491"/>
      <w:bookmarkStart w:id="64" w:name="ET_yor_5790_11"/>
      <w:bookmarkEnd w:id="63"/>
      <w:r w:rsidRPr="00B7268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B72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B72688" w:rsidRDefault="00B72688" w:rsidP="00B72688">
      <w:pPr>
        <w:pStyle w:val="KeepWithNext"/>
        <w:rPr>
          <w:rtl/>
          <w:lang w:eastAsia="he-IL"/>
        </w:rPr>
      </w:pPr>
    </w:p>
    <w:p w:rsidR="00DB0FFF" w:rsidRDefault="00DB0FFF" w:rsidP="00B72688">
      <w:pPr>
        <w:rPr>
          <w:rtl/>
          <w:lang w:eastAsia="he-IL"/>
        </w:rPr>
      </w:pPr>
      <w:bookmarkStart w:id="65" w:name="_ETM_Q1_1369328"/>
      <w:bookmarkStart w:id="66" w:name="_ETM_Q1_1341732"/>
      <w:bookmarkEnd w:id="65"/>
      <w:bookmarkEnd w:id="66"/>
      <w:r>
        <w:rPr>
          <w:rFonts w:hint="cs"/>
          <w:rtl/>
          <w:lang w:eastAsia="he-IL"/>
        </w:rPr>
        <w:t>הרוויזיה לא התקבלה.</w:t>
      </w:r>
      <w:bookmarkStart w:id="67" w:name="_ETM_Q1_1370617"/>
      <w:bookmarkEnd w:id="67"/>
    </w:p>
    <w:p w:rsidR="00B72688" w:rsidRDefault="00B72688" w:rsidP="00B72688">
      <w:pPr>
        <w:rPr>
          <w:rtl/>
          <w:lang w:eastAsia="he-IL"/>
        </w:rPr>
      </w:pPr>
      <w:bookmarkStart w:id="68" w:name="_ETM_Q1_1370686"/>
      <w:bookmarkStart w:id="69" w:name="_ETM_Q1_1370720"/>
      <w:bookmarkEnd w:id="68"/>
      <w:bookmarkEnd w:id="69"/>
    </w:p>
    <w:p w:rsidR="00B72688" w:rsidRDefault="00B72688" w:rsidP="00B72688">
      <w:pPr>
        <w:rPr>
          <w:rtl/>
          <w:lang w:eastAsia="he-IL"/>
        </w:rPr>
      </w:pPr>
      <w:bookmarkStart w:id="70" w:name="_ETM_Q1_1370818"/>
      <w:bookmarkEnd w:id="70"/>
      <w:r>
        <w:rPr>
          <w:rFonts w:hint="cs"/>
          <w:rtl/>
          <w:lang w:eastAsia="he-IL"/>
        </w:rPr>
        <w:t>אנחנו נועלים את הישיבה.</w:t>
      </w:r>
    </w:p>
    <w:p w:rsidR="00DB0FFF" w:rsidRDefault="00DB0FFF" w:rsidP="00DB0FFF">
      <w:pPr>
        <w:rPr>
          <w:rtl/>
          <w:lang w:eastAsia="he-IL"/>
        </w:rPr>
      </w:pPr>
    </w:p>
    <w:p w:rsidR="008141EE" w:rsidRDefault="008141EE" w:rsidP="00DB0FFF">
      <w:pPr>
        <w:rPr>
          <w:rtl/>
          <w:lang w:eastAsia="he-IL"/>
        </w:rPr>
      </w:pPr>
      <w:bookmarkStart w:id="71" w:name="_GoBack"/>
      <w:bookmarkEnd w:id="71"/>
    </w:p>
    <w:p w:rsidR="00DB0FFF" w:rsidRPr="00DB0FFF" w:rsidRDefault="00DB0FFF" w:rsidP="00467DBB">
      <w:pPr>
        <w:pStyle w:val="afc"/>
        <w:keepNext/>
        <w:rPr>
          <w:lang w:eastAsia="he-IL"/>
        </w:rPr>
      </w:pPr>
      <w:bookmarkStart w:id="72" w:name="ET_meetingend_3"/>
      <w:r w:rsidRPr="00DB0FF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07:2</w:t>
      </w:r>
      <w:r w:rsidR="00467DBB">
        <w:rPr>
          <w:rFonts w:hint="cs"/>
          <w:rtl/>
          <w:lang w:eastAsia="he-IL"/>
        </w:rPr>
        <w:t>6</w:t>
      </w:r>
      <w:r>
        <w:rPr>
          <w:rtl/>
          <w:lang w:eastAsia="he-IL"/>
        </w:rPr>
        <w:t>.</w:t>
      </w:r>
      <w:r w:rsidRPr="00DB0FF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2"/>
    </w:p>
    <w:sectPr w:rsidR="00DB0FFF" w:rsidRPr="00DB0FFF" w:rsidSect="008141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41E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72688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DB0FFF" w:rsidP="008E5E3F">
    <w:pPr>
      <w:pStyle w:val="a3"/>
      <w:ind w:firstLine="0"/>
      <w:rPr>
        <w:rtl/>
      </w:rPr>
    </w:pPr>
    <w:r>
      <w:rPr>
        <w:rtl/>
      </w:rPr>
      <w:t>07/05/2020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7DBB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41E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68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0FF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B6C3346"/>
  <w15:docId w15:val="{FEB04C3A-C01B-4648-9915-197FD64A2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0FF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9AB1F-F0CC-4123-A90E-776BD00EF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211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2020-05-14T14:01:00Z</dcterms:modified>
</cp:coreProperties>
</file>