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24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23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24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24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82302">
        <w:rPr>
          <w:rFonts w:hint="cs"/>
          <w:b/>
          <w:bCs/>
          <w:rtl/>
        </w:rPr>
        <w:t xml:space="preserve"> 424</w:t>
      </w:r>
    </w:p>
    <w:p w:rsidR="00E64116" w:rsidRPr="008713A4" w:rsidRDefault="007524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524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בספטמבר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2419" w:rsidP="00752419">
      <w:pPr>
        <w:spacing w:before="60"/>
        <w:ind w:firstLine="0"/>
        <w:rPr>
          <w:rtl/>
        </w:rPr>
      </w:pPr>
      <w:bookmarkStart w:id="0" w:name="ET_hatsach_642487_1"/>
      <w:r w:rsidRPr="00752419">
        <w:rPr>
          <w:rStyle w:val="TagStyle"/>
          <w:rtl/>
        </w:rPr>
        <w:t xml:space="preserve"> &lt;&lt; הצח &gt;&gt; </w:t>
      </w:r>
      <w:r w:rsidRPr="00752419">
        <w:rPr>
          <w:rtl/>
        </w:rPr>
        <w:t>1. הצעת חוק שירות המדינה (מינויים) (תיקון - ייצוג הולם ללוחמים), התשפ"ד-2024, של ח"כ מאיר כהן</w:t>
      </w:r>
      <w:r w:rsidRPr="00752419">
        <w:rPr>
          <w:rStyle w:val="TagStyle"/>
          <w:rtl/>
        </w:rPr>
        <w:t xml:space="preserve"> &lt;&lt; הצח &gt;&gt;</w:t>
      </w:r>
      <w:r w:rsidRPr="00752419">
        <w:rPr>
          <w:rtl/>
        </w:rPr>
        <w:t xml:space="preserve">   </w:t>
      </w:r>
      <w:bookmarkEnd w:id="0"/>
    </w:p>
    <w:p w:rsidR="00E64116" w:rsidRDefault="00752419" w:rsidP="00752419">
      <w:pPr>
        <w:spacing w:before="60"/>
        <w:ind w:firstLine="0"/>
        <w:rPr>
          <w:rtl/>
        </w:rPr>
      </w:pPr>
      <w:bookmarkStart w:id="1" w:name="ET_hatsach_643557_2"/>
      <w:r w:rsidRPr="00752419">
        <w:rPr>
          <w:rStyle w:val="TagStyle"/>
          <w:rtl/>
        </w:rPr>
        <w:t xml:space="preserve"> &lt;&lt; הצח &gt;&gt; </w:t>
      </w:r>
      <w:r w:rsidRPr="00752419">
        <w:rPr>
          <w:rtl/>
        </w:rPr>
        <w:t>2. הצעת חוק שירות המדינה (מינויים) (תיקון - עדיפות למשרת מילואים פעיל), התשפ"ד-2024, של ח"כ שרון ניר</w:t>
      </w:r>
      <w:r w:rsidRPr="00752419">
        <w:rPr>
          <w:rStyle w:val="TagStyle"/>
          <w:rtl/>
        </w:rPr>
        <w:t xml:space="preserve"> &lt;&lt; הצח &gt;&gt;</w:t>
      </w:r>
      <w:r w:rsidRPr="00752419">
        <w:rPr>
          <w:rtl/>
        </w:rPr>
        <w:t xml:space="preserve">   </w:t>
      </w:r>
      <w:bookmarkEnd w:id="1"/>
    </w:p>
    <w:p w:rsidR="00752419" w:rsidRDefault="00752419" w:rsidP="00752419">
      <w:pPr>
        <w:spacing w:before="60"/>
        <w:ind w:firstLine="0"/>
        <w:rPr>
          <w:rtl/>
        </w:rPr>
      </w:pPr>
      <w:bookmarkStart w:id="2" w:name="ET_hatsach_643564_3"/>
      <w:r w:rsidRPr="00752419">
        <w:rPr>
          <w:rStyle w:val="TagStyle"/>
          <w:rtl/>
        </w:rPr>
        <w:t xml:space="preserve"> &lt;&lt; הצח &gt;&gt; </w:t>
      </w:r>
      <w:r w:rsidRPr="00752419">
        <w:rPr>
          <w:rtl/>
        </w:rPr>
        <w:t>3. הצעת חוק שירות המדינה (מינויים) (תיקון - עדיפות למשרת מילואים פעיל), התשפ"ד-2024, של ח"כ דן אילוז</w:t>
      </w:r>
      <w:r w:rsidRPr="00752419">
        <w:rPr>
          <w:rStyle w:val="TagStyle"/>
          <w:rtl/>
        </w:rPr>
        <w:t xml:space="preserve"> &lt;&lt; הצח &gt;&gt;</w:t>
      </w:r>
      <w:r w:rsidRPr="00752419">
        <w:rPr>
          <w:rtl/>
        </w:rPr>
        <w:t xml:space="preserve">   </w:t>
      </w:r>
      <w:bookmarkEnd w:id="2"/>
    </w:p>
    <w:p w:rsidR="00752419" w:rsidRDefault="00752419" w:rsidP="007C693F">
      <w:pPr>
        <w:spacing w:before="60"/>
        <w:ind w:firstLine="0"/>
        <w:rPr>
          <w:rtl/>
        </w:rPr>
      </w:pPr>
    </w:p>
    <w:p w:rsidR="00752419" w:rsidRPr="008713A4" w:rsidRDefault="007524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2419" w:rsidRDefault="00752419" w:rsidP="00EC1FB3">
      <w:pPr>
        <w:ind w:firstLine="0"/>
        <w:rPr>
          <w:rtl/>
        </w:rPr>
      </w:pPr>
      <w:r w:rsidRPr="00752419">
        <w:rPr>
          <w:rtl/>
        </w:rPr>
        <w:t>שמחה רוטמן – היו"ר</w:t>
      </w:r>
    </w:p>
    <w:p w:rsidR="003E5BF8" w:rsidRPr="00752419" w:rsidRDefault="003E5BF8" w:rsidP="003E5BF8">
      <w:pPr>
        <w:ind w:firstLine="0"/>
        <w:rPr>
          <w:rtl/>
        </w:rPr>
      </w:pPr>
      <w:r w:rsidRPr="00752419">
        <w:rPr>
          <w:rtl/>
        </w:rPr>
        <w:t>מתן כהנא</w:t>
      </w:r>
    </w:p>
    <w:p w:rsidR="00752419" w:rsidRPr="008713A4" w:rsidRDefault="007524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30BFC" w:rsidRDefault="00B30BF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Pr="0082136D" w:rsidRDefault="00587BA8" w:rsidP="00DE5B80">
      <w:pPr>
        <w:ind w:firstLine="0"/>
        <w:rPr>
          <w:rtl/>
        </w:rPr>
      </w:pPr>
      <w:bookmarkStart w:id="3" w:name="_ETM_Q1_4696807"/>
      <w:bookmarkStart w:id="4" w:name="_ETM_Q1_4696856"/>
      <w:bookmarkEnd w:id="3"/>
      <w:bookmarkEnd w:id="4"/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2302" w:rsidRPr="000C47F5" w:rsidRDefault="00B8230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6384"/>
      </w:tblGrid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bookmarkStart w:id="5" w:name="_ETM_Q1_95024"/>
            <w:bookmarkEnd w:id="5"/>
            <w:r>
              <w:rPr>
                <w:rtl/>
              </w:rPr>
              <w:t>ליאת בן מאיר שלום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לממשלה, משרד המשפטים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 בלשכה המשפטית, משרד החינוך, משרד החינוך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תמר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משאבי אנוש, הכנסת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אבוטבול שהם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גיוס ומיון, נציבות שירות המדינה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שמואל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מעקב ובקרה, נציבות שירות המדינה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דסה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אסטרטגי ומדיניות, נציבות שירות המדינה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גיוון ושוויון, נציבות שירות המדינה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ביטמן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נציבות שירות המדינה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בן מנדה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נציבות שירות המדינה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הדין הארצי לשוויון הזדמנויות, נציבות שוויון ההזדמנויות בעבודה</w:t>
            </w:r>
          </w:p>
        </w:tc>
      </w:tr>
      <w:tr w:rsidR="00B82302" w:rsidTr="00B30BFC">
        <w:tc>
          <w:tcPr>
            <w:tcW w:w="0" w:type="auto"/>
            <w:shd w:val="clear" w:color="auto" w:fill="auto"/>
          </w:tcPr>
          <w:p w:rsidR="00B82302" w:rsidRDefault="00B823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זין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2302" w:rsidRDefault="00B82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302" w:rsidRDefault="00B82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קצין המילואים הראשי, צה"ל</w:t>
            </w:r>
          </w:p>
        </w:tc>
      </w:tr>
      <w:tr w:rsidR="00B82302" w:rsidTr="00B30BFC">
        <w:tc>
          <w:tcPr>
            <w:tcW w:w="0" w:type="auto"/>
            <w:shd w:val="clear" w:color="auto" w:fill="auto"/>
          </w:tcPr>
          <w:p w:rsidR="00B82302" w:rsidRDefault="00B82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תמר</w:t>
            </w:r>
          </w:p>
        </w:tc>
        <w:tc>
          <w:tcPr>
            <w:tcW w:w="0" w:type="auto"/>
            <w:shd w:val="clear" w:color="auto" w:fill="auto"/>
          </w:tcPr>
          <w:p w:rsidR="00B82302" w:rsidRDefault="00B82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302" w:rsidRDefault="00B82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בכיר מיון, גיוס והשמה, הכנסת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F0251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תנועת נשים תקומה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חיים עזרא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F02515">
            <w:pPr>
              <w:ind w:firstLine="0"/>
              <w:rPr>
                <w:rtl/>
              </w:rPr>
            </w:pPr>
            <w:r>
              <w:rPr>
                <w:rtl/>
              </w:rPr>
              <w:t>יו״ר תנועת דור הניצחון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ויטלה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F0251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בארגון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F0251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פיק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F02515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ס</w:t>
            </w:r>
            <w:bookmarkStart w:id="6" w:name="_ETM_Q1_188733"/>
            <w:bookmarkStart w:id="7" w:name="_ETM_Q1_188777"/>
            <w:bookmarkEnd w:id="6"/>
            <w:bookmarkEnd w:id="7"/>
            <w:r>
              <w:rPr>
                <w:rtl/>
              </w:rPr>
              <w:t>יבוני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F02515">
            <w:pPr>
              <w:ind w:firstLine="0"/>
              <w:rPr>
                <w:rtl/>
              </w:rPr>
            </w:pPr>
            <w:r>
              <w:rPr>
                <w:rtl/>
              </w:rPr>
              <w:t>ועד מנהל</w:t>
            </w:r>
          </w:p>
        </w:tc>
      </w:tr>
      <w:tr w:rsidR="00B30BFC" w:rsidTr="00B30BFC"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BFC" w:rsidRDefault="00B30B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פורום מג"דים, מח"טים וטייסים במילואים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5C3A" w:rsidP="00545C3A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2419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2419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52419" w:rsidRDefault="00752419" w:rsidP="008320F6">
      <w:pPr>
        <w:ind w:firstLine="0"/>
        <w:rPr>
          <w:rtl/>
        </w:rPr>
      </w:pPr>
    </w:p>
    <w:p w:rsidR="00B82302" w:rsidRPr="008713A4" w:rsidRDefault="00B82302" w:rsidP="008320F6">
      <w:pPr>
        <w:ind w:firstLine="0"/>
        <w:rPr>
          <w:rtl/>
        </w:rPr>
      </w:pPr>
    </w:p>
    <w:p w:rsidR="00752419" w:rsidRDefault="00752419" w:rsidP="00752419">
      <w:pPr>
        <w:ind w:firstLine="0"/>
        <w:rPr>
          <w:color w:val="606060"/>
          <w:rtl/>
        </w:rPr>
      </w:pPr>
      <w:r w:rsidRPr="0075241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52419" w:rsidRDefault="0075241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752419" w:rsidRPr="00752419" w:rsidRDefault="00752419" w:rsidP="00752419">
      <w:pPr>
        <w:spacing w:before="60"/>
        <w:ind w:firstLine="0"/>
        <w:jc w:val="center"/>
        <w:rPr>
          <w:b/>
          <w:bCs/>
          <w:u w:val="single"/>
          <w:rtl/>
        </w:rPr>
      </w:pPr>
      <w:r w:rsidRPr="00752419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752419">
        <w:rPr>
          <w:b/>
          <w:bCs/>
          <w:u w:val="single"/>
          <w:rtl/>
        </w:rPr>
        <w:t>1. הצעת חוק שירות המדינה (מינויים) (תיקון - ייצוג הולם ללוחמים), התשפ"ד-2024, של ח"כ מאיר כהן</w:t>
      </w:r>
      <w:r w:rsidRPr="0075241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52419" w:rsidRPr="00752419" w:rsidRDefault="00752419" w:rsidP="00752419">
      <w:pPr>
        <w:spacing w:before="60"/>
        <w:ind w:firstLine="0"/>
        <w:jc w:val="center"/>
        <w:rPr>
          <w:b/>
          <w:bCs/>
          <w:u w:val="single"/>
          <w:rtl/>
        </w:rPr>
      </w:pPr>
      <w:r w:rsidRPr="00752419">
        <w:rPr>
          <w:rStyle w:val="TagStyle"/>
          <w:b w:val="0"/>
          <w:bCs/>
          <w:u w:val="single"/>
          <w:rtl/>
        </w:rPr>
        <w:t xml:space="preserve">&lt;&lt; הצח &gt;&gt; </w:t>
      </w:r>
      <w:r w:rsidRPr="00752419">
        <w:rPr>
          <w:b/>
          <w:bCs/>
          <w:u w:val="single"/>
          <w:rtl/>
        </w:rPr>
        <w:t>2. הצעת חוק שירות המדינה (מינויים) (תיקון - עדיפות למשרת מילואים פעיל), התשפ"ד-2024, של ח"כ שרון ניר</w:t>
      </w:r>
      <w:r w:rsidRPr="0075241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52419" w:rsidRPr="00752419" w:rsidRDefault="00752419" w:rsidP="00752419">
      <w:pPr>
        <w:spacing w:before="60"/>
        <w:ind w:firstLine="0"/>
        <w:jc w:val="center"/>
        <w:rPr>
          <w:b/>
          <w:bCs/>
          <w:u w:val="single"/>
          <w:rtl/>
        </w:rPr>
      </w:pPr>
      <w:r w:rsidRPr="00752419">
        <w:rPr>
          <w:rStyle w:val="TagStyle"/>
          <w:b w:val="0"/>
          <w:bCs/>
          <w:u w:val="single"/>
          <w:rtl/>
        </w:rPr>
        <w:t xml:space="preserve">&lt;&lt; הצח &gt;&gt; </w:t>
      </w:r>
      <w:r w:rsidRPr="00752419">
        <w:rPr>
          <w:b/>
          <w:bCs/>
          <w:u w:val="single"/>
          <w:rtl/>
        </w:rPr>
        <w:t>3. הצעת חוק שירות המדינה (מינויים) (תיקון - עדיפות למשרת מילואים פעיל), התשפ"ד-2024, של ח"כ דן אילוז</w:t>
      </w:r>
      <w:r w:rsidRPr="0075241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52419" w:rsidRDefault="00752419" w:rsidP="00752419">
      <w:pPr>
        <w:ind w:firstLine="0"/>
        <w:rPr>
          <w:rtl/>
        </w:rPr>
      </w:pPr>
    </w:p>
    <w:p w:rsidR="00B82302" w:rsidRDefault="00B82302" w:rsidP="00752419">
      <w:pPr>
        <w:ind w:firstLine="0"/>
        <w:rPr>
          <w:rtl/>
        </w:rPr>
      </w:pPr>
      <w:bookmarkStart w:id="8" w:name="_GoBack"/>
      <w:bookmarkEnd w:id="8"/>
    </w:p>
    <w:p w:rsidR="00752419" w:rsidRDefault="00752419" w:rsidP="00752419">
      <w:pPr>
        <w:pStyle w:val="af6"/>
        <w:keepNext/>
        <w:rPr>
          <w:rtl/>
        </w:rPr>
      </w:pPr>
      <w:bookmarkStart w:id="9" w:name="ET_yor_6157_4"/>
      <w:r w:rsidRPr="007524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752419" w:rsidRDefault="00752419" w:rsidP="00752419">
      <w:pPr>
        <w:pStyle w:val="KeepWithNext"/>
        <w:rPr>
          <w:rtl/>
        </w:rPr>
      </w:pPr>
    </w:p>
    <w:p w:rsidR="003E5BF8" w:rsidRDefault="00752419" w:rsidP="003E5BF8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ישיבת ועדת החוקה, חוק ומשפט. </w:t>
      </w:r>
      <w:r w:rsidR="00F02515">
        <w:rPr>
          <w:rFonts w:hint="cs"/>
          <w:rtl/>
        </w:rPr>
        <w:t>תוך כדי ההכנות לתחילת הדיון הזה קיבלנו את הידיעה על ה</w:t>
      </w:r>
      <w:bookmarkStart w:id="10" w:name="_ETM_Q1_43115"/>
      <w:bookmarkEnd w:id="10"/>
      <w:r w:rsidR="00F02515">
        <w:rPr>
          <w:rFonts w:hint="cs"/>
          <w:rtl/>
        </w:rPr>
        <w:t xml:space="preserve">פיגוע </w:t>
      </w:r>
      <w:r w:rsidR="003E5BF8">
        <w:rPr>
          <w:rFonts w:hint="cs"/>
          <w:rtl/>
        </w:rPr>
        <w:t xml:space="preserve">במעבר אלנבי. יש שם פצועים, קשה, אנוש. מפה כמובן </w:t>
      </w:r>
      <w:bookmarkStart w:id="11" w:name="_ETM_Q1_49633"/>
      <w:bookmarkEnd w:id="11"/>
      <w:r w:rsidR="00F02515">
        <w:rPr>
          <w:rFonts w:hint="cs"/>
          <w:rtl/>
        </w:rPr>
        <w:t xml:space="preserve">אנו </w:t>
      </w:r>
      <w:r w:rsidR="003E5BF8">
        <w:rPr>
          <w:rFonts w:hint="cs"/>
          <w:rtl/>
        </w:rPr>
        <w:t>מתפללים להחלמתם, לרפואתם</w:t>
      </w:r>
      <w:r w:rsidR="00F02515">
        <w:rPr>
          <w:rFonts w:hint="cs"/>
          <w:rtl/>
        </w:rPr>
        <w:t>,</w:t>
      </w:r>
      <w:r w:rsidR="003E5BF8">
        <w:rPr>
          <w:rFonts w:hint="cs"/>
          <w:rtl/>
        </w:rPr>
        <w:t xml:space="preserve"> ומקווים שכולנו ביחד נדע לעמוד על כל </w:t>
      </w:r>
      <w:bookmarkStart w:id="12" w:name="_ETM_Q1_60321"/>
      <w:bookmarkEnd w:id="12"/>
      <w:r w:rsidR="00F02515">
        <w:rPr>
          <w:rFonts w:hint="cs"/>
          <w:rtl/>
        </w:rPr>
        <w:t>הקמים עלינו</w:t>
      </w:r>
      <w:r w:rsidR="003E5BF8">
        <w:rPr>
          <w:rFonts w:hint="cs"/>
          <w:rtl/>
        </w:rPr>
        <w:t xml:space="preserve"> להורגנו בכל החזיתות ו</w:t>
      </w:r>
      <w:r w:rsidR="00F02515">
        <w:rPr>
          <w:rFonts w:hint="cs"/>
          <w:rtl/>
        </w:rPr>
        <w:t xml:space="preserve">בכל </w:t>
      </w:r>
      <w:r w:rsidR="003E5BF8">
        <w:rPr>
          <w:rFonts w:hint="cs"/>
          <w:rtl/>
        </w:rPr>
        <w:t xml:space="preserve">המקומות. </w:t>
      </w:r>
    </w:p>
    <w:p w:rsidR="003E5BF8" w:rsidRDefault="003E5BF8" w:rsidP="003E5BF8">
      <w:pPr>
        <w:spacing w:before="60"/>
        <w:rPr>
          <w:rtl/>
        </w:rPr>
      </w:pPr>
    </w:p>
    <w:p w:rsidR="00752419" w:rsidRDefault="00752419" w:rsidP="00F02515">
      <w:pPr>
        <w:spacing w:before="60"/>
        <w:rPr>
          <w:rtl/>
        </w:rPr>
      </w:pPr>
      <w:bookmarkStart w:id="13" w:name="_ETM_Q1_78372"/>
      <w:bookmarkStart w:id="14" w:name="_ETM_Q1_78425"/>
      <w:bookmarkEnd w:id="13"/>
      <w:bookmarkEnd w:id="14"/>
      <w:r>
        <w:rPr>
          <w:rFonts w:hint="cs"/>
          <w:rtl/>
        </w:rPr>
        <w:t>על סדר-היום:</w:t>
      </w:r>
      <w:r w:rsidRPr="00752419">
        <w:rPr>
          <w:rtl/>
        </w:rPr>
        <w:t xml:space="preserve"> הצעת חוק שירות המדינה (מינויים) (תיקון </w:t>
      </w:r>
      <w:r w:rsidR="00F02515">
        <w:rPr>
          <w:rtl/>
        </w:rPr>
        <w:t>–</w:t>
      </w:r>
      <w:r w:rsidR="00F02515">
        <w:rPr>
          <w:rFonts w:hint="cs"/>
          <w:rtl/>
        </w:rPr>
        <w:t>עדיפות למשרת מילואים פעיל</w:t>
      </w:r>
      <w:r>
        <w:rPr>
          <w:rtl/>
        </w:rPr>
        <w:t>), של ח</w:t>
      </w:r>
      <w:r>
        <w:rPr>
          <w:rFonts w:hint="cs"/>
          <w:rtl/>
        </w:rPr>
        <w:t>ברי הכנסת</w:t>
      </w:r>
      <w:r w:rsidRPr="00752419">
        <w:rPr>
          <w:rtl/>
        </w:rPr>
        <w:t xml:space="preserve"> מאיר כהן</w:t>
      </w:r>
      <w:r>
        <w:rPr>
          <w:rFonts w:hint="cs"/>
          <w:rtl/>
        </w:rPr>
        <w:t>,</w:t>
      </w:r>
      <w:r w:rsidRPr="00752419">
        <w:rPr>
          <w:rtl/>
        </w:rPr>
        <w:t xml:space="preserve"> שרון נ</w:t>
      </w:r>
      <w:r>
        <w:rPr>
          <w:rFonts w:hint="cs"/>
          <w:rtl/>
        </w:rPr>
        <w:t>יר</w:t>
      </w:r>
      <w:r w:rsidR="00F025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752419">
        <w:rPr>
          <w:rtl/>
        </w:rPr>
        <w:t>דן איל</w:t>
      </w:r>
      <w:r>
        <w:rPr>
          <w:rFonts w:hint="cs"/>
          <w:rtl/>
        </w:rPr>
        <w:t>וז</w:t>
      </w:r>
      <w:r w:rsidR="00F02515">
        <w:rPr>
          <w:rFonts w:hint="cs"/>
          <w:rtl/>
        </w:rPr>
        <w:t xml:space="preserve"> - </w:t>
      </w:r>
      <w:r w:rsidR="003E5BF8">
        <w:rPr>
          <w:rFonts w:hint="cs"/>
          <w:rtl/>
        </w:rPr>
        <w:t>הראשונים ברש</w:t>
      </w:r>
      <w:r w:rsidR="00F02515">
        <w:rPr>
          <w:rFonts w:hint="cs"/>
          <w:rtl/>
        </w:rPr>
        <w:t>י</w:t>
      </w:r>
      <w:r w:rsidR="003E5BF8">
        <w:rPr>
          <w:rFonts w:hint="cs"/>
          <w:rtl/>
        </w:rPr>
        <w:t xml:space="preserve">מות. אנחנו בדיון </w:t>
      </w:r>
      <w:bookmarkStart w:id="15" w:name="_ETM_Q1_85249"/>
      <w:bookmarkEnd w:id="15"/>
      <w:r w:rsidR="003E5BF8">
        <w:rPr>
          <w:rFonts w:hint="cs"/>
          <w:rtl/>
        </w:rPr>
        <w:t>שני בעניין, ואנחנו בדיון הקודם סיימנו בכך</w:t>
      </w:r>
      <w:r w:rsidR="00F02515">
        <w:rPr>
          <w:rFonts w:hint="cs"/>
          <w:rtl/>
        </w:rPr>
        <w:t>,</w:t>
      </w:r>
      <w:r w:rsidR="003E5BF8">
        <w:rPr>
          <w:rFonts w:hint="cs"/>
          <w:rtl/>
        </w:rPr>
        <w:t xml:space="preserve"> שלא היה </w:t>
      </w:r>
      <w:bookmarkStart w:id="16" w:name="_ETM_Q1_95313"/>
      <w:bookmarkEnd w:id="16"/>
      <w:r w:rsidR="003E5BF8">
        <w:rPr>
          <w:rFonts w:hint="cs"/>
          <w:rtl/>
        </w:rPr>
        <w:t>לנו ברור</w:t>
      </w:r>
      <w:r w:rsidR="00F02515">
        <w:rPr>
          <w:rFonts w:hint="cs"/>
          <w:rtl/>
        </w:rPr>
        <w:t>,</w:t>
      </w:r>
      <w:r w:rsidR="003E5BF8">
        <w:rPr>
          <w:rFonts w:hint="cs"/>
          <w:rtl/>
        </w:rPr>
        <w:t xml:space="preserve"> מה המניעה שיש במצב המשפטי הנוכחי לעשות את </w:t>
      </w:r>
      <w:bookmarkStart w:id="17" w:name="_ETM_Q1_100850"/>
      <w:bookmarkEnd w:id="17"/>
      <w:r w:rsidR="003E5BF8">
        <w:rPr>
          <w:rFonts w:hint="cs"/>
          <w:rtl/>
        </w:rPr>
        <w:t>ההעדפה הזאת בהתאם להחלטת הממשלה, למה והאם אנו צר</w:t>
      </w:r>
      <w:r w:rsidR="00F02515">
        <w:rPr>
          <w:rFonts w:hint="cs"/>
          <w:rtl/>
        </w:rPr>
        <w:t>י</w:t>
      </w:r>
      <w:r w:rsidR="003E5BF8">
        <w:rPr>
          <w:rFonts w:hint="cs"/>
          <w:rtl/>
        </w:rPr>
        <w:t xml:space="preserve">כים חקיקה. </w:t>
      </w:r>
      <w:bookmarkStart w:id="18" w:name="_ETM_Q1_108001"/>
      <w:bookmarkEnd w:id="18"/>
      <w:r w:rsidR="00F02515">
        <w:rPr>
          <w:rFonts w:hint="cs"/>
          <w:rtl/>
        </w:rPr>
        <w:t>א</w:t>
      </w:r>
      <w:bookmarkStart w:id="19" w:name="_ETM_Q1_109517"/>
      <w:bookmarkEnd w:id="19"/>
      <w:r w:rsidR="00F02515">
        <w:rPr>
          <w:rFonts w:hint="cs"/>
          <w:rtl/>
        </w:rPr>
        <w:t xml:space="preserve">ני </w:t>
      </w:r>
      <w:r w:rsidR="003E5BF8">
        <w:rPr>
          <w:rFonts w:hint="cs"/>
          <w:rtl/>
        </w:rPr>
        <w:t xml:space="preserve">לא רוצה שנעשה מחדש את כל הדיון. רוצה לדעת מה </w:t>
      </w:r>
      <w:bookmarkStart w:id="20" w:name="_ETM_Q1_114076"/>
      <w:bookmarkEnd w:id="20"/>
      <w:r w:rsidR="003E5BF8">
        <w:rPr>
          <w:rFonts w:hint="cs"/>
          <w:rtl/>
        </w:rPr>
        <w:t xml:space="preserve">העליתם בדעתכם </w:t>
      </w:r>
      <w:r w:rsidR="00F02515">
        <w:rPr>
          <w:rFonts w:hint="cs"/>
          <w:rtl/>
        </w:rPr>
        <w:t xml:space="preserve">בפרק הזמן שהיה לנו והאם יש הצעות שאנחנו יכולים </w:t>
      </w:r>
      <w:bookmarkStart w:id="21" w:name="_ETM_Q1_118566"/>
      <w:bookmarkEnd w:id="21"/>
      <w:r w:rsidR="00F02515">
        <w:rPr>
          <w:rFonts w:hint="cs"/>
          <w:rtl/>
        </w:rPr>
        <w:t xml:space="preserve">להתחיל להתקדם </w:t>
      </w:r>
      <w:r w:rsidR="003E5BF8">
        <w:rPr>
          <w:rFonts w:hint="cs"/>
          <w:rtl/>
        </w:rPr>
        <w:t xml:space="preserve">אליהן כי להשאיר את המצב של אי הבהירות </w:t>
      </w:r>
      <w:bookmarkStart w:id="22" w:name="_ETM_Q1_120546"/>
      <w:bookmarkEnd w:id="22"/>
      <w:r w:rsidR="003E5BF8">
        <w:rPr>
          <w:rFonts w:hint="cs"/>
          <w:rtl/>
        </w:rPr>
        <w:t xml:space="preserve">הזאת, עצם אי הבהירות </w:t>
      </w:r>
      <w:r w:rsidR="00F02515">
        <w:rPr>
          <w:rFonts w:hint="cs"/>
          <w:rtl/>
        </w:rPr>
        <w:t xml:space="preserve">מבחינתי </w:t>
      </w:r>
      <w:r w:rsidR="003E5BF8">
        <w:rPr>
          <w:rFonts w:hint="cs"/>
          <w:rtl/>
        </w:rPr>
        <w:t xml:space="preserve">סיבה מספיק טובה לקדם חקיקה כדי </w:t>
      </w:r>
      <w:bookmarkStart w:id="23" w:name="_ETM_Q1_128050"/>
      <w:bookmarkEnd w:id="23"/>
      <w:r w:rsidR="003E5BF8">
        <w:rPr>
          <w:rFonts w:hint="cs"/>
          <w:rtl/>
        </w:rPr>
        <w:t xml:space="preserve">שיהיה  ברור. </w:t>
      </w:r>
      <w:r w:rsidR="00F02515">
        <w:rPr>
          <w:rFonts w:hint="cs"/>
          <w:rtl/>
        </w:rPr>
        <w:t>אני מניח שאם היה ברור שאפשר, זה</w:t>
      </w:r>
      <w:bookmarkStart w:id="24" w:name="_ETM_Q1_133303"/>
      <w:bookmarkEnd w:id="24"/>
      <w:r w:rsidR="00F02515">
        <w:rPr>
          <w:rFonts w:hint="cs"/>
          <w:rtl/>
        </w:rPr>
        <w:t xml:space="preserve"> </w:t>
      </w:r>
      <w:r w:rsidR="003E5BF8">
        <w:rPr>
          <w:rFonts w:hint="cs"/>
          <w:rtl/>
        </w:rPr>
        <w:t xml:space="preserve">כבר היה קורה כי הממשלה לא צריכה </w:t>
      </w:r>
      <w:bookmarkStart w:id="25" w:name="_ETM_Q1_133791"/>
      <w:bookmarkEnd w:id="25"/>
      <w:r w:rsidR="003E5BF8">
        <w:rPr>
          <w:rFonts w:hint="cs"/>
          <w:rtl/>
        </w:rPr>
        <w:t xml:space="preserve">לחכות שאקדם את החקיקה וחברי הכנסת שפה. לכן מניח שאו </w:t>
      </w:r>
      <w:bookmarkStart w:id="26" w:name="_ETM_Q1_139874"/>
      <w:bookmarkEnd w:id="26"/>
      <w:r w:rsidR="003E5BF8">
        <w:rPr>
          <w:rFonts w:hint="cs"/>
          <w:rtl/>
        </w:rPr>
        <w:t xml:space="preserve">לפחות </w:t>
      </w:r>
      <w:r w:rsidR="00F02515">
        <w:rPr>
          <w:rFonts w:hint="cs"/>
          <w:rtl/>
        </w:rPr>
        <w:t xml:space="preserve">עדיין </w:t>
      </w:r>
      <w:r w:rsidR="003E5BF8">
        <w:rPr>
          <w:rFonts w:hint="cs"/>
          <w:rtl/>
        </w:rPr>
        <w:t xml:space="preserve">נותרה אי בהירות או </w:t>
      </w:r>
      <w:r w:rsidR="00F02515">
        <w:rPr>
          <w:rFonts w:hint="cs"/>
          <w:rtl/>
        </w:rPr>
        <w:t>הגעתם למסקנה ש</w:t>
      </w:r>
      <w:r w:rsidR="003E5BF8">
        <w:rPr>
          <w:rFonts w:hint="cs"/>
          <w:rtl/>
        </w:rPr>
        <w:t xml:space="preserve">לא. אשמח לדעת היכן אנו </w:t>
      </w:r>
      <w:bookmarkStart w:id="27" w:name="_ETM_Q1_146316"/>
      <w:bookmarkEnd w:id="27"/>
      <w:r w:rsidR="003E5BF8">
        <w:rPr>
          <w:rFonts w:hint="cs"/>
          <w:rtl/>
        </w:rPr>
        <w:t>עומדים בנושא הזה. משרד המשפטי</w:t>
      </w:r>
      <w:r w:rsidR="00F02515">
        <w:rPr>
          <w:rFonts w:hint="cs"/>
          <w:rtl/>
        </w:rPr>
        <w:t>ם</w:t>
      </w:r>
      <w:r w:rsidR="003E5BF8">
        <w:rPr>
          <w:rFonts w:hint="cs"/>
          <w:rtl/>
        </w:rPr>
        <w:t>, נ</w:t>
      </w:r>
      <w:r w:rsidR="00F02515">
        <w:rPr>
          <w:rFonts w:hint="cs"/>
          <w:rtl/>
        </w:rPr>
        <w:t>צ</w:t>
      </w:r>
      <w:r w:rsidR="003E5BF8">
        <w:rPr>
          <w:rFonts w:hint="cs"/>
          <w:rtl/>
        </w:rPr>
        <w:t>יבות שירות המדינה.</w:t>
      </w:r>
    </w:p>
    <w:p w:rsidR="003E5BF8" w:rsidRDefault="003E5BF8" w:rsidP="003E5BF8">
      <w:pPr>
        <w:spacing w:before="60"/>
        <w:rPr>
          <w:rtl/>
        </w:rPr>
      </w:pPr>
      <w:bookmarkStart w:id="28" w:name="_ETM_Q1_156530"/>
      <w:bookmarkStart w:id="29" w:name="_ETM_Q1_156592"/>
      <w:bookmarkStart w:id="30" w:name="_ETM_Q1_159330"/>
      <w:bookmarkEnd w:id="28"/>
      <w:bookmarkEnd w:id="29"/>
      <w:bookmarkEnd w:id="30"/>
    </w:p>
    <w:p w:rsidR="003E5BF8" w:rsidRDefault="003E5BF8" w:rsidP="003E5BF8">
      <w:pPr>
        <w:pStyle w:val="af9"/>
        <w:keepNext/>
        <w:rPr>
          <w:rtl/>
        </w:rPr>
      </w:pPr>
      <w:bookmarkStart w:id="31" w:name="ET_guest_635266_6"/>
      <w:r w:rsidRPr="003E5BF8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3E5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3E5BF8" w:rsidRDefault="003E5BF8" w:rsidP="003E5BF8">
      <w:pPr>
        <w:pStyle w:val="KeepWithNext"/>
        <w:rPr>
          <w:rtl/>
        </w:rPr>
      </w:pPr>
    </w:p>
    <w:p w:rsidR="003E5BF8" w:rsidRDefault="003E5BF8" w:rsidP="00F02515">
      <w:pPr>
        <w:rPr>
          <w:rtl/>
        </w:rPr>
      </w:pPr>
      <w:bookmarkStart w:id="32" w:name="_ETM_Q1_159744"/>
      <w:bookmarkStart w:id="33" w:name="_ETM_Q1_159789"/>
      <w:bookmarkEnd w:id="32"/>
      <w:bookmarkEnd w:id="33"/>
      <w:r>
        <w:rPr>
          <w:rFonts w:hint="cs"/>
          <w:rtl/>
        </w:rPr>
        <w:t xml:space="preserve">בוקר טוב, </w:t>
      </w:r>
      <w:r w:rsidR="00C56D7F">
        <w:rPr>
          <w:rFonts w:hint="cs"/>
          <w:rtl/>
        </w:rPr>
        <w:t xml:space="preserve">הצעות </w:t>
      </w:r>
      <w:bookmarkStart w:id="34" w:name="_ETM_Q1_173697"/>
      <w:bookmarkEnd w:id="34"/>
      <w:r w:rsidR="00F02515">
        <w:rPr>
          <w:rFonts w:hint="cs"/>
          <w:rtl/>
        </w:rPr>
        <w:t xml:space="preserve">החוק </w:t>
      </w:r>
      <w:r w:rsidR="00C56D7F">
        <w:rPr>
          <w:rFonts w:hint="cs"/>
          <w:rtl/>
        </w:rPr>
        <w:t>שלפנינו מנסות לעגן בחוק את הדרך שבה</w:t>
      </w:r>
      <w:r w:rsidR="00F02515">
        <w:rPr>
          <w:rFonts w:hint="cs"/>
          <w:rtl/>
        </w:rPr>
        <w:t>- -</w:t>
      </w:r>
    </w:p>
    <w:p w:rsidR="00C56D7F" w:rsidRDefault="00C56D7F" w:rsidP="003E5BF8">
      <w:pPr>
        <w:rPr>
          <w:rtl/>
        </w:rPr>
      </w:pPr>
      <w:bookmarkStart w:id="35" w:name="_ETM_Q1_182684"/>
      <w:bookmarkStart w:id="36" w:name="_ETM_Q1_182739"/>
      <w:bookmarkEnd w:id="35"/>
      <w:bookmarkEnd w:id="36"/>
    </w:p>
    <w:p w:rsidR="00C56D7F" w:rsidRDefault="00C56D7F" w:rsidP="00C56D7F">
      <w:pPr>
        <w:pStyle w:val="af6"/>
        <w:keepNext/>
        <w:rPr>
          <w:rtl/>
        </w:rPr>
      </w:pPr>
      <w:bookmarkStart w:id="37" w:name="ET_yor_6157_7"/>
      <w:r w:rsidRPr="00C56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F02515">
      <w:pPr>
        <w:rPr>
          <w:rtl/>
        </w:rPr>
      </w:pPr>
      <w:bookmarkStart w:id="38" w:name="_ETM_Q1_183269"/>
      <w:bookmarkEnd w:id="38"/>
      <w:r>
        <w:rPr>
          <w:rFonts w:hint="cs"/>
          <w:rtl/>
        </w:rPr>
        <w:t xml:space="preserve">חבר הכנסת </w:t>
      </w:r>
      <w:bookmarkStart w:id="39" w:name="_ETM_Q1_185027"/>
      <w:bookmarkEnd w:id="39"/>
      <w:r w:rsidR="00F02515">
        <w:rPr>
          <w:rFonts w:hint="cs"/>
          <w:rtl/>
        </w:rPr>
        <w:t>מאיר כהן אומר שנקבע מו</w:t>
      </w:r>
      <w:r>
        <w:rPr>
          <w:rFonts w:hint="cs"/>
          <w:rtl/>
        </w:rPr>
        <w:t>תם. אנו שו</w:t>
      </w:r>
      <w:r w:rsidR="00F02515">
        <w:rPr>
          <w:rFonts w:hint="cs"/>
          <w:rtl/>
        </w:rPr>
        <w:t>ל</w:t>
      </w:r>
      <w:r>
        <w:rPr>
          <w:rFonts w:hint="cs"/>
          <w:rtl/>
        </w:rPr>
        <w:t xml:space="preserve">חים מכאן </w:t>
      </w:r>
      <w:r w:rsidR="00F02515">
        <w:rPr>
          <w:rFonts w:hint="cs"/>
          <w:rtl/>
        </w:rPr>
        <w:t>ת</w:t>
      </w:r>
      <w:r>
        <w:rPr>
          <w:rFonts w:hint="cs"/>
          <w:rtl/>
        </w:rPr>
        <w:t xml:space="preserve">נחומים. </w:t>
      </w:r>
      <w:bookmarkStart w:id="40" w:name="_ETM_Q1_197266"/>
      <w:bookmarkEnd w:id="40"/>
      <w:r w:rsidR="00F02515">
        <w:rPr>
          <w:rFonts w:hint="cs"/>
          <w:rtl/>
        </w:rPr>
        <w:t>אני חושב שכ</w:t>
      </w:r>
      <w:r>
        <w:rPr>
          <w:rFonts w:hint="cs"/>
          <w:rtl/>
        </w:rPr>
        <w:t>ל יום הוא יום מתאים לזה</w:t>
      </w:r>
      <w:r w:rsidR="00F0251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1" w:name="_ETM_Q1_203524"/>
      <w:bookmarkEnd w:id="41"/>
      <w:r>
        <w:rPr>
          <w:rFonts w:hint="cs"/>
          <w:rtl/>
        </w:rPr>
        <w:t xml:space="preserve">יום שבו החיילים והלוחמים שלנו מגנים עלינו מפיגועים </w:t>
      </w:r>
      <w:r w:rsidR="00F02515">
        <w:rPr>
          <w:rFonts w:hint="cs"/>
          <w:rtl/>
        </w:rPr>
        <w:t xml:space="preserve">ומסכלים פיגועים חמורים </w:t>
      </w:r>
      <w:r>
        <w:rPr>
          <w:rFonts w:hint="cs"/>
          <w:rtl/>
        </w:rPr>
        <w:t xml:space="preserve">בהרבה זה </w:t>
      </w:r>
      <w:bookmarkStart w:id="42" w:name="_ETM_Q1_210723"/>
      <w:bookmarkEnd w:id="42"/>
      <w:r>
        <w:rPr>
          <w:rFonts w:hint="cs"/>
          <w:rtl/>
        </w:rPr>
        <w:t xml:space="preserve">ודאי יום מתאים לעסוק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אנו דואגים שיהיו </w:t>
      </w:r>
      <w:r w:rsidR="00F02515">
        <w:rPr>
          <w:rFonts w:hint="cs"/>
          <w:rtl/>
        </w:rPr>
        <w:t xml:space="preserve">גם </w:t>
      </w:r>
      <w:bookmarkStart w:id="43" w:name="_ETM_Q1_223269"/>
      <w:bookmarkEnd w:id="43"/>
      <w:r>
        <w:rPr>
          <w:rFonts w:hint="cs"/>
          <w:rtl/>
        </w:rPr>
        <w:t xml:space="preserve">בשירות המדינה </w:t>
      </w:r>
      <w:bookmarkStart w:id="44" w:name="_ETM_Q1_218570"/>
      <w:bookmarkEnd w:id="44"/>
      <w:r>
        <w:rPr>
          <w:rFonts w:hint="cs"/>
          <w:rtl/>
        </w:rPr>
        <w:t xml:space="preserve">ואיך אנו מתגמלים אותם, </w:t>
      </w:r>
      <w:r w:rsidR="00F02515">
        <w:rPr>
          <w:rFonts w:hint="cs"/>
          <w:rtl/>
        </w:rPr>
        <w:t>ב</w:t>
      </w:r>
      <w:r>
        <w:rPr>
          <w:rFonts w:hint="cs"/>
          <w:rtl/>
        </w:rPr>
        <w:t xml:space="preserve">מעט </w:t>
      </w:r>
      <w:r w:rsidR="00F02515">
        <w:rPr>
          <w:rFonts w:hint="cs"/>
          <w:rtl/>
        </w:rPr>
        <w:t xml:space="preserve">על מסירות הנפש שהלוחמים והחיילים שלנו </w:t>
      </w:r>
      <w:r>
        <w:rPr>
          <w:rFonts w:hint="cs"/>
          <w:rtl/>
        </w:rPr>
        <w:t>בכל הגזרות מפגינים.</w:t>
      </w:r>
    </w:p>
    <w:p w:rsidR="00C56D7F" w:rsidRDefault="00C56D7F" w:rsidP="00C56D7F">
      <w:pPr>
        <w:rPr>
          <w:rtl/>
        </w:rPr>
      </w:pPr>
      <w:bookmarkStart w:id="45" w:name="_ETM_Q1_225987"/>
      <w:bookmarkStart w:id="46" w:name="_ETM_Q1_226060"/>
      <w:bookmarkEnd w:id="45"/>
      <w:bookmarkEnd w:id="46"/>
    </w:p>
    <w:p w:rsidR="00C56D7F" w:rsidRDefault="00C56D7F" w:rsidP="00C56D7F">
      <w:pPr>
        <w:pStyle w:val="-"/>
        <w:keepNext/>
        <w:rPr>
          <w:rtl/>
        </w:rPr>
      </w:pPr>
      <w:bookmarkStart w:id="47" w:name="ET_speakercontinue_635266_9"/>
      <w:r w:rsidRPr="00C56D7F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C56D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C56D7F" w:rsidRDefault="00C56D7F" w:rsidP="00C56D7F">
      <w:pPr>
        <w:pStyle w:val="KeepWithNext"/>
        <w:rPr>
          <w:rtl/>
        </w:rPr>
      </w:pPr>
    </w:p>
    <w:p w:rsidR="00C56D7F" w:rsidRDefault="00F02515" w:rsidP="00F02515">
      <w:pPr>
        <w:rPr>
          <w:rtl/>
        </w:rPr>
      </w:pPr>
      <w:bookmarkStart w:id="48" w:name="_ETM_Q1_226582"/>
      <w:bookmarkEnd w:id="48"/>
      <w:r>
        <w:rPr>
          <w:rFonts w:hint="cs"/>
          <w:rtl/>
        </w:rPr>
        <w:t xml:space="preserve">כאמור </w:t>
      </w:r>
      <w:r w:rsidR="00C56D7F">
        <w:rPr>
          <w:rFonts w:hint="cs"/>
          <w:rtl/>
        </w:rPr>
        <w:t xml:space="preserve">בהמשך לישיבה הקודמת </w:t>
      </w:r>
      <w:bookmarkStart w:id="49" w:name="_ETM_Q1_234083"/>
      <w:bookmarkEnd w:id="49"/>
      <w:r w:rsidR="00C56D7F">
        <w:rPr>
          <w:rFonts w:hint="cs"/>
          <w:rtl/>
        </w:rPr>
        <w:t xml:space="preserve">קיימנו כמה ישיבות עבודה </w:t>
      </w:r>
      <w:r>
        <w:rPr>
          <w:rFonts w:hint="cs"/>
          <w:rtl/>
        </w:rPr>
        <w:t xml:space="preserve">שהמטרה </w:t>
      </w:r>
      <w:bookmarkStart w:id="50" w:name="_ETM_Q1_236200"/>
      <w:bookmarkEnd w:id="50"/>
      <w:r>
        <w:rPr>
          <w:rFonts w:hint="cs"/>
          <w:rtl/>
        </w:rPr>
        <w:t xml:space="preserve">היא לחפש את הדרך לגבש </w:t>
      </w:r>
      <w:r w:rsidR="00C56D7F">
        <w:rPr>
          <w:rFonts w:hint="cs"/>
          <w:rtl/>
        </w:rPr>
        <w:t xml:space="preserve">אותו עוגן חקיקתי או </w:t>
      </w:r>
      <w:r>
        <w:rPr>
          <w:rFonts w:hint="cs"/>
          <w:rtl/>
        </w:rPr>
        <w:t>ל</w:t>
      </w:r>
      <w:r w:rsidR="00C56D7F">
        <w:rPr>
          <w:rFonts w:hint="cs"/>
          <w:rtl/>
        </w:rPr>
        <w:t xml:space="preserve">הסדר שיכוון, </w:t>
      </w:r>
      <w:bookmarkStart w:id="51" w:name="_ETM_Q1_241739"/>
      <w:bookmarkEnd w:id="51"/>
      <w:r w:rsidR="00C56D7F">
        <w:rPr>
          <w:rFonts w:hint="cs"/>
          <w:rtl/>
        </w:rPr>
        <w:t>יבהיר שצרי</w:t>
      </w:r>
      <w:r>
        <w:rPr>
          <w:rFonts w:hint="cs"/>
          <w:rtl/>
        </w:rPr>
        <w:t>ך</w:t>
      </w:r>
      <w:r w:rsidR="00C56D7F">
        <w:rPr>
          <w:rFonts w:hint="cs"/>
          <w:rtl/>
        </w:rPr>
        <w:t xml:space="preserve"> למצוא את הדרך להסדרים מיטיבים עם משרתי מילואים. </w:t>
      </w:r>
      <w:bookmarkStart w:id="52" w:name="_ETM_Q1_250577"/>
      <w:bookmarkEnd w:id="52"/>
      <w:r w:rsidR="00C56D7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מחייב </w:t>
      </w:r>
      <w:r w:rsidR="00C56D7F">
        <w:rPr>
          <w:rFonts w:hint="cs"/>
          <w:rtl/>
        </w:rPr>
        <w:t>עבודה מק</w:t>
      </w:r>
      <w:r>
        <w:rPr>
          <w:rFonts w:hint="cs"/>
          <w:rtl/>
        </w:rPr>
        <w:t>צ</w:t>
      </w:r>
      <w:r w:rsidR="00C56D7F">
        <w:rPr>
          <w:rFonts w:hint="cs"/>
          <w:rtl/>
        </w:rPr>
        <w:t xml:space="preserve">ועית, הבסיס הוא העבודה המקצועית </w:t>
      </w:r>
      <w:r>
        <w:rPr>
          <w:rFonts w:hint="cs"/>
          <w:rtl/>
        </w:rPr>
        <w:t xml:space="preserve">בהובלת שירות המדינה </w:t>
      </w:r>
      <w:r w:rsidR="00C56D7F">
        <w:rPr>
          <w:rFonts w:hint="cs"/>
          <w:rtl/>
        </w:rPr>
        <w:t xml:space="preserve">אבל יחד עם </w:t>
      </w:r>
      <w:bookmarkStart w:id="53" w:name="_ETM_Q1_259147"/>
      <w:bookmarkEnd w:id="53"/>
      <w:r w:rsidR="00C56D7F">
        <w:rPr>
          <w:rFonts w:hint="cs"/>
          <w:rtl/>
        </w:rPr>
        <w:t xml:space="preserve">משרדי הממשלה השונים, כמובן משרד הביטחון וצה"ל </w:t>
      </w:r>
      <w:r>
        <w:rPr>
          <w:rFonts w:hint="cs"/>
          <w:rtl/>
        </w:rPr>
        <w:t xml:space="preserve">כדי </w:t>
      </w:r>
      <w:bookmarkStart w:id="54" w:name="_ETM_Q1_264632"/>
      <w:bookmarkEnd w:id="54"/>
      <w:r>
        <w:rPr>
          <w:rFonts w:hint="cs"/>
          <w:rtl/>
        </w:rPr>
        <w:t xml:space="preserve">להגדיר למשל מיהם אותם משרתי מילואים, איך מגדירים אותם, מדרג </w:t>
      </w:r>
      <w:bookmarkStart w:id="55" w:name="_ETM_Q1_269136"/>
      <w:bookmarkEnd w:id="55"/>
      <w:r w:rsidR="00C56D7F">
        <w:rPr>
          <w:rFonts w:hint="cs"/>
          <w:rtl/>
        </w:rPr>
        <w:t xml:space="preserve">שני או שלישי </w:t>
      </w:r>
      <w:bookmarkStart w:id="56" w:name="_ETM_Q1_266292"/>
      <w:bookmarkEnd w:id="56"/>
      <w:r w:rsidR="00C56D7F">
        <w:rPr>
          <w:rFonts w:hint="cs"/>
          <w:rtl/>
        </w:rPr>
        <w:t xml:space="preserve">כשמדובר איך לבנות את זה. העבודה הזו נעשתה, </w:t>
      </w:r>
      <w:r>
        <w:rPr>
          <w:rFonts w:hint="cs"/>
          <w:rtl/>
        </w:rPr>
        <w:t xml:space="preserve">היא </w:t>
      </w:r>
      <w:r w:rsidR="00C56D7F">
        <w:rPr>
          <w:rFonts w:hint="cs"/>
          <w:rtl/>
        </w:rPr>
        <w:t xml:space="preserve">עדיין בתהליך. </w:t>
      </w:r>
      <w:bookmarkStart w:id="57" w:name="_ETM_Q1_273562"/>
      <w:bookmarkEnd w:id="57"/>
      <w:r w:rsidR="00C56D7F">
        <w:rPr>
          <w:rFonts w:hint="cs"/>
          <w:rtl/>
        </w:rPr>
        <w:t>אנו חושב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שכחלף למודל שהופיע לכתחילה בה</w:t>
      </w:r>
      <w:r w:rsidR="00C56D7F">
        <w:rPr>
          <w:rFonts w:hint="cs"/>
          <w:rtl/>
        </w:rPr>
        <w:t xml:space="preserve">צעות החוק והוועדה </w:t>
      </w:r>
      <w:bookmarkStart w:id="58" w:name="_ETM_Q1_281483"/>
      <w:bookmarkEnd w:id="58"/>
      <w:r w:rsidR="00C56D7F">
        <w:rPr>
          <w:rFonts w:hint="cs"/>
          <w:rtl/>
        </w:rPr>
        <w:t xml:space="preserve">בדיון הקודם </w:t>
      </w:r>
      <w:r>
        <w:rPr>
          <w:rFonts w:hint="cs"/>
          <w:rtl/>
        </w:rPr>
        <w:t xml:space="preserve">אמרה שהיא לא חושבת שזו הדרך הנכונה </w:t>
      </w:r>
      <w:r w:rsidR="00C56D7F">
        <w:rPr>
          <w:rFonts w:hint="cs"/>
          <w:rtl/>
        </w:rPr>
        <w:t xml:space="preserve">של לתקן את סעיף 15א </w:t>
      </w:r>
      <w:r>
        <w:rPr>
          <w:rFonts w:hint="cs"/>
          <w:rtl/>
        </w:rPr>
        <w:t>אלא ל</w:t>
      </w:r>
      <w:r w:rsidR="00C56D7F">
        <w:rPr>
          <w:rFonts w:hint="cs"/>
          <w:rtl/>
        </w:rPr>
        <w:t xml:space="preserve">ייצר סעיף אחר, </w:t>
      </w:r>
      <w:bookmarkStart w:id="59" w:name="_ETM_Q1_289826"/>
      <w:bookmarkEnd w:id="59"/>
      <w:r w:rsidR="00C56D7F">
        <w:rPr>
          <w:rFonts w:hint="cs"/>
          <w:rtl/>
        </w:rPr>
        <w:t>הכיו</w:t>
      </w:r>
      <w:r w:rsidR="00B30BFC">
        <w:rPr>
          <w:rFonts w:hint="cs"/>
          <w:rtl/>
        </w:rPr>
        <w:t>ון</w:t>
      </w:r>
      <w:r w:rsidR="00C56D7F">
        <w:rPr>
          <w:rFonts w:hint="cs"/>
          <w:rtl/>
        </w:rPr>
        <w:t xml:space="preserve"> שנר</w:t>
      </w:r>
      <w:r>
        <w:rPr>
          <w:rFonts w:hint="cs"/>
          <w:rtl/>
        </w:rPr>
        <w:t>א</w:t>
      </w:r>
      <w:r w:rsidR="00C56D7F">
        <w:rPr>
          <w:rFonts w:hint="cs"/>
          <w:rtl/>
        </w:rPr>
        <w:t xml:space="preserve">ה לנו מתאים </w:t>
      </w:r>
      <w:r>
        <w:rPr>
          <w:rFonts w:hint="cs"/>
          <w:rtl/>
        </w:rPr>
        <w:t>כ</w:t>
      </w:r>
      <w:r w:rsidR="00C56D7F">
        <w:rPr>
          <w:rFonts w:hint="cs"/>
          <w:rtl/>
        </w:rPr>
        <w:t xml:space="preserve">בסיס </w:t>
      </w:r>
      <w:r>
        <w:rPr>
          <w:rFonts w:hint="cs"/>
          <w:rtl/>
        </w:rPr>
        <w:t xml:space="preserve">להמשך העבודה </w:t>
      </w:r>
      <w:bookmarkStart w:id="60" w:name="_ETM_Q1_297167"/>
      <w:bookmarkEnd w:id="60"/>
      <w:r w:rsidR="00C56D7F">
        <w:rPr>
          <w:rFonts w:hint="cs"/>
          <w:rtl/>
        </w:rPr>
        <w:t xml:space="preserve">על הצעת </w:t>
      </w:r>
      <w:bookmarkStart w:id="61" w:name="_ETM_Q1_298251"/>
      <w:bookmarkEnd w:id="61"/>
      <w:r w:rsidR="00C56D7F">
        <w:rPr>
          <w:rFonts w:hint="cs"/>
          <w:rtl/>
        </w:rPr>
        <w:t xml:space="preserve">החוק, </w:t>
      </w:r>
      <w:r>
        <w:rPr>
          <w:rFonts w:hint="cs"/>
          <w:rtl/>
        </w:rPr>
        <w:t>של הוועדה ו</w:t>
      </w:r>
      <w:r w:rsidR="00C56D7F">
        <w:rPr>
          <w:rFonts w:hint="cs"/>
          <w:rtl/>
        </w:rPr>
        <w:t xml:space="preserve">בסיוע של משרדי הממשלה, בדומה למה שנעשה לא מזמן </w:t>
      </w:r>
      <w:bookmarkStart w:id="62" w:name="_ETM_Q1_305566"/>
      <w:bookmarkEnd w:id="62"/>
      <w:r w:rsidR="00C56D7F">
        <w:rPr>
          <w:rFonts w:hint="cs"/>
          <w:rtl/>
        </w:rPr>
        <w:t xml:space="preserve">בחוק זכויות הסטודנט כסעיף שיסמיך את נציב שירות המדינה או </w:t>
      </w:r>
      <w:bookmarkStart w:id="63" w:name="_ETM_Q1_316021"/>
      <w:bookmarkEnd w:id="63"/>
      <w:r w:rsidR="00C56D7F">
        <w:rPr>
          <w:rFonts w:hint="cs"/>
          <w:rtl/>
        </w:rPr>
        <w:t xml:space="preserve">יטיל עליו </w:t>
      </w:r>
      <w:r>
        <w:rPr>
          <w:rFonts w:hint="cs"/>
          <w:rtl/>
        </w:rPr>
        <w:t xml:space="preserve">לקבוע הוראות שיתחשבו בהתחשב במה ששירות המילואים יוצר, </w:t>
      </w:r>
      <w:proofErr w:type="spellStart"/>
      <w:r w:rsidR="00C56D7F">
        <w:rPr>
          <w:rFonts w:hint="cs"/>
          <w:rtl/>
        </w:rPr>
        <w:t>ליתן</w:t>
      </w:r>
      <w:proofErr w:type="spellEnd"/>
      <w:r w:rsidR="00C56D7F">
        <w:rPr>
          <w:rFonts w:hint="cs"/>
          <w:rtl/>
        </w:rPr>
        <w:t xml:space="preserve"> את אותן הטבות או הסדרים </w:t>
      </w:r>
      <w:proofErr w:type="spellStart"/>
      <w:r w:rsidR="00C56D7F">
        <w:rPr>
          <w:rFonts w:hint="cs"/>
          <w:rtl/>
        </w:rPr>
        <w:t>מיטבים</w:t>
      </w:r>
      <w:proofErr w:type="spellEnd"/>
      <w:r w:rsidR="00C56D7F">
        <w:rPr>
          <w:rFonts w:hint="cs"/>
          <w:rtl/>
        </w:rPr>
        <w:t xml:space="preserve"> למשרתי </w:t>
      </w:r>
      <w:bookmarkStart w:id="64" w:name="_ETM_Q1_325073"/>
      <w:bookmarkEnd w:id="64"/>
      <w:r w:rsidR="00C56D7F">
        <w:rPr>
          <w:rFonts w:hint="cs"/>
          <w:rtl/>
        </w:rPr>
        <w:t xml:space="preserve">המילואים, </w:t>
      </w:r>
      <w:r>
        <w:rPr>
          <w:rFonts w:hint="cs"/>
          <w:rtl/>
        </w:rPr>
        <w:t xml:space="preserve">בשים לב לאורך השירות, לטיב השירות, </w:t>
      </w:r>
      <w:bookmarkStart w:id="65" w:name="_ETM_Q1_328814"/>
      <w:bookmarkEnd w:id="65"/>
      <w:r w:rsidR="00C56D7F">
        <w:rPr>
          <w:rFonts w:hint="cs"/>
          <w:rtl/>
        </w:rPr>
        <w:t>הקרבה של השירות</w:t>
      </w:r>
      <w:r>
        <w:rPr>
          <w:rFonts w:hint="cs"/>
          <w:rtl/>
        </w:rPr>
        <w:t xml:space="preserve"> למועד הקבלה</w:t>
      </w:r>
      <w:r w:rsidR="00C56D7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ואלה יהיו הסדרים שיתייחסו גם לתנאי </w:t>
      </w:r>
      <w:bookmarkStart w:id="66" w:name="_ETM_Q1_336899"/>
      <w:bookmarkEnd w:id="66"/>
      <w:r>
        <w:rPr>
          <w:rFonts w:hint="cs"/>
          <w:rtl/>
        </w:rPr>
        <w:t>ה</w:t>
      </w:r>
      <w:r w:rsidR="00C56D7F">
        <w:rPr>
          <w:rFonts w:hint="cs"/>
          <w:rtl/>
        </w:rPr>
        <w:t>קבלה.</w:t>
      </w:r>
    </w:p>
    <w:p w:rsidR="00C56D7F" w:rsidRDefault="00C56D7F" w:rsidP="00C56D7F">
      <w:pPr>
        <w:rPr>
          <w:rtl/>
        </w:rPr>
      </w:pPr>
      <w:bookmarkStart w:id="67" w:name="_ETM_Q1_335170"/>
      <w:bookmarkStart w:id="68" w:name="_ETM_Q1_335240"/>
      <w:bookmarkEnd w:id="67"/>
      <w:bookmarkEnd w:id="68"/>
    </w:p>
    <w:p w:rsidR="00C56D7F" w:rsidRDefault="00C56D7F" w:rsidP="00C56D7F">
      <w:pPr>
        <w:pStyle w:val="af6"/>
        <w:keepNext/>
        <w:rPr>
          <w:rtl/>
        </w:rPr>
      </w:pPr>
      <w:bookmarkStart w:id="69" w:name="ET_yor_6157_10"/>
      <w:r w:rsidRPr="00C56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C56D7F">
      <w:pPr>
        <w:rPr>
          <w:rtl/>
        </w:rPr>
      </w:pPr>
      <w:bookmarkStart w:id="70" w:name="_ETM_Q1_335822"/>
      <w:bookmarkEnd w:id="70"/>
      <w:r>
        <w:rPr>
          <w:rFonts w:hint="cs"/>
          <w:rtl/>
        </w:rPr>
        <w:t>אמקד. בדיון הקודם</w:t>
      </w:r>
      <w:r w:rsidR="00F02515">
        <w:rPr>
          <w:rFonts w:hint="cs"/>
          <w:rtl/>
        </w:rPr>
        <w:t>,</w:t>
      </w:r>
      <w:r>
        <w:rPr>
          <w:rFonts w:hint="cs"/>
          <w:rtl/>
        </w:rPr>
        <w:t xml:space="preserve"> יש החלטת </w:t>
      </w:r>
      <w:bookmarkStart w:id="71" w:name="_ETM_Q1_341892"/>
      <w:bookmarkEnd w:id="71"/>
      <w:r>
        <w:rPr>
          <w:rFonts w:hint="cs"/>
          <w:rtl/>
        </w:rPr>
        <w:t>ממשלה</w:t>
      </w:r>
      <w:r w:rsidR="00F02515">
        <w:rPr>
          <w:rFonts w:hint="cs"/>
          <w:rtl/>
        </w:rPr>
        <w:t>,</w:t>
      </w:r>
      <w:r>
        <w:rPr>
          <w:rFonts w:hint="cs"/>
          <w:rtl/>
        </w:rPr>
        <w:t xml:space="preserve"> שלא מדברת על להתחשב. </w:t>
      </w:r>
      <w:r w:rsidR="00F02515">
        <w:rPr>
          <w:rFonts w:hint="cs"/>
          <w:rtl/>
        </w:rPr>
        <w:t xml:space="preserve">היא </w:t>
      </w:r>
      <w:r>
        <w:rPr>
          <w:rFonts w:hint="cs"/>
          <w:rtl/>
        </w:rPr>
        <w:t>מדברת על לתת עדיפות</w:t>
      </w:r>
      <w:r w:rsidR="00F02515">
        <w:rPr>
          <w:rFonts w:hint="cs"/>
          <w:rtl/>
        </w:rPr>
        <w:t>,</w:t>
      </w:r>
      <w:r>
        <w:rPr>
          <w:rFonts w:hint="cs"/>
          <w:rtl/>
        </w:rPr>
        <w:t xml:space="preserve"> למיטב </w:t>
      </w:r>
      <w:bookmarkStart w:id="72" w:name="_ETM_Q1_348867"/>
      <w:bookmarkEnd w:id="72"/>
      <w:r>
        <w:rPr>
          <w:rFonts w:hint="cs"/>
          <w:rtl/>
        </w:rPr>
        <w:t>הבנתי.</w:t>
      </w:r>
    </w:p>
    <w:p w:rsidR="00C56D7F" w:rsidRDefault="00C56D7F" w:rsidP="00C56D7F">
      <w:pPr>
        <w:rPr>
          <w:rtl/>
        </w:rPr>
      </w:pPr>
      <w:bookmarkStart w:id="73" w:name="_ETM_Q1_349931"/>
      <w:bookmarkStart w:id="74" w:name="_ETM_Q1_349991"/>
      <w:bookmarkEnd w:id="73"/>
      <w:bookmarkEnd w:id="74"/>
    </w:p>
    <w:p w:rsidR="00C56D7F" w:rsidRDefault="00C56D7F" w:rsidP="00C56D7F">
      <w:pPr>
        <w:pStyle w:val="-"/>
        <w:keepNext/>
        <w:rPr>
          <w:rtl/>
        </w:rPr>
      </w:pPr>
      <w:bookmarkStart w:id="75" w:name="ET_speakercontinue_635266_11"/>
      <w:r w:rsidRPr="00C56D7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איל זנדברג:</w:t>
      </w:r>
      <w:r w:rsidRPr="00C56D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C56D7F">
      <w:pPr>
        <w:rPr>
          <w:rtl/>
        </w:rPr>
      </w:pPr>
      <w:bookmarkStart w:id="76" w:name="_ETM_Q1_350509"/>
      <w:bookmarkEnd w:id="76"/>
      <w:r>
        <w:rPr>
          <w:rFonts w:hint="cs"/>
          <w:rtl/>
        </w:rPr>
        <w:t xml:space="preserve">אני מתייחס להצעת החוק </w:t>
      </w:r>
      <w:r w:rsidR="00F02515">
        <w:rPr>
          <w:rFonts w:hint="cs"/>
          <w:rtl/>
        </w:rPr>
        <w:t xml:space="preserve">כי זה מה </w:t>
      </w:r>
      <w:r>
        <w:rPr>
          <w:rFonts w:hint="cs"/>
          <w:rtl/>
        </w:rPr>
        <w:t>שכאן.</w:t>
      </w:r>
    </w:p>
    <w:p w:rsidR="00C56D7F" w:rsidRDefault="00C56D7F" w:rsidP="00C56D7F">
      <w:pPr>
        <w:rPr>
          <w:rtl/>
        </w:rPr>
      </w:pPr>
      <w:bookmarkStart w:id="77" w:name="_ETM_Q1_354078"/>
      <w:bookmarkStart w:id="78" w:name="_ETM_Q1_354135"/>
      <w:bookmarkEnd w:id="77"/>
      <w:bookmarkEnd w:id="78"/>
    </w:p>
    <w:p w:rsidR="00C56D7F" w:rsidRDefault="00C56D7F" w:rsidP="00C56D7F">
      <w:pPr>
        <w:pStyle w:val="af6"/>
        <w:keepNext/>
        <w:rPr>
          <w:rtl/>
        </w:rPr>
      </w:pPr>
      <w:bookmarkStart w:id="79" w:name="ET_yor_6157_12"/>
      <w:r w:rsidRPr="00C56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C56D7F" w:rsidRDefault="00C56D7F" w:rsidP="00C56D7F">
      <w:pPr>
        <w:pStyle w:val="KeepWithNext"/>
        <w:rPr>
          <w:rtl/>
        </w:rPr>
      </w:pPr>
    </w:p>
    <w:p w:rsidR="00C56D7F" w:rsidRDefault="00F02515" w:rsidP="00F02515">
      <w:pPr>
        <w:rPr>
          <w:rtl/>
        </w:rPr>
      </w:pPr>
      <w:bookmarkStart w:id="80" w:name="_ETM_Q1_354621"/>
      <w:bookmarkEnd w:id="80"/>
      <w:r>
        <w:rPr>
          <w:rFonts w:hint="cs"/>
          <w:rtl/>
        </w:rPr>
        <w:t xml:space="preserve">שוב, </w:t>
      </w:r>
      <w:r w:rsidR="00C56D7F">
        <w:rPr>
          <w:rFonts w:hint="cs"/>
          <w:rtl/>
        </w:rPr>
        <w:t xml:space="preserve">מאחר שבאתי בדברים </w:t>
      </w:r>
      <w:r w:rsidR="00C56D7F">
        <w:rPr>
          <w:rtl/>
        </w:rPr>
        <w:t>–</w:t>
      </w:r>
      <w:r w:rsidR="00C56D7F">
        <w:rPr>
          <w:rFonts w:hint="cs"/>
          <w:rtl/>
        </w:rPr>
        <w:t xml:space="preserve"> אנו לא </w:t>
      </w:r>
      <w:bookmarkStart w:id="81" w:name="_ETM_Q1_357973"/>
      <w:bookmarkEnd w:id="81"/>
      <w:r w:rsidR="00C56D7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56D7F">
        <w:rPr>
          <w:rFonts w:hint="cs"/>
          <w:rtl/>
        </w:rPr>
        <w:t>צים לשחזר א</w:t>
      </w:r>
      <w:r>
        <w:rPr>
          <w:rFonts w:hint="cs"/>
          <w:rtl/>
        </w:rPr>
        <w:t>ת</w:t>
      </w:r>
      <w:r w:rsidR="00C56D7F">
        <w:rPr>
          <w:rFonts w:hint="cs"/>
          <w:rtl/>
        </w:rPr>
        <w:t xml:space="preserve"> מה שהיה בדיון הקודם. המציעים אמרו: כשהצענו </w:t>
      </w:r>
      <w:bookmarkStart w:id="82" w:name="_ETM_Q1_365156"/>
      <w:bookmarkEnd w:id="82"/>
      <w:r w:rsidR="00C56D7F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C56D7F">
        <w:rPr>
          <w:rFonts w:hint="cs"/>
          <w:rtl/>
        </w:rPr>
        <w:t xml:space="preserve">צעת החוק לכתחילה </w:t>
      </w:r>
      <w:r w:rsidR="00C56D7F">
        <w:rPr>
          <w:rtl/>
        </w:rPr>
        <w:t>–</w:t>
      </w:r>
      <w:r w:rsidR="00C56D7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 מאיר כהן </w:t>
      </w:r>
      <w:bookmarkStart w:id="83" w:name="_ETM_Q1_373628"/>
      <w:bookmarkEnd w:id="83"/>
      <w:r>
        <w:rPr>
          <w:rFonts w:hint="cs"/>
          <w:rtl/>
        </w:rPr>
        <w:t>מדבר איתי הרבה</w:t>
      </w:r>
      <w:r w:rsidR="00C56D7F">
        <w:rPr>
          <w:rFonts w:hint="cs"/>
          <w:rtl/>
        </w:rPr>
        <w:t xml:space="preserve">. לא </w:t>
      </w:r>
      <w:bookmarkStart w:id="84" w:name="_ETM_Q1_370634"/>
      <w:bookmarkEnd w:id="84"/>
      <w:r w:rsidR="00C56D7F">
        <w:rPr>
          <w:rFonts w:hint="cs"/>
          <w:rtl/>
        </w:rPr>
        <w:t xml:space="preserve">ביקש ממני אפילו פעם אחת לאורך כל התקופה בהתחלה: תקבע </w:t>
      </w:r>
      <w:bookmarkStart w:id="85" w:name="_ETM_Q1_377981"/>
      <w:bookmarkEnd w:id="85"/>
      <w:r w:rsidR="00C56D7F">
        <w:rPr>
          <w:rFonts w:hint="cs"/>
          <w:rtl/>
        </w:rPr>
        <w:t xml:space="preserve">מהר דחוף, </w:t>
      </w:r>
      <w:r>
        <w:rPr>
          <w:rFonts w:hint="cs"/>
          <w:rtl/>
        </w:rPr>
        <w:t xml:space="preserve">כי אמר: יש החלטת ממשלה </w:t>
      </w:r>
      <w:r>
        <w:rPr>
          <w:rtl/>
        </w:rPr>
        <w:t>–</w:t>
      </w:r>
      <w:r>
        <w:rPr>
          <w:rFonts w:hint="cs"/>
          <w:rtl/>
        </w:rPr>
        <w:t xml:space="preserve"> בוא נראה שיישמו</w:t>
      </w:r>
      <w:bookmarkStart w:id="86" w:name="_ETM_Q1_381176"/>
      <w:bookmarkEnd w:id="86"/>
      <w:r>
        <w:rPr>
          <w:rFonts w:hint="cs"/>
          <w:rtl/>
        </w:rPr>
        <w:t xml:space="preserve"> </w:t>
      </w:r>
      <w:r w:rsidR="00C56D7F">
        <w:rPr>
          <w:rFonts w:hint="cs"/>
          <w:rtl/>
        </w:rPr>
        <w:t xml:space="preserve">את החלטת הממשלה. כשראה שהחלטת הממשלה לא </w:t>
      </w:r>
      <w:proofErr w:type="spellStart"/>
      <w:r w:rsidR="00C56D7F">
        <w:rPr>
          <w:rFonts w:hint="cs"/>
          <w:rtl/>
        </w:rPr>
        <w:t>מתיישמת</w:t>
      </w:r>
      <w:proofErr w:type="spellEnd"/>
      <w:r w:rsidR="00C56D7F">
        <w:rPr>
          <w:rFonts w:hint="cs"/>
          <w:rtl/>
        </w:rPr>
        <w:t xml:space="preserve"> א</w:t>
      </w:r>
      <w:bookmarkStart w:id="87" w:name="_ETM_Q1_385715"/>
      <w:bookmarkEnd w:id="87"/>
      <w:r w:rsidR="00C56D7F">
        <w:rPr>
          <w:rFonts w:hint="cs"/>
          <w:rtl/>
        </w:rPr>
        <w:t>מר: בוא נקדם את החוק כי כך זה ע</w:t>
      </w:r>
      <w:r>
        <w:rPr>
          <w:rFonts w:hint="cs"/>
          <w:rtl/>
        </w:rPr>
        <w:t>ו</w:t>
      </w:r>
      <w:r w:rsidR="00C56D7F">
        <w:rPr>
          <w:rFonts w:hint="cs"/>
          <w:rtl/>
        </w:rPr>
        <w:t xml:space="preserve">בד. ברור </w:t>
      </w:r>
      <w:bookmarkStart w:id="88" w:name="_ETM_Q1_390886"/>
      <w:bookmarkEnd w:id="88"/>
      <w:r w:rsidR="00C56D7F">
        <w:rPr>
          <w:rFonts w:hint="cs"/>
          <w:rtl/>
        </w:rPr>
        <w:t>שכולנו היי</w:t>
      </w:r>
      <w:r>
        <w:rPr>
          <w:rFonts w:hint="cs"/>
          <w:rtl/>
        </w:rPr>
        <w:t>נ</w:t>
      </w:r>
      <w:r w:rsidR="00C56D7F">
        <w:rPr>
          <w:rFonts w:hint="cs"/>
          <w:rtl/>
        </w:rPr>
        <w:t xml:space="preserve">ו מעדיפים שהיה עובד בלי חקיקה. </w:t>
      </w:r>
      <w:r>
        <w:rPr>
          <w:rFonts w:hint="cs"/>
          <w:rtl/>
        </w:rPr>
        <w:t xml:space="preserve">אבל עובדה שהייתה החלטת ממשלה כזאת והיא כרגע לא מיושמת. האם יש קושי משפטי כרגע </w:t>
      </w:r>
      <w:r w:rsidR="00C56D7F">
        <w:rPr>
          <w:rFonts w:hint="cs"/>
          <w:rtl/>
        </w:rPr>
        <w:t xml:space="preserve">על בסיס החוק </w:t>
      </w:r>
      <w:bookmarkStart w:id="89" w:name="_ETM_Q1_398500"/>
      <w:bookmarkEnd w:id="89"/>
      <w:r w:rsidR="00C56D7F">
        <w:rPr>
          <w:rFonts w:hint="cs"/>
          <w:rtl/>
        </w:rPr>
        <w:t>הקיים בלי תיקון חקיקה לומר כפי שהיה בדיון ב</w:t>
      </w:r>
      <w:r>
        <w:rPr>
          <w:rFonts w:hint="cs"/>
          <w:rtl/>
        </w:rPr>
        <w:t>פעם הקודמת: שני אנשים הגיעו לקו הגמר,</w:t>
      </w:r>
      <w:r w:rsidR="00C56D7F">
        <w:rPr>
          <w:rFonts w:hint="cs"/>
          <w:rtl/>
        </w:rPr>
        <w:t xml:space="preserve"> </w:t>
      </w:r>
      <w:bookmarkStart w:id="90" w:name="_ETM_Q1_405772"/>
      <w:bookmarkEnd w:id="90"/>
      <w:r w:rsidR="00C56D7F">
        <w:rPr>
          <w:rFonts w:hint="cs"/>
          <w:rtl/>
        </w:rPr>
        <w:t>שניהם קיבלו 80 בציון המש</w:t>
      </w:r>
      <w:r>
        <w:rPr>
          <w:rFonts w:hint="cs"/>
          <w:rtl/>
        </w:rPr>
        <w:t>וקלל, אחד משרת מילואים והשני לא</w:t>
      </w:r>
      <w:r w:rsidR="00C56D7F">
        <w:rPr>
          <w:rFonts w:hint="cs"/>
          <w:rtl/>
        </w:rPr>
        <w:t xml:space="preserve">, </w:t>
      </w:r>
      <w:bookmarkStart w:id="91" w:name="_ETM_Q1_414125"/>
      <w:bookmarkEnd w:id="91"/>
      <w:r w:rsidR="00C56D7F">
        <w:rPr>
          <w:rFonts w:hint="cs"/>
          <w:rtl/>
        </w:rPr>
        <w:t xml:space="preserve">אני לוקח את משרת המילואים כי </w:t>
      </w:r>
      <w:r>
        <w:rPr>
          <w:rFonts w:hint="cs"/>
          <w:rtl/>
        </w:rPr>
        <w:t xml:space="preserve">אני </w:t>
      </w:r>
      <w:r w:rsidR="00C56D7F">
        <w:rPr>
          <w:rFonts w:hint="cs"/>
          <w:rtl/>
        </w:rPr>
        <w:t>רוצה שמשרתי המילוא</w:t>
      </w:r>
      <w:r w:rsidR="00B30BFC">
        <w:rPr>
          <w:rFonts w:hint="cs"/>
          <w:rtl/>
        </w:rPr>
        <w:t>ים</w:t>
      </w:r>
      <w:r w:rsidR="00C56D7F">
        <w:rPr>
          <w:rFonts w:hint="cs"/>
          <w:rtl/>
        </w:rPr>
        <w:t xml:space="preserve"> יהיו </w:t>
      </w:r>
      <w:bookmarkStart w:id="92" w:name="_ETM_Q1_422443"/>
      <w:bookmarkEnd w:id="92"/>
      <w:r w:rsidR="00C56D7F">
        <w:rPr>
          <w:rFonts w:hint="cs"/>
          <w:rtl/>
        </w:rPr>
        <w:t xml:space="preserve">בשירות המדינה. </w:t>
      </w:r>
      <w:r>
        <w:rPr>
          <w:rFonts w:hint="cs"/>
          <w:rtl/>
        </w:rPr>
        <w:t xml:space="preserve">אם אני יושב בראש ועדת מכרזים, האם </w:t>
      </w:r>
      <w:bookmarkStart w:id="93" w:name="_ETM_Q1_425261"/>
      <w:bookmarkEnd w:id="93"/>
      <w:r>
        <w:rPr>
          <w:rFonts w:hint="cs"/>
          <w:rtl/>
        </w:rPr>
        <w:t xml:space="preserve">יש לי איסור חוקי, מניעה חוקית, קושי משפטי </w:t>
      </w:r>
      <w:r w:rsidR="00C56D7F">
        <w:rPr>
          <w:rFonts w:hint="cs"/>
          <w:rtl/>
        </w:rPr>
        <w:t>לעשות את הדבר שאמרתי עכשיו?</w:t>
      </w:r>
    </w:p>
    <w:p w:rsidR="00C56D7F" w:rsidRDefault="00C56D7F" w:rsidP="00C56D7F">
      <w:pPr>
        <w:rPr>
          <w:rtl/>
        </w:rPr>
      </w:pPr>
      <w:bookmarkStart w:id="94" w:name="_ETM_Q1_429803"/>
      <w:bookmarkStart w:id="95" w:name="_ETM_Q1_429873"/>
      <w:bookmarkEnd w:id="94"/>
      <w:bookmarkEnd w:id="95"/>
    </w:p>
    <w:p w:rsidR="00C56D7F" w:rsidRDefault="00C56D7F" w:rsidP="00C56D7F">
      <w:pPr>
        <w:pStyle w:val="-"/>
        <w:keepNext/>
        <w:rPr>
          <w:rtl/>
        </w:rPr>
      </w:pPr>
      <w:bookmarkStart w:id="96" w:name="ET_speakercontinue_635266_13"/>
      <w:r w:rsidRPr="00C56D7F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C56D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E26699">
      <w:pPr>
        <w:rPr>
          <w:rtl/>
        </w:rPr>
      </w:pPr>
      <w:bookmarkStart w:id="97" w:name="_ETM_Q1_430355"/>
      <w:bookmarkEnd w:id="97"/>
      <w:r>
        <w:rPr>
          <w:rFonts w:hint="cs"/>
          <w:rtl/>
        </w:rPr>
        <w:t xml:space="preserve">החלטת הממשלה קובעת </w:t>
      </w:r>
      <w:r w:rsidR="00F02515">
        <w:rPr>
          <w:rFonts w:hint="cs"/>
          <w:rtl/>
        </w:rPr>
        <w:t xml:space="preserve">שיוקם צוות שיבחן את הנושא </w:t>
      </w:r>
      <w:r>
        <w:rPr>
          <w:rFonts w:hint="cs"/>
          <w:rtl/>
        </w:rPr>
        <w:t xml:space="preserve">באופן </w:t>
      </w:r>
      <w:bookmarkStart w:id="98" w:name="_ETM_Q1_433410"/>
      <w:bookmarkEnd w:id="98"/>
      <w:r>
        <w:rPr>
          <w:rFonts w:hint="cs"/>
          <w:rtl/>
        </w:rPr>
        <w:t xml:space="preserve">מאוד הגיוני כי הנושא הוא </w:t>
      </w:r>
      <w:r w:rsidR="00F02515">
        <w:rPr>
          <w:rFonts w:hint="cs"/>
          <w:rtl/>
        </w:rPr>
        <w:t xml:space="preserve">כללים שקשורים לדרך שבה נציבות שירות המדינה </w:t>
      </w:r>
      <w:bookmarkStart w:id="99" w:name="_ETM_Q1_439227"/>
      <w:bookmarkEnd w:id="99"/>
      <w:r>
        <w:rPr>
          <w:rFonts w:hint="cs"/>
          <w:rtl/>
        </w:rPr>
        <w:t>מנהלת -</w:t>
      </w:r>
      <w:r w:rsidR="00F0251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מכרזים זה לא </w:t>
      </w:r>
      <w:bookmarkStart w:id="100" w:name="_ETM_Q1_440577"/>
      <w:bookmarkEnd w:id="100"/>
      <w:r>
        <w:rPr>
          <w:rFonts w:hint="cs"/>
          <w:rtl/>
        </w:rPr>
        <w:t>המילה הנכונה אבל הליכי קבלה</w:t>
      </w:r>
      <w:r w:rsidR="00F02515">
        <w:rPr>
          <w:rFonts w:hint="cs"/>
          <w:rtl/>
        </w:rPr>
        <w:t>, קידו</w:t>
      </w:r>
      <w:r w:rsidR="00E26699">
        <w:rPr>
          <w:rFonts w:hint="cs"/>
          <w:rtl/>
        </w:rPr>
        <w:t>ם</w:t>
      </w:r>
      <w:r w:rsidR="00F02515">
        <w:rPr>
          <w:rFonts w:hint="cs"/>
          <w:rtl/>
        </w:rPr>
        <w:t xml:space="preserve"> וכדומה</w:t>
      </w:r>
      <w:r>
        <w:rPr>
          <w:rFonts w:hint="cs"/>
          <w:rtl/>
        </w:rPr>
        <w:t>. הצוות הז</w:t>
      </w:r>
      <w:r w:rsidR="00F02515">
        <w:rPr>
          <w:rFonts w:hint="cs"/>
          <w:rtl/>
        </w:rPr>
        <w:t>ה</w:t>
      </w:r>
      <w:r>
        <w:rPr>
          <w:rFonts w:hint="cs"/>
          <w:rtl/>
        </w:rPr>
        <w:t xml:space="preserve"> צריך לבחון את </w:t>
      </w:r>
      <w:bookmarkStart w:id="101" w:name="_ETM_Q1_446188"/>
      <w:bookmarkEnd w:id="101"/>
      <w:r>
        <w:rPr>
          <w:rFonts w:hint="cs"/>
          <w:rtl/>
        </w:rPr>
        <w:t xml:space="preserve">הדברים. </w:t>
      </w:r>
      <w:r w:rsidR="00F02515">
        <w:rPr>
          <w:rFonts w:hint="cs"/>
          <w:rtl/>
        </w:rPr>
        <w:t>אי</w:t>
      </w:r>
      <w:r w:rsidR="00E26699">
        <w:rPr>
          <w:rFonts w:hint="cs"/>
          <w:rtl/>
        </w:rPr>
        <w:t>ן</w:t>
      </w:r>
      <w:r w:rsidR="00F02515">
        <w:rPr>
          <w:rFonts w:hint="cs"/>
          <w:rtl/>
        </w:rPr>
        <w:t xml:space="preserve"> שום מגבלה או בעיה משפטית </w:t>
      </w:r>
      <w:r>
        <w:rPr>
          <w:rFonts w:hint="cs"/>
          <w:rtl/>
        </w:rPr>
        <w:t xml:space="preserve">עם זה שיוקם צוות ויבחן את הדברים. ברגע </w:t>
      </w:r>
      <w:bookmarkStart w:id="102" w:name="_ETM_Q1_452484"/>
      <w:bookmarkEnd w:id="102"/>
      <w:r>
        <w:rPr>
          <w:rFonts w:hint="cs"/>
          <w:rtl/>
        </w:rPr>
        <w:t>שהצוות המקצועי יבחן</w:t>
      </w:r>
      <w:r w:rsidR="00F02515">
        <w:rPr>
          <w:rFonts w:hint="cs"/>
          <w:rtl/>
        </w:rPr>
        <w:t xml:space="preserve"> </w:t>
      </w:r>
      <w:bookmarkStart w:id="103" w:name="_ETM_Q1_455768"/>
      <w:bookmarkEnd w:id="103"/>
      <w:r w:rsidR="00F02515">
        <w:rPr>
          <w:rFonts w:hint="cs"/>
          <w:rtl/>
        </w:rPr>
        <w:t>ויעלה רעיונות</w:t>
      </w:r>
      <w:r>
        <w:rPr>
          <w:rFonts w:hint="cs"/>
          <w:rtl/>
        </w:rPr>
        <w:t>, הם ייבחנו ויושמו. אם יהיה עני</w:t>
      </w:r>
      <w:r w:rsidR="00F02515">
        <w:rPr>
          <w:rFonts w:hint="cs"/>
          <w:rtl/>
        </w:rPr>
        <w:t>י</w:t>
      </w:r>
      <w:r>
        <w:rPr>
          <w:rFonts w:hint="cs"/>
          <w:rtl/>
        </w:rPr>
        <w:t xml:space="preserve">ן משפטי </w:t>
      </w:r>
      <w:bookmarkStart w:id="104" w:name="_ETM_Q1_460358"/>
      <w:bookmarkEnd w:id="104"/>
      <w:r>
        <w:rPr>
          <w:rFonts w:hint="cs"/>
          <w:rtl/>
        </w:rPr>
        <w:t>אית</w:t>
      </w:r>
      <w:r w:rsidR="00F02515">
        <w:rPr>
          <w:rFonts w:hint="cs"/>
          <w:rtl/>
        </w:rPr>
        <w:t>ם,</w:t>
      </w:r>
      <w:bookmarkStart w:id="105" w:name="_ETM_Q1_461452"/>
      <w:bookmarkEnd w:id="105"/>
      <w:r>
        <w:rPr>
          <w:rFonts w:hint="cs"/>
          <w:rtl/>
        </w:rPr>
        <w:t xml:space="preserve"> </w:t>
      </w:r>
      <w:bookmarkStart w:id="106" w:name="_ETM_Q1_461532"/>
      <w:bookmarkEnd w:id="106"/>
      <w:r>
        <w:rPr>
          <w:rFonts w:hint="cs"/>
          <w:rtl/>
        </w:rPr>
        <w:t>יבחן אבל אין כרגע</w:t>
      </w:r>
      <w:r w:rsidR="00F02515">
        <w:rPr>
          <w:rFonts w:hint="cs"/>
          <w:rtl/>
        </w:rPr>
        <w:t xml:space="preserve"> מסוכה משפטית שמונעת את היישום של החלטת הממשלה. החלטת הממשלה אומרת להקים צוות</w:t>
      </w:r>
      <w:r>
        <w:rPr>
          <w:rFonts w:hint="cs"/>
          <w:rtl/>
        </w:rPr>
        <w:t xml:space="preserve"> שיבחן.</w:t>
      </w:r>
    </w:p>
    <w:p w:rsidR="00C56D7F" w:rsidRDefault="00C56D7F" w:rsidP="00C56D7F">
      <w:pPr>
        <w:rPr>
          <w:rtl/>
        </w:rPr>
      </w:pPr>
      <w:bookmarkStart w:id="107" w:name="_ETM_Q1_465509"/>
      <w:bookmarkStart w:id="108" w:name="_ETM_Q1_465574"/>
      <w:bookmarkEnd w:id="107"/>
      <w:bookmarkEnd w:id="108"/>
    </w:p>
    <w:p w:rsidR="00C56D7F" w:rsidRDefault="00C56D7F" w:rsidP="00C56D7F">
      <w:pPr>
        <w:pStyle w:val="af6"/>
        <w:keepNext/>
        <w:rPr>
          <w:rtl/>
        </w:rPr>
      </w:pPr>
      <w:bookmarkStart w:id="109" w:name="ET_yor_6157_14"/>
      <w:r w:rsidRPr="00C56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C56D7F">
      <w:pPr>
        <w:rPr>
          <w:rtl/>
        </w:rPr>
      </w:pPr>
      <w:bookmarkStart w:id="110" w:name="_ETM_Q1_466105"/>
      <w:bookmarkEnd w:id="110"/>
      <w:r>
        <w:rPr>
          <w:rFonts w:hint="cs"/>
          <w:rtl/>
        </w:rPr>
        <w:t>הצוות בחן? נציבות</w:t>
      </w:r>
      <w:r w:rsidR="00E26699">
        <w:rPr>
          <w:rFonts w:hint="cs"/>
          <w:rtl/>
        </w:rPr>
        <w:t>. הצוות הוק</w:t>
      </w:r>
      <w:r>
        <w:rPr>
          <w:rFonts w:hint="cs"/>
          <w:rtl/>
        </w:rPr>
        <w:t>ם?</w:t>
      </w:r>
    </w:p>
    <w:p w:rsidR="00C56D7F" w:rsidRDefault="00C56D7F" w:rsidP="00C56D7F">
      <w:pPr>
        <w:rPr>
          <w:rtl/>
        </w:rPr>
      </w:pPr>
      <w:bookmarkStart w:id="111" w:name="_ETM_Q1_475236"/>
      <w:bookmarkStart w:id="112" w:name="_ETM_Q1_475295"/>
      <w:bookmarkStart w:id="113" w:name="_ETM_Q1_477452"/>
      <w:bookmarkEnd w:id="111"/>
      <w:bookmarkEnd w:id="112"/>
      <w:bookmarkEnd w:id="113"/>
    </w:p>
    <w:p w:rsidR="00C56D7F" w:rsidRDefault="00C56D7F" w:rsidP="00C56D7F">
      <w:pPr>
        <w:pStyle w:val="af9"/>
        <w:keepNext/>
        <w:rPr>
          <w:rtl/>
        </w:rPr>
      </w:pPr>
      <w:bookmarkStart w:id="114" w:name="ET_guest_842566_15"/>
      <w:r w:rsidRPr="00C56D7F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C56D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C56D7F" w:rsidRDefault="00C56D7F" w:rsidP="00C56D7F">
      <w:pPr>
        <w:pStyle w:val="KeepWithNext"/>
        <w:rPr>
          <w:rtl/>
        </w:rPr>
      </w:pPr>
    </w:p>
    <w:p w:rsidR="00C56D7F" w:rsidRDefault="00E26699" w:rsidP="00E26699">
      <w:pPr>
        <w:rPr>
          <w:rtl/>
        </w:rPr>
      </w:pPr>
      <w:bookmarkStart w:id="115" w:name="_ETM_Q1_477905"/>
      <w:bookmarkStart w:id="116" w:name="_ETM_Q1_477947"/>
      <w:bookmarkEnd w:id="115"/>
      <w:bookmarkEnd w:id="116"/>
      <w:r>
        <w:rPr>
          <w:rFonts w:hint="cs"/>
          <w:rtl/>
        </w:rPr>
        <w:t xml:space="preserve">הצוות הוקם. </w:t>
      </w:r>
      <w:r w:rsidR="00C56D7F">
        <w:rPr>
          <w:rFonts w:hint="cs"/>
          <w:rtl/>
        </w:rPr>
        <w:t>נפגשנ</w:t>
      </w:r>
      <w:bookmarkStart w:id="117" w:name="_ETM_Q1_484538"/>
      <w:bookmarkEnd w:id="117"/>
      <w:r>
        <w:rPr>
          <w:rFonts w:hint="cs"/>
          <w:rtl/>
        </w:rPr>
        <w:t xml:space="preserve">ו עם חברת הכנסת שרון ניר, כדי </w:t>
      </w:r>
      <w:r w:rsidR="00C56D7F">
        <w:rPr>
          <w:rFonts w:hint="cs"/>
          <w:rtl/>
        </w:rPr>
        <w:t xml:space="preserve">להסביר את המסגרת המקצועית </w:t>
      </w:r>
      <w:bookmarkStart w:id="118" w:name="_ETM_Q1_491246"/>
      <w:bookmarkEnd w:id="118"/>
      <w:r w:rsidR="00C56D7F">
        <w:rPr>
          <w:rtl/>
        </w:rPr>
        <w:t>–</w:t>
      </w:r>
      <w:r w:rsidR="00C56D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בפן המשפטי; </w:t>
      </w:r>
      <w:r w:rsidR="00C56D7F">
        <w:rPr>
          <w:rFonts w:hint="cs"/>
          <w:rtl/>
        </w:rPr>
        <w:t>מנסה להתי</w:t>
      </w:r>
      <w:r>
        <w:rPr>
          <w:rFonts w:hint="cs"/>
          <w:rtl/>
        </w:rPr>
        <w:t>י</w:t>
      </w:r>
      <w:r w:rsidR="00C56D7F">
        <w:rPr>
          <w:rFonts w:hint="cs"/>
          <w:rtl/>
        </w:rPr>
        <w:t xml:space="preserve">חס למסגרת המקצועית. אפתח ואומר שמתחילת הלחימה נתנו </w:t>
      </w:r>
      <w:bookmarkStart w:id="119" w:name="_ETM_Q1_500284"/>
      <w:bookmarkEnd w:id="119"/>
      <w:r w:rsidR="00C56D7F">
        <w:rPr>
          <w:rFonts w:hint="cs"/>
          <w:rtl/>
        </w:rPr>
        <w:t>מענה שהיה מותא</w:t>
      </w:r>
      <w:r w:rsidR="00B30BF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20" w:name="_ETM_Q1_482621"/>
      <w:bookmarkEnd w:id="120"/>
      <w:r>
        <w:rPr>
          <w:rFonts w:hint="cs"/>
          <w:rtl/>
        </w:rPr>
        <w:t>ו</w:t>
      </w:r>
      <w:r w:rsidR="00C56D7F">
        <w:rPr>
          <w:rFonts w:hint="cs"/>
          <w:rtl/>
        </w:rPr>
        <w:t>עד</w:t>
      </w:r>
      <w:r>
        <w:rPr>
          <w:rFonts w:hint="cs"/>
          <w:rtl/>
        </w:rPr>
        <w:t>י</w:t>
      </w:r>
      <w:r w:rsidR="00C56D7F">
        <w:rPr>
          <w:rFonts w:hint="cs"/>
          <w:rtl/>
        </w:rPr>
        <w:t>ין קיים למשרתי המילואים. לא נמצא ב</w:t>
      </w:r>
      <w:r>
        <w:rPr>
          <w:rFonts w:hint="cs"/>
          <w:rtl/>
        </w:rPr>
        <w:t xml:space="preserve">שום </w:t>
      </w:r>
      <w:r w:rsidR="00C56D7F">
        <w:rPr>
          <w:rFonts w:hint="cs"/>
          <w:rtl/>
        </w:rPr>
        <w:t xml:space="preserve">מסגרת </w:t>
      </w:r>
      <w:bookmarkStart w:id="121" w:name="_ETM_Q1_509332"/>
      <w:bookmarkEnd w:id="121"/>
      <w:r w:rsidR="00C56D7F">
        <w:rPr>
          <w:rFonts w:hint="cs"/>
          <w:rtl/>
        </w:rPr>
        <w:t xml:space="preserve">חקיקתית זו או אחרת, אבל מתייחסת </w:t>
      </w:r>
      <w:r>
        <w:rPr>
          <w:rFonts w:hint="cs"/>
          <w:rtl/>
        </w:rPr>
        <w:t xml:space="preserve">רק </w:t>
      </w:r>
      <w:r w:rsidR="00C56D7F">
        <w:rPr>
          <w:rFonts w:hint="cs"/>
          <w:rtl/>
        </w:rPr>
        <w:t>לתהליך הגיוס.</w:t>
      </w:r>
    </w:p>
    <w:p w:rsidR="00C56D7F" w:rsidRDefault="00C56D7F" w:rsidP="00C56D7F">
      <w:pPr>
        <w:rPr>
          <w:rtl/>
        </w:rPr>
      </w:pPr>
      <w:bookmarkStart w:id="122" w:name="_ETM_Q1_517085"/>
      <w:bookmarkStart w:id="123" w:name="_ETM_Q1_517146"/>
      <w:bookmarkEnd w:id="122"/>
      <w:bookmarkEnd w:id="123"/>
    </w:p>
    <w:p w:rsidR="00C56D7F" w:rsidRDefault="00C56D7F" w:rsidP="00C56D7F">
      <w:pPr>
        <w:pStyle w:val="af6"/>
        <w:keepNext/>
        <w:rPr>
          <w:rtl/>
        </w:rPr>
      </w:pPr>
      <w:bookmarkStart w:id="124" w:name="ET_yor_6157_16"/>
      <w:r w:rsidRPr="00C56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E26699">
      <w:pPr>
        <w:rPr>
          <w:rtl/>
        </w:rPr>
      </w:pPr>
      <w:bookmarkStart w:id="125" w:name="_ETM_Q1_517678"/>
      <w:bookmarkEnd w:id="125"/>
      <w:r>
        <w:rPr>
          <w:rFonts w:hint="cs"/>
          <w:rtl/>
        </w:rPr>
        <w:t xml:space="preserve">אני לא רוצה </w:t>
      </w:r>
      <w:bookmarkStart w:id="126" w:name="_ETM_Q1_518786"/>
      <w:bookmarkEnd w:id="126"/>
      <w:r>
        <w:rPr>
          <w:rFonts w:hint="cs"/>
          <w:rtl/>
        </w:rPr>
        <w:t xml:space="preserve">לחזור לזה. ברור שבהליכי הגיוס </w:t>
      </w:r>
      <w:r w:rsidR="00E26699">
        <w:rPr>
          <w:rFonts w:hint="cs"/>
          <w:rtl/>
        </w:rPr>
        <w:t xml:space="preserve">אדם לא </w:t>
      </w:r>
      <w:bookmarkStart w:id="127" w:name="_ETM_Q1_524367"/>
      <w:bookmarkEnd w:id="127"/>
      <w:r w:rsidR="00E26699">
        <w:rPr>
          <w:rFonts w:hint="cs"/>
          <w:rtl/>
        </w:rPr>
        <w:t xml:space="preserve">יכול להגיע למבחן </w:t>
      </w:r>
      <w:r>
        <w:rPr>
          <w:rFonts w:hint="cs"/>
          <w:rtl/>
        </w:rPr>
        <w:t xml:space="preserve">בגלל שהוא משרת מילואים, אתם </w:t>
      </w:r>
      <w:bookmarkStart w:id="128" w:name="_ETM_Q1_525819"/>
      <w:bookmarkEnd w:id="128"/>
      <w:r>
        <w:rPr>
          <w:rFonts w:hint="cs"/>
          <w:rtl/>
        </w:rPr>
        <w:t xml:space="preserve">צריכים ללכת לקראתו. זה מובן מאליו, </w:t>
      </w:r>
      <w:r w:rsidR="00E26699">
        <w:rPr>
          <w:rFonts w:hint="cs"/>
          <w:rtl/>
        </w:rPr>
        <w:t xml:space="preserve">וכמו שלימדו אותי פעם לומר </w:t>
      </w:r>
      <w:bookmarkStart w:id="129" w:name="_ETM_Q1_536381"/>
      <w:bookmarkEnd w:id="129"/>
      <w:r w:rsidR="00E26699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בשביל מרק לא צריך </w:t>
      </w:r>
      <w:bookmarkStart w:id="130" w:name="_ETM_Q1_532038"/>
      <w:bookmarkEnd w:id="130"/>
      <w:r>
        <w:rPr>
          <w:rFonts w:hint="cs"/>
          <w:rtl/>
        </w:rPr>
        <w:t>שינים. זה מובן מא</w:t>
      </w:r>
      <w:r w:rsidR="00E26699">
        <w:rPr>
          <w:rFonts w:hint="cs"/>
          <w:rtl/>
        </w:rPr>
        <w:t>ל</w:t>
      </w:r>
      <w:r>
        <w:rPr>
          <w:rFonts w:hint="cs"/>
          <w:rtl/>
        </w:rPr>
        <w:t>יו.</w:t>
      </w:r>
    </w:p>
    <w:p w:rsidR="00C56D7F" w:rsidRDefault="00C56D7F" w:rsidP="00C56D7F">
      <w:pPr>
        <w:rPr>
          <w:rtl/>
        </w:rPr>
      </w:pPr>
      <w:bookmarkStart w:id="131" w:name="_ETM_Q1_535973"/>
      <w:bookmarkStart w:id="132" w:name="_ETM_Q1_536043"/>
      <w:bookmarkEnd w:id="131"/>
      <w:bookmarkEnd w:id="132"/>
    </w:p>
    <w:p w:rsidR="00C56D7F" w:rsidRDefault="00C56D7F" w:rsidP="00C56D7F">
      <w:pPr>
        <w:pStyle w:val="-"/>
        <w:keepNext/>
        <w:rPr>
          <w:rtl/>
        </w:rPr>
      </w:pPr>
      <w:bookmarkStart w:id="133" w:name="ET_speakercontinue_842566_17"/>
      <w:r w:rsidRPr="00C56D7F">
        <w:rPr>
          <w:rStyle w:val="TagStyle"/>
          <w:rtl/>
        </w:rPr>
        <w:t xml:space="preserve"> &lt;&lt; דובר_המשך &gt;&gt; </w:t>
      </w:r>
      <w:r>
        <w:rPr>
          <w:rtl/>
        </w:rPr>
        <w:t>ורד אבוטבול שהם:</w:t>
      </w:r>
      <w:r w:rsidRPr="00C56D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C56D7F" w:rsidRDefault="00C56D7F" w:rsidP="00C56D7F">
      <w:pPr>
        <w:pStyle w:val="KeepWithNext"/>
        <w:rPr>
          <w:rtl/>
        </w:rPr>
      </w:pPr>
    </w:p>
    <w:p w:rsidR="00C56D7F" w:rsidRDefault="00E26699" w:rsidP="00C56D7F">
      <w:pPr>
        <w:rPr>
          <w:rtl/>
        </w:rPr>
      </w:pPr>
      <w:bookmarkStart w:id="134" w:name="_ETM_Q1_536600"/>
      <w:bookmarkEnd w:id="134"/>
      <w:r>
        <w:rPr>
          <w:rFonts w:hint="cs"/>
          <w:rtl/>
        </w:rPr>
        <w:t xml:space="preserve">זה </w:t>
      </w:r>
      <w:r w:rsidR="00C56D7F">
        <w:rPr>
          <w:rFonts w:hint="cs"/>
          <w:rtl/>
        </w:rPr>
        <w:t>מעבר למועדים.</w:t>
      </w:r>
    </w:p>
    <w:p w:rsidR="00C56D7F" w:rsidRDefault="00C56D7F" w:rsidP="00C56D7F">
      <w:pPr>
        <w:rPr>
          <w:rtl/>
        </w:rPr>
      </w:pPr>
      <w:bookmarkStart w:id="135" w:name="_ETM_Q1_538469"/>
      <w:bookmarkStart w:id="136" w:name="_ETM_Q1_538529"/>
      <w:bookmarkEnd w:id="135"/>
      <w:bookmarkEnd w:id="136"/>
    </w:p>
    <w:p w:rsidR="00C56D7F" w:rsidRDefault="00C56D7F" w:rsidP="00C56D7F">
      <w:pPr>
        <w:pStyle w:val="af6"/>
        <w:keepNext/>
        <w:rPr>
          <w:rtl/>
        </w:rPr>
      </w:pPr>
      <w:bookmarkStart w:id="137" w:name="ET_yor_6157_18"/>
      <w:r w:rsidRPr="00C56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C56D7F" w:rsidRDefault="00C56D7F" w:rsidP="00C56D7F">
      <w:pPr>
        <w:pStyle w:val="KeepWithNext"/>
        <w:rPr>
          <w:rtl/>
        </w:rPr>
      </w:pPr>
    </w:p>
    <w:p w:rsidR="00C56D7F" w:rsidRDefault="00C56D7F" w:rsidP="00E26699">
      <w:pPr>
        <w:rPr>
          <w:rtl/>
        </w:rPr>
      </w:pPr>
      <w:bookmarkStart w:id="138" w:name="_ETM_Q1_539001"/>
      <w:bookmarkEnd w:id="138"/>
      <w:r>
        <w:rPr>
          <w:rFonts w:hint="cs"/>
          <w:rtl/>
        </w:rPr>
        <w:t xml:space="preserve">הכול. הכול בסדר. מצוין. </w:t>
      </w:r>
      <w:r w:rsidR="00E26699">
        <w:rPr>
          <w:rFonts w:hint="cs"/>
          <w:rtl/>
        </w:rPr>
        <w:t xml:space="preserve">זה </w:t>
      </w:r>
      <w:r w:rsidR="00744853">
        <w:rPr>
          <w:rFonts w:hint="cs"/>
          <w:rtl/>
        </w:rPr>
        <w:t xml:space="preserve">ברור, להקל </w:t>
      </w:r>
      <w:bookmarkStart w:id="139" w:name="_ETM_Q1_560047"/>
      <w:bookmarkEnd w:id="139"/>
      <w:r w:rsidR="00E26699">
        <w:rPr>
          <w:rFonts w:hint="cs"/>
          <w:rtl/>
        </w:rPr>
        <w:t>בהליכי המיון, הגיוס והכול. מובן, ייש</w:t>
      </w:r>
      <w:r w:rsidR="00744853">
        <w:rPr>
          <w:rFonts w:hint="cs"/>
          <w:rtl/>
        </w:rPr>
        <w:t xml:space="preserve">ר כוח לכל העוסקים במלאכה. </w:t>
      </w:r>
      <w:bookmarkStart w:id="140" w:name="_ETM_Q1_569021"/>
      <w:bookmarkEnd w:id="140"/>
      <w:r w:rsidR="00E26699">
        <w:rPr>
          <w:rFonts w:hint="cs"/>
          <w:rtl/>
        </w:rPr>
        <w:t xml:space="preserve">לא צריך עכשיו הסבר על הפעולות הרבות שננקטו בנושא. </w:t>
      </w:r>
      <w:r w:rsidR="00744853">
        <w:rPr>
          <w:rFonts w:hint="cs"/>
          <w:rtl/>
        </w:rPr>
        <w:t xml:space="preserve">מובן, נדרש, מינימום. </w:t>
      </w:r>
      <w:r w:rsidR="00E26699">
        <w:rPr>
          <w:rFonts w:hint="cs"/>
          <w:rtl/>
        </w:rPr>
        <w:t xml:space="preserve">אנחנו שואלים, </w:t>
      </w:r>
      <w:r w:rsidR="00744853">
        <w:rPr>
          <w:rFonts w:hint="cs"/>
          <w:rtl/>
        </w:rPr>
        <w:t>אחרי כל התהליכים וההקלות וההתאמות.</w:t>
      </w:r>
    </w:p>
    <w:p w:rsidR="00744853" w:rsidRDefault="00744853" w:rsidP="00C56D7F">
      <w:pPr>
        <w:rPr>
          <w:rtl/>
        </w:rPr>
      </w:pPr>
      <w:bookmarkStart w:id="141" w:name="_ETM_Q1_577669"/>
      <w:bookmarkStart w:id="142" w:name="_ETM_Q1_577739"/>
      <w:bookmarkEnd w:id="141"/>
      <w:bookmarkEnd w:id="142"/>
    </w:p>
    <w:p w:rsidR="00744853" w:rsidRDefault="00744853" w:rsidP="00744853">
      <w:pPr>
        <w:pStyle w:val="-"/>
        <w:keepNext/>
        <w:rPr>
          <w:rtl/>
        </w:rPr>
      </w:pPr>
      <w:bookmarkStart w:id="143" w:name="ET_speakercontinue_842566_19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E26699">
      <w:pPr>
        <w:rPr>
          <w:rtl/>
        </w:rPr>
      </w:pPr>
      <w:bookmarkStart w:id="144" w:name="_ETM_Q1_578191"/>
      <w:bookmarkEnd w:id="144"/>
      <w:r>
        <w:rPr>
          <w:rFonts w:hint="cs"/>
          <w:rtl/>
        </w:rPr>
        <w:t xml:space="preserve">אנו פועלים במקביל. </w:t>
      </w:r>
      <w:bookmarkStart w:id="145" w:name="_ETM_Q1_580205"/>
      <w:bookmarkEnd w:id="145"/>
      <w:r w:rsidR="00E26699">
        <w:rPr>
          <w:rFonts w:hint="cs"/>
          <w:rtl/>
        </w:rPr>
        <w:t xml:space="preserve">יש פה אלמנטים משפטיים שצריך עוד </w:t>
      </w:r>
      <w:proofErr w:type="spellStart"/>
      <w:r w:rsidR="00E26699">
        <w:rPr>
          <w:rFonts w:hint="cs"/>
          <w:rtl/>
        </w:rPr>
        <w:t>לגבשם</w:t>
      </w:r>
      <w:proofErr w:type="spellEnd"/>
      <w:r w:rsidR="00E26699">
        <w:rPr>
          <w:rFonts w:hint="cs"/>
          <w:rtl/>
        </w:rPr>
        <w:t xml:space="preserve">. אני </w:t>
      </w:r>
      <w:r>
        <w:rPr>
          <w:rFonts w:hint="cs"/>
          <w:rtl/>
        </w:rPr>
        <w:t>לא מגיעה מהפן המשפטי אלא המקצועי. בתוך המסגרת המקצועית הזו</w:t>
      </w:r>
      <w:r w:rsidR="00E26699">
        <w:rPr>
          <w:rFonts w:hint="cs"/>
          <w:rtl/>
        </w:rPr>
        <w:t xml:space="preserve"> אנו</w:t>
      </w:r>
      <w:bookmarkStart w:id="146" w:name="_ETM_Q1_597107"/>
      <w:bookmarkEnd w:id="146"/>
      <w:r w:rsidR="00E26699">
        <w:rPr>
          <w:rFonts w:hint="cs"/>
          <w:rtl/>
        </w:rPr>
        <w:t xml:space="preserve"> כן מנסים לראות איזה התאמות</w:t>
      </w:r>
      <w:r>
        <w:rPr>
          <w:rFonts w:hint="cs"/>
          <w:rtl/>
        </w:rPr>
        <w:t xml:space="preserve">- </w:t>
      </w:r>
      <w:bookmarkStart w:id="147" w:name="_ETM_Q1_588038"/>
      <w:bookmarkEnd w:id="147"/>
      <w:r>
        <w:rPr>
          <w:rFonts w:hint="cs"/>
          <w:rtl/>
        </w:rPr>
        <w:t>-</w:t>
      </w:r>
    </w:p>
    <w:p w:rsidR="00744853" w:rsidRDefault="00744853" w:rsidP="00744853">
      <w:pPr>
        <w:rPr>
          <w:rtl/>
        </w:rPr>
      </w:pPr>
      <w:bookmarkStart w:id="148" w:name="_ETM_Q1_588357"/>
      <w:bookmarkStart w:id="149" w:name="_ETM_Q1_588421"/>
      <w:bookmarkStart w:id="150" w:name="_ETM_Q1_590285"/>
      <w:bookmarkEnd w:id="148"/>
      <w:bookmarkEnd w:id="149"/>
      <w:bookmarkEnd w:id="150"/>
    </w:p>
    <w:p w:rsidR="00744853" w:rsidRDefault="00744853" w:rsidP="00744853">
      <w:pPr>
        <w:pStyle w:val="a4"/>
        <w:keepNext/>
        <w:rPr>
          <w:rtl/>
        </w:rPr>
      </w:pPr>
      <w:bookmarkStart w:id="151" w:name="ET_speaker_5082_20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E26699">
      <w:pPr>
        <w:rPr>
          <w:rtl/>
        </w:rPr>
      </w:pPr>
      <w:bookmarkStart w:id="152" w:name="_ETM_Q1_590702"/>
      <w:bookmarkStart w:id="153" w:name="_ETM_Q1_590732"/>
      <w:bookmarkEnd w:id="152"/>
      <w:bookmarkEnd w:id="153"/>
      <w:r>
        <w:rPr>
          <w:rFonts w:hint="cs"/>
          <w:rtl/>
        </w:rPr>
        <w:t>תחושה שמער</w:t>
      </w:r>
      <w:r w:rsidR="00E26699">
        <w:rPr>
          <w:rFonts w:hint="cs"/>
          <w:rtl/>
        </w:rPr>
        <w:t>ב</w:t>
      </w:r>
      <w:r>
        <w:rPr>
          <w:rFonts w:hint="cs"/>
          <w:rtl/>
        </w:rPr>
        <w:t>בים לפחות או</w:t>
      </w:r>
      <w:r w:rsidR="00E26699">
        <w:rPr>
          <w:rFonts w:hint="cs"/>
          <w:rtl/>
        </w:rPr>
        <w:t>ת</w:t>
      </w:r>
      <w:r>
        <w:rPr>
          <w:rFonts w:hint="cs"/>
          <w:rtl/>
        </w:rPr>
        <w:t xml:space="preserve">י. תפסיקו. תגידו משהו ברור עם יעדים, </w:t>
      </w:r>
      <w:bookmarkStart w:id="154" w:name="_ETM_Q1_600407"/>
      <w:bookmarkEnd w:id="154"/>
      <w:r>
        <w:rPr>
          <w:rFonts w:hint="cs"/>
          <w:rtl/>
        </w:rPr>
        <w:t>מתי עושים.</w:t>
      </w:r>
    </w:p>
    <w:p w:rsidR="00744853" w:rsidRDefault="00744853" w:rsidP="00744853">
      <w:pPr>
        <w:rPr>
          <w:rtl/>
        </w:rPr>
      </w:pPr>
      <w:bookmarkStart w:id="155" w:name="_ETM_Q1_602837"/>
      <w:bookmarkStart w:id="156" w:name="_ETM_Q1_602891"/>
      <w:bookmarkStart w:id="157" w:name="_ETM_Q1_608075"/>
      <w:bookmarkEnd w:id="155"/>
      <w:bookmarkEnd w:id="156"/>
      <w:bookmarkEnd w:id="157"/>
    </w:p>
    <w:p w:rsidR="00744853" w:rsidRDefault="00744853" w:rsidP="00744853">
      <w:pPr>
        <w:pStyle w:val="af9"/>
        <w:keepNext/>
        <w:rPr>
          <w:rtl/>
        </w:rPr>
      </w:pPr>
      <w:bookmarkStart w:id="158" w:name="ET_guest_842566_21"/>
      <w:r w:rsidRPr="00744853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744853" w:rsidRDefault="00744853" w:rsidP="00744853">
      <w:pPr>
        <w:pStyle w:val="KeepWithNext"/>
        <w:rPr>
          <w:rtl/>
        </w:rPr>
      </w:pPr>
    </w:p>
    <w:p w:rsidR="00744853" w:rsidRDefault="00E26699" w:rsidP="00E26699">
      <w:pPr>
        <w:rPr>
          <w:rtl/>
        </w:rPr>
      </w:pPr>
      <w:bookmarkStart w:id="159" w:name="_ETM_Q1_608471"/>
      <w:bookmarkStart w:id="160" w:name="_ETM_Q1_608502"/>
      <w:bookmarkEnd w:id="159"/>
      <w:bookmarkEnd w:id="160"/>
      <w:r>
        <w:rPr>
          <w:rFonts w:hint="cs"/>
          <w:rtl/>
        </w:rPr>
        <w:t xml:space="preserve">אנחנו רוצים לתת מענה שבאמת יהיה מותאם ויעמוד. אם אנחנו מדברים על קבוצת משרתי מילואים, אם אנחנו מדברים על 20 ימים </w:t>
      </w:r>
      <w:r w:rsidR="00744853">
        <w:rPr>
          <w:rFonts w:hint="cs"/>
          <w:rtl/>
        </w:rPr>
        <w:t xml:space="preserve">בשלוש שנים, הקבוצה </w:t>
      </w:r>
      <w:r>
        <w:rPr>
          <w:rFonts w:hint="cs"/>
          <w:rtl/>
        </w:rPr>
        <w:t xml:space="preserve">היא </w:t>
      </w:r>
      <w:r w:rsidR="00744853">
        <w:rPr>
          <w:rFonts w:hint="cs"/>
          <w:rtl/>
        </w:rPr>
        <w:t xml:space="preserve">מאוד גדולה. אנו רוצים לבחון גם </w:t>
      </w:r>
      <w:bookmarkStart w:id="161" w:name="_ETM_Q1_614652"/>
      <w:bookmarkEnd w:id="161"/>
      <w:r w:rsidR="00744853">
        <w:rPr>
          <w:rFonts w:hint="cs"/>
          <w:rtl/>
        </w:rPr>
        <w:t>את עני</w:t>
      </w:r>
      <w:r>
        <w:rPr>
          <w:rFonts w:hint="cs"/>
          <w:rtl/>
        </w:rPr>
        <w:t>ין הסמ</w:t>
      </w:r>
      <w:r w:rsidR="00744853">
        <w:rPr>
          <w:rFonts w:hint="cs"/>
          <w:rtl/>
        </w:rPr>
        <w:t>י</w:t>
      </w:r>
      <w:r>
        <w:rPr>
          <w:rFonts w:hint="cs"/>
          <w:rtl/>
        </w:rPr>
        <w:t>כ</w:t>
      </w:r>
      <w:r w:rsidR="00744853">
        <w:rPr>
          <w:rFonts w:hint="cs"/>
          <w:rtl/>
        </w:rPr>
        <w:t>ות לשירות ימי המילוא</w:t>
      </w:r>
      <w:r w:rsidR="00B30BFC">
        <w:rPr>
          <w:rFonts w:hint="cs"/>
          <w:rtl/>
        </w:rPr>
        <w:t>ים</w:t>
      </w:r>
      <w:r w:rsidR="0074485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את עניין משך ימי המילואים </w:t>
      </w:r>
      <w:r w:rsidR="00744853">
        <w:rPr>
          <w:rFonts w:hint="cs"/>
          <w:rtl/>
        </w:rPr>
        <w:t>כדי לת</w:t>
      </w:r>
      <w:r>
        <w:rPr>
          <w:rFonts w:hint="cs"/>
          <w:rtl/>
        </w:rPr>
        <w:t>ת</w:t>
      </w:r>
      <w:r w:rsidR="00744853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744853">
        <w:rPr>
          <w:rFonts w:hint="cs"/>
          <w:rtl/>
        </w:rPr>
        <w:t xml:space="preserve">ההתאמות הנדרשות, </w:t>
      </w:r>
      <w:bookmarkStart w:id="162" w:name="_ETM_Q1_623485"/>
      <w:bookmarkEnd w:id="162"/>
      <w:r>
        <w:rPr>
          <w:rFonts w:hint="cs"/>
          <w:rtl/>
        </w:rPr>
        <w:t xml:space="preserve">אנחנו רוצים לתת בתוך תהליכי המיון לוחות זמנים אחרים </w:t>
      </w:r>
      <w:r w:rsidR="00744853">
        <w:rPr>
          <w:rFonts w:hint="cs"/>
          <w:rtl/>
        </w:rPr>
        <w:t>למי שאם היום לא זכאי לעבור מיונים חוזרים</w:t>
      </w:r>
      <w:r>
        <w:rPr>
          <w:rFonts w:hint="cs"/>
          <w:rtl/>
        </w:rPr>
        <w:t>- -</w:t>
      </w:r>
      <w:r w:rsidR="00744853">
        <w:rPr>
          <w:rFonts w:hint="cs"/>
          <w:rtl/>
        </w:rPr>
        <w:t xml:space="preserve"> אין לזה </w:t>
      </w:r>
      <w:bookmarkStart w:id="163" w:name="_ETM_Q1_630069"/>
      <w:bookmarkEnd w:id="163"/>
      <w:r w:rsidR="00744853">
        <w:rPr>
          <w:rFonts w:hint="cs"/>
          <w:rtl/>
        </w:rPr>
        <w:t>סוף.</w:t>
      </w:r>
    </w:p>
    <w:p w:rsidR="00744853" w:rsidRDefault="00744853" w:rsidP="00744853">
      <w:pPr>
        <w:rPr>
          <w:rtl/>
        </w:rPr>
      </w:pPr>
      <w:bookmarkStart w:id="164" w:name="_ETM_Q1_631287"/>
      <w:bookmarkStart w:id="165" w:name="_ETM_Q1_631341"/>
      <w:bookmarkEnd w:id="164"/>
      <w:bookmarkEnd w:id="165"/>
    </w:p>
    <w:p w:rsidR="00744853" w:rsidRDefault="00744853" w:rsidP="00744853">
      <w:pPr>
        <w:pStyle w:val="af6"/>
        <w:keepNext/>
        <w:rPr>
          <w:rtl/>
        </w:rPr>
      </w:pPr>
      <w:bookmarkStart w:id="166" w:name="ET_yor_6157_22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167" w:name="_ETM_Q1_631906"/>
      <w:bookmarkEnd w:id="167"/>
      <w:r>
        <w:rPr>
          <w:rFonts w:hint="cs"/>
          <w:rtl/>
        </w:rPr>
        <w:t>מחילה. קראתי א</w:t>
      </w:r>
      <w:r w:rsidR="00E26699">
        <w:rPr>
          <w:rFonts w:hint="cs"/>
          <w:rtl/>
        </w:rPr>
        <w:t>ת</w:t>
      </w:r>
      <w:r>
        <w:rPr>
          <w:rFonts w:hint="cs"/>
          <w:rtl/>
        </w:rPr>
        <w:t xml:space="preserve"> הצעת החוק של חבר הכנסת- -</w:t>
      </w:r>
    </w:p>
    <w:p w:rsidR="00744853" w:rsidRDefault="00744853" w:rsidP="00744853">
      <w:pPr>
        <w:rPr>
          <w:rtl/>
        </w:rPr>
      </w:pPr>
      <w:bookmarkStart w:id="168" w:name="_ETM_Q1_638831"/>
      <w:bookmarkStart w:id="169" w:name="_ETM_Q1_638909"/>
      <w:bookmarkEnd w:id="168"/>
      <w:bookmarkEnd w:id="169"/>
    </w:p>
    <w:p w:rsidR="00744853" w:rsidRDefault="00744853" w:rsidP="00744853">
      <w:pPr>
        <w:pStyle w:val="-"/>
        <w:keepNext/>
        <w:rPr>
          <w:rtl/>
        </w:rPr>
      </w:pPr>
      <w:bookmarkStart w:id="170" w:name="ET_speakercontinue_842566_23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171" w:name="_ETM_Q1_639388"/>
      <w:bookmarkEnd w:id="171"/>
      <w:r>
        <w:rPr>
          <w:rFonts w:hint="cs"/>
          <w:rtl/>
        </w:rPr>
        <w:t xml:space="preserve">גם </w:t>
      </w:r>
      <w:bookmarkStart w:id="172" w:name="_ETM_Q1_639885"/>
      <w:bookmarkEnd w:id="172"/>
      <w:r>
        <w:rPr>
          <w:rFonts w:hint="cs"/>
          <w:rtl/>
        </w:rPr>
        <w:t>בתוך ועדת הבוחנים.</w:t>
      </w:r>
      <w:r w:rsidR="00E26699">
        <w:rPr>
          <w:rFonts w:hint="cs"/>
          <w:rtl/>
        </w:rPr>
        <w:t xml:space="preserve"> הכיוון הוא </w:t>
      </w:r>
      <w:bookmarkStart w:id="173" w:name="_ETM_Q1_641489"/>
      <w:bookmarkEnd w:id="173"/>
      <w:r w:rsidR="00E26699">
        <w:rPr>
          <w:rFonts w:hint="cs"/>
          <w:rtl/>
        </w:rPr>
        <w:t>לתת נקודות עודפות.</w:t>
      </w:r>
    </w:p>
    <w:p w:rsidR="00744853" w:rsidRDefault="00744853" w:rsidP="00744853">
      <w:pPr>
        <w:rPr>
          <w:rtl/>
        </w:rPr>
      </w:pPr>
      <w:bookmarkStart w:id="174" w:name="_ETM_Q1_642619"/>
      <w:bookmarkStart w:id="175" w:name="_ETM_Q1_642675"/>
      <w:bookmarkStart w:id="176" w:name="_ETM_Q1_643847"/>
      <w:bookmarkEnd w:id="174"/>
      <w:bookmarkEnd w:id="175"/>
      <w:bookmarkEnd w:id="176"/>
    </w:p>
    <w:p w:rsidR="00744853" w:rsidRDefault="00744853" w:rsidP="00744853">
      <w:pPr>
        <w:pStyle w:val="a4"/>
        <w:keepNext/>
        <w:rPr>
          <w:rtl/>
        </w:rPr>
      </w:pPr>
      <w:bookmarkStart w:id="177" w:name="ET_speaker_6367_24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178" w:name="_ETM_Q1_644282"/>
      <w:bookmarkStart w:id="179" w:name="_ETM_Q1_644311"/>
      <w:bookmarkEnd w:id="178"/>
      <w:bookmarkEnd w:id="179"/>
      <w:r>
        <w:rPr>
          <w:rFonts w:hint="cs"/>
          <w:rtl/>
        </w:rPr>
        <w:t>איך עושים את זה? פרקטיקה.</w:t>
      </w:r>
      <w:r w:rsidR="00E26699">
        <w:rPr>
          <w:rFonts w:hint="cs"/>
          <w:rtl/>
        </w:rPr>
        <w:t xml:space="preserve"> לוחות זמנים.</w:t>
      </w:r>
    </w:p>
    <w:p w:rsidR="00744853" w:rsidRDefault="00744853" w:rsidP="00744853">
      <w:pPr>
        <w:rPr>
          <w:rtl/>
        </w:rPr>
      </w:pPr>
      <w:bookmarkStart w:id="180" w:name="_ETM_Q1_647014"/>
      <w:bookmarkStart w:id="181" w:name="_ETM_Q1_647077"/>
      <w:bookmarkEnd w:id="180"/>
      <w:bookmarkEnd w:id="181"/>
    </w:p>
    <w:p w:rsidR="00744853" w:rsidRDefault="00744853" w:rsidP="00744853">
      <w:pPr>
        <w:pStyle w:val="af6"/>
        <w:keepNext/>
        <w:rPr>
          <w:rtl/>
        </w:rPr>
      </w:pPr>
      <w:bookmarkStart w:id="182" w:name="ET_yor_6157_25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183" w:name="_ETM_Q1_647515"/>
      <w:bookmarkEnd w:id="183"/>
      <w:r>
        <w:rPr>
          <w:rFonts w:hint="cs"/>
          <w:rtl/>
        </w:rPr>
        <w:t>כל הדבר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הללו </w:t>
      </w:r>
      <w:r w:rsidR="00E26699">
        <w:rPr>
          <w:rFonts w:hint="cs"/>
          <w:rtl/>
        </w:rPr>
        <w:t xml:space="preserve">שאתם יכולים לעשות בשיקול הדעת שלכם </w:t>
      </w:r>
      <w:r>
        <w:rPr>
          <w:rFonts w:hint="cs"/>
          <w:rtl/>
        </w:rPr>
        <w:t xml:space="preserve">כדי </w:t>
      </w:r>
      <w:bookmarkStart w:id="184" w:name="_ETM_Q1_649725"/>
      <w:bookmarkEnd w:id="184"/>
      <w:r>
        <w:rPr>
          <w:rFonts w:hint="cs"/>
          <w:rtl/>
        </w:rPr>
        <w:t>להקל על הליכי מיון ואיתור של משר</w:t>
      </w:r>
      <w:r w:rsidR="00E26699">
        <w:rPr>
          <w:rFonts w:hint="cs"/>
          <w:rtl/>
        </w:rPr>
        <w:t>תי מילואים, ומי יהיה זכאי להם והאם מישהו ששירת במילואים</w:t>
      </w:r>
      <w:r>
        <w:rPr>
          <w:rFonts w:hint="cs"/>
          <w:rtl/>
        </w:rPr>
        <w:t xml:space="preserve"> לפ</w:t>
      </w:r>
      <w:bookmarkStart w:id="185" w:name="_ETM_Q1_656214"/>
      <w:bookmarkEnd w:id="185"/>
      <w:r>
        <w:rPr>
          <w:rFonts w:hint="cs"/>
          <w:rtl/>
        </w:rPr>
        <w:t xml:space="preserve">ני 40 שנה ומאז לא שירת, האם זכאי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6699">
        <w:rPr>
          <w:rFonts w:hint="cs"/>
          <w:rtl/>
        </w:rPr>
        <w:t xml:space="preserve">על </w:t>
      </w:r>
      <w:bookmarkStart w:id="186" w:name="_ETM_Q1_662751"/>
      <w:bookmarkEnd w:id="186"/>
      <w:r w:rsidR="00E26699">
        <w:rPr>
          <w:rFonts w:hint="cs"/>
          <w:rtl/>
        </w:rPr>
        <w:t xml:space="preserve">פניו לא הגיוני שמישהו שלא שירת מילואים </w:t>
      </w:r>
      <w:r>
        <w:rPr>
          <w:rFonts w:hint="cs"/>
          <w:rtl/>
        </w:rPr>
        <w:t xml:space="preserve">בשלוש השנים האחרונות </w:t>
      </w:r>
      <w:bookmarkStart w:id="187" w:name="_ETM_Q1_662526"/>
      <w:bookmarkEnd w:id="187"/>
      <w:r>
        <w:rPr>
          <w:rFonts w:hint="cs"/>
          <w:rtl/>
        </w:rPr>
        <w:t>יגיד: לא הגעתי לבחינה בגלל- -</w:t>
      </w:r>
    </w:p>
    <w:p w:rsidR="00744853" w:rsidRDefault="00744853" w:rsidP="00744853">
      <w:pPr>
        <w:rPr>
          <w:rtl/>
        </w:rPr>
      </w:pPr>
      <w:bookmarkStart w:id="188" w:name="_ETM_Q1_666764"/>
      <w:bookmarkStart w:id="189" w:name="_ETM_Q1_666837"/>
      <w:bookmarkStart w:id="190" w:name="_ETM_Q1_668246"/>
      <w:bookmarkEnd w:id="188"/>
      <w:bookmarkEnd w:id="189"/>
      <w:bookmarkEnd w:id="190"/>
    </w:p>
    <w:p w:rsidR="00744853" w:rsidRDefault="00744853" w:rsidP="00744853">
      <w:pPr>
        <w:pStyle w:val="a4"/>
        <w:keepNext/>
        <w:rPr>
          <w:rtl/>
        </w:rPr>
      </w:pPr>
      <w:bookmarkStart w:id="191" w:name="ET_speaker_6367_26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44853" w:rsidRDefault="00744853" w:rsidP="00744853">
      <w:pPr>
        <w:pStyle w:val="KeepWithNext"/>
        <w:rPr>
          <w:rtl/>
        </w:rPr>
      </w:pPr>
    </w:p>
    <w:p w:rsidR="00744853" w:rsidRDefault="00E26699" w:rsidP="00744853">
      <w:pPr>
        <w:rPr>
          <w:rtl/>
        </w:rPr>
      </w:pPr>
      <w:bookmarkStart w:id="192" w:name="_ETM_Q1_668685"/>
      <w:bookmarkStart w:id="193" w:name="_ETM_Q1_668715"/>
      <w:bookmarkEnd w:id="192"/>
      <w:bookmarkEnd w:id="193"/>
      <w:r>
        <w:rPr>
          <w:rFonts w:hint="cs"/>
          <w:rtl/>
        </w:rPr>
        <w:t>היא</w:t>
      </w:r>
      <w:bookmarkStart w:id="194" w:name="_ETM_Q1_667842"/>
      <w:bookmarkEnd w:id="194"/>
      <w:r>
        <w:rPr>
          <w:rFonts w:hint="cs"/>
          <w:rtl/>
        </w:rPr>
        <w:t xml:space="preserve"> דיברה על ניקוד עודף. </w:t>
      </w:r>
      <w:r w:rsidR="00744853">
        <w:rPr>
          <w:rFonts w:hint="cs"/>
          <w:rtl/>
        </w:rPr>
        <w:t>תסבירי מה את אומרת.</w:t>
      </w:r>
    </w:p>
    <w:p w:rsidR="00744853" w:rsidRDefault="00744853" w:rsidP="00744853">
      <w:pPr>
        <w:rPr>
          <w:rtl/>
        </w:rPr>
      </w:pPr>
      <w:bookmarkStart w:id="195" w:name="_ETM_Q1_671908"/>
      <w:bookmarkStart w:id="196" w:name="_ETM_Q1_671959"/>
      <w:bookmarkEnd w:id="195"/>
      <w:bookmarkEnd w:id="196"/>
    </w:p>
    <w:p w:rsidR="00744853" w:rsidRDefault="00744853" w:rsidP="00744853">
      <w:pPr>
        <w:pStyle w:val="af6"/>
        <w:keepNext/>
        <w:rPr>
          <w:rtl/>
        </w:rPr>
      </w:pPr>
      <w:bookmarkStart w:id="197" w:name="ET_yor_6157_27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744853" w:rsidRDefault="00744853" w:rsidP="00744853">
      <w:pPr>
        <w:pStyle w:val="KeepWithNext"/>
        <w:rPr>
          <w:rtl/>
        </w:rPr>
      </w:pPr>
    </w:p>
    <w:p w:rsidR="00744853" w:rsidRDefault="00E26699" w:rsidP="00E26699">
      <w:pPr>
        <w:rPr>
          <w:rtl/>
        </w:rPr>
      </w:pPr>
      <w:bookmarkStart w:id="198" w:name="_ETM_Q1_672453"/>
      <w:bookmarkEnd w:id="198"/>
      <w:r>
        <w:rPr>
          <w:rFonts w:hint="cs"/>
          <w:rtl/>
        </w:rPr>
        <w:t xml:space="preserve">זו הנקודה שעליה עוסקת גם </w:t>
      </w:r>
      <w:bookmarkStart w:id="199" w:name="_ETM_Q1_673958"/>
      <w:bookmarkEnd w:id="199"/>
      <w:r>
        <w:rPr>
          <w:rFonts w:hint="cs"/>
          <w:rtl/>
        </w:rPr>
        <w:t xml:space="preserve">הצעת החוק של חבר הכנסת </w:t>
      </w:r>
      <w:r w:rsidR="00744853">
        <w:rPr>
          <w:rFonts w:hint="cs"/>
          <w:rtl/>
        </w:rPr>
        <w:t xml:space="preserve">מאיר כהן, </w:t>
      </w:r>
      <w:bookmarkStart w:id="200" w:name="_ETM_Q1_673567"/>
      <w:bookmarkEnd w:id="200"/>
      <w:r w:rsidR="00744853">
        <w:rPr>
          <w:rFonts w:hint="cs"/>
          <w:rtl/>
        </w:rPr>
        <w:t>גם הצעת החוק של אילוז וגם הצעת ה</w:t>
      </w:r>
      <w:r>
        <w:rPr>
          <w:rFonts w:hint="cs"/>
          <w:rtl/>
        </w:rPr>
        <w:t>ח</w:t>
      </w:r>
      <w:r w:rsidR="00744853">
        <w:rPr>
          <w:rFonts w:hint="cs"/>
          <w:rtl/>
        </w:rPr>
        <w:t xml:space="preserve">וק של שרון </w:t>
      </w:r>
      <w:bookmarkStart w:id="201" w:name="_ETM_Q1_681660"/>
      <w:bookmarkEnd w:id="201"/>
      <w:r>
        <w:rPr>
          <w:rFonts w:hint="cs"/>
          <w:rtl/>
        </w:rPr>
        <w:t>ניר, כל אחת בשיטותיה ובאפיונים שלה אומרים: איך אתם עושים את המיונים ואיזה</w:t>
      </w:r>
      <w:r w:rsidR="00744853">
        <w:rPr>
          <w:rFonts w:hint="cs"/>
          <w:rtl/>
        </w:rPr>
        <w:t xml:space="preserve"> הקלות אתם נותנ</w:t>
      </w:r>
      <w:r w:rsidR="00B30BFC">
        <w:rPr>
          <w:rFonts w:hint="cs"/>
          <w:rtl/>
        </w:rPr>
        <w:t>ים</w:t>
      </w:r>
      <w:r w:rsidR="00744853">
        <w:rPr>
          <w:rFonts w:hint="cs"/>
          <w:rtl/>
        </w:rPr>
        <w:t xml:space="preserve"> </w:t>
      </w:r>
      <w:r w:rsidR="00744853">
        <w:rPr>
          <w:rtl/>
        </w:rPr>
        <w:t>–</w:t>
      </w:r>
      <w:r w:rsidR="0074485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טוב ויפה, </w:t>
      </w:r>
      <w:r w:rsidR="00744853">
        <w:rPr>
          <w:rFonts w:hint="cs"/>
          <w:rtl/>
        </w:rPr>
        <w:t xml:space="preserve">כל זה </w:t>
      </w:r>
      <w:r>
        <w:rPr>
          <w:rFonts w:hint="cs"/>
          <w:rtl/>
        </w:rPr>
        <w:t>מ</w:t>
      </w:r>
      <w:r w:rsidR="00744853">
        <w:rPr>
          <w:rFonts w:hint="cs"/>
          <w:rtl/>
        </w:rPr>
        <w:t xml:space="preserve">אחורינו. </w:t>
      </w:r>
      <w:r>
        <w:rPr>
          <w:rFonts w:hint="cs"/>
          <w:rtl/>
        </w:rPr>
        <w:t xml:space="preserve">עכשיו </w:t>
      </w:r>
      <w:r w:rsidR="00744853">
        <w:rPr>
          <w:rFonts w:hint="cs"/>
          <w:rtl/>
        </w:rPr>
        <w:t xml:space="preserve">הצעת </w:t>
      </w:r>
      <w:bookmarkStart w:id="202" w:name="_ETM_Q1_688651"/>
      <w:bookmarkEnd w:id="202"/>
      <w:r w:rsidR="00744853">
        <w:rPr>
          <w:rFonts w:hint="cs"/>
          <w:rtl/>
        </w:rPr>
        <w:t>החוק אומרת: נת</w:t>
      </w:r>
      <w:r>
        <w:rPr>
          <w:rFonts w:hint="cs"/>
          <w:rtl/>
        </w:rPr>
        <w:t>י</w:t>
      </w:r>
      <w:r w:rsidR="00744853">
        <w:rPr>
          <w:rFonts w:hint="cs"/>
          <w:rtl/>
        </w:rPr>
        <w:t xml:space="preserve">יחס אליהם כאילו הם אוכלוסיות מיוחדות של 15א. </w:t>
      </w:r>
      <w:bookmarkStart w:id="203" w:name="_ETM_Q1_696022"/>
      <w:bookmarkEnd w:id="203"/>
      <w:r>
        <w:rPr>
          <w:rFonts w:hint="cs"/>
          <w:rtl/>
        </w:rPr>
        <w:t xml:space="preserve">זה לא קשור. את יכולה לספר לי שב-15א את עושה כל </w:t>
      </w:r>
      <w:r w:rsidR="00744853">
        <w:rPr>
          <w:rFonts w:hint="cs"/>
          <w:rtl/>
        </w:rPr>
        <w:t xml:space="preserve">מיני </w:t>
      </w:r>
      <w:proofErr w:type="spellStart"/>
      <w:r w:rsidR="00744853">
        <w:rPr>
          <w:rFonts w:hint="cs"/>
          <w:rtl/>
        </w:rPr>
        <w:t>הנגשות</w:t>
      </w:r>
      <w:proofErr w:type="spellEnd"/>
      <w:r w:rsidR="00744853">
        <w:rPr>
          <w:rFonts w:hint="cs"/>
          <w:rtl/>
        </w:rPr>
        <w:t xml:space="preserve"> </w:t>
      </w:r>
      <w:r>
        <w:rPr>
          <w:rFonts w:hint="cs"/>
          <w:rtl/>
        </w:rPr>
        <w:t>לאנשים עם מוגבלויות של המבחנים</w:t>
      </w:r>
      <w:r w:rsidR="00744853">
        <w:rPr>
          <w:rFonts w:hint="cs"/>
          <w:rtl/>
        </w:rPr>
        <w:t xml:space="preserve">. פשוט לא רלוונטי. אחרי הכול </w:t>
      </w:r>
      <w:bookmarkStart w:id="204" w:name="_ETM_Q1_702932"/>
      <w:bookmarkEnd w:id="204"/>
      <w:r w:rsidR="00744853">
        <w:rPr>
          <w:rFonts w:hint="cs"/>
          <w:rtl/>
        </w:rPr>
        <w:t xml:space="preserve">מגיע אדם לקו הגמר והוא שם. </w:t>
      </w:r>
      <w:r>
        <w:rPr>
          <w:rFonts w:hint="cs"/>
          <w:rtl/>
        </w:rPr>
        <w:t xml:space="preserve">זה </w:t>
      </w:r>
      <w:bookmarkStart w:id="205" w:name="_ETM_Q1_707055"/>
      <w:bookmarkEnd w:id="205"/>
      <w:r>
        <w:rPr>
          <w:rFonts w:hint="cs"/>
          <w:rtl/>
        </w:rPr>
        <w:t xml:space="preserve">שעשית לו הנגשה של המבחן </w:t>
      </w:r>
      <w:r w:rsidR="00744853">
        <w:rPr>
          <w:rFonts w:hint="cs"/>
          <w:rtl/>
        </w:rPr>
        <w:t>וה</w:t>
      </w:r>
      <w:r>
        <w:rPr>
          <w:rFonts w:hint="cs"/>
          <w:rtl/>
        </w:rPr>
        <w:t>ו</w:t>
      </w:r>
      <w:r w:rsidR="00744853">
        <w:rPr>
          <w:rFonts w:hint="cs"/>
          <w:rtl/>
        </w:rPr>
        <w:t xml:space="preserve">שבת לו מישהו </w:t>
      </w:r>
      <w:r>
        <w:rPr>
          <w:rFonts w:hint="cs"/>
          <w:rtl/>
        </w:rPr>
        <w:t>שבזמן המבחן, בגלל שאינו רואה</w:t>
      </w:r>
      <w:bookmarkStart w:id="206" w:name="_ETM_Q1_712534"/>
      <w:bookmarkEnd w:id="206"/>
      <w:r>
        <w:rPr>
          <w:rFonts w:hint="cs"/>
          <w:rtl/>
        </w:rPr>
        <w:t xml:space="preserve"> - </w:t>
      </w:r>
      <w:r w:rsidR="00744853">
        <w:rPr>
          <w:rFonts w:hint="cs"/>
          <w:rtl/>
        </w:rPr>
        <w:t xml:space="preserve">יקרא </w:t>
      </w:r>
      <w:bookmarkStart w:id="207" w:name="_ETM_Q1_712470"/>
      <w:bookmarkEnd w:id="207"/>
      <w:r w:rsidR="00744853">
        <w:rPr>
          <w:rFonts w:hint="cs"/>
          <w:rtl/>
        </w:rPr>
        <w:t>טוב ויפה אבל עדיין הוא אדם עם מוגבלות</w:t>
      </w:r>
      <w:r>
        <w:rPr>
          <w:rFonts w:hint="cs"/>
          <w:rtl/>
        </w:rPr>
        <w:t xml:space="preserve">, אחרי ההנגשה שעשית שאדם יקרא לו את המבחן </w:t>
      </w:r>
      <w:bookmarkStart w:id="208" w:name="_ETM_Q1_717340"/>
      <w:bookmarkEnd w:id="208"/>
      <w:r>
        <w:rPr>
          <w:rFonts w:hint="cs"/>
          <w:rtl/>
        </w:rPr>
        <w:t xml:space="preserve">כי הוא לא רואה </w:t>
      </w:r>
      <w:r w:rsidR="00744853">
        <w:rPr>
          <w:rFonts w:hint="cs"/>
          <w:rtl/>
        </w:rPr>
        <w:t xml:space="preserve">ושמת לו </w:t>
      </w:r>
      <w:bookmarkStart w:id="209" w:name="_ETM_Q1_718100"/>
      <w:bookmarkEnd w:id="209"/>
      <w:r w:rsidR="00744853">
        <w:rPr>
          <w:rFonts w:hint="cs"/>
          <w:rtl/>
        </w:rPr>
        <w:t xml:space="preserve">את האדם ועשית לו את המועד המיוחד, </w:t>
      </w:r>
      <w:r>
        <w:rPr>
          <w:rFonts w:hint="cs"/>
          <w:rtl/>
        </w:rPr>
        <w:t xml:space="preserve">הגיע לקו הגמר. </w:t>
      </w:r>
      <w:r w:rsidR="00744853">
        <w:rPr>
          <w:rFonts w:hint="cs"/>
          <w:rtl/>
        </w:rPr>
        <w:t xml:space="preserve">עכשיו הוא בקו </w:t>
      </w:r>
      <w:bookmarkStart w:id="210" w:name="_ETM_Q1_724533"/>
      <w:bookmarkEnd w:id="210"/>
      <w:r w:rsidR="00744853">
        <w:rPr>
          <w:rFonts w:hint="cs"/>
          <w:rtl/>
        </w:rPr>
        <w:t>הגמר.</w:t>
      </w:r>
    </w:p>
    <w:p w:rsidR="00744853" w:rsidRDefault="00744853" w:rsidP="00744853">
      <w:pPr>
        <w:rPr>
          <w:rtl/>
        </w:rPr>
      </w:pPr>
      <w:bookmarkStart w:id="211" w:name="_ETM_Q1_726141"/>
      <w:bookmarkStart w:id="212" w:name="_ETM_Q1_726210"/>
      <w:bookmarkStart w:id="213" w:name="_ETM_Q1_728526"/>
      <w:bookmarkStart w:id="214" w:name="_ETM_Q1_728580"/>
      <w:bookmarkStart w:id="215" w:name="_ETM_Q1_729751"/>
      <w:bookmarkEnd w:id="211"/>
      <w:bookmarkEnd w:id="212"/>
      <w:bookmarkEnd w:id="213"/>
      <w:bookmarkEnd w:id="214"/>
      <w:bookmarkEnd w:id="215"/>
    </w:p>
    <w:p w:rsidR="00744853" w:rsidRDefault="00744853" w:rsidP="00744853">
      <w:pPr>
        <w:pStyle w:val="af9"/>
        <w:keepNext/>
        <w:rPr>
          <w:rtl/>
        </w:rPr>
      </w:pPr>
      <w:bookmarkStart w:id="216" w:name="ET_guest_842566_29"/>
      <w:r w:rsidRPr="00744853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E26699">
      <w:pPr>
        <w:rPr>
          <w:rtl/>
        </w:rPr>
      </w:pPr>
      <w:bookmarkStart w:id="217" w:name="_ETM_Q1_730195"/>
      <w:bookmarkStart w:id="218" w:name="_ETM_Q1_730243"/>
      <w:bookmarkEnd w:id="217"/>
      <w:bookmarkEnd w:id="218"/>
      <w:r>
        <w:rPr>
          <w:rFonts w:hint="cs"/>
          <w:rtl/>
        </w:rPr>
        <w:t>יש פה חוסר הבנה מובנית</w:t>
      </w:r>
      <w:r w:rsidR="00E26699">
        <w:rPr>
          <w:rFonts w:hint="cs"/>
          <w:rtl/>
        </w:rPr>
        <w:t xml:space="preserve"> למי שלא </w:t>
      </w:r>
      <w:bookmarkStart w:id="219" w:name="_ETM_Q1_732474"/>
      <w:bookmarkEnd w:id="219"/>
      <w:r w:rsidR="00E26699">
        <w:rPr>
          <w:rFonts w:hint="cs"/>
          <w:rtl/>
        </w:rPr>
        <w:t>נמצא בוועדה, זה יושב בוועדות</w:t>
      </w:r>
      <w:r>
        <w:rPr>
          <w:rFonts w:hint="cs"/>
          <w:rtl/>
        </w:rPr>
        <w:t xml:space="preserve">. </w:t>
      </w:r>
      <w:r w:rsidR="00E26699">
        <w:rPr>
          <w:rFonts w:hint="cs"/>
          <w:rtl/>
        </w:rPr>
        <w:t xml:space="preserve">כשאנחנו מדברים על אוכלוסיות </w:t>
      </w:r>
      <w:bookmarkStart w:id="220" w:name="_ETM_Q1_734827"/>
      <w:bookmarkEnd w:id="220"/>
      <w:r w:rsidR="00E26699">
        <w:rPr>
          <w:rFonts w:hint="cs"/>
          <w:rtl/>
        </w:rPr>
        <w:t xml:space="preserve">הגיוון, </w:t>
      </w:r>
      <w:r>
        <w:rPr>
          <w:rFonts w:hint="cs"/>
          <w:rtl/>
        </w:rPr>
        <w:t xml:space="preserve">נכון שלומר: בסוף </w:t>
      </w:r>
      <w:bookmarkStart w:id="221" w:name="_ETM_Q1_735926"/>
      <w:bookmarkEnd w:id="221"/>
      <w:r>
        <w:rPr>
          <w:rFonts w:hint="cs"/>
          <w:rtl/>
        </w:rPr>
        <w:t xml:space="preserve">יש לי שלוש או ארבע קבוצות </w:t>
      </w:r>
      <w:r w:rsidR="00E26699">
        <w:rPr>
          <w:rtl/>
        </w:rPr>
        <w:t>–</w:t>
      </w:r>
      <w:r w:rsidR="00E26699">
        <w:rPr>
          <w:rFonts w:hint="cs"/>
          <w:rtl/>
        </w:rPr>
        <w:t xml:space="preserve"> לא משנה כמה אוכלוסיות ייכנסו לאוכלוסייה כזו, </w:t>
      </w:r>
      <w:bookmarkStart w:id="222" w:name="_ETM_Q1_741294"/>
      <w:bookmarkEnd w:id="222"/>
      <w:r w:rsidR="00E26699">
        <w:rPr>
          <w:rFonts w:hint="cs"/>
          <w:rtl/>
        </w:rPr>
        <w:t xml:space="preserve">ויגיעו שני מועמדים, </w:t>
      </w:r>
      <w:r>
        <w:rPr>
          <w:rFonts w:hint="cs"/>
          <w:rtl/>
        </w:rPr>
        <w:t xml:space="preserve">שאחד נמנה על </w:t>
      </w:r>
      <w:bookmarkStart w:id="223" w:name="_ETM_Q1_742748"/>
      <w:bookmarkEnd w:id="223"/>
      <w:r w:rsidR="00E26699">
        <w:rPr>
          <w:rFonts w:hint="cs"/>
          <w:rtl/>
        </w:rPr>
        <w:t>ה</w:t>
      </w:r>
      <w:r>
        <w:rPr>
          <w:rFonts w:hint="cs"/>
          <w:rtl/>
        </w:rPr>
        <w:t xml:space="preserve">אוכלוסייה ואחד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6699">
        <w:rPr>
          <w:rFonts w:hint="cs"/>
          <w:rtl/>
        </w:rPr>
        <w:t xml:space="preserve">זה לא עצם העובדה שאתה נמנה על אוכלוסייה מסוימת, </w:t>
      </w:r>
      <w:r>
        <w:rPr>
          <w:rFonts w:hint="cs"/>
          <w:rtl/>
        </w:rPr>
        <w:t xml:space="preserve">אתה עכשיו נכנסת לדיון ואתה </w:t>
      </w:r>
      <w:r w:rsidR="00E26699">
        <w:rPr>
          <w:rFonts w:hint="cs"/>
          <w:rtl/>
        </w:rPr>
        <w:t>ה</w:t>
      </w:r>
      <w:r>
        <w:rPr>
          <w:rFonts w:hint="cs"/>
          <w:rtl/>
        </w:rPr>
        <w:t xml:space="preserve">ראשון </w:t>
      </w:r>
      <w:bookmarkStart w:id="224" w:name="_ETM_Q1_749384"/>
      <w:bookmarkEnd w:id="224"/>
      <w:r>
        <w:rPr>
          <w:rFonts w:hint="cs"/>
          <w:rtl/>
        </w:rPr>
        <w:t xml:space="preserve">ואתה הופך להיות המועמד המתאים </w:t>
      </w:r>
      <w:r w:rsidR="00E26699">
        <w:rPr>
          <w:rFonts w:hint="cs"/>
          <w:rtl/>
        </w:rPr>
        <w:t>ב</w:t>
      </w:r>
      <w:r>
        <w:rPr>
          <w:rFonts w:hint="cs"/>
          <w:rtl/>
        </w:rPr>
        <w:t xml:space="preserve">יותר תפקיד. </w:t>
      </w:r>
    </w:p>
    <w:p w:rsidR="00744853" w:rsidRDefault="00744853" w:rsidP="00744853">
      <w:pPr>
        <w:rPr>
          <w:rtl/>
        </w:rPr>
      </w:pPr>
      <w:bookmarkStart w:id="225" w:name="_ETM_Q1_758056"/>
      <w:bookmarkStart w:id="226" w:name="_ETM_Q1_758116"/>
      <w:bookmarkEnd w:id="225"/>
      <w:bookmarkEnd w:id="226"/>
    </w:p>
    <w:p w:rsidR="00744853" w:rsidRDefault="00744853" w:rsidP="00744853">
      <w:pPr>
        <w:pStyle w:val="af9"/>
        <w:keepNext/>
        <w:rPr>
          <w:rtl/>
        </w:rPr>
      </w:pPr>
      <w:bookmarkStart w:id="227" w:name="ET_guest_927357_30"/>
      <w:r w:rsidRPr="00744853">
        <w:rPr>
          <w:rStyle w:val="TagStyle"/>
          <w:rtl/>
        </w:rPr>
        <w:t xml:space="preserve"> &lt;&lt; אורח &gt;&gt; </w:t>
      </w:r>
      <w:r>
        <w:rPr>
          <w:rtl/>
        </w:rPr>
        <w:t>אביב חיים עזרא:</w:t>
      </w:r>
      <w:r w:rsidRPr="00744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744853" w:rsidRDefault="00744853" w:rsidP="00744853">
      <w:pPr>
        <w:pStyle w:val="KeepWithNext"/>
        <w:rPr>
          <w:rtl/>
        </w:rPr>
      </w:pPr>
    </w:p>
    <w:p w:rsidR="00744853" w:rsidRDefault="00E26699" w:rsidP="00E26699">
      <w:pPr>
        <w:rPr>
          <w:rtl/>
        </w:rPr>
      </w:pPr>
      <w:bookmarkStart w:id="228" w:name="_ETM_Q1_772237"/>
      <w:bookmarkEnd w:id="228"/>
      <w:r>
        <w:rPr>
          <w:rFonts w:hint="cs"/>
          <w:rtl/>
        </w:rPr>
        <w:t>אפשר לדעת איך זה כן הולך? אולי זה עוזר לנו לפני, אולי אחרי? רוצים להבין.</w:t>
      </w:r>
    </w:p>
    <w:p w:rsidR="00744853" w:rsidRDefault="00744853" w:rsidP="00744853">
      <w:pPr>
        <w:rPr>
          <w:rtl/>
        </w:rPr>
      </w:pPr>
      <w:bookmarkStart w:id="229" w:name="_ETM_Q1_774642"/>
      <w:bookmarkStart w:id="230" w:name="_ETM_Q1_774690"/>
      <w:bookmarkStart w:id="231" w:name="_ETM_Q1_775927"/>
      <w:bookmarkEnd w:id="229"/>
      <w:bookmarkEnd w:id="230"/>
      <w:bookmarkEnd w:id="231"/>
    </w:p>
    <w:p w:rsidR="00744853" w:rsidRDefault="00744853" w:rsidP="00744853">
      <w:pPr>
        <w:pStyle w:val="af9"/>
        <w:keepNext/>
        <w:rPr>
          <w:rtl/>
        </w:rPr>
      </w:pPr>
      <w:bookmarkStart w:id="232" w:name="ET_guest_842566_31"/>
      <w:r w:rsidRPr="00744853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1106A4">
      <w:pPr>
        <w:rPr>
          <w:rtl/>
        </w:rPr>
      </w:pPr>
      <w:bookmarkStart w:id="233" w:name="_ETM_Q1_776328"/>
      <w:bookmarkStart w:id="234" w:name="_ETM_Q1_776368"/>
      <w:bookmarkEnd w:id="233"/>
      <w:bookmarkEnd w:id="234"/>
      <w:r>
        <w:rPr>
          <w:rFonts w:hint="cs"/>
          <w:rtl/>
        </w:rPr>
        <w:t xml:space="preserve">בסופו של דבר </w:t>
      </w:r>
      <w:bookmarkStart w:id="235" w:name="_ETM_Q1_778680"/>
      <w:bookmarkEnd w:id="235"/>
      <w:r w:rsidR="001106A4">
        <w:rPr>
          <w:rFonts w:hint="cs"/>
          <w:rtl/>
        </w:rPr>
        <w:t>מגיע מועמד ש</w:t>
      </w:r>
      <w:r>
        <w:rPr>
          <w:rFonts w:hint="cs"/>
          <w:rtl/>
        </w:rPr>
        <w:t xml:space="preserve">נמנה על אוכלוסיית </w:t>
      </w:r>
      <w:r w:rsidR="001106A4">
        <w:rPr>
          <w:rFonts w:hint="cs"/>
          <w:rtl/>
        </w:rPr>
        <w:t xml:space="preserve">גיוון כזו או אחרת </w:t>
      </w:r>
      <w:r>
        <w:rPr>
          <w:rFonts w:hint="cs"/>
          <w:rtl/>
        </w:rPr>
        <w:t xml:space="preserve">ואחד שלא. </w:t>
      </w:r>
      <w:r w:rsidR="001106A4">
        <w:rPr>
          <w:rFonts w:hint="cs"/>
          <w:rtl/>
        </w:rPr>
        <w:t xml:space="preserve">כדי להעדיף מועמד שנמנה באוכלוסייה מסוימת </w:t>
      </w:r>
      <w:r>
        <w:rPr>
          <w:rFonts w:hint="cs"/>
          <w:rtl/>
        </w:rPr>
        <w:t xml:space="preserve">על פני מי </w:t>
      </w:r>
      <w:bookmarkStart w:id="236" w:name="_ETM_Q1_789130"/>
      <w:bookmarkEnd w:id="236"/>
      <w:r>
        <w:rPr>
          <w:rFonts w:hint="cs"/>
          <w:rtl/>
        </w:rPr>
        <w:t>שלא נמנה על שום או</w:t>
      </w:r>
      <w:r w:rsidR="001106A4">
        <w:rPr>
          <w:rFonts w:hint="cs"/>
          <w:rtl/>
        </w:rPr>
        <w:t>כ</w:t>
      </w:r>
      <w:r>
        <w:rPr>
          <w:rFonts w:hint="cs"/>
          <w:rtl/>
        </w:rPr>
        <w:t>לוסייה צריך שיהיו כישורים ד</w:t>
      </w:r>
      <w:r w:rsidR="001106A4">
        <w:rPr>
          <w:rFonts w:hint="cs"/>
          <w:rtl/>
        </w:rPr>
        <w:t>ו</w:t>
      </w:r>
      <w:r>
        <w:rPr>
          <w:rFonts w:hint="cs"/>
          <w:rtl/>
        </w:rPr>
        <w:t xml:space="preserve">מים. </w:t>
      </w:r>
      <w:bookmarkStart w:id="237" w:name="_ETM_Q1_796761"/>
      <w:bookmarkEnd w:id="237"/>
      <w:r w:rsidR="001106A4">
        <w:rPr>
          <w:rFonts w:hint="cs"/>
          <w:rtl/>
        </w:rPr>
        <w:t xml:space="preserve">זה מבחן שיש בו הרבה מאוד אלמנטים, וצריך להתייחס </w:t>
      </w:r>
      <w:bookmarkStart w:id="238" w:name="_ETM_Q1_799865"/>
      <w:bookmarkEnd w:id="238"/>
      <w:r>
        <w:rPr>
          <w:rFonts w:hint="cs"/>
          <w:rtl/>
        </w:rPr>
        <w:t>גם ביחס לניסיון וגם ביחס להשכלה וגם ביחס להתרש</w:t>
      </w:r>
      <w:r w:rsidR="001106A4">
        <w:rPr>
          <w:rFonts w:hint="cs"/>
          <w:rtl/>
        </w:rPr>
        <w:t>מ</w:t>
      </w:r>
      <w:r>
        <w:rPr>
          <w:rFonts w:hint="cs"/>
          <w:rtl/>
        </w:rPr>
        <w:t xml:space="preserve">ות הוועדה </w:t>
      </w:r>
      <w:bookmarkStart w:id="239" w:name="_ETM_Q1_805011"/>
      <w:bookmarkEnd w:id="239"/>
      <w:r w:rsidR="001106A4">
        <w:rPr>
          <w:rFonts w:hint="cs"/>
          <w:rtl/>
        </w:rPr>
        <w:t xml:space="preserve">ופרמטרים אחרים שבהם יש לנהל </w:t>
      </w:r>
      <w:r>
        <w:rPr>
          <w:rFonts w:hint="cs"/>
          <w:rtl/>
        </w:rPr>
        <w:t>דיון. מה שאנו מנסים בתוך התהלי</w:t>
      </w:r>
      <w:r w:rsidR="001106A4">
        <w:rPr>
          <w:rFonts w:hint="cs"/>
          <w:rtl/>
        </w:rPr>
        <w:t>ך</w:t>
      </w:r>
      <w:r>
        <w:rPr>
          <w:rFonts w:hint="cs"/>
          <w:rtl/>
        </w:rPr>
        <w:t xml:space="preserve"> המק</w:t>
      </w:r>
      <w:r w:rsidR="001106A4">
        <w:rPr>
          <w:rFonts w:hint="cs"/>
          <w:rtl/>
        </w:rPr>
        <w:t>צ</w:t>
      </w:r>
      <w:r w:rsidR="00B30BFC">
        <w:rPr>
          <w:rFonts w:hint="cs"/>
          <w:rtl/>
        </w:rPr>
        <w:t>ו</w:t>
      </w:r>
      <w:r>
        <w:rPr>
          <w:rFonts w:hint="cs"/>
          <w:rtl/>
        </w:rPr>
        <w:t xml:space="preserve">עי שאנו עושים, </w:t>
      </w:r>
      <w:r w:rsidR="001106A4">
        <w:rPr>
          <w:rFonts w:hint="cs"/>
          <w:rtl/>
        </w:rPr>
        <w:t xml:space="preserve">מתוך הבנה שאנחנו לא ב-15א, </w:t>
      </w:r>
      <w:r>
        <w:rPr>
          <w:rFonts w:hint="cs"/>
          <w:rtl/>
        </w:rPr>
        <w:t xml:space="preserve">ואנו </w:t>
      </w:r>
      <w:bookmarkStart w:id="240" w:name="_ETM_Q1_815202"/>
      <w:bookmarkEnd w:id="240"/>
      <w:r>
        <w:rPr>
          <w:rFonts w:hint="cs"/>
          <w:rtl/>
        </w:rPr>
        <w:t>כן רוצים לבוא עם מנגנון של הטבה</w:t>
      </w:r>
      <w:r w:rsidR="001106A4">
        <w:rPr>
          <w:rFonts w:hint="cs"/>
          <w:rtl/>
        </w:rPr>
        <w:t xml:space="preserve"> לאותה אוכלוסייה</w:t>
      </w:r>
      <w:r>
        <w:rPr>
          <w:rFonts w:hint="cs"/>
          <w:rtl/>
        </w:rPr>
        <w:t xml:space="preserve">, לומר לאותה אוכלוסייה </w:t>
      </w:r>
      <w:bookmarkStart w:id="241" w:name="_ETM_Q1_821496"/>
      <w:bookmarkEnd w:id="241"/>
      <w:r>
        <w:rPr>
          <w:rFonts w:hint="cs"/>
          <w:rtl/>
        </w:rPr>
        <w:t xml:space="preserve">של משרתי המילואים: אנו נותנים נקודות עודפות במנותק </w:t>
      </w:r>
      <w:r w:rsidR="001106A4">
        <w:rPr>
          <w:rFonts w:hint="cs"/>
          <w:rtl/>
        </w:rPr>
        <w:t xml:space="preserve">מכל האוכלוסיות האחרונות, במנותק </w:t>
      </w:r>
      <w:r>
        <w:rPr>
          <w:rFonts w:hint="cs"/>
          <w:rtl/>
        </w:rPr>
        <w:t xml:space="preserve">מהמועמדים הנוספים </w:t>
      </w:r>
      <w:bookmarkStart w:id="242" w:name="_ETM_Q1_831219"/>
      <w:bookmarkEnd w:id="242"/>
      <w:r w:rsidR="001106A4">
        <w:rPr>
          <w:rFonts w:hint="cs"/>
          <w:rtl/>
        </w:rPr>
        <w:t>שבוועדה, בין אם נמנים ובין אם לא על אוכל</w:t>
      </w:r>
      <w:r>
        <w:rPr>
          <w:rFonts w:hint="cs"/>
          <w:rtl/>
        </w:rPr>
        <w:t xml:space="preserve">וסיית הגיוון. </w:t>
      </w:r>
      <w:bookmarkStart w:id="243" w:name="_ETM_Q1_838363"/>
      <w:bookmarkEnd w:id="243"/>
      <w:r>
        <w:rPr>
          <w:rFonts w:hint="cs"/>
          <w:rtl/>
        </w:rPr>
        <w:t>זה הכי</w:t>
      </w:r>
      <w:r w:rsidR="001106A4">
        <w:rPr>
          <w:rFonts w:hint="cs"/>
          <w:rtl/>
        </w:rPr>
        <w:t>ו</w:t>
      </w:r>
      <w:r>
        <w:rPr>
          <w:rFonts w:hint="cs"/>
          <w:rtl/>
        </w:rPr>
        <w:t>ון שאנו מנ</w:t>
      </w:r>
      <w:r w:rsidR="001106A4">
        <w:rPr>
          <w:rFonts w:hint="cs"/>
          <w:rtl/>
        </w:rPr>
        <w:t>ס</w:t>
      </w:r>
      <w:r>
        <w:rPr>
          <w:rFonts w:hint="cs"/>
          <w:rtl/>
        </w:rPr>
        <w:t xml:space="preserve">ים </w:t>
      </w:r>
      <w:r w:rsidR="001106A4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להוביל אותו. </w:t>
      </w:r>
      <w:r w:rsidR="001106A4">
        <w:rPr>
          <w:rFonts w:hint="cs"/>
          <w:rtl/>
        </w:rPr>
        <w:t xml:space="preserve">האם זה משהו שיהיה ציון חלוט, כלומר עצם זה שאתה משרת  </w:t>
      </w:r>
      <w:bookmarkStart w:id="244" w:name="_ETM_Q1_845787"/>
      <w:bookmarkEnd w:id="244"/>
      <w:r w:rsidR="001106A4">
        <w:rPr>
          <w:rFonts w:hint="cs"/>
          <w:rtl/>
        </w:rPr>
        <w:t xml:space="preserve">מילואים, </w:t>
      </w:r>
      <w:r>
        <w:rPr>
          <w:rFonts w:hint="cs"/>
          <w:rtl/>
        </w:rPr>
        <w:t>ולצורך העני</w:t>
      </w:r>
      <w:r w:rsidR="001106A4">
        <w:rPr>
          <w:rFonts w:hint="cs"/>
          <w:rtl/>
        </w:rPr>
        <w:t>י</w:t>
      </w:r>
      <w:r>
        <w:rPr>
          <w:rFonts w:hint="cs"/>
          <w:rtl/>
        </w:rPr>
        <w:t xml:space="preserve">ן בחצי השנה </w:t>
      </w:r>
      <w:bookmarkStart w:id="245" w:name="_ETM_Q1_847062"/>
      <w:bookmarkEnd w:id="245"/>
      <w:r>
        <w:rPr>
          <w:rFonts w:hint="cs"/>
          <w:rtl/>
        </w:rPr>
        <w:t xml:space="preserve">האחרונה שירת </w:t>
      </w:r>
      <w:r>
        <w:rPr>
          <w:rtl/>
        </w:rPr>
        <w:t>–</w:t>
      </w:r>
      <w:r>
        <w:rPr>
          <w:rFonts w:hint="cs"/>
          <w:rtl/>
        </w:rPr>
        <w:t xml:space="preserve"> יש פה אלמנטים שעדי</w:t>
      </w:r>
      <w:r w:rsidR="00B30BFC">
        <w:rPr>
          <w:rFonts w:hint="cs"/>
          <w:rtl/>
        </w:rPr>
        <w:t>ין</w:t>
      </w:r>
      <w:r>
        <w:rPr>
          <w:rFonts w:hint="cs"/>
          <w:rtl/>
        </w:rPr>
        <w:t xml:space="preserve"> אנו מקצועי עם </w:t>
      </w:r>
      <w:bookmarkStart w:id="246" w:name="_ETM_Q1_855204"/>
      <w:bookmarkEnd w:id="246"/>
      <w:r>
        <w:rPr>
          <w:rFonts w:hint="cs"/>
          <w:rtl/>
        </w:rPr>
        <w:t xml:space="preserve">קצין מילואים ראשי </w:t>
      </w:r>
      <w:r w:rsidR="001106A4">
        <w:rPr>
          <w:rFonts w:hint="cs"/>
          <w:rtl/>
        </w:rPr>
        <w:t xml:space="preserve">ויחד עם הפסיכולוגית התעסוקתית באגף, </w:t>
      </w:r>
      <w:r>
        <w:rPr>
          <w:rFonts w:hint="cs"/>
          <w:rtl/>
        </w:rPr>
        <w:t xml:space="preserve">רוצים </w:t>
      </w:r>
      <w:proofErr w:type="spellStart"/>
      <w:r>
        <w:rPr>
          <w:rFonts w:hint="cs"/>
          <w:rtl/>
        </w:rPr>
        <w:t>לד</w:t>
      </w:r>
      <w:r w:rsidR="001106A4">
        <w:rPr>
          <w:rFonts w:hint="cs"/>
          <w:rtl/>
        </w:rPr>
        <w:t>יי</w:t>
      </w:r>
      <w:r>
        <w:rPr>
          <w:rFonts w:hint="cs"/>
          <w:rtl/>
        </w:rPr>
        <w:t>קם</w:t>
      </w:r>
      <w:proofErr w:type="spellEnd"/>
      <w:r>
        <w:rPr>
          <w:rFonts w:hint="cs"/>
          <w:rtl/>
        </w:rPr>
        <w:t xml:space="preserve"> כדי לומר האם זה יהיה </w:t>
      </w:r>
      <w:bookmarkStart w:id="247" w:name="_ETM_Q1_861804"/>
      <w:bookmarkEnd w:id="247"/>
      <w:r>
        <w:rPr>
          <w:rFonts w:hint="cs"/>
          <w:rtl/>
        </w:rPr>
        <w:t>שיקול דעת של כל אחד מחברי ה</w:t>
      </w:r>
      <w:r w:rsidR="001106A4">
        <w:rPr>
          <w:rFonts w:hint="cs"/>
          <w:rtl/>
        </w:rPr>
        <w:t>ו</w:t>
      </w:r>
      <w:r>
        <w:rPr>
          <w:rFonts w:hint="cs"/>
          <w:rtl/>
        </w:rPr>
        <w:t xml:space="preserve">ועדה שיצטרך לתת, </w:t>
      </w:r>
      <w:r w:rsidR="001106A4">
        <w:rPr>
          <w:rFonts w:hint="cs"/>
          <w:rtl/>
        </w:rPr>
        <w:t xml:space="preserve">האם זה משהו שמרכזת  הוועדה אומרת: עצם העובדה שאתה נמנה על אותה אוכלוסייה בפרמטרים מסוימים - </w:t>
      </w:r>
      <w:r>
        <w:rPr>
          <w:rFonts w:hint="cs"/>
          <w:rtl/>
        </w:rPr>
        <w:t xml:space="preserve">מסוימים </w:t>
      </w:r>
      <w:bookmarkStart w:id="248" w:name="_ETM_Q1_869140"/>
      <w:bookmarkEnd w:id="248"/>
      <w:r>
        <w:rPr>
          <w:rFonts w:hint="cs"/>
          <w:rtl/>
        </w:rPr>
        <w:t>אתה מקבל את זה.</w:t>
      </w:r>
    </w:p>
    <w:p w:rsidR="00744853" w:rsidRDefault="00744853" w:rsidP="00744853">
      <w:pPr>
        <w:rPr>
          <w:rtl/>
        </w:rPr>
      </w:pPr>
      <w:bookmarkStart w:id="249" w:name="_ETM_Q1_871572"/>
      <w:bookmarkStart w:id="250" w:name="_ETM_Q1_871637"/>
      <w:bookmarkEnd w:id="249"/>
      <w:bookmarkEnd w:id="250"/>
    </w:p>
    <w:p w:rsidR="00744853" w:rsidRDefault="00744853" w:rsidP="00744853">
      <w:pPr>
        <w:pStyle w:val="af6"/>
        <w:keepNext/>
        <w:rPr>
          <w:rtl/>
        </w:rPr>
      </w:pPr>
      <w:bookmarkStart w:id="251" w:name="ET_yor_6157_32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252" w:name="_ETM_Q1_872130"/>
      <w:bookmarkEnd w:id="252"/>
      <w:r>
        <w:rPr>
          <w:rFonts w:hint="cs"/>
          <w:rtl/>
        </w:rPr>
        <w:t xml:space="preserve">זה, איך זה ייושם. גם שאלת הניקוד </w:t>
      </w:r>
      <w:bookmarkStart w:id="253" w:name="_ETM_Q1_876427"/>
      <w:bookmarkEnd w:id="253"/>
      <w:r>
        <w:rPr>
          <w:rFonts w:hint="cs"/>
          <w:rtl/>
        </w:rPr>
        <w:t xml:space="preserve">וגם שאלת ההעדפה לאוכלוסייה מיוחדת המנויה ב-15א, לא כתוב בחוק </w:t>
      </w:r>
      <w:bookmarkStart w:id="254" w:name="_ETM_Q1_885668"/>
      <w:bookmarkEnd w:id="254"/>
      <w:r>
        <w:rPr>
          <w:rFonts w:hint="cs"/>
          <w:rtl/>
        </w:rPr>
        <w:t>מי עושה את השיקול</w:t>
      </w:r>
      <w:r w:rsidR="001106A4">
        <w:rPr>
          <w:rFonts w:hint="cs"/>
          <w:rtl/>
        </w:rPr>
        <w:t xml:space="preserve">, האם זה כל אחד מחברי </w:t>
      </w:r>
      <w:bookmarkStart w:id="255" w:name="_ETM_Q1_890380"/>
      <w:bookmarkEnd w:id="255"/>
      <w:r w:rsidR="001106A4">
        <w:rPr>
          <w:rFonts w:hint="cs"/>
          <w:rtl/>
        </w:rPr>
        <w:t>הוועדה</w:t>
      </w:r>
      <w:r>
        <w:rPr>
          <w:rFonts w:hint="cs"/>
          <w:rtl/>
        </w:rPr>
        <w:t>.</w:t>
      </w:r>
    </w:p>
    <w:p w:rsidR="00744853" w:rsidRDefault="00744853" w:rsidP="00744853">
      <w:pPr>
        <w:rPr>
          <w:rtl/>
        </w:rPr>
      </w:pPr>
      <w:bookmarkStart w:id="256" w:name="_ETM_Q1_888616"/>
      <w:bookmarkStart w:id="257" w:name="_ETM_Q1_888673"/>
      <w:bookmarkEnd w:id="256"/>
      <w:bookmarkEnd w:id="257"/>
    </w:p>
    <w:p w:rsidR="00744853" w:rsidRDefault="00744853" w:rsidP="00744853">
      <w:pPr>
        <w:pStyle w:val="-"/>
        <w:keepNext/>
        <w:rPr>
          <w:rtl/>
        </w:rPr>
      </w:pPr>
      <w:bookmarkStart w:id="258" w:name="ET_speakercontinue_842566_33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744853">
      <w:pPr>
        <w:rPr>
          <w:rtl/>
        </w:rPr>
      </w:pPr>
      <w:bookmarkStart w:id="259" w:name="_ETM_Q1_889120"/>
      <w:bookmarkEnd w:id="259"/>
      <w:r>
        <w:rPr>
          <w:rFonts w:hint="cs"/>
          <w:rtl/>
        </w:rPr>
        <w:t xml:space="preserve">זו העבודה המקצועית שאנחנו צריכים </w:t>
      </w:r>
      <w:r w:rsidR="00744853">
        <w:rPr>
          <w:rFonts w:hint="cs"/>
          <w:rtl/>
        </w:rPr>
        <w:t>לדייק את זה.</w:t>
      </w:r>
    </w:p>
    <w:p w:rsidR="00744853" w:rsidRDefault="00744853" w:rsidP="00744853">
      <w:pPr>
        <w:rPr>
          <w:rtl/>
        </w:rPr>
      </w:pPr>
      <w:bookmarkStart w:id="260" w:name="_ETM_Q1_891038"/>
      <w:bookmarkStart w:id="261" w:name="_ETM_Q1_891100"/>
      <w:bookmarkEnd w:id="260"/>
      <w:bookmarkEnd w:id="261"/>
    </w:p>
    <w:p w:rsidR="00744853" w:rsidRDefault="00744853" w:rsidP="00744853">
      <w:pPr>
        <w:pStyle w:val="af6"/>
        <w:keepNext/>
        <w:rPr>
          <w:rtl/>
        </w:rPr>
      </w:pPr>
      <w:bookmarkStart w:id="262" w:name="ET_yor_6157_34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263" w:name="_ETM_Q1_892300"/>
      <w:bookmarkEnd w:id="263"/>
      <w:r>
        <w:rPr>
          <w:rFonts w:hint="cs"/>
          <w:rtl/>
        </w:rPr>
        <w:t xml:space="preserve">החוק לא מתייחס. כאשר יש </w:t>
      </w:r>
      <w:bookmarkStart w:id="264" w:name="_ETM_Q1_897566"/>
      <w:bookmarkEnd w:id="264"/>
      <w:r>
        <w:rPr>
          <w:rFonts w:hint="cs"/>
          <w:rtl/>
        </w:rPr>
        <w:t>כישורים דומ</w:t>
      </w:r>
      <w:r w:rsidR="001106A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1106A4">
        <w:rPr>
          <w:rFonts w:hint="cs"/>
          <w:rtl/>
        </w:rPr>
        <w:t>,</w:t>
      </w:r>
      <w:r>
        <w:rPr>
          <w:rFonts w:hint="cs"/>
          <w:rtl/>
        </w:rPr>
        <w:t xml:space="preserve"> ויש מישהו שה</w:t>
      </w:r>
      <w:r w:rsidR="001106A4">
        <w:rPr>
          <w:rFonts w:hint="cs"/>
          <w:rtl/>
        </w:rPr>
        <w:t>ו</w:t>
      </w:r>
      <w:r>
        <w:rPr>
          <w:rFonts w:hint="cs"/>
          <w:rtl/>
        </w:rPr>
        <w:t xml:space="preserve">א באוכלוסייה של 15א ואחד שלא, </w:t>
      </w:r>
      <w:bookmarkStart w:id="265" w:name="_ETM_Q1_906831"/>
      <w:bookmarkEnd w:id="265"/>
      <w:r w:rsidR="001106A4">
        <w:rPr>
          <w:rFonts w:hint="cs"/>
          <w:rtl/>
        </w:rPr>
        <w:t xml:space="preserve">אני אמור </w:t>
      </w:r>
      <w:r>
        <w:rPr>
          <w:rFonts w:hint="cs"/>
          <w:rtl/>
        </w:rPr>
        <w:t>להעדיף</w:t>
      </w:r>
      <w:r w:rsidR="001106A4">
        <w:rPr>
          <w:rFonts w:hint="cs"/>
          <w:rtl/>
        </w:rPr>
        <w:t xml:space="preserve"> את זה שב-15א</w:t>
      </w:r>
      <w:r>
        <w:rPr>
          <w:rFonts w:hint="cs"/>
          <w:rtl/>
        </w:rPr>
        <w:t>.</w:t>
      </w:r>
    </w:p>
    <w:p w:rsidR="00744853" w:rsidRDefault="00744853" w:rsidP="00744853">
      <w:pPr>
        <w:rPr>
          <w:rtl/>
        </w:rPr>
      </w:pPr>
      <w:bookmarkStart w:id="266" w:name="_ETM_Q1_909191"/>
      <w:bookmarkStart w:id="267" w:name="_ETM_Q1_909260"/>
      <w:bookmarkEnd w:id="266"/>
      <w:bookmarkEnd w:id="267"/>
    </w:p>
    <w:p w:rsidR="00744853" w:rsidRDefault="00744853" w:rsidP="00744853">
      <w:pPr>
        <w:pStyle w:val="-"/>
        <w:keepNext/>
        <w:rPr>
          <w:rtl/>
        </w:rPr>
      </w:pPr>
      <w:bookmarkStart w:id="268" w:name="ET_speakercontinue_842566_35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269" w:name="_ETM_Q1_909799"/>
      <w:bookmarkEnd w:id="269"/>
      <w:r>
        <w:rPr>
          <w:rFonts w:hint="cs"/>
          <w:rtl/>
        </w:rPr>
        <w:t>אחרי המבחן.</w:t>
      </w:r>
    </w:p>
    <w:p w:rsidR="00744853" w:rsidRDefault="00744853" w:rsidP="00744853">
      <w:pPr>
        <w:rPr>
          <w:rtl/>
        </w:rPr>
      </w:pPr>
      <w:bookmarkStart w:id="270" w:name="_ETM_Q1_911574"/>
      <w:bookmarkStart w:id="271" w:name="_ETM_Q1_911634"/>
      <w:bookmarkEnd w:id="270"/>
      <w:bookmarkEnd w:id="271"/>
    </w:p>
    <w:p w:rsidR="00744853" w:rsidRDefault="00744853" w:rsidP="00744853">
      <w:pPr>
        <w:pStyle w:val="af6"/>
        <w:keepNext/>
        <w:rPr>
          <w:rtl/>
        </w:rPr>
      </w:pPr>
      <w:bookmarkStart w:id="272" w:name="ET_yor_6157_36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1106A4">
      <w:pPr>
        <w:rPr>
          <w:rtl/>
        </w:rPr>
      </w:pPr>
      <w:bookmarkStart w:id="273" w:name="_ETM_Q1_912102"/>
      <w:bookmarkEnd w:id="273"/>
      <w:r>
        <w:rPr>
          <w:rFonts w:hint="cs"/>
          <w:rtl/>
        </w:rPr>
        <w:t xml:space="preserve">אחרי הכול. ברשימת הכשירים הגיעו לי </w:t>
      </w:r>
      <w:r w:rsidR="001106A4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עשרה </w:t>
      </w:r>
      <w:bookmarkStart w:id="274" w:name="_ETM_Q1_917546"/>
      <w:bookmarkEnd w:id="274"/>
      <w:r>
        <w:rPr>
          <w:rFonts w:hint="cs"/>
          <w:rtl/>
        </w:rPr>
        <w:t xml:space="preserve">אנשים. יש לי שני תקנים. את </w:t>
      </w:r>
      <w:r w:rsidR="001106A4">
        <w:rPr>
          <w:rFonts w:hint="cs"/>
          <w:rtl/>
        </w:rPr>
        <w:t>ה</w:t>
      </w:r>
      <w:r>
        <w:rPr>
          <w:rFonts w:hint="cs"/>
          <w:rtl/>
        </w:rPr>
        <w:t>תקן הראשון שא</w:t>
      </w:r>
      <w:r w:rsidR="001106A4">
        <w:rPr>
          <w:rFonts w:hint="cs"/>
          <w:rtl/>
        </w:rPr>
        <w:t>נ</w:t>
      </w:r>
      <w:r>
        <w:rPr>
          <w:rFonts w:hint="cs"/>
          <w:rtl/>
        </w:rPr>
        <w:t xml:space="preserve">י מחלק, </w:t>
      </w:r>
      <w:bookmarkStart w:id="275" w:name="_ETM_Q1_923663"/>
      <w:bookmarkEnd w:id="275"/>
      <w:r>
        <w:rPr>
          <w:rFonts w:hint="cs"/>
          <w:rtl/>
        </w:rPr>
        <w:t>כולם הגיעו לאותו ציון בפלס.</w:t>
      </w:r>
    </w:p>
    <w:p w:rsidR="00744853" w:rsidRDefault="00744853" w:rsidP="00744853">
      <w:pPr>
        <w:rPr>
          <w:rtl/>
        </w:rPr>
      </w:pPr>
      <w:bookmarkStart w:id="276" w:name="_ETM_Q1_927762"/>
      <w:bookmarkStart w:id="277" w:name="_ETM_Q1_927823"/>
      <w:bookmarkEnd w:id="276"/>
      <w:bookmarkEnd w:id="277"/>
    </w:p>
    <w:p w:rsidR="00744853" w:rsidRDefault="00744853" w:rsidP="00744853">
      <w:pPr>
        <w:pStyle w:val="-"/>
        <w:keepNext/>
        <w:rPr>
          <w:rtl/>
        </w:rPr>
      </w:pPr>
      <w:bookmarkStart w:id="278" w:name="ET_speakercontinue_842566_37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279" w:name="_ETM_Q1_928297"/>
      <w:bookmarkEnd w:id="279"/>
      <w:r>
        <w:rPr>
          <w:rFonts w:hint="cs"/>
          <w:rtl/>
        </w:rPr>
        <w:t>זה לא עובד כך.</w:t>
      </w:r>
    </w:p>
    <w:p w:rsidR="00744853" w:rsidRDefault="00744853" w:rsidP="00744853">
      <w:pPr>
        <w:rPr>
          <w:rtl/>
        </w:rPr>
      </w:pPr>
      <w:bookmarkStart w:id="280" w:name="_ETM_Q1_930463"/>
      <w:bookmarkStart w:id="281" w:name="_ETM_Q1_930521"/>
      <w:bookmarkStart w:id="282" w:name="_ETM_Q1_931442"/>
      <w:bookmarkEnd w:id="280"/>
      <w:bookmarkEnd w:id="281"/>
      <w:bookmarkEnd w:id="282"/>
    </w:p>
    <w:p w:rsidR="00744853" w:rsidRDefault="00744853" w:rsidP="00744853">
      <w:pPr>
        <w:pStyle w:val="a4"/>
        <w:keepNext/>
        <w:rPr>
          <w:rtl/>
        </w:rPr>
      </w:pPr>
      <w:bookmarkStart w:id="283" w:name="ET_speaker_6367_38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1106A4">
      <w:pPr>
        <w:rPr>
          <w:rtl/>
        </w:rPr>
      </w:pPr>
      <w:bookmarkStart w:id="284" w:name="_ETM_Q1_931868"/>
      <w:bookmarkStart w:id="285" w:name="_ETM_Q1_931898"/>
      <w:bookmarkEnd w:id="284"/>
      <w:bookmarkEnd w:id="285"/>
      <w:r>
        <w:rPr>
          <w:rFonts w:hint="cs"/>
          <w:rtl/>
        </w:rPr>
        <w:t xml:space="preserve">אז איפה ייכנס </w:t>
      </w:r>
      <w:bookmarkStart w:id="286" w:name="_ETM_Q1_934247"/>
      <w:bookmarkEnd w:id="286"/>
      <w:r>
        <w:rPr>
          <w:rFonts w:hint="cs"/>
          <w:rtl/>
        </w:rPr>
        <w:t xml:space="preserve">הניקוד העודף? </w:t>
      </w:r>
      <w:r w:rsidR="001106A4">
        <w:rPr>
          <w:rFonts w:hint="cs"/>
          <w:rtl/>
        </w:rPr>
        <w:t xml:space="preserve">תסבירי לנו. ייכנס </w:t>
      </w:r>
      <w:r>
        <w:rPr>
          <w:rFonts w:hint="cs"/>
          <w:rtl/>
        </w:rPr>
        <w:t>אחרי 15א?</w:t>
      </w:r>
    </w:p>
    <w:p w:rsidR="00744853" w:rsidRDefault="00744853" w:rsidP="00744853">
      <w:pPr>
        <w:rPr>
          <w:rtl/>
        </w:rPr>
      </w:pPr>
      <w:bookmarkStart w:id="287" w:name="_ETM_Q1_938737"/>
      <w:bookmarkStart w:id="288" w:name="_ETM_Q1_938807"/>
      <w:bookmarkEnd w:id="287"/>
      <w:bookmarkEnd w:id="288"/>
    </w:p>
    <w:p w:rsidR="00744853" w:rsidRDefault="00744853" w:rsidP="00744853">
      <w:pPr>
        <w:pStyle w:val="af6"/>
        <w:keepNext/>
        <w:rPr>
          <w:rtl/>
        </w:rPr>
      </w:pPr>
      <w:bookmarkStart w:id="289" w:name="ET_yor_6157_39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1106A4">
      <w:pPr>
        <w:rPr>
          <w:rtl/>
        </w:rPr>
      </w:pPr>
      <w:bookmarkStart w:id="290" w:name="_ETM_Q1_939314"/>
      <w:bookmarkEnd w:id="290"/>
      <w:r>
        <w:rPr>
          <w:rFonts w:hint="cs"/>
          <w:rtl/>
        </w:rPr>
        <w:t xml:space="preserve">אני השתתפתי במכרז מאגר של משרד המשפטים </w:t>
      </w:r>
      <w:bookmarkStart w:id="291" w:name="_ETM_Q1_944647"/>
      <w:bookmarkEnd w:id="291"/>
      <w:r>
        <w:rPr>
          <w:rFonts w:hint="cs"/>
          <w:rtl/>
        </w:rPr>
        <w:t>לפרקליטות המדינה. אתה עושה מכר</w:t>
      </w:r>
      <w:r w:rsidR="001106A4">
        <w:rPr>
          <w:rFonts w:hint="cs"/>
          <w:rtl/>
        </w:rPr>
        <w:t xml:space="preserve">ז </w:t>
      </w:r>
      <w:r>
        <w:rPr>
          <w:rFonts w:hint="cs"/>
          <w:rtl/>
        </w:rPr>
        <w:t xml:space="preserve">מאגר, אומרים לך איפה אתה </w:t>
      </w:r>
      <w:bookmarkStart w:id="292" w:name="_ETM_Q1_953730"/>
      <w:bookmarkEnd w:id="292"/>
      <w:r>
        <w:rPr>
          <w:rFonts w:hint="cs"/>
          <w:rtl/>
        </w:rPr>
        <w:t xml:space="preserve">ממוקם, </w:t>
      </w:r>
      <w:r w:rsidR="001106A4">
        <w:rPr>
          <w:rFonts w:hint="cs"/>
          <w:rtl/>
        </w:rPr>
        <w:t>איזה מספר אתה, וכשצריכים למלא תקן, ממלאים לפי סדר</w:t>
      </w:r>
      <w:r>
        <w:rPr>
          <w:rFonts w:hint="cs"/>
          <w:rtl/>
        </w:rPr>
        <w:t>.</w:t>
      </w:r>
    </w:p>
    <w:p w:rsidR="00744853" w:rsidRDefault="00744853" w:rsidP="00744853">
      <w:pPr>
        <w:rPr>
          <w:rtl/>
        </w:rPr>
      </w:pPr>
      <w:bookmarkStart w:id="293" w:name="_ETM_Q1_957098"/>
      <w:bookmarkStart w:id="294" w:name="_ETM_Q1_957162"/>
      <w:bookmarkEnd w:id="293"/>
      <w:bookmarkEnd w:id="294"/>
    </w:p>
    <w:p w:rsidR="00744853" w:rsidRDefault="00744853" w:rsidP="00744853">
      <w:pPr>
        <w:pStyle w:val="-"/>
        <w:keepNext/>
        <w:rPr>
          <w:rtl/>
        </w:rPr>
      </w:pPr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1106A4">
      <w:pPr>
        <w:rPr>
          <w:rtl/>
        </w:rPr>
      </w:pPr>
      <w:bookmarkStart w:id="295" w:name="_ETM_Q1_957608"/>
      <w:bookmarkEnd w:id="295"/>
      <w:r>
        <w:rPr>
          <w:rFonts w:hint="cs"/>
          <w:rtl/>
        </w:rPr>
        <w:t>15א לא מקבל ציון</w:t>
      </w:r>
      <w:bookmarkStart w:id="296" w:name="_ETM_Q1_959491"/>
      <w:bookmarkEnd w:id="296"/>
      <w:r>
        <w:rPr>
          <w:rFonts w:hint="cs"/>
          <w:rtl/>
        </w:rPr>
        <w:t xml:space="preserve"> עודף. </w:t>
      </w:r>
      <w:r w:rsidR="00744853">
        <w:rPr>
          <w:rFonts w:hint="cs"/>
          <w:rtl/>
        </w:rPr>
        <w:t xml:space="preserve">יש מספר קריטריונים שבהם נגדיר את המועמדים, </w:t>
      </w:r>
      <w:r>
        <w:rPr>
          <w:rFonts w:hint="cs"/>
          <w:rtl/>
        </w:rPr>
        <w:t xml:space="preserve">בסקאלה </w:t>
      </w:r>
      <w:r w:rsidR="00744853">
        <w:rPr>
          <w:rFonts w:hint="cs"/>
          <w:rtl/>
        </w:rPr>
        <w:t xml:space="preserve">1 </w:t>
      </w:r>
      <w:bookmarkStart w:id="297" w:name="_ETM_Q1_963108"/>
      <w:bookmarkEnd w:id="297"/>
      <w:r w:rsidR="00744853">
        <w:rPr>
          <w:rFonts w:hint="cs"/>
          <w:rtl/>
        </w:rPr>
        <w:t xml:space="preserve">עד 5. יש ועדות שיש בהן שמונה קריטריונים ויש </w:t>
      </w:r>
      <w:r>
        <w:rPr>
          <w:rFonts w:hint="cs"/>
          <w:rtl/>
        </w:rPr>
        <w:t xml:space="preserve">כאלה </w:t>
      </w:r>
      <w:r w:rsidR="00744853">
        <w:rPr>
          <w:rFonts w:hint="cs"/>
          <w:rtl/>
        </w:rPr>
        <w:t xml:space="preserve">שיותר. </w:t>
      </w:r>
      <w:bookmarkStart w:id="298" w:name="_ETM_Q1_970171"/>
      <w:bookmarkEnd w:id="298"/>
      <w:r>
        <w:rPr>
          <w:rFonts w:hint="cs"/>
          <w:rtl/>
        </w:rPr>
        <w:t xml:space="preserve">כל חבר ועדה תלוי הרכב ועדה, </w:t>
      </w:r>
      <w:r w:rsidR="00744853">
        <w:rPr>
          <w:rFonts w:hint="cs"/>
          <w:rtl/>
        </w:rPr>
        <w:t xml:space="preserve">נותן את הניקוד בסקאלה של 1 עד 5. בסופו של </w:t>
      </w:r>
      <w:bookmarkStart w:id="299" w:name="_ETM_Q1_977189"/>
      <w:bookmarkEnd w:id="299"/>
      <w:r w:rsidR="00744853">
        <w:rPr>
          <w:rFonts w:hint="cs"/>
          <w:rtl/>
        </w:rPr>
        <w:t xml:space="preserve">דבר </w:t>
      </w:r>
      <w:r>
        <w:rPr>
          <w:rFonts w:hint="cs"/>
          <w:rtl/>
        </w:rPr>
        <w:t>משקללים את הציון</w:t>
      </w:r>
      <w:r w:rsidR="00744853">
        <w:rPr>
          <w:rFonts w:hint="cs"/>
          <w:rtl/>
        </w:rPr>
        <w:t xml:space="preserve"> הכולל. </w:t>
      </w:r>
      <w:r>
        <w:rPr>
          <w:rFonts w:hint="cs"/>
          <w:rtl/>
        </w:rPr>
        <w:t xml:space="preserve">זה שאתה נמנה על אוכלוסייה כזו או אחרת </w:t>
      </w:r>
      <w:bookmarkStart w:id="300" w:name="_ETM_Q1_979580"/>
      <w:bookmarkEnd w:id="300"/>
      <w:r>
        <w:rPr>
          <w:rFonts w:hint="cs"/>
          <w:rtl/>
        </w:rPr>
        <w:t xml:space="preserve">כאוכלוסיית גיוון, אתה לא מקבל בוועדה נקודות עודפות. </w:t>
      </w:r>
      <w:r w:rsidR="00744853">
        <w:rPr>
          <w:rFonts w:hint="cs"/>
          <w:rtl/>
        </w:rPr>
        <w:t xml:space="preserve">בסוף כשהגעת לדיון במובילים </w:t>
      </w:r>
      <w:r>
        <w:rPr>
          <w:rFonts w:hint="cs"/>
          <w:rtl/>
        </w:rPr>
        <w:t xml:space="preserve">ויש שם מבחן הכישורים הדומים, </w:t>
      </w:r>
      <w:r w:rsidR="00744853">
        <w:rPr>
          <w:rFonts w:hint="cs"/>
          <w:rtl/>
        </w:rPr>
        <w:t xml:space="preserve">אז בהנחה שאותו </w:t>
      </w:r>
      <w:bookmarkStart w:id="301" w:name="_ETM_Q1_987674"/>
      <w:bookmarkEnd w:id="301"/>
      <w:r w:rsidR="00744853">
        <w:rPr>
          <w:rFonts w:hint="cs"/>
          <w:rtl/>
        </w:rPr>
        <w:t>מועמ</w:t>
      </w:r>
      <w:r>
        <w:rPr>
          <w:rFonts w:hint="cs"/>
          <w:rtl/>
        </w:rPr>
        <w:t>ד שנמנה על אוכלוסיית הגיוון הוא מוביל</w:t>
      </w:r>
      <w:r w:rsidR="00744853">
        <w:rPr>
          <w:rFonts w:hint="cs"/>
          <w:rtl/>
        </w:rPr>
        <w:t>, הוא נבחר.</w:t>
      </w:r>
    </w:p>
    <w:p w:rsidR="00744853" w:rsidRDefault="00744853" w:rsidP="00744853">
      <w:pPr>
        <w:rPr>
          <w:rtl/>
        </w:rPr>
      </w:pPr>
      <w:bookmarkStart w:id="302" w:name="_ETM_Q1_994300"/>
      <w:bookmarkStart w:id="303" w:name="_ETM_Q1_994377"/>
      <w:bookmarkEnd w:id="302"/>
      <w:bookmarkEnd w:id="303"/>
    </w:p>
    <w:p w:rsidR="00744853" w:rsidRDefault="00744853" w:rsidP="00744853">
      <w:pPr>
        <w:pStyle w:val="af6"/>
        <w:keepNext/>
        <w:rPr>
          <w:rtl/>
        </w:rPr>
      </w:pPr>
      <w:bookmarkStart w:id="304" w:name="ET_yor_6157_41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1106A4">
      <w:pPr>
        <w:rPr>
          <w:rtl/>
        </w:rPr>
      </w:pPr>
      <w:bookmarkStart w:id="305" w:name="_ETM_Q1_994922"/>
      <w:bookmarkEnd w:id="305"/>
      <w:r>
        <w:rPr>
          <w:rFonts w:hint="cs"/>
          <w:rtl/>
        </w:rPr>
        <w:t xml:space="preserve">אבל </w:t>
      </w:r>
      <w:r w:rsidR="00744853">
        <w:rPr>
          <w:rFonts w:hint="cs"/>
          <w:rtl/>
        </w:rPr>
        <w:t xml:space="preserve">גם אם אתם מגלים שברשימה למעלה אין אף </w:t>
      </w:r>
      <w:bookmarkStart w:id="306" w:name="_ETM_Q1_999578"/>
      <w:bookmarkEnd w:id="306"/>
      <w:r w:rsidR="00744853">
        <w:rPr>
          <w:rFonts w:hint="cs"/>
          <w:rtl/>
        </w:rPr>
        <w:t xml:space="preserve">אחד </w:t>
      </w:r>
      <w:r>
        <w:rPr>
          <w:rFonts w:hint="cs"/>
          <w:rtl/>
        </w:rPr>
        <w:t>מ</w:t>
      </w:r>
      <w:r w:rsidR="00744853">
        <w:rPr>
          <w:rFonts w:hint="cs"/>
          <w:rtl/>
        </w:rPr>
        <w:t>אוכלוסי</w:t>
      </w:r>
      <w:r>
        <w:rPr>
          <w:rFonts w:hint="cs"/>
          <w:rtl/>
        </w:rPr>
        <w:t>י</w:t>
      </w:r>
      <w:r w:rsidR="00744853">
        <w:rPr>
          <w:rFonts w:hint="cs"/>
          <w:rtl/>
        </w:rPr>
        <w:t>ה של 15א?</w:t>
      </w:r>
    </w:p>
    <w:p w:rsidR="00744853" w:rsidRDefault="00744853" w:rsidP="00744853">
      <w:pPr>
        <w:rPr>
          <w:rtl/>
        </w:rPr>
      </w:pPr>
      <w:bookmarkStart w:id="307" w:name="_ETM_Q1_1003108"/>
      <w:bookmarkStart w:id="308" w:name="_ETM_Q1_1003177"/>
      <w:bookmarkEnd w:id="307"/>
      <w:bookmarkEnd w:id="308"/>
    </w:p>
    <w:p w:rsidR="00744853" w:rsidRDefault="00744853" w:rsidP="00744853">
      <w:pPr>
        <w:pStyle w:val="-"/>
        <w:keepNext/>
        <w:rPr>
          <w:rtl/>
        </w:rPr>
      </w:pPr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1106A4">
      <w:pPr>
        <w:rPr>
          <w:rtl/>
        </w:rPr>
      </w:pPr>
      <w:bookmarkStart w:id="309" w:name="_ETM_Q1_1003655"/>
      <w:bookmarkEnd w:id="309"/>
      <w:r>
        <w:rPr>
          <w:rFonts w:hint="cs"/>
          <w:rtl/>
        </w:rPr>
        <w:t xml:space="preserve">עדיין </w:t>
      </w:r>
      <w:r w:rsidR="001106A4">
        <w:rPr>
          <w:rFonts w:hint="cs"/>
          <w:rtl/>
        </w:rPr>
        <w:t>חייבים לנהל דיון עליהם.</w:t>
      </w:r>
    </w:p>
    <w:p w:rsidR="00744853" w:rsidRDefault="00744853" w:rsidP="00744853">
      <w:pPr>
        <w:rPr>
          <w:rtl/>
        </w:rPr>
      </w:pPr>
      <w:bookmarkStart w:id="310" w:name="_ETM_Q1_1012693"/>
      <w:bookmarkStart w:id="311" w:name="_ETM_Q1_1012748"/>
      <w:bookmarkEnd w:id="310"/>
      <w:bookmarkEnd w:id="311"/>
    </w:p>
    <w:p w:rsidR="00744853" w:rsidRDefault="00744853" w:rsidP="00744853">
      <w:pPr>
        <w:pStyle w:val="af6"/>
        <w:keepNext/>
        <w:rPr>
          <w:rtl/>
        </w:rPr>
      </w:pPr>
      <w:bookmarkStart w:id="312" w:name="ET_yor_6157_43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1106A4">
      <w:pPr>
        <w:rPr>
          <w:rtl/>
        </w:rPr>
      </w:pPr>
      <w:bookmarkStart w:id="313" w:name="_ETM_Q1_1013373"/>
      <w:bookmarkEnd w:id="313"/>
      <w:r>
        <w:rPr>
          <w:rFonts w:hint="cs"/>
          <w:rtl/>
        </w:rPr>
        <w:t xml:space="preserve">כלומר אם יש כמה שקיבלו 100 ויש מישהו מאוכלוסיות מיוחדות שקיבל 80, </w:t>
      </w:r>
      <w:r w:rsidR="00744853">
        <w:rPr>
          <w:rFonts w:hint="cs"/>
          <w:rtl/>
        </w:rPr>
        <w:t xml:space="preserve">אני </w:t>
      </w:r>
      <w:r>
        <w:rPr>
          <w:rFonts w:hint="cs"/>
          <w:rtl/>
        </w:rPr>
        <w:t>צ</w:t>
      </w:r>
      <w:r w:rsidR="00744853">
        <w:rPr>
          <w:rFonts w:hint="cs"/>
          <w:rtl/>
        </w:rPr>
        <w:t xml:space="preserve">ריך לומר: אומנם לא כישורים </w:t>
      </w:r>
      <w:bookmarkStart w:id="314" w:name="_ETM_Q1_1018665"/>
      <w:bookmarkEnd w:id="314"/>
      <w:r w:rsidR="00744853">
        <w:rPr>
          <w:rFonts w:hint="cs"/>
          <w:rtl/>
        </w:rPr>
        <w:t>דומים כי 100 זה יותר מ-80</w:t>
      </w:r>
      <w:r>
        <w:rPr>
          <w:rFonts w:hint="cs"/>
          <w:rtl/>
        </w:rPr>
        <w:t>,</w:t>
      </w:r>
      <w:r w:rsidR="00744853">
        <w:rPr>
          <w:rFonts w:hint="cs"/>
          <w:rtl/>
        </w:rPr>
        <w:t xml:space="preserve"> ולמרות זאת אני רוצה </w:t>
      </w:r>
      <w:bookmarkStart w:id="315" w:name="_ETM_Q1_1025632"/>
      <w:bookmarkEnd w:id="315"/>
      <w:r>
        <w:rPr>
          <w:rFonts w:hint="cs"/>
          <w:rtl/>
        </w:rPr>
        <w:t>לבדוק את הא</w:t>
      </w:r>
      <w:r w:rsidR="00744853">
        <w:rPr>
          <w:rFonts w:hint="cs"/>
          <w:rtl/>
        </w:rPr>
        <w:t>נשים באוכלוסיות האלה.</w:t>
      </w:r>
    </w:p>
    <w:p w:rsidR="00744853" w:rsidRDefault="00744853" w:rsidP="00744853">
      <w:pPr>
        <w:rPr>
          <w:rtl/>
        </w:rPr>
      </w:pPr>
      <w:bookmarkStart w:id="316" w:name="_ETM_Q1_1029472"/>
      <w:bookmarkStart w:id="317" w:name="_ETM_Q1_1029530"/>
      <w:bookmarkStart w:id="318" w:name="_ETM_Q1_1032702"/>
      <w:bookmarkEnd w:id="316"/>
      <w:bookmarkEnd w:id="317"/>
      <w:bookmarkEnd w:id="318"/>
    </w:p>
    <w:p w:rsidR="001106A4" w:rsidRDefault="001106A4" w:rsidP="001106A4">
      <w:pPr>
        <w:pStyle w:val="-"/>
        <w:keepNext/>
        <w:rPr>
          <w:rtl/>
        </w:rPr>
      </w:pPr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106A4" w:rsidRDefault="001106A4" w:rsidP="00744853">
      <w:pPr>
        <w:rPr>
          <w:rtl/>
        </w:rPr>
      </w:pPr>
    </w:p>
    <w:p w:rsidR="001106A4" w:rsidRDefault="001106A4" w:rsidP="001106A4">
      <w:pPr>
        <w:rPr>
          <w:rtl/>
        </w:rPr>
      </w:pPr>
      <w:r>
        <w:rPr>
          <w:rFonts w:hint="cs"/>
          <w:rtl/>
        </w:rPr>
        <w:t xml:space="preserve">כן, לא ניכנס כרגע לדקויות. </w:t>
      </w:r>
    </w:p>
    <w:p w:rsidR="001106A4" w:rsidRDefault="001106A4" w:rsidP="001106A4">
      <w:pPr>
        <w:rPr>
          <w:rtl/>
        </w:rPr>
      </w:pPr>
      <w:bookmarkStart w:id="319" w:name="_ETM_Q1_1037029"/>
      <w:bookmarkStart w:id="320" w:name="_ETM_Q1_1037071"/>
      <w:bookmarkEnd w:id="319"/>
      <w:bookmarkEnd w:id="320"/>
    </w:p>
    <w:p w:rsidR="00744853" w:rsidRDefault="00744853" w:rsidP="00744853">
      <w:pPr>
        <w:pStyle w:val="a4"/>
        <w:keepNext/>
        <w:rPr>
          <w:rtl/>
        </w:rPr>
      </w:pPr>
      <w:bookmarkStart w:id="321" w:name="ET_speaker_5855_44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322" w:name="_ETM_Q1_1033108"/>
      <w:bookmarkStart w:id="323" w:name="_ETM_Q1_1033144"/>
      <w:bookmarkEnd w:id="322"/>
      <w:bookmarkEnd w:id="323"/>
      <w:r>
        <w:rPr>
          <w:rFonts w:hint="cs"/>
          <w:rtl/>
        </w:rPr>
        <w:t xml:space="preserve">למה לא לעבוד בשיטת הניקוד? היא </w:t>
      </w:r>
      <w:bookmarkStart w:id="324" w:name="_ETM_Q1_1038005"/>
      <w:bookmarkEnd w:id="324"/>
      <w:r>
        <w:rPr>
          <w:rFonts w:hint="cs"/>
          <w:rtl/>
        </w:rPr>
        <w:t xml:space="preserve">לא שיטה רעה. </w:t>
      </w:r>
      <w:r w:rsidR="001106A4">
        <w:rPr>
          <w:rFonts w:hint="cs"/>
          <w:rtl/>
        </w:rPr>
        <w:t xml:space="preserve">לפי קריטריונים </w:t>
      </w:r>
      <w:r w:rsidR="001106A4">
        <w:rPr>
          <w:rtl/>
        </w:rPr>
        <w:t>–</w:t>
      </w:r>
      <w:r w:rsidR="001106A4">
        <w:rPr>
          <w:rFonts w:hint="cs"/>
          <w:rtl/>
        </w:rPr>
        <w:t xml:space="preserve"> מי שעשה 250 ימים </w:t>
      </w:r>
      <w:r w:rsidR="001106A4">
        <w:rPr>
          <w:rtl/>
        </w:rPr>
        <w:t>–</w:t>
      </w:r>
      <w:r w:rsidR="001106A4">
        <w:rPr>
          <w:rFonts w:hint="cs"/>
          <w:rtl/>
        </w:rPr>
        <w:t xml:space="preserve"> ככה ניקוד.</w:t>
      </w:r>
    </w:p>
    <w:p w:rsidR="00744853" w:rsidRDefault="00744853" w:rsidP="00744853">
      <w:pPr>
        <w:rPr>
          <w:rtl/>
        </w:rPr>
      </w:pPr>
      <w:bookmarkStart w:id="325" w:name="_ETM_Q1_1040477"/>
      <w:bookmarkStart w:id="326" w:name="_ETM_Q1_1040542"/>
      <w:bookmarkEnd w:id="325"/>
      <w:bookmarkEnd w:id="326"/>
    </w:p>
    <w:p w:rsidR="00744853" w:rsidRDefault="00744853" w:rsidP="00744853">
      <w:pPr>
        <w:pStyle w:val="af6"/>
        <w:keepNext/>
        <w:rPr>
          <w:rtl/>
        </w:rPr>
      </w:pPr>
      <w:bookmarkStart w:id="327" w:name="ET_yor_6157_45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744853">
      <w:pPr>
        <w:rPr>
          <w:rtl/>
        </w:rPr>
      </w:pPr>
      <w:bookmarkStart w:id="328" w:name="_ETM_Q1_1041093"/>
      <w:bookmarkEnd w:id="328"/>
      <w:r>
        <w:rPr>
          <w:rFonts w:hint="cs"/>
          <w:rtl/>
        </w:rPr>
        <w:t>העניין הוא ש</w:t>
      </w:r>
      <w:r w:rsidR="00744853">
        <w:rPr>
          <w:rFonts w:hint="cs"/>
          <w:rtl/>
        </w:rPr>
        <w:t>זה לא עוזר לי.</w:t>
      </w:r>
    </w:p>
    <w:p w:rsidR="00744853" w:rsidRDefault="00744853" w:rsidP="00744853">
      <w:pPr>
        <w:rPr>
          <w:rtl/>
        </w:rPr>
      </w:pPr>
      <w:bookmarkStart w:id="329" w:name="_ETM_Q1_1048065"/>
      <w:bookmarkStart w:id="330" w:name="_ETM_Q1_1048127"/>
      <w:bookmarkStart w:id="331" w:name="_ETM_Q1_1049807"/>
      <w:bookmarkEnd w:id="329"/>
      <w:bookmarkEnd w:id="330"/>
      <w:bookmarkEnd w:id="331"/>
    </w:p>
    <w:p w:rsidR="00744853" w:rsidRDefault="00744853" w:rsidP="00744853">
      <w:pPr>
        <w:pStyle w:val="a4"/>
        <w:keepNext/>
        <w:rPr>
          <w:rtl/>
        </w:rPr>
      </w:pPr>
      <w:bookmarkStart w:id="332" w:name="ET_speaker_6367_46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1106A4">
      <w:pPr>
        <w:rPr>
          <w:rtl/>
        </w:rPr>
      </w:pPr>
      <w:bookmarkStart w:id="333" w:name="_ETM_Q1_1050196"/>
      <w:bookmarkStart w:id="334" w:name="_ETM_Q1_1050231"/>
      <w:bookmarkEnd w:id="333"/>
      <w:bookmarkEnd w:id="334"/>
      <w:r>
        <w:rPr>
          <w:rFonts w:hint="cs"/>
          <w:rtl/>
        </w:rPr>
        <w:t>מה שאומר יושב-</w:t>
      </w:r>
      <w:r w:rsidR="00744853">
        <w:rPr>
          <w:rFonts w:hint="cs"/>
          <w:rtl/>
        </w:rPr>
        <w:t xml:space="preserve">ראש </w:t>
      </w:r>
      <w:bookmarkStart w:id="335" w:name="_ETM_Q1_1052416"/>
      <w:bookmarkEnd w:id="335"/>
      <w:r w:rsidR="0074485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44853">
        <w:rPr>
          <w:rFonts w:hint="cs"/>
          <w:rtl/>
        </w:rPr>
        <w:t xml:space="preserve">ועדה, </w:t>
      </w:r>
      <w:r>
        <w:rPr>
          <w:rFonts w:hint="cs"/>
          <w:rtl/>
        </w:rPr>
        <w:t>שאם הוא יגיע</w:t>
      </w:r>
      <w:bookmarkStart w:id="336" w:name="_ETM_Q1_1051659"/>
      <w:bookmarkEnd w:id="336"/>
      <w:r>
        <w:rPr>
          <w:rFonts w:hint="cs"/>
          <w:rtl/>
        </w:rPr>
        <w:t xml:space="preserve"> לניקוד עודף והוא איש מילואים, פתאום יבוא מישהו עם 80 מאוכלוסייה מועדפת, </w:t>
      </w:r>
      <w:r w:rsidR="00744853">
        <w:rPr>
          <w:rFonts w:hint="cs"/>
          <w:rtl/>
        </w:rPr>
        <w:t xml:space="preserve">הוא יכול לעקוף אותו? זה ייתכן? כי אם כן </w:t>
      </w:r>
      <w:bookmarkStart w:id="337" w:name="_ETM_Q1_1058885"/>
      <w:bookmarkEnd w:id="337"/>
      <w:r w:rsidR="00744853">
        <w:rPr>
          <w:rFonts w:hint="cs"/>
          <w:rtl/>
        </w:rPr>
        <w:t>אנו לא מוכנים שזה יהיה תהליך שעוקף מילואימניק.</w:t>
      </w:r>
    </w:p>
    <w:p w:rsidR="00744853" w:rsidRDefault="00744853" w:rsidP="00744853">
      <w:pPr>
        <w:rPr>
          <w:rtl/>
        </w:rPr>
      </w:pPr>
      <w:bookmarkStart w:id="338" w:name="_ETM_Q1_1064664"/>
      <w:bookmarkStart w:id="339" w:name="_ETM_Q1_1064729"/>
      <w:bookmarkStart w:id="340" w:name="_ETM_Q1_1066373"/>
      <w:bookmarkEnd w:id="338"/>
      <w:bookmarkEnd w:id="339"/>
      <w:bookmarkEnd w:id="340"/>
    </w:p>
    <w:p w:rsidR="00744853" w:rsidRDefault="00744853" w:rsidP="00744853">
      <w:pPr>
        <w:pStyle w:val="a4"/>
        <w:keepNext/>
        <w:rPr>
          <w:rtl/>
        </w:rPr>
      </w:pPr>
      <w:bookmarkStart w:id="341" w:name="ET_speaker_5855_47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342" w:name="_ETM_Q1_1066848"/>
      <w:bookmarkStart w:id="343" w:name="_ETM_Q1_1066878"/>
      <w:bookmarkEnd w:id="342"/>
      <w:bookmarkEnd w:id="343"/>
      <w:r>
        <w:rPr>
          <w:rFonts w:hint="cs"/>
          <w:rtl/>
        </w:rPr>
        <w:t xml:space="preserve">את צריכה לומר </w:t>
      </w:r>
      <w:bookmarkStart w:id="344" w:name="_ETM_Q1_1068432"/>
      <w:bookmarkEnd w:id="344"/>
      <w:r>
        <w:rPr>
          <w:rFonts w:hint="cs"/>
          <w:rtl/>
        </w:rPr>
        <w:t xml:space="preserve">שמילואימניק </w:t>
      </w:r>
      <w:r w:rsidR="001106A4">
        <w:rPr>
          <w:rFonts w:hint="cs"/>
          <w:rtl/>
        </w:rPr>
        <w:t xml:space="preserve">מבחינתך </w:t>
      </w:r>
      <w:r>
        <w:rPr>
          <w:rFonts w:hint="cs"/>
          <w:rtl/>
        </w:rPr>
        <w:t>עוקף הכול.</w:t>
      </w:r>
    </w:p>
    <w:p w:rsidR="00744853" w:rsidRDefault="00744853" w:rsidP="00744853">
      <w:pPr>
        <w:rPr>
          <w:rtl/>
        </w:rPr>
      </w:pPr>
      <w:bookmarkStart w:id="345" w:name="_ETM_Q1_1072586"/>
      <w:bookmarkStart w:id="346" w:name="_ETM_Q1_1072661"/>
      <w:bookmarkStart w:id="347" w:name="_ETM_Q1_1073433"/>
      <w:bookmarkEnd w:id="345"/>
      <w:bookmarkEnd w:id="346"/>
      <w:bookmarkEnd w:id="347"/>
    </w:p>
    <w:p w:rsidR="00744853" w:rsidRDefault="00744853" w:rsidP="00744853">
      <w:pPr>
        <w:pStyle w:val="a4"/>
        <w:keepNext/>
        <w:rPr>
          <w:rtl/>
        </w:rPr>
      </w:pPr>
      <w:bookmarkStart w:id="348" w:name="ET_speaker_6367_48"/>
      <w:r w:rsidRPr="007448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349" w:name="_ETM_Q1_1073939"/>
      <w:bookmarkStart w:id="350" w:name="_ETM_Q1_1073979"/>
      <w:bookmarkEnd w:id="349"/>
      <w:bookmarkEnd w:id="350"/>
      <w:r>
        <w:rPr>
          <w:rFonts w:hint="cs"/>
          <w:rtl/>
        </w:rPr>
        <w:t>לא עוקף הכול.</w:t>
      </w:r>
      <w:r w:rsidR="001106A4">
        <w:rPr>
          <w:rFonts w:hint="cs"/>
          <w:rtl/>
        </w:rPr>
        <w:t xml:space="preserve"> שלא יבוא מישהו שיבטל את המילואימניק.</w:t>
      </w:r>
    </w:p>
    <w:p w:rsidR="00744853" w:rsidRDefault="00744853" w:rsidP="00744853">
      <w:pPr>
        <w:rPr>
          <w:rtl/>
        </w:rPr>
      </w:pPr>
      <w:bookmarkStart w:id="351" w:name="_ETM_Q1_1076783"/>
      <w:bookmarkStart w:id="352" w:name="_ETM_Q1_1076845"/>
      <w:bookmarkEnd w:id="351"/>
      <w:bookmarkEnd w:id="352"/>
    </w:p>
    <w:p w:rsidR="00744853" w:rsidRDefault="00744853" w:rsidP="00744853">
      <w:pPr>
        <w:pStyle w:val="-"/>
        <w:keepNext/>
        <w:rPr>
          <w:rtl/>
        </w:rPr>
      </w:pPr>
      <w:bookmarkStart w:id="353" w:name="_ETM_Q1_1077586"/>
      <w:bookmarkStart w:id="354" w:name="_ETM_Q1_1077639"/>
      <w:bookmarkEnd w:id="353"/>
      <w:bookmarkEnd w:id="354"/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44853" w:rsidRDefault="00744853" w:rsidP="00744853">
      <w:pPr>
        <w:rPr>
          <w:rtl/>
        </w:rPr>
      </w:pPr>
    </w:p>
    <w:p w:rsidR="00744853" w:rsidRDefault="001106A4" w:rsidP="001106A4">
      <w:pPr>
        <w:rPr>
          <w:rtl/>
        </w:rPr>
      </w:pPr>
      <w:bookmarkStart w:id="355" w:name="_ETM_Q1_1078232"/>
      <w:bookmarkStart w:id="356" w:name="_ETM_Q1_1078282"/>
      <w:bookmarkEnd w:id="355"/>
      <w:bookmarkEnd w:id="356"/>
      <w:r>
        <w:rPr>
          <w:rFonts w:hint="cs"/>
          <w:rtl/>
        </w:rPr>
        <w:t xml:space="preserve">בשיטה </w:t>
      </w:r>
      <w:bookmarkStart w:id="357" w:name="_ETM_Q1_1080782"/>
      <w:bookmarkEnd w:id="357"/>
      <w:r>
        <w:rPr>
          <w:rFonts w:hint="cs"/>
          <w:rtl/>
        </w:rPr>
        <w:t xml:space="preserve">שקיימת </w:t>
      </w:r>
      <w:r w:rsidR="00744853">
        <w:rPr>
          <w:rFonts w:hint="cs"/>
          <w:rtl/>
        </w:rPr>
        <w:t>נכון שהניקוד נותן מצפן ל</w:t>
      </w:r>
      <w:r>
        <w:rPr>
          <w:rFonts w:hint="cs"/>
          <w:rtl/>
        </w:rPr>
        <w:t>ו</w:t>
      </w:r>
      <w:r w:rsidR="00744853">
        <w:rPr>
          <w:rFonts w:hint="cs"/>
          <w:rtl/>
        </w:rPr>
        <w:t>ועד</w:t>
      </w:r>
      <w:r>
        <w:rPr>
          <w:rFonts w:hint="cs"/>
          <w:rtl/>
        </w:rPr>
        <w:t>ה</w:t>
      </w:r>
      <w:r w:rsidR="00744853">
        <w:rPr>
          <w:rFonts w:hint="cs"/>
          <w:rtl/>
        </w:rPr>
        <w:t xml:space="preserve">. ברור </w:t>
      </w:r>
      <w:bookmarkStart w:id="358" w:name="_ETM_Q1_1082936"/>
      <w:bookmarkEnd w:id="358"/>
      <w:r w:rsidR="00744853">
        <w:rPr>
          <w:rFonts w:hint="cs"/>
          <w:rtl/>
        </w:rPr>
        <w:t xml:space="preserve">שמי שהיה </w:t>
      </w:r>
      <w:r>
        <w:rPr>
          <w:rFonts w:hint="cs"/>
          <w:rtl/>
        </w:rPr>
        <w:t>מספר 1 ו-2 בניקוד הסופי רגע לפני הדיון אל מול מי שנוקד אחרון</w:t>
      </w:r>
      <w:r w:rsidR="00744853">
        <w:rPr>
          <w:rFonts w:hint="cs"/>
          <w:rtl/>
        </w:rPr>
        <w:t>, כנראה שמי שנוקד אחר</w:t>
      </w:r>
      <w:r w:rsidR="00B30BFC">
        <w:rPr>
          <w:rFonts w:hint="cs"/>
          <w:rtl/>
        </w:rPr>
        <w:t>ון</w:t>
      </w:r>
      <w:r w:rsidR="00744853">
        <w:rPr>
          <w:rFonts w:hint="cs"/>
          <w:rtl/>
        </w:rPr>
        <w:t xml:space="preserve"> לא </w:t>
      </w:r>
      <w:bookmarkStart w:id="359" w:name="_ETM_Q1_1090340"/>
      <w:bookmarkEnd w:id="359"/>
      <w:r>
        <w:rPr>
          <w:rFonts w:hint="cs"/>
          <w:rtl/>
        </w:rPr>
        <w:t>יגיע</w:t>
      </w:r>
      <w:r w:rsidR="00744853">
        <w:rPr>
          <w:rFonts w:hint="cs"/>
          <w:rtl/>
        </w:rPr>
        <w:t xml:space="preserve"> לוועדה. גם אם יהיה מועמד ששי</w:t>
      </w:r>
      <w:r>
        <w:rPr>
          <w:rFonts w:hint="cs"/>
          <w:rtl/>
        </w:rPr>
        <w:t>ר</w:t>
      </w:r>
      <w:r w:rsidR="00744853">
        <w:rPr>
          <w:rFonts w:hint="cs"/>
          <w:rtl/>
        </w:rPr>
        <w:t>ת במילוא</w:t>
      </w:r>
      <w:r w:rsidR="00B30BFC">
        <w:rPr>
          <w:rFonts w:hint="cs"/>
          <w:rtl/>
        </w:rPr>
        <w:t>ים</w:t>
      </w:r>
      <w:r w:rsidR="00744853">
        <w:rPr>
          <w:rFonts w:hint="cs"/>
          <w:rtl/>
        </w:rPr>
        <w:t xml:space="preserve"> </w:t>
      </w:r>
      <w:r>
        <w:rPr>
          <w:rFonts w:hint="cs"/>
          <w:rtl/>
        </w:rPr>
        <w:t>וקיבל ניקוד עודף, ו</w:t>
      </w:r>
      <w:r w:rsidR="00744853">
        <w:rPr>
          <w:rFonts w:hint="cs"/>
          <w:rtl/>
        </w:rPr>
        <w:t xml:space="preserve">כנראה יישאר </w:t>
      </w:r>
      <w:bookmarkStart w:id="360" w:name="_ETM_Q1_1099216"/>
      <w:bookmarkEnd w:id="360"/>
      <w:r w:rsidR="00744853">
        <w:rPr>
          <w:rFonts w:hint="cs"/>
          <w:rtl/>
        </w:rPr>
        <w:t xml:space="preserve">במקומות היותר נמוכים, עצם העובדה ששירת מילואים, </w:t>
      </w:r>
      <w:r>
        <w:rPr>
          <w:rFonts w:hint="cs"/>
          <w:rtl/>
        </w:rPr>
        <w:t xml:space="preserve">לא נשמע נעים לאוזן - </w:t>
      </w:r>
      <w:r w:rsidR="00744853">
        <w:rPr>
          <w:rFonts w:hint="cs"/>
          <w:rtl/>
        </w:rPr>
        <w:t xml:space="preserve">יכול להיות שלא </w:t>
      </w:r>
      <w:bookmarkStart w:id="361" w:name="_ETM_Q1_1106534"/>
      <w:bookmarkEnd w:id="361"/>
      <w:r w:rsidR="00744853">
        <w:rPr>
          <w:rFonts w:hint="cs"/>
          <w:rtl/>
        </w:rPr>
        <w:t>מתאים לאותה משרה ספציפית.</w:t>
      </w:r>
    </w:p>
    <w:p w:rsidR="00744853" w:rsidRDefault="00744853" w:rsidP="00744853">
      <w:pPr>
        <w:rPr>
          <w:rtl/>
        </w:rPr>
      </w:pPr>
      <w:bookmarkStart w:id="362" w:name="_ETM_Q1_1111178"/>
      <w:bookmarkStart w:id="363" w:name="_ETM_Q1_1111248"/>
      <w:bookmarkEnd w:id="362"/>
      <w:bookmarkEnd w:id="363"/>
    </w:p>
    <w:p w:rsidR="00744853" w:rsidRDefault="00744853" w:rsidP="00744853">
      <w:pPr>
        <w:pStyle w:val="-"/>
        <w:keepNext/>
        <w:rPr>
          <w:rtl/>
        </w:rPr>
      </w:pPr>
      <w:bookmarkStart w:id="364" w:name="ET_speakercontinue_6367_49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744853">
      <w:pPr>
        <w:rPr>
          <w:rtl/>
        </w:rPr>
      </w:pPr>
      <w:bookmarkStart w:id="365" w:name="_ETM_Q1_1111770"/>
      <w:bookmarkEnd w:id="365"/>
      <w:r>
        <w:rPr>
          <w:rFonts w:hint="cs"/>
          <w:rtl/>
        </w:rPr>
        <w:t xml:space="preserve">זה קריטריונים בסיסיים. לפי מה שאתם אומרים, </w:t>
      </w:r>
      <w:r w:rsidR="00744853">
        <w:rPr>
          <w:rFonts w:hint="cs"/>
          <w:rtl/>
        </w:rPr>
        <w:t xml:space="preserve">למה ויתרנו בדיון </w:t>
      </w:r>
      <w:proofErr w:type="spellStart"/>
      <w:r w:rsidR="00744853">
        <w:rPr>
          <w:rFonts w:hint="cs"/>
          <w:rtl/>
        </w:rPr>
        <w:t>הרקודם</w:t>
      </w:r>
      <w:proofErr w:type="spellEnd"/>
      <w:r w:rsidR="00744853">
        <w:rPr>
          <w:rFonts w:hint="cs"/>
          <w:rtl/>
        </w:rPr>
        <w:t xml:space="preserve">? 15א זה לא. </w:t>
      </w:r>
      <w:bookmarkStart w:id="366" w:name="_ETM_Q1_1119746"/>
      <w:bookmarkEnd w:id="366"/>
      <w:r w:rsidR="00744853">
        <w:rPr>
          <w:rFonts w:hint="cs"/>
          <w:rtl/>
        </w:rPr>
        <w:t xml:space="preserve">זה מה שאני מבינה ממה שנאמר פה. אני מחזירה אותנו </w:t>
      </w:r>
      <w:bookmarkStart w:id="367" w:name="_ETM_Q1_1125301"/>
      <w:bookmarkEnd w:id="367"/>
      <w:r w:rsidR="00744853">
        <w:rPr>
          <w:rFonts w:hint="cs"/>
          <w:rtl/>
        </w:rPr>
        <w:t>לדיון הקודם</w:t>
      </w:r>
      <w:r>
        <w:rPr>
          <w:rFonts w:hint="cs"/>
          <w:rtl/>
        </w:rPr>
        <w:t>, סליחה</w:t>
      </w:r>
      <w:r w:rsidR="00744853">
        <w:rPr>
          <w:rFonts w:hint="cs"/>
          <w:rtl/>
        </w:rPr>
        <w:t xml:space="preserve">. אם אני מבינה שניקוד עודף מתבטל על ידי </w:t>
      </w:r>
      <w:bookmarkStart w:id="368" w:name="_ETM_Q1_1132254"/>
      <w:bookmarkEnd w:id="368"/>
      <w:r w:rsidR="00744853">
        <w:rPr>
          <w:rFonts w:hint="cs"/>
          <w:rtl/>
        </w:rPr>
        <w:t xml:space="preserve">15א- - </w:t>
      </w:r>
    </w:p>
    <w:p w:rsidR="00744853" w:rsidRDefault="00744853" w:rsidP="00744853">
      <w:pPr>
        <w:rPr>
          <w:rtl/>
        </w:rPr>
      </w:pPr>
      <w:bookmarkStart w:id="369" w:name="_ETM_Q1_1134235"/>
      <w:bookmarkStart w:id="370" w:name="_ETM_Q1_1134315"/>
      <w:bookmarkEnd w:id="369"/>
      <w:bookmarkEnd w:id="370"/>
    </w:p>
    <w:p w:rsidR="00744853" w:rsidRDefault="00744853" w:rsidP="00744853">
      <w:pPr>
        <w:pStyle w:val="af6"/>
        <w:keepNext/>
        <w:rPr>
          <w:rtl/>
        </w:rPr>
      </w:pPr>
      <w:bookmarkStart w:id="371" w:name="ET_yor_6157_50"/>
      <w:r w:rsidRPr="00744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744853" w:rsidRDefault="00744853" w:rsidP="00744853">
      <w:pPr>
        <w:pStyle w:val="KeepWithNext"/>
        <w:rPr>
          <w:rtl/>
        </w:rPr>
      </w:pPr>
    </w:p>
    <w:p w:rsidR="00744853" w:rsidRDefault="00744853" w:rsidP="00744853">
      <w:pPr>
        <w:rPr>
          <w:rtl/>
        </w:rPr>
      </w:pPr>
      <w:bookmarkStart w:id="372" w:name="_ETM_Q1_1134839"/>
      <w:bookmarkEnd w:id="372"/>
      <w:r>
        <w:rPr>
          <w:rFonts w:hint="cs"/>
          <w:rtl/>
        </w:rPr>
        <w:t>לא מתבטל.</w:t>
      </w:r>
    </w:p>
    <w:p w:rsidR="00744853" w:rsidRDefault="00744853" w:rsidP="00744853">
      <w:pPr>
        <w:rPr>
          <w:rtl/>
        </w:rPr>
      </w:pPr>
      <w:bookmarkStart w:id="373" w:name="_ETM_Q1_1136620"/>
      <w:bookmarkStart w:id="374" w:name="_ETM_Q1_1136683"/>
      <w:bookmarkEnd w:id="373"/>
      <w:bookmarkEnd w:id="374"/>
    </w:p>
    <w:p w:rsidR="00744853" w:rsidRDefault="00744853" w:rsidP="00744853">
      <w:pPr>
        <w:pStyle w:val="-"/>
        <w:keepNext/>
        <w:rPr>
          <w:rtl/>
        </w:rPr>
      </w:pPr>
      <w:bookmarkStart w:id="375" w:name="_ETM_Q1_1136781"/>
      <w:bookmarkStart w:id="376" w:name="_ETM_Q1_1136831"/>
      <w:bookmarkEnd w:id="375"/>
      <w:bookmarkEnd w:id="376"/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44853" w:rsidRDefault="00744853" w:rsidP="00744853">
      <w:pPr>
        <w:rPr>
          <w:rtl/>
        </w:rPr>
      </w:pPr>
    </w:p>
    <w:p w:rsidR="00744853" w:rsidRDefault="001106A4" w:rsidP="00744853">
      <w:pPr>
        <w:rPr>
          <w:rtl/>
        </w:rPr>
      </w:pPr>
      <w:bookmarkStart w:id="377" w:name="_ETM_Q1_1137276"/>
      <w:bookmarkStart w:id="378" w:name="_ETM_Q1_1137332"/>
      <w:bookmarkEnd w:id="377"/>
      <w:bookmarkEnd w:id="378"/>
      <w:r>
        <w:rPr>
          <w:rFonts w:hint="cs"/>
          <w:rtl/>
        </w:rPr>
        <w:t xml:space="preserve">הוא </w:t>
      </w:r>
      <w:r w:rsidR="00744853">
        <w:rPr>
          <w:rFonts w:hint="cs"/>
          <w:rtl/>
        </w:rPr>
        <w:t>לא מתבטל.</w:t>
      </w:r>
    </w:p>
    <w:p w:rsidR="00744853" w:rsidRDefault="00744853" w:rsidP="00744853">
      <w:pPr>
        <w:rPr>
          <w:rtl/>
        </w:rPr>
      </w:pPr>
      <w:bookmarkStart w:id="379" w:name="_ETM_Q1_1138987"/>
      <w:bookmarkStart w:id="380" w:name="_ETM_Q1_1139054"/>
      <w:bookmarkEnd w:id="379"/>
      <w:bookmarkEnd w:id="380"/>
    </w:p>
    <w:p w:rsidR="00744853" w:rsidRDefault="00744853" w:rsidP="00744853">
      <w:pPr>
        <w:pStyle w:val="-"/>
        <w:keepNext/>
        <w:rPr>
          <w:rtl/>
        </w:rPr>
      </w:pPr>
      <w:bookmarkStart w:id="381" w:name="ET_speakercontinue_6367_51"/>
      <w:r w:rsidRPr="00744853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:rsidR="00744853" w:rsidRDefault="00744853" w:rsidP="00744853">
      <w:pPr>
        <w:pStyle w:val="KeepWithNext"/>
        <w:rPr>
          <w:rtl/>
        </w:rPr>
      </w:pPr>
    </w:p>
    <w:p w:rsidR="00744853" w:rsidRDefault="001106A4" w:rsidP="001106A4">
      <w:pPr>
        <w:rPr>
          <w:rtl/>
        </w:rPr>
      </w:pPr>
      <w:bookmarkStart w:id="382" w:name="_ETM_Q1_1139505"/>
      <w:bookmarkEnd w:id="382"/>
      <w:r>
        <w:rPr>
          <w:rFonts w:hint="cs"/>
          <w:rtl/>
        </w:rPr>
        <w:t>מתייתר</w:t>
      </w:r>
      <w:bookmarkStart w:id="383" w:name="_ETM_Q1_1140282"/>
      <w:bookmarkEnd w:id="383"/>
      <w:r>
        <w:rPr>
          <w:rFonts w:hint="cs"/>
          <w:rtl/>
        </w:rPr>
        <w:t xml:space="preserve"> או לא מקבל אותה חשיבות או אותה קדימות -</w:t>
      </w:r>
      <w:bookmarkStart w:id="384" w:name="_ETM_Q1_1142618"/>
      <w:bookmarkEnd w:id="384"/>
      <w:r>
        <w:rPr>
          <w:rFonts w:hint="cs"/>
          <w:rtl/>
        </w:rPr>
        <w:t xml:space="preserve"> אני אוחזת בהצעת החוק שלי ואומרת:</w:t>
      </w:r>
      <w:r w:rsidR="00744853">
        <w:rPr>
          <w:rFonts w:hint="cs"/>
          <w:rtl/>
        </w:rPr>
        <w:t xml:space="preserve"> </w:t>
      </w:r>
      <w:bookmarkStart w:id="385" w:name="_ETM_Q1_1142902"/>
      <w:bookmarkEnd w:id="385"/>
      <w:r w:rsidR="00744853">
        <w:rPr>
          <w:rFonts w:hint="cs"/>
          <w:rtl/>
        </w:rPr>
        <w:t xml:space="preserve">תחזירי אותם למקום שבו יקבלו הכי הרבה קידום מתוך מהות. </w:t>
      </w:r>
      <w:bookmarkStart w:id="386" w:name="_ETM_Q1_1150764"/>
      <w:bookmarkEnd w:id="386"/>
      <w:r>
        <w:rPr>
          <w:rFonts w:hint="cs"/>
          <w:rtl/>
        </w:rPr>
        <w:t>כולנו מדברים מהות. ל</w:t>
      </w:r>
      <w:r w:rsidR="00744853">
        <w:rPr>
          <w:rFonts w:hint="cs"/>
          <w:rtl/>
        </w:rPr>
        <w:t xml:space="preserve">י מהותית האוכלוסייה הזו צריכה לקבל </w:t>
      </w:r>
      <w:proofErr w:type="spellStart"/>
      <w:r w:rsidR="00744853">
        <w:rPr>
          <w:rFonts w:hint="cs"/>
          <w:rtl/>
        </w:rPr>
        <w:t>תעדוף</w:t>
      </w:r>
      <w:proofErr w:type="spellEnd"/>
      <w:r w:rsidR="00744853">
        <w:rPr>
          <w:rFonts w:hint="cs"/>
          <w:rtl/>
        </w:rPr>
        <w:t xml:space="preserve">. זה 2% מהאוכלוסייה. </w:t>
      </w:r>
      <w:bookmarkStart w:id="387" w:name="_ETM_Q1_1160395"/>
      <w:bookmarkEnd w:id="387"/>
      <w:r w:rsidR="00744853">
        <w:rPr>
          <w:rFonts w:hint="cs"/>
          <w:rtl/>
        </w:rPr>
        <w:t xml:space="preserve">זו אוכלוסייה שבפירוש צריך </w:t>
      </w:r>
      <w:proofErr w:type="spellStart"/>
      <w:r w:rsidR="00744853">
        <w:rPr>
          <w:rFonts w:hint="cs"/>
          <w:rtl/>
        </w:rPr>
        <w:t>לתעדף</w:t>
      </w:r>
      <w:proofErr w:type="spellEnd"/>
      <w:r w:rsidR="00744853">
        <w:rPr>
          <w:rFonts w:hint="cs"/>
          <w:rtl/>
        </w:rPr>
        <w:t xml:space="preserve"> אותה. </w:t>
      </w:r>
      <w:r w:rsidR="00DD5764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אוכלוסייה שאנו רוצים לעודד </w:t>
      </w:r>
      <w:proofErr w:type="spellStart"/>
      <w:r>
        <w:rPr>
          <w:rFonts w:hint="cs"/>
          <w:rtl/>
        </w:rPr>
        <w:t>ששתרחב</w:t>
      </w:r>
      <w:proofErr w:type="spellEnd"/>
      <w:r>
        <w:rPr>
          <w:rFonts w:hint="cs"/>
          <w:rtl/>
        </w:rPr>
        <w:t xml:space="preserve"> על </w:t>
      </w:r>
      <w:bookmarkStart w:id="388" w:name="_ETM_Q1_1164911"/>
      <w:bookmarkEnd w:id="388"/>
      <w:r>
        <w:rPr>
          <w:rFonts w:hint="cs"/>
          <w:rtl/>
        </w:rPr>
        <w:t>פני 2%. לכן אני לא מבינה למה ירד מהאוכלוסיות הייחודיות כי זו בה</w:t>
      </w:r>
      <w:r w:rsidR="00DD5764">
        <w:rPr>
          <w:rFonts w:hint="cs"/>
          <w:rtl/>
        </w:rPr>
        <w:t>ח</w:t>
      </w:r>
      <w:r>
        <w:rPr>
          <w:rFonts w:hint="cs"/>
          <w:rtl/>
        </w:rPr>
        <w:t>ל</w:t>
      </w:r>
      <w:r w:rsidR="00DD5764">
        <w:rPr>
          <w:rFonts w:hint="cs"/>
          <w:rtl/>
        </w:rPr>
        <w:t>ט אוכלוסייה ייחודית.</w:t>
      </w:r>
    </w:p>
    <w:p w:rsidR="00DD5764" w:rsidRDefault="00DD5764" w:rsidP="00744853">
      <w:pPr>
        <w:rPr>
          <w:rtl/>
        </w:rPr>
      </w:pPr>
      <w:bookmarkStart w:id="389" w:name="_ETM_Q1_1180318"/>
      <w:bookmarkStart w:id="390" w:name="_ETM_Q1_1180392"/>
      <w:bookmarkEnd w:id="389"/>
      <w:bookmarkEnd w:id="390"/>
    </w:p>
    <w:p w:rsidR="00DD5764" w:rsidRDefault="00DD5764" w:rsidP="00DD5764">
      <w:pPr>
        <w:pStyle w:val="af6"/>
        <w:keepNext/>
        <w:rPr>
          <w:rtl/>
        </w:rPr>
      </w:pPr>
      <w:bookmarkStart w:id="391" w:name="ET_yor_6157_52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DD5764" w:rsidRDefault="00DD5764" w:rsidP="00DD5764">
      <w:pPr>
        <w:pStyle w:val="KeepWithNext"/>
        <w:rPr>
          <w:rtl/>
        </w:rPr>
      </w:pPr>
    </w:p>
    <w:p w:rsidR="00DD5764" w:rsidRDefault="001106A4" w:rsidP="001106A4">
      <w:pPr>
        <w:rPr>
          <w:rtl/>
        </w:rPr>
      </w:pPr>
      <w:bookmarkStart w:id="392" w:name="_ETM_Q1_1180984"/>
      <w:bookmarkEnd w:id="392"/>
      <w:r>
        <w:rPr>
          <w:rFonts w:hint="cs"/>
          <w:rtl/>
        </w:rPr>
        <w:t xml:space="preserve">את צודקת. </w:t>
      </w:r>
      <w:r w:rsidR="00DD5764">
        <w:rPr>
          <w:rFonts w:hint="cs"/>
          <w:rtl/>
        </w:rPr>
        <w:t xml:space="preserve">סעיף </w:t>
      </w:r>
      <w:bookmarkStart w:id="393" w:name="_ETM_Q1_1184040"/>
      <w:bookmarkEnd w:id="393"/>
      <w:r w:rsidR="00DD5764">
        <w:rPr>
          <w:rFonts w:hint="cs"/>
          <w:rtl/>
        </w:rPr>
        <w:t xml:space="preserve">15א הוא סעיף של ייצוג הולם. </w:t>
      </w:r>
      <w:r>
        <w:rPr>
          <w:rFonts w:hint="cs"/>
          <w:rtl/>
        </w:rPr>
        <w:t>י</w:t>
      </w:r>
      <w:r w:rsidR="00DD5764">
        <w:rPr>
          <w:rFonts w:hint="cs"/>
          <w:rtl/>
        </w:rPr>
        <w:t>יצוג הולם</w:t>
      </w:r>
      <w:r>
        <w:rPr>
          <w:rFonts w:hint="cs"/>
          <w:rtl/>
        </w:rPr>
        <w:t>,</w:t>
      </w:r>
      <w:r w:rsidR="00DD5764">
        <w:rPr>
          <w:rFonts w:hint="cs"/>
          <w:rtl/>
        </w:rPr>
        <w:t xml:space="preserve"> פירוש</w:t>
      </w:r>
      <w:r>
        <w:rPr>
          <w:rFonts w:hint="cs"/>
          <w:rtl/>
        </w:rPr>
        <w:t>,</w:t>
      </w:r>
      <w:r w:rsidR="00DD5764">
        <w:rPr>
          <w:rFonts w:hint="cs"/>
          <w:rtl/>
        </w:rPr>
        <w:t xml:space="preserve"> בגדול </w:t>
      </w:r>
      <w:bookmarkStart w:id="394" w:name="_ETM_Q1_1191711"/>
      <w:bookmarkEnd w:id="394"/>
      <w:r w:rsidR="00DD5764">
        <w:rPr>
          <w:rtl/>
        </w:rPr>
        <w:t>–</w:t>
      </w:r>
      <w:r w:rsidR="00DD5764">
        <w:rPr>
          <w:rFonts w:hint="cs"/>
          <w:rtl/>
        </w:rPr>
        <w:t xml:space="preserve"> אומר: כפי שאת אומרת: זו אוכלוסייה של 2% מהציבור.</w:t>
      </w:r>
      <w:r>
        <w:rPr>
          <w:rFonts w:hint="cs"/>
          <w:rtl/>
        </w:rPr>
        <w:t xml:space="preserve"> יש לי אותה </w:t>
      </w:r>
      <w:bookmarkStart w:id="395" w:name="_ETM_Q1_1201594"/>
      <w:bookmarkEnd w:id="395"/>
      <w:r>
        <w:rPr>
          <w:rFonts w:hint="cs"/>
          <w:rtl/>
        </w:rPr>
        <w:t>בשירות הציבור 20%,</w:t>
      </w:r>
      <w:r w:rsidR="00DD5764">
        <w:rPr>
          <w:rFonts w:hint="cs"/>
          <w:rtl/>
        </w:rPr>
        <w:t xml:space="preserve"> </w:t>
      </w:r>
      <w:bookmarkStart w:id="396" w:name="_ETM_Q1_1201248"/>
      <w:bookmarkEnd w:id="396"/>
      <w:r w:rsidR="00DD5764">
        <w:rPr>
          <w:rFonts w:hint="cs"/>
          <w:rtl/>
        </w:rPr>
        <w:t>15%. מה את רוצה ייצוג הולם? הם מיוצגים בעודף</w:t>
      </w:r>
      <w:r>
        <w:rPr>
          <w:rFonts w:hint="cs"/>
          <w:rtl/>
        </w:rPr>
        <w:t>, לא בייצוג הולם</w:t>
      </w:r>
      <w:r w:rsidR="00DD5764">
        <w:rPr>
          <w:rFonts w:hint="cs"/>
          <w:rtl/>
        </w:rPr>
        <w:t xml:space="preserve">. לכן </w:t>
      </w:r>
      <w:bookmarkStart w:id="397" w:name="_ETM_Q1_1209763"/>
      <w:bookmarkEnd w:id="397"/>
      <w:r>
        <w:rPr>
          <w:rFonts w:hint="cs"/>
          <w:rtl/>
        </w:rPr>
        <w:t xml:space="preserve">אם תכניסי אותם ב-15א - </w:t>
      </w:r>
      <w:r w:rsidR="00DD5764">
        <w:rPr>
          <w:rFonts w:hint="cs"/>
          <w:rtl/>
        </w:rPr>
        <w:t>יהיה אות מתה</w:t>
      </w:r>
      <w:r>
        <w:rPr>
          <w:rFonts w:hint="cs"/>
          <w:rtl/>
        </w:rPr>
        <w:t xml:space="preserve"> כי לא יהיה דבר</w:t>
      </w:r>
      <w:r w:rsidR="00DD5764">
        <w:rPr>
          <w:rFonts w:hint="cs"/>
          <w:rtl/>
        </w:rPr>
        <w:t xml:space="preserve">. אנחנו זועקים </w:t>
      </w:r>
      <w:bookmarkStart w:id="398" w:name="_ETM_Q1_1217223"/>
      <w:bookmarkEnd w:id="398"/>
      <w:r w:rsidR="00DD5764">
        <w:rPr>
          <w:rFonts w:hint="cs"/>
          <w:rtl/>
        </w:rPr>
        <w:t>אותה זעקה. בא אדם</w:t>
      </w:r>
      <w:r>
        <w:rPr>
          <w:rFonts w:hint="cs"/>
          <w:rtl/>
        </w:rPr>
        <w:t>,</w:t>
      </w:r>
      <w:r w:rsidR="00DD5764">
        <w:rPr>
          <w:rFonts w:hint="cs"/>
          <w:rtl/>
        </w:rPr>
        <w:t xml:space="preserve"> </w:t>
      </w:r>
      <w:bookmarkStart w:id="399" w:name="_ETM_Q1_1219514"/>
      <w:bookmarkStart w:id="400" w:name="_ETM_Q1_1219572"/>
      <w:bookmarkEnd w:id="399"/>
      <w:bookmarkEnd w:id="400"/>
      <w:r w:rsidR="00DD5764">
        <w:rPr>
          <w:rFonts w:hint="cs"/>
          <w:rtl/>
        </w:rPr>
        <w:t xml:space="preserve">משרת מילואים. </w:t>
      </w:r>
      <w:r>
        <w:rPr>
          <w:rFonts w:hint="cs"/>
          <w:rtl/>
        </w:rPr>
        <w:t xml:space="preserve">הוא </w:t>
      </w:r>
      <w:r w:rsidR="00DD5764">
        <w:rPr>
          <w:rFonts w:hint="cs"/>
          <w:rtl/>
        </w:rPr>
        <w:t xml:space="preserve">קיבל 100. </w:t>
      </w:r>
      <w:r>
        <w:rPr>
          <w:rFonts w:hint="cs"/>
          <w:rtl/>
        </w:rPr>
        <w:t xml:space="preserve">הוא </w:t>
      </w:r>
      <w:r w:rsidR="00DD5764">
        <w:rPr>
          <w:rFonts w:hint="cs"/>
          <w:rtl/>
        </w:rPr>
        <w:t xml:space="preserve">מושלם לתפקיד. </w:t>
      </w:r>
      <w:bookmarkStart w:id="401" w:name="_ETM_Q1_1225226"/>
      <w:bookmarkEnd w:id="401"/>
      <w:r>
        <w:rPr>
          <w:rFonts w:hint="cs"/>
          <w:rtl/>
        </w:rPr>
        <w:t>עמד בכל המבח</w:t>
      </w:r>
      <w:r w:rsidR="00DD5764">
        <w:rPr>
          <w:rFonts w:hint="cs"/>
          <w:rtl/>
        </w:rPr>
        <w:t xml:space="preserve">נים. מדורג הכי גבוה. ב-80 נמצאת אוכלוסייה שיש </w:t>
      </w:r>
      <w:bookmarkStart w:id="402" w:name="_ETM_Q1_1233825"/>
      <w:bookmarkEnd w:id="402"/>
      <w:r>
        <w:rPr>
          <w:rFonts w:hint="cs"/>
          <w:rtl/>
        </w:rPr>
        <w:t>לה תת ייצוג. עזב</w:t>
      </w:r>
      <w:r w:rsidR="00DD5764">
        <w:rPr>
          <w:rFonts w:hint="cs"/>
          <w:rtl/>
        </w:rPr>
        <w:t>י שאני טוען שגם כש-100 עדי</w:t>
      </w:r>
      <w:r>
        <w:rPr>
          <w:rFonts w:hint="cs"/>
          <w:rtl/>
        </w:rPr>
        <w:t>י</w:t>
      </w:r>
      <w:r w:rsidR="00DD5764">
        <w:rPr>
          <w:rFonts w:hint="cs"/>
          <w:rtl/>
        </w:rPr>
        <w:t xml:space="preserve">ן רוצה </w:t>
      </w:r>
      <w:bookmarkStart w:id="403" w:name="_ETM_Q1_1241548"/>
      <w:bookmarkEnd w:id="403"/>
      <w:r w:rsidR="00DD5764">
        <w:rPr>
          <w:rFonts w:hint="cs"/>
          <w:rtl/>
        </w:rPr>
        <w:t>להעדיף את מ</w:t>
      </w:r>
      <w:r>
        <w:rPr>
          <w:rFonts w:hint="cs"/>
          <w:rtl/>
        </w:rPr>
        <w:t>שרת המילואים. אבל כולם קיבלו 100</w:t>
      </w:r>
      <w:r w:rsidR="00DD5764">
        <w:rPr>
          <w:rFonts w:hint="cs"/>
          <w:rtl/>
        </w:rPr>
        <w:t xml:space="preserve">, משרת המילואים </w:t>
      </w:r>
      <w:bookmarkStart w:id="404" w:name="_ETM_Q1_1250738"/>
      <w:bookmarkEnd w:id="404"/>
      <w:r w:rsidR="00DD5764">
        <w:rPr>
          <w:rFonts w:hint="cs"/>
          <w:rtl/>
        </w:rPr>
        <w:t xml:space="preserve">קיבל 100, </w:t>
      </w:r>
      <w:r>
        <w:rPr>
          <w:rFonts w:hint="cs"/>
          <w:rtl/>
        </w:rPr>
        <w:t xml:space="preserve">יש מישהו </w:t>
      </w:r>
      <w:r>
        <w:rPr>
          <w:rtl/>
        </w:rPr>
        <w:t>–</w:t>
      </w:r>
      <w:r>
        <w:rPr>
          <w:rFonts w:hint="cs"/>
          <w:rtl/>
        </w:rPr>
        <w:t xml:space="preserve"> ערבי, דרוזי, צ'רקסי, אתיופי,</w:t>
      </w:r>
      <w:bookmarkStart w:id="405" w:name="_ETM_Q1_1254795"/>
      <w:bookmarkEnd w:id="405"/>
      <w:r>
        <w:rPr>
          <w:rFonts w:hint="cs"/>
          <w:rtl/>
        </w:rPr>
        <w:t xml:space="preserve"> חרדי, עולה חדש, מ-15א שקיבל 80</w:t>
      </w:r>
      <w:r w:rsidR="00DD5764">
        <w:rPr>
          <w:rFonts w:hint="cs"/>
          <w:rtl/>
        </w:rPr>
        <w:t xml:space="preserve">. אם אותו </w:t>
      </w:r>
      <w:bookmarkStart w:id="406" w:name="_ETM_Q1_1258532"/>
      <w:bookmarkEnd w:id="406"/>
      <w:r w:rsidR="00DD5764">
        <w:rPr>
          <w:rFonts w:hint="cs"/>
          <w:rtl/>
        </w:rPr>
        <w:t xml:space="preserve">אחד משרת מילואים </w:t>
      </w:r>
      <w:r w:rsidR="00DD5764">
        <w:rPr>
          <w:rtl/>
        </w:rPr>
        <w:t>–</w:t>
      </w:r>
      <w:r w:rsidR="00DD5764">
        <w:rPr>
          <w:rFonts w:hint="cs"/>
          <w:rtl/>
        </w:rPr>
        <w:t xml:space="preserve"> מצוין, שיקבל את ההעדפה. אבל אם </w:t>
      </w:r>
      <w:bookmarkStart w:id="407" w:name="_ETM_Q1_1264603"/>
      <w:bookmarkEnd w:id="407"/>
      <w:r w:rsidR="00DD5764">
        <w:rPr>
          <w:rFonts w:hint="cs"/>
          <w:rtl/>
        </w:rPr>
        <w:t>לא משרת מילואים</w:t>
      </w:r>
      <w:r>
        <w:rPr>
          <w:rFonts w:hint="cs"/>
          <w:rtl/>
        </w:rPr>
        <w:t>,</w:t>
      </w:r>
      <w:r w:rsidR="00DD5764">
        <w:rPr>
          <w:rFonts w:hint="cs"/>
          <w:rtl/>
        </w:rPr>
        <w:t xml:space="preserve"> אני כמדינת ישראל רוצה שלא יהי</w:t>
      </w:r>
      <w:r>
        <w:rPr>
          <w:rFonts w:hint="cs"/>
          <w:rtl/>
        </w:rPr>
        <w:t>ה</w:t>
      </w:r>
      <w:r w:rsidR="00DD5764">
        <w:rPr>
          <w:rFonts w:hint="cs"/>
          <w:rtl/>
        </w:rPr>
        <w:t xml:space="preserve"> </w:t>
      </w:r>
      <w:bookmarkStart w:id="408" w:name="_ETM_Q1_1271598"/>
      <w:bookmarkEnd w:id="408"/>
      <w:r w:rsidR="00DD5764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שהאדם שמושלם לתפקיד משרת מילואים, יבוא מישהו מהאוכלוסייה המיוחדת </w:t>
      </w:r>
      <w:r w:rsidR="00DD5764">
        <w:rPr>
          <w:rFonts w:hint="cs"/>
          <w:rtl/>
        </w:rPr>
        <w:t xml:space="preserve">בגלל עיקרון ייצוג הולם ויעקוף </w:t>
      </w:r>
      <w:bookmarkStart w:id="409" w:name="_ETM_Q1_1281468"/>
      <w:bookmarkEnd w:id="409"/>
      <w:r w:rsidR="00DD5764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מה </w:t>
      </w:r>
      <w:bookmarkStart w:id="410" w:name="_ETM_Q1_1283521"/>
      <w:bookmarkEnd w:id="410"/>
      <w:r>
        <w:rPr>
          <w:rFonts w:hint="cs"/>
          <w:rtl/>
        </w:rPr>
        <w:t xml:space="preserve">גם שהרבה מאוד פעמים </w:t>
      </w:r>
      <w:r w:rsidR="00DD5764">
        <w:rPr>
          <w:rFonts w:hint="cs"/>
          <w:rtl/>
        </w:rPr>
        <w:t>כתוצאה משירות המילואים- -</w:t>
      </w:r>
    </w:p>
    <w:p w:rsidR="00DD5764" w:rsidRDefault="00DD5764" w:rsidP="00DD5764">
      <w:pPr>
        <w:rPr>
          <w:rtl/>
        </w:rPr>
      </w:pPr>
      <w:bookmarkStart w:id="411" w:name="_ETM_Q1_1286324"/>
      <w:bookmarkStart w:id="412" w:name="_ETM_Q1_1286389"/>
      <w:bookmarkEnd w:id="411"/>
      <w:bookmarkEnd w:id="412"/>
    </w:p>
    <w:p w:rsidR="00DD5764" w:rsidRDefault="00DD5764" w:rsidP="00DD5764">
      <w:pPr>
        <w:pStyle w:val="-"/>
        <w:keepNext/>
        <w:rPr>
          <w:rtl/>
        </w:rPr>
      </w:pPr>
      <w:bookmarkStart w:id="413" w:name="_ETM_Q1_1286612"/>
      <w:bookmarkStart w:id="414" w:name="_ETM_Q1_1286666"/>
      <w:bookmarkEnd w:id="413"/>
      <w:bookmarkEnd w:id="414"/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D5764" w:rsidRDefault="00DD5764" w:rsidP="00DD5764">
      <w:pPr>
        <w:rPr>
          <w:rtl/>
        </w:rPr>
      </w:pPr>
    </w:p>
    <w:p w:rsidR="00DD5764" w:rsidRDefault="001106A4" w:rsidP="001106A4">
      <w:pPr>
        <w:rPr>
          <w:rtl/>
        </w:rPr>
      </w:pPr>
      <w:bookmarkStart w:id="415" w:name="_ETM_Q1_1287098"/>
      <w:bookmarkStart w:id="416" w:name="_ETM_Q1_1287153"/>
      <w:bookmarkEnd w:id="415"/>
      <w:bookmarkEnd w:id="416"/>
      <w:r>
        <w:rPr>
          <w:rFonts w:hint="cs"/>
          <w:rtl/>
        </w:rPr>
        <w:t xml:space="preserve">אבל </w:t>
      </w:r>
      <w:r w:rsidR="00DD5764">
        <w:rPr>
          <w:rFonts w:hint="cs"/>
          <w:rtl/>
        </w:rPr>
        <w:t xml:space="preserve">בכך אתה מייצר העדפה על </w:t>
      </w:r>
      <w:bookmarkStart w:id="417" w:name="_ETM_Q1_1291018"/>
      <w:bookmarkEnd w:id="417"/>
      <w:r w:rsidR="00DD5764">
        <w:rPr>
          <w:rFonts w:hint="cs"/>
          <w:rtl/>
        </w:rPr>
        <w:t xml:space="preserve">העדפה. </w:t>
      </w:r>
      <w:r>
        <w:rPr>
          <w:rFonts w:hint="cs"/>
          <w:rtl/>
        </w:rPr>
        <w:t xml:space="preserve">אם את אומר: יש לי </w:t>
      </w:r>
      <w:bookmarkStart w:id="418" w:name="_ETM_Q1_1292664"/>
      <w:bookmarkEnd w:id="418"/>
      <w:r>
        <w:rPr>
          <w:rFonts w:hint="cs"/>
          <w:rtl/>
        </w:rPr>
        <w:t xml:space="preserve">שתי אוכלוסיות שדי שוות במהות שלהן, </w:t>
      </w:r>
      <w:r w:rsidR="00DD5764">
        <w:rPr>
          <w:rFonts w:hint="cs"/>
          <w:rtl/>
        </w:rPr>
        <w:t xml:space="preserve">אתה מייצר העדפה על אוכלוסייה אחת, שגם אם זה </w:t>
      </w:r>
      <w:bookmarkStart w:id="419" w:name="_ETM_Q1_1298956"/>
      <w:bookmarkEnd w:id="419"/>
      <w:r w:rsidR="00DD5764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D5764">
        <w:rPr>
          <w:rFonts w:hint="cs"/>
          <w:rtl/>
        </w:rPr>
        <w:t xml:space="preserve">שב </w:t>
      </w:r>
      <w:r>
        <w:rPr>
          <w:rFonts w:hint="cs"/>
          <w:rtl/>
        </w:rPr>
        <w:t xml:space="preserve">היום </w:t>
      </w:r>
      <w:r w:rsidR="00DD5764">
        <w:rPr>
          <w:rFonts w:hint="cs"/>
          <w:rtl/>
        </w:rPr>
        <w:t xml:space="preserve">ב-15א </w:t>
      </w:r>
      <w:r>
        <w:rPr>
          <w:rFonts w:hint="cs"/>
          <w:rtl/>
        </w:rPr>
        <w:t xml:space="preserve">זה לא ייתן </w:t>
      </w:r>
      <w:bookmarkStart w:id="420" w:name="_ETM_Q1_1300925"/>
      <w:bookmarkEnd w:id="420"/>
      <w:r>
        <w:rPr>
          <w:rFonts w:hint="cs"/>
          <w:rtl/>
        </w:rPr>
        <w:t xml:space="preserve">מענה כי </w:t>
      </w:r>
      <w:r w:rsidR="00DD5764">
        <w:rPr>
          <w:rFonts w:hint="cs"/>
          <w:rtl/>
        </w:rPr>
        <w:t>אתה לא- -</w:t>
      </w:r>
    </w:p>
    <w:p w:rsidR="00DD5764" w:rsidRDefault="00DD5764" w:rsidP="00DD5764">
      <w:pPr>
        <w:rPr>
          <w:rtl/>
        </w:rPr>
      </w:pPr>
      <w:bookmarkStart w:id="421" w:name="_ETM_Q1_1303026"/>
      <w:bookmarkStart w:id="422" w:name="_ETM_Q1_1303081"/>
      <w:bookmarkEnd w:id="421"/>
      <w:bookmarkEnd w:id="422"/>
    </w:p>
    <w:p w:rsidR="00DD5764" w:rsidRDefault="00DD5764" w:rsidP="00DD5764">
      <w:pPr>
        <w:pStyle w:val="af6"/>
        <w:keepNext/>
        <w:rPr>
          <w:rtl/>
        </w:rPr>
      </w:pPr>
      <w:bookmarkStart w:id="423" w:name="ET_yor_6157_53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DD5764">
      <w:pPr>
        <w:rPr>
          <w:rtl/>
        </w:rPr>
      </w:pPr>
      <w:bookmarkStart w:id="424" w:name="_ETM_Q1_1303582"/>
      <w:bookmarkEnd w:id="424"/>
      <w:r>
        <w:rPr>
          <w:rFonts w:hint="cs"/>
          <w:rtl/>
        </w:rPr>
        <w:t>15א לא רל</w:t>
      </w:r>
      <w:r w:rsidR="001106A4">
        <w:rPr>
          <w:rFonts w:hint="cs"/>
          <w:rtl/>
        </w:rPr>
        <w:t>ו</w:t>
      </w:r>
      <w:r>
        <w:rPr>
          <w:rFonts w:hint="cs"/>
          <w:rtl/>
        </w:rPr>
        <w:t>ונטי.</w:t>
      </w:r>
    </w:p>
    <w:p w:rsidR="00DD5764" w:rsidRDefault="00DD5764" w:rsidP="00DD5764">
      <w:pPr>
        <w:rPr>
          <w:rtl/>
        </w:rPr>
      </w:pPr>
      <w:bookmarkStart w:id="425" w:name="_ETM_Q1_1306653"/>
      <w:bookmarkStart w:id="426" w:name="_ETM_Q1_1306713"/>
      <w:bookmarkEnd w:id="425"/>
      <w:bookmarkEnd w:id="426"/>
    </w:p>
    <w:p w:rsidR="00DD5764" w:rsidRDefault="00DD5764" w:rsidP="00DD5764">
      <w:pPr>
        <w:pStyle w:val="-"/>
        <w:keepNext/>
        <w:rPr>
          <w:rtl/>
        </w:rPr>
      </w:pPr>
      <w:bookmarkStart w:id="427" w:name="_ETM_Q1_1307023"/>
      <w:bookmarkStart w:id="428" w:name="_ETM_Q1_1307076"/>
      <w:bookmarkEnd w:id="427"/>
      <w:bookmarkEnd w:id="428"/>
      <w:r w:rsidRPr="00744853">
        <w:rPr>
          <w:rStyle w:val="TagStyle"/>
          <w:rtl/>
        </w:rPr>
        <w:t xml:space="preserve">&lt;&lt; דובר_המשך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D5764" w:rsidRDefault="00DD5764" w:rsidP="00DD5764">
      <w:pPr>
        <w:rPr>
          <w:rtl/>
        </w:rPr>
      </w:pPr>
    </w:p>
    <w:p w:rsidR="00DD5764" w:rsidRDefault="001106A4" w:rsidP="001106A4">
      <w:pPr>
        <w:rPr>
          <w:rtl/>
        </w:rPr>
      </w:pPr>
      <w:bookmarkStart w:id="429" w:name="_ETM_Q1_1307580"/>
      <w:bookmarkStart w:id="430" w:name="_ETM_Q1_1307640"/>
      <w:bookmarkEnd w:id="429"/>
      <w:bookmarkEnd w:id="430"/>
      <w:r>
        <w:rPr>
          <w:rFonts w:hint="cs"/>
          <w:rtl/>
        </w:rPr>
        <w:t xml:space="preserve">כי אתה לא יכול לומר: אדם אתיופי ומשרת מילואים </w:t>
      </w:r>
      <w:r>
        <w:rPr>
          <w:rtl/>
        </w:rPr>
        <w:t>–</w:t>
      </w:r>
      <w:r>
        <w:rPr>
          <w:rFonts w:hint="cs"/>
          <w:rtl/>
        </w:rPr>
        <w:t xml:space="preserve"> שניהם הגיעו לישורת האחרונה והם דומים </w:t>
      </w:r>
      <w:bookmarkStart w:id="431" w:name="_ETM_Q1_1309126"/>
      <w:bookmarkEnd w:id="431"/>
      <w:r>
        <w:rPr>
          <w:rFonts w:hint="cs"/>
          <w:rtl/>
        </w:rPr>
        <w:t xml:space="preserve">- </w:t>
      </w:r>
      <w:r w:rsidR="00DD5764">
        <w:rPr>
          <w:rFonts w:hint="cs"/>
          <w:rtl/>
        </w:rPr>
        <w:t xml:space="preserve">בגלל שהוא שירת </w:t>
      </w:r>
      <w:bookmarkStart w:id="432" w:name="_ETM_Q1_1309424"/>
      <w:bookmarkEnd w:id="432"/>
      <w:r w:rsidR="00DD5764">
        <w:rPr>
          <w:rFonts w:hint="cs"/>
          <w:rtl/>
        </w:rPr>
        <w:t>מילואים אתן לו.</w:t>
      </w:r>
    </w:p>
    <w:p w:rsidR="00DD5764" w:rsidRDefault="00DD5764" w:rsidP="00DD5764">
      <w:pPr>
        <w:rPr>
          <w:rtl/>
        </w:rPr>
      </w:pPr>
      <w:bookmarkStart w:id="433" w:name="_ETM_Q1_1311805"/>
      <w:bookmarkStart w:id="434" w:name="_ETM_Q1_1311866"/>
      <w:bookmarkEnd w:id="433"/>
      <w:bookmarkEnd w:id="434"/>
    </w:p>
    <w:p w:rsidR="00DD5764" w:rsidRDefault="00DD5764" w:rsidP="00DD5764">
      <w:pPr>
        <w:pStyle w:val="af6"/>
        <w:keepNext/>
        <w:rPr>
          <w:rtl/>
        </w:rPr>
      </w:pPr>
      <w:bookmarkStart w:id="435" w:name="ET_yor_6157_54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DD5764">
      <w:pPr>
        <w:rPr>
          <w:rtl/>
        </w:rPr>
      </w:pPr>
      <w:bookmarkStart w:id="436" w:name="_ETM_Q1_1312411"/>
      <w:bookmarkEnd w:id="436"/>
      <w:r>
        <w:rPr>
          <w:rFonts w:hint="cs"/>
          <w:rtl/>
        </w:rPr>
        <w:t>למה לא?</w:t>
      </w:r>
    </w:p>
    <w:p w:rsidR="00DD5764" w:rsidRDefault="00DD5764" w:rsidP="00DD5764">
      <w:pPr>
        <w:rPr>
          <w:rtl/>
        </w:rPr>
      </w:pPr>
      <w:bookmarkStart w:id="437" w:name="_ETM_Q1_1314590"/>
      <w:bookmarkStart w:id="438" w:name="_ETM_Q1_1314665"/>
      <w:bookmarkStart w:id="439" w:name="_ETM_Q1_1316086"/>
      <w:bookmarkEnd w:id="437"/>
      <w:bookmarkEnd w:id="438"/>
      <w:bookmarkEnd w:id="439"/>
    </w:p>
    <w:p w:rsidR="00DD5764" w:rsidRDefault="00DD5764" w:rsidP="00DD5764">
      <w:pPr>
        <w:pStyle w:val="a4"/>
        <w:keepNext/>
        <w:rPr>
          <w:rtl/>
        </w:rPr>
      </w:pPr>
      <w:bookmarkStart w:id="440" w:name="ET_speaker_6367_55"/>
      <w:r w:rsidRPr="00DD576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D5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DD5764" w:rsidRDefault="00DD5764" w:rsidP="00DD5764">
      <w:pPr>
        <w:pStyle w:val="KeepWithNext"/>
        <w:rPr>
          <w:rtl/>
        </w:rPr>
      </w:pPr>
    </w:p>
    <w:p w:rsidR="00DD5764" w:rsidRDefault="001106A4" w:rsidP="00DD5764">
      <w:pPr>
        <w:rPr>
          <w:rtl/>
        </w:rPr>
      </w:pPr>
      <w:bookmarkStart w:id="441" w:name="_ETM_Q1_1316531"/>
      <w:bookmarkStart w:id="442" w:name="_ETM_Q1_1316561"/>
      <w:bookmarkEnd w:id="441"/>
      <w:bookmarkEnd w:id="442"/>
      <w:r>
        <w:rPr>
          <w:rFonts w:hint="cs"/>
          <w:rtl/>
        </w:rPr>
        <w:t xml:space="preserve">ונשמח שאותו אחד יהיה גם אתיופי וגם משרת מילואים, אז שיקבל העדפה על העדפה </w:t>
      </w:r>
      <w:r w:rsidR="00DD5764">
        <w:rPr>
          <w:rFonts w:hint="cs"/>
          <w:rtl/>
        </w:rPr>
        <w:t>ונפתח לו את השערים לרווחה.</w:t>
      </w:r>
    </w:p>
    <w:p w:rsidR="00DD5764" w:rsidRDefault="00DD5764" w:rsidP="00DD5764">
      <w:pPr>
        <w:rPr>
          <w:rtl/>
        </w:rPr>
      </w:pPr>
      <w:bookmarkStart w:id="443" w:name="_ETM_Q1_1320638"/>
      <w:bookmarkStart w:id="444" w:name="_ETM_Q1_1320692"/>
      <w:bookmarkEnd w:id="443"/>
      <w:bookmarkEnd w:id="444"/>
    </w:p>
    <w:p w:rsidR="00DD5764" w:rsidRDefault="00DD5764" w:rsidP="00DD5764">
      <w:pPr>
        <w:pStyle w:val="af6"/>
        <w:keepNext/>
        <w:rPr>
          <w:rtl/>
        </w:rPr>
      </w:pPr>
      <w:bookmarkStart w:id="445" w:name="ET_yor_6157_56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303601">
      <w:pPr>
        <w:rPr>
          <w:rtl/>
        </w:rPr>
      </w:pPr>
      <w:bookmarkStart w:id="446" w:name="_ETM_Q1_1321229"/>
      <w:bookmarkEnd w:id="446"/>
      <w:r>
        <w:rPr>
          <w:rFonts w:hint="cs"/>
          <w:rtl/>
        </w:rPr>
        <w:t xml:space="preserve">למה אני לא </w:t>
      </w:r>
      <w:bookmarkStart w:id="447" w:name="_ETM_Q1_1322158"/>
      <w:bookmarkEnd w:id="447"/>
      <w:r>
        <w:rPr>
          <w:rFonts w:hint="cs"/>
          <w:rtl/>
        </w:rPr>
        <w:t xml:space="preserve">יכול לומר את זה? עזבי שזה לא המצב כיום. </w:t>
      </w:r>
      <w:r w:rsidR="00303601">
        <w:rPr>
          <w:rFonts w:hint="cs"/>
          <w:rtl/>
        </w:rPr>
        <w:t xml:space="preserve">אני מסכים שזה </w:t>
      </w:r>
      <w:bookmarkStart w:id="448" w:name="_ETM_Q1_1329971"/>
      <w:bookmarkEnd w:id="448"/>
      <w:r w:rsidR="00303601">
        <w:rPr>
          <w:rFonts w:hint="cs"/>
          <w:rtl/>
        </w:rPr>
        <w:t xml:space="preserve">לא המצב כיום. </w:t>
      </w:r>
      <w:r>
        <w:rPr>
          <w:rFonts w:hint="cs"/>
          <w:rtl/>
        </w:rPr>
        <w:t xml:space="preserve">למה </w:t>
      </w:r>
      <w:bookmarkStart w:id="449" w:name="_ETM_Q1_1328181"/>
      <w:bookmarkEnd w:id="449"/>
      <w:r>
        <w:rPr>
          <w:rFonts w:hint="cs"/>
          <w:rtl/>
        </w:rPr>
        <w:t xml:space="preserve">הוועדה הנכבדה הזאת, </w:t>
      </w:r>
      <w:r w:rsidR="00303601">
        <w:rPr>
          <w:rFonts w:hint="cs"/>
          <w:rtl/>
        </w:rPr>
        <w:t xml:space="preserve">חברי הכנסת, </w:t>
      </w:r>
      <w:r>
        <w:rPr>
          <w:rFonts w:hint="cs"/>
          <w:rtl/>
        </w:rPr>
        <w:t xml:space="preserve">הקואליציה והאופוזיציה אומרים: לא מוכנים בשום פנים </w:t>
      </w:r>
      <w:bookmarkStart w:id="450" w:name="_ETM_Q1_1337261"/>
      <w:bookmarkEnd w:id="450"/>
      <w:r w:rsidR="00303601">
        <w:rPr>
          <w:rFonts w:hint="cs"/>
          <w:rtl/>
        </w:rPr>
        <w:t>ואופן - יש</w:t>
      </w:r>
      <w:r>
        <w:rPr>
          <w:rFonts w:hint="cs"/>
          <w:rtl/>
        </w:rPr>
        <w:t xml:space="preserve"> פה עיקרון </w:t>
      </w:r>
      <w:r w:rsidR="00303601">
        <w:rPr>
          <w:rFonts w:hint="cs"/>
          <w:rtl/>
        </w:rPr>
        <w:t xml:space="preserve">של העדפה מתקנת או של ייצוג הולם, </w:t>
      </w:r>
      <w:r>
        <w:rPr>
          <w:rFonts w:hint="cs"/>
          <w:rtl/>
        </w:rPr>
        <w:t xml:space="preserve">שזה שני עקרונות חשובים מאוד בשיטתנו </w:t>
      </w:r>
      <w:bookmarkStart w:id="451" w:name="_ETM_Q1_1344453"/>
      <w:bookmarkEnd w:id="451"/>
      <w:r>
        <w:rPr>
          <w:rFonts w:hint="cs"/>
          <w:rtl/>
        </w:rPr>
        <w:t>המשטרית</w:t>
      </w:r>
      <w:r w:rsidR="00303601">
        <w:rPr>
          <w:rFonts w:hint="cs"/>
          <w:rtl/>
        </w:rPr>
        <w:t xml:space="preserve"> נכון להיום</w:t>
      </w:r>
      <w:r>
        <w:rPr>
          <w:rFonts w:hint="cs"/>
          <w:rtl/>
        </w:rPr>
        <w:t xml:space="preserve">. זו המציאות. יש העדפה </w:t>
      </w:r>
      <w:r w:rsidR="00303601">
        <w:rPr>
          <w:rFonts w:hint="cs"/>
          <w:rtl/>
        </w:rPr>
        <w:t>מ</w:t>
      </w:r>
      <w:r>
        <w:rPr>
          <w:rFonts w:hint="cs"/>
          <w:rtl/>
        </w:rPr>
        <w:t>תקנת ויי</w:t>
      </w:r>
      <w:r w:rsidR="00303601">
        <w:rPr>
          <w:rFonts w:hint="cs"/>
          <w:rtl/>
        </w:rPr>
        <w:t>מ</w:t>
      </w:r>
      <w:r>
        <w:rPr>
          <w:rFonts w:hint="cs"/>
          <w:rtl/>
        </w:rPr>
        <w:t xml:space="preserve">וג הולם. יש עיקרון </w:t>
      </w:r>
      <w:bookmarkStart w:id="452" w:name="_ETM_Q1_1353938"/>
      <w:bookmarkEnd w:id="452"/>
      <w:r>
        <w:rPr>
          <w:rFonts w:hint="cs"/>
          <w:rtl/>
        </w:rPr>
        <w:t>נוסף: כדי שמדינת ישראל תוכל לתת</w:t>
      </w:r>
      <w:r w:rsidR="00303601">
        <w:rPr>
          <w:rFonts w:hint="cs"/>
          <w:rtl/>
        </w:rPr>
        <w:t xml:space="preserve"> העדפה מתקנת או ייצוג הולם</w:t>
      </w:r>
      <w:r>
        <w:rPr>
          <w:rFonts w:hint="cs"/>
          <w:rtl/>
        </w:rPr>
        <w:t>, צריכה לשרוד במרחב הזה</w:t>
      </w:r>
      <w:r w:rsidR="003036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3" w:name="_ETM_Q1_1363349"/>
      <w:bookmarkEnd w:id="453"/>
      <w:r>
        <w:rPr>
          <w:rFonts w:hint="cs"/>
          <w:rtl/>
        </w:rPr>
        <w:t xml:space="preserve">ולכן היא צריכה משרתי מילואים. אחרת לא תוכל לתת שום </w:t>
      </w:r>
      <w:bookmarkStart w:id="454" w:name="_ETM_Q1_1369578"/>
      <w:bookmarkEnd w:id="454"/>
      <w:r>
        <w:rPr>
          <w:rFonts w:hint="cs"/>
          <w:rtl/>
        </w:rPr>
        <w:t xml:space="preserve">העדפה מתקנת לאף אחד אף פעם. </w:t>
      </w:r>
      <w:r w:rsidR="00303601">
        <w:rPr>
          <w:rFonts w:hint="cs"/>
          <w:rtl/>
        </w:rPr>
        <w:t xml:space="preserve">לכן משרת מילואים, ודאי כרגע, ודאי בתקופה שאנו מדברים עליה, ודאי </w:t>
      </w:r>
      <w:r>
        <w:rPr>
          <w:rFonts w:hint="cs"/>
          <w:rtl/>
        </w:rPr>
        <w:t xml:space="preserve">עם פרקי הזמן המשמעותיים </w:t>
      </w:r>
      <w:bookmarkStart w:id="455" w:name="_ETM_Q1_1377695"/>
      <w:bookmarkEnd w:id="455"/>
      <w:r>
        <w:rPr>
          <w:rFonts w:hint="cs"/>
          <w:rtl/>
        </w:rPr>
        <w:t>האלה, אם הוא יגיע למכרז ממשלתי</w:t>
      </w:r>
      <w:r w:rsidR="00303601">
        <w:rPr>
          <w:rFonts w:hint="cs"/>
          <w:rtl/>
        </w:rPr>
        <w:t>,</w:t>
      </w:r>
      <w:r>
        <w:rPr>
          <w:rFonts w:hint="cs"/>
          <w:rtl/>
        </w:rPr>
        <w:t xml:space="preserve"> ויראה את האוכלוסיות הלא </w:t>
      </w:r>
      <w:bookmarkStart w:id="456" w:name="_ETM_Q1_1384984"/>
      <w:bookmarkEnd w:id="456"/>
      <w:r w:rsidR="001106A4">
        <w:rPr>
          <w:rFonts w:hint="cs"/>
          <w:rtl/>
        </w:rPr>
        <w:t>משרתו</w:t>
      </w:r>
      <w:r>
        <w:rPr>
          <w:rFonts w:hint="cs"/>
          <w:rtl/>
        </w:rPr>
        <w:t xml:space="preserve">ת, ולא משנה </w:t>
      </w:r>
      <w:r w:rsidR="0030360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למה לא משרתות </w:t>
      </w:r>
      <w:r>
        <w:rPr>
          <w:rtl/>
        </w:rPr>
        <w:t>–</w:t>
      </w:r>
      <w:r w:rsidR="00303601">
        <w:rPr>
          <w:rFonts w:hint="cs"/>
          <w:rtl/>
        </w:rPr>
        <w:t xml:space="preserve"> מהסיבות הכי מוצדקות. אף אחד לא מצפה שאדם עם מוגבלויות יתגייס לגולני. </w:t>
      </w:r>
      <w:bookmarkStart w:id="457" w:name="_ETM_Q1_1394180"/>
      <w:bookmarkEnd w:id="457"/>
      <w:r>
        <w:rPr>
          <w:rFonts w:hint="cs"/>
          <w:rtl/>
        </w:rPr>
        <w:t xml:space="preserve">לא יכול, אין לו </w:t>
      </w:r>
      <w:bookmarkStart w:id="458" w:name="_ETM_Q1_1391930"/>
      <w:bookmarkEnd w:id="458"/>
      <w:r>
        <w:rPr>
          <w:rFonts w:hint="cs"/>
          <w:rtl/>
        </w:rPr>
        <w:t>רגל</w:t>
      </w:r>
      <w:r w:rsidR="00303601">
        <w:rPr>
          <w:rFonts w:hint="cs"/>
          <w:rtl/>
        </w:rPr>
        <w:t>י</w:t>
      </w:r>
      <w:r>
        <w:rPr>
          <w:rFonts w:hint="cs"/>
          <w:rtl/>
        </w:rPr>
        <w:t>ים או ידי</w:t>
      </w:r>
      <w:r w:rsidR="00303601">
        <w:rPr>
          <w:rFonts w:hint="cs"/>
          <w:rtl/>
        </w:rPr>
        <w:t>י</w:t>
      </w:r>
      <w:r>
        <w:rPr>
          <w:rFonts w:hint="cs"/>
          <w:rtl/>
        </w:rPr>
        <w:t xml:space="preserve">ם. לא אשמתו. לא משתמט חלילה. גם שירת </w:t>
      </w:r>
      <w:bookmarkStart w:id="459" w:name="_ETM_Q1_1400525"/>
      <w:bookmarkEnd w:id="459"/>
      <w:r>
        <w:rPr>
          <w:rFonts w:hint="cs"/>
          <w:rtl/>
        </w:rPr>
        <w:t>שירות משמעותי. אבל אם משרת המילוא</w:t>
      </w:r>
      <w:r w:rsidR="00B30BFC">
        <w:rPr>
          <w:rFonts w:hint="cs"/>
          <w:rtl/>
        </w:rPr>
        <w:t>ים</w:t>
      </w:r>
      <w:r w:rsidR="00303601">
        <w:rPr>
          <w:rFonts w:hint="cs"/>
          <w:rtl/>
        </w:rPr>
        <w:t xml:space="preserve"> רו</w:t>
      </w:r>
      <w:r>
        <w:rPr>
          <w:rFonts w:hint="cs"/>
          <w:rtl/>
        </w:rPr>
        <w:t>א</w:t>
      </w:r>
      <w:r w:rsidR="00303601">
        <w:rPr>
          <w:rFonts w:hint="cs"/>
          <w:rtl/>
        </w:rPr>
        <w:t>ה</w:t>
      </w:r>
      <w:r>
        <w:rPr>
          <w:rFonts w:hint="cs"/>
          <w:rtl/>
        </w:rPr>
        <w:t xml:space="preserve"> שהגיע ו</w:t>
      </w:r>
      <w:r w:rsidR="00303601">
        <w:rPr>
          <w:rFonts w:hint="cs"/>
          <w:rtl/>
        </w:rPr>
        <w:t>כשיר</w:t>
      </w:r>
      <w:r>
        <w:rPr>
          <w:rFonts w:hint="cs"/>
          <w:rtl/>
        </w:rPr>
        <w:t xml:space="preserve"> 100, </w:t>
      </w:r>
      <w:bookmarkStart w:id="460" w:name="_ETM_Q1_1411141"/>
      <w:bookmarkEnd w:id="460"/>
      <w:r w:rsidR="00303601">
        <w:rPr>
          <w:rFonts w:hint="cs"/>
          <w:rtl/>
        </w:rPr>
        <w:t>ויש מישהו שמתאים פחות לתפקיד אבל בגלל שהוא אוכלוסייה מיוחדת הוא עוקף אותו בתור, הוא אומר: אתם צוחקים עליי? לא הגיוני.</w:t>
      </w:r>
    </w:p>
    <w:p w:rsidR="00DD5764" w:rsidRDefault="00DD5764" w:rsidP="00DD5764">
      <w:pPr>
        <w:rPr>
          <w:rtl/>
        </w:rPr>
      </w:pPr>
      <w:bookmarkStart w:id="461" w:name="_ETM_Q1_1416299"/>
      <w:bookmarkStart w:id="462" w:name="_ETM_Q1_1416371"/>
      <w:bookmarkEnd w:id="461"/>
      <w:bookmarkEnd w:id="462"/>
    </w:p>
    <w:p w:rsidR="00DD5764" w:rsidRDefault="00DD5764" w:rsidP="00DD5764">
      <w:pPr>
        <w:pStyle w:val="-"/>
        <w:keepNext/>
        <w:rPr>
          <w:rtl/>
        </w:rPr>
      </w:pPr>
      <w:bookmarkStart w:id="463" w:name="ET_speakercontinue_6367_57"/>
      <w:r w:rsidRPr="00DD5764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DD5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DD5764">
      <w:pPr>
        <w:rPr>
          <w:rtl/>
        </w:rPr>
      </w:pPr>
      <w:bookmarkStart w:id="464" w:name="_ETM_Q1_1417227"/>
      <w:bookmarkEnd w:id="464"/>
      <w:r>
        <w:rPr>
          <w:rFonts w:hint="cs"/>
          <w:rtl/>
        </w:rPr>
        <w:t xml:space="preserve">עוד </w:t>
      </w:r>
      <w:r w:rsidR="00303601">
        <w:rPr>
          <w:rFonts w:hint="cs"/>
          <w:rtl/>
        </w:rPr>
        <w:t xml:space="preserve">חיבור </w:t>
      </w:r>
      <w:r>
        <w:rPr>
          <w:rFonts w:hint="cs"/>
          <w:rtl/>
        </w:rPr>
        <w:t xml:space="preserve">קשר גורדי </w:t>
      </w:r>
      <w:r w:rsidR="00303601">
        <w:rPr>
          <w:rFonts w:hint="cs"/>
          <w:rtl/>
        </w:rPr>
        <w:t xml:space="preserve">שאולי תתירו לי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3601">
        <w:rPr>
          <w:rFonts w:hint="cs"/>
          <w:rtl/>
        </w:rPr>
        <w:t xml:space="preserve">למה העדפה מתקנת חייב להיות </w:t>
      </w:r>
      <w:r>
        <w:rPr>
          <w:rFonts w:hint="cs"/>
          <w:rtl/>
        </w:rPr>
        <w:t xml:space="preserve">עם ייצוג </w:t>
      </w:r>
      <w:bookmarkStart w:id="465" w:name="_ETM_Q1_1422012"/>
      <w:bookmarkEnd w:id="465"/>
      <w:r>
        <w:rPr>
          <w:rFonts w:hint="cs"/>
          <w:rtl/>
        </w:rPr>
        <w:t xml:space="preserve">הולם? למה אי אפשר לקבוע </w:t>
      </w:r>
      <w:r w:rsidR="00303601">
        <w:rPr>
          <w:rFonts w:hint="cs"/>
          <w:rtl/>
        </w:rPr>
        <w:t xml:space="preserve">שנכנס גם העדפה מתקנת </w:t>
      </w:r>
      <w:bookmarkStart w:id="466" w:name="_ETM_Q1_1428338"/>
      <w:bookmarkEnd w:id="466"/>
      <w:r w:rsidR="00303601">
        <w:rPr>
          <w:rFonts w:hint="cs"/>
          <w:rtl/>
        </w:rPr>
        <w:t xml:space="preserve">לסעיף הזה </w:t>
      </w:r>
      <w:r>
        <w:rPr>
          <w:rFonts w:hint="cs"/>
          <w:rtl/>
        </w:rPr>
        <w:t xml:space="preserve">לא קשר לייצוג הולם? לתת </w:t>
      </w:r>
      <w:bookmarkStart w:id="467" w:name="_ETM_Q1_1429930"/>
      <w:bookmarkEnd w:id="467"/>
      <w:r w:rsidR="00303601">
        <w:rPr>
          <w:rFonts w:hint="cs"/>
          <w:rtl/>
        </w:rPr>
        <w:t>העדפה מתקנת לאיש</w:t>
      </w:r>
      <w:r>
        <w:rPr>
          <w:rFonts w:hint="cs"/>
          <w:rtl/>
        </w:rPr>
        <w:t xml:space="preserve"> מילואים ללא קשר ל</w:t>
      </w:r>
      <w:r w:rsidR="00303601">
        <w:rPr>
          <w:rFonts w:hint="cs"/>
          <w:rtl/>
        </w:rPr>
        <w:t xml:space="preserve">אי ייצוגו, </w:t>
      </w:r>
      <w:r>
        <w:rPr>
          <w:rFonts w:hint="cs"/>
          <w:rtl/>
        </w:rPr>
        <w:t xml:space="preserve">שייכנס לסעיף, שיקבל </w:t>
      </w:r>
      <w:bookmarkStart w:id="468" w:name="_ETM_Q1_1440965"/>
      <w:bookmarkEnd w:id="468"/>
      <w:r>
        <w:rPr>
          <w:rFonts w:hint="cs"/>
          <w:rtl/>
        </w:rPr>
        <w:t xml:space="preserve">העדפה מתקנת. </w:t>
      </w:r>
      <w:r w:rsidR="00303601">
        <w:rPr>
          <w:rFonts w:hint="cs"/>
          <w:rtl/>
        </w:rPr>
        <w:t xml:space="preserve">בלי קריטריון הייצוג ההולם. </w:t>
      </w:r>
      <w:r>
        <w:rPr>
          <w:rFonts w:hint="cs"/>
          <w:rtl/>
        </w:rPr>
        <w:t xml:space="preserve">מה הבעיה? מה יצרתם פה סוג של תנו </w:t>
      </w:r>
      <w:bookmarkStart w:id="469" w:name="_ETM_Q1_1448525"/>
      <w:bookmarkEnd w:id="469"/>
      <w:r>
        <w:rPr>
          <w:rFonts w:hint="cs"/>
          <w:rtl/>
        </w:rPr>
        <w:t xml:space="preserve">לו העדפה מתקנת </w:t>
      </w:r>
      <w:r w:rsidR="00303601">
        <w:rPr>
          <w:rFonts w:hint="cs"/>
          <w:rtl/>
        </w:rPr>
        <w:t xml:space="preserve">מבלי </w:t>
      </w:r>
      <w:bookmarkStart w:id="470" w:name="_ETM_Q1_1450320"/>
      <w:bookmarkEnd w:id="470"/>
      <w:r w:rsidR="00303601">
        <w:rPr>
          <w:rFonts w:hint="cs"/>
          <w:rtl/>
        </w:rPr>
        <w:t xml:space="preserve">קשר לבחינת התבחין </w:t>
      </w:r>
      <w:r>
        <w:rPr>
          <w:rFonts w:hint="cs"/>
          <w:rtl/>
        </w:rPr>
        <w:t>ש</w:t>
      </w:r>
      <w:r w:rsidR="00303601">
        <w:rPr>
          <w:rFonts w:hint="cs"/>
          <w:rtl/>
        </w:rPr>
        <w:t xml:space="preserve">ל ייצוג הולם? הכול ענין של </w:t>
      </w:r>
      <w:proofErr w:type="spellStart"/>
      <w:r w:rsidR="00303601">
        <w:rPr>
          <w:rFonts w:hint="cs"/>
          <w:rtl/>
        </w:rPr>
        <w:t>הגדר</w:t>
      </w:r>
      <w:r>
        <w:rPr>
          <w:rFonts w:hint="cs"/>
          <w:rtl/>
        </w:rPr>
        <w:t>צת</w:t>
      </w:r>
      <w:proofErr w:type="spellEnd"/>
      <w:r>
        <w:rPr>
          <w:rFonts w:hint="cs"/>
          <w:rtl/>
        </w:rPr>
        <w:t xml:space="preserve">. </w:t>
      </w:r>
      <w:bookmarkStart w:id="471" w:name="_ETM_Q1_1454965"/>
      <w:bookmarkEnd w:id="471"/>
      <w:r>
        <w:rPr>
          <w:rFonts w:hint="cs"/>
          <w:rtl/>
        </w:rPr>
        <w:t>לא תורה מסיני אז בואו נגדיר את זה חכם.</w:t>
      </w:r>
    </w:p>
    <w:p w:rsidR="00DD5764" w:rsidRDefault="00DD5764" w:rsidP="00DD5764">
      <w:pPr>
        <w:rPr>
          <w:rtl/>
        </w:rPr>
      </w:pPr>
      <w:bookmarkStart w:id="472" w:name="_ETM_Q1_1461206"/>
      <w:bookmarkStart w:id="473" w:name="_ETM_Q1_1461271"/>
      <w:bookmarkStart w:id="474" w:name="_ETM_Q1_1462550"/>
      <w:bookmarkStart w:id="475" w:name="_ETM_Q1_1462615"/>
      <w:bookmarkEnd w:id="472"/>
      <w:bookmarkEnd w:id="473"/>
      <w:bookmarkEnd w:id="474"/>
      <w:bookmarkEnd w:id="475"/>
    </w:p>
    <w:p w:rsidR="00DD5764" w:rsidRDefault="00DD5764" w:rsidP="00DD5764">
      <w:pPr>
        <w:pStyle w:val="af9"/>
        <w:keepNext/>
        <w:rPr>
          <w:rtl/>
        </w:rPr>
      </w:pPr>
      <w:bookmarkStart w:id="476" w:name="ET_guest_927856_58"/>
      <w:r w:rsidRPr="00DD5764">
        <w:rPr>
          <w:rStyle w:val="TagStyle"/>
          <w:rtl/>
        </w:rPr>
        <w:t xml:space="preserve"> &lt;&lt; אורח &gt;&gt; </w:t>
      </w:r>
      <w:r>
        <w:rPr>
          <w:rtl/>
        </w:rPr>
        <w:t>רונן דסה:</w:t>
      </w:r>
      <w:r w:rsidRPr="00DD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DD5764" w:rsidRDefault="00DD5764" w:rsidP="00DD5764">
      <w:pPr>
        <w:pStyle w:val="KeepWithNext"/>
        <w:rPr>
          <w:rtl/>
        </w:rPr>
      </w:pPr>
    </w:p>
    <w:p w:rsidR="00DD5764" w:rsidRDefault="00303601" w:rsidP="00303601">
      <w:pPr>
        <w:rPr>
          <w:rtl/>
        </w:rPr>
      </w:pPr>
      <w:bookmarkStart w:id="477" w:name="_ETM_Q1_1467199"/>
      <w:bookmarkEnd w:id="477"/>
      <w:r>
        <w:rPr>
          <w:rFonts w:hint="cs"/>
          <w:rtl/>
        </w:rPr>
        <w:t xml:space="preserve">לדעתי פה זה סוגיה </w:t>
      </w:r>
      <w:r w:rsidR="00DD5764">
        <w:rPr>
          <w:rFonts w:hint="cs"/>
          <w:rtl/>
        </w:rPr>
        <w:t>מש</w:t>
      </w:r>
      <w:r>
        <w:rPr>
          <w:rFonts w:hint="cs"/>
          <w:rtl/>
        </w:rPr>
        <w:t>פ</w:t>
      </w:r>
      <w:r w:rsidR="00DD5764">
        <w:rPr>
          <w:rFonts w:hint="cs"/>
          <w:rtl/>
        </w:rPr>
        <w:t>טית.</w:t>
      </w:r>
    </w:p>
    <w:p w:rsidR="00303601" w:rsidRDefault="00303601" w:rsidP="00303601">
      <w:pPr>
        <w:rPr>
          <w:rtl/>
        </w:rPr>
      </w:pPr>
    </w:p>
    <w:p w:rsidR="00303601" w:rsidRDefault="00303601" w:rsidP="00303601">
      <w:pPr>
        <w:pStyle w:val="-"/>
        <w:keepNext/>
        <w:rPr>
          <w:rtl/>
        </w:rPr>
      </w:pPr>
      <w:r w:rsidRPr="00DD5764">
        <w:rPr>
          <w:rStyle w:val="TagStyle"/>
          <w:rtl/>
        </w:rPr>
        <w:t xml:space="preserve">&lt;&lt; דובר_המשך &gt;&gt; </w:t>
      </w:r>
      <w:r>
        <w:rPr>
          <w:rtl/>
        </w:rPr>
        <w:t>שרון ניר (ישראל ביתנו):</w:t>
      </w:r>
      <w:r w:rsidRPr="00DD5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03601" w:rsidRDefault="00303601" w:rsidP="00303601">
      <w:pPr>
        <w:rPr>
          <w:rtl/>
        </w:rPr>
      </w:pPr>
    </w:p>
    <w:p w:rsidR="00303601" w:rsidRDefault="00303601" w:rsidP="00303601">
      <w:pPr>
        <w:rPr>
          <w:rtl/>
        </w:rPr>
      </w:pPr>
      <w:r>
        <w:rPr>
          <w:rFonts w:hint="cs"/>
          <w:rtl/>
        </w:rPr>
        <w:t>אז לזה יתייחסו המשפטנים. זה גם לא תורה מסיני.</w:t>
      </w:r>
    </w:p>
    <w:p w:rsidR="00DD5764" w:rsidRDefault="00DD5764" w:rsidP="00DD5764">
      <w:pPr>
        <w:rPr>
          <w:rtl/>
        </w:rPr>
      </w:pPr>
      <w:bookmarkStart w:id="478" w:name="_ETM_Q1_1471810"/>
      <w:bookmarkStart w:id="479" w:name="_ETM_Q1_1471870"/>
      <w:bookmarkEnd w:id="478"/>
      <w:bookmarkEnd w:id="479"/>
    </w:p>
    <w:p w:rsidR="00DD5764" w:rsidRDefault="00DD5764" w:rsidP="00DD5764">
      <w:pPr>
        <w:pStyle w:val="af6"/>
        <w:keepNext/>
        <w:rPr>
          <w:rtl/>
        </w:rPr>
      </w:pPr>
      <w:bookmarkStart w:id="480" w:name="ET_yor_6157_59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DD5764">
      <w:pPr>
        <w:rPr>
          <w:rtl/>
        </w:rPr>
      </w:pPr>
      <w:bookmarkStart w:id="481" w:name="_ETM_Q1_1472340"/>
      <w:bookmarkEnd w:id="481"/>
      <w:r>
        <w:rPr>
          <w:rFonts w:hint="cs"/>
          <w:rtl/>
        </w:rPr>
        <w:t xml:space="preserve">לכן אנו </w:t>
      </w:r>
      <w:bookmarkStart w:id="482" w:name="_ETM_Q1_1473143"/>
      <w:bookmarkEnd w:id="482"/>
      <w:r>
        <w:rPr>
          <w:rFonts w:hint="cs"/>
          <w:rtl/>
        </w:rPr>
        <w:t>פה לחוקק.</w:t>
      </w:r>
    </w:p>
    <w:p w:rsidR="00DD5764" w:rsidRDefault="00DD5764" w:rsidP="00DD5764">
      <w:pPr>
        <w:rPr>
          <w:rtl/>
        </w:rPr>
      </w:pPr>
      <w:bookmarkStart w:id="483" w:name="_ETM_Q1_1475099"/>
      <w:bookmarkStart w:id="484" w:name="_ETM_Q1_1475175"/>
      <w:bookmarkStart w:id="485" w:name="_ETM_Q1_1476254"/>
      <w:bookmarkEnd w:id="483"/>
      <w:bookmarkEnd w:id="484"/>
      <w:bookmarkEnd w:id="485"/>
    </w:p>
    <w:p w:rsidR="00DD5764" w:rsidRDefault="00DD5764" w:rsidP="00DD5764">
      <w:pPr>
        <w:pStyle w:val="af9"/>
        <w:keepNext/>
        <w:rPr>
          <w:rtl/>
        </w:rPr>
      </w:pPr>
      <w:bookmarkStart w:id="486" w:name="ET_guest_927856_60"/>
      <w:r w:rsidRPr="00DD5764">
        <w:rPr>
          <w:rStyle w:val="TagStyle"/>
          <w:rtl/>
        </w:rPr>
        <w:t xml:space="preserve"> &lt;&lt; אורח &gt;&gt; </w:t>
      </w:r>
      <w:r>
        <w:rPr>
          <w:rtl/>
        </w:rPr>
        <w:t>רונן דסה:</w:t>
      </w:r>
      <w:r w:rsidRPr="00DD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DD5764" w:rsidRDefault="00DD5764" w:rsidP="00DD5764">
      <w:pPr>
        <w:pStyle w:val="KeepWithNext"/>
        <w:rPr>
          <w:rtl/>
        </w:rPr>
      </w:pPr>
    </w:p>
    <w:p w:rsidR="00DD5764" w:rsidRDefault="00303601" w:rsidP="00303601">
      <w:pPr>
        <w:rPr>
          <w:rtl/>
        </w:rPr>
      </w:pPr>
      <w:bookmarkStart w:id="487" w:name="_ETM_Q1_1476670"/>
      <w:bookmarkStart w:id="488" w:name="_ETM_Q1_1476700"/>
      <w:bookmarkEnd w:id="487"/>
      <w:bookmarkEnd w:id="488"/>
      <w:r>
        <w:rPr>
          <w:rFonts w:hint="cs"/>
          <w:rtl/>
        </w:rPr>
        <w:t xml:space="preserve">ואני חושב </w:t>
      </w:r>
      <w:bookmarkStart w:id="489" w:name="_ETM_Q1_1481390"/>
      <w:bookmarkEnd w:id="489"/>
      <w:r>
        <w:rPr>
          <w:rFonts w:hint="cs"/>
          <w:rtl/>
        </w:rPr>
        <w:t>ש</w:t>
      </w:r>
      <w:r w:rsidR="00DD5764">
        <w:rPr>
          <w:rFonts w:hint="cs"/>
          <w:rtl/>
        </w:rPr>
        <w:t xml:space="preserve">משרתי המילואים </w:t>
      </w:r>
      <w:r w:rsidR="00DD5764">
        <w:rPr>
          <w:rtl/>
        </w:rPr>
        <w:t>–</w:t>
      </w:r>
      <w:r w:rsidR="00DD5764">
        <w:rPr>
          <w:rFonts w:hint="cs"/>
          <w:rtl/>
        </w:rPr>
        <w:t xml:space="preserve"> ר</w:t>
      </w:r>
      <w:r>
        <w:rPr>
          <w:rFonts w:hint="cs"/>
          <w:rtl/>
        </w:rPr>
        <w:t>א</w:t>
      </w:r>
      <w:r w:rsidR="00DD5764">
        <w:rPr>
          <w:rFonts w:hint="cs"/>
          <w:rtl/>
        </w:rPr>
        <w:t xml:space="preserve">ינו גם </w:t>
      </w:r>
      <w:r>
        <w:rPr>
          <w:rFonts w:hint="cs"/>
          <w:rtl/>
        </w:rPr>
        <w:t xml:space="preserve">בישיבה </w:t>
      </w:r>
      <w:proofErr w:type="spellStart"/>
      <w:r w:rsidR="00DD5764">
        <w:rPr>
          <w:rFonts w:hint="cs"/>
          <w:rtl/>
        </w:rPr>
        <w:t>איתך</w:t>
      </w:r>
      <w:proofErr w:type="spellEnd"/>
      <w:r w:rsidR="00DD5764">
        <w:rPr>
          <w:rFonts w:hint="cs"/>
          <w:rtl/>
        </w:rPr>
        <w:t xml:space="preserve"> המקצועית, </w:t>
      </w:r>
      <w:r>
        <w:rPr>
          <w:rFonts w:hint="cs"/>
          <w:rtl/>
        </w:rPr>
        <w:t xml:space="preserve">משרתי המילואים היום יושבים מבחינת </w:t>
      </w:r>
      <w:proofErr w:type="spellStart"/>
      <w:r>
        <w:rPr>
          <w:rFonts w:hint="cs"/>
          <w:rtl/>
        </w:rPr>
        <w:t>אחוזם</w:t>
      </w:r>
      <w:proofErr w:type="spellEnd"/>
      <w:r>
        <w:rPr>
          <w:rFonts w:hint="cs"/>
          <w:rtl/>
        </w:rPr>
        <w:t xml:space="preserve"> </w:t>
      </w:r>
      <w:bookmarkStart w:id="490" w:name="_ETM_Q1_1488844"/>
      <w:bookmarkEnd w:id="490"/>
      <w:r w:rsidR="00DD5764">
        <w:rPr>
          <w:rFonts w:hint="cs"/>
          <w:rtl/>
        </w:rPr>
        <w:t xml:space="preserve">במשרדי </w:t>
      </w:r>
      <w:bookmarkStart w:id="491" w:name="_ETM_Q1_1484407"/>
      <w:bookmarkEnd w:id="491"/>
      <w:r w:rsidR="00DD5764">
        <w:rPr>
          <w:rFonts w:hint="cs"/>
          <w:rtl/>
        </w:rPr>
        <w:t>הממשלה באחוז סביר ולכן לא יקבלו ייצוג הולם.</w:t>
      </w:r>
    </w:p>
    <w:p w:rsidR="00DD5764" w:rsidRDefault="00DD5764" w:rsidP="00DD5764">
      <w:pPr>
        <w:rPr>
          <w:rtl/>
        </w:rPr>
      </w:pPr>
      <w:bookmarkStart w:id="492" w:name="_ETM_Q1_1490002"/>
      <w:bookmarkStart w:id="493" w:name="_ETM_Q1_1490053"/>
      <w:bookmarkEnd w:id="492"/>
      <w:bookmarkEnd w:id="493"/>
    </w:p>
    <w:p w:rsidR="00DD5764" w:rsidRDefault="00DD5764" w:rsidP="00DD5764">
      <w:pPr>
        <w:pStyle w:val="af6"/>
        <w:keepNext/>
        <w:rPr>
          <w:rtl/>
        </w:rPr>
      </w:pPr>
      <w:bookmarkStart w:id="494" w:name="ET_yor_6157_61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DD5764">
      <w:pPr>
        <w:rPr>
          <w:rtl/>
        </w:rPr>
      </w:pPr>
      <w:bookmarkStart w:id="495" w:name="_ETM_Q1_1490493"/>
      <w:bookmarkEnd w:id="495"/>
      <w:r>
        <w:rPr>
          <w:rFonts w:hint="cs"/>
          <w:rtl/>
        </w:rPr>
        <w:t>זה מוסכם.</w:t>
      </w:r>
    </w:p>
    <w:p w:rsidR="00DD5764" w:rsidRDefault="00DD5764" w:rsidP="00DD5764">
      <w:pPr>
        <w:rPr>
          <w:rtl/>
        </w:rPr>
      </w:pPr>
      <w:bookmarkStart w:id="496" w:name="_ETM_Q1_1492457"/>
      <w:bookmarkStart w:id="497" w:name="_ETM_Q1_1492518"/>
      <w:bookmarkEnd w:id="496"/>
      <w:bookmarkEnd w:id="497"/>
    </w:p>
    <w:p w:rsidR="00DD5764" w:rsidRDefault="00DD5764" w:rsidP="00DD5764">
      <w:pPr>
        <w:pStyle w:val="-"/>
        <w:keepNext/>
        <w:rPr>
          <w:rtl/>
        </w:rPr>
      </w:pPr>
      <w:bookmarkStart w:id="498" w:name="ET_speakercontinue_927856_62"/>
      <w:r w:rsidRPr="00DD5764">
        <w:rPr>
          <w:rStyle w:val="TagStyle"/>
          <w:rtl/>
        </w:rPr>
        <w:t xml:space="preserve"> &lt;&lt; דובר_המשך &gt;&gt; </w:t>
      </w:r>
      <w:r>
        <w:rPr>
          <w:rtl/>
        </w:rPr>
        <w:t>רונן דסה:</w:t>
      </w:r>
      <w:r w:rsidRPr="00DD5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:rsidR="00DD5764" w:rsidRDefault="00DD5764" w:rsidP="00DD5764">
      <w:pPr>
        <w:pStyle w:val="KeepWithNext"/>
        <w:rPr>
          <w:rtl/>
        </w:rPr>
      </w:pPr>
    </w:p>
    <w:p w:rsidR="00DD5764" w:rsidRDefault="00303601" w:rsidP="00DD5764">
      <w:pPr>
        <w:rPr>
          <w:rtl/>
        </w:rPr>
      </w:pPr>
      <w:bookmarkStart w:id="499" w:name="_ETM_Q1_1493714"/>
      <w:bookmarkEnd w:id="499"/>
      <w:r>
        <w:rPr>
          <w:rFonts w:hint="cs"/>
          <w:rtl/>
        </w:rPr>
        <w:t>לכן לא יהיה נכון לשים את זה בסעיף הזה</w:t>
      </w:r>
      <w:r w:rsidR="00DD5764">
        <w:rPr>
          <w:rFonts w:hint="cs"/>
          <w:rtl/>
        </w:rPr>
        <w:t>.</w:t>
      </w:r>
    </w:p>
    <w:p w:rsidR="00DD5764" w:rsidRDefault="00DD5764" w:rsidP="00DD5764">
      <w:pPr>
        <w:rPr>
          <w:rtl/>
        </w:rPr>
      </w:pPr>
      <w:bookmarkStart w:id="500" w:name="_ETM_Q1_1494481"/>
      <w:bookmarkStart w:id="501" w:name="_ETM_Q1_1494532"/>
      <w:bookmarkEnd w:id="500"/>
      <w:bookmarkEnd w:id="501"/>
    </w:p>
    <w:p w:rsidR="00DD5764" w:rsidRDefault="00DD5764" w:rsidP="00DD5764">
      <w:pPr>
        <w:pStyle w:val="af6"/>
        <w:keepNext/>
        <w:rPr>
          <w:rtl/>
        </w:rPr>
      </w:pPr>
      <w:bookmarkStart w:id="502" w:name="ET_yor_6157_63"/>
      <w:r w:rsidRPr="00DD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DD5764" w:rsidRDefault="00DD5764" w:rsidP="00DD5764">
      <w:pPr>
        <w:pStyle w:val="KeepWithNext"/>
        <w:rPr>
          <w:rtl/>
        </w:rPr>
      </w:pPr>
    </w:p>
    <w:p w:rsidR="00DD5764" w:rsidRDefault="00DD5764" w:rsidP="00303601">
      <w:pPr>
        <w:rPr>
          <w:rtl/>
        </w:rPr>
      </w:pPr>
      <w:bookmarkStart w:id="503" w:name="_ETM_Q1_1494994"/>
      <w:bookmarkEnd w:id="503"/>
      <w:r>
        <w:rPr>
          <w:rFonts w:hint="cs"/>
          <w:rtl/>
        </w:rPr>
        <w:t xml:space="preserve">מה ששרון </w:t>
      </w:r>
      <w:bookmarkStart w:id="504" w:name="_ETM_Q1_1496342"/>
      <w:bookmarkEnd w:id="504"/>
      <w:r>
        <w:rPr>
          <w:rFonts w:hint="cs"/>
          <w:rtl/>
        </w:rPr>
        <w:t xml:space="preserve">אמרה מדויק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303601">
        <w:rPr>
          <w:rFonts w:hint="cs"/>
          <w:rtl/>
        </w:rPr>
        <w:t>ח</w:t>
      </w:r>
      <w:r>
        <w:rPr>
          <w:rFonts w:hint="cs"/>
          <w:rtl/>
        </w:rPr>
        <w:t>נו מחפשים</w:t>
      </w:r>
      <w:r w:rsidR="00303601">
        <w:rPr>
          <w:rFonts w:hint="cs"/>
          <w:rtl/>
        </w:rPr>
        <w:t xml:space="preserve"> העדפה מתקנת, לא ייצוג הולם</w:t>
      </w:r>
      <w:r>
        <w:rPr>
          <w:rFonts w:hint="cs"/>
          <w:rtl/>
        </w:rPr>
        <w:t>, 15ב נקרא לו. ליאת.</w:t>
      </w:r>
    </w:p>
    <w:p w:rsidR="00DD5764" w:rsidRDefault="00DD5764" w:rsidP="00DD5764">
      <w:pPr>
        <w:rPr>
          <w:rtl/>
        </w:rPr>
      </w:pPr>
      <w:bookmarkStart w:id="505" w:name="_ETM_Q1_1506162"/>
      <w:bookmarkStart w:id="506" w:name="_ETM_Q1_1506231"/>
      <w:bookmarkEnd w:id="505"/>
      <w:bookmarkEnd w:id="506"/>
    </w:p>
    <w:p w:rsidR="00DD5764" w:rsidRDefault="00DD5764" w:rsidP="00DD5764">
      <w:pPr>
        <w:pStyle w:val="af9"/>
        <w:keepNext/>
        <w:rPr>
          <w:rtl/>
        </w:rPr>
      </w:pPr>
      <w:bookmarkStart w:id="507" w:name="ET_guest_24053_64"/>
      <w:r w:rsidRPr="00DD5764">
        <w:rPr>
          <w:rStyle w:val="TagStyle"/>
          <w:rtl/>
        </w:rPr>
        <w:t xml:space="preserve"> &lt;&lt; אורח &gt;&gt; </w:t>
      </w:r>
      <w:r>
        <w:rPr>
          <w:rtl/>
        </w:rPr>
        <w:t>ליאת בן מאיר שלום:</w:t>
      </w:r>
      <w:r w:rsidRPr="00DD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DD5764" w:rsidRDefault="00DD5764" w:rsidP="00DD5764">
      <w:pPr>
        <w:pStyle w:val="KeepWithNext"/>
        <w:rPr>
          <w:rtl/>
        </w:rPr>
      </w:pPr>
    </w:p>
    <w:p w:rsidR="00DD5764" w:rsidRDefault="00504125" w:rsidP="00DD5764">
      <w:pPr>
        <w:rPr>
          <w:rtl/>
        </w:rPr>
      </w:pPr>
      <w:bookmarkStart w:id="508" w:name="_ETM_Q1_1508337"/>
      <w:bookmarkEnd w:id="508"/>
      <w:r>
        <w:rPr>
          <w:rFonts w:hint="cs"/>
          <w:rtl/>
        </w:rPr>
        <w:t xml:space="preserve">אני עונה </w:t>
      </w:r>
      <w:bookmarkStart w:id="509" w:name="_ETM_Q1_1521955"/>
      <w:bookmarkEnd w:id="509"/>
      <w:r>
        <w:rPr>
          <w:rFonts w:hint="cs"/>
          <w:rtl/>
        </w:rPr>
        <w:t xml:space="preserve">לחברת הכנסת ניר, </w:t>
      </w:r>
      <w:r w:rsidR="00F30B13">
        <w:rPr>
          <w:rFonts w:hint="cs"/>
          <w:rtl/>
        </w:rPr>
        <w:t>שז</w:t>
      </w:r>
      <w:r>
        <w:rPr>
          <w:rFonts w:hint="cs"/>
          <w:rtl/>
        </w:rPr>
        <w:t>ה בדיוק מה שנאמר פה. מדובר בס</w:t>
      </w:r>
      <w:r w:rsidR="00F30B13">
        <w:rPr>
          <w:rFonts w:hint="cs"/>
          <w:rtl/>
        </w:rPr>
        <w:t>עיף</w:t>
      </w:r>
      <w:r>
        <w:rPr>
          <w:rFonts w:hint="cs"/>
          <w:rtl/>
        </w:rPr>
        <w:t xml:space="preserve"> </w:t>
      </w:r>
      <w:bookmarkStart w:id="510" w:name="_ETM_Q1_1527459"/>
      <w:bookmarkEnd w:id="510"/>
      <w:r>
        <w:rPr>
          <w:rFonts w:hint="cs"/>
          <w:rtl/>
        </w:rPr>
        <w:t>אחר.</w:t>
      </w:r>
    </w:p>
    <w:p w:rsidR="00504125" w:rsidRDefault="00504125" w:rsidP="00DD5764">
      <w:pPr>
        <w:rPr>
          <w:rtl/>
        </w:rPr>
      </w:pPr>
      <w:bookmarkStart w:id="511" w:name="_ETM_Q1_1528649"/>
      <w:bookmarkStart w:id="512" w:name="_ETM_Q1_1528713"/>
      <w:bookmarkStart w:id="513" w:name="_ETM_Q1_1529909"/>
      <w:bookmarkEnd w:id="511"/>
      <w:bookmarkEnd w:id="512"/>
      <w:bookmarkEnd w:id="513"/>
    </w:p>
    <w:p w:rsidR="00504125" w:rsidRDefault="00504125" w:rsidP="00504125">
      <w:pPr>
        <w:pStyle w:val="a4"/>
        <w:keepNext/>
        <w:rPr>
          <w:rtl/>
        </w:rPr>
      </w:pPr>
      <w:bookmarkStart w:id="514" w:name="ET_speaker_6367_65"/>
      <w:r w:rsidRPr="005041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4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504125" w:rsidRDefault="00504125" w:rsidP="00504125">
      <w:pPr>
        <w:pStyle w:val="KeepWithNext"/>
        <w:rPr>
          <w:rtl/>
        </w:rPr>
      </w:pPr>
    </w:p>
    <w:p w:rsidR="00504125" w:rsidRDefault="00504125" w:rsidP="00504125">
      <w:pPr>
        <w:rPr>
          <w:rtl/>
        </w:rPr>
      </w:pPr>
      <w:bookmarkStart w:id="515" w:name="_ETM_Q1_1530322"/>
      <w:bookmarkStart w:id="516" w:name="_ETM_Q1_1530353"/>
      <w:bookmarkEnd w:id="515"/>
      <w:bookmarkEnd w:id="516"/>
      <w:r>
        <w:rPr>
          <w:rFonts w:hint="cs"/>
          <w:rtl/>
        </w:rPr>
        <w:t>מעולה, בוא נגדיר אותו.</w:t>
      </w:r>
    </w:p>
    <w:p w:rsidR="00504125" w:rsidRDefault="00504125" w:rsidP="00504125">
      <w:pPr>
        <w:rPr>
          <w:rtl/>
        </w:rPr>
      </w:pPr>
      <w:bookmarkStart w:id="517" w:name="_ETM_Q1_1533409"/>
      <w:bookmarkStart w:id="518" w:name="_ETM_Q1_1533465"/>
      <w:bookmarkStart w:id="519" w:name="_ETM_Q1_1534673"/>
      <w:bookmarkEnd w:id="517"/>
      <w:bookmarkEnd w:id="518"/>
      <w:bookmarkEnd w:id="519"/>
    </w:p>
    <w:p w:rsidR="00504125" w:rsidRDefault="00504125" w:rsidP="00504125">
      <w:pPr>
        <w:pStyle w:val="af9"/>
        <w:keepNext/>
        <w:rPr>
          <w:rtl/>
        </w:rPr>
      </w:pPr>
      <w:bookmarkStart w:id="520" w:name="ET_guest_24053_66"/>
      <w:r w:rsidRPr="00504125">
        <w:rPr>
          <w:rStyle w:val="TagStyle"/>
          <w:rtl/>
        </w:rPr>
        <w:t xml:space="preserve"> &lt;&lt; אורח &gt;&gt; </w:t>
      </w:r>
      <w:r>
        <w:rPr>
          <w:rtl/>
        </w:rPr>
        <w:t>ליאת בן מאיר שלום:</w:t>
      </w:r>
      <w:r w:rsidRPr="00504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504125" w:rsidRDefault="00504125" w:rsidP="00504125">
      <w:pPr>
        <w:pStyle w:val="KeepWithNext"/>
        <w:rPr>
          <w:rtl/>
        </w:rPr>
      </w:pPr>
    </w:p>
    <w:p w:rsidR="00504125" w:rsidRDefault="00F30B13" w:rsidP="00504125">
      <w:pPr>
        <w:rPr>
          <w:rtl/>
        </w:rPr>
      </w:pPr>
      <w:bookmarkStart w:id="521" w:name="_ETM_Q1_1535112"/>
      <w:bookmarkStart w:id="522" w:name="_ETM_Q1_1535157"/>
      <w:bookmarkEnd w:id="521"/>
      <w:bookmarkEnd w:id="522"/>
      <w:r>
        <w:rPr>
          <w:rFonts w:hint="cs"/>
          <w:rtl/>
        </w:rPr>
        <w:t xml:space="preserve">בדיוק מה שפורט על ידי הנציבות </w:t>
      </w:r>
      <w:r w:rsidR="00504125">
        <w:rPr>
          <w:rFonts w:hint="cs"/>
          <w:rtl/>
        </w:rPr>
        <w:t xml:space="preserve">אלו אותן העדפות. זו בדיוק המהות שמדוברת </w:t>
      </w:r>
      <w:bookmarkStart w:id="523" w:name="_ETM_Q1_1539898"/>
      <w:bookmarkEnd w:id="523"/>
      <w:r w:rsidR="00504125">
        <w:rPr>
          <w:rFonts w:hint="cs"/>
          <w:rtl/>
        </w:rPr>
        <w:t>פה.</w:t>
      </w:r>
    </w:p>
    <w:p w:rsidR="00504125" w:rsidRDefault="00504125" w:rsidP="00504125">
      <w:pPr>
        <w:rPr>
          <w:rtl/>
        </w:rPr>
      </w:pPr>
      <w:bookmarkStart w:id="524" w:name="_ETM_Q1_1540860"/>
      <w:bookmarkStart w:id="525" w:name="_ETM_Q1_1540937"/>
      <w:bookmarkStart w:id="526" w:name="_ETM_Q1_1542196"/>
      <w:bookmarkEnd w:id="524"/>
      <w:bookmarkEnd w:id="525"/>
      <w:bookmarkEnd w:id="526"/>
    </w:p>
    <w:p w:rsidR="00504125" w:rsidRDefault="00504125" w:rsidP="00504125">
      <w:pPr>
        <w:pStyle w:val="a4"/>
        <w:keepNext/>
        <w:rPr>
          <w:rtl/>
        </w:rPr>
      </w:pPr>
      <w:bookmarkStart w:id="527" w:name="ET_speaker_6367_67"/>
      <w:r w:rsidRPr="005041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4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504125" w:rsidRDefault="00504125" w:rsidP="00504125">
      <w:pPr>
        <w:pStyle w:val="KeepWithNext"/>
        <w:rPr>
          <w:rtl/>
        </w:rPr>
      </w:pPr>
    </w:p>
    <w:p w:rsidR="00504125" w:rsidRDefault="00504125" w:rsidP="00F30B13">
      <w:pPr>
        <w:rPr>
          <w:rtl/>
        </w:rPr>
      </w:pPr>
      <w:bookmarkStart w:id="528" w:name="_ETM_Q1_1542636"/>
      <w:bookmarkStart w:id="529" w:name="_ETM_Q1_1542671"/>
      <w:bookmarkEnd w:id="528"/>
      <w:bookmarkEnd w:id="529"/>
      <w:r>
        <w:rPr>
          <w:rFonts w:hint="cs"/>
          <w:rtl/>
        </w:rPr>
        <w:t xml:space="preserve">היות ששמעתי את המוזיקה של הדברים </w:t>
      </w:r>
      <w:r>
        <w:rPr>
          <w:rtl/>
        </w:rPr>
        <w:t>–</w:t>
      </w:r>
      <w:r>
        <w:rPr>
          <w:rFonts w:hint="cs"/>
          <w:rtl/>
        </w:rPr>
        <w:t xml:space="preserve"> לעזור, לפתוח דלת, </w:t>
      </w:r>
      <w:bookmarkStart w:id="530" w:name="_ETM_Q1_1551362"/>
      <w:bookmarkEnd w:id="530"/>
      <w:r w:rsidR="00F30B13">
        <w:rPr>
          <w:rFonts w:hint="cs"/>
          <w:rtl/>
        </w:rPr>
        <w:t xml:space="preserve">לראות שאם היו קשיים </w:t>
      </w:r>
      <w:r>
        <w:rPr>
          <w:rFonts w:hint="cs"/>
          <w:rtl/>
        </w:rPr>
        <w:t>כי היו 200 י</w:t>
      </w:r>
      <w:r w:rsidR="00F30B13">
        <w:rPr>
          <w:rFonts w:hint="cs"/>
          <w:rtl/>
        </w:rPr>
        <w:t>מ</w:t>
      </w:r>
      <w:r>
        <w:rPr>
          <w:rFonts w:hint="cs"/>
          <w:rtl/>
        </w:rPr>
        <w:t xml:space="preserve">י מילואים </w:t>
      </w:r>
      <w:r w:rsidR="00F30B13">
        <w:rPr>
          <w:rFonts w:hint="cs"/>
          <w:rtl/>
        </w:rPr>
        <w:t xml:space="preserve">אז לא הצליח להגיע </w:t>
      </w:r>
      <w:r>
        <w:rPr>
          <w:rtl/>
        </w:rPr>
        <w:t>–</w:t>
      </w:r>
      <w:r>
        <w:rPr>
          <w:rFonts w:hint="cs"/>
          <w:rtl/>
        </w:rPr>
        <w:t xml:space="preserve"> אני לא רוצה לעזור </w:t>
      </w:r>
      <w:bookmarkStart w:id="531" w:name="_ETM_Q1_1556593"/>
      <w:bookmarkEnd w:id="531"/>
      <w:r>
        <w:rPr>
          <w:rFonts w:hint="cs"/>
          <w:rtl/>
        </w:rPr>
        <w:t xml:space="preserve">למי שמתקשה. </w:t>
      </w:r>
      <w:r w:rsidR="00F30B13">
        <w:rPr>
          <w:rFonts w:hint="cs"/>
          <w:rtl/>
        </w:rPr>
        <w:t xml:space="preserve">אני רוצה </w:t>
      </w:r>
      <w:bookmarkStart w:id="532" w:name="_ETM_Q1_1559227"/>
      <w:bookmarkEnd w:id="532"/>
      <w:r w:rsidR="00F30B13">
        <w:rPr>
          <w:rFonts w:hint="cs"/>
          <w:rtl/>
        </w:rPr>
        <w:t xml:space="preserve">לקדם מישהו שהוא </w:t>
      </w:r>
      <w:r>
        <w:rPr>
          <w:rFonts w:hint="cs"/>
          <w:rtl/>
        </w:rPr>
        <w:t>בעל פוטנציאל להיות מנהיגות אזרחית.</w:t>
      </w:r>
    </w:p>
    <w:p w:rsidR="00504125" w:rsidRDefault="00504125" w:rsidP="00504125">
      <w:pPr>
        <w:rPr>
          <w:rtl/>
        </w:rPr>
      </w:pPr>
      <w:bookmarkStart w:id="533" w:name="_ETM_Q1_1562419"/>
      <w:bookmarkStart w:id="534" w:name="_ETM_Q1_1562475"/>
      <w:bookmarkStart w:id="535" w:name="_ETM_Q1_1563626"/>
      <w:bookmarkEnd w:id="533"/>
      <w:bookmarkEnd w:id="534"/>
      <w:bookmarkEnd w:id="535"/>
    </w:p>
    <w:p w:rsidR="00504125" w:rsidRDefault="00504125" w:rsidP="00504125">
      <w:pPr>
        <w:pStyle w:val="af9"/>
        <w:keepNext/>
        <w:rPr>
          <w:rtl/>
        </w:rPr>
      </w:pPr>
      <w:bookmarkStart w:id="536" w:name="ET_guest_24053_68"/>
      <w:r w:rsidRPr="00504125">
        <w:rPr>
          <w:rStyle w:val="TagStyle"/>
          <w:rtl/>
        </w:rPr>
        <w:t xml:space="preserve"> &lt;&lt; אורח &gt;&gt; </w:t>
      </w:r>
      <w:r>
        <w:rPr>
          <w:rtl/>
        </w:rPr>
        <w:t>ליאת בן מאיר שלום:</w:t>
      </w:r>
      <w:r w:rsidRPr="00504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504125" w:rsidRDefault="00504125" w:rsidP="00504125">
      <w:pPr>
        <w:pStyle w:val="KeepWithNext"/>
        <w:rPr>
          <w:rtl/>
        </w:rPr>
      </w:pPr>
    </w:p>
    <w:p w:rsidR="00504125" w:rsidRDefault="00504125" w:rsidP="00F30B13">
      <w:pPr>
        <w:rPr>
          <w:rtl/>
        </w:rPr>
      </w:pPr>
      <w:bookmarkStart w:id="537" w:name="_ETM_Q1_1564069"/>
      <w:bookmarkStart w:id="538" w:name="_ETM_Q1_1564109"/>
      <w:bookmarkEnd w:id="537"/>
      <w:bookmarkEnd w:id="538"/>
      <w:r>
        <w:rPr>
          <w:rFonts w:hint="cs"/>
          <w:rtl/>
        </w:rPr>
        <w:t xml:space="preserve">אני חושבת שבתחילה תיארה </w:t>
      </w:r>
      <w:bookmarkStart w:id="539" w:name="_ETM_Q1_1569145"/>
      <w:bookmarkEnd w:id="539"/>
      <w:r>
        <w:rPr>
          <w:rFonts w:hint="cs"/>
          <w:rtl/>
        </w:rPr>
        <w:t>דברים שנעשו עד כה</w:t>
      </w:r>
      <w:r w:rsidR="00F30B13">
        <w:rPr>
          <w:rFonts w:hint="cs"/>
          <w:rtl/>
        </w:rPr>
        <w:t>,</w:t>
      </w:r>
      <w:r>
        <w:rPr>
          <w:rFonts w:hint="cs"/>
          <w:rtl/>
        </w:rPr>
        <w:t xml:space="preserve"> ואחר כך </w:t>
      </w:r>
      <w:r w:rsidR="00F30B1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תיארה תהליכי חשיבה שנעשים </w:t>
      </w:r>
      <w:bookmarkStart w:id="540" w:name="_ETM_Q1_1575922"/>
      <w:bookmarkEnd w:id="540"/>
      <w:r>
        <w:rPr>
          <w:rFonts w:hint="cs"/>
          <w:rtl/>
        </w:rPr>
        <w:t>עכשיו</w:t>
      </w:r>
      <w:r w:rsidR="00F30B13">
        <w:rPr>
          <w:rFonts w:hint="cs"/>
          <w:rtl/>
        </w:rPr>
        <w:t>,</w:t>
      </w:r>
      <w:r>
        <w:rPr>
          <w:rFonts w:hint="cs"/>
          <w:rtl/>
        </w:rPr>
        <w:t xml:space="preserve"> וממשיכים להיעשות</w:t>
      </w:r>
      <w:r w:rsidR="00F30B13">
        <w:rPr>
          <w:rFonts w:hint="cs"/>
          <w:rtl/>
        </w:rPr>
        <w:t xml:space="preserve"> במקביל לעבודה שאנו עושים עכשיו</w:t>
      </w:r>
      <w:r>
        <w:rPr>
          <w:rFonts w:hint="cs"/>
          <w:rtl/>
        </w:rPr>
        <w:t xml:space="preserve"> כדי לגבש אותו סעיף. הסעיף הזה לא </w:t>
      </w:r>
      <w:bookmarkStart w:id="541" w:name="_ETM_Q1_1582620"/>
      <w:bookmarkEnd w:id="541"/>
      <w:r>
        <w:rPr>
          <w:rFonts w:hint="cs"/>
          <w:rtl/>
        </w:rPr>
        <w:t>יהיה בתוך הסעיף של הייצוג ההולם</w:t>
      </w:r>
      <w:r w:rsidR="00F30B13">
        <w:rPr>
          <w:rFonts w:hint="cs"/>
          <w:rtl/>
        </w:rPr>
        <w:t>.</w:t>
      </w:r>
      <w:r>
        <w:rPr>
          <w:rFonts w:hint="cs"/>
          <w:rtl/>
        </w:rPr>
        <w:t xml:space="preserve"> זה סעי</w:t>
      </w:r>
      <w:r w:rsidR="00F30B13">
        <w:rPr>
          <w:rFonts w:hint="cs"/>
          <w:rtl/>
        </w:rPr>
        <w:t>ף</w:t>
      </w:r>
      <w:r>
        <w:rPr>
          <w:rFonts w:hint="cs"/>
          <w:rtl/>
        </w:rPr>
        <w:t xml:space="preserve"> אחר. הוא </w:t>
      </w:r>
      <w:bookmarkStart w:id="542" w:name="_ETM_Q1_1588195"/>
      <w:bookmarkEnd w:id="542"/>
      <w:r>
        <w:rPr>
          <w:rFonts w:hint="cs"/>
          <w:rtl/>
        </w:rPr>
        <w:t>יקנה סל כלים</w:t>
      </w:r>
      <w:r w:rsidR="00F30B13">
        <w:rPr>
          <w:rFonts w:hint="cs"/>
          <w:rtl/>
        </w:rPr>
        <w:t>,</w:t>
      </w:r>
      <w:r>
        <w:rPr>
          <w:rFonts w:hint="cs"/>
          <w:rtl/>
        </w:rPr>
        <w:t xml:space="preserve"> שיהיו בתוך ההליכים של המיון, יאפשרו סל </w:t>
      </w:r>
      <w:bookmarkStart w:id="543" w:name="_ETM_Q1_1597085"/>
      <w:bookmarkEnd w:id="543"/>
      <w:r>
        <w:rPr>
          <w:rFonts w:hint="cs"/>
          <w:rtl/>
        </w:rPr>
        <w:t xml:space="preserve">כלים לנציב בהליכי מיון וקבלה. זה מה שתואר על ידי </w:t>
      </w:r>
      <w:bookmarkStart w:id="544" w:name="_ETM_Q1_1603805"/>
      <w:bookmarkEnd w:id="544"/>
      <w:r>
        <w:rPr>
          <w:rFonts w:hint="cs"/>
          <w:rtl/>
        </w:rPr>
        <w:t xml:space="preserve">נציבות שירות המדינה. </w:t>
      </w:r>
      <w:r w:rsidR="00F30B13">
        <w:rPr>
          <w:rFonts w:hint="cs"/>
          <w:rtl/>
        </w:rPr>
        <w:t xml:space="preserve">בעצם </w:t>
      </w:r>
      <w:bookmarkStart w:id="545" w:name="_ETM_Q1_1608114"/>
      <w:bookmarkEnd w:id="545"/>
      <w:r>
        <w:rPr>
          <w:rFonts w:hint="cs"/>
          <w:rtl/>
        </w:rPr>
        <w:t>זו המהות שאת מדברת עליה.</w:t>
      </w:r>
    </w:p>
    <w:p w:rsidR="00504125" w:rsidRDefault="00504125" w:rsidP="00504125">
      <w:pPr>
        <w:rPr>
          <w:rtl/>
        </w:rPr>
      </w:pPr>
      <w:bookmarkStart w:id="546" w:name="_ETM_Q1_1609374"/>
      <w:bookmarkStart w:id="547" w:name="_ETM_Q1_1609429"/>
      <w:bookmarkStart w:id="548" w:name="_ETM_Q1_1610158"/>
      <w:bookmarkEnd w:id="546"/>
      <w:bookmarkEnd w:id="547"/>
      <w:bookmarkEnd w:id="548"/>
    </w:p>
    <w:p w:rsidR="00504125" w:rsidRDefault="00504125" w:rsidP="00504125">
      <w:pPr>
        <w:pStyle w:val="a4"/>
        <w:keepNext/>
        <w:rPr>
          <w:rtl/>
        </w:rPr>
      </w:pPr>
      <w:bookmarkStart w:id="549" w:name="ET_speaker_6367_69"/>
      <w:r w:rsidRPr="005041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4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504125" w:rsidRDefault="00504125" w:rsidP="00504125">
      <w:pPr>
        <w:pStyle w:val="KeepWithNext"/>
        <w:rPr>
          <w:rtl/>
        </w:rPr>
      </w:pPr>
    </w:p>
    <w:p w:rsidR="00504125" w:rsidRDefault="00F30B13" w:rsidP="00F30B13">
      <w:pPr>
        <w:rPr>
          <w:rtl/>
        </w:rPr>
      </w:pPr>
      <w:bookmarkStart w:id="550" w:name="_ETM_Q1_1610552"/>
      <w:bookmarkStart w:id="551" w:name="_ETM_Q1_1610577"/>
      <w:bookmarkEnd w:id="550"/>
      <w:bookmarkEnd w:id="551"/>
      <w:r>
        <w:rPr>
          <w:rFonts w:hint="cs"/>
          <w:rtl/>
        </w:rPr>
        <w:t xml:space="preserve">אני </w:t>
      </w:r>
      <w:r w:rsidR="00504125">
        <w:rPr>
          <w:rFonts w:hint="cs"/>
          <w:rtl/>
        </w:rPr>
        <w:t xml:space="preserve">לא חושבת שיש </w:t>
      </w:r>
      <w:bookmarkStart w:id="552" w:name="_ETM_Q1_1611903"/>
      <w:bookmarkEnd w:id="552"/>
      <w:r w:rsidR="00504125">
        <w:rPr>
          <w:rFonts w:hint="cs"/>
          <w:rtl/>
        </w:rPr>
        <w:t>סתירה</w:t>
      </w:r>
      <w:r>
        <w:rPr>
          <w:rFonts w:hint="cs"/>
          <w:rtl/>
        </w:rPr>
        <w:t>,</w:t>
      </w:r>
      <w:r w:rsidR="00504125">
        <w:rPr>
          <w:rFonts w:hint="cs"/>
          <w:rtl/>
        </w:rPr>
        <w:t xml:space="preserve"> רק מרגישה מוזיקה שונה של דבר</w:t>
      </w:r>
      <w:r>
        <w:rPr>
          <w:rFonts w:hint="cs"/>
          <w:rtl/>
        </w:rPr>
        <w:t>י</w:t>
      </w:r>
      <w:r w:rsidR="00504125">
        <w:rPr>
          <w:rFonts w:hint="cs"/>
          <w:rtl/>
        </w:rPr>
        <w:t>ם</w:t>
      </w:r>
      <w:r>
        <w:rPr>
          <w:rFonts w:hint="cs"/>
          <w:rtl/>
        </w:rPr>
        <w:t>,</w:t>
      </w:r>
      <w:r w:rsidR="00504125">
        <w:rPr>
          <w:rFonts w:hint="cs"/>
          <w:rtl/>
        </w:rPr>
        <w:t xml:space="preserve"> כי יש מהות </w:t>
      </w:r>
      <w:bookmarkStart w:id="553" w:name="_ETM_Q1_1620519"/>
      <w:bookmarkEnd w:id="553"/>
      <w:r>
        <w:rPr>
          <w:rFonts w:hint="cs"/>
          <w:rtl/>
        </w:rPr>
        <w:t>והמהות של המחוקקים הגיע</w:t>
      </w:r>
      <w:r w:rsidR="00504125">
        <w:rPr>
          <w:rFonts w:hint="cs"/>
          <w:rtl/>
        </w:rPr>
        <w:t xml:space="preserve">ה ממקום של </w:t>
      </w:r>
      <w:proofErr w:type="spellStart"/>
      <w:r w:rsidR="00504125">
        <w:rPr>
          <w:rFonts w:hint="cs"/>
          <w:rtl/>
        </w:rPr>
        <w:t>לתעדף</w:t>
      </w:r>
      <w:proofErr w:type="spellEnd"/>
      <w:r w:rsidR="00504125">
        <w:rPr>
          <w:rFonts w:hint="cs"/>
          <w:rtl/>
        </w:rPr>
        <w:t xml:space="preserve"> את האוכלוסייה </w:t>
      </w:r>
      <w:bookmarkStart w:id="554" w:name="_ETM_Q1_1628270"/>
      <w:bookmarkEnd w:id="554"/>
      <w:r w:rsidR="00504125">
        <w:rPr>
          <w:rFonts w:hint="cs"/>
          <w:rtl/>
        </w:rPr>
        <w:t xml:space="preserve">הזו. לא לעזור לה. </w:t>
      </w:r>
      <w:r>
        <w:rPr>
          <w:rFonts w:hint="cs"/>
          <w:rtl/>
        </w:rPr>
        <w:t xml:space="preserve">לא הם הפסידו 200 ימים </w:t>
      </w:r>
      <w:r>
        <w:rPr>
          <w:rtl/>
        </w:rPr>
        <w:t>–</w:t>
      </w:r>
      <w:r>
        <w:rPr>
          <w:rFonts w:hint="cs"/>
          <w:rtl/>
        </w:rPr>
        <w:t xml:space="preserve"> נעזור להם להיות שווים בין שווים, נפצה אותם במקום שלא הצליחו </w:t>
      </w:r>
      <w:r w:rsidR="00504125">
        <w:rPr>
          <w:rFonts w:hint="cs"/>
          <w:rtl/>
        </w:rPr>
        <w:t xml:space="preserve">ונביא אותם לנקודת הזינוק במצב שווה. </w:t>
      </w:r>
      <w:bookmarkStart w:id="555" w:name="_ETM_Q1_1636703"/>
      <w:bookmarkEnd w:id="555"/>
      <w:r w:rsidR="00504125">
        <w:rPr>
          <w:rFonts w:hint="cs"/>
          <w:rtl/>
        </w:rPr>
        <w:t>אנו מתרשמים על אמת</w:t>
      </w:r>
      <w:r>
        <w:rPr>
          <w:rFonts w:hint="cs"/>
          <w:rtl/>
        </w:rPr>
        <w:t>,</w:t>
      </w:r>
      <w:r w:rsidR="00504125">
        <w:rPr>
          <w:rFonts w:hint="cs"/>
          <w:rtl/>
        </w:rPr>
        <w:t xml:space="preserve"> על בסיס המלחמה הנוכחית</w:t>
      </w:r>
      <w:r>
        <w:rPr>
          <w:rFonts w:hint="cs"/>
          <w:rtl/>
        </w:rPr>
        <w:t>,</w:t>
      </w:r>
      <w:r w:rsidR="00504125">
        <w:rPr>
          <w:rFonts w:hint="cs"/>
          <w:rtl/>
        </w:rPr>
        <w:t xml:space="preserve"> שיש באותם </w:t>
      </w:r>
      <w:bookmarkStart w:id="556" w:name="_ETM_Q1_1644645"/>
      <w:bookmarkEnd w:id="556"/>
      <w:r w:rsidR="00504125">
        <w:rPr>
          <w:rFonts w:hint="cs"/>
          <w:rtl/>
        </w:rPr>
        <w:t>חיילים לוחמים, אנשי מילואים ולא משנה עם הדיוק של הצע</w:t>
      </w:r>
      <w:bookmarkStart w:id="557" w:name="_ETM_Q1_1651854"/>
      <w:bookmarkEnd w:id="557"/>
      <w:r>
        <w:rPr>
          <w:rFonts w:hint="cs"/>
          <w:rtl/>
        </w:rPr>
        <w:t>ת חו</w:t>
      </w:r>
      <w:r w:rsidR="00504125">
        <w:rPr>
          <w:rFonts w:hint="cs"/>
          <w:rtl/>
        </w:rPr>
        <w:t xml:space="preserve">ק זו או אחרת, </w:t>
      </w:r>
      <w:r>
        <w:rPr>
          <w:rFonts w:hint="cs"/>
          <w:rtl/>
        </w:rPr>
        <w:t xml:space="preserve">המון </w:t>
      </w:r>
      <w:bookmarkStart w:id="558" w:name="_ETM_Q1_1655048"/>
      <w:bookmarkEnd w:id="558"/>
      <w:r>
        <w:rPr>
          <w:rFonts w:hint="cs"/>
          <w:rtl/>
        </w:rPr>
        <w:t>כוח, מנהיגות אזרחי</w:t>
      </w:r>
      <w:r w:rsidR="00504125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אם תרצי, </w:t>
      </w:r>
      <w:r w:rsidR="00504125">
        <w:rPr>
          <w:rFonts w:hint="cs"/>
          <w:rtl/>
        </w:rPr>
        <w:t xml:space="preserve">שמגיעה ממנהיגות בשדה </w:t>
      </w:r>
      <w:bookmarkStart w:id="559" w:name="_ETM_Q1_1659962"/>
      <w:bookmarkEnd w:id="559"/>
      <w:r w:rsidR="00504125">
        <w:rPr>
          <w:rFonts w:hint="cs"/>
          <w:rtl/>
        </w:rPr>
        <w:t>הקרב</w:t>
      </w:r>
      <w:r>
        <w:rPr>
          <w:rFonts w:hint="cs"/>
          <w:rtl/>
        </w:rPr>
        <w:t>, שאנחנו רוצים שתתפרץ אלינו בתוך</w:t>
      </w:r>
      <w:r w:rsidR="00504125">
        <w:rPr>
          <w:rFonts w:hint="cs"/>
          <w:rtl/>
        </w:rPr>
        <w:t xml:space="preserve"> המנהיגות האזרחית</w:t>
      </w:r>
      <w:r>
        <w:rPr>
          <w:rFonts w:hint="cs"/>
          <w:rtl/>
        </w:rPr>
        <w:t xml:space="preserve"> </w:t>
      </w:r>
      <w:r w:rsidR="00504125">
        <w:rPr>
          <w:rFonts w:hint="cs"/>
          <w:rtl/>
        </w:rPr>
        <w:t>בתוך שיר</w:t>
      </w:r>
      <w:r>
        <w:rPr>
          <w:rFonts w:hint="cs"/>
          <w:rtl/>
        </w:rPr>
        <w:t>ו</w:t>
      </w:r>
      <w:r w:rsidR="00504125">
        <w:rPr>
          <w:rFonts w:hint="cs"/>
          <w:rtl/>
        </w:rPr>
        <w:t xml:space="preserve">ת המדינה. אנו לא רוצים שבסוף ייתנו </w:t>
      </w:r>
      <w:bookmarkStart w:id="560" w:name="_ETM_Q1_1667441"/>
      <w:bookmarkEnd w:id="560"/>
      <w:r w:rsidR="00504125">
        <w:rPr>
          <w:rFonts w:hint="cs"/>
          <w:rtl/>
        </w:rPr>
        <w:t xml:space="preserve">להם </w:t>
      </w:r>
      <w:proofErr w:type="spellStart"/>
      <w:r w:rsidR="00504125">
        <w:rPr>
          <w:rFonts w:hint="cs"/>
          <w:rtl/>
        </w:rPr>
        <w:t>תעדוף</w:t>
      </w:r>
      <w:proofErr w:type="spellEnd"/>
      <w:r w:rsidR="00504125">
        <w:rPr>
          <w:rFonts w:hint="cs"/>
          <w:rtl/>
        </w:rPr>
        <w:t xml:space="preserve"> או הקלה</w:t>
      </w:r>
      <w:r>
        <w:rPr>
          <w:rFonts w:hint="cs"/>
          <w:rtl/>
        </w:rPr>
        <w:t>,</w:t>
      </w:r>
      <w:r w:rsidR="00504125">
        <w:rPr>
          <w:rFonts w:hint="cs"/>
          <w:rtl/>
        </w:rPr>
        <w:t xml:space="preserve"> ובסוף יבוא מישהו ויעקוף אותם בסעיף </w:t>
      </w:r>
      <w:bookmarkStart w:id="561" w:name="_ETM_Q1_1675076"/>
      <w:bookmarkEnd w:id="561"/>
      <w:r w:rsidR="00504125">
        <w:rPr>
          <w:rFonts w:hint="cs"/>
          <w:rtl/>
        </w:rPr>
        <w:t>ייצוג הולם. א</w:t>
      </w:r>
      <w:r>
        <w:rPr>
          <w:rFonts w:hint="cs"/>
          <w:rtl/>
        </w:rPr>
        <w:t>נו באמת רוצ</w:t>
      </w:r>
      <w:r w:rsidR="00504125">
        <w:rPr>
          <w:rFonts w:hint="cs"/>
          <w:rtl/>
        </w:rPr>
        <w:t xml:space="preserve">ים לראות את האנשים האלה </w:t>
      </w:r>
      <w:bookmarkStart w:id="562" w:name="_ETM_Q1_1680633"/>
      <w:bookmarkEnd w:id="562"/>
      <w:r>
        <w:rPr>
          <w:rFonts w:hint="cs"/>
          <w:rtl/>
        </w:rPr>
        <w:t xml:space="preserve">נוכחים </w:t>
      </w:r>
      <w:bookmarkStart w:id="563" w:name="_ETM_Q1_1681570"/>
      <w:bookmarkEnd w:id="563"/>
      <w:r>
        <w:rPr>
          <w:rFonts w:hint="cs"/>
          <w:rtl/>
        </w:rPr>
        <w:t xml:space="preserve">לאורך כל שדרת המנהיגות </w:t>
      </w:r>
      <w:r w:rsidR="00504125">
        <w:rPr>
          <w:rFonts w:hint="cs"/>
          <w:rtl/>
        </w:rPr>
        <w:t>בשירות ה</w:t>
      </w:r>
      <w:r>
        <w:rPr>
          <w:rFonts w:hint="cs"/>
          <w:rtl/>
        </w:rPr>
        <w:t>מדינה. לכן זה ל</w:t>
      </w:r>
      <w:r w:rsidR="0050412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04125">
        <w:rPr>
          <w:rFonts w:hint="cs"/>
          <w:rtl/>
        </w:rPr>
        <w:t xml:space="preserve">משהו טכני </w:t>
      </w:r>
      <w:r>
        <w:rPr>
          <w:rFonts w:hint="cs"/>
          <w:rtl/>
        </w:rPr>
        <w:t xml:space="preserve">ברמת משאבי אנוש </w:t>
      </w:r>
      <w:r w:rsidR="00504125">
        <w:rPr>
          <w:rFonts w:hint="cs"/>
          <w:rtl/>
        </w:rPr>
        <w:t xml:space="preserve">שנותן עוד כמה </w:t>
      </w:r>
      <w:bookmarkStart w:id="564" w:name="_ETM_Q1_1687015"/>
      <w:bookmarkEnd w:id="564"/>
      <w:r>
        <w:rPr>
          <w:rFonts w:hint="cs"/>
          <w:rtl/>
        </w:rPr>
        <w:t>נקודות ומציב</w:t>
      </w:r>
      <w:r w:rsidR="00504125">
        <w:rPr>
          <w:rFonts w:hint="cs"/>
          <w:rtl/>
        </w:rPr>
        <w:t xml:space="preserve"> אותם על קו הזינוק</w:t>
      </w:r>
      <w:r>
        <w:rPr>
          <w:rFonts w:hint="cs"/>
          <w:rtl/>
        </w:rPr>
        <w:t xml:space="preserve"> באותה </w:t>
      </w:r>
      <w:bookmarkStart w:id="565" w:name="_ETM_Q1_1694031"/>
      <w:bookmarkEnd w:id="565"/>
      <w:r>
        <w:rPr>
          <w:rFonts w:hint="cs"/>
          <w:rtl/>
        </w:rPr>
        <w:t>הלימה</w:t>
      </w:r>
      <w:r w:rsidR="00504125">
        <w:rPr>
          <w:rFonts w:hint="cs"/>
          <w:rtl/>
        </w:rPr>
        <w:t xml:space="preserve">. זה משהו מהותי שהמחוקק </w:t>
      </w:r>
      <w:bookmarkStart w:id="566" w:name="_ETM_Q1_1694874"/>
      <w:bookmarkEnd w:id="566"/>
      <w:r w:rsidR="0050412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שאנחנו רוצים שהמנהיגות הזאת תתפרץ אלינו </w:t>
      </w:r>
      <w:r w:rsidR="00504125">
        <w:rPr>
          <w:rFonts w:hint="cs"/>
          <w:rtl/>
        </w:rPr>
        <w:t xml:space="preserve">לא רק בשדה הקרב אלא </w:t>
      </w:r>
      <w:r>
        <w:rPr>
          <w:rFonts w:hint="cs"/>
          <w:rtl/>
        </w:rPr>
        <w:t>ב</w:t>
      </w:r>
      <w:r w:rsidR="00504125">
        <w:rPr>
          <w:rFonts w:hint="cs"/>
          <w:rtl/>
        </w:rPr>
        <w:t xml:space="preserve">מנהיגות האזרחית. את זה </w:t>
      </w:r>
      <w:bookmarkStart w:id="567" w:name="_ETM_Q1_1702058"/>
      <w:bookmarkEnd w:id="567"/>
      <w:r w:rsidR="00504125">
        <w:rPr>
          <w:rFonts w:hint="cs"/>
          <w:rtl/>
        </w:rPr>
        <w:t>יש לחוקק</w:t>
      </w:r>
      <w:r>
        <w:rPr>
          <w:rFonts w:hint="cs"/>
          <w:rtl/>
        </w:rPr>
        <w:t>,</w:t>
      </w:r>
      <w:r w:rsidR="00504125">
        <w:rPr>
          <w:rFonts w:hint="cs"/>
          <w:rtl/>
        </w:rPr>
        <w:t xml:space="preserve"> ואת זה צריך לראות שלא יעמוד בסתירה</w:t>
      </w:r>
      <w:r>
        <w:rPr>
          <w:rFonts w:hint="cs"/>
          <w:rtl/>
        </w:rPr>
        <w:t xml:space="preserve"> עם סעיף ייצוג הולם או כל מיני סעיפים אחרים</w:t>
      </w:r>
      <w:r w:rsidR="0050412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המהות. </w:t>
      </w:r>
      <w:r w:rsidR="00504125">
        <w:rPr>
          <w:rFonts w:hint="cs"/>
          <w:rtl/>
        </w:rPr>
        <w:t xml:space="preserve">ניטשה </w:t>
      </w:r>
      <w:bookmarkStart w:id="568" w:name="_ETM_Q1_1710466"/>
      <w:bookmarkEnd w:id="568"/>
      <w:r w:rsidR="00504125">
        <w:rPr>
          <w:rFonts w:hint="cs"/>
          <w:rtl/>
        </w:rPr>
        <w:t xml:space="preserve">אמר: מי שיש לו למה יידע לפתור כל איך. </w:t>
      </w:r>
      <w:r>
        <w:rPr>
          <w:rFonts w:hint="cs"/>
          <w:rtl/>
        </w:rPr>
        <w:t xml:space="preserve">תעזרי לנו לפתור את </w:t>
      </w:r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 כי את הלמה </w:t>
      </w:r>
      <w:r w:rsidR="00504125">
        <w:rPr>
          <w:rFonts w:hint="cs"/>
          <w:rtl/>
        </w:rPr>
        <w:t xml:space="preserve">כולנו </w:t>
      </w:r>
      <w:bookmarkStart w:id="569" w:name="_ETM_Q1_1716427"/>
      <w:bookmarkEnd w:id="569"/>
      <w:r w:rsidR="00504125">
        <w:rPr>
          <w:rFonts w:hint="cs"/>
          <w:rtl/>
        </w:rPr>
        <w:t xml:space="preserve">מבינים אלא אם כן יש מישהו שלא מבין מה שאני </w:t>
      </w:r>
      <w:bookmarkStart w:id="570" w:name="_ETM_Q1_1722284"/>
      <w:bookmarkEnd w:id="570"/>
      <w:r w:rsidR="00504125">
        <w:rPr>
          <w:rFonts w:hint="cs"/>
          <w:rtl/>
        </w:rPr>
        <w:t xml:space="preserve">אומרת. </w:t>
      </w:r>
      <w:r>
        <w:rPr>
          <w:rFonts w:hint="cs"/>
          <w:rtl/>
        </w:rPr>
        <w:t xml:space="preserve">זה מה </w:t>
      </w:r>
      <w:bookmarkStart w:id="571" w:name="_ETM_Q1_1725864"/>
      <w:bookmarkEnd w:id="571"/>
      <w:r>
        <w:rPr>
          <w:rFonts w:hint="cs"/>
          <w:rtl/>
        </w:rPr>
        <w:t xml:space="preserve">שאומר המחוקק. </w:t>
      </w:r>
      <w:r w:rsidR="00504125">
        <w:rPr>
          <w:rFonts w:hint="cs"/>
          <w:rtl/>
        </w:rPr>
        <w:t xml:space="preserve">דן אילוז מהקואליציה, מאיר כהן ואנוכי מהאופוזיציה. המחוקק באופן </w:t>
      </w:r>
      <w:bookmarkStart w:id="572" w:name="_ETM_Q1_1732002"/>
      <w:bookmarkEnd w:id="572"/>
      <w:r w:rsidR="00504125">
        <w:rPr>
          <w:rFonts w:hint="cs"/>
          <w:rtl/>
        </w:rPr>
        <w:t xml:space="preserve">כללי אומר את זה: </w:t>
      </w:r>
      <w:r>
        <w:rPr>
          <w:rFonts w:hint="cs"/>
          <w:rtl/>
        </w:rPr>
        <w:t>יש פה מנהיגות שאנו רוצים לראותה נוכחת</w:t>
      </w:r>
      <w:bookmarkStart w:id="573" w:name="_ETM_Q1_1735936"/>
      <w:bookmarkEnd w:id="573"/>
      <w:r>
        <w:rPr>
          <w:rFonts w:hint="cs"/>
          <w:rtl/>
        </w:rPr>
        <w:t xml:space="preserve"> </w:t>
      </w:r>
      <w:r w:rsidR="00504125">
        <w:rPr>
          <w:rFonts w:hint="cs"/>
          <w:rtl/>
        </w:rPr>
        <w:t>ומקבלת הזדמנות עודפת.</w:t>
      </w:r>
    </w:p>
    <w:p w:rsidR="00504125" w:rsidRDefault="00504125" w:rsidP="00504125">
      <w:pPr>
        <w:rPr>
          <w:rtl/>
        </w:rPr>
      </w:pPr>
      <w:bookmarkStart w:id="574" w:name="_ETM_Q1_1740374"/>
      <w:bookmarkStart w:id="575" w:name="_ETM_Q1_1740435"/>
      <w:bookmarkStart w:id="576" w:name="_ETM_Q1_1742357"/>
      <w:bookmarkEnd w:id="574"/>
      <w:bookmarkEnd w:id="575"/>
      <w:bookmarkEnd w:id="576"/>
    </w:p>
    <w:p w:rsidR="00504125" w:rsidRDefault="00504125" w:rsidP="00504125">
      <w:pPr>
        <w:pStyle w:val="af9"/>
        <w:keepNext/>
        <w:rPr>
          <w:rtl/>
        </w:rPr>
      </w:pPr>
      <w:bookmarkStart w:id="577" w:name="ET_guest_635266_70"/>
      <w:r w:rsidRPr="00504125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504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504125" w:rsidRDefault="00504125" w:rsidP="00504125">
      <w:pPr>
        <w:pStyle w:val="KeepWithNext"/>
        <w:rPr>
          <w:rtl/>
        </w:rPr>
      </w:pPr>
    </w:p>
    <w:p w:rsidR="00504125" w:rsidRDefault="00F30B13" w:rsidP="00F30B13">
      <w:pPr>
        <w:rPr>
          <w:rtl/>
        </w:rPr>
      </w:pPr>
      <w:bookmarkStart w:id="578" w:name="_ETM_Q1_1742764"/>
      <w:bookmarkStart w:id="579" w:name="_ETM_Q1_1742809"/>
      <w:bookmarkEnd w:id="578"/>
      <w:bookmarkEnd w:id="579"/>
      <w:r>
        <w:rPr>
          <w:rFonts w:hint="cs"/>
          <w:rtl/>
        </w:rPr>
        <w:t>אולי אפשר לאפשר לנציבות שירות המדינה שהם הגורם המקצועי,</w:t>
      </w:r>
      <w:r w:rsidR="00504125">
        <w:rPr>
          <w:rFonts w:hint="cs"/>
          <w:rtl/>
        </w:rPr>
        <w:t xml:space="preserve"> יש </w:t>
      </w:r>
      <w:bookmarkStart w:id="580" w:name="_ETM_Q1_1744950"/>
      <w:bookmarkEnd w:id="580"/>
      <w:r w:rsidR="00504125">
        <w:rPr>
          <w:rFonts w:hint="cs"/>
          <w:rtl/>
        </w:rPr>
        <w:t>להם רעיונות קונקרטיים.</w:t>
      </w:r>
    </w:p>
    <w:p w:rsidR="00504125" w:rsidRDefault="00504125" w:rsidP="00504125">
      <w:pPr>
        <w:rPr>
          <w:rtl/>
        </w:rPr>
      </w:pPr>
      <w:bookmarkStart w:id="581" w:name="_ETM_Q1_1750465"/>
      <w:bookmarkStart w:id="582" w:name="_ETM_Q1_1750514"/>
      <w:bookmarkStart w:id="583" w:name="_ETM_Q1_1752149"/>
      <w:bookmarkEnd w:id="581"/>
      <w:bookmarkEnd w:id="582"/>
      <w:bookmarkEnd w:id="583"/>
    </w:p>
    <w:p w:rsidR="00504125" w:rsidRDefault="00504125" w:rsidP="00504125">
      <w:pPr>
        <w:pStyle w:val="a4"/>
        <w:keepNext/>
        <w:rPr>
          <w:rtl/>
        </w:rPr>
      </w:pPr>
      <w:bookmarkStart w:id="584" w:name="ET_speaker_5082_71"/>
      <w:r w:rsidRPr="005041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04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504125" w:rsidRDefault="00504125" w:rsidP="00504125">
      <w:pPr>
        <w:pStyle w:val="KeepWithNext"/>
        <w:rPr>
          <w:rtl/>
        </w:rPr>
      </w:pPr>
    </w:p>
    <w:p w:rsidR="00504125" w:rsidRDefault="00504125" w:rsidP="00F30B13">
      <w:pPr>
        <w:rPr>
          <w:rtl/>
        </w:rPr>
      </w:pPr>
      <w:bookmarkStart w:id="585" w:name="_ETM_Q1_1752575"/>
      <w:bookmarkStart w:id="586" w:name="_ETM_Q1_1752603"/>
      <w:bookmarkEnd w:id="585"/>
      <w:bookmarkEnd w:id="586"/>
      <w:r>
        <w:rPr>
          <w:rFonts w:hint="cs"/>
          <w:rtl/>
        </w:rPr>
        <w:t>נשמע את נ</w:t>
      </w:r>
      <w:r w:rsidR="00F30B13">
        <w:rPr>
          <w:rFonts w:hint="cs"/>
          <w:rtl/>
        </w:rPr>
        <w:t>צ</w:t>
      </w:r>
      <w:r>
        <w:rPr>
          <w:rFonts w:hint="cs"/>
          <w:rtl/>
        </w:rPr>
        <w:t xml:space="preserve">יבות המדינה. דיברתי איתם בבוקר. אבל </w:t>
      </w:r>
      <w:bookmarkStart w:id="587" w:name="_ETM_Q1_1760094"/>
      <w:bookmarkEnd w:id="587"/>
      <w:r>
        <w:rPr>
          <w:rFonts w:hint="cs"/>
          <w:rtl/>
        </w:rPr>
        <w:t xml:space="preserve">הם ממלאים פיהם מים. </w:t>
      </w:r>
      <w:r w:rsidR="00F30B13">
        <w:rPr>
          <w:rFonts w:hint="cs"/>
          <w:rtl/>
        </w:rPr>
        <w:t xml:space="preserve">סיכמנו משהו בבוקר. </w:t>
      </w:r>
      <w:r>
        <w:rPr>
          <w:rFonts w:hint="cs"/>
          <w:rtl/>
        </w:rPr>
        <w:t>תגידו את זה ב</w:t>
      </w:r>
      <w:r w:rsidR="00F30B13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F30B13">
        <w:rPr>
          <w:rFonts w:hint="cs"/>
          <w:rtl/>
        </w:rPr>
        <w:t>,</w:t>
      </w:r>
      <w:bookmarkStart w:id="588" w:name="_ETM_Q1_1766263"/>
      <w:bookmarkEnd w:id="588"/>
      <w:r>
        <w:rPr>
          <w:rFonts w:hint="cs"/>
          <w:rtl/>
        </w:rPr>
        <w:t xml:space="preserve"> </w:t>
      </w:r>
      <w:bookmarkStart w:id="589" w:name="_ETM_Q1_1766337"/>
      <w:bookmarkEnd w:id="589"/>
      <w:r>
        <w:rPr>
          <w:rFonts w:hint="cs"/>
          <w:rtl/>
        </w:rPr>
        <w:t>תקבעו לו</w:t>
      </w:r>
      <w:bookmarkStart w:id="590" w:name="_ETM_Q1_1767584"/>
      <w:bookmarkEnd w:id="590"/>
      <w:r>
        <w:rPr>
          <w:rFonts w:hint="cs"/>
          <w:rtl/>
        </w:rPr>
        <w:t>"ז ברור. דברו. קל לכם יותר לדבר בטל</w:t>
      </w:r>
      <w:r w:rsidR="00F30B13">
        <w:rPr>
          <w:rFonts w:hint="cs"/>
          <w:rtl/>
        </w:rPr>
        <w:t>פ</w:t>
      </w:r>
      <w:r>
        <w:rPr>
          <w:rFonts w:hint="cs"/>
          <w:rtl/>
        </w:rPr>
        <w:t>ון</w:t>
      </w:r>
      <w:r w:rsidR="00831A0C">
        <w:rPr>
          <w:rFonts w:hint="cs"/>
          <w:rtl/>
        </w:rPr>
        <w:t>?</w:t>
      </w:r>
    </w:p>
    <w:p w:rsidR="00831A0C" w:rsidRDefault="00831A0C" w:rsidP="00504125">
      <w:pPr>
        <w:rPr>
          <w:rtl/>
        </w:rPr>
      </w:pPr>
      <w:bookmarkStart w:id="591" w:name="_ETM_Q1_1786446"/>
      <w:bookmarkStart w:id="592" w:name="_ETM_Q1_1786524"/>
      <w:bookmarkEnd w:id="591"/>
      <w:bookmarkEnd w:id="592"/>
    </w:p>
    <w:p w:rsidR="00831A0C" w:rsidRDefault="00831A0C" w:rsidP="00831A0C">
      <w:pPr>
        <w:pStyle w:val="af9"/>
        <w:keepNext/>
        <w:rPr>
          <w:rtl/>
        </w:rPr>
      </w:pPr>
      <w:bookmarkStart w:id="593" w:name="ET_guest_515061_72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>ענבר בן מנדה: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587F76">
      <w:pPr>
        <w:rPr>
          <w:rtl/>
        </w:rPr>
      </w:pPr>
      <w:bookmarkStart w:id="594" w:name="_ETM_Q1_1788667"/>
      <w:bookmarkEnd w:id="594"/>
      <w:r>
        <w:rPr>
          <w:rFonts w:hint="cs"/>
          <w:rtl/>
        </w:rPr>
        <w:t>מה שדי</w:t>
      </w:r>
      <w:r w:rsidR="00F30B13">
        <w:rPr>
          <w:rFonts w:hint="cs"/>
          <w:rtl/>
        </w:rPr>
        <w:t>ב</w:t>
      </w:r>
      <w:r>
        <w:rPr>
          <w:rFonts w:hint="cs"/>
          <w:rtl/>
        </w:rPr>
        <w:t>ר</w:t>
      </w:r>
      <w:r w:rsidR="00587F7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595" w:name="_ETM_Q1_1790812"/>
      <w:bookmarkEnd w:id="595"/>
      <w:r w:rsidR="00587F76">
        <w:rPr>
          <w:rFonts w:hint="cs"/>
          <w:rtl/>
        </w:rPr>
        <w:t>ב</w:t>
      </w:r>
      <w:r>
        <w:rPr>
          <w:rFonts w:hint="cs"/>
          <w:rtl/>
        </w:rPr>
        <w:t>בוקר היה מודל הניקוד ב</w:t>
      </w:r>
      <w:r w:rsidR="00587F76">
        <w:rPr>
          <w:rFonts w:hint="cs"/>
          <w:rtl/>
        </w:rPr>
        <w:t>ו</w:t>
      </w:r>
      <w:r>
        <w:rPr>
          <w:rFonts w:hint="cs"/>
          <w:rtl/>
        </w:rPr>
        <w:t xml:space="preserve">ועדה שלא מציב אותם באותה שורה. </w:t>
      </w:r>
      <w:bookmarkStart w:id="596" w:name="_ETM_Q1_1800008"/>
      <w:bookmarkEnd w:id="596"/>
      <w:r>
        <w:rPr>
          <w:rFonts w:hint="cs"/>
          <w:rtl/>
        </w:rPr>
        <w:t>יכול לגרום</w:t>
      </w:r>
      <w:r w:rsidR="00587F76">
        <w:rPr>
          <w:rFonts w:hint="cs"/>
          <w:rtl/>
        </w:rPr>
        <w:t xml:space="preserve"> </w:t>
      </w:r>
      <w:r>
        <w:rPr>
          <w:rFonts w:hint="cs"/>
          <w:rtl/>
        </w:rPr>
        <w:t>להם להיות המובילים ב</w:t>
      </w:r>
      <w:r w:rsidR="00587F76">
        <w:rPr>
          <w:rFonts w:hint="cs"/>
          <w:rtl/>
        </w:rPr>
        <w:t>ו</w:t>
      </w:r>
      <w:r>
        <w:rPr>
          <w:rFonts w:hint="cs"/>
          <w:rtl/>
        </w:rPr>
        <w:t>ועדת הבוחנים. נכ</w:t>
      </w:r>
      <w:r w:rsidR="00B30BFC">
        <w:rPr>
          <w:rFonts w:hint="cs"/>
          <w:rtl/>
        </w:rPr>
        <w:t>ון</w:t>
      </w:r>
      <w:r w:rsidR="00587F76">
        <w:rPr>
          <w:rFonts w:hint="cs"/>
          <w:rtl/>
        </w:rPr>
        <w:t xml:space="preserve"> </w:t>
      </w:r>
      <w:proofErr w:type="spellStart"/>
      <w:r w:rsidR="00587F76">
        <w:rPr>
          <w:rFonts w:hint="cs"/>
          <w:rtl/>
        </w:rPr>
        <w:t>שגליון</w:t>
      </w:r>
      <w:proofErr w:type="spellEnd"/>
      <w:r w:rsidR="00587F76">
        <w:rPr>
          <w:rFonts w:hint="cs"/>
          <w:rtl/>
        </w:rPr>
        <w:t xml:space="preserve"> ועדת הבוחני</w:t>
      </w:r>
      <w:r>
        <w:rPr>
          <w:rFonts w:hint="cs"/>
          <w:rtl/>
        </w:rPr>
        <w:t xml:space="preserve">ם, </w:t>
      </w:r>
      <w:bookmarkStart w:id="597" w:name="_ETM_Q1_1809741"/>
      <w:bookmarkEnd w:id="597"/>
      <w:r>
        <w:rPr>
          <w:rFonts w:hint="cs"/>
          <w:rtl/>
        </w:rPr>
        <w:t xml:space="preserve">הציונים, זה </w:t>
      </w:r>
      <w:proofErr w:type="spellStart"/>
      <w:r>
        <w:rPr>
          <w:rFonts w:hint="cs"/>
          <w:rtl/>
        </w:rPr>
        <w:t>גליון</w:t>
      </w:r>
      <w:proofErr w:type="spellEnd"/>
      <w:r>
        <w:rPr>
          <w:rFonts w:hint="cs"/>
          <w:rtl/>
        </w:rPr>
        <w:t xml:space="preserve"> עזר. לכן יש </w:t>
      </w:r>
      <w:r w:rsidR="00587F76">
        <w:rPr>
          <w:rFonts w:hint="cs"/>
          <w:rtl/>
        </w:rPr>
        <w:t xml:space="preserve">חברי </w:t>
      </w:r>
      <w:r>
        <w:rPr>
          <w:rFonts w:hint="cs"/>
          <w:rtl/>
        </w:rPr>
        <w:t xml:space="preserve">ועדת הבוחנים. </w:t>
      </w:r>
      <w:r w:rsidR="00587F7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כשהפערים מאוד </w:t>
      </w:r>
      <w:bookmarkStart w:id="598" w:name="_ETM_Q1_1818381"/>
      <w:bookmarkEnd w:id="598"/>
      <w:r>
        <w:rPr>
          <w:rFonts w:hint="cs"/>
          <w:rtl/>
        </w:rPr>
        <w:t xml:space="preserve">קטנים </w:t>
      </w:r>
      <w:r w:rsidR="00587F76">
        <w:rPr>
          <w:rtl/>
        </w:rPr>
        <w:t>–</w:t>
      </w:r>
      <w:r w:rsidR="00587F76">
        <w:rPr>
          <w:rFonts w:hint="cs"/>
          <w:rtl/>
        </w:rPr>
        <w:t xml:space="preserve"> לחברי ועדת הבוחנים </w:t>
      </w:r>
      <w:r>
        <w:rPr>
          <w:rFonts w:hint="cs"/>
          <w:rtl/>
        </w:rPr>
        <w:t>יש שיקול דעת מי המועמד המתאים ביותר למשרה</w:t>
      </w:r>
      <w:r w:rsidR="00587F7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599" w:name="_ETM_Q1_1825280"/>
      <w:bookmarkEnd w:id="599"/>
      <w:r>
        <w:rPr>
          <w:rFonts w:hint="cs"/>
          <w:rtl/>
        </w:rPr>
        <w:t xml:space="preserve">כשפערי הניקוד מאוד גדולים </w:t>
      </w:r>
      <w:r>
        <w:rPr>
          <w:rtl/>
        </w:rPr>
        <w:t>–</w:t>
      </w:r>
      <w:r>
        <w:rPr>
          <w:rFonts w:hint="cs"/>
          <w:rtl/>
        </w:rPr>
        <w:t xml:space="preserve"> דיבר</w:t>
      </w:r>
      <w:r w:rsidR="00587F76">
        <w:rPr>
          <w:rFonts w:hint="cs"/>
          <w:rtl/>
        </w:rPr>
        <w:t>ת</w:t>
      </w:r>
      <w:r>
        <w:rPr>
          <w:rFonts w:hint="cs"/>
          <w:rtl/>
        </w:rPr>
        <w:t xml:space="preserve">ם על 100 ו-80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0" w:name="_ETM_Q1_1832769"/>
      <w:bookmarkEnd w:id="600"/>
      <w:r w:rsidR="00587F76">
        <w:rPr>
          <w:rFonts w:hint="cs"/>
          <w:rtl/>
        </w:rPr>
        <w:t>שיקול</w:t>
      </w:r>
      <w:bookmarkStart w:id="601" w:name="_ETM_Q1_1831207"/>
      <w:bookmarkEnd w:id="601"/>
      <w:r w:rsidR="00587F76">
        <w:rPr>
          <w:rFonts w:hint="cs"/>
          <w:rtl/>
        </w:rPr>
        <w:t xml:space="preserve"> הדעת של חברי הוועדה, יצטרכו הנמקה מאוד טובה כדי לבחור </w:t>
      </w:r>
      <w:bookmarkStart w:id="602" w:name="_ETM_Q1_1835901"/>
      <w:bookmarkEnd w:id="602"/>
      <w:r w:rsidR="00587F76">
        <w:rPr>
          <w:rFonts w:hint="cs"/>
          <w:rtl/>
        </w:rPr>
        <w:t xml:space="preserve">במישהו </w:t>
      </w:r>
      <w:r>
        <w:rPr>
          <w:rFonts w:hint="cs"/>
          <w:rtl/>
        </w:rPr>
        <w:t>שמדורג בפער כזה גדול של ציונים.</w:t>
      </w:r>
    </w:p>
    <w:p w:rsidR="00831A0C" w:rsidRDefault="00831A0C" w:rsidP="00831A0C">
      <w:pPr>
        <w:rPr>
          <w:rtl/>
        </w:rPr>
      </w:pPr>
      <w:bookmarkStart w:id="603" w:name="_ETM_Q1_1841952"/>
      <w:bookmarkStart w:id="604" w:name="_ETM_Q1_1842005"/>
      <w:bookmarkEnd w:id="603"/>
      <w:bookmarkEnd w:id="604"/>
    </w:p>
    <w:p w:rsidR="00831A0C" w:rsidRDefault="00831A0C" w:rsidP="00831A0C">
      <w:pPr>
        <w:pStyle w:val="af9"/>
        <w:keepNext/>
        <w:rPr>
          <w:rtl/>
        </w:rPr>
      </w:pPr>
      <w:bookmarkStart w:id="605" w:name="ET_guest_927357_73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>אביב חיים עזרא: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606" w:name="_ETM_Q1_1844377"/>
      <w:bookmarkEnd w:id="606"/>
      <w:r>
        <w:rPr>
          <w:rFonts w:hint="cs"/>
          <w:rtl/>
        </w:rPr>
        <w:t>כמה נקודות</w:t>
      </w:r>
      <w:r w:rsidR="00587F76">
        <w:rPr>
          <w:rFonts w:hint="cs"/>
          <w:rtl/>
        </w:rPr>
        <w:t xml:space="preserve"> מקבלים בפועל על להיות חרדי, ערבי, צ'רקסי</w:t>
      </w:r>
      <w:r>
        <w:rPr>
          <w:rFonts w:hint="cs"/>
          <w:rtl/>
        </w:rPr>
        <w:t>?</w:t>
      </w:r>
    </w:p>
    <w:p w:rsidR="00831A0C" w:rsidRDefault="00831A0C" w:rsidP="00831A0C">
      <w:pPr>
        <w:rPr>
          <w:rtl/>
        </w:rPr>
      </w:pPr>
      <w:bookmarkStart w:id="607" w:name="_ETM_Q1_1846829"/>
      <w:bookmarkStart w:id="608" w:name="_ETM_Q1_1846887"/>
      <w:bookmarkEnd w:id="607"/>
      <w:bookmarkEnd w:id="608"/>
    </w:p>
    <w:p w:rsidR="00831A0C" w:rsidRDefault="00831A0C" w:rsidP="00831A0C">
      <w:pPr>
        <w:pStyle w:val="af6"/>
        <w:keepNext/>
        <w:rPr>
          <w:rtl/>
        </w:rPr>
      </w:pPr>
      <w:bookmarkStart w:id="609" w:name="ET_yor_6157_74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610" w:name="_ETM_Q1_1849538"/>
      <w:bookmarkEnd w:id="610"/>
      <w:r>
        <w:rPr>
          <w:rFonts w:hint="cs"/>
          <w:rtl/>
        </w:rPr>
        <w:t xml:space="preserve">שם זה לא עובד </w:t>
      </w:r>
      <w:bookmarkStart w:id="611" w:name="_ETM_Q1_1851322"/>
      <w:bookmarkEnd w:id="611"/>
      <w:r>
        <w:rPr>
          <w:rFonts w:hint="cs"/>
          <w:rtl/>
        </w:rPr>
        <w:t>בצורה של ניקוד. זה בדיוק העניין.</w:t>
      </w:r>
    </w:p>
    <w:p w:rsidR="00831A0C" w:rsidRDefault="00831A0C" w:rsidP="00831A0C">
      <w:pPr>
        <w:rPr>
          <w:rtl/>
        </w:rPr>
      </w:pPr>
      <w:bookmarkStart w:id="612" w:name="_ETM_Q1_1861451"/>
      <w:bookmarkStart w:id="613" w:name="_ETM_Q1_1861512"/>
      <w:bookmarkEnd w:id="612"/>
      <w:bookmarkEnd w:id="613"/>
    </w:p>
    <w:p w:rsidR="00831A0C" w:rsidRDefault="00831A0C" w:rsidP="00831A0C">
      <w:pPr>
        <w:pStyle w:val="af9"/>
        <w:keepNext/>
        <w:rPr>
          <w:rtl/>
        </w:rPr>
      </w:pPr>
      <w:bookmarkStart w:id="614" w:name="ET_guest_865372_75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831A0C" w:rsidRDefault="00831A0C" w:rsidP="00831A0C">
      <w:pPr>
        <w:pStyle w:val="KeepWithNext"/>
        <w:rPr>
          <w:rtl/>
        </w:rPr>
      </w:pPr>
    </w:p>
    <w:p w:rsidR="00831A0C" w:rsidRDefault="00587F76" w:rsidP="00587F76">
      <w:pPr>
        <w:rPr>
          <w:rtl/>
        </w:rPr>
      </w:pPr>
      <w:bookmarkStart w:id="615" w:name="_ETM_Q1_1874817"/>
      <w:bookmarkEnd w:id="615"/>
      <w:r>
        <w:rPr>
          <w:rFonts w:hint="cs"/>
          <w:rtl/>
        </w:rPr>
        <w:t xml:space="preserve">דיברנו על </w:t>
      </w:r>
      <w:bookmarkStart w:id="616" w:name="_ETM_Q1_1857413"/>
      <w:bookmarkEnd w:id="616"/>
      <w:r>
        <w:rPr>
          <w:rFonts w:hint="cs"/>
          <w:rtl/>
        </w:rPr>
        <w:t xml:space="preserve">תוספת של ניקוד. זה היה המודל שהצגנו לחבר הכנסת כהן </w:t>
      </w:r>
      <w:bookmarkStart w:id="617" w:name="_ETM_Q1_1858635"/>
      <w:bookmarkEnd w:id="617"/>
      <w:r>
        <w:rPr>
          <w:rFonts w:hint="cs"/>
          <w:rtl/>
        </w:rPr>
        <w:t xml:space="preserve">בבוקר. עלתה פה עכשיו סוגיה שצריך יהיה לתת עליה </w:t>
      </w:r>
      <w:bookmarkStart w:id="618" w:name="_ETM_Q1_1869867"/>
      <w:bookmarkEnd w:id="618"/>
      <w:r>
        <w:rPr>
          <w:rFonts w:hint="cs"/>
          <w:rtl/>
        </w:rPr>
        <w:t>את הדעת, מה שחברת הכנסת ניר אומרת,</w:t>
      </w:r>
      <w:bookmarkStart w:id="619" w:name="_ETM_Q1_1874147"/>
      <w:bookmarkStart w:id="620" w:name="_ETM_Q1_1874186"/>
      <w:bookmarkEnd w:id="619"/>
      <w:bookmarkEnd w:id="620"/>
      <w:r>
        <w:rPr>
          <w:rFonts w:hint="cs"/>
          <w:rtl/>
        </w:rPr>
        <w:t xml:space="preserve"> שאנו רוצים להגיע למצב שבו בקו הסיום, כשיש </w:t>
      </w:r>
      <w:r w:rsidR="00831A0C">
        <w:rPr>
          <w:rFonts w:hint="cs"/>
          <w:rtl/>
        </w:rPr>
        <w:t>חייל מילוא</w:t>
      </w:r>
      <w:r w:rsidR="00B30BFC">
        <w:rPr>
          <w:rFonts w:hint="cs"/>
          <w:rtl/>
        </w:rPr>
        <w:t>ים</w:t>
      </w:r>
      <w:r w:rsidR="00831A0C">
        <w:rPr>
          <w:rFonts w:hint="cs"/>
          <w:rtl/>
        </w:rPr>
        <w:t xml:space="preserve"> ומישהו שמשת</w:t>
      </w:r>
      <w:r>
        <w:rPr>
          <w:rFonts w:hint="cs"/>
          <w:rtl/>
        </w:rPr>
        <w:t>י</w:t>
      </w:r>
      <w:r w:rsidR="00831A0C">
        <w:rPr>
          <w:rFonts w:hint="cs"/>
          <w:rtl/>
        </w:rPr>
        <w:t xml:space="preserve">יך לאוכלוסיית </w:t>
      </w:r>
      <w:bookmarkStart w:id="621" w:name="_ETM_Q1_1882077"/>
      <w:bookmarkEnd w:id="621"/>
      <w:r w:rsidR="00831A0C">
        <w:rPr>
          <w:rFonts w:hint="cs"/>
          <w:rtl/>
        </w:rPr>
        <w:t xml:space="preserve">גיוון </w:t>
      </w:r>
      <w:r>
        <w:rPr>
          <w:rFonts w:hint="cs"/>
          <w:rtl/>
        </w:rPr>
        <w:t xml:space="preserve">שבנורמה ההעדפה המתקנת של אותה </w:t>
      </w:r>
      <w:bookmarkStart w:id="622" w:name="_ETM_Q1_1882898"/>
      <w:bookmarkEnd w:id="622"/>
      <w:r>
        <w:rPr>
          <w:rFonts w:hint="cs"/>
          <w:rtl/>
        </w:rPr>
        <w:t xml:space="preserve">אוכלוסיית גיוון הייתה מקפיצה אותו </w:t>
      </w:r>
      <w:r w:rsidR="00831A0C">
        <w:rPr>
          <w:rFonts w:hint="cs"/>
          <w:rtl/>
        </w:rPr>
        <w:t>וגורמת לו להיבחר שם אתם ר</w:t>
      </w:r>
      <w:r>
        <w:rPr>
          <w:rFonts w:hint="cs"/>
          <w:rtl/>
        </w:rPr>
        <w:t>וצי</w:t>
      </w:r>
      <w:r w:rsidR="00831A0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31A0C">
        <w:rPr>
          <w:rFonts w:hint="cs"/>
          <w:rtl/>
        </w:rPr>
        <w:t xml:space="preserve">לתת העדפה על </w:t>
      </w:r>
      <w:bookmarkStart w:id="623" w:name="_ETM_Q1_1888159"/>
      <w:bookmarkEnd w:id="623"/>
      <w:r w:rsidR="00831A0C">
        <w:rPr>
          <w:rFonts w:hint="cs"/>
          <w:rtl/>
        </w:rPr>
        <w:t>העד</w:t>
      </w:r>
      <w:r>
        <w:rPr>
          <w:rFonts w:hint="cs"/>
          <w:rtl/>
        </w:rPr>
        <w:t>פ</w:t>
      </w:r>
      <w:r w:rsidR="00831A0C">
        <w:rPr>
          <w:rFonts w:hint="cs"/>
          <w:rtl/>
        </w:rPr>
        <w:t>ה כדי שחייל המילואים ישרוד את</w:t>
      </w:r>
      <w:r>
        <w:rPr>
          <w:rFonts w:hint="cs"/>
          <w:rtl/>
        </w:rPr>
        <w:t xml:space="preserve"> ההתמודדות הזאת וייכנס</w:t>
      </w:r>
      <w:r w:rsidR="00831A0C">
        <w:rPr>
          <w:rFonts w:hint="cs"/>
          <w:rtl/>
        </w:rPr>
        <w:t>.</w:t>
      </w:r>
    </w:p>
    <w:p w:rsidR="00831A0C" w:rsidRDefault="00831A0C" w:rsidP="00831A0C">
      <w:pPr>
        <w:rPr>
          <w:rtl/>
        </w:rPr>
      </w:pPr>
      <w:bookmarkStart w:id="624" w:name="_ETM_Q1_1894829"/>
      <w:bookmarkStart w:id="625" w:name="_ETM_Q1_1894893"/>
      <w:bookmarkEnd w:id="624"/>
      <w:bookmarkEnd w:id="625"/>
    </w:p>
    <w:p w:rsidR="00831A0C" w:rsidRDefault="00831A0C" w:rsidP="00831A0C">
      <w:pPr>
        <w:pStyle w:val="af9"/>
        <w:keepNext/>
        <w:rPr>
          <w:rtl/>
        </w:rPr>
      </w:pPr>
      <w:bookmarkStart w:id="626" w:name="ET_guest_927357_76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>אביב חיים עזרא: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627" w:name="_ETM_Q1_1897368"/>
      <w:bookmarkEnd w:id="627"/>
      <w:r>
        <w:rPr>
          <w:rFonts w:hint="cs"/>
          <w:rtl/>
        </w:rPr>
        <w:t>איך היא</w:t>
      </w:r>
      <w:bookmarkStart w:id="628" w:name="_ETM_Q1_1898618"/>
      <w:bookmarkEnd w:id="628"/>
      <w:r w:rsidR="00587F76">
        <w:rPr>
          <w:rFonts w:hint="cs"/>
          <w:rtl/>
        </w:rPr>
        <w:t xml:space="preserve"> נוצרת</w:t>
      </w:r>
      <w:r>
        <w:rPr>
          <w:rFonts w:hint="cs"/>
          <w:rtl/>
        </w:rPr>
        <w:t>?</w:t>
      </w:r>
    </w:p>
    <w:p w:rsidR="00831A0C" w:rsidRDefault="00831A0C" w:rsidP="00831A0C">
      <w:pPr>
        <w:rPr>
          <w:rtl/>
        </w:rPr>
      </w:pPr>
      <w:bookmarkStart w:id="629" w:name="_ETM_Q1_1898971"/>
      <w:bookmarkStart w:id="630" w:name="_ETM_Q1_1899045"/>
      <w:bookmarkStart w:id="631" w:name="_ETM_Q1_1900799"/>
      <w:bookmarkEnd w:id="629"/>
      <w:bookmarkEnd w:id="630"/>
      <w:bookmarkEnd w:id="631"/>
    </w:p>
    <w:p w:rsidR="00831A0C" w:rsidRDefault="00831A0C" w:rsidP="00831A0C">
      <w:pPr>
        <w:pStyle w:val="af9"/>
        <w:keepNext/>
        <w:rPr>
          <w:rtl/>
        </w:rPr>
      </w:pPr>
      <w:bookmarkStart w:id="632" w:name="ET_guest_865372_77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831A0C" w:rsidRDefault="00831A0C" w:rsidP="00831A0C">
      <w:pPr>
        <w:pStyle w:val="KeepWithNext"/>
        <w:rPr>
          <w:rtl/>
        </w:rPr>
      </w:pPr>
    </w:p>
    <w:p w:rsidR="00831A0C" w:rsidRDefault="00587F76" w:rsidP="00A76228">
      <w:pPr>
        <w:rPr>
          <w:rtl/>
        </w:rPr>
      </w:pPr>
      <w:bookmarkStart w:id="633" w:name="_ETM_Q1_1901243"/>
      <w:bookmarkStart w:id="634" w:name="_ETM_Q1_1901278"/>
      <w:bookmarkEnd w:id="633"/>
      <w:bookmarkEnd w:id="634"/>
      <w:r>
        <w:rPr>
          <w:rFonts w:hint="cs"/>
          <w:rtl/>
        </w:rPr>
        <w:t xml:space="preserve">דיברנו על זה בישיבה הקודמת. ההעדפה המתקנת של סעיף 15א </w:t>
      </w:r>
      <w:r w:rsidR="00A76228">
        <w:rPr>
          <w:rtl/>
        </w:rPr>
        <w:t>–</w:t>
      </w:r>
      <w:r w:rsidR="00A76228">
        <w:rPr>
          <w:rFonts w:hint="cs"/>
          <w:rtl/>
        </w:rPr>
        <w:t xml:space="preserve"> מבחן </w:t>
      </w:r>
      <w:r w:rsidR="00831A0C">
        <w:rPr>
          <w:rFonts w:hint="cs"/>
          <w:rtl/>
        </w:rPr>
        <w:t xml:space="preserve">כישורים דומים, כלומר כששני </w:t>
      </w:r>
      <w:bookmarkStart w:id="635" w:name="_ETM_Q1_1904621"/>
      <w:bookmarkEnd w:id="635"/>
      <w:r w:rsidR="00831A0C">
        <w:rPr>
          <w:rFonts w:hint="cs"/>
          <w:rtl/>
        </w:rPr>
        <w:t xml:space="preserve">מועמדים </w:t>
      </w:r>
      <w:r w:rsidR="00A76228">
        <w:rPr>
          <w:rFonts w:hint="cs"/>
          <w:rtl/>
        </w:rPr>
        <w:t xml:space="preserve">בעלי כישורים דומים עומדים מול ועדת הבוחנים, </w:t>
      </w:r>
      <w:r w:rsidR="00831A0C">
        <w:rPr>
          <w:rFonts w:hint="cs"/>
          <w:rtl/>
        </w:rPr>
        <w:t>וההתלבטות היא בין אחד מהם, ה</w:t>
      </w:r>
      <w:r w:rsidR="00A76228">
        <w:rPr>
          <w:rFonts w:hint="cs"/>
          <w:rtl/>
        </w:rPr>
        <w:t>וועדה צריכה לק</w:t>
      </w:r>
      <w:r w:rsidR="00831A0C">
        <w:rPr>
          <w:rFonts w:hint="cs"/>
          <w:rtl/>
        </w:rPr>
        <w:t xml:space="preserve">חת בחשבון </w:t>
      </w:r>
      <w:bookmarkStart w:id="636" w:name="_ETM_Q1_1912157"/>
      <w:bookmarkEnd w:id="636"/>
      <w:r w:rsidR="00A76228">
        <w:rPr>
          <w:rFonts w:hint="cs"/>
          <w:rtl/>
        </w:rPr>
        <w:t>את שיקול ההעדפה המתקנת והיעדר ייצוג הול</w:t>
      </w:r>
      <w:r w:rsidR="00831A0C">
        <w:rPr>
          <w:rFonts w:hint="cs"/>
          <w:rtl/>
        </w:rPr>
        <w:t xml:space="preserve">ם ולתת את המקום לאותו אדם שמתייחס לאותה </w:t>
      </w:r>
      <w:bookmarkStart w:id="637" w:name="_ETM_Q1_1919230"/>
      <w:bookmarkEnd w:id="637"/>
      <w:r w:rsidR="00A76228">
        <w:rPr>
          <w:rFonts w:hint="cs"/>
          <w:rtl/>
        </w:rPr>
        <w:t>אוכלוסייה. לכן אמר</w:t>
      </w:r>
      <w:r w:rsidR="00831A0C">
        <w:rPr>
          <w:rFonts w:hint="cs"/>
          <w:rtl/>
        </w:rPr>
        <w:t xml:space="preserve">נו וכולם פה פחות או יותר הסכימו, </w:t>
      </w:r>
      <w:r w:rsidR="00A76228">
        <w:rPr>
          <w:rFonts w:hint="cs"/>
          <w:rtl/>
        </w:rPr>
        <w:t>ש</w:t>
      </w:r>
      <w:r w:rsidR="00831A0C">
        <w:rPr>
          <w:rFonts w:hint="cs"/>
          <w:rtl/>
        </w:rPr>
        <w:t xml:space="preserve">לא </w:t>
      </w:r>
      <w:bookmarkStart w:id="638" w:name="_ETM_Q1_1927038"/>
      <w:bookmarkEnd w:id="638"/>
      <w:r w:rsidR="00831A0C">
        <w:rPr>
          <w:rFonts w:hint="cs"/>
          <w:rtl/>
        </w:rPr>
        <w:t>צריכ</w:t>
      </w:r>
      <w:r w:rsidR="00A76228">
        <w:rPr>
          <w:rFonts w:hint="cs"/>
          <w:rtl/>
        </w:rPr>
        <w:t>י</w:t>
      </w:r>
      <w:r w:rsidR="00831A0C">
        <w:rPr>
          <w:rFonts w:hint="cs"/>
          <w:rtl/>
        </w:rPr>
        <w:t xml:space="preserve">ם </w:t>
      </w:r>
      <w:r w:rsidR="00A76228">
        <w:rPr>
          <w:rFonts w:hint="cs"/>
          <w:rtl/>
        </w:rPr>
        <w:t xml:space="preserve">צריך את המילואימניקים לאותה קבוצה </w:t>
      </w:r>
      <w:bookmarkStart w:id="639" w:name="_ETM_Q1_1925484"/>
      <w:bookmarkEnd w:id="639"/>
      <w:r w:rsidR="00A76228">
        <w:rPr>
          <w:rFonts w:hint="cs"/>
          <w:rtl/>
        </w:rPr>
        <w:t xml:space="preserve">כי הם לא צריכים </w:t>
      </w:r>
      <w:r w:rsidR="00831A0C">
        <w:rPr>
          <w:rFonts w:hint="cs"/>
          <w:rtl/>
        </w:rPr>
        <w:t xml:space="preserve">להתמודד </w:t>
      </w:r>
      <w:r w:rsidR="00A76228">
        <w:rPr>
          <w:rFonts w:hint="cs"/>
          <w:rtl/>
        </w:rPr>
        <w:t xml:space="preserve">באותה התמודדות ובאותו מבחן </w:t>
      </w:r>
      <w:r w:rsidR="00831A0C">
        <w:rPr>
          <w:rFonts w:hint="cs"/>
          <w:rtl/>
        </w:rPr>
        <w:t xml:space="preserve">של כישורים דומים. הצפתם פה סוגיה שאנו צריכים </w:t>
      </w:r>
      <w:bookmarkStart w:id="640" w:name="_ETM_Q1_1934030"/>
      <w:bookmarkEnd w:id="640"/>
      <w:r w:rsidR="00831A0C">
        <w:rPr>
          <w:rFonts w:hint="cs"/>
          <w:rtl/>
        </w:rPr>
        <w:t xml:space="preserve">לתת עליה את הדעת, איך לתת </w:t>
      </w:r>
      <w:r w:rsidR="00A76228">
        <w:rPr>
          <w:rFonts w:hint="cs"/>
          <w:rtl/>
        </w:rPr>
        <w:t xml:space="preserve">אותה </w:t>
      </w:r>
      <w:bookmarkStart w:id="641" w:name="_ETM_Q1_1937610"/>
      <w:bookmarkEnd w:id="641"/>
      <w:r w:rsidR="00831A0C">
        <w:rPr>
          <w:rFonts w:hint="cs"/>
          <w:rtl/>
        </w:rPr>
        <w:t>העדפה על העדפה בל</w:t>
      </w:r>
      <w:r w:rsidR="00A76228">
        <w:rPr>
          <w:rFonts w:hint="cs"/>
          <w:rtl/>
        </w:rPr>
        <w:t>י</w:t>
      </w:r>
      <w:r w:rsidR="00831A0C">
        <w:rPr>
          <w:rFonts w:hint="cs"/>
          <w:rtl/>
        </w:rPr>
        <w:t xml:space="preserve"> </w:t>
      </w:r>
      <w:bookmarkStart w:id="642" w:name="_ETM_Q1_1940328"/>
      <w:bookmarkEnd w:id="642"/>
      <w:r w:rsidR="00831A0C">
        <w:rPr>
          <w:rFonts w:hint="cs"/>
          <w:rtl/>
        </w:rPr>
        <w:t xml:space="preserve">לייתר </w:t>
      </w:r>
      <w:r w:rsidR="00A76228">
        <w:rPr>
          <w:rFonts w:hint="cs"/>
          <w:rtl/>
        </w:rPr>
        <w:t xml:space="preserve">לגמרי את </w:t>
      </w:r>
      <w:r w:rsidR="00831A0C">
        <w:rPr>
          <w:rFonts w:hint="cs"/>
          <w:rtl/>
        </w:rPr>
        <w:t>סעיף 15א.</w:t>
      </w:r>
    </w:p>
    <w:p w:rsidR="00831A0C" w:rsidRDefault="00831A0C" w:rsidP="00831A0C">
      <w:pPr>
        <w:rPr>
          <w:rtl/>
        </w:rPr>
      </w:pPr>
      <w:bookmarkStart w:id="643" w:name="_ETM_Q1_1943159"/>
      <w:bookmarkStart w:id="644" w:name="_ETM_Q1_1943243"/>
      <w:bookmarkEnd w:id="643"/>
      <w:bookmarkEnd w:id="644"/>
    </w:p>
    <w:p w:rsidR="00831A0C" w:rsidRDefault="00831A0C" w:rsidP="00831A0C">
      <w:pPr>
        <w:pStyle w:val="af6"/>
        <w:keepNext/>
        <w:rPr>
          <w:rtl/>
        </w:rPr>
      </w:pPr>
      <w:bookmarkStart w:id="645" w:name="ET_yor_6157_78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646" w:name="_ETM_Q1_1943731"/>
      <w:bookmarkEnd w:id="646"/>
      <w:r>
        <w:rPr>
          <w:rFonts w:hint="cs"/>
          <w:rtl/>
        </w:rPr>
        <w:t>למה זה מייתר?</w:t>
      </w:r>
    </w:p>
    <w:p w:rsidR="00831A0C" w:rsidRDefault="00831A0C" w:rsidP="00831A0C">
      <w:pPr>
        <w:rPr>
          <w:rtl/>
        </w:rPr>
      </w:pPr>
      <w:bookmarkStart w:id="647" w:name="_ETM_Q1_1945632"/>
      <w:bookmarkStart w:id="648" w:name="_ETM_Q1_1945696"/>
      <w:bookmarkEnd w:id="647"/>
      <w:bookmarkEnd w:id="648"/>
    </w:p>
    <w:p w:rsidR="00831A0C" w:rsidRDefault="00831A0C" w:rsidP="00831A0C">
      <w:pPr>
        <w:pStyle w:val="-"/>
        <w:keepNext/>
        <w:rPr>
          <w:rtl/>
        </w:rPr>
      </w:pPr>
      <w:bookmarkStart w:id="649" w:name="ET_speakercontinue_865372_79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דובר_המשך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9"/>
    </w:p>
    <w:p w:rsidR="00831A0C" w:rsidRDefault="00831A0C" w:rsidP="00831A0C">
      <w:pPr>
        <w:pStyle w:val="KeepWithNext"/>
        <w:rPr>
          <w:rtl/>
        </w:rPr>
      </w:pPr>
    </w:p>
    <w:p w:rsidR="00831A0C" w:rsidRDefault="00A76228" w:rsidP="00A76228">
      <w:pPr>
        <w:rPr>
          <w:rtl/>
        </w:rPr>
      </w:pPr>
      <w:bookmarkStart w:id="650" w:name="_ETM_Q1_1946197"/>
      <w:bookmarkEnd w:id="650"/>
      <w:r>
        <w:rPr>
          <w:rFonts w:hint="cs"/>
          <w:rtl/>
        </w:rPr>
        <w:t xml:space="preserve">כי אם אנחנו בכל מקרה של התמודדות, ודיברנו </w:t>
      </w:r>
      <w:bookmarkStart w:id="651" w:name="_ETM_Q1_1947397"/>
      <w:bookmarkEnd w:id="651"/>
      <w:r>
        <w:rPr>
          <w:rFonts w:hint="cs"/>
          <w:rtl/>
        </w:rPr>
        <w:t>על זה שחיילי מילואים הם לא בהיעדר ייצוג בשירות המדי</w:t>
      </w:r>
      <w:r w:rsidR="00831A0C">
        <w:rPr>
          <w:rFonts w:hint="cs"/>
          <w:rtl/>
        </w:rPr>
        <w:t xml:space="preserve">נה </w:t>
      </w:r>
      <w:r w:rsidR="00831A0C">
        <w:rPr>
          <w:rtl/>
        </w:rPr>
        <w:t>–</w:t>
      </w:r>
      <w:r w:rsidR="00831A0C">
        <w:rPr>
          <w:rFonts w:hint="cs"/>
          <w:rtl/>
        </w:rPr>
        <w:t xml:space="preserve"> </w:t>
      </w:r>
      <w:bookmarkStart w:id="652" w:name="_ETM_Q1_1951661"/>
      <w:bookmarkEnd w:id="652"/>
      <w:r w:rsidR="00831A0C">
        <w:rPr>
          <w:rFonts w:hint="cs"/>
          <w:rtl/>
        </w:rPr>
        <w:t xml:space="preserve">קיימים במסות די גדולות </w:t>
      </w:r>
      <w:r w:rsidR="00831A0C">
        <w:rPr>
          <w:rtl/>
        </w:rPr>
        <w:t>–</w:t>
      </w:r>
      <w:r w:rsidR="00831A0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בכל מקרה שבו יש חייל מילואים מול אוכלוסיית גיוון, </w:t>
      </w:r>
      <w:r w:rsidR="00831A0C">
        <w:rPr>
          <w:rFonts w:hint="cs"/>
          <w:rtl/>
        </w:rPr>
        <w:t xml:space="preserve">העדפה מתקנת </w:t>
      </w:r>
      <w:r>
        <w:rPr>
          <w:rFonts w:hint="cs"/>
          <w:rtl/>
        </w:rPr>
        <w:t xml:space="preserve">מכוח סעיף 15א </w:t>
      </w:r>
      <w:bookmarkStart w:id="653" w:name="_ETM_Q1_1959839"/>
      <w:bookmarkEnd w:id="653"/>
      <w:r w:rsidR="00831A0C">
        <w:rPr>
          <w:rFonts w:hint="cs"/>
          <w:rtl/>
        </w:rPr>
        <w:t xml:space="preserve">תיסוג בפני העדפה </w:t>
      </w:r>
      <w:bookmarkStart w:id="654" w:name="_ETM_Q1_1959887"/>
      <w:bookmarkEnd w:id="654"/>
      <w:r w:rsidR="00831A0C">
        <w:rPr>
          <w:rFonts w:hint="cs"/>
          <w:rtl/>
        </w:rPr>
        <w:t>של ח</w:t>
      </w:r>
      <w:r>
        <w:rPr>
          <w:rFonts w:hint="cs"/>
          <w:rtl/>
        </w:rPr>
        <w:t>י</w:t>
      </w:r>
      <w:r w:rsidR="00831A0C">
        <w:rPr>
          <w:rFonts w:hint="cs"/>
          <w:rtl/>
        </w:rPr>
        <w:t>יל מילוא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אנו מרוקנים את סעיף 15א מתוכ</w:t>
      </w:r>
      <w:r w:rsidR="00831A0C">
        <w:rPr>
          <w:rFonts w:hint="cs"/>
          <w:rtl/>
        </w:rPr>
        <w:t>ן.</w:t>
      </w:r>
    </w:p>
    <w:p w:rsidR="00831A0C" w:rsidRDefault="00831A0C" w:rsidP="00831A0C">
      <w:pPr>
        <w:rPr>
          <w:rtl/>
        </w:rPr>
      </w:pPr>
      <w:bookmarkStart w:id="655" w:name="_ETM_Q1_1965768"/>
      <w:bookmarkStart w:id="656" w:name="_ETM_Q1_1965842"/>
      <w:bookmarkEnd w:id="655"/>
      <w:bookmarkEnd w:id="656"/>
    </w:p>
    <w:p w:rsidR="00831A0C" w:rsidRDefault="00831A0C" w:rsidP="00831A0C">
      <w:pPr>
        <w:pStyle w:val="af6"/>
        <w:keepNext/>
        <w:rPr>
          <w:rtl/>
        </w:rPr>
      </w:pPr>
      <w:bookmarkStart w:id="657" w:name="ET_yor_6157_80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A76228">
      <w:pPr>
        <w:rPr>
          <w:rtl/>
        </w:rPr>
      </w:pPr>
      <w:bookmarkStart w:id="658" w:name="_ETM_Q1_1966326"/>
      <w:bookmarkEnd w:id="658"/>
      <w:r>
        <w:rPr>
          <w:rFonts w:hint="cs"/>
          <w:rtl/>
        </w:rPr>
        <w:t xml:space="preserve">אנו לא </w:t>
      </w:r>
      <w:bookmarkStart w:id="659" w:name="_ETM_Q1_1966938"/>
      <w:bookmarkEnd w:id="659"/>
      <w:r>
        <w:rPr>
          <w:rFonts w:hint="cs"/>
          <w:rtl/>
        </w:rPr>
        <w:t xml:space="preserve">מרוקנים כי למשל </w:t>
      </w:r>
      <w:r w:rsidR="00A76228">
        <w:rPr>
          <w:rFonts w:hint="cs"/>
          <w:rtl/>
        </w:rPr>
        <w:t xml:space="preserve">חלק מהאוכלוסיות של 15א הם </w:t>
      </w:r>
      <w:r>
        <w:rPr>
          <w:rFonts w:hint="cs"/>
          <w:rtl/>
        </w:rPr>
        <w:t xml:space="preserve">משרתי מילואים בעצמם ואז זה ייתן משמעותית </w:t>
      </w:r>
      <w:bookmarkStart w:id="660" w:name="_ETM_Q1_1978292"/>
      <w:bookmarkEnd w:id="660"/>
      <w:r>
        <w:rPr>
          <w:rtl/>
        </w:rPr>
        <w:t>–</w:t>
      </w:r>
      <w:r>
        <w:rPr>
          <w:rFonts w:hint="cs"/>
          <w:rtl/>
        </w:rPr>
        <w:t xml:space="preserve"> אתיופים משרתים במילואים, </w:t>
      </w:r>
      <w:r w:rsidR="00A76228">
        <w:rPr>
          <w:rFonts w:hint="cs"/>
          <w:rtl/>
        </w:rPr>
        <w:t xml:space="preserve">דרוזים, </w:t>
      </w:r>
      <w:proofErr w:type="spellStart"/>
      <w:r w:rsidR="00A76228">
        <w:rPr>
          <w:rFonts w:hint="cs"/>
          <w:rtl/>
        </w:rPr>
        <w:t>צ'רקסים</w:t>
      </w:r>
      <w:proofErr w:type="spellEnd"/>
      <w:r w:rsidR="00A76228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גם חרדים ב"ה שמתחילים לשרת </w:t>
      </w:r>
      <w:bookmarkStart w:id="661" w:name="_ETM_Q1_1987568"/>
      <w:bookmarkEnd w:id="661"/>
      <w:r>
        <w:rPr>
          <w:rFonts w:hint="cs"/>
          <w:rtl/>
        </w:rPr>
        <w:t>במילואים.</w:t>
      </w:r>
      <w:r w:rsidR="00A76228">
        <w:rPr>
          <w:rFonts w:hint="cs"/>
          <w:rtl/>
        </w:rPr>
        <w:t xml:space="preserve"> זה </w:t>
      </w:r>
      <w:bookmarkStart w:id="662" w:name="_ETM_Q1_1990664"/>
      <w:bookmarkEnd w:id="662"/>
      <w:r w:rsidR="00A76228">
        <w:rPr>
          <w:rFonts w:hint="cs"/>
          <w:rtl/>
        </w:rPr>
        <w:t>יעודד.</w:t>
      </w:r>
    </w:p>
    <w:p w:rsidR="00831A0C" w:rsidRDefault="00831A0C" w:rsidP="00831A0C">
      <w:pPr>
        <w:rPr>
          <w:rtl/>
        </w:rPr>
      </w:pPr>
      <w:bookmarkStart w:id="663" w:name="_ETM_Q1_1988817"/>
      <w:bookmarkStart w:id="664" w:name="_ETM_Q1_1988899"/>
      <w:bookmarkStart w:id="665" w:name="_ETM_Q1_1991091"/>
      <w:bookmarkEnd w:id="663"/>
      <w:bookmarkEnd w:id="664"/>
      <w:bookmarkEnd w:id="665"/>
    </w:p>
    <w:p w:rsidR="00831A0C" w:rsidRDefault="00831A0C" w:rsidP="00831A0C">
      <w:pPr>
        <w:pStyle w:val="af9"/>
        <w:keepNext/>
        <w:rPr>
          <w:rtl/>
        </w:rPr>
      </w:pPr>
      <w:bookmarkStart w:id="666" w:name="ET_guest_635266_81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:rsidR="00831A0C" w:rsidRDefault="00831A0C" w:rsidP="00831A0C">
      <w:pPr>
        <w:pStyle w:val="KeepWithNext"/>
        <w:rPr>
          <w:rtl/>
        </w:rPr>
      </w:pPr>
    </w:p>
    <w:p w:rsidR="00831A0C" w:rsidRDefault="00A76228" w:rsidP="00831A0C">
      <w:pPr>
        <w:rPr>
          <w:rtl/>
        </w:rPr>
      </w:pPr>
      <w:bookmarkStart w:id="667" w:name="_ETM_Q1_1991545"/>
      <w:bookmarkStart w:id="668" w:name="_ETM_Q1_1991588"/>
      <w:bookmarkEnd w:id="667"/>
      <w:bookmarkEnd w:id="668"/>
      <w:r>
        <w:rPr>
          <w:rFonts w:hint="cs"/>
          <w:rtl/>
        </w:rPr>
        <w:t xml:space="preserve">עדיין </w:t>
      </w:r>
      <w:r w:rsidR="00831A0C">
        <w:rPr>
          <w:rFonts w:hint="cs"/>
          <w:rtl/>
        </w:rPr>
        <w:t>חלק קטן.</w:t>
      </w:r>
    </w:p>
    <w:p w:rsidR="00831A0C" w:rsidRDefault="00831A0C" w:rsidP="00831A0C">
      <w:pPr>
        <w:rPr>
          <w:rtl/>
        </w:rPr>
      </w:pPr>
      <w:bookmarkStart w:id="669" w:name="_ETM_Q1_1995488"/>
      <w:bookmarkStart w:id="670" w:name="_ETM_Q1_1995553"/>
      <w:bookmarkEnd w:id="669"/>
      <w:bookmarkEnd w:id="670"/>
    </w:p>
    <w:p w:rsidR="00831A0C" w:rsidRDefault="00831A0C" w:rsidP="00831A0C">
      <w:pPr>
        <w:pStyle w:val="af6"/>
        <w:keepNext/>
        <w:rPr>
          <w:rtl/>
        </w:rPr>
      </w:pPr>
      <w:bookmarkStart w:id="671" w:name="ET_yor_6157_82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F70369">
      <w:pPr>
        <w:rPr>
          <w:rtl/>
        </w:rPr>
      </w:pPr>
      <w:bookmarkStart w:id="672" w:name="_ETM_Q1_1996735"/>
      <w:bookmarkEnd w:id="672"/>
      <w:r>
        <w:rPr>
          <w:rFonts w:hint="cs"/>
          <w:rtl/>
        </w:rPr>
        <w:t>נשים משרתות במילוא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A76228">
        <w:rPr>
          <w:rFonts w:hint="cs"/>
          <w:rtl/>
        </w:rPr>
        <w:t xml:space="preserve">נמפה מה מוסכם עם חברי הכנסת הנוכחים פה ונראה אם אנו יכולים להתקדם. </w:t>
      </w:r>
      <w:r>
        <w:rPr>
          <w:rFonts w:hint="cs"/>
          <w:rtl/>
        </w:rPr>
        <w:t>דבר ראשון, הנושא של הניק</w:t>
      </w:r>
      <w:r w:rsidR="00A76228">
        <w:rPr>
          <w:rFonts w:hint="cs"/>
          <w:rtl/>
        </w:rPr>
        <w:t>ו</w:t>
      </w:r>
      <w:r>
        <w:rPr>
          <w:rFonts w:hint="cs"/>
          <w:rtl/>
        </w:rPr>
        <w:t xml:space="preserve">ד אתם </w:t>
      </w:r>
      <w:bookmarkStart w:id="673" w:name="_ETM_Q1_2008898"/>
      <w:bookmarkEnd w:id="673"/>
      <w:r>
        <w:rPr>
          <w:rFonts w:hint="cs"/>
          <w:rtl/>
        </w:rPr>
        <w:t>אומרי</w:t>
      </w:r>
      <w:r w:rsidR="00A76228">
        <w:rPr>
          <w:rFonts w:hint="cs"/>
          <w:rtl/>
        </w:rPr>
        <w:t>ם</w:t>
      </w:r>
      <w:r>
        <w:rPr>
          <w:rFonts w:hint="cs"/>
          <w:rtl/>
        </w:rPr>
        <w:t xml:space="preserve"> שדיבר</w:t>
      </w:r>
      <w:r w:rsidR="00A76228">
        <w:rPr>
          <w:rFonts w:hint="cs"/>
          <w:rtl/>
        </w:rPr>
        <w:t>ת</w:t>
      </w:r>
      <w:r>
        <w:rPr>
          <w:rFonts w:hint="cs"/>
          <w:rtl/>
        </w:rPr>
        <w:t xml:space="preserve">ם עליו קודם. </w:t>
      </w:r>
      <w:r w:rsidR="00A76228">
        <w:rPr>
          <w:rFonts w:hint="cs"/>
          <w:rtl/>
        </w:rPr>
        <w:t xml:space="preserve">יכול להיות שזה רעיון טוב, </w:t>
      </w:r>
      <w:bookmarkStart w:id="674" w:name="_ETM_Q1_2012317"/>
      <w:bookmarkEnd w:id="674"/>
      <w:r w:rsidR="00A76228">
        <w:rPr>
          <w:rFonts w:hint="cs"/>
          <w:rtl/>
        </w:rPr>
        <w:t xml:space="preserve">רק יש לתת מענה </w:t>
      </w:r>
      <w:r>
        <w:rPr>
          <w:rFonts w:hint="cs"/>
          <w:rtl/>
        </w:rPr>
        <w:t>לאותה מציאות</w:t>
      </w:r>
      <w:r w:rsidR="00A7622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76228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עליה שאדם יכול </w:t>
      </w:r>
      <w:bookmarkStart w:id="675" w:name="_ETM_Q1_2016196"/>
      <w:bookmarkEnd w:id="675"/>
      <w:r>
        <w:rPr>
          <w:rFonts w:hint="cs"/>
          <w:rtl/>
        </w:rPr>
        <w:t>להיות בניקוד גבוה יותר</w:t>
      </w:r>
      <w:r w:rsidR="00A76228">
        <w:rPr>
          <w:rFonts w:hint="cs"/>
          <w:rtl/>
        </w:rPr>
        <w:t xml:space="preserve"> ועדיין יבוא מישהו מהייצוג ההולם ויעקוף אותו כל הדרך</w:t>
      </w:r>
      <w:r>
        <w:rPr>
          <w:rFonts w:hint="cs"/>
          <w:rtl/>
        </w:rPr>
        <w:t xml:space="preserve">. יש לתת לזה מענה. תחשבו על </w:t>
      </w:r>
      <w:bookmarkStart w:id="676" w:name="_ETM_Q1_2022586"/>
      <w:bookmarkEnd w:id="676"/>
      <w:r>
        <w:rPr>
          <w:rFonts w:hint="cs"/>
          <w:rtl/>
        </w:rPr>
        <w:t>איזה מענה אתם נותנ</w:t>
      </w:r>
      <w:r w:rsidR="00A7622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76228">
        <w:rPr>
          <w:rFonts w:hint="cs"/>
          <w:rtl/>
        </w:rPr>
        <w:t>ל</w:t>
      </w:r>
      <w:r>
        <w:rPr>
          <w:rFonts w:hint="cs"/>
          <w:rtl/>
        </w:rPr>
        <w:t xml:space="preserve">זה כי לא נראה לי שזו </w:t>
      </w:r>
      <w:bookmarkStart w:id="677" w:name="_ETM_Q1_2027949"/>
      <w:bookmarkEnd w:id="677"/>
      <w:r>
        <w:rPr>
          <w:rFonts w:hint="cs"/>
          <w:rtl/>
        </w:rPr>
        <w:t xml:space="preserve">הכוונה. </w:t>
      </w:r>
      <w:r w:rsidR="00A76228">
        <w:rPr>
          <w:rFonts w:hint="cs"/>
          <w:rtl/>
        </w:rPr>
        <w:t xml:space="preserve">לצורך העניין אם הם היו בהתחלה </w:t>
      </w:r>
      <w:r>
        <w:rPr>
          <w:rFonts w:hint="cs"/>
          <w:rtl/>
        </w:rPr>
        <w:t>שו</w:t>
      </w:r>
      <w:r w:rsidR="00A76228">
        <w:rPr>
          <w:rFonts w:hint="cs"/>
          <w:rtl/>
        </w:rPr>
        <w:t>ו</w:t>
      </w:r>
      <w:r>
        <w:rPr>
          <w:rFonts w:hint="cs"/>
          <w:rtl/>
        </w:rPr>
        <w:t xml:space="preserve">ים ונתתי לו עוד 20 נקודות ובגלל זה הוא </w:t>
      </w:r>
      <w:bookmarkStart w:id="678" w:name="_ETM_Q1_2034269"/>
      <w:bookmarkEnd w:id="678"/>
      <w:r>
        <w:rPr>
          <w:rFonts w:hint="cs"/>
          <w:rtl/>
        </w:rPr>
        <w:t xml:space="preserve">100 והם 80 הם </w:t>
      </w:r>
      <w:r w:rsidR="00A76228">
        <w:rPr>
          <w:rFonts w:hint="cs"/>
          <w:rtl/>
        </w:rPr>
        <w:t xml:space="preserve">עדיין </w:t>
      </w:r>
      <w:r>
        <w:rPr>
          <w:rFonts w:hint="cs"/>
          <w:rtl/>
        </w:rPr>
        <w:t>יכולים או אפילו אמורים לע</w:t>
      </w:r>
      <w:r w:rsidR="00A76228">
        <w:rPr>
          <w:rFonts w:hint="cs"/>
          <w:rtl/>
        </w:rPr>
        <w:t>ק</w:t>
      </w:r>
      <w:r>
        <w:rPr>
          <w:rFonts w:hint="cs"/>
          <w:rtl/>
        </w:rPr>
        <w:t xml:space="preserve">וף אותו </w:t>
      </w:r>
      <w:bookmarkStart w:id="679" w:name="_ETM_Q1_2041263"/>
      <w:bookmarkEnd w:id="679"/>
      <w:r>
        <w:rPr>
          <w:rFonts w:hint="cs"/>
          <w:rtl/>
        </w:rPr>
        <w:t xml:space="preserve">לפחות לפי איך שנוהג היום. </w:t>
      </w:r>
      <w:r w:rsidR="00A76228">
        <w:rPr>
          <w:rFonts w:hint="cs"/>
          <w:rtl/>
        </w:rPr>
        <w:t xml:space="preserve">לכן זה לא נותן מענה. ממה שאני </w:t>
      </w:r>
      <w:bookmarkStart w:id="680" w:name="_ETM_Q1_2048271"/>
      <w:bookmarkEnd w:id="680"/>
      <w:r w:rsidR="00A76228">
        <w:rPr>
          <w:rFonts w:hint="cs"/>
          <w:rtl/>
        </w:rPr>
        <w:t xml:space="preserve">מבין מחברי הוועדה </w:t>
      </w:r>
      <w:r>
        <w:rPr>
          <w:rFonts w:hint="cs"/>
          <w:rtl/>
        </w:rPr>
        <w:t xml:space="preserve">הנוכחים, רוצים שלא יהיה מצב </w:t>
      </w:r>
      <w:bookmarkStart w:id="681" w:name="_ETM_Q1_2048898"/>
      <w:bookmarkEnd w:id="681"/>
      <w:r>
        <w:rPr>
          <w:rFonts w:hint="cs"/>
          <w:rtl/>
        </w:rPr>
        <w:t xml:space="preserve">שאדם נעקף כך. יכול להיות </w:t>
      </w:r>
      <w:r>
        <w:rPr>
          <w:rtl/>
        </w:rPr>
        <w:t>–</w:t>
      </w:r>
      <w:r>
        <w:rPr>
          <w:rFonts w:hint="cs"/>
          <w:rtl/>
        </w:rPr>
        <w:t xml:space="preserve"> לפעמים יש לכם דבר </w:t>
      </w:r>
      <w:bookmarkStart w:id="682" w:name="_ETM_Q1_2054919"/>
      <w:bookmarkEnd w:id="682"/>
      <w:r>
        <w:rPr>
          <w:rFonts w:hint="cs"/>
          <w:rtl/>
        </w:rPr>
        <w:t xml:space="preserve">של לבחור את האופציה. </w:t>
      </w:r>
      <w:r w:rsidR="00A76228">
        <w:rPr>
          <w:rFonts w:hint="cs"/>
          <w:rtl/>
        </w:rPr>
        <w:t xml:space="preserve">נניח, </w:t>
      </w:r>
      <w:r>
        <w:rPr>
          <w:rFonts w:hint="cs"/>
          <w:rtl/>
        </w:rPr>
        <w:t xml:space="preserve">אדם שיש לו תואר יכול לבחור </w:t>
      </w:r>
      <w:bookmarkStart w:id="683" w:name="_ETM_Q1_2060965"/>
      <w:bookmarkEnd w:id="683"/>
      <w:r>
        <w:rPr>
          <w:rFonts w:hint="cs"/>
          <w:rtl/>
        </w:rPr>
        <w:t xml:space="preserve">האם רוצה את זה לגמול א' או </w:t>
      </w:r>
      <w:bookmarkStart w:id="684" w:name="_ETM_Q1_2071632"/>
      <w:bookmarkEnd w:id="684"/>
      <w:r w:rsidR="00A76228">
        <w:rPr>
          <w:rFonts w:hint="cs"/>
          <w:rtl/>
        </w:rPr>
        <w:t>לקי</w:t>
      </w:r>
      <w:r>
        <w:rPr>
          <w:rFonts w:hint="cs"/>
          <w:rtl/>
        </w:rPr>
        <w:t xml:space="preserve">צור </w:t>
      </w:r>
      <w:proofErr w:type="spellStart"/>
      <w:r>
        <w:rPr>
          <w:rFonts w:hint="cs"/>
          <w:rtl/>
        </w:rPr>
        <w:t>פז"מ</w:t>
      </w:r>
      <w:proofErr w:type="spellEnd"/>
      <w:r>
        <w:rPr>
          <w:rFonts w:hint="cs"/>
          <w:rtl/>
        </w:rPr>
        <w:t>. שיהיה</w:t>
      </w:r>
      <w:r w:rsidR="00F70369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אם אתה נקבל ניקוד, האם הוא </w:t>
      </w:r>
      <w:bookmarkStart w:id="685" w:name="_ETM_Q1_2088359"/>
      <w:bookmarkEnd w:id="685"/>
      <w:r>
        <w:rPr>
          <w:rFonts w:hint="cs"/>
          <w:rtl/>
        </w:rPr>
        <w:t>טוב לך</w:t>
      </w:r>
      <w:r w:rsidR="00F70369">
        <w:rPr>
          <w:rFonts w:hint="cs"/>
          <w:rtl/>
        </w:rPr>
        <w:t>, ואם לא,</w:t>
      </w:r>
      <w:r>
        <w:rPr>
          <w:rFonts w:hint="cs"/>
          <w:rtl/>
        </w:rPr>
        <w:t xml:space="preserve"> שלא יהיה מצב </w:t>
      </w:r>
      <w:r w:rsidR="00F70369">
        <w:rPr>
          <w:rFonts w:hint="cs"/>
          <w:rtl/>
        </w:rPr>
        <w:t xml:space="preserve">שהעליתי לו את הניקוד אבל לא עשיתי שום דבר </w:t>
      </w:r>
      <w:r>
        <w:rPr>
          <w:rFonts w:hint="cs"/>
          <w:rtl/>
        </w:rPr>
        <w:t xml:space="preserve">כי אותם אנשים שהיו איתם </w:t>
      </w:r>
      <w:bookmarkStart w:id="686" w:name="_ETM_Q1_2094351"/>
      <w:bookmarkEnd w:id="686"/>
      <w:r>
        <w:rPr>
          <w:rFonts w:hint="cs"/>
          <w:rtl/>
        </w:rPr>
        <w:t>באותו ניקוד</w:t>
      </w:r>
      <w:r w:rsidR="00F70369">
        <w:rPr>
          <w:rFonts w:hint="cs"/>
          <w:rtl/>
        </w:rPr>
        <w:t xml:space="preserve"> עקפו </w:t>
      </w:r>
      <w:bookmarkStart w:id="687" w:name="_ETM_Q1_2096040"/>
      <w:bookmarkEnd w:id="687"/>
      <w:r w:rsidR="00F70369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:rsidR="00831A0C" w:rsidRDefault="00831A0C" w:rsidP="00831A0C">
      <w:pPr>
        <w:rPr>
          <w:rtl/>
        </w:rPr>
      </w:pPr>
      <w:bookmarkStart w:id="688" w:name="_ETM_Q1_2098207"/>
      <w:bookmarkStart w:id="689" w:name="_ETM_Q1_2098270"/>
      <w:bookmarkStart w:id="690" w:name="_ETM_Q1_2099567"/>
      <w:bookmarkEnd w:id="688"/>
      <w:bookmarkEnd w:id="689"/>
      <w:bookmarkEnd w:id="690"/>
    </w:p>
    <w:p w:rsidR="00831A0C" w:rsidRDefault="00831A0C" w:rsidP="00831A0C">
      <w:pPr>
        <w:pStyle w:val="af9"/>
        <w:keepNext/>
        <w:rPr>
          <w:rtl/>
        </w:rPr>
      </w:pPr>
      <w:bookmarkStart w:id="691" w:name="ET_guest_865372_83"/>
      <w:r w:rsidRPr="00831A0C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831A0C" w:rsidRDefault="00831A0C" w:rsidP="00831A0C">
      <w:pPr>
        <w:pStyle w:val="KeepWithNext"/>
        <w:rPr>
          <w:rtl/>
        </w:rPr>
      </w:pPr>
    </w:p>
    <w:p w:rsidR="00831A0C" w:rsidRDefault="00F70369" w:rsidP="00831A0C">
      <w:pPr>
        <w:rPr>
          <w:rtl/>
        </w:rPr>
      </w:pPr>
      <w:bookmarkStart w:id="692" w:name="_ETM_Q1_2099962"/>
      <w:bookmarkStart w:id="693" w:name="_ETM_Q1_2100005"/>
      <w:bookmarkEnd w:id="692"/>
      <w:bookmarkEnd w:id="693"/>
      <w:r>
        <w:rPr>
          <w:rFonts w:hint="cs"/>
          <w:rtl/>
        </w:rPr>
        <w:t xml:space="preserve">לא לייצר אות מתה לא בסעיף הזה </w:t>
      </w:r>
      <w:r w:rsidR="00831A0C">
        <w:rPr>
          <w:rFonts w:hint="cs"/>
          <w:rtl/>
        </w:rPr>
        <w:t>ולא בסעיף החדש.</w:t>
      </w:r>
    </w:p>
    <w:p w:rsidR="00831A0C" w:rsidRDefault="00831A0C" w:rsidP="00831A0C">
      <w:pPr>
        <w:rPr>
          <w:rtl/>
        </w:rPr>
      </w:pPr>
      <w:bookmarkStart w:id="694" w:name="_ETM_Q1_2102617"/>
      <w:bookmarkStart w:id="695" w:name="_ETM_Q1_2102667"/>
      <w:bookmarkEnd w:id="694"/>
      <w:bookmarkEnd w:id="695"/>
    </w:p>
    <w:p w:rsidR="00831A0C" w:rsidRDefault="00831A0C" w:rsidP="00831A0C">
      <w:pPr>
        <w:pStyle w:val="af6"/>
        <w:keepNext/>
        <w:rPr>
          <w:rtl/>
        </w:rPr>
      </w:pPr>
      <w:bookmarkStart w:id="696" w:name="ET_yor_6157_84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831A0C" w:rsidRDefault="00831A0C" w:rsidP="00831A0C">
      <w:pPr>
        <w:pStyle w:val="KeepWithNext"/>
        <w:rPr>
          <w:rtl/>
        </w:rPr>
      </w:pPr>
    </w:p>
    <w:p w:rsidR="00831A0C" w:rsidRDefault="00F70369" w:rsidP="00F70369">
      <w:pPr>
        <w:rPr>
          <w:rtl/>
        </w:rPr>
      </w:pPr>
      <w:bookmarkStart w:id="697" w:name="_ETM_Q1_2103217"/>
      <w:bookmarkEnd w:id="697"/>
      <w:r>
        <w:rPr>
          <w:rFonts w:hint="cs"/>
          <w:rtl/>
        </w:rPr>
        <w:t xml:space="preserve">נכון. </w:t>
      </w:r>
      <w:r w:rsidR="00831A0C">
        <w:rPr>
          <w:rFonts w:hint="cs"/>
          <w:rtl/>
        </w:rPr>
        <w:t xml:space="preserve">זה דבר אחד. </w:t>
      </w:r>
      <w:r>
        <w:rPr>
          <w:rFonts w:hint="cs"/>
          <w:rtl/>
        </w:rPr>
        <w:t xml:space="preserve">לדעתי כל </w:t>
      </w:r>
      <w:bookmarkStart w:id="698" w:name="_ETM_Q1_2105203"/>
      <w:bookmarkEnd w:id="698"/>
      <w:r>
        <w:rPr>
          <w:rFonts w:hint="cs"/>
          <w:rtl/>
        </w:rPr>
        <w:t xml:space="preserve">המציעים - </w:t>
      </w:r>
      <w:r w:rsidR="00831A0C">
        <w:rPr>
          <w:rFonts w:hint="cs"/>
          <w:rtl/>
        </w:rPr>
        <w:t>השני, שבתוך קבוצת ה</w:t>
      </w:r>
      <w:r>
        <w:rPr>
          <w:rFonts w:hint="cs"/>
          <w:rtl/>
        </w:rPr>
        <w:t>י</w:t>
      </w:r>
      <w:r w:rsidR="00831A0C">
        <w:rPr>
          <w:rFonts w:hint="cs"/>
          <w:rtl/>
        </w:rPr>
        <w:t xml:space="preserve">יצוג </w:t>
      </w:r>
      <w:bookmarkStart w:id="699" w:name="_ETM_Q1_2108783"/>
      <w:bookmarkEnd w:id="699"/>
      <w:r>
        <w:rPr>
          <w:rFonts w:hint="cs"/>
          <w:rtl/>
        </w:rPr>
        <w:t>ההולם, כלומר בתוך אלה של 15</w:t>
      </w:r>
      <w:r w:rsidR="00831A0C">
        <w:rPr>
          <w:rFonts w:hint="cs"/>
          <w:rtl/>
        </w:rPr>
        <w:t xml:space="preserve">א אם יש לי </w:t>
      </w:r>
      <w:bookmarkStart w:id="700" w:name="_ETM_Q1_2114831"/>
      <w:bookmarkEnd w:id="700"/>
      <w:r>
        <w:rPr>
          <w:rFonts w:hint="cs"/>
          <w:rtl/>
        </w:rPr>
        <w:t>שני אנשי</w:t>
      </w:r>
      <w:r w:rsidR="00831A0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31A0C">
        <w:rPr>
          <w:rFonts w:hint="cs"/>
          <w:rtl/>
        </w:rPr>
        <w:t xml:space="preserve">ב-15א </w:t>
      </w:r>
      <w:r w:rsidR="00831A0C">
        <w:rPr>
          <w:rtl/>
        </w:rPr>
        <w:t>–</w:t>
      </w:r>
      <w:r w:rsidR="00831A0C">
        <w:rPr>
          <w:rFonts w:hint="cs"/>
          <w:rtl/>
        </w:rPr>
        <w:t xml:space="preserve"> כמובן אם תעשו את סוגית הניקוד </w:t>
      </w:r>
      <w:bookmarkStart w:id="701" w:name="_ETM_Q1_2120629"/>
      <w:bookmarkEnd w:id="701"/>
      <w:r w:rsidR="00831A0C">
        <w:rPr>
          <w:rFonts w:hint="cs"/>
          <w:rtl/>
        </w:rPr>
        <w:t>זה יפתור את זה לכאורה לעני</w:t>
      </w:r>
      <w:r>
        <w:rPr>
          <w:rFonts w:hint="cs"/>
          <w:rtl/>
        </w:rPr>
        <w:t>י</w:t>
      </w:r>
      <w:r w:rsidR="00831A0C">
        <w:rPr>
          <w:rFonts w:hint="cs"/>
          <w:rtl/>
        </w:rPr>
        <w:t xml:space="preserve">ן הניקוד, </w:t>
      </w:r>
      <w:r>
        <w:rPr>
          <w:rFonts w:hint="cs"/>
          <w:rtl/>
        </w:rPr>
        <w:t xml:space="preserve">אבל אם זה לא פותר את </w:t>
      </w:r>
      <w:bookmarkStart w:id="702" w:name="_ETM_Q1_2130144"/>
      <w:bookmarkEnd w:id="702"/>
      <w:r>
        <w:rPr>
          <w:rFonts w:hint="cs"/>
          <w:rtl/>
        </w:rPr>
        <w:t xml:space="preserve">הבעיה או </w:t>
      </w:r>
      <w:r w:rsidR="00831A0C">
        <w:rPr>
          <w:rFonts w:hint="cs"/>
          <w:rtl/>
        </w:rPr>
        <w:t xml:space="preserve">באותם </w:t>
      </w:r>
      <w:bookmarkStart w:id="703" w:name="_ETM_Q1_2130702"/>
      <w:bookmarkEnd w:id="703"/>
      <w:r>
        <w:rPr>
          <w:rFonts w:hint="cs"/>
          <w:rtl/>
        </w:rPr>
        <w:t>מקרים שזה פ</w:t>
      </w:r>
      <w:r w:rsidR="00831A0C">
        <w:rPr>
          <w:rFonts w:hint="cs"/>
          <w:rtl/>
        </w:rPr>
        <w:t xml:space="preserve">חות מתאים, שבתוך קבוצת 15א אם מישהו משרת </w:t>
      </w:r>
      <w:bookmarkStart w:id="704" w:name="_ETM_Q1_2138271"/>
      <w:bookmarkEnd w:id="704"/>
      <w:r w:rsidR="00831A0C">
        <w:rPr>
          <w:rFonts w:hint="cs"/>
          <w:rtl/>
        </w:rPr>
        <w:t xml:space="preserve">מילואים </w:t>
      </w:r>
      <w:r>
        <w:rPr>
          <w:rFonts w:hint="cs"/>
          <w:rtl/>
        </w:rPr>
        <w:t>הוא עדיף על מישהו בקבוצת הייצוג ההולם</w:t>
      </w:r>
      <w:bookmarkStart w:id="705" w:name="_ETM_Q1_2140579"/>
      <w:bookmarkEnd w:id="705"/>
      <w:r>
        <w:rPr>
          <w:rFonts w:hint="cs"/>
          <w:rtl/>
        </w:rPr>
        <w:t xml:space="preserve"> </w:t>
      </w:r>
      <w:r w:rsidR="00831A0C">
        <w:rPr>
          <w:rFonts w:hint="cs"/>
          <w:rtl/>
        </w:rPr>
        <w:t>שאינו משרת מי</w:t>
      </w:r>
      <w:r>
        <w:rPr>
          <w:rFonts w:hint="cs"/>
          <w:rtl/>
        </w:rPr>
        <w:t>ל</w:t>
      </w:r>
      <w:r w:rsidR="00831A0C">
        <w:rPr>
          <w:rFonts w:hint="cs"/>
          <w:rtl/>
        </w:rPr>
        <w:t xml:space="preserve">ואים ואז אני משרת </w:t>
      </w:r>
      <w:r>
        <w:rPr>
          <w:rFonts w:hint="cs"/>
          <w:rtl/>
        </w:rPr>
        <w:t>ב</w:t>
      </w:r>
      <w:r w:rsidR="00831A0C">
        <w:rPr>
          <w:rFonts w:hint="cs"/>
          <w:rtl/>
        </w:rPr>
        <w:t>אותה פעולה</w:t>
      </w:r>
      <w:r>
        <w:rPr>
          <w:rFonts w:hint="cs"/>
          <w:rtl/>
        </w:rPr>
        <w:t>, באותו מינוי, באותו מכרז שתי מטרות</w:t>
      </w:r>
      <w:r w:rsidR="00831A0C">
        <w:rPr>
          <w:rFonts w:hint="cs"/>
          <w:rtl/>
        </w:rPr>
        <w:t xml:space="preserve"> </w:t>
      </w:r>
      <w:r w:rsidR="00831A0C">
        <w:rPr>
          <w:rtl/>
        </w:rPr>
        <w:t>–</w:t>
      </w:r>
      <w:r w:rsidR="00831A0C">
        <w:rPr>
          <w:rFonts w:hint="cs"/>
          <w:rtl/>
        </w:rPr>
        <w:t xml:space="preserve"> </w:t>
      </w:r>
      <w:bookmarkStart w:id="706" w:name="_ETM_Q1_2145049"/>
      <w:bookmarkEnd w:id="706"/>
      <w:r w:rsidR="00831A0C">
        <w:rPr>
          <w:rFonts w:hint="cs"/>
          <w:rtl/>
        </w:rPr>
        <w:t xml:space="preserve">גם הגדלתי את הייצוג ההולם וגם </w:t>
      </w:r>
      <w:r>
        <w:rPr>
          <w:rFonts w:hint="cs"/>
          <w:rtl/>
        </w:rPr>
        <w:t xml:space="preserve">נתתי </w:t>
      </w:r>
      <w:r w:rsidR="00831A0C">
        <w:rPr>
          <w:rFonts w:hint="cs"/>
          <w:rtl/>
        </w:rPr>
        <w:t>את ההעדפה</w:t>
      </w:r>
      <w:r>
        <w:rPr>
          <w:rFonts w:hint="cs"/>
          <w:rtl/>
        </w:rPr>
        <w:t xml:space="preserve"> למשרתי המילואים. </w:t>
      </w:r>
      <w:bookmarkStart w:id="707" w:name="_ETM_Q1_2152140"/>
      <w:bookmarkEnd w:id="707"/>
      <w:r>
        <w:rPr>
          <w:rFonts w:hint="cs"/>
          <w:rtl/>
        </w:rPr>
        <w:t>לכן בהקשר הזה יוצא אתיופיה שמשרת במילואים</w:t>
      </w:r>
      <w:r w:rsidR="00831A0C">
        <w:rPr>
          <w:rFonts w:hint="cs"/>
          <w:rtl/>
        </w:rPr>
        <w:t xml:space="preserve">, יהיה </w:t>
      </w:r>
      <w:bookmarkStart w:id="708" w:name="_ETM_Q1_2152042"/>
      <w:bookmarkEnd w:id="708"/>
      <w:r w:rsidR="00831A0C">
        <w:rPr>
          <w:rFonts w:hint="cs"/>
          <w:rtl/>
        </w:rPr>
        <w:t>עדיף על יוצא אתיופיה שאינו משרת מילואים</w:t>
      </w:r>
      <w:r>
        <w:rPr>
          <w:rFonts w:hint="cs"/>
          <w:rtl/>
        </w:rPr>
        <w:t>.</w:t>
      </w:r>
      <w:r w:rsidR="00831A0C">
        <w:rPr>
          <w:rFonts w:hint="cs"/>
          <w:rtl/>
        </w:rPr>
        <w:t xml:space="preserve"> יש לתת לזה </w:t>
      </w:r>
      <w:bookmarkStart w:id="709" w:name="_ETM_Q1_2158545"/>
      <w:bookmarkEnd w:id="709"/>
      <w:r w:rsidR="00831A0C">
        <w:rPr>
          <w:rFonts w:hint="cs"/>
          <w:rtl/>
        </w:rPr>
        <w:t xml:space="preserve">את המענה הנכון במסגרת החקיקתית. </w:t>
      </w:r>
    </w:p>
    <w:p w:rsidR="00831A0C" w:rsidRDefault="00831A0C" w:rsidP="00831A0C">
      <w:pPr>
        <w:rPr>
          <w:rtl/>
        </w:rPr>
      </w:pPr>
      <w:bookmarkStart w:id="710" w:name="_ETM_Q1_2165145"/>
      <w:bookmarkStart w:id="711" w:name="_ETM_Q1_2165202"/>
      <w:bookmarkStart w:id="712" w:name="_ETM_Q1_2165874"/>
      <w:bookmarkEnd w:id="710"/>
      <w:bookmarkEnd w:id="711"/>
      <w:bookmarkEnd w:id="712"/>
    </w:p>
    <w:p w:rsidR="00831A0C" w:rsidRDefault="00831A0C" w:rsidP="00831A0C">
      <w:pPr>
        <w:pStyle w:val="a4"/>
        <w:keepNext/>
        <w:rPr>
          <w:rtl/>
        </w:rPr>
      </w:pPr>
      <w:bookmarkStart w:id="713" w:name="ET_speaker_נועה_ברודסקי_לוי_85"/>
      <w:r w:rsidRPr="00831A0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31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714" w:name="_ETM_Q1_2166285"/>
      <w:bookmarkStart w:id="715" w:name="_ETM_Q1_2166322"/>
      <w:bookmarkEnd w:id="714"/>
      <w:bookmarkEnd w:id="715"/>
      <w:r>
        <w:rPr>
          <w:rFonts w:hint="cs"/>
          <w:rtl/>
        </w:rPr>
        <w:t>כמה נקודות למחשבה. אנ</w:t>
      </w:r>
      <w:r w:rsidR="00F70369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716" w:name="_ETM_Q1_2169432"/>
      <w:bookmarkEnd w:id="716"/>
      <w:r>
        <w:rPr>
          <w:rFonts w:hint="cs"/>
          <w:rtl/>
        </w:rPr>
        <w:t>מדבר</w:t>
      </w:r>
      <w:r w:rsidR="00B30BFC">
        <w:rPr>
          <w:rFonts w:hint="cs"/>
          <w:rtl/>
        </w:rPr>
        <w:t>ים</w:t>
      </w:r>
      <w:r w:rsidR="00315F10">
        <w:rPr>
          <w:rFonts w:hint="cs"/>
          <w:rtl/>
        </w:rPr>
        <w:t xml:space="preserve"> על משאב מוגבל, </w:t>
      </w:r>
      <w:r>
        <w:rPr>
          <w:rFonts w:hint="cs"/>
          <w:rtl/>
        </w:rPr>
        <w:t>שירות המדינה.</w:t>
      </w:r>
    </w:p>
    <w:p w:rsidR="00831A0C" w:rsidRDefault="00831A0C" w:rsidP="00831A0C">
      <w:pPr>
        <w:rPr>
          <w:rtl/>
        </w:rPr>
      </w:pPr>
      <w:bookmarkStart w:id="717" w:name="_ETM_Q1_2176051"/>
      <w:bookmarkStart w:id="718" w:name="_ETM_Q1_2176107"/>
      <w:bookmarkEnd w:id="717"/>
      <w:bookmarkEnd w:id="718"/>
    </w:p>
    <w:p w:rsidR="00831A0C" w:rsidRDefault="00831A0C" w:rsidP="00831A0C">
      <w:pPr>
        <w:pStyle w:val="af6"/>
        <w:keepNext/>
        <w:rPr>
          <w:rtl/>
        </w:rPr>
      </w:pPr>
      <w:bookmarkStart w:id="719" w:name="ET_yor_6157_86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315F10">
      <w:pPr>
        <w:rPr>
          <w:rtl/>
        </w:rPr>
      </w:pPr>
      <w:bookmarkStart w:id="720" w:name="_ETM_Q1_2177048"/>
      <w:bookmarkEnd w:id="720"/>
      <w:r>
        <w:rPr>
          <w:rFonts w:hint="cs"/>
          <w:rtl/>
        </w:rPr>
        <w:t xml:space="preserve">הלוואי שעובדי המדינה היו משאב </w:t>
      </w:r>
      <w:bookmarkStart w:id="721" w:name="_ETM_Q1_2180729"/>
      <w:bookmarkEnd w:id="721"/>
      <w:r>
        <w:rPr>
          <w:rFonts w:hint="cs"/>
          <w:rtl/>
        </w:rPr>
        <w:t>מוגבל.</w:t>
      </w:r>
      <w:r w:rsidR="00315F10">
        <w:rPr>
          <w:rFonts w:hint="cs"/>
          <w:rtl/>
        </w:rPr>
        <w:t xml:space="preserve"> </w:t>
      </w:r>
      <w:bookmarkStart w:id="722" w:name="_ETM_Q1_2187534"/>
      <w:bookmarkEnd w:id="722"/>
    </w:p>
    <w:p w:rsidR="00831A0C" w:rsidRDefault="00831A0C" w:rsidP="00831A0C">
      <w:pPr>
        <w:rPr>
          <w:rtl/>
        </w:rPr>
      </w:pPr>
      <w:bookmarkStart w:id="723" w:name="_ETM_Q1_2184849"/>
      <w:bookmarkStart w:id="724" w:name="_ETM_Q1_2184919"/>
      <w:bookmarkEnd w:id="723"/>
      <w:bookmarkEnd w:id="724"/>
    </w:p>
    <w:p w:rsidR="00831A0C" w:rsidRDefault="00831A0C" w:rsidP="00831A0C">
      <w:pPr>
        <w:pStyle w:val="-"/>
        <w:keepNext/>
        <w:rPr>
          <w:rtl/>
        </w:rPr>
      </w:pPr>
      <w:bookmarkStart w:id="725" w:name="ET_speakercontinue_נועה_ברודסקי_לו_87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דובר_המשך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831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315F10">
      <w:pPr>
        <w:rPr>
          <w:rtl/>
        </w:rPr>
      </w:pPr>
      <w:bookmarkStart w:id="726" w:name="_ETM_Q1_2185463"/>
      <w:bookmarkEnd w:id="726"/>
      <w:r>
        <w:rPr>
          <w:rFonts w:hint="cs"/>
          <w:rtl/>
        </w:rPr>
        <w:t xml:space="preserve">קודם כל לפי מיטב הבנתי, </w:t>
      </w:r>
      <w:r w:rsidR="00315F10">
        <w:rPr>
          <w:rFonts w:hint="cs"/>
          <w:rtl/>
        </w:rPr>
        <w:t xml:space="preserve">בכלל מגיעים למצב הזה </w:t>
      </w:r>
      <w:r>
        <w:rPr>
          <w:rFonts w:hint="cs"/>
          <w:rtl/>
        </w:rPr>
        <w:t xml:space="preserve">שדיברתם על הקבוצות ששייכות לייצוג </w:t>
      </w:r>
      <w:bookmarkStart w:id="727" w:name="_ETM_Q1_2196877"/>
      <w:bookmarkEnd w:id="727"/>
      <w:r>
        <w:rPr>
          <w:rFonts w:hint="cs"/>
          <w:rtl/>
        </w:rPr>
        <w:t xml:space="preserve">הולם </w:t>
      </w:r>
      <w:r w:rsidR="00315F10">
        <w:rPr>
          <w:rFonts w:hint="cs"/>
          <w:rtl/>
        </w:rPr>
        <w:t xml:space="preserve">רק כשיש כישורים דומים, רק כשיש אותו ניקוד. לא כשמישהו של 100 </w:t>
      </w:r>
      <w:r>
        <w:rPr>
          <w:rFonts w:hint="cs"/>
          <w:rtl/>
        </w:rPr>
        <w:t xml:space="preserve">אמור להידחות </w:t>
      </w:r>
      <w:r w:rsidR="00315F10">
        <w:rPr>
          <w:rFonts w:hint="cs"/>
          <w:rtl/>
        </w:rPr>
        <w:t>בפני מי</w:t>
      </w:r>
      <w:r>
        <w:rPr>
          <w:rFonts w:hint="cs"/>
          <w:rtl/>
        </w:rPr>
        <w:t xml:space="preserve"> שהוא 80 רק בגל</w:t>
      </w:r>
      <w:r w:rsidR="00315F1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728" w:name="_ETM_Q1_2205412"/>
      <w:bookmarkEnd w:id="728"/>
      <w:r>
        <w:rPr>
          <w:rFonts w:hint="cs"/>
          <w:rtl/>
        </w:rPr>
        <w:t xml:space="preserve">שהוא </w:t>
      </w:r>
      <w:r w:rsidR="00315F10">
        <w:rPr>
          <w:rFonts w:hint="cs"/>
          <w:rtl/>
        </w:rPr>
        <w:t>מ</w:t>
      </w:r>
      <w:r>
        <w:rPr>
          <w:rFonts w:hint="cs"/>
          <w:rtl/>
        </w:rPr>
        <w:t xml:space="preserve">אותה קבוצה. </w:t>
      </w:r>
      <w:r w:rsidR="00315F10">
        <w:rPr>
          <w:rFonts w:hint="cs"/>
          <w:rtl/>
        </w:rPr>
        <w:t>לכן זה מצב</w:t>
      </w:r>
      <w:bookmarkStart w:id="729" w:name="_ETM_Q1_2209727"/>
      <w:bookmarkEnd w:id="729"/>
      <w:r w:rsidR="00315F10">
        <w:rPr>
          <w:rFonts w:hint="cs"/>
          <w:rtl/>
        </w:rPr>
        <w:t xml:space="preserve"> אחר. </w:t>
      </w:r>
      <w:r>
        <w:rPr>
          <w:rFonts w:hint="cs"/>
          <w:rtl/>
        </w:rPr>
        <w:t xml:space="preserve">זה דבר אחד. דבר שני שיש לקחת </w:t>
      </w:r>
      <w:bookmarkStart w:id="730" w:name="_ETM_Q1_2212963"/>
      <w:bookmarkEnd w:id="730"/>
      <w:r w:rsidR="00315F10">
        <w:rPr>
          <w:rFonts w:hint="cs"/>
          <w:rtl/>
        </w:rPr>
        <w:t>בחשבון, מי הקבוצות,</w:t>
      </w:r>
      <w:r>
        <w:rPr>
          <w:rFonts w:hint="cs"/>
          <w:rtl/>
        </w:rPr>
        <w:t xml:space="preserve"> שאם נגיד: תמיד עדיף אותו משרת מילוא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, יש </w:t>
      </w:r>
      <w:bookmarkStart w:id="731" w:name="_ETM_Q1_2219165"/>
      <w:bookmarkEnd w:id="731"/>
      <w:r>
        <w:rPr>
          <w:rFonts w:hint="cs"/>
          <w:rtl/>
        </w:rPr>
        <w:t xml:space="preserve">לקחת בחשבון </w:t>
      </w:r>
      <w:r w:rsidR="00315F10">
        <w:rPr>
          <w:rFonts w:hint="cs"/>
          <w:rtl/>
        </w:rPr>
        <w:t xml:space="preserve">שגם זה יבוא על </w:t>
      </w:r>
      <w:r>
        <w:rPr>
          <w:rFonts w:hint="cs"/>
          <w:rtl/>
        </w:rPr>
        <w:t xml:space="preserve">בני זוג של אותם מילואימניקים שגם הם נפגעים </w:t>
      </w:r>
      <w:bookmarkStart w:id="732" w:name="_ETM_Q1_2228542"/>
      <w:bookmarkEnd w:id="732"/>
      <w:r w:rsidR="00315F10">
        <w:rPr>
          <w:rFonts w:hint="cs"/>
          <w:rtl/>
        </w:rPr>
        <w:t>מזה, למשל אנשים שנפצעו בצב</w:t>
      </w:r>
      <w:r>
        <w:rPr>
          <w:rFonts w:hint="cs"/>
          <w:rtl/>
        </w:rPr>
        <w:t xml:space="preserve">א, </w:t>
      </w:r>
      <w:r w:rsidR="00315F10">
        <w:rPr>
          <w:rFonts w:hint="cs"/>
          <w:rtl/>
        </w:rPr>
        <w:t xml:space="preserve">ולכן לא משרתים מילואים. </w:t>
      </w:r>
      <w:r>
        <w:rPr>
          <w:rFonts w:hint="cs"/>
          <w:rtl/>
        </w:rPr>
        <w:t>מי ששירת כל חי</w:t>
      </w:r>
      <w:r w:rsidR="00315F10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bookmarkStart w:id="733" w:name="_ETM_Q1_2235790"/>
      <w:bookmarkEnd w:id="733"/>
      <w:r w:rsidR="00315F10">
        <w:rPr>
          <w:rFonts w:hint="cs"/>
          <w:rtl/>
        </w:rPr>
        <w:t xml:space="preserve">במילואים </w:t>
      </w:r>
      <w:r>
        <w:rPr>
          <w:rFonts w:hint="cs"/>
          <w:rtl/>
        </w:rPr>
        <w:t>ועכשיו קיבל פטור ממילואים</w:t>
      </w:r>
      <w:r w:rsidR="00315F10">
        <w:rPr>
          <w:rFonts w:hint="cs"/>
          <w:rtl/>
        </w:rPr>
        <w:t>.</w:t>
      </w:r>
      <w:r>
        <w:rPr>
          <w:rFonts w:hint="cs"/>
          <w:rtl/>
        </w:rPr>
        <w:t xml:space="preserve"> יש לחשוב על הקבוצות האחרות שגם </w:t>
      </w:r>
      <w:bookmarkStart w:id="734" w:name="_ETM_Q1_2242286"/>
      <w:bookmarkEnd w:id="734"/>
      <w:r>
        <w:rPr>
          <w:rFonts w:hint="cs"/>
          <w:rtl/>
        </w:rPr>
        <w:t xml:space="preserve">משלמות מחיר. </w:t>
      </w:r>
      <w:r w:rsidR="00315F10">
        <w:rPr>
          <w:rFonts w:hint="cs"/>
          <w:rtl/>
        </w:rPr>
        <w:t>לכן יש לעשות חשיבה א</w:t>
      </w:r>
      <w:r>
        <w:rPr>
          <w:rFonts w:hint="cs"/>
          <w:rtl/>
        </w:rPr>
        <w:t>י</w:t>
      </w:r>
      <w:r w:rsidR="00315F10">
        <w:rPr>
          <w:rFonts w:hint="cs"/>
          <w:rtl/>
        </w:rPr>
        <w:t>ך זה לא אוטומטית</w:t>
      </w:r>
      <w:r>
        <w:rPr>
          <w:rFonts w:hint="cs"/>
          <w:rtl/>
        </w:rPr>
        <w:t xml:space="preserve">. </w:t>
      </w:r>
      <w:bookmarkStart w:id="735" w:name="_ETM_Q1_2251960"/>
      <w:bookmarkEnd w:id="735"/>
      <w:r w:rsidR="00315F1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15F10">
        <w:rPr>
          <w:rFonts w:hint="cs"/>
          <w:rtl/>
        </w:rPr>
        <w:t xml:space="preserve"> </w:t>
      </w:r>
      <w:r>
        <w:rPr>
          <w:rFonts w:hint="cs"/>
          <w:rtl/>
        </w:rPr>
        <w:t>לעשות חש</w:t>
      </w:r>
      <w:r w:rsidR="00315F10">
        <w:rPr>
          <w:rFonts w:hint="cs"/>
          <w:rtl/>
        </w:rPr>
        <w:t>י</w:t>
      </w:r>
      <w:r>
        <w:rPr>
          <w:rFonts w:hint="cs"/>
          <w:rtl/>
        </w:rPr>
        <w:t xml:space="preserve">בה מעמיקה. גם </w:t>
      </w:r>
      <w:r w:rsidR="00315F10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אנשים עם מוגבלות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5F10">
        <w:rPr>
          <w:rFonts w:hint="cs"/>
          <w:rtl/>
        </w:rPr>
        <w:t xml:space="preserve">מה שאדוני אמר לגבי מי ששירת במילואים </w:t>
      </w:r>
      <w:r>
        <w:rPr>
          <w:rFonts w:hint="cs"/>
          <w:rtl/>
        </w:rPr>
        <w:t xml:space="preserve">מתוך </w:t>
      </w:r>
      <w:bookmarkStart w:id="736" w:name="_ETM_Q1_2258246"/>
      <w:bookmarkEnd w:id="736"/>
      <w:r>
        <w:rPr>
          <w:rFonts w:hint="cs"/>
          <w:rtl/>
        </w:rPr>
        <w:t xml:space="preserve">אותה קבוצה, </w:t>
      </w:r>
      <w:r w:rsidR="00315F10">
        <w:rPr>
          <w:rFonts w:hint="cs"/>
          <w:rtl/>
        </w:rPr>
        <w:t xml:space="preserve">אדם עם מוגבלות </w:t>
      </w:r>
      <w:r>
        <w:rPr>
          <w:rFonts w:hint="cs"/>
          <w:rtl/>
        </w:rPr>
        <w:t>יותר חמורה.</w:t>
      </w:r>
    </w:p>
    <w:p w:rsidR="00831A0C" w:rsidRDefault="00831A0C" w:rsidP="00831A0C">
      <w:pPr>
        <w:rPr>
          <w:rtl/>
        </w:rPr>
      </w:pPr>
      <w:bookmarkStart w:id="737" w:name="_ETM_Q1_2262759"/>
      <w:bookmarkStart w:id="738" w:name="_ETM_Q1_2262826"/>
      <w:bookmarkEnd w:id="737"/>
      <w:bookmarkEnd w:id="738"/>
    </w:p>
    <w:p w:rsidR="00831A0C" w:rsidRDefault="00831A0C" w:rsidP="00831A0C">
      <w:pPr>
        <w:pStyle w:val="af6"/>
        <w:keepNext/>
        <w:rPr>
          <w:rtl/>
        </w:rPr>
      </w:pPr>
      <w:bookmarkStart w:id="739" w:name="ET_yor_6157_88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831A0C" w:rsidRDefault="00831A0C" w:rsidP="00831A0C">
      <w:pPr>
        <w:pStyle w:val="KeepWithNext"/>
        <w:rPr>
          <w:rtl/>
        </w:rPr>
      </w:pPr>
    </w:p>
    <w:p w:rsidR="00831A0C" w:rsidRDefault="00315F10" w:rsidP="00831A0C">
      <w:pPr>
        <w:rPr>
          <w:rtl/>
        </w:rPr>
      </w:pPr>
      <w:bookmarkStart w:id="740" w:name="_ETM_Q1_2263321"/>
      <w:bookmarkEnd w:id="740"/>
      <w:r>
        <w:rPr>
          <w:rFonts w:hint="cs"/>
          <w:rtl/>
        </w:rPr>
        <w:t xml:space="preserve">ודאי. </w:t>
      </w:r>
      <w:r w:rsidR="00831A0C">
        <w:rPr>
          <w:rFonts w:hint="cs"/>
          <w:rtl/>
        </w:rPr>
        <w:t>זה לא ענ</w:t>
      </w:r>
      <w:r>
        <w:rPr>
          <w:rFonts w:hint="cs"/>
          <w:rtl/>
        </w:rPr>
        <w:t>י</w:t>
      </w:r>
      <w:r w:rsidR="00831A0C">
        <w:rPr>
          <w:rFonts w:hint="cs"/>
          <w:rtl/>
        </w:rPr>
        <w:t>ין של להעניש אותו.</w:t>
      </w:r>
    </w:p>
    <w:p w:rsidR="00831A0C" w:rsidRDefault="00831A0C" w:rsidP="00831A0C">
      <w:pPr>
        <w:rPr>
          <w:rtl/>
        </w:rPr>
      </w:pPr>
      <w:bookmarkStart w:id="741" w:name="_ETM_Q1_2267230"/>
      <w:bookmarkStart w:id="742" w:name="_ETM_Q1_2267297"/>
      <w:bookmarkEnd w:id="741"/>
      <w:bookmarkEnd w:id="742"/>
    </w:p>
    <w:p w:rsidR="00831A0C" w:rsidRDefault="00831A0C" w:rsidP="00831A0C">
      <w:pPr>
        <w:pStyle w:val="-"/>
        <w:keepNext/>
        <w:rPr>
          <w:rtl/>
        </w:rPr>
      </w:pPr>
      <w:bookmarkStart w:id="743" w:name="ET_speakercontinue_נועה_ברודסקי_לו_89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דובר_המשך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831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315F10">
      <w:pPr>
        <w:rPr>
          <w:rtl/>
        </w:rPr>
      </w:pPr>
      <w:bookmarkStart w:id="744" w:name="_ETM_Q1_2267780"/>
      <w:bookmarkEnd w:id="744"/>
      <w:r>
        <w:rPr>
          <w:rFonts w:hint="cs"/>
          <w:rtl/>
        </w:rPr>
        <w:t>אנש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45" w:name="_ETM_Q1_2268262"/>
      <w:bookmarkEnd w:id="745"/>
      <w:r>
        <w:rPr>
          <w:rFonts w:hint="cs"/>
          <w:rtl/>
        </w:rPr>
        <w:t xml:space="preserve">שבאמת מתקשים להיכנס למעגל הזה. </w:t>
      </w:r>
      <w:r w:rsidR="00315F1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הרבה דברים שיש לחשוב איך </w:t>
      </w:r>
      <w:bookmarkStart w:id="746" w:name="_ETM_Q1_2275600"/>
      <w:bookmarkEnd w:id="746"/>
      <w:r>
        <w:rPr>
          <w:rFonts w:hint="cs"/>
          <w:rtl/>
        </w:rPr>
        <w:t>עושים את זה.</w:t>
      </w:r>
    </w:p>
    <w:p w:rsidR="00831A0C" w:rsidRDefault="00831A0C" w:rsidP="00831A0C">
      <w:pPr>
        <w:rPr>
          <w:rtl/>
        </w:rPr>
      </w:pPr>
      <w:bookmarkStart w:id="747" w:name="_ETM_Q1_2277519"/>
      <w:bookmarkStart w:id="748" w:name="_ETM_Q1_2277579"/>
      <w:bookmarkEnd w:id="747"/>
      <w:bookmarkEnd w:id="748"/>
    </w:p>
    <w:p w:rsidR="00831A0C" w:rsidRDefault="00831A0C" w:rsidP="00831A0C">
      <w:pPr>
        <w:pStyle w:val="af6"/>
        <w:keepNext/>
        <w:rPr>
          <w:rtl/>
        </w:rPr>
      </w:pPr>
      <w:bookmarkStart w:id="749" w:name="ET_yor_6157_90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315F10">
      <w:pPr>
        <w:rPr>
          <w:rtl/>
        </w:rPr>
      </w:pPr>
      <w:bookmarkStart w:id="750" w:name="_ETM_Q1_2278139"/>
      <w:bookmarkEnd w:id="750"/>
      <w:r>
        <w:rPr>
          <w:rFonts w:hint="cs"/>
          <w:rtl/>
        </w:rPr>
        <w:t xml:space="preserve">הנקודה שהעלית של איך אנו </w:t>
      </w:r>
      <w:r>
        <w:rPr>
          <w:rtl/>
        </w:rPr>
        <w:t>–</w:t>
      </w:r>
      <w:r>
        <w:rPr>
          <w:rFonts w:hint="cs"/>
          <w:rtl/>
        </w:rPr>
        <w:t xml:space="preserve"> זה דבר </w:t>
      </w:r>
      <w:bookmarkStart w:id="751" w:name="_ETM_Q1_2283714"/>
      <w:bookmarkEnd w:id="751"/>
      <w:r w:rsidR="00315F10">
        <w:rPr>
          <w:rFonts w:hint="cs"/>
          <w:rtl/>
        </w:rPr>
        <w:t>שדווקא לזה סוגית הניקוד יכול</w:t>
      </w:r>
      <w:r>
        <w:rPr>
          <w:rFonts w:hint="cs"/>
          <w:rtl/>
        </w:rPr>
        <w:t xml:space="preserve">ה לתת פיין </w:t>
      </w:r>
      <w:proofErr w:type="spellStart"/>
      <w:r>
        <w:rPr>
          <w:rFonts w:hint="cs"/>
          <w:rtl/>
        </w:rPr>
        <w:t>טיונינג</w:t>
      </w:r>
      <w:proofErr w:type="spellEnd"/>
      <w:r>
        <w:rPr>
          <w:rFonts w:hint="cs"/>
          <w:rtl/>
        </w:rPr>
        <w:t xml:space="preserve"> נכון, </w:t>
      </w:r>
      <w:bookmarkStart w:id="752" w:name="_ETM_Q1_2293696"/>
      <w:bookmarkEnd w:id="752"/>
      <w:r w:rsidR="00315F10">
        <w:rPr>
          <w:rFonts w:hint="cs"/>
          <w:rtl/>
        </w:rPr>
        <w:t xml:space="preserve">לומר: אדם </w:t>
      </w:r>
      <w:bookmarkStart w:id="753" w:name="_ETM_Q1_2294049"/>
      <w:bookmarkEnd w:id="753"/>
      <w:r w:rsidR="00315F10">
        <w:rPr>
          <w:rFonts w:hint="cs"/>
          <w:rtl/>
        </w:rPr>
        <w:t>על כל שנת שירות מילואים פעיל שעשה, מקבל ניקוד מסוי</w:t>
      </w:r>
      <w:r>
        <w:rPr>
          <w:rFonts w:hint="cs"/>
          <w:rtl/>
        </w:rPr>
        <w:t>ם או מתוך השנים כדי שלא יהי</w:t>
      </w:r>
      <w:r w:rsidR="00315F1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54" w:name="_ETM_Q1_2301105"/>
      <w:bookmarkEnd w:id="754"/>
      <w:r>
        <w:rPr>
          <w:rFonts w:hint="cs"/>
          <w:rtl/>
        </w:rPr>
        <w:t xml:space="preserve">מצב </w:t>
      </w:r>
      <w:r w:rsidR="00315F10">
        <w:rPr>
          <w:rFonts w:hint="cs"/>
          <w:rtl/>
        </w:rPr>
        <w:t>שאדם משתחרר משירות מילואים בגיל 50, אנחנו גם מפלי</w:t>
      </w:r>
      <w:r>
        <w:rPr>
          <w:rFonts w:hint="cs"/>
          <w:rtl/>
        </w:rPr>
        <w:t>ם</w:t>
      </w:r>
      <w:r w:rsidR="00315F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לרעה עקב גיל אבל מילא </w:t>
      </w:r>
      <w:bookmarkStart w:id="755" w:name="_ETM_Q1_2307680"/>
      <w:bookmarkEnd w:id="755"/>
      <w:r>
        <w:rPr>
          <w:rFonts w:hint="cs"/>
          <w:rtl/>
        </w:rPr>
        <w:t xml:space="preserve">את כל שירות המילואים שלו עד הסוף, </w:t>
      </w:r>
      <w:r w:rsidR="00315F10">
        <w:rPr>
          <w:rFonts w:hint="cs"/>
          <w:rtl/>
        </w:rPr>
        <w:t xml:space="preserve">ואפילו נשאר עוד 10 שנים בהתנדבות </w:t>
      </w:r>
      <w:bookmarkStart w:id="756" w:name="_ETM_Q1_2311190"/>
      <w:bookmarkEnd w:id="756"/>
      <w:r w:rsidR="00315F10">
        <w:rPr>
          <w:rFonts w:hint="cs"/>
          <w:rtl/>
        </w:rPr>
        <w:t xml:space="preserve">ואז בא לעבוד בשירות המדינה ואנו אומרים לו: </w:t>
      </w:r>
      <w:r>
        <w:rPr>
          <w:rFonts w:hint="cs"/>
          <w:rtl/>
        </w:rPr>
        <w:t xml:space="preserve">לא היו לך </w:t>
      </w:r>
      <w:bookmarkStart w:id="757" w:name="_ETM_Q1_2313684"/>
      <w:bookmarkEnd w:id="757"/>
      <w:r>
        <w:rPr>
          <w:rFonts w:hint="cs"/>
          <w:rtl/>
        </w:rPr>
        <w:t>מילואים בשנתי</w:t>
      </w:r>
      <w:r w:rsidR="00315F10">
        <w:rPr>
          <w:rFonts w:hint="cs"/>
          <w:rtl/>
        </w:rPr>
        <w:t>י</w:t>
      </w:r>
      <w:r>
        <w:rPr>
          <w:rFonts w:hint="cs"/>
          <w:rtl/>
        </w:rPr>
        <w:t xml:space="preserve">ם האחרונות אז לך חפש את החברים שלך. </w:t>
      </w:r>
      <w:r w:rsidR="00315F10">
        <w:rPr>
          <w:rFonts w:hint="cs"/>
          <w:rtl/>
        </w:rPr>
        <w:t>ודאי יש לתת לזה מענה ו</w:t>
      </w:r>
      <w:r>
        <w:rPr>
          <w:rFonts w:hint="cs"/>
          <w:rtl/>
        </w:rPr>
        <w:t xml:space="preserve">לזה </w:t>
      </w:r>
      <w:bookmarkStart w:id="758" w:name="_ETM_Q1_2320769"/>
      <w:bookmarkEnd w:id="758"/>
      <w:r w:rsidR="00315F10">
        <w:rPr>
          <w:rFonts w:hint="cs"/>
          <w:rtl/>
        </w:rPr>
        <w:t>סוגית הניקוד יכול</w:t>
      </w:r>
      <w:r>
        <w:rPr>
          <w:rFonts w:hint="cs"/>
          <w:rtl/>
        </w:rPr>
        <w:t xml:space="preserve">ה לתת מענה. </w:t>
      </w:r>
      <w:r w:rsidR="00315F1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צריך לוודא שסוגית הניקוד לא </w:t>
      </w:r>
      <w:bookmarkStart w:id="759" w:name="_ETM_Q1_2330819"/>
      <w:bookmarkEnd w:id="759"/>
      <w:r>
        <w:rPr>
          <w:rFonts w:hint="cs"/>
          <w:rtl/>
        </w:rPr>
        <w:t>מתאיינת על ידי 15א ולהפך.</w:t>
      </w:r>
    </w:p>
    <w:p w:rsidR="00831A0C" w:rsidRDefault="00831A0C" w:rsidP="00831A0C">
      <w:pPr>
        <w:rPr>
          <w:rtl/>
        </w:rPr>
      </w:pPr>
      <w:bookmarkStart w:id="760" w:name="_ETM_Q1_2336147"/>
      <w:bookmarkStart w:id="761" w:name="_ETM_Q1_2336235"/>
      <w:bookmarkStart w:id="762" w:name="_ETM_Q1_2337099"/>
      <w:bookmarkEnd w:id="760"/>
      <w:bookmarkEnd w:id="761"/>
      <w:bookmarkEnd w:id="762"/>
    </w:p>
    <w:p w:rsidR="00831A0C" w:rsidRDefault="00831A0C" w:rsidP="00831A0C">
      <w:pPr>
        <w:pStyle w:val="a4"/>
        <w:keepNext/>
        <w:rPr>
          <w:rtl/>
        </w:rPr>
      </w:pPr>
      <w:bookmarkStart w:id="763" w:name="ET_speaker_5855_91"/>
      <w:r w:rsidRPr="00831A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31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764" w:name="_ETM_Q1_2337540"/>
      <w:bookmarkStart w:id="765" w:name="_ETM_Q1_2337580"/>
      <w:bookmarkEnd w:id="764"/>
      <w:bookmarkEnd w:id="765"/>
      <w:r>
        <w:rPr>
          <w:rFonts w:hint="cs"/>
          <w:rtl/>
        </w:rPr>
        <w:t>למה לא ניקוד למילואימניק וזהו?</w:t>
      </w:r>
    </w:p>
    <w:p w:rsidR="00831A0C" w:rsidRDefault="00831A0C" w:rsidP="00831A0C">
      <w:pPr>
        <w:rPr>
          <w:rtl/>
        </w:rPr>
      </w:pPr>
      <w:bookmarkStart w:id="766" w:name="_ETM_Q1_2342987"/>
      <w:bookmarkStart w:id="767" w:name="_ETM_Q1_2343052"/>
      <w:bookmarkEnd w:id="766"/>
      <w:bookmarkEnd w:id="767"/>
    </w:p>
    <w:p w:rsidR="00831A0C" w:rsidRDefault="00831A0C" w:rsidP="00831A0C">
      <w:pPr>
        <w:pStyle w:val="af6"/>
        <w:keepNext/>
        <w:rPr>
          <w:rtl/>
        </w:rPr>
      </w:pPr>
      <w:bookmarkStart w:id="768" w:name="ET_yor_6157_92"/>
      <w:r w:rsidRPr="00831A0C">
        <w:rPr>
          <w:rStyle w:val="TagStyle"/>
          <w:rtl/>
        </w:rPr>
        <w:t xml:space="preserve"> &lt;&lt; </w:t>
      </w:r>
      <w:proofErr w:type="spellStart"/>
      <w:r w:rsidRPr="00831A0C">
        <w:rPr>
          <w:rStyle w:val="TagStyle"/>
          <w:rtl/>
        </w:rPr>
        <w:t>יור</w:t>
      </w:r>
      <w:proofErr w:type="spellEnd"/>
      <w:r w:rsidRPr="00831A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831A0C" w:rsidRDefault="00831A0C" w:rsidP="00831A0C">
      <w:pPr>
        <w:pStyle w:val="KeepWithNext"/>
        <w:rPr>
          <w:rtl/>
        </w:rPr>
      </w:pPr>
    </w:p>
    <w:p w:rsidR="00831A0C" w:rsidRDefault="00831A0C" w:rsidP="00831A0C">
      <w:pPr>
        <w:rPr>
          <w:rtl/>
        </w:rPr>
      </w:pPr>
      <w:bookmarkStart w:id="769" w:name="_ETM_Q1_2343534"/>
      <w:bookmarkEnd w:id="769"/>
      <w:r>
        <w:rPr>
          <w:rFonts w:hint="cs"/>
          <w:rtl/>
        </w:rPr>
        <w:t xml:space="preserve">בגלל הפרקטיקה </w:t>
      </w:r>
      <w:bookmarkStart w:id="770" w:name="_ETM_Q1_2345995"/>
      <w:bookmarkEnd w:id="770"/>
      <w:r>
        <w:rPr>
          <w:rFonts w:hint="cs"/>
          <w:rtl/>
        </w:rPr>
        <w:t>שדובר עליה</w:t>
      </w:r>
      <w:r w:rsidR="00315F10">
        <w:rPr>
          <w:rFonts w:hint="cs"/>
          <w:rtl/>
        </w:rPr>
        <w:t>,</w:t>
      </w:r>
      <w:r>
        <w:rPr>
          <w:rFonts w:hint="cs"/>
          <w:rtl/>
        </w:rPr>
        <w:t xml:space="preserve"> זה לא עוזר לגמרי. כמעט תמיד יעקוף אותו </w:t>
      </w:r>
      <w:bookmarkStart w:id="771" w:name="_ETM_Q1_2352378"/>
      <w:bookmarkEnd w:id="771"/>
      <w:r>
        <w:rPr>
          <w:rFonts w:hint="cs"/>
          <w:rtl/>
        </w:rPr>
        <w:t>מישהו מ-15</w:t>
      </w:r>
      <w:r w:rsidR="00315F10">
        <w:rPr>
          <w:rFonts w:hint="cs"/>
          <w:rtl/>
        </w:rPr>
        <w:t>א</w:t>
      </w:r>
      <w:r>
        <w:rPr>
          <w:rFonts w:hint="cs"/>
          <w:rtl/>
        </w:rPr>
        <w:t>. הוא לא באותו ניקוד שלו. אם הפרקטיקה הי</w:t>
      </w:r>
      <w:r w:rsidR="00315F10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772" w:name="_ETM_Q1_2361553"/>
      <w:bookmarkEnd w:id="772"/>
      <w:r>
        <w:rPr>
          <w:rFonts w:hint="cs"/>
          <w:rtl/>
        </w:rPr>
        <w:t>אחרת</w:t>
      </w:r>
      <w:r w:rsidR="00315F10">
        <w:rPr>
          <w:rFonts w:hint="cs"/>
          <w:rtl/>
        </w:rPr>
        <w:t>,</w:t>
      </w:r>
      <w:r>
        <w:rPr>
          <w:rFonts w:hint="cs"/>
          <w:rtl/>
        </w:rPr>
        <w:t xml:space="preserve"> הייתי אומר לך: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15א לא עובד בשיטת ניקוד. </w:t>
      </w:r>
      <w:bookmarkStart w:id="773" w:name="_ETM_Q1_2371148"/>
      <w:bookmarkEnd w:id="773"/>
    </w:p>
    <w:p w:rsidR="00BA1E2F" w:rsidRDefault="00BA1E2F" w:rsidP="00831A0C">
      <w:pPr>
        <w:rPr>
          <w:rtl/>
        </w:rPr>
      </w:pPr>
      <w:bookmarkStart w:id="774" w:name="_ETM_Q1_2377106"/>
      <w:bookmarkStart w:id="775" w:name="_ETM_Q1_2377171"/>
      <w:bookmarkStart w:id="776" w:name="_ETM_Q1_2378108"/>
      <w:bookmarkEnd w:id="774"/>
      <w:bookmarkEnd w:id="775"/>
      <w:bookmarkEnd w:id="776"/>
    </w:p>
    <w:p w:rsidR="00BA1E2F" w:rsidRDefault="00BA1E2F" w:rsidP="00BA1E2F">
      <w:pPr>
        <w:pStyle w:val="a4"/>
        <w:keepNext/>
        <w:rPr>
          <w:rtl/>
        </w:rPr>
      </w:pPr>
      <w:bookmarkStart w:id="777" w:name="ET_speaker_6367_93"/>
      <w:r w:rsidRPr="00BA1E2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A1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BA1E2F" w:rsidRDefault="00BA1E2F" w:rsidP="00BA1E2F">
      <w:pPr>
        <w:pStyle w:val="KeepWithNext"/>
        <w:rPr>
          <w:rtl/>
        </w:rPr>
      </w:pPr>
    </w:p>
    <w:p w:rsidR="00BA1E2F" w:rsidRDefault="00BA1E2F" w:rsidP="00315F10">
      <w:pPr>
        <w:rPr>
          <w:rtl/>
        </w:rPr>
      </w:pPr>
      <w:bookmarkStart w:id="778" w:name="_ETM_Q1_2378548"/>
      <w:bookmarkStart w:id="779" w:name="_ETM_Q1_2378589"/>
      <w:bookmarkEnd w:id="778"/>
      <w:bookmarkEnd w:id="779"/>
      <w:r>
        <w:rPr>
          <w:rFonts w:hint="cs"/>
          <w:rtl/>
        </w:rPr>
        <w:t>אני חושב</w:t>
      </w:r>
      <w:r w:rsidR="00315F10">
        <w:rPr>
          <w:rFonts w:hint="cs"/>
          <w:rtl/>
        </w:rPr>
        <w:t>ת</w:t>
      </w:r>
      <w:r>
        <w:rPr>
          <w:rFonts w:hint="cs"/>
          <w:rtl/>
        </w:rPr>
        <w:t xml:space="preserve"> שאנשי כוח האדם של הנציבות</w:t>
      </w:r>
      <w:r w:rsidR="00315F10">
        <w:rPr>
          <w:rFonts w:hint="cs"/>
          <w:rtl/>
        </w:rPr>
        <w:t xml:space="preserve"> יכולה לשפוך אור</w:t>
      </w:r>
      <w:r>
        <w:rPr>
          <w:rFonts w:hint="cs"/>
          <w:rtl/>
        </w:rPr>
        <w:t xml:space="preserve">, אם תגדירו לפחות </w:t>
      </w:r>
      <w:bookmarkStart w:id="780" w:name="_ETM_Q1_2388005"/>
      <w:bookmarkEnd w:id="780"/>
      <w:r>
        <w:rPr>
          <w:rFonts w:hint="cs"/>
          <w:rtl/>
        </w:rPr>
        <w:t xml:space="preserve">לכם ברמת הנהלים, </w:t>
      </w:r>
      <w:r w:rsidR="00315F10">
        <w:rPr>
          <w:rFonts w:hint="cs"/>
          <w:rtl/>
        </w:rPr>
        <w:t xml:space="preserve">שכשאדם נשקל </w:t>
      </w:r>
      <w:bookmarkStart w:id="781" w:name="_ETM_Q1_2395149"/>
      <w:bookmarkEnd w:id="781"/>
      <w:r>
        <w:rPr>
          <w:rFonts w:hint="cs"/>
          <w:rtl/>
        </w:rPr>
        <w:t xml:space="preserve">על בסיס 15א זה רק אם יש </w:t>
      </w:r>
      <w:bookmarkStart w:id="782" w:name="_ETM_Q1_2393276"/>
      <w:bookmarkEnd w:id="782"/>
      <w:r>
        <w:rPr>
          <w:rFonts w:hint="cs"/>
          <w:rtl/>
        </w:rPr>
        <w:t xml:space="preserve">נתונים דומים ומה הטווח שלהם. אם נוצרים פערים כפי שדיבר </w:t>
      </w:r>
      <w:bookmarkStart w:id="783" w:name="_ETM_Q1_2401535"/>
      <w:bookmarkEnd w:id="783"/>
      <w:r w:rsidR="00315F10">
        <w:rPr>
          <w:rFonts w:hint="cs"/>
          <w:rtl/>
        </w:rPr>
        <w:t xml:space="preserve">פה </w:t>
      </w:r>
      <w:r>
        <w:rPr>
          <w:rFonts w:hint="cs"/>
          <w:rtl/>
        </w:rPr>
        <w:t>היושב-ראש- -</w:t>
      </w:r>
    </w:p>
    <w:p w:rsidR="00BA1E2F" w:rsidRDefault="00BA1E2F" w:rsidP="00BA1E2F">
      <w:pPr>
        <w:rPr>
          <w:rtl/>
        </w:rPr>
      </w:pPr>
      <w:bookmarkStart w:id="784" w:name="_ETM_Q1_2406830"/>
      <w:bookmarkStart w:id="785" w:name="_ETM_Q1_2406899"/>
      <w:bookmarkEnd w:id="784"/>
      <w:bookmarkEnd w:id="785"/>
    </w:p>
    <w:p w:rsidR="00BA1E2F" w:rsidRDefault="00BA1E2F" w:rsidP="00BA1E2F">
      <w:pPr>
        <w:pStyle w:val="af9"/>
        <w:keepNext/>
        <w:rPr>
          <w:rtl/>
        </w:rPr>
      </w:pPr>
      <w:bookmarkStart w:id="786" w:name="ET_guest_842566_94"/>
      <w:r w:rsidRPr="00BA1E2F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BA1E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BA1E2F" w:rsidRDefault="00BA1E2F" w:rsidP="00BA1E2F">
      <w:pPr>
        <w:pStyle w:val="KeepWithNext"/>
        <w:rPr>
          <w:rtl/>
        </w:rPr>
      </w:pPr>
    </w:p>
    <w:p w:rsidR="00BA1E2F" w:rsidRDefault="00BA1E2F" w:rsidP="00315F10">
      <w:pPr>
        <w:rPr>
          <w:rtl/>
        </w:rPr>
      </w:pPr>
      <w:bookmarkStart w:id="787" w:name="_ETM_Q1_2409211"/>
      <w:bookmarkEnd w:id="787"/>
      <w:r>
        <w:rPr>
          <w:rFonts w:hint="cs"/>
          <w:rtl/>
        </w:rPr>
        <w:t xml:space="preserve">ההנחיות </w:t>
      </w:r>
      <w:r w:rsidR="00315F10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מאוד ברורות. </w:t>
      </w:r>
      <w:r w:rsidR="00315F10">
        <w:rPr>
          <w:rFonts w:hint="cs"/>
          <w:rtl/>
        </w:rPr>
        <w:t xml:space="preserve">נתונים דומים - </w:t>
      </w:r>
      <w:r>
        <w:rPr>
          <w:rFonts w:hint="cs"/>
          <w:rtl/>
        </w:rPr>
        <w:t xml:space="preserve">כ-10% בפערי הציונים. </w:t>
      </w:r>
      <w:r w:rsidR="00315F10">
        <w:rPr>
          <w:rFonts w:hint="cs"/>
          <w:rtl/>
        </w:rPr>
        <w:t xml:space="preserve">בסוף גם יש להבין </w:t>
      </w:r>
      <w:bookmarkStart w:id="788" w:name="_ETM_Q1_2422742"/>
      <w:bookmarkEnd w:id="788"/>
      <w:r w:rsidR="00315F10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הציונים הם כלי </w:t>
      </w:r>
      <w:bookmarkStart w:id="789" w:name="_ETM_Q1_2422513"/>
      <w:bookmarkEnd w:id="789"/>
      <w:r>
        <w:rPr>
          <w:rFonts w:hint="cs"/>
          <w:rtl/>
        </w:rPr>
        <w:t xml:space="preserve">תומך החלטה. </w:t>
      </w:r>
      <w:r w:rsidR="00315F10">
        <w:rPr>
          <w:rFonts w:hint="cs"/>
          <w:rtl/>
        </w:rPr>
        <w:t xml:space="preserve">לא עומדים בפני עצמם. יש עוד הרבה מאוד שיקולים. </w:t>
      </w:r>
      <w:r>
        <w:rPr>
          <w:rFonts w:hint="cs"/>
          <w:rtl/>
        </w:rPr>
        <w:t xml:space="preserve">נכון שאם יהיה מועמד שיהיה המועמד </w:t>
      </w:r>
      <w:r w:rsidR="00315F10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המוביל </w:t>
      </w:r>
      <w:r w:rsidR="00315F10">
        <w:rPr>
          <w:rFonts w:hint="cs"/>
          <w:rtl/>
        </w:rPr>
        <w:t xml:space="preserve">אל מול מועמדים שנמצאים בתחתית הטבלה </w:t>
      </w:r>
      <w:r>
        <w:rPr>
          <w:rFonts w:hint="cs"/>
          <w:rtl/>
        </w:rPr>
        <w:t xml:space="preserve">וירצו </w:t>
      </w:r>
      <w:bookmarkStart w:id="790" w:name="_ETM_Q1_2432391"/>
      <w:bookmarkEnd w:id="790"/>
      <w:r>
        <w:rPr>
          <w:rFonts w:hint="cs"/>
          <w:rtl/>
        </w:rPr>
        <w:t xml:space="preserve">לבחור בהם יצטרכו נימוקים מאוד- - </w:t>
      </w:r>
    </w:p>
    <w:p w:rsidR="00BA1E2F" w:rsidRDefault="00BA1E2F" w:rsidP="00BA1E2F">
      <w:pPr>
        <w:rPr>
          <w:rtl/>
        </w:rPr>
      </w:pPr>
      <w:bookmarkStart w:id="791" w:name="_ETM_Q1_2437967"/>
      <w:bookmarkStart w:id="792" w:name="_ETM_Q1_2438017"/>
      <w:bookmarkEnd w:id="791"/>
      <w:bookmarkEnd w:id="792"/>
    </w:p>
    <w:p w:rsidR="00BA1E2F" w:rsidRDefault="00BA1E2F" w:rsidP="00BA1E2F">
      <w:pPr>
        <w:pStyle w:val="af6"/>
        <w:keepNext/>
        <w:rPr>
          <w:rtl/>
        </w:rPr>
      </w:pPr>
      <w:bookmarkStart w:id="793" w:name="ET_yor_6157_95"/>
      <w:r w:rsidRPr="00BA1E2F">
        <w:rPr>
          <w:rStyle w:val="TagStyle"/>
          <w:rtl/>
        </w:rPr>
        <w:t xml:space="preserve"> &lt;&lt; </w:t>
      </w:r>
      <w:proofErr w:type="spellStart"/>
      <w:r w:rsidRPr="00BA1E2F">
        <w:rPr>
          <w:rStyle w:val="TagStyle"/>
          <w:rtl/>
        </w:rPr>
        <w:t>יור</w:t>
      </w:r>
      <w:proofErr w:type="spellEnd"/>
      <w:r w:rsidRPr="00BA1E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BA1E2F" w:rsidRDefault="00BA1E2F" w:rsidP="00BA1E2F">
      <w:pPr>
        <w:pStyle w:val="KeepWithNext"/>
        <w:rPr>
          <w:rtl/>
        </w:rPr>
      </w:pPr>
    </w:p>
    <w:p w:rsidR="00BA1E2F" w:rsidRDefault="00BA1E2F" w:rsidP="00315F10">
      <w:pPr>
        <w:rPr>
          <w:rtl/>
        </w:rPr>
      </w:pPr>
      <w:bookmarkStart w:id="794" w:name="_ETM_Q1_2438585"/>
      <w:bookmarkEnd w:id="794"/>
      <w:r>
        <w:rPr>
          <w:rFonts w:hint="cs"/>
          <w:rtl/>
        </w:rPr>
        <w:t xml:space="preserve">זה לא רק זה. </w:t>
      </w:r>
      <w:bookmarkStart w:id="795" w:name="_ETM_Q1_2440344"/>
      <w:bookmarkEnd w:id="795"/>
      <w:r>
        <w:rPr>
          <w:rFonts w:hint="cs"/>
          <w:rtl/>
        </w:rPr>
        <w:t>נני</w:t>
      </w:r>
      <w:r w:rsidR="00315F10">
        <w:rPr>
          <w:rFonts w:hint="cs"/>
          <w:rtl/>
        </w:rPr>
        <w:t>ח</w:t>
      </w:r>
      <w:r>
        <w:rPr>
          <w:rFonts w:hint="cs"/>
          <w:rtl/>
        </w:rPr>
        <w:t xml:space="preserve"> שהיינו מנטרלים את נושא הפער</w:t>
      </w:r>
      <w:r w:rsidR="00315F10">
        <w:rPr>
          <w:rFonts w:hint="cs"/>
          <w:rtl/>
        </w:rPr>
        <w:t>, וכולם באותו</w:t>
      </w:r>
      <w:r>
        <w:rPr>
          <w:rFonts w:hint="cs"/>
          <w:rtl/>
        </w:rPr>
        <w:t xml:space="preserve"> לבל. בסופו </w:t>
      </w:r>
      <w:bookmarkStart w:id="796" w:name="_ETM_Q1_2448018"/>
      <w:bookmarkEnd w:id="796"/>
      <w:r>
        <w:rPr>
          <w:rFonts w:hint="cs"/>
          <w:rtl/>
        </w:rPr>
        <w:t xml:space="preserve">של דבר חלק מהבעיה </w:t>
      </w:r>
      <w:r w:rsidR="00315F1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שלייצוג הולם יש </w:t>
      </w:r>
      <w:r w:rsidR="00315F10">
        <w:rPr>
          <w:rFonts w:hint="cs"/>
          <w:rtl/>
        </w:rPr>
        <w:t xml:space="preserve">לכם </w:t>
      </w:r>
      <w:bookmarkStart w:id="797" w:name="_ETM_Q1_2453571"/>
      <w:bookmarkEnd w:id="797"/>
      <w:r>
        <w:rPr>
          <w:rFonts w:hint="cs"/>
          <w:rtl/>
        </w:rPr>
        <w:t xml:space="preserve">יעדים, יש עמידה </w:t>
      </w:r>
      <w:bookmarkStart w:id="798" w:name="_ETM_Q1_2454306"/>
      <w:bookmarkEnd w:id="798"/>
      <w:r w:rsidR="00315F10">
        <w:rPr>
          <w:rFonts w:hint="cs"/>
          <w:rtl/>
        </w:rPr>
        <w:t>ביעדים</w:t>
      </w:r>
      <w:r>
        <w:rPr>
          <w:rFonts w:hint="cs"/>
          <w:rtl/>
        </w:rPr>
        <w:t xml:space="preserve">. </w:t>
      </w:r>
    </w:p>
    <w:p w:rsidR="00BA1E2F" w:rsidRDefault="00BA1E2F" w:rsidP="00BA1E2F">
      <w:pPr>
        <w:rPr>
          <w:rtl/>
        </w:rPr>
      </w:pPr>
      <w:bookmarkStart w:id="799" w:name="_ETM_Q1_2456481"/>
      <w:bookmarkStart w:id="800" w:name="_ETM_Q1_2456534"/>
      <w:bookmarkEnd w:id="799"/>
      <w:bookmarkEnd w:id="800"/>
    </w:p>
    <w:p w:rsidR="00BA1E2F" w:rsidRDefault="00BA1E2F" w:rsidP="00BA1E2F">
      <w:pPr>
        <w:pStyle w:val="-"/>
        <w:keepNext/>
        <w:rPr>
          <w:rtl/>
        </w:rPr>
      </w:pPr>
      <w:bookmarkStart w:id="801" w:name="ET_speakercontinue_842566_96"/>
      <w:r w:rsidRPr="00BA1E2F">
        <w:rPr>
          <w:rStyle w:val="TagStyle"/>
          <w:rtl/>
        </w:rPr>
        <w:t xml:space="preserve"> &lt;&lt; </w:t>
      </w:r>
      <w:proofErr w:type="spellStart"/>
      <w:r w:rsidRPr="00BA1E2F">
        <w:rPr>
          <w:rStyle w:val="TagStyle"/>
          <w:rtl/>
        </w:rPr>
        <w:t>דובר_המשך</w:t>
      </w:r>
      <w:proofErr w:type="spellEnd"/>
      <w:r w:rsidRPr="00BA1E2F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BA1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BA1E2F" w:rsidRDefault="00BA1E2F" w:rsidP="00BA1E2F">
      <w:pPr>
        <w:pStyle w:val="KeepWithNext"/>
        <w:rPr>
          <w:rtl/>
        </w:rPr>
      </w:pPr>
    </w:p>
    <w:p w:rsidR="00BA1E2F" w:rsidRDefault="00315F10" w:rsidP="00BA1E2F">
      <w:pPr>
        <w:rPr>
          <w:rtl/>
        </w:rPr>
      </w:pPr>
      <w:bookmarkStart w:id="802" w:name="_ETM_Q1_2457075"/>
      <w:bookmarkEnd w:id="802"/>
      <w:r>
        <w:rPr>
          <w:rFonts w:hint="cs"/>
          <w:rtl/>
        </w:rPr>
        <w:t>בשיקול</w:t>
      </w:r>
      <w:r w:rsidR="00BA1E2F">
        <w:rPr>
          <w:rFonts w:hint="cs"/>
          <w:rtl/>
        </w:rPr>
        <w:t xml:space="preserve"> הדעת של ה</w:t>
      </w:r>
      <w:r>
        <w:rPr>
          <w:rFonts w:hint="cs"/>
          <w:rtl/>
        </w:rPr>
        <w:t>ו</w:t>
      </w:r>
      <w:r w:rsidR="00BA1E2F">
        <w:rPr>
          <w:rFonts w:hint="cs"/>
          <w:rtl/>
        </w:rPr>
        <w:t>ועדה היא מנותקת מזה.</w:t>
      </w:r>
    </w:p>
    <w:p w:rsidR="00BA1E2F" w:rsidRDefault="00BA1E2F" w:rsidP="00BA1E2F">
      <w:pPr>
        <w:rPr>
          <w:rtl/>
        </w:rPr>
      </w:pPr>
      <w:bookmarkStart w:id="803" w:name="_ETM_Q1_2462947"/>
      <w:bookmarkStart w:id="804" w:name="_ETM_Q1_2463003"/>
      <w:bookmarkEnd w:id="803"/>
      <w:bookmarkEnd w:id="804"/>
    </w:p>
    <w:p w:rsidR="00BA1E2F" w:rsidRDefault="00BA1E2F" w:rsidP="00BA1E2F">
      <w:pPr>
        <w:pStyle w:val="af6"/>
        <w:keepNext/>
        <w:rPr>
          <w:rtl/>
        </w:rPr>
      </w:pPr>
      <w:bookmarkStart w:id="805" w:name="ET_yor_6157_97"/>
      <w:r w:rsidRPr="00BA1E2F">
        <w:rPr>
          <w:rStyle w:val="TagStyle"/>
          <w:rtl/>
        </w:rPr>
        <w:t xml:space="preserve"> &lt;&lt; </w:t>
      </w:r>
      <w:proofErr w:type="spellStart"/>
      <w:r w:rsidRPr="00BA1E2F">
        <w:rPr>
          <w:rStyle w:val="TagStyle"/>
          <w:rtl/>
        </w:rPr>
        <w:t>יור</w:t>
      </w:r>
      <w:proofErr w:type="spellEnd"/>
      <w:r w:rsidRPr="00BA1E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BA1E2F" w:rsidRDefault="00BA1E2F" w:rsidP="00BA1E2F">
      <w:pPr>
        <w:pStyle w:val="KeepWithNext"/>
        <w:rPr>
          <w:rtl/>
        </w:rPr>
      </w:pPr>
    </w:p>
    <w:p w:rsidR="00315F10" w:rsidRDefault="00BA1E2F" w:rsidP="00BA1E2F">
      <w:pPr>
        <w:rPr>
          <w:rtl/>
        </w:rPr>
      </w:pPr>
      <w:bookmarkStart w:id="806" w:name="_ETM_Q1_2463558"/>
      <w:bookmarkEnd w:id="806"/>
      <w:r>
        <w:rPr>
          <w:rFonts w:hint="cs"/>
          <w:rtl/>
        </w:rPr>
        <w:t xml:space="preserve">מנכ"ל המשרד </w:t>
      </w:r>
      <w:bookmarkStart w:id="807" w:name="_ETM_Q1_2465025"/>
      <w:bookmarkEnd w:id="807"/>
      <w:r>
        <w:rPr>
          <w:rFonts w:hint="cs"/>
          <w:rtl/>
        </w:rPr>
        <w:t>יושב בוועדה. מנו</w:t>
      </w:r>
      <w:r w:rsidR="00315F10">
        <w:rPr>
          <w:rFonts w:hint="cs"/>
          <w:rtl/>
        </w:rPr>
        <w:t>ת</w:t>
      </w:r>
      <w:r>
        <w:rPr>
          <w:rFonts w:hint="cs"/>
          <w:rtl/>
        </w:rPr>
        <w:t xml:space="preserve">ק לחלוטין. </w:t>
      </w:r>
    </w:p>
    <w:p w:rsidR="00315F10" w:rsidRDefault="00315F10" w:rsidP="00BA1E2F">
      <w:pPr>
        <w:rPr>
          <w:rtl/>
        </w:rPr>
      </w:pPr>
      <w:bookmarkStart w:id="808" w:name="_ETM_Q1_2471292"/>
      <w:bookmarkStart w:id="809" w:name="_ETM_Q1_2471334"/>
      <w:bookmarkEnd w:id="808"/>
      <w:bookmarkEnd w:id="809"/>
    </w:p>
    <w:p w:rsidR="00315F10" w:rsidRDefault="00315F10" w:rsidP="00315F10">
      <w:pPr>
        <w:pStyle w:val="af9"/>
        <w:keepNext/>
        <w:rPr>
          <w:rtl/>
        </w:rPr>
      </w:pPr>
      <w:bookmarkStart w:id="810" w:name="_ETM_Q1_2471467"/>
      <w:bookmarkStart w:id="811" w:name="_ETM_Q1_2471494"/>
      <w:bookmarkStart w:id="812" w:name="_ETM_Q1_2471619"/>
      <w:bookmarkStart w:id="813" w:name="_ETM_Q1_2473771"/>
      <w:bookmarkStart w:id="814" w:name="ET_guest_842566_151"/>
      <w:bookmarkEnd w:id="810"/>
      <w:bookmarkEnd w:id="811"/>
      <w:bookmarkEnd w:id="812"/>
      <w:bookmarkEnd w:id="813"/>
      <w:r w:rsidRPr="00315F10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315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315F10" w:rsidRDefault="00315F10" w:rsidP="00315F10">
      <w:pPr>
        <w:pStyle w:val="KeepWithNext"/>
        <w:rPr>
          <w:rtl/>
        </w:rPr>
      </w:pPr>
    </w:p>
    <w:p w:rsidR="00315F10" w:rsidRDefault="00315F10" w:rsidP="00315F10">
      <w:pPr>
        <w:rPr>
          <w:rtl/>
        </w:rPr>
      </w:pPr>
      <w:bookmarkStart w:id="815" w:name="_ETM_Q1_2474750"/>
      <w:bookmarkStart w:id="816" w:name="_ETM_Q1_2474779"/>
      <w:bookmarkEnd w:id="815"/>
      <w:bookmarkEnd w:id="816"/>
      <w:r>
        <w:rPr>
          <w:rFonts w:hint="cs"/>
          <w:rtl/>
        </w:rPr>
        <w:t>לא.</w:t>
      </w:r>
    </w:p>
    <w:p w:rsidR="00315F10" w:rsidRDefault="00315F10" w:rsidP="00315F10">
      <w:pPr>
        <w:rPr>
          <w:rtl/>
        </w:rPr>
      </w:pPr>
      <w:bookmarkStart w:id="817" w:name="_ETM_Q1_2475595"/>
      <w:bookmarkStart w:id="818" w:name="_ETM_Q1_2475636"/>
      <w:bookmarkEnd w:id="817"/>
      <w:bookmarkEnd w:id="818"/>
    </w:p>
    <w:p w:rsidR="00315F10" w:rsidRDefault="00315F10" w:rsidP="00315F10">
      <w:pPr>
        <w:pStyle w:val="af6"/>
        <w:keepNext/>
        <w:rPr>
          <w:rtl/>
        </w:rPr>
      </w:pPr>
      <w:bookmarkStart w:id="819" w:name="ET_yor_6157_152"/>
      <w:r w:rsidRPr="00315F10">
        <w:rPr>
          <w:rStyle w:val="TagStyle"/>
          <w:rtl/>
        </w:rPr>
        <w:t xml:space="preserve"> &lt;&lt; </w:t>
      </w:r>
      <w:proofErr w:type="spellStart"/>
      <w:r w:rsidRPr="00315F10">
        <w:rPr>
          <w:rStyle w:val="TagStyle"/>
          <w:rtl/>
        </w:rPr>
        <w:t>יור</w:t>
      </w:r>
      <w:proofErr w:type="spellEnd"/>
      <w:r w:rsidRPr="00315F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315F10" w:rsidRDefault="00315F10" w:rsidP="00315F10">
      <w:pPr>
        <w:pStyle w:val="KeepWithNext"/>
        <w:rPr>
          <w:rtl/>
        </w:rPr>
      </w:pPr>
    </w:p>
    <w:p w:rsidR="00BA1E2F" w:rsidRDefault="00BA1E2F" w:rsidP="00BA1E2F">
      <w:pPr>
        <w:rPr>
          <w:rtl/>
        </w:rPr>
      </w:pPr>
      <w:bookmarkStart w:id="820" w:name="_ETM_Q1_2476239"/>
      <w:bookmarkStart w:id="821" w:name="_ETM_Q1_2471697"/>
      <w:bookmarkEnd w:id="820"/>
      <w:bookmarkEnd w:id="821"/>
      <w:r>
        <w:rPr>
          <w:rFonts w:hint="cs"/>
          <w:rtl/>
        </w:rPr>
        <w:t xml:space="preserve">הוא יודע שהוא יחטוף דוח לא </w:t>
      </w:r>
      <w:bookmarkStart w:id="822" w:name="_ETM_Q1_2474001"/>
      <w:bookmarkEnd w:id="822"/>
      <w:r>
        <w:rPr>
          <w:rFonts w:hint="cs"/>
          <w:rtl/>
        </w:rPr>
        <w:t>נעים מהנציבות על זה שלא עמד ביעדי ייצוג הולם השנה.</w:t>
      </w:r>
    </w:p>
    <w:p w:rsidR="00BA1E2F" w:rsidRDefault="00BA1E2F" w:rsidP="00BA1E2F">
      <w:pPr>
        <w:rPr>
          <w:rtl/>
        </w:rPr>
      </w:pPr>
      <w:bookmarkStart w:id="823" w:name="_ETM_Q1_2480747"/>
      <w:bookmarkStart w:id="824" w:name="_ETM_Q1_2480809"/>
      <w:bookmarkEnd w:id="823"/>
      <w:bookmarkEnd w:id="824"/>
    </w:p>
    <w:p w:rsidR="00BA1E2F" w:rsidRDefault="00BA1E2F" w:rsidP="00BA1E2F">
      <w:pPr>
        <w:pStyle w:val="-"/>
        <w:keepNext/>
        <w:rPr>
          <w:rtl/>
        </w:rPr>
      </w:pPr>
      <w:bookmarkStart w:id="825" w:name="ET_speakercontinue_842566_98"/>
      <w:r w:rsidRPr="00BA1E2F">
        <w:rPr>
          <w:rStyle w:val="TagStyle"/>
          <w:rtl/>
        </w:rPr>
        <w:t xml:space="preserve"> &lt;&lt; </w:t>
      </w:r>
      <w:proofErr w:type="spellStart"/>
      <w:r w:rsidRPr="00BA1E2F">
        <w:rPr>
          <w:rStyle w:val="TagStyle"/>
          <w:rtl/>
        </w:rPr>
        <w:t>דובר_המשך</w:t>
      </w:r>
      <w:proofErr w:type="spellEnd"/>
      <w:r w:rsidRPr="00BA1E2F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BA1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"/>
    </w:p>
    <w:p w:rsidR="00BA1E2F" w:rsidRDefault="00BA1E2F" w:rsidP="00BA1E2F">
      <w:pPr>
        <w:pStyle w:val="KeepWithNext"/>
        <w:rPr>
          <w:rtl/>
        </w:rPr>
      </w:pPr>
    </w:p>
    <w:p w:rsidR="00BA1E2F" w:rsidRDefault="00315F10" w:rsidP="00315F10">
      <w:pPr>
        <w:rPr>
          <w:rtl/>
        </w:rPr>
      </w:pPr>
      <w:bookmarkStart w:id="826" w:name="_ETM_Q1_2481271"/>
      <w:bookmarkEnd w:id="826"/>
      <w:r>
        <w:rPr>
          <w:rFonts w:hint="cs"/>
          <w:rtl/>
        </w:rPr>
        <w:t xml:space="preserve">כשיושבת ועדת הבוחנים, היא </w:t>
      </w:r>
      <w:r w:rsidR="00BA1E2F">
        <w:rPr>
          <w:rFonts w:hint="cs"/>
          <w:rtl/>
        </w:rPr>
        <w:t xml:space="preserve">יושבת </w:t>
      </w:r>
      <w:bookmarkStart w:id="827" w:name="_ETM_Q1_2482784"/>
      <w:bookmarkEnd w:id="827"/>
      <w:r w:rsidR="00BA1E2F">
        <w:rPr>
          <w:rFonts w:hint="cs"/>
          <w:rtl/>
        </w:rPr>
        <w:t xml:space="preserve">במנותק מאם המשרד עומד או לא עומד ביעד. </w:t>
      </w:r>
      <w:r>
        <w:rPr>
          <w:rFonts w:hint="cs"/>
          <w:rtl/>
        </w:rPr>
        <w:t>כנראה שאם ועדת הבוחנים הייתה מוכוונת</w:t>
      </w:r>
      <w:bookmarkStart w:id="828" w:name="_ETM_Q1_2492288"/>
      <w:bookmarkEnd w:id="828"/>
      <w:r>
        <w:rPr>
          <w:rFonts w:hint="cs"/>
          <w:rtl/>
        </w:rPr>
        <w:t xml:space="preserve"> ליעדים, המצב היה הרבה יותר טוב ביחס לאוכלוסיות הגיוון. </w:t>
      </w:r>
      <w:r w:rsidR="00BA1E2F">
        <w:rPr>
          <w:rFonts w:hint="cs"/>
          <w:rtl/>
        </w:rPr>
        <w:t xml:space="preserve">אני </w:t>
      </w:r>
      <w:bookmarkStart w:id="829" w:name="_ETM_Q1_2494611"/>
      <w:bookmarkEnd w:id="829"/>
      <w:r w:rsidR="00BA1E2F">
        <w:rPr>
          <w:rFonts w:hint="cs"/>
          <w:rtl/>
        </w:rPr>
        <w:t>יושבת לא מעט ב</w:t>
      </w:r>
      <w:r>
        <w:rPr>
          <w:rFonts w:hint="cs"/>
          <w:rtl/>
        </w:rPr>
        <w:t>ו</w:t>
      </w:r>
      <w:r w:rsidR="00BA1E2F">
        <w:rPr>
          <w:rFonts w:hint="cs"/>
          <w:rtl/>
        </w:rPr>
        <w:t xml:space="preserve">ועדות. </w:t>
      </w:r>
      <w:r>
        <w:rPr>
          <w:rFonts w:hint="cs"/>
          <w:rtl/>
        </w:rPr>
        <w:t xml:space="preserve">אני לא שמה את זה כשיקול דעת. </w:t>
      </w:r>
      <w:r w:rsidR="00BA1E2F">
        <w:rPr>
          <w:rFonts w:hint="cs"/>
          <w:rtl/>
        </w:rPr>
        <w:t xml:space="preserve">בסוף אם יהיה מועמדים שנמנים על </w:t>
      </w:r>
      <w:bookmarkStart w:id="830" w:name="_ETM_Q1_2503666"/>
      <w:bookmarkEnd w:id="830"/>
      <w:r w:rsidR="00BA1E2F">
        <w:rPr>
          <w:rFonts w:hint="cs"/>
          <w:rtl/>
        </w:rPr>
        <w:t>האוכ</w:t>
      </w:r>
      <w:r>
        <w:rPr>
          <w:rFonts w:hint="cs"/>
          <w:rtl/>
        </w:rPr>
        <w:t>ל</w:t>
      </w:r>
      <w:r w:rsidR="00BA1E2F">
        <w:rPr>
          <w:rFonts w:hint="cs"/>
          <w:rtl/>
        </w:rPr>
        <w:t xml:space="preserve">וסייה, </w:t>
      </w:r>
      <w:r>
        <w:rPr>
          <w:rFonts w:hint="cs"/>
          <w:rtl/>
        </w:rPr>
        <w:t xml:space="preserve">אפעיל עליהם את מבחן הכישורים הדומים כי הם הגיעו לישורת האחרונה. </w:t>
      </w:r>
      <w:r w:rsidR="00BA1E2F">
        <w:rPr>
          <w:rFonts w:hint="cs"/>
          <w:rtl/>
        </w:rPr>
        <w:t>לא כל המשרד נמצא בתת ייצוג.</w:t>
      </w:r>
    </w:p>
    <w:p w:rsidR="00BA1E2F" w:rsidRDefault="00BA1E2F" w:rsidP="00BA1E2F">
      <w:pPr>
        <w:rPr>
          <w:rtl/>
        </w:rPr>
      </w:pPr>
      <w:bookmarkStart w:id="831" w:name="_ETM_Q1_2509603"/>
      <w:bookmarkStart w:id="832" w:name="_ETM_Q1_2509681"/>
      <w:bookmarkEnd w:id="831"/>
      <w:bookmarkEnd w:id="832"/>
    </w:p>
    <w:p w:rsidR="00BA1E2F" w:rsidRDefault="00BA1E2F" w:rsidP="00BA1E2F">
      <w:pPr>
        <w:pStyle w:val="af6"/>
        <w:keepNext/>
        <w:rPr>
          <w:rtl/>
        </w:rPr>
      </w:pPr>
      <w:bookmarkStart w:id="833" w:name="ET_yor_6157_99"/>
      <w:r w:rsidRPr="00BA1E2F">
        <w:rPr>
          <w:rStyle w:val="TagStyle"/>
          <w:rtl/>
        </w:rPr>
        <w:t xml:space="preserve"> &lt;&lt; </w:t>
      </w:r>
      <w:proofErr w:type="spellStart"/>
      <w:r w:rsidRPr="00BA1E2F">
        <w:rPr>
          <w:rStyle w:val="TagStyle"/>
          <w:rtl/>
        </w:rPr>
        <w:t>יור</w:t>
      </w:r>
      <w:proofErr w:type="spellEnd"/>
      <w:r w:rsidRPr="00BA1E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BA1E2F" w:rsidRDefault="00BA1E2F" w:rsidP="00BA1E2F">
      <w:pPr>
        <w:pStyle w:val="KeepWithNext"/>
        <w:rPr>
          <w:rtl/>
        </w:rPr>
      </w:pPr>
    </w:p>
    <w:p w:rsidR="00BA1E2F" w:rsidRDefault="00BA1E2F" w:rsidP="00BA1E2F">
      <w:pPr>
        <w:rPr>
          <w:rtl/>
        </w:rPr>
      </w:pPr>
      <w:bookmarkStart w:id="834" w:name="_ETM_Q1_2510248"/>
      <w:bookmarkEnd w:id="834"/>
      <w:r>
        <w:rPr>
          <w:rFonts w:hint="cs"/>
          <w:rtl/>
        </w:rPr>
        <w:t>אם ב</w:t>
      </w:r>
      <w:r w:rsidR="00315F10">
        <w:rPr>
          <w:rFonts w:hint="cs"/>
          <w:rtl/>
        </w:rPr>
        <w:t>ו</w:t>
      </w:r>
      <w:r>
        <w:rPr>
          <w:rFonts w:hint="cs"/>
          <w:rtl/>
        </w:rPr>
        <w:t xml:space="preserve">ועדת בוחנים, לפי </w:t>
      </w:r>
      <w:bookmarkStart w:id="835" w:name="_ETM_Q1_2514252"/>
      <w:bookmarkEnd w:id="835"/>
      <w:r>
        <w:rPr>
          <w:rFonts w:hint="cs"/>
          <w:rtl/>
        </w:rPr>
        <w:t>מה שאת אומרת</w:t>
      </w:r>
      <w:r w:rsidR="00315F10">
        <w:rPr>
          <w:rFonts w:hint="cs"/>
          <w:rtl/>
        </w:rPr>
        <w:t>,</w:t>
      </w:r>
      <w:r>
        <w:rPr>
          <w:rFonts w:hint="cs"/>
          <w:rtl/>
        </w:rPr>
        <w:t xml:space="preserve"> החוק </w:t>
      </w:r>
      <w:r w:rsidR="00315F10">
        <w:rPr>
          <w:rFonts w:hint="cs"/>
          <w:rtl/>
        </w:rPr>
        <w:t xml:space="preserve">כרגע הוא </w:t>
      </w:r>
      <w:r>
        <w:rPr>
          <w:rFonts w:hint="cs"/>
          <w:rtl/>
        </w:rPr>
        <w:t>אות מתה.</w:t>
      </w:r>
    </w:p>
    <w:p w:rsidR="00BA1E2F" w:rsidRDefault="00BA1E2F" w:rsidP="00BA1E2F">
      <w:pPr>
        <w:rPr>
          <w:rtl/>
        </w:rPr>
      </w:pPr>
      <w:bookmarkStart w:id="836" w:name="_ETM_Q1_2518604"/>
      <w:bookmarkStart w:id="837" w:name="_ETM_Q1_2518658"/>
      <w:bookmarkStart w:id="838" w:name="_ETM_Q1_2520164"/>
      <w:bookmarkEnd w:id="836"/>
      <w:bookmarkEnd w:id="837"/>
      <w:bookmarkEnd w:id="838"/>
    </w:p>
    <w:p w:rsidR="00BA1E2F" w:rsidRDefault="00BA1E2F" w:rsidP="00BA1E2F">
      <w:pPr>
        <w:pStyle w:val="af9"/>
        <w:keepNext/>
        <w:rPr>
          <w:rtl/>
        </w:rPr>
      </w:pPr>
      <w:bookmarkStart w:id="839" w:name="ET_guest_635266_100"/>
      <w:r w:rsidRPr="00BA1E2F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BA1E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BA1E2F" w:rsidRDefault="00BA1E2F" w:rsidP="00BA1E2F">
      <w:pPr>
        <w:pStyle w:val="KeepWithNext"/>
        <w:rPr>
          <w:rtl/>
        </w:rPr>
      </w:pPr>
    </w:p>
    <w:p w:rsidR="00BA1E2F" w:rsidRDefault="00BA1E2F" w:rsidP="00315F10">
      <w:pPr>
        <w:rPr>
          <w:rtl/>
        </w:rPr>
      </w:pPr>
      <w:bookmarkStart w:id="840" w:name="_ETM_Q1_2520571"/>
      <w:bookmarkStart w:id="841" w:name="_ETM_Q1_2520606"/>
      <w:bookmarkEnd w:id="840"/>
      <w:bookmarkEnd w:id="841"/>
      <w:r>
        <w:rPr>
          <w:rFonts w:hint="cs"/>
          <w:rtl/>
        </w:rPr>
        <w:t xml:space="preserve">אתם מניחים הנחות אופטימיות יותר </w:t>
      </w:r>
      <w:bookmarkStart w:id="842" w:name="_ETM_Q1_2525370"/>
      <w:bookmarkEnd w:id="842"/>
      <w:r>
        <w:rPr>
          <w:rFonts w:hint="cs"/>
          <w:rtl/>
        </w:rPr>
        <w:t xml:space="preserve">מדי. </w:t>
      </w:r>
    </w:p>
    <w:p w:rsidR="00E30568" w:rsidRDefault="00E30568" w:rsidP="00BA1E2F">
      <w:pPr>
        <w:rPr>
          <w:rtl/>
        </w:rPr>
      </w:pPr>
      <w:bookmarkStart w:id="843" w:name="_ETM_Q1_2531584"/>
      <w:bookmarkStart w:id="844" w:name="_ETM_Q1_2531645"/>
      <w:bookmarkEnd w:id="843"/>
      <w:bookmarkEnd w:id="844"/>
    </w:p>
    <w:p w:rsidR="00E30568" w:rsidRDefault="00E30568" w:rsidP="00E30568">
      <w:pPr>
        <w:pStyle w:val="af6"/>
        <w:keepNext/>
        <w:rPr>
          <w:rtl/>
        </w:rPr>
      </w:pPr>
      <w:bookmarkStart w:id="845" w:name="ET_yor_6157_101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315F10">
      <w:pPr>
        <w:rPr>
          <w:rtl/>
        </w:rPr>
      </w:pPr>
      <w:bookmarkStart w:id="846" w:name="_ETM_Q1_2532254"/>
      <w:bookmarkEnd w:id="846"/>
      <w:r>
        <w:rPr>
          <w:rFonts w:hint="cs"/>
          <w:rtl/>
        </w:rPr>
        <w:t>בוועדת מכרז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יושב המנכ"ל או נציגו? המנכ"ל קיבל </w:t>
      </w:r>
      <w:bookmarkStart w:id="847" w:name="_ETM_Q1_2543452"/>
      <w:bookmarkEnd w:id="847"/>
      <w:r>
        <w:rPr>
          <w:rFonts w:hint="cs"/>
          <w:rtl/>
        </w:rPr>
        <w:t xml:space="preserve">בבוקר אתמול </w:t>
      </w:r>
      <w:r w:rsidR="00315F10">
        <w:rPr>
          <w:rFonts w:hint="cs"/>
          <w:rtl/>
        </w:rPr>
        <w:t xml:space="preserve">דוח שאומר: אין לך מספיק נשים או בני עדה </w:t>
      </w:r>
      <w:r>
        <w:rPr>
          <w:rFonts w:hint="cs"/>
          <w:rtl/>
        </w:rPr>
        <w:t xml:space="preserve">אתיופית במשרד שלך וזה לא יגרום </w:t>
      </w:r>
      <w:bookmarkStart w:id="848" w:name="_ETM_Q1_2552653"/>
      <w:bookmarkEnd w:id="848"/>
      <w:r w:rsidR="00315F10">
        <w:rPr>
          <w:rFonts w:hint="cs"/>
          <w:rtl/>
        </w:rPr>
        <w:t>לו לחשוב שאני צרי</w:t>
      </w:r>
      <w:r>
        <w:rPr>
          <w:rFonts w:hint="cs"/>
          <w:rtl/>
        </w:rPr>
        <w:t>ך</w:t>
      </w:r>
      <w:r w:rsidR="00315F10">
        <w:rPr>
          <w:rFonts w:hint="cs"/>
          <w:rtl/>
        </w:rPr>
        <w:t xml:space="preserve"> </w:t>
      </w:r>
      <w:bookmarkStart w:id="849" w:name="_ETM_Q1_2529669"/>
      <w:bookmarkEnd w:id="849"/>
      <w:r w:rsidR="00315F10">
        <w:rPr>
          <w:rFonts w:hint="cs"/>
          <w:rtl/>
        </w:rPr>
        <w:t>לעמוד ביעד</w:t>
      </w:r>
      <w:r>
        <w:rPr>
          <w:rFonts w:hint="cs"/>
          <w:rtl/>
        </w:rPr>
        <w:t xml:space="preserve">? </w:t>
      </w:r>
      <w:r w:rsidR="00315F10">
        <w:rPr>
          <w:rFonts w:hint="cs"/>
          <w:rtl/>
        </w:rPr>
        <w:t xml:space="preserve">ואז </w:t>
      </w:r>
      <w:bookmarkStart w:id="850" w:name="_ETM_Q1_2558729"/>
      <w:bookmarkEnd w:id="850"/>
      <w:r w:rsidR="00315F10">
        <w:rPr>
          <w:rFonts w:hint="cs"/>
          <w:rtl/>
        </w:rPr>
        <w:t xml:space="preserve">יגיד: יש לי מילואימניק, מצד אחד. </w:t>
      </w:r>
      <w:r>
        <w:rPr>
          <w:rFonts w:hint="cs"/>
          <w:rtl/>
        </w:rPr>
        <w:t xml:space="preserve">מצד שני יש לי </w:t>
      </w:r>
      <w:bookmarkStart w:id="851" w:name="_ETM_Q1_2559462"/>
      <w:bookmarkEnd w:id="851"/>
      <w:r>
        <w:rPr>
          <w:rFonts w:hint="cs"/>
          <w:rtl/>
        </w:rPr>
        <w:t>יוצא אתיופ</w:t>
      </w:r>
      <w:r w:rsidR="00315F10">
        <w:rPr>
          <w:rFonts w:hint="cs"/>
          <w:rtl/>
        </w:rPr>
        <w:t>יה, ואם לא אקבל את יוצא אתיופיה</w:t>
      </w:r>
      <w:r>
        <w:rPr>
          <w:rFonts w:hint="cs"/>
          <w:rtl/>
        </w:rPr>
        <w:t xml:space="preserve">, </w:t>
      </w:r>
      <w:r w:rsidR="00315F10">
        <w:rPr>
          <w:rFonts w:hint="cs"/>
          <w:rtl/>
        </w:rPr>
        <w:t xml:space="preserve">שלא שירת בצבא או שלא עושה מילואים, </w:t>
      </w:r>
      <w:r>
        <w:rPr>
          <w:rFonts w:hint="cs"/>
          <w:rtl/>
        </w:rPr>
        <w:t xml:space="preserve">ארד </w:t>
      </w:r>
      <w:bookmarkStart w:id="852" w:name="_ETM_Q1_2567158"/>
      <w:bookmarkEnd w:id="852"/>
      <w:r>
        <w:rPr>
          <w:rFonts w:hint="cs"/>
          <w:rtl/>
        </w:rPr>
        <w:t>בסטטיסטיקות.</w:t>
      </w:r>
    </w:p>
    <w:p w:rsidR="00E30568" w:rsidRDefault="00E30568" w:rsidP="00E30568">
      <w:pPr>
        <w:rPr>
          <w:rtl/>
        </w:rPr>
      </w:pPr>
      <w:bookmarkStart w:id="853" w:name="_ETM_Q1_2571343"/>
      <w:bookmarkStart w:id="854" w:name="_ETM_Q1_2571419"/>
      <w:bookmarkEnd w:id="853"/>
      <w:bookmarkEnd w:id="854"/>
    </w:p>
    <w:p w:rsidR="00E30568" w:rsidRDefault="00E30568" w:rsidP="00E30568">
      <w:pPr>
        <w:pStyle w:val="-"/>
        <w:keepNext/>
        <w:rPr>
          <w:rtl/>
        </w:rPr>
      </w:pPr>
      <w:bookmarkStart w:id="855" w:name="ET_speakercontinue_635266_102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דובר_המשך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>איל זנדברג:</w:t>
      </w:r>
      <w:r w:rsidRPr="00E305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:rsidR="00E30568" w:rsidRDefault="00E30568" w:rsidP="00E30568">
      <w:pPr>
        <w:pStyle w:val="KeepWithNext"/>
        <w:rPr>
          <w:rtl/>
        </w:rPr>
      </w:pPr>
    </w:p>
    <w:p w:rsidR="00E30568" w:rsidRDefault="00315F10" w:rsidP="00E30568">
      <w:pPr>
        <w:rPr>
          <w:rtl/>
        </w:rPr>
      </w:pPr>
      <w:bookmarkStart w:id="856" w:name="_ETM_Q1_2571946"/>
      <w:bookmarkEnd w:id="856"/>
      <w:r>
        <w:rPr>
          <w:rFonts w:hint="cs"/>
          <w:rtl/>
        </w:rPr>
        <w:t xml:space="preserve">אבל מתארים לך תהליך שעובד בצורה סדורה </w:t>
      </w:r>
      <w:bookmarkStart w:id="857" w:name="_ETM_Q1_2571682"/>
      <w:bookmarkEnd w:id="857"/>
      <w:r>
        <w:rPr>
          <w:rFonts w:hint="cs"/>
          <w:rtl/>
        </w:rPr>
        <w:t xml:space="preserve">ואתה אומר: אני מניח </w:t>
      </w:r>
      <w:r w:rsidR="00E30568">
        <w:rPr>
          <w:rFonts w:hint="cs"/>
          <w:rtl/>
        </w:rPr>
        <w:t>שגורמת- -</w:t>
      </w:r>
    </w:p>
    <w:p w:rsidR="00E30568" w:rsidRDefault="00E30568" w:rsidP="00E30568">
      <w:pPr>
        <w:rPr>
          <w:rtl/>
        </w:rPr>
      </w:pPr>
      <w:bookmarkStart w:id="858" w:name="_ETM_Q1_2573774"/>
      <w:bookmarkStart w:id="859" w:name="_ETM_Q1_2573831"/>
      <w:bookmarkEnd w:id="858"/>
      <w:bookmarkEnd w:id="859"/>
    </w:p>
    <w:p w:rsidR="00E30568" w:rsidRDefault="00E30568" w:rsidP="00E30568">
      <w:pPr>
        <w:pStyle w:val="af6"/>
        <w:keepNext/>
        <w:rPr>
          <w:rtl/>
        </w:rPr>
      </w:pPr>
      <w:bookmarkStart w:id="860" w:name="ET_yor_6157_103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315F10">
      <w:pPr>
        <w:rPr>
          <w:rtl/>
        </w:rPr>
      </w:pPr>
      <w:bookmarkStart w:id="861" w:name="_ETM_Q1_2574314"/>
      <w:bookmarkEnd w:id="861"/>
      <w:r>
        <w:rPr>
          <w:rFonts w:hint="cs"/>
          <w:rtl/>
        </w:rPr>
        <w:t xml:space="preserve">לא, הוא חבר ועדה. זה לא שמישהו לוחש לו </w:t>
      </w:r>
      <w:bookmarkStart w:id="862" w:name="_ETM_Q1_2580879"/>
      <w:bookmarkEnd w:id="862"/>
      <w:r>
        <w:rPr>
          <w:rFonts w:hint="cs"/>
          <w:rtl/>
        </w:rPr>
        <w:t xml:space="preserve">באוזן. </w:t>
      </w:r>
      <w:r w:rsidR="00315F10">
        <w:rPr>
          <w:rFonts w:hint="cs"/>
          <w:rtl/>
        </w:rPr>
        <w:t xml:space="preserve">הוא חבר ועדה. </w:t>
      </w:r>
      <w:r>
        <w:rPr>
          <w:rFonts w:hint="cs"/>
          <w:rtl/>
        </w:rPr>
        <w:t xml:space="preserve">כנראה שלא הבנת את כוונתי. </w:t>
      </w:r>
    </w:p>
    <w:p w:rsidR="00E30568" w:rsidRDefault="00E30568" w:rsidP="00E30568">
      <w:pPr>
        <w:rPr>
          <w:rtl/>
        </w:rPr>
      </w:pPr>
      <w:bookmarkStart w:id="863" w:name="_ETM_Q1_2593513"/>
      <w:bookmarkStart w:id="864" w:name="_ETM_Q1_2593579"/>
      <w:bookmarkStart w:id="865" w:name="_ETM_Q1_2597327"/>
      <w:bookmarkEnd w:id="863"/>
      <w:bookmarkEnd w:id="864"/>
      <w:bookmarkEnd w:id="865"/>
    </w:p>
    <w:p w:rsidR="00E30568" w:rsidRDefault="00E30568" w:rsidP="00E30568">
      <w:pPr>
        <w:pStyle w:val="af9"/>
        <w:keepNext/>
        <w:rPr>
          <w:rtl/>
        </w:rPr>
      </w:pPr>
      <w:bookmarkStart w:id="866" w:name="ET_guest_842566_104"/>
      <w:r w:rsidRPr="00E30568">
        <w:rPr>
          <w:rStyle w:val="TagStyle"/>
          <w:rtl/>
        </w:rPr>
        <w:t xml:space="preserve"> &lt;&lt; אורח &gt;&gt; </w:t>
      </w:r>
      <w:r>
        <w:rPr>
          <w:rtl/>
        </w:rPr>
        <w:t>ורד אבוטבול שהם:</w:t>
      </w:r>
      <w:r w:rsidRPr="00E30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E30568">
      <w:pPr>
        <w:rPr>
          <w:rtl/>
        </w:rPr>
      </w:pPr>
      <w:bookmarkStart w:id="867" w:name="_ETM_Q1_2597756"/>
      <w:bookmarkStart w:id="868" w:name="_ETM_Q1_2597796"/>
      <w:bookmarkEnd w:id="867"/>
      <w:bookmarkEnd w:id="868"/>
      <w:r>
        <w:rPr>
          <w:rFonts w:hint="cs"/>
          <w:rtl/>
        </w:rPr>
        <w:t xml:space="preserve">אומר לך מתי זה </w:t>
      </w:r>
      <w:bookmarkStart w:id="869" w:name="_ETM_Q1_2599517"/>
      <w:bookmarkEnd w:id="869"/>
      <w:r>
        <w:rPr>
          <w:rFonts w:hint="cs"/>
          <w:rtl/>
        </w:rPr>
        <w:t xml:space="preserve">כן יופעל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7F87">
        <w:rPr>
          <w:rFonts w:hint="cs"/>
          <w:rtl/>
        </w:rPr>
        <w:t xml:space="preserve">אם </w:t>
      </w:r>
      <w:bookmarkStart w:id="870" w:name="_ETM_Q1_2598501"/>
      <w:bookmarkEnd w:id="870"/>
      <w:r w:rsidR="003C7F87">
        <w:rPr>
          <w:rFonts w:hint="cs"/>
          <w:rtl/>
        </w:rPr>
        <w:t>אתה הגעת לישורת האחרונה ויש לך שני מועמדים שנמנים עם אוכלוסיית הגיוון. אתה ביניהם מתלבט וי</w:t>
      </w:r>
      <w:r>
        <w:rPr>
          <w:rFonts w:hint="cs"/>
          <w:rtl/>
        </w:rPr>
        <w:t>ש לך אתי</w:t>
      </w:r>
      <w:r w:rsidR="003C7F87">
        <w:rPr>
          <w:rFonts w:hint="cs"/>
          <w:rtl/>
        </w:rPr>
        <w:t>ו</w:t>
      </w:r>
      <w:r>
        <w:rPr>
          <w:rFonts w:hint="cs"/>
          <w:rtl/>
        </w:rPr>
        <w:t xml:space="preserve">פים </w:t>
      </w:r>
      <w:bookmarkStart w:id="871" w:name="_ETM_Q1_2605698"/>
      <w:bookmarkEnd w:id="871"/>
      <w:r>
        <w:rPr>
          <w:rFonts w:hint="cs"/>
          <w:rtl/>
        </w:rPr>
        <w:t>בייצוג מלא ואנש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עם מוגבלות </w:t>
      </w:r>
      <w:r w:rsidR="003C7F87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בתת ייצוג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7F87">
        <w:rPr>
          <w:rFonts w:hint="cs"/>
          <w:rtl/>
        </w:rPr>
        <w:t xml:space="preserve">תעדיף את האנשים עם מוגבלות </w:t>
      </w:r>
      <w:r>
        <w:rPr>
          <w:rFonts w:hint="cs"/>
          <w:rtl/>
        </w:rPr>
        <w:t xml:space="preserve">כי אתה </w:t>
      </w:r>
      <w:bookmarkStart w:id="872" w:name="_ETM_Q1_2612232"/>
      <w:bookmarkEnd w:id="872"/>
      <w:r>
        <w:rPr>
          <w:rFonts w:hint="cs"/>
          <w:rtl/>
        </w:rPr>
        <w:t xml:space="preserve">צריך להעלות </w:t>
      </w:r>
      <w:r w:rsidR="003C7F87">
        <w:rPr>
          <w:rFonts w:hint="cs"/>
          <w:rtl/>
        </w:rPr>
        <w:t>את האחוז כ</w:t>
      </w:r>
      <w:r>
        <w:rPr>
          <w:rFonts w:hint="cs"/>
          <w:rtl/>
        </w:rPr>
        <w:t>שאתה נמצא ביניהם.</w:t>
      </w:r>
    </w:p>
    <w:p w:rsidR="00E30568" w:rsidRDefault="00E30568" w:rsidP="00E30568">
      <w:pPr>
        <w:rPr>
          <w:rtl/>
        </w:rPr>
      </w:pPr>
      <w:bookmarkStart w:id="873" w:name="_ETM_Q1_2617986"/>
      <w:bookmarkStart w:id="874" w:name="_ETM_Q1_2618056"/>
      <w:bookmarkEnd w:id="873"/>
      <w:bookmarkEnd w:id="874"/>
    </w:p>
    <w:p w:rsidR="00E30568" w:rsidRDefault="00E30568" w:rsidP="00E30568">
      <w:pPr>
        <w:pStyle w:val="af6"/>
        <w:keepNext/>
        <w:rPr>
          <w:rtl/>
        </w:rPr>
      </w:pPr>
      <w:bookmarkStart w:id="875" w:name="ET_yor_6157_105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E30568">
      <w:pPr>
        <w:rPr>
          <w:rtl/>
        </w:rPr>
      </w:pPr>
      <w:bookmarkStart w:id="876" w:name="_ETM_Q1_2618588"/>
      <w:bookmarkEnd w:id="876"/>
      <w:r>
        <w:rPr>
          <w:rFonts w:hint="cs"/>
          <w:rtl/>
        </w:rPr>
        <w:t>ב-15א.</w:t>
      </w:r>
    </w:p>
    <w:p w:rsidR="00E30568" w:rsidRDefault="00E30568" w:rsidP="00E30568">
      <w:pPr>
        <w:rPr>
          <w:rtl/>
        </w:rPr>
      </w:pPr>
      <w:bookmarkStart w:id="877" w:name="_ETM_Q1_2622314"/>
      <w:bookmarkStart w:id="878" w:name="_ETM_Q1_2622358"/>
      <w:bookmarkEnd w:id="877"/>
      <w:bookmarkEnd w:id="878"/>
    </w:p>
    <w:p w:rsidR="00E30568" w:rsidRDefault="00E30568" w:rsidP="00E30568">
      <w:pPr>
        <w:pStyle w:val="-"/>
        <w:keepNext/>
        <w:rPr>
          <w:rtl/>
        </w:rPr>
      </w:pPr>
      <w:bookmarkStart w:id="879" w:name="ET_speakercontinue_842566_106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דובר_המשך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E305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3C7F87">
      <w:pPr>
        <w:rPr>
          <w:rtl/>
        </w:rPr>
      </w:pPr>
      <w:bookmarkStart w:id="880" w:name="_ETM_Q1_2622824"/>
      <w:bookmarkEnd w:id="880"/>
      <w:r>
        <w:rPr>
          <w:rFonts w:hint="cs"/>
          <w:rtl/>
        </w:rPr>
        <w:t xml:space="preserve">כן. </w:t>
      </w:r>
      <w:r w:rsidR="003C7F87">
        <w:rPr>
          <w:rFonts w:hint="cs"/>
          <w:rtl/>
        </w:rPr>
        <w:t>זה</w:t>
      </w:r>
      <w:bookmarkStart w:id="881" w:name="_ETM_Q1_2622768"/>
      <w:bookmarkEnd w:id="881"/>
      <w:r w:rsidR="003C7F87">
        <w:rPr>
          <w:rFonts w:hint="cs"/>
          <w:rtl/>
        </w:rPr>
        <w:t xml:space="preserve"> לא מראש שאתה אומר. </w:t>
      </w:r>
    </w:p>
    <w:p w:rsidR="00E30568" w:rsidRDefault="00E30568" w:rsidP="00E30568">
      <w:pPr>
        <w:rPr>
          <w:rtl/>
        </w:rPr>
      </w:pPr>
      <w:bookmarkStart w:id="882" w:name="_ETM_Q1_2624193"/>
      <w:bookmarkStart w:id="883" w:name="_ETM_Q1_2624250"/>
      <w:bookmarkEnd w:id="882"/>
      <w:bookmarkEnd w:id="883"/>
    </w:p>
    <w:p w:rsidR="00E30568" w:rsidRDefault="00E30568" w:rsidP="00E30568">
      <w:pPr>
        <w:pStyle w:val="af6"/>
        <w:keepNext/>
        <w:rPr>
          <w:rtl/>
        </w:rPr>
      </w:pPr>
      <w:bookmarkStart w:id="884" w:name="ET_yor_6157_107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3C7F87">
      <w:pPr>
        <w:rPr>
          <w:rtl/>
        </w:rPr>
      </w:pPr>
      <w:bookmarkStart w:id="885" w:name="_ETM_Q1_2624750"/>
      <w:bookmarkEnd w:id="885"/>
      <w:r>
        <w:rPr>
          <w:rFonts w:hint="cs"/>
          <w:rtl/>
        </w:rPr>
        <w:t xml:space="preserve">ואם הדרוזי משרת </w:t>
      </w:r>
      <w:bookmarkStart w:id="886" w:name="_ETM_Q1_2626776"/>
      <w:bookmarkEnd w:id="886"/>
      <w:r w:rsidR="003C7F87">
        <w:rPr>
          <w:rFonts w:hint="cs"/>
          <w:rtl/>
        </w:rPr>
        <w:t>מילואים ואני לא בתת ייצוג אצ</w:t>
      </w:r>
      <w:r>
        <w:rPr>
          <w:rFonts w:hint="cs"/>
          <w:rtl/>
        </w:rPr>
        <w:t xml:space="preserve">לו והחרדי אני בתת </w:t>
      </w:r>
      <w:bookmarkStart w:id="887" w:name="_ETM_Q1_2632946"/>
      <w:bookmarkEnd w:id="887"/>
      <w:r>
        <w:rPr>
          <w:rFonts w:hint="cs"/>
          <w:rtl/>
        </w:rPr>
        <w:t xml:space="preserve">ייצוג? </w:t>
      </w:r>
      <w:r w:rsidR="003C7F8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אקח את החרדי, נכון? בקיצור גם לזה יש לתת </w:t>
      </w:r>
      <w:bookmarkStart w:id="888" w:name="_ETM_Q1_2642458"/>
      <w:bookmarkEnd w:id="888"/>
      <w:r>
        <w:rPr>
          <w:rFonts w:hint="cs"/>
          <w:rtl/>
        </w:rPr>
        <w:t>מענה בחק</w:t>
      </w:r>
      <w:r w:rsidR="003C7F87">
        <w:rPr>
          <w:rFonts w:hint="cs"/>
          <w:rtl/>
        </w:rPr>
        <w:t>י</w:t>
      </w:r>
      <w:r>
        <w:rPr>
          <w:rFonts w:hint="cs"/>
          <w:rtl/>
        </w:rPr>
        <w:t>קה. בסו</w:t>
      </w:r>
      <w:r w:rsidR="003C7F87">
        <w:rPr>
          <w:rFonts w:hint="cs"/>
          <w:rtl/>
        </w:rPr>
        <w:t>פ</w:t>
      </w:r>
      <w:r>
        <w:rPr>
          <w:rFonts w:hint="cs"/>
          <w:rtl/>
        </w:rPr>
        <w:t>ו של דבר</w:t>
      </w:r>
      <w:r w:rsidR="003C7F87">
        <w:rPr>
          <w:rFonts w:hint="cs"/>
          <w:rtl/>
        </w:rPr>
        <w:t>,</w:t>
      </w:r>
      <w:r>
        <w:rPr>
          <w:rFonts w:hint="cs"/>
          <w:rtl/>
        </w:rPr>
        <w:t xml:space="preserve"> הבעיה המרכזית שאנו מזהים פה </w:t>
      </w:r>
      <w:bookmarkStart w:id="889" w:name="_ETM_Q1_2653618"/>
      <w:bookmarkEnd w:id="889"/>
      <w:r>
        <w:rPr>
          <w:rFonts w:hint="cs"/>
          <w:rtl/>
        </w:rPr>
        <w:t xml:space="preserve">היא </w:t>
      </w:r>
      <w:r>
        <w:rPr>
          <w:rtl/>
        </w:rPr>
        <w:t>–</w:t>
      </w:r>
      <w:r>
        <w:rPr>
          <w:rFonts w:hint="cs"/>
          <w:rtl/>
        </w:rPr>
        <w:t xml:space="preserve"> אחת, </w:t>
      </w:r>
      <w:r w:rsidR="003C7F87">
        <w:rPr>
          <w:rFonts w:hint="cs"/>
          <w:rtl/>
        </w:rPr>
        <w:t>ש</w:t>
      </w:r>
      <w:r>
        <w:rPr>
          <w:rFonts w:hint="cs"/>
          <w:rtl/>
        </w:rPr>
        <w:t xml:space="preserve">גם תוספת ניקוד כשלעצמה </w:t>
      </w:r>
      <w:r w:rsidR="003C7F87">
        <w:rPr>
          <w:rFonts w:hint="cs"/>
          <w:rtl/>
        </w:rPr>
        <w:t xml:space="preserve">אם בסופו </w:t>
      </w:r>
      <w:bookmarkStart w:id="890" w:name="_ETM_Q1_2660496"/>
      <w:bookmarkEnd w:id="890"/>
      <w:r w:rsidR="003C7F87">
        <w:rPr>
          <w:rFonts w:hint="cs"/>
          <w:rtl/>
        </w:rPr>
        <w:t xml:space="preserve">של דבר בראש הישורת כפי שנאמר בדיון הקודם, </w:t>
      </w:r>
      <w:r>
        <w:rPr>
          <w:rFonts w:hint="cs"/>
          <w:rtl/>
        </w:rPr>
        <w:t>בר</w:t>
      </w:r>
      <w:r w:rsidR="003C7F87">
        <w:rPr>
          <w:rFonts w:hint="cs"/>
          <w:rtl/>
        </w:rPr>
        <w:t>ו</w:t>
      </w:r>
      <w:r>
        <w:rPr>
          <w:rFonts w:hint="cs"/>
          <w:rtl/>
        </w:rPr>
        <w:t xml:space="preserve">ב המקרים זה </w:t>
      </w:r>
      <w:bookmarkStart w:id="891" w:name="_ETM_Q1_2661058"/>
      <w:bookmarkEnd w:id="891"/>
      <w:r>
        <w:rPr>
          <w:rFonts w:hint="cs"/>
          <w:rtl/>
        </w:rPr>
        <w:t xml:space="preserve">המצב, ברוב המקרים </w:t>
      </w:r>
      <w:r w:rsidR="003C7F87">
        <w:rPr>
          <w:rFonts w:hint="cs"/>
          <w:rtl/>
        </w:rPr>
        <w:t>לישורת העליונ</w:t>
      </w:r>
      <w:bookmarkStart w:id="892" w:name="_ETM_Q1_2667584"/>
      <w:bookmarkEnd w:id="892"/>
      <w:r w:rsidR="003C7F87">
        <w:rPr>
          <w:rFonts w:hint="cs"/>
          <w:rtl/>
        </w:rPr>
        <w:t xml:space="preserve">ה </w:t>
      </w:r>
      <w:r>
        <w:rPr>
          <w:rFonts w:hint="cs"/>
          <w:rtl/>
        </w:rPr>
        <w:t>לא מגיעים האוכלוסיות המיוחדות ומק</w:t>
      </w:r>
      <w:r w:rsidR="003C7F87">
        <w:rPr>
          <w:rFonts w:hint="cs"/>
          <w:rtl/>
        </w:rPr>
        <w:t>פ</w:t>
      </w:r>
      <w:r w:rsidR="00B30BFC">
        <w:rPr>
          <w:rFonts w:hint="cs"/>
          <w:rtl/>
        </w:rPr>
        <w:t>י</w:t>
      </w:r>
      <w:r>
        <w:rPr>
          <w:rFonts w:hint="cs"/>
          <w:rtl/>
        </w:rPr>
        <w:t xml:space="preserve">צים אותם על </w:t>
      </w:r>
      <w:bookmarkStart w:id="893" w:name="_ETM_Q1_2669690"/>
      <w:bookmarkEnd w:id="893"/>
      <w:r w:rsidR="003C7F87">
        <w:rPr>
          <w:rFonts w:hint="cs"/>
          <w:rtl/>
        </w:rPr>
        <w:t xml:space="preserve">סיעף </w:t>
      </w:r>
      <w:r>
        <w:rPr>
          <w:rFonts w:hint="cs"/>
          <w:rtl/>
        </w:rPr>
        <w:t>הכישורים הדומים</w:t>
      </w:r>
      <w:r w:rsidR="003C7F87">
        <w:rPr>
          <w:rFonts w:hint="cs"/>
          <w:rtl/>
        </w:rPr>
        <w:t xml:space="preserve"> ברוב המכרזים</w:t>
      </w:r>
      <w:r>
        <w:rPr>
          <w:rFonts w:hint="cs"/>
          <w:rtl/>
        </w:rPr>
        <w:t>.</w:t>
      </w:r>
    </w:p>
    <w:p w:rsidR="00E30568" w:rsidRDefault="00E30568" w:rsidP="00E30568">
      <w:pPr>
        <w:rPr>
          <w:rtl/>
        </w:rPr>
      </w:pPr>
      <w:bookmarkStart w:id="894" w:name="_ETM_Q1_2673827"/>
      <w:bookmarkStart w:id="895" w:name="_ETM_Q1_2673878"/>
      <w:bookmarkEnd w:id="894"/>
      <w:bookmarkEnd w:id="895"/>
    </w:p>
    <w:p w:rsidR="00E30568" w:rsidRDefault="00E30568" w:rsidP="00E30568">
      <w:pPr>
        <w:pStyle w:val="-"/>
        <w:keepNext/>
        <w:rPr>
          <w:rtl/>
        </w:rPr>
      </w:pPr>
      <w:bookmarkStart w:id="896" w:name="ET_speakercontinue_842566_108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דובר_המשך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E305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E30568">
      <w:pPr>
        <w:rPr>
          <w:rtl/>
        </w:rPr>
      </w:pPr>
      <w:bookmarkStart w:id="897" w:name="_ETM_Q1_2674383"/>
      <w:bookmarkEnd w:id="897"/>
      <w:r>
        <w:rPr>
          <w:rFonts w:hint="cs"/>
          <w:rtl/>
        </w:rPr>
        <w:t>בכלל לא.</w:t>
      </w:r>
    </w:p>
    <w:p w:rsidR="00E30568" w:rsidRDefault="00E30568" w:rsidP="00E30568">
      <w:pPr>
        <w:rPr>
          <w:rtl/>
        </w:rPr>
      </w:pPr>
      <w:bookmarkStart w:id="898" w:name="_ETM_Q1_2675983"/>
      <w:bookmarkStart w:id="899" w:name="_ETM_Q1_2676042"/>
      <w:bookmarkEnd w:id="898"/>
      <w:bookmarkEnd w:id="899"/>
    </w:p>
    <w:p w:rsidR="00E30568" w:rsidRDefault="00E30568" w:rsidP="00E30568">
      <w:pPr>
        <w:pStyle w:val="af6"/>
        <w:keepNext/>
        <w:rPr>
          <w:rtl/>
        </w:rPr>
      </w:pPr>
      <w:bookmarkStart w:id="900" w:name="ET_yor_6157_109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E30568">
      <w:pPr>
        <w:rPr>
          <w:rtl/>
        </w:rPr>
      </w:pPr>
      <w:bookmarkStart w:id="901" w:name="_ETM_Q1_2676565"/>
      <w:bookmarkEnd w:id="901"/>
      <w:r>
        <w:rPr>
          <w:rFonts w:hint="cs"/>
          <w:rtl/>
        </w:rPr>
        <w:t xml:space="preserve">לא קורה? זה מה שהסברתם לי שזה </w:t>
      </w:r>
      <w:bookmarkStart w:id="902" w:name="_ETM_Q1_2681908"/>
      <w:bookmarkEnd w:id="902"/>
      <w:r>
        <w:rPr>
          <w:rFonts w:hint="cs"/>
          <w:rtl/>
        </w:rPr>
        <w:t>התהליך.</w:t>
      </w:r>
      <w:r w:rsidR="003C7F87">
        <w:rPr>
          <w:rFonts w:hint="cs"/>
          <w:rtl/>
        </w:rPr>
        <w:t xml:space="preserve"> גם בדיון הקודם.</w:t>
      </w:r>
    </w:p>
    <w:p w:rsidR="00E30568" w:rsidRDefault="00E30568" w:rsidP="00E30568">
      <w:pPr>
        <w:rPr>
          <w:rtl/>
        </w:rPr>
      </w:pPr>
      <w:bookmarkStart w:id="903" w:name="_ETM_Q1_2683188"/>
      <w:bookmarkStart w:id="904" w:name="_ETM_Q1_2683258"/>
      <w:bookmarkEnd w:id="903"/>
      <w:bookmarkEnd w:id="904"/>
    </w:p>
    <w:p w:rsidR="00E30568" w:rsidRDefault="00E30568" w:rsidP="00E30568">
      <w:pPr>
        <w:pStyle w:val="-"/>
        <w:keepNext/>
        <w:rPr>
          <w:rtl/>
        </w:rPr>
      </w:pPr>
      <w:bookmarkStart w:id="905" w:name="ET_speakercontinue_842566_110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דובר_המשך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E305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:rsidR="00E30568" w:rsidRDefault="00E30568" w:rsidP="00E30568">
      <w:pPr>
        <w:pStyle w:val="KeepWithNext"/>
        <w:rPr>
          <w:rtl/>
        </w:rPr>
      </w:pPr>
    </w:p>
    <w:p w:rsidR="00E30568" w:rsidRDefault="003C7F87" w:rsidP="00E30568">
      <w:pPr>
        <w:rPr>
          <w:rtl/>
        </w:rPr>
      </w:pPr>
      <w:bookmarkStart w:id="906" w:name="_ETM_Q1_2684113"/>
      <w:bookmarkEnd w:id="906"/>
      <w:r>
        <w:rPr>
          <w:rFonts w:hint="cs"/>
          <w:rtl/>
        </w:rPr>
        <w:t>ביבש.</w:t>
      </w:r>
      <w:bookmarkStart w:id="907" w:name="_ETM_Q1_2687752"/>
      <w:bookmarkEnd w:id="907"/>
      <w:r>
        <w:rPr>
          <w:rFonts w:hint="cs"/>
          <w:rtl/>
        </w:rPr>
        <w:t xml:space="preserve"> </w:t>
      </w:r>
      <w:r w:rsidR="00E30568">
        <w:rPr>
          <w:rFonts w:hint="cs"/>
          <w:rtl/>
        </w:rPr>
        <w:t>אתה לא נמצא בכל ועדה- -</w:t>
      </w:r>
    </w:p>
    <w:p w:rsidR="00E30568" w:rsidRDefault="00E30568" w:rsidP="00E30568">
      <w:pPr>
        <w:rPr>
          <w:rtl/>
        </w:rPr>
      </w:pPr>
      <w:bookmarkStart w:id="908" w:name="_ETM_Q1_2688564"/>
      <w:bookmarkStart w:id="909" w:name="_ETM_Q1_2688617"/>
      <w:bookmarkEnd w:id="908"/>
      <w:bookmarkEnd w:id="909"/>
    </w:p>
    <w:p w:rsidR="00E30568" w:rsidRDefault="00E30568" w:rsidP="00E30568">
      <w:pPr>
        <w:pStyle w:val="af6"/>
        <w:keepNext/>
        <w:rPr>
          <w:rtl/>
        </w:rPr>
      </w:pPr>
      <w:bookmarkStart w:id="910" w:name="ET_yor_6157_111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3C7F87">
      <w:pPr>
        <w:rPr>
          <w:rtl/>
        </w:rPr>
      </w:pPr>
      <w:bookmarkStart w:id="911" w:name="_ETM_Q1_2689132"/>
      <w:bookmarkEnd w:id="911"/>
      <w:r>
        <w:rPr>
          <w:rFonts w:hint="cs"/>
          <w:rtl/>
        </w:rPr>
        <w:t>אם בישורת האחרו</w:t>
      </w:r>
      <w:r w:rsidR="003C7F87">
        <w:rPr>
          <w:rFonts w:hint="cs"/>
          <w:rtl/>
        </w:rPr>
        <w:t>נ</w:t>
      </w:r>
      <w:r>
        <w:rPr>
          <w:rFonts w:hint="cs"/>
          <w:rtl/>
        </w:rPr>
        <w:t xml:space="preserve">ה אין אף </w:t>
      </w:r>
      <w:bookmarkStart w:id="912" w:name="_ETM_Q1_2692285"/>
      <w:bookmarkEnd w:id="912"/>
      <w:r>
        <w:rPr>
          <w:rFonts w:hint="cs"/>
          <w:rtl/>
        </w:rPr>
        <w:t>אחד מ</w:t>
      </w:r>
      <w:r w:rsidR="003C7F87">
        <w:rPr>
          <w:rFonts w:hint="cs"/>
          <w:rtl/>
        </w:rPr>
        <w:t xml:space="preserve">אוכלוסיות </w:t>
      </w:r>
      <w:r>
        <w:rPr>
          <w:rFonts w:hint="cs"/>
          <w:rtl/>
        </w:rPr>
        <w:t xml:space="preserve">15א </w:t>
      </w:r>
      <w:r w:rsidR="003C7F87">
        <w:rPr>
          <w:rFonts w:hint="cs"/>
          <w:rtl/>
        </w:rPr>
        <w:t>הוא אמר ש</w:t>
      </w:r>
      <w:r>
        <w:rPr>
          <w:rFonts w:hint="cs"/>
          <w:rtl/>
        </w:rPr>
        <w:t>אתם מסתכלים</w:t>
      </w:r>
      <w:r w:rsidR="003C7F87">
        <w:rPr>
          <w:rFonts w:hint="cs"/>
          <w:rtl/>
        </w:rPr>
        <w:t xml:space="preserve"> על אלה שקיבלו ציון מתחת</w:t>
      </w:r>
      <w:r>
        <w:rPr>
          <w:rFonts w:hint="cs"/>
          <w:rtl/>
        </w:rPr>
        <w:t>.</w:t>
      </w:r>
    </w:p>
    <w:p w:rsidR="00E30568" w:rsidRDefault="00E30568" w:rsidP="00E30568">
      <w:pPr>
        <w:rPr>
          <w:rtl/>
        </w:rPr>
      </w:pPr>
      <w:bookmarkStart w:id="913" w:name="_ETM_Q1_2698566"/>
      <w:bookmarkStart w:id="914" w:name="_ETM_Q1_2698646"/>
      <w:bookmarkStart w:id="915" w:name="_ETM_Q1_2699780"/>
      <w:bookmarkEnd w:id="913"/>
      <w:bookmarkEnd w:id="914"/>
      <w:bookmarkEnd w:id="915"/>
    </w:p>
    <w:p w:rsidR="00E30568" w:rsidRDefault="00E30568" w:rsidP="00E30568">
      <w:pPr>
        <w:pStyle w:val="a4"/>
        <w:keepNext/>
        <w:rPr>
          <w:rtl/>
        </w:rPr>
      </w:pPr>
      <w:bookmarkStart w:id="916" w:name="ET_speaker_6367_112"/>
      <w:r w:rsidRPr="00E3056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3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E30568">
      <w:pPr>
        <w:rPr>
          <w:rtl/>
        </w:rPr>
      </w:pPr>
      <w:bookmarkStart w:id="917" w:name="_ETM_Q1_2700195"/>
      <w:bookmarkStart w:id="918" w:name="_ETM_Q1_2700230"/>
      <w:bookmarkEnd w:id="917"/>
      <w:bookmarkEnd w:id="918"/>
      <w:r>
        <w:rPr>
          <w:rFonts w:hint="cs"/>
          <w:rtl/>
        </w:rPr>
        <w:t xml:space="preserve">כישורים דומים, זה מה </w:t>
      </w:r>
      <w:bookmarkStart w:id="919" w:name="_ETM_Q1_2702304"/>
      <w:bookmarkEnd w:id="919"/>
      <w:r>
        <w:rPr>
          <w:rFonts w:hint="cs"/>
          <w:rtl/>
        </w:rPr>
        <w:t>שהיא אומרת.</w:t>
      </w:r>
    </w:p>
    <w:p w:rsidR="00E30568" w:rsidRDefault="00E30568" w:rsidP="00E30568">
      <w:pPr>
        <w:rPr>
          <w:rtl/>
        </w:rPr>
      </w:pPr>
      <w:bookmarkStart w:id="920" w:name="_ETM_Q1_2703829"/>
      <w:bookmarkStart w:id="921" w:name="_ETM_Q1_2703880"/>
      <w:bookmarkEnd w:id="920"/>
      <w:bookmarkEnd w:id="921"/>
    </w:p>
    <w:p w:rsidR="00E30568" w:rsidRDefault="00E30568" w:rsidP="00E30568">
      <w:pPr>
        <w:pStyle w:val="-"/>
        <w:keepNext/>
        <w:rPr>
          <w:rtl/>
        </w:rPr>
      </w:pPr>
      <w:bookmarkStart w:id="922" w:name="_ETM_Q1_2704197"/>
      <w:bookmarkStart w:id="923" w:name="_ETM_Q1_2704237"/>
      <w:bookmarkEnd w:id="922"/>
      <w:bookmarkEnd w:id="923"/>
      <w:r w:rsidRPr="00744853">
        <w:rPr>
          <w:rStyle w:val="TagStyle"/>
          <w:rtl/>
        </w:rPr>
        <w:t xml:space="preserve">&lt;&lt; </w:t>
      </w:r>
      <w:proofErr w:type="spellStart"/>
      <w:r w:rsidRPr="00744853">
        <w:rPr>
          <w:rStyle w:val="TagStyle"/>
          <w:rtl/>
        </w:rPr>
        <w:t>דובר_המשך</w:t>
      </w:r>
      <w:proofErr w:type="spellEnd"/>
      <w:r w:rsidRPr="00744853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30568" w:rsidRDefault="00E30568" w:rsidP="00E30568">
      <w:pPr>
        <w:rPr>
          <w:rtl/>
        </w:rPr>
      </w:pPr>
    </w:p>
    <w:p w:rsidR="00E30568" w:rsidRDefault="003C7F87" w:rsidP="003C7F87">
      <w:pPr>
        <w:rPr>
          <w:rtl/>
        </w:rPr>
      </w:pPr>
      <w:bookmarkStart w:id="924" w:name="_ETM_Q1_2704794"/>
      <w:bookmarkStart w:id="925" w:name="_ETM_Q1_2704847"/>
      <w:bookmarkEnd w:id="924"/>
      <w:bookmarkEnd w:id="925"/>
      <w:r>
        <w:rPr>
          <w:rFonts w:hint="cs"/>
          <w:rtl/>
        </w:rPr>
        <w:t xml:space="preserve">אבל </w:t>
      </w:r>
      <w:bookmarkStart w:id="926" w:name="_ETM_Q1_2704239"/>
      <w:bookmarkEnd w:id="926"/>
      <w:r>
        <w:rPr>
          <w:rFonts w:hint="cs"/>
          <w:rtl/>
        </w:rPr>
        <w:t xml:space="preserve">אין בסוף הרבה מקרים שאתה מפעיל את הכישורים הדומים. </w:t>
      </w:r>
      <w:r w:rsidR="00E30568">
        <w:rPr>
          <w:rFonts w:hint="cs"/>
          <w:rtl/>
        </w:rPr>
        <w:t>נכון שזה קיים בהנחיות ובשטח</w:t>
      </w:r>
      <w:r>
        <w:rPr>
          <w:rFonts w:hint="cs"/>
          <w:rtl/>
        </w:rPr>
        <w:t>,</w:t>
      </w:r>
      <w:r w:rsidR="00E30568">
        <w:rPr>
          <w:rFonts w:hint="cs"/>
          <w:rtl/>
        </w:rPr>
        <w:t xml:space="preserve"> אבל בסוף באחוזים</w:t>
      </w:r>
      <w:r>
        <w:rPr>
          <w:rFonts w:hint="cs"/>
          <w:rtl/>
        </w:rPr>
        <w:t>,</w:t>
      </w:r>
      <w:r w:rsidR="00E30568">
        <w:rPr>
          <w:rFonts w:hint="cs"/>
          <w:rtl/>
        </w:rPr>
        <w:t xml:space="preserve"> במרבית </w:t>
      </w:r>
      <w:bookmarkStart w:id="927" w:name="_ETM_Q1_2714156"/>
      <w:bookmarkEnd w:id="927"/>
      <w:r w:rsidR="00E30568">
        <w:rPr>
          <w:rFonts w:hint="cs"/>
          <w:rtl/>
        </w:rPr>
        <w:t xml:space="preserve">המקרים מובילים </w:t>
      </w:r>
      <w:r>
        <w:rPr>
          <w:rFonts w:hint="cs"/>
          <w:rtl/>
        </w:rPr>
        <w:t xml:space="preserve">המועמדים </w:t>
      </w:r>
      <w:bookmarkStart w:id="928" w:name="_ETM_Q1_2718850"/>
      <w:bookmarkEnd w:id="928"/>
      <w:r w:rsidR="00E30568">
        <w:rPr>
          <w:rFonts w:hint="cs"/>
          <w:rtl/>
        </w:rPr>
        <w:t>הטובים ביותר, ה</w:t>
      </w:r>
      <w:r>
        <w:rPr>
          <w:rFonts w:hint="cs"/>
          <w:rtl/>
        </w:rPr>
        <w:t>מ</w:t>
      </w:r>
      <w:r w:rsidR="00E30568">
        <w:rPr>
          <w:rFonts w:hint="cs"/>
          <w:rtl/>
        </w:rPr>
        <w:t xml:space="preserve">תאימים ביותר. בין אם נמנים ובין </w:t>
      </w:r>
      <w:bookmarkStart w:id="929" w:name="_ETM_Q1_2721287"/>
      <w:bookmarkEnd w:id="929"/>
      <w:r w:rsidR="00E30568">
        <w:rPr>
          <w:rFonts w:hint="cs"/>
          <w:rtl/>
        </w:rPr>
        <w:t>אם לא. כמי שיושבת בהרבה מאוד ועדו</w:t>
      </w:r>
      <w:r>
        <w:rPr>
          <w:rFonts w:hint="cs"/>
          <w:rtl/>
        </w:rPr>
        <w:t>ת</w:t>
      </w:r>
      <w:r w:rsidR="00E30568">
        <w:rPr>
          <w:rFonts w:hint="cs"/>
          <w:rtl/>
        </w:rPr>
        <w:t xml:space="preserve"> בוחנים</w:t>
      </w:r>
      <w:r>
        <w:rPr>
          <w:rFonts w:hint="cs"/>
          <w:rtl/>
        </w:rPr>
        <w:t xml:space="preserve"> של מכרזים בכירים</w:t>
      </w:r>
      <w:r w:rsidR="00E30568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בסופו של דבר כשמגיעים מועמדים </w:t>
      </w:r>
      <w:r w:rsidR="00E30568">
        <w:rPr>
          <w:rFonts w:hint="cs"/>
          <w:rtl/>
        </w:rPr>
        <w:t xml:space="preserve">ששירתו במילואים </w:t>
      </w:r>
      <w:bookmarkStart w:id="930" w:name="_ETM_Q1_2729550"/>
      <w:bookmarkEnd w:id="930"/>
      <w:r w:rsidR="00E30568">
        <w:rPr>
          <w:rFonts w:hint="cs"/>
          <w:rtl/>
        </w:rPr>
        <w:t xml:space="preserve">ותרמו תרומתם לקהילה, </w:t>
      </w:r>
      <w:r>
        <w:rPr>
          <w:rFonts w:hint="cs"/>
          <w:rtl/>
        </w:rPr>
        <w:t xml:space="preserve">זה כן, </w:t>
      </w:r>
      <w:bookmarkStart w:id="931" w:name="_ETM_Q1_2735530"/>
      <w:bookmarkEnd w:id="931"/>
      <w:r w:rsidR="00E30568">
        <w:rPr>
          <w:rFonts w:hint="cs"/>
          <w:rtl/>
        </w:rPr>
        <w:t xml:space="preserve">וגם אם </w:t>
      </w:r>
      <w:r>
        <w:rPr>
          <w:rFonts w:hint="cs"/>
          <w:rtl/>
        </w:rPr>
        <w:t xml:space="preserve">אין לנו הנחיות וגם אם </w:t>
      </w:r>
      <w:r w:rsidR="00E30568">
        <w:rPr>
          <w:rFonts w:hint="cs"/>
          <w:rtl/>
        </w:rPr>
        <w:t xml:space="preserve">זה לא בחקיקה, בסוף </w:t>
      </w:r>
      <w:bookmarkStart w:id="932" w:name="_ETM_Q1_2737312"/>
      <w:bookmarkEnd w:id="932"/>
      <w:r w:rsidR="00E30568">
        <w:rPr>
          <w:rFonts w:hint="cs"/>
          <w:rtl/>
        </w:rPr>
        <w:t>יש ל</w:t>
      </w:r>
      <w:r>
        <w:rPr>
          <w:rFonts w:hint="cs"/>
          <w:rtl/>
        </w:rPr>
        <w:t>זה ערף מוסף ואנו כחברי ועדה נותנ</w:t>
      </w:r>
      <w:r w:rsidR="00E30568">
        <w:rPr>
          <w:rFonts w:hint="cs"/>
          <w:rtl/>
        </w:rPr>
        <w:t xml:space="preserve">ים על </w:t>
      </w:r>
      <w:bookmarkStart w:id="933" w:name="_ETM_Q1_2744794"/>
      <w:bookmarkEnd w:id="933"/>
      <w:r w:rsidR="00E30568">
        <w:rPr>
          <w:rFonts w:hint="cs"/>
          <w:rtl/>
        </w:rPr>
        <w:t>זה את הדעת.</w:t>
      </w:r>
    </w:p>
    <w:p w:rsidR="00E30568" w:rsidRDefault="00E30568" w:rsidP="00E30568">
      <w:pPr>
        <w:rPr>
          <w:rtl/>
        </w:rPr>
      </w:pPr>
      <w:bookmarkStart w:id="934" w:name="_ETM_Q1_2746733"/>
      <w:bookmarkStart w:id="935" w:name="_ETM_Q1_2746802"/>
      <w:bookmarkStart w:id="936" w:name="_ETM_Q1_2747785"/>
      <w:bookmarkEnd w:id="934"/>
      <w:bookmarkEnd w:id="935"/>
      <w:bookmarkEnd w:id="936"/>
    </w:p>
    <w:p w:rsidR="00E30568" w:rsidRDefault="00E30568" w:rsidP="00E30568">
      <w:pPr>
        <w:pStyle w:val="a4"/>
        <w:keepNext/>
        <w:rPr>
          <w:rtl/>
        </w:rPr>
      </w:pPr>
      <w:bookmarkStart w:id="937" w:name="ET_speaker_5082_113"/>
      <w:r w:rsidRPr="00E3056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3C7F87">
      <w:pPr>
        <w:rPr>
          <w:rtl/>
        </w:rPr>
      </w:pPr>
      <w:bookmarkStart w:id="938" w:name="_ETM_Q1_2748221"/>
      <w:bookmarkStart w:id="939" w:name="_ETM_Q1_2748266"/>
      <w:bookmarkEnd w:id="938"/>
      <w:bookmarkEnd w:id="939"/>
      <w:r>
        <w:rPr>
          <w:rFonts w:hint="cs"/>
          <w:rtl/>
        </w:rPr>
        <w:t>זה לא מחליף את החקיקה</w:t>
      </w:r>
      <w:r w:rsidR="003C7F87">
        <w:rPr>
          <w:rFonts w:hint="cs"/>
          <w:rtl/>
        </w:rPr>
        <w:t>, גברתי</w:t>
      </w:r>
      <w:r>
        <w:rPr>
          <w:rFonts w:hint="cs"/>
          <w:rtl/>
        </w:rPr>
        <w:t xml:space="preserve">. </w:t>
      </w:r>
      <w:r w:rsidR="003C7F87">
        <w:rPr>
          <w:rFonts w:hint="cs"/>
          <w:rtl/>
        </w:rPr>
        <w:t xml:space="preserve">אני הייתי בכל כך הרבה תפקידים, ישבתי במאות מכרזים, </w:t>
      </w:r>
      <w:r>
        <w:rPr>
          <w:rFonts w:hint="cs"/>
          <w:rtl/>
        </w:rPr>
        <w:t xml:space="preserve">ומצטער לומר לך </w:t>
      </w:r>
      <w:bookmarkStart w:id="940" w:name="_ETM_Q1_2754919"/>
      <w:bookmarkEnd w:id="940"/>
      <w:r>
        <w:rPr>
          <w:rFonts w:hint="cs"/>
          <w:rtl/>
        </w:rPr>
        <w:t xml:space="preserve">שמי שהיה פראייר </w:t>
      </w:r>
      <w:r w:rsidR="003C7F87">
        <w:rPr>
          <w:rFonts w:hint="cs"/>
          <w:rtl/>
        </w:rPr>
        <w:t xml:space="preserve">והלך למילואים ונתן נשמתו - </w:t>
      </w:r>
      <w:bookmarkStart w:id="941" w:name="_ETM_Q1_2761515"/>
      <w:bookmarkEnd w:id="941"/>
      <w:r>
        <w:rPr>
          <w:rFonts w:hint="cs"/>
          <w:rtl/>
        </w:rPr>
        <w:t xml:space="preserve">זה לא היה סיבה לתת לו ניקוד. </w:t>
      </w:r>
      <w:bookmarkStart w:id="942" w:name="_ETM_Q1_2763328"/>
      <w:bookmarkEnd w:id="942"/>
      <w:r>
        <w:rPr>
          <w:rFonts w:hint="cs"/>
          <w:rtl/>
        </w:rPr>
        <w:t>איזו מציאות את מתארת?</w:t>
      </w:r>
    </w:p>
    <w:p w:rsidR="00E30568" w:rsidRDefault="00E30568" w:rsidP="00E30568">
      <w:pPr>
        <w:rPr>
          <w:rtl/>
        </w:rPr>
      </w:pPr>
      <w:bookmarkStart w:id="943" w:name="_ETM_Q1_2767191"/>
      <w:bookmarkStart w:id="944" w:name="_ETM_Q1_2767253"/>
      <w:bookmarkStart w:id="945" w:name="_ETM_Q1_2768304"/>
      <w:bookmarkEnd w:id="943"/>
      <w:bookmarkEnd w:id="944"/>
      <w:bookmarkEnd w:id="945"/>
    </w:p>
    <w:p w:rsidR="00E30568" w:rsidRDefault="00E30568" w:rsidP="00E30568">
      <w:pPr>
        <w:pStyle w:val="a4"/>
        <w:keepNext/>
        <w:rPr>
          <w:rtl/>
        </w:rPr>
      </w:pPr>
      <w:bookmarkStart w:id="946" w:name="ET_speaker_6367_114"/>
      <w:r w:rsidRPr="00E3056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3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E30568" w:rsidRDefault="00E30568" w:rsidP="00E30568">
      <w:pPr>
        <w:pStyle w:val="KeepWithNext"/>
        <w:rPr>
          <w:rtl/>
        </w:rPr>
      </w:pPr>
    </w:p>
    <w:p w:rsidR="00E30568" w:rsidRDefault="003C7F87" w:rsidP="00E30568">
      <w:pPr>
        <w:rPr>
          <w:rtl/>
        </w:rPr>
      </w:pPr>
      <w:bookmarkStart w:id="947" w:name="_ETM_Q1_2768705"/>
      <w:bookmarkStart w:id="948" w:name="_ETM_Q1_2768760"/>
      <w:bookmarkEnd w:id="947"/>
      <w:bookmarkEnd w:id="948"/>
      <w:r>
        <w:rPr>
          <w:rFonts w:hint="cs"/>
          <w:rtl/>
        </w:rPr>
        <w:t xml:space="preserve">מבלי לחשוד בכשרים שחושבים האם לקחת איש מילואים </w:t>
      </w:r>
      <w:r w:rsidR="00E30568">
        <w:rPr>
          <w:rFonts w:hint="cs"/>
          <w:rtl/>
        </w:rPr>
        <w:t xml:space="preserve">בגלל שיהיה הרבה ימים. </w:t>
      </w:r>
      <w:r>
        <w:rPr>
          <w:rFonts w:hint="cs"/>
          <w:rtl/>
        </w:rPr>
        <w:t xml:space="preserve">ורד, </w:t>
      </w:r>
      <w:r w:rsidR="00E30568">
        <w:rPr>
          <w:rFonts w:hint="cs"/>
          <w:rtl/>
        </w:rPr>
        <w:t xml:space="preserve">אני מקווה מאוד </w:t>
      </w:r>
      <w:bookmarkStart w:id="949" w:name="_ETM_Q1_2782409"/>
      <w:bookmarkEnd w:id="949"/>
      <w:r w:rsidR="00E30568">
        <w:rPr>
          <w:rFonts w:hint="cs"/>
          <w:rtl/>
        </w:rPr>
        <w:t>שזה לא פועל הפוך. לכן יש לי עני</w:t>
      </w:r>
      <w:r>
        <w:rPr>
          <w:rFonts w:hint="cs"/>
          <w:rtl/>
        </w:rPr>
        <w:t>י</w:t>
      </w:r>
      <w:r w:rsidR="00E30568">
        <w:rPr>
          <w:rFonts w:hint="cs"/>
          <w:rtl/>
        </w:rPr>
        <w:t xml:space="preserve">ן לעגן את </w:t>
      </w:r>
      <w:bookmarkStart w:id="950" w:name="_ETM_Q1_2787881"/>
      <w:bookmarkEnd w:id="950"/>
      <w:r>
        <w:rPr>
          <w:rFonts w:hint="cs"/>
          <w:rtl/>
        </w:rPr>
        <w:t>זה. אני</w:t>
      </w:r>
      <w:bookmarkStart w:id="951" w:name="_ETM_Q1_2790324"/>
      <w:bookmarkEnd w:id="951"/>
      <w:r>
        <w:rPr>
          <w:rFonts w:hint="cs"/>
          <w:rtl/>
        </w:rPr>
        <w:t xml:space="preserve"> מאוד מקווה שמה שאת אומ</w:t>
      </w:r>
      <w:r w:rsidR="00E30568">
        <w:rPr>
          <w:rFonts w:hint="cs"/>
          <w:rtl/>
        </w:rPr>
        <w:t xml:space="preserve">רת </w:t>
      </w:r>
      <w:r>
        <w:rPr>
          <w:rFonts w:hint="cs"/>
          <w:rtl/>
        </w:rPr>
        <w:t xml:space="preserve">פועל כפי שאת אומרת </w:t>
      </w:r>
      <w:r w:rsidR="00E30568">
        <w:rPr>
          <w:rFonts w:hint="cs"/>
          <w:rtl/>
        </w:rPr>
        <w:t xml:space="preserve">ולא חלילה פועל הפוך </w:t>
      </w:r>
      <w:bookmarkStart w:id="952" w:name="_ETM_Q1_2793816"/>
      <w:bookmarkEnd w:id="952"/>
      <w:r w:rsidR="00E30568">
        <w:rPr>
          <w:rFonts w:hint="cs"/>
          <w:rtl/>
        </w:rPr>
        <w:t>ואדם עושה שיקול לגבי איש מילוא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, מ"פ, מג"ד, כמה ימי מילואים יעשה, </w:t>
      </w:r>
      <w:bookmarkStart w:id="953" w:name="_ETM_Q1_2801716"/>
      <w:bookmarkEnd w:id="953"/>
      <w:r>
        <w:rPr>
          <w:rFonts w:hint="cs"/>
          <w:rtl/>
        </w:rPr>
        <w:t>כמה יחסיר וה</w:t>
      </w:r>
      <w:r w:rsidR="00E30568">
        <w:rPr>
          <w:rFonts w:hint="cs"/>
          <w:rtl/>
        </w:rPr>
        <w:t>א</w:t>
      </w:r>
      <w:r>
        <w:rPr>
          <w:rFonts w:hint="cs"/>
          <w:rtl/>
        </w:rPr>
        <w:t>ם</w:t>
      </w:r>
      <w:r w:rsidR="00E30568">
        <w:rPr>
          <w:rFonts w:hint="cs"/>
          <w:rtl/>
        </w:rPr>
        <w:t xml:space="preserve"> כדאי לי </w:t>
      </w:r>
      <w:bookmarkStart w:id="954" w:name="_ETM_Q1_2802289"/>
      <w:bookmarkEnd w:id="954"/>
      <w:r w:rsidR="00E30568">
        <w:rPr>
          <w:rFonts w:hint="cs"/>
          <w:rtl/>
        </w:rPr>
        <w:t>להעסיק אותו. לכן חייבים לעגן את זה.</w:t>
      </w:r>
    </w:p>
    <w:p w:rsidR="00E30568" w:rsidRDefault="00E30568" w:rsidP="00E30568">
      <w:pPr>
        <w:rPr>
          <w:rtl/>
        </w:rPr>
      </w:pPr>
      <w:bookmarkStart w:id="955" w:name="_ETM_Q1_2806647"/>
      <w:bookmarkStart w:id="956" w:name="_ETM_Q1_2806708"/>
      <w:bookmarkStart w:id="957" w:name="_ETM_Q1_2807675"/>
      <w:bookmarkEnd w:id="955"/>
      <w:bookmarkEnd w:id="956"/>
      <w:bookmarkEnd w:id="957"/>
    </w:p>
    <w:p w:rsidR="00E30568" w:rsidRDefault="00E30568" w:rsidP="00E30568">
      <w:pPr>
        <w:pStyle w:val="a4"/>
        <w:keepNext/>
        <w:rPr>
          <w:rtl/>
        </w:rPr>
      </w:pPr>
      <w:bookmarkStart w:id="958" w:name="ET_speaker_5082_115"/>
      <w:r w:rsidRPr="00E3056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E30568" w:rsidRDefault="00E30568" w:rsidP="00E30568">
      <w:pPr>
        <w:pStyle w:val="KeepWithNext"/>
        <w:rPr>
          <w:rtl/>
        </w:rPr>
      </w:pPr>
    </w:p>
    <w:p w:rsidR="00E30568" w:rsidRDefault="003C7F87" w:rsidP="003C7F87">
      <w:pPr>
        <w:rPr>
          <w:rtl/>
        </w:rPr>
      </w:pPr>
      <w:bookmarkStart w:id="959" w:name="_ETM_Q1_2808071"/>
      <w:bookmarkStart w:id="960" w:name="_ETM_Q1_2808101"/>
      <w:bookmarkEnd w:id="959"/>
      <w:bookmarkEnd w:id="960"/>
      <w:r>
        <w:rPr>
          <w:rFonts w:hint="cs"/>
          <w:rtl/>
        </w:rPr>
        <w:t>כשרציתי לק</w:t>
      </w:r>
      <w:r w:rsidR="00E30568">
        <w:rPr>
          <w:rFonts w:hint="cs"/>
          <w:rtl/>
        </w:rPr>
        <w:t>ב</w:t>
      </w:r>
      <w:r>
        <w:rPr>
          <w:rFonts w:hint="cs"/>
          <w:rtl/>
        </w:rPr>
        <w:t>ל</w:t>
      </w:r>
      <w:r w:rsidR="00E30568">
        <w:rPr>
          <w:rFonts w:hint="cs"/>
          <w:rtl/>
        </w:rPr>
        <w:t xml:space="preserve"> מהנדס בעיריית </w:t>
      </w:r>
      <w:bookmarkStart w:id="961" w:name="_ETM_Q1_2813095"/>
      <w:bookmarkEnd w:id="961"/>
      <w:r w:rsidR="00E30568">
        <w:rPr>
          <w:rFonts w:hint="cs"/>
          <w:rtl/>
        </w:rPr>
        <w:t xml:space="preserve">דימונה </w:t>
      </w:r>
      <w:r w:rsidR="00E30568">
        <w:rPr>
          <w:rtl/>
        </w:rPr>
        <w:t>–</w:t>
      </w:r>
      <w:r w:rsidR="00E30568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עשיתי </w:t>
      </w:r>
      <w:r w:rsidR="00E30568">
        <w:rPr>
          <w:rFonts w:hint="cs"/>
          <w:rtl/>
        </w:rPr>
        <w:t>32 שנה עשיתי מילוא</w:t>
      </w:r>
      <w:r w:rsidR="00B30BFC">
        <w:rPr>
          <w:rFonts w:hint="cs"/>
          <w:rtl/>
        </w:rPr>
        <w:t>ים</w:t>
      </w:r>
      <w:r w:rsidR="00E30568">
        <w:rPr>
          <w:rFonts w:hint="cs"/>
          <w:rtl/>
        </w:rPr>
        <w:t xml:space="preserve">, </w:t>
      </w:r>
      <w:r>
        <w:rPr>
          <w:rFonts w:hint="cs"/>
          <w:rtl/>
        </w:rPr>
        <w:t>ואפילו אני שמעריך את המילואימניקים -</w:t>
      </w:r>
      <w:bookmarkStart w:id="962" w:name="_ETM_Q1_2819096"/>
      <w:bookmarkEnd w:id="962"/>
      <w:r>
        <w:rPr>
          <w:rFonts w:hint="cs"/>
          <w:rtl/>
        </w:rPr>
        <w:t xml:space="preserve"> </w:t>
      </w:r>
      <w:r w:rsidR="00E30568">
        <w:rPr>
          <w:rFonts w:hint="cs"/>
          <w:rtl/>
        </w:rPr>
        <w:t xml:space="preserve">ברגע שזה </w:t>
      </w:r>
      <w:r>
        <w:rPr>
          <w:rFonts w:hint="cs"/>
          <w:rtl/>
        </w:rPr>
        <w:t>ל</w:t>
      </w:r>
      <w:r w:rsidR="00E30568">
        <w:rPr>
          <w:rFonts w:hint="cs"/>
          <w:rtl/>
        </w:rPr>
        <w:t xml:space="preserve">א </w:t>
      </w:r>
      <w:bookmarkStart w:id="963" w:name="_ETM_Q1_2820514"/>
      <w:bookmarkEnd w:id="963"/>
      <w:r w:rsidR="00E30568">
        <w:rPr>
          <w:rFonts w:hint="cs"/>
          <w:rtl/>
        </w:rPr>
        <w:t>חוק מול עיניי</w:t>
      </w:r>
      <w:r>
        <w:rPr>
          <w:rFonts w:hint="cs"/>
          <w:rtl/>
        </w:rPr>
        <w:t>, אחפש את המהנדס</w:t>
      </w:r>
      <w:r w:rsidR="00E30568">
        <w:rPr>
          <w:rFonts w:hint="cs"/>
          <w:rtl/>
        </w:rPr>
        <w:t xml:space="preserve"> עם הכי הרבה ניסיון והדבר של </w:t>
      </w:r>
      <w:bookmarkStart w:id="964" w:name="_ETM_Q1_2826769"/>
      <w:bookmarkEnd w:id="964"/>
      <w:r w:rsidR="00E30568">
        <w:rPr>
          <w:rFonts w:hint="cs"/>
          <w:rtl/>
        </w:rPr>
        <w:t xml:space="preserve">המילואים הולך למדרון אחורי. את זה אנחנו רוצים לתקן. </w:t>
      </w:r>
      <w:bookmarkStart w:id="965" w:name="_ETM_Q1_2833443"/>
      <w:bookmarkEnd w:id="965"/>
      <w:r w:rsidR="00E30568">
        <w:rPr>
          <w:rFonts w:hint="cs"/>
          <w:rtl/>
        </w:rPr>
        <w:t>אנחנו צריכ</w:t>
      </w:r>
      <w:r>
        <w:rPr>
          <w:rFonts w:hint="cs"/>
          <w:rtl/>
        </w:rPr>
        <w:t>י</w:t>
      </w:r>
      <w:r w:rsidR="00E30568">
        <w:rPr>
          <w:rFonts w:hint="cs"/>
          <w:rtl/>
        </w:rPr>
        <w:t>ם לעגן א</w:t>
      </w:r>
      <w:r>
        <w:rPr>
          <w:rFonts w:hint="cs"/>
          <w:rtl/>
        </w:rPr>
        <w:t>ת</w:t>
      </w:r>
      <w:r w:rsidR="00E30568">
        <w:rPr>
          <w:rFonts w:hint="cs"/>
          <w:rtl/>
        </w:rPr>
        <w:t xml:space="preserve"> זה בחקיקה.</w:t>
      </w:r>
    </w:p>
    <w:p w:rsidR="00E30568" w:rsidRDefault="00E30568" w:rsidP="00E30568">
      <w:pPr>
        <w:rPr>
          <w:rtl/>
        </w:rPr>
      </w:pPr>
      <w:bookmarkStart w:id="966" w:name="_ETM_Q1_2837297"/>
      <w:bookmarkStart w:id="967" w:name="_ETM_Q1_2837357"/>
      <w:bookmarkEnd w:id="966"/>
      <w:bookmarkEnd w:id="967"/>
    </w:p>
    <w:p w:rsidR="00E30568" w:rsidRDefault="00E30568" w:rsidP="00E30568">
      <w:pPr>
        <w:pStyle w:val="-"/>
        <w:keepNext/>
        <w:rPr>
          <w:rtl/>
        </w:rPr>
      </w:pPr>
      <w:bookmarkStart w:id="968" w:name="_ETM_Q1_2837460"/>
      <w:bookmarkStart w:id="969" w:name="_ETM_Q1_2837512"/>
      <w:bookmarkEnd w:id="968"/>
      <w:bookmarkEnd w:id="969"/>
      <w:r w:rsidRPr="00744853">
        <w:rPr>
          <w:rStyle w:val="TagStyle"/>
          <w:rtl/>
        </w:rPr>
        <w:t xml:space="preserve">&lt;&lt; </w:t>
      </w:r>
      <w:proofErr w:type="spellStart"/>
      <w:r w:rsidRPr="00744853">
        <w:rPr>
          <w:rStyle w:val="TagStyle"/>
          <w:rtl/>
        </w:rPr>
        <w:t>דובר_המשך</w:t>
      </w:r>
      <w:proofErr w:type="spellEnd"/>
      <w:r w:rsidRPr="00744853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30568" w:rsidRDefault="00E30568" w:rsidP="00E30568">
      <w:pPr>
        <w:rPr>
          <w:rtl/>
        </w:rPr>
      </w:pPr>
    </w:p>
    <w:p w:rsidR="00E30568" w:rsidRDefault="00E30568" w:rsidP="00E30568">
      <w:pPr>
        <w:rPr>
          <w:rtl/>
        </w:rPr>
      </w:pPr>
      <w:bookmarkStart w:id="970" w:name="_ETM_Q1_2837914"/>
      <w:bookmarkStart w:id="971" w:name="_ETM_Q1_2837969"/>
      <w:bookmarkEnd w:id="970"/>
      <w:bookmarkEnd w:id="971"/>
      <w:r>
        <w:rPr>
          <w:rFonts w:hint="cs"/>
          <w:rtl/>
        </w:rPr>
        <w:t>ברור.</w:t>
      </w:r>
    </w:p>
    <w:p w:rsidR="00E30568" w:rsidRDefault="00E30568" w:rsidP="00E30568">
      <w:pPr>
        <w:rPr>
          <w:rtl/>
        </w:rPr>
      </w:pPr>
      <w:bookmarkStart w:id="972" w:name="_ETM_Q1_2839021"/>
      <w:bookmarkStart w:id="973" w:name="_ETM_Q1_2839071"/>
      <w:bookmarkEnd w:id="972"/>
      <w:bookmarkEnd w:id="973"/>
    </w:p>
    <w:p w:rsidR="00E30568" w:rsidRDefault="00E30568" w:rsidP="00E30568">
      <w:pPr>
        <w:pStyle w:val="af6"/>
        <w:keepNext/>
        <w:rPr>
          <w:rtl/>
        </w:rPr>
      </w:pPr>
      <w:bookmarkStart w:id="974" w:name="ET_yor_6157_116"/>
      <w:r w:rsidRPr="00E30568">
        <w:rPr>
          <w:rStyle w:val="TagStyle"/>
          <w:rtl/>
        </w:rPr>
        <w:t xml:space="preserve"> &lt;&lt; </w:t>
      </w:r>
      <w:proofErr w:type="spellStart"/>
      <w:r w:rsidRPr="00E30568">
        <w:rPr>
          <w:rStyle w:val="TagStyle"/>
          <w:rtl/>
        </w:rPr>
        <w:t>יור</w:t>
      </w:r>
      <w:proofErr w:type="spellEnd"/>
      <w:r w:rsidRPr="00E305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E30568" w:rsidRDefault="00E30568" w:rsidP="00E30568">
      <w:pPr>
        <w:pStyle w:val="KeepWithNext"/>
        <w:rPr>
          <w:rtl/>
        </w:rPr>
      </w:pPr>
    </w:p>
    <w:p w:rsidR="00E30568" w:rsidRDefault="003C7F87" w:rsidP="00E30568">
      <w:pPr>
        <w:rPr>
          <w:rtl/>
        </w:rPr>
      </w:pPr>
      <w:bookmarkStart w:id="975" w:name="_ETM_Q1_2839613"/>
      <w:bookmarkEnd w:id="975"/>
      <w:r>
        <w:rPr>
          <w:rFonts w:hint="cs"/>
          <w:rtl/>
        </w:rPr>
        <w:t xml:space="preserve">מצוין. </w:t>
      </w:r>
      <w:r w:rsidR="00E30568">
        <w:rPr>
          <w:rFonts w:hint="cs"/>
          <w:rtl/>
        </w:rPr>
        <w:t>הק</w:t>
      </w:r>
      <w:r>
        <w:rPr>
          <w:rFonts w:hint="cs"/>
          <w:rtl/>
        </w:rPr>
        <w:t>ו</w:t>
      </w:r>
      <w:r w:rsidR="00E30568">
        <w:rPr>
          <w:rFonts w:hint="cs"/>
          <w:rtl/>
        </w:rPr>
        <w:t xml:space="preserve">וים המנחים </w:t>
      </w:r>
      <w:r>
        <w:rPr>
          <w:rFonts w:hint="cs"/>
          <w:rtl/>
        </w:rPr>
        <w:t xml:space="preserve">לעיגון הסעיף </w:t>
      </w:r>
      <w:r w:rsidR="00E30568">
        <w:rPr>
          <w:rFonts w:hint="cs"/>
          <w:rtl/>
        </w:rPr>
        <w:t xml:space="preserve">כפי שאמרנו </w:t>
      </w:r>
      <w:r w:rsidR="00E30568">
        <w:rPr>
          <w:rtl/>
        </w:rPr>
        <w:t>–</w:t>
      </w:r>
      <w:r w:rsidR="00E30568">
        <w:rPr>
          <w:rFonts w:hint="cs"/>
          <w:rtl/>
        </w:rPr>
        <w:t xml:space="preserve"> </w:t>
      </w:r>
      <w:bookmarkStart w:id="976" w:name="_ETM_Q1_2842960"/>
      <w:bookmarkEnd w:id="976"/>
      <w:r w:rsidR="00E30568">
        <w:rPr>
          <w:rFonts w:hint="cs"/>
          <w:rtl/>
        </w:rPr>
        <w:t>ניקוד שנותן מענה שגם לא מאי</w:t>
      </w:r>
      <w:r>
        <w:rPr>
          <w:rFonts w:hint="cs"/>
          <w:rtl/>
        </w:rPr>
        <w:t>י</w:t>
      </w:r>
      <w:r w:rsidR="00E30568">
        <w:rPr>
          <w:rFonts w:hint="cs"/>
          <w:rtl/>
        </w:rPr>
        <w:t xml:space="preserve">ן את 15א, ש-15א לא </w:t>
      </w:r>
      <w:bookmarkStart w:id="977" w:name="_ETM_Q1_2853355"/>
      <w:bookmarkEnd w:id="977"/>
      <w:r w:rsidR="00E30568">
        <w:rPr>
          <w:rFonts w:hint="cs"/>
          <w:rtl/>
        </w:rPr>
        <w:t>מאי</w:t>
      </w:r>
      <w:r>
        <w:rPr>
          <w:rFonts w:hint="cs"/>
          <w:rtl/>
        </w:rPr>
        <w:t>י</w:t>
      </w:r>
      <w:r w:rsidR="00E30568">
        <w:rPr>
          <w:rFonts w:hint="cs"/>
          <w:rtl/>
        </w:rPr>
        <w:t>ן את הניקוד ושהניקוד לא מאי</w:t>
      </w:r>
      <w:r>
        <w:rPr>
          <w:rFonts w:hint="cs"/>
          <w:rtl/>
        </w:rPr>
        <w:t>י</w:t>
      </w:r>
      <w:r w:rsidR="00E30568">
        <w:rPr>
          <w:rFonts w:hint="cs"/>
          <w:rtl/>
        </w:rPr>
        <w:t xml:space="preserve">ן את 15א. </w:t>
      </w:r>
      <w:r>
        <w:rPr>
          <w:rFonts w:hint="cs"/>
          <w:rtl/>
        </w:rPr>
        <w:t xml:space="preserve">שמנסה לייצר את האיזון הנכון ביניהם. נתנו קווים מנחים בסיסיים לזה, </w:t>
      </w:r>
      <w:r w:rsidR="00E30568">
        <w:rPr>
          <w:rFonts w:hint="cs"/>
          <w:rtl/>
        </w:rPr>
        <w:t xml:space="preserve">וזה יהיה </w:t>
      </w:r>
      <w:bookmarkStart w:id="978" w:name="_ETM_Q1_2861371"/>
      <w:bookmarkEnd w:id="978"/>
      <w:r w:rsidR="00E30568">
        <w:rPr>
          <w:rFonts w:hint="cs"/>
          <w:rtl/>
        </w:rPr>
        <w:t>הניסוח שנצטרך להגיע אליו.</w:t>
      </w:r>
    </w:p>
    <w:p w:rsidR="00E30568" w:rsidRDefault="00E30568" w:rsidP="00E30568">
      <w:pPr>
        <w:rPr>
          <w:rtl/>
        </w:rPr>
      </w:pPr>
      <w:bookmarkStart w:id="979" w:name="_ETM_Q1_2865309"/>
      <w:bookmarkStart w:id="980" w:name="_ETM_Q1_2865376"/>
      <w:bookmarkStart w:id="981" w:name="_ETM_Q1_2866734"/>
      <w:bookmarkEnd w:id="979"/>
      <w:bookmarkEnd w:id="980"/>
      <w:bookmarkEnd w:id="981"/>
    </w:p>
    <w:p w:rsidR="00E30568" w:rsidRDefault="00E30568" w:rsidP="00E30568">
      <w:pPr>
        <w:pStyle w:val="af9"/>
        <w:keepNext/>
        <w:rPr>
          <w:rtl/>
        </w:rPr>
      </w:pPr>
      <w:bookmarkStart w:id="982" w:name="ET_guest_635266_117"/>
      <w:r w:rsidRPr="00E30568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E30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E30568" w:rsidRDefault="00E30568" w:rsidP="00E30568">
      <w:pPr>
        <w:pStyle w:val="KeepWithNext"/>
        <w:rPr>
          <w:rtl/>
        </w:rPr>
      </w:pPr>
    </w:p>
    <w:p w:rsidR="00E30568" w:rsidRDefault="00E30568" w:rsidP="00E30568">
      <w:pPr>
        <w:rPr>
          <w:rtl/>
        </w:rPr>
      </w:pPr>
      <w:bookmarkStart w:id="983" w:name="_ETM_Q1_2867155"/>
      <w:bookmarkStart w:id="984" w:name="_ETM_Q1_2867193"/>
      <w:bookmarkEnd w:id="983"/>
      <w:bookmarkEnd w:id="984"/>
      <w:r>
        <w:rPr>
          <w:rFonts w:hint="cs"/>
          <w:rtl/>
        </w:rPr>
        <w:t>האיזון</w:t>
      </w:r>
      <w:r w:rsidR="003C7F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ההולם </w:t>
      </w:r>
      <w:r w:rsidR="003C7F87">
        <w:rPr>
          <w:rFonts w:hint="cs"/>
          <w:rtl/>
        </w:rPr>
        <w:t xml:space="preserve">ביניהם, </w:t>
      </w:r>
      <w:r>
        <w:rPr>
          <w:rFonts w:hint="cs"/>
          <w:rtl/>
        </w:rPr>
        <w:t>זה אמת מידה שניקח לכל הדיונים.</w:t>
      </w:r>
    </w:p>
    <w:p w:rsidR="00B56ED1" w:rsidRDefault="00B56ED1" w:rsidP="00E30568">
      <w:pPr>
        <w:rPr>
          <w:rtl/>
        </w:rPr>
      </w:pPr>
      <w:bookmarkStart w:id="985" w:name="_ETM_Q1_2890221"/>
      <w:bookmarkStart w:id="986" w:name="_ETM_Q1_2890295"/>
      <w:bookmarkEnd w:id="985"/>
      <w:bookmarkEnd w:id="986"/>
    </w:p>
    <w:p w:rsidR="002109CF" w:rsidRDefault="002109CF" w:rsidP="002109CF">
      <w:pPr>
        <w:pStyle w:val="af6"/>
        <w:keepNext/>
        <w:rPr>
          <w:rtl/>
        </w:rPr>
      </w:pPr>
      <w:bookmarkStart w:id="987" w:name="ET_yor_6157_118"/>
      <w:r w:rsidRPr="002109CF">
        <w:rPr>
          <w:rStyle w:val="TagStyle"/>
          <w:rtl/>
        </w:rPr>
        <w:t xml:space="preserve"> &lt;&lt; </w:t>
      </w:r>
      <w:proofErr w:type="spellStart"/>
      <w:r w:rsidRPr="002109CF">
        <w:rPr>
          <w:rStyle w:val="TagStyle"/>
          <w:rtl/>
        </w:rPr>
        <w:t>יור</w:t>
      </w:r>
      <w:proofErr w:type="spellEnd"/>
      <w:r w:rsidRPr="002109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2109CF" w:rsidRDefault="002109CF" w:rsidP="002109CF">
      <w:pPr>
        <w:pStyle w:val="KeepWithNext"/>
        <w:rPr>
          <w:rtl/>
        </w:rPr>
      </w:pPr>
    </w:p>
    <w:p w:rsidR="002109CF" w:rsidRDefault="002109CF" w:rsidP="002109CF">
      <w:pPr>
        <w:rPr>
          <w:rtl/>
        </w:rPr>
      </w:pPr>
      <w:bookmarkStart w:id="988" w:name="_ETM_Q1_2926684"/>
      <w:bookmarkEnd w:id="988"/>
      <w:r>
        <w:rPr>
          <w:rFonts w:hint="cs"/>
          <w:rtl/>
        </w:rPr>
        <w:t>בבקשה.</w:t>
      </w:r>
    </w:p>
    <w:p w:rsidR="002109CF" w:rsidRDefault="002109CF" w:rsidP="002109CF">
      <w:pPr>
        <w:rPr>
          <w:rtl/>
        </w:rPr>
      </w:pPr>
      <w:bookmarkStart w:id="989" w:name="_ETM_Q1_2928487"/>
      <w:bookmarkStart w:id="990" w:name="_ETM_Q1_2928537"/>
      <w:bookmarkStart w:id="991" w:name="_ETM_Q1_2929622"/>
      <w:bookmarkEnd w:id="989"/>
      <w:bookmarkEnd w:id="990"/>
      <w:bookmarkEnd w:id="991"/>
    </w:p>
    <w:p w:rsidR="002109CF" w:rsidRDefault="002109CF" w:rsidP="002109CF">
      <w:pPr>
        <w:pStyle w:val="af9"/>
        <w:keepNext/>
        <w:rPr>
          <w:rtl/>
        </w:rPr>
      </w:pPr>
      <w:bookmarkStart w:id="992" w:name="ET_guest_932353_119"/>
      <w:r w:rsidRPr="002109CF">
        <w:rPr>
          <w:rStyle w:val="TagStyle"/>
          <w:rtl/>
        </w:rPr>
        <w:t xml:space="preserve"> &lt;&lt; אורח &gt;&gt; </w:t>
      </w:r>
      <w:r>
        <w:rPr>
          <w:rtl/>
        </w:rPr>
        <w:t>עידו פיק:</w:t>
      </w:r>
      <w:r w:rsidRPr="00210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2109CF" w:rsidRDefault="002109CF" w:rsidP="002109CF">
      <w:pPr>
        <w:pStyle w:val="KeepWithNext"/>
        <w:rPr>
          <w:rtl/>
        </w:rPr>
      </w:pPr>
    </w:p>
    <w:p w:rsidR="002109CF" w:rsidRDefault="003C7F87" w:rsidP="00E85174">
      <w:pPr>
        <w:rPr>
          <w:rtl/>
        </w:rPr>
      </w:pPr>
      <w:bookmarkStart w:id="993" w:name="_ETM_Q1_2930092"/>
      <w:bookmarkStart w:id="994" w:name="_ETM_Q1_2930127"/>
      <w:bookmarkEnd w:id="993"/>
      <w:bookmarkEnd w:id="994"/>
      <w:r>
        <w:rPr>
          <w:rFonts w:hint="cs"/>
          <w:rtl/>
        </w:rPr>
        <w:t>אל"ף</w:t>
      </w:r>
      <w:r w:rsidR="002109CF">
        <w:rPr>
          <w:rFonts w:hint="cs"/>
          <w:rtl/>
        </w:rPr>
        <w:t xml:space="preserve">, </w:t>
      </w:r>
      <w:bookmarkStart w:id="995" w:name="_ETM_Q1_2932173"/>
      <w:bookmarkEnd w:id="995"/>
      <w:r w:rsidR="002109CF">
        <w:rPr>
          <w:rFonts w:hint="cs"/>
          <w:rtl/>
        </w:rPr>
        <w:t xml:space="preserve">אני חושב שהדיון אודות משרתי המילואים </w:t>
      </w:r>
      <w:r w:rsidR="00E85174">
        <w:rPr>
          <w:rFonts w:hint="cs"/>
          <w:rtl/>
        </w:rPr>
        <w:t xml:space="preserve">ושילוב בשירות המדינה </w:t>
      </w:r>
      <w:r w:rsidR="002109CF">
        <w:rPr>
          <w:rFonts w:hint="cs"/>
          <w:rtl/>
        </w:rPr>
        <w:t xml:space="preserve">הוא דיון מאוד חשוב </w:t>
      </w:r>
      <w:bookmarkStart w:id="996" w:name="_ETM_Q1_2938670"/>
      <w:bookmarkEnd w:id="996"/>
      <w:r w:rsidR="002109CF">
        <w:rPr>
          <w:rFonts w:hint="cs"/>
          <w:rtl/>
        </w:rPr>
        <w:t>ואני רוצה להתחבר לדברים של חבר</w:t>
      </w:r>
      <w:r>
        <w:rPr>
          <w:rFonts w:hint="cs"/>
          <w:rtl/>
        </w:rPr>
        <w:t>ת</w:t>
      </w:r>
      <w:r w:rsidR="002109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bookmarkStart w:id="997" w:name="_ETM_Q1_2881809"/>
      <w:bookmarkEnd w:id="997"/>
      <w:r w:rsidR="002109CF">
        <w:rPr>
          <w:rFonts w:hint="cs"/>
          <w:rtl/>
        </w:rPr>
        <w:t xml:space="preserve">ניר. אנו לא </w:t>
      </w:r>
      <w:bookmarkStart w:id="998" w:name="_ETM_Q1_2944456"/>
      <w:bookmarkEnd w:id="998"/>
      <w:r w:rsidR="002109CF">
        <w:rPr>
          <w:rFonts w:hint="cs"/>
          <w:rtl/>
        </w:rPr>
        <w:t>צריכ</w:t>
      </w:r>
      <w:r w:rsidR="00B30BFC">
        <w:rPr>
          <w:rFonts w:hint="cs"/>
          <w:rtl/>
        </w:rPr>
        <w:t>ים</w:t>
      </w:r>
      <w:r w:rsidR="002109CF">
        <w:rPr>
          <w:rFonts w:hint="cs"/>
          <w:rtl/>
        </w:rPr>
        <w:t xml:space="preserve"> עזרה. המילואימניקים צריכים לעזור לשירות המדינה. </w:t>
      </w:r>
      <w:r w:rsidR="00E85174">
        <w:rPr>
          <w:rFonts w:hint="cs"/>
          <w:rtl/>
        </w:rPr>
        <w:t xml:space="preserve">המצב של שירות המדינה בהידרדרות </w:t>
      </w:r>
      <w:r w:rsidR="002109CF">
        <w:rPr>
          <w:rFonts w:hint="cs"/>
          <w:rtl/>
        </w:rPr>
        <w:t xml:space="preserve">כבר שנים רבות. </w:t>
      </w:r>
      <w:bookmarkStart w:id="999" w:name="_ETM_Q1_2953469"/>
      <w:bookmarkEnd w:id="999"/>
      <w:r>
        <w:rPr>
          <w:rFonts w:hint="cs"/>
          <w:rtl/>
        </w:rPr>
        <w:t>אנחנו עשינו ניתוח של 22,000 מכ</w:t>
      </w:r>
      <w:r w:rsidR="002109CF">
        <w:rPr>
          <w:rFonts w:hint="cs"/>
          <w:rtl/>
        </w:rPr>
        <w:t xml:space="preserve">רזים בין השנים 2021 ל-2023. </w:t>
      </w:r>
      <w:bookmarkStart w:id="1000" w:name="_ETM_Q1_2961416"/>
      <w:bookmarkEnd w:id="1000"/>
      <w:r w:rsidR="00E85174">
        <w:rPr>
          <w:rFonts w:hint="cs"/>
          <w:rtl/>
        </w:rPr>
        <w:t>א</w:t>
      </w:r>
      <w:bookmarkStart w:id="1001" w:name="_ETM_Q1_2963793"/>
      <w:bookmarkEnd w:id="1001"/>
      <w:r w:rsidR="00E85174">
        <w:rPr>
          <w:rFonts w:hint="cs"/>
          <w:rtl/>
        </w:rPr>
        <w:t>נו רואים ש</w:t>
      </w:r>
      <w:r w:rsidR="002109CF">
        <w:rPr>
          <w:rFonts w:hint="cs"/>
          <w:rtl/>
        </w:rPr>
        <w:t xml:space="preserve">במבחני </w:t>
      </w:r>
      <w:r>
        <w:rPr>
          <w:rFonts w:hint="cs"/>
          <w:rtl/>
        </w:rPr>
        <w:t>הערכה לשירות המדינה א</w:t>
      </w:r>
      <w:r w:rsidR="002109CF">
        <w:rPr>
          <w:rFonts w:hint="cs"/>
          <w:rtl/>
        </w:rPr>
        <w:t>נ</w:t>
      </w:r>
      <w:r>
        <w:rPr>
          <w:rFonts w:hint="cs"/>
          <w:rtl/>
        </w:rPr>
        <w:t>ו</w:t>
      </w:r>
      <w:r w:rsidR="002109CF">
        <w:rPr>
          <w:rFonts w:hint="cs"/>
          <w:rtl/>
        </w:rPr>
        <w:t xml:space="preserve"> רואים ירידה של 43%.</w:t>
      </w:r>
    </w:p>
    <w:p w:rsidR="002109CF" w:rsidRDefault="002109CF" w:rsidP="002109CF">
      <w:pPr>
        <w:rPr>
          <w:rtl/>
        </w:rPr>
      </w:pPr>
      <w:bookmarkStart w:id="1002" w:name="_ETM_Q1_2969598"/>
      <w:bookmarkStart w:id="1003" w:name="_ETM_Q1_2969662"/>
      <w:bookmarkEnd w:id="1002"/>
      <w:bookmarkEnd w:id="1003"/>
    </w:p>
    <w:p w:rsidR="002109CF" w:rsidRDefault="002109CF" w:rsidP="002109CF">
      <w:pPr>
        <w:pStyle w:val="-"/>
        <w:keepNext/>
        <w:rPr>
          <w:rtl/>
        </w:rPr>
      </w:pPr>
      <w:bookmarkStart w:id="1004" w:name="_ETM_Q1_2969800"/>
      <w:bookmarkStart w:id="1005" w:name="_ETM_Q1_2969858"/>
      <w:bookmarkEnd w:id="1004"/>
      <w:bookmarkEnd w:id="1005"/>
      <w:r w:rsidRPr="00744853">
        <w:rPr>
          <w:rStyle w:val="TagStyle"/>
          <w:rtl/>
        </w:rPr>
        <w:t xml:space="preserve">&lt;&lt; </w:t>
      </w:r>
      <w:proofErr w:type="spellStart"/>
      <w:r w:rsidRPr="00744853">
        <w:rPr>
          <w:rStyle w:val="TagStyle"/>
          <w:rtl/>
        </w:rPr>
        <w:t>דובר_המשך</w:t>
      </w:r>
      <w:proofErr w:type="spellEnd"/>
      <w:r w:rsidRPr="00744853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109CF" w:rsidRDefault="002109CF" w:rsidP="002109CF">
      <w:pPr>
        <w:rPr>
          <w:rtl/>
        </w:rPr>
      </w:pPr>
    </w:p>
    <w:p w:rsidR="002109CF" w:rsidRDefault="002109CF" w:rsidP="002109CF">
      <w:pPr>
        <w:rPr>
          <w:rtl/>
        </w:rPr>
      </w:pPr>
      <w:bookmarkStart w:id="1006" w:name="_ETM_Q1_2970278"/>
      <w:bookmarkStart w:id="1007" w:name="_ETM_Q1_2970336"/>
      <w:bookmarkEnd w:id="1006"/>
      <w:bookmarkEnd w:id="1007"/>
      <w:r>
        <w:rPr>
          <w:rFonts w:hint="cs"/>
          <w:rtl/>
        </w:rPr>
        <w:t xml:space="preserve">הנתונים שלכם </w:t>
      </w:r>
      <w:bookmarkStart w:id="1008" w:name="_ETM_Q1_2971713"/>
      <w:bookmarkEnd w:id="1008"/>
      <w:r>
        <w:rPr>
          <w:rFonts w:hint="cs"/>
          <w:rtl/>
        </w:rPr>
        <w:t>היו לא מדויקים.</w:t>
      </w:r>
    </w:p>
    <w:p w:rsidR="002109CF" w:rsidRDefault="002109CF" w:rsidP="002109CF">
      <w:pPr>
        <w:rPr>
          <w:rtl/>
        </w:rPr>
      </w:pPr>
      <w:bookmarkStart w:id="1009" w:name="_ETM_Q1_2973730"/>
      <w:bookmarkStart w:id="1010" w:name="_ETM_Q1_2973818"/>
      <w:bookmarkEnd w:id="1009"/>
      <w:bookmarkEnd w:id="1010"/>
    </w:p>
    <w:p w:rsidR="002109CF" w:rsidRDefault="002109CF" w:rsidP="002109CF">
      <w:pPr>
        <w:pStyle w:val="-"/>
        <w:keepNext/>
        <w:rPr>
          <w:rtl/>
        </w:rPr>
      </w:pPr>
      <w:bookmarkStart w:id="1011" w:name="ET_speakercontinue_932353_120"/>
      <w:r w:rsidRPr="002109CF">
        <w:rPr>
          <w:rStyle w:val="TagStyle"/>
          <w:rtl/>
        </w:rPr>
        <w:t xml:space="preserve"> &lt;&lt; </w:t>
      </w:r>
      <w:proofErr w:type="spellStart"/>
      <w:r w:rsidRPr="002109CF">
        <w:rPr>
          <w:rStyle w:val="TagStyle"/>
          <w:rtl/>
        </w:rPr>
        <w:t>דובר_המשך</w:t>
      </w:r>
      <w:proofErr w:type="spellEnd"/>
      <w:r w:rsidRPr="002109CF">
        <w:rPr>
          <w:rStyle w:val="TagStyle"/>
          <w:rtl/>
        </w:rPr>
        <w:t xml:space="preserve"> &gt;&gt; </w:t>
      </w:r>
      <w:r>
        <w:rPr>
          <w:rtl/>
        </w:rPr>
        <w:t>עידו פיק:</w:t>
      </w:r>
      <w:r w:rsidRPr="002109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:rsidR="002109CF" w:rsidRDefault="002109CF" w:rsidP="002109CF">
      <w:pPr>
        <w:pStyle w:val="KeepWithNext"/>
        <w:rPr>
          <w:rtl/>
        </w:rPr>
      </w:pPr>
    </w:p>
    <w:p w:rsidR="002109CF" w:rsidRDefault="002109CF" w:rsidP="002109CF">
      <w:pPr>
        <w:rPr>
          <w:rtl/>
        </w:rPr>
      </w:pPr>
      <w:bookmarkStart w:id="1012" w:name="_ETM_Q1_2974424"/>
      <w:bookmarkEnd w:id="1012"/>
      <w:r>
        <w:rPr>
          <w:rFonts w:hint="cs"/>
          <w:rtl/>
        </w:rPr>
        <w:t>הם מכם.</w:t>
      </w:r>
    </w:p>
    <w:p w:rsidR="002109CF" w:rsidRDefault="002109CF" w:rsidP="002109CF">
      <w:pPr>
        <w:rPr>
          <w:rtl/>
        </w:rPr>
      </w:pPr>
      <w:bookmarkStart w:id="1013" w:name="_ETM_Q1_2976170"/>
      <w:bookmarkStart w:id="1014" w:name="_ETM_Q1_2976228"/>
      <w:bookmarkEnd w:id="1013"/>
      <w:bookmarkEnd w:id="1014"/>
    </w:p>
    <w:p w:rsidR="002109CF" w:rsidRDefault="002109CF" w:rsidP="002109CF">
      <w:pPr>
        <w:pStyle w:val="-"/>
        <w:keepNext/>
        <w:rPr>
          <w:rtl/>
        </w:rPr>
      </w:pPr>
      <w:bookmarkStart w:id="1015" w:name="_ETM_Q1_2976784"/>
      <w:bookmarkStart w:id="1016" w:name="_ETM_Q1_2976848"/>
      <w:bookmarkEnd w:id="1015"/>
      <w:bookmarkEnd w:id="1016"/>
      <w:r w:rsidRPr="00744853">
        <w:rPr>
          <w:rStyle w:val="TagStyle"/>
          <w:rtl/>
        </w:rPr>
        <w:t xml:space="preserve">&lt;&lt; </w:t>
      </w:r>
      <w:proofErr w:type="spellStart"/>
      <w:r w:rsidRPr="00744853">
        <w:rPr>
          <w:rStyle w:val="TagStyle"/>
          <w:rtl/>
        </w:rPr>
        <w:t>דובר_המשך</w:t>
      </w:r>
      <w:proofErr w:type="spellEnd"/>
      <w:r w:rsidRPr="00744853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109CF" w:rsidRDefault="002109CF" w:rsidP="002109CF">
      <w:pPr>
        <w:rPr>
          <w:rtl/>
        </w:rPr>
      </w:pPr>
    </w:p>
    <w:p w:rsidR="002109CF" w:rsidRDefault="00E85174" w:rsidP="002109CF">
      <w:pPr>
        <w:rPr>
          <w:rtl/>
        </w:rPr>
      </w:pPr>
      <w:bookmarkStart w:id="1017" w:name="_ETM_Q1_2977444"/>
      <w:bookmarkStart w:id="1018" w:name="_ETM_Q1_2977497"/>
      <w:bookmarkEnd w:id="1017"/>
      <w:bookmarkEnd w:id="1018"/>
      <w:r>
        <w:rPr>
          <w:rFonts w:hint="cs"/>
          <w:rtl/>
        </w:rPr>
        <w:t xml:space="preserve">לא. עשיתם מניפולציה על הציונים והם היו </w:t>
      </w:r>
      <w:bookmarkStart w:id="1019" w:name="_ETM_Q1_2977022"/>
      <w:bookmarkEnd w:id="1019"/>
      <w:r>
        <w:rPr>
          <w:rFonts w:hint="cs"/>
          <w:rtl/>
        </w:rPr>
        <w:t xml:space="preserve">ממש לא נכונים. </w:t>
      </w:r>
      <w:r w:rsidR="000D31B8">
        <w:rPr>
          <w:rFonts w:hint="cs"/>
          <w:rtl/>
        </w:rPr>
        <w:t>ג</w:t>
      </w:r>
      <w:r w:rsidR="002109CF">
        <w:rPr>
          <w:rFonts w:hint="cs"/>
          <w:rtl/>
        </w:rPr>
        <w:t>ם</w:t>
      </w:r>
      <w:r w:rsidR="000D31B8">
        <w:rPr>
          <w:rFonts w:hint="cs"/>
          <w:rtl/>
        </w:rPr>
        <w:t xml:space="preserve"> </w:t>
      </w:r>
      <w:r w:rsidR="002109CF">
        <w:rPr>
          <w:rFonts w:hint="cs"/>
          <w:rtl/>
        </w:rPr>
        <w:t>הוצאנו תגובה.</w:t>
      </w:r>
    </w:p>
    <w:p w:rsidR="002109CF" w:rsidRDefault="002109CF" w:rsidP="002109CF">
      <w:pPr>
        <w:rPr>
          <w:rtl/>
        </w:rPr>
      </w:pPr>
      <w:bookmarkStart w:id="1020" w:name="_ETM_Q1_2980587"/>
      <w:bookmarkStart w:id="1021" w:name="_ETM_Q1_2980649"/>
      <w:bookmarkEnd w:id="1020"/>
      <w:bookmarkEnd w:id="1021"/>
    </w:p>
    <w:p w:rsidR="002109CF" w:rsidRDefault="002109CF" w:rsidP="002109CF">
      <w:pPr>
        <w:pStyle w:val="-"/>
        <w:keepNext/>
        <w:rPr>
          <w:rtl/>
        </w:rPr>
      </w:pPr>
      <w:bookmarkStart w:id="1022" w:name="ET_speakercontinue_932353_121"/>
      <w:r w:rsidRPr="002109CF">
        <w:rPr>
          <w:rStyle w:val="TagStyle"/>
          <w:rtl/>
        </w:rPr>
        <w:t xml:space="preserve"> &lt;&lt; </w:t>
      </w:r>
      <w:proofErr w:type="spellStart"/>
      <w:r w:rsidRPr="002109CF">
        <w:rPr>
          <w:rStyle w:val="TagStyle"/>
          <w:rtl/>
        </w:rPr>
        <w:t>דובר_המשך</w:t>
      </w:r>
      <w:proofErr w:type="spellEnd"/>
      <w:r w:rsidRPr="002109CF">
        <w:rPr>
          <w:rStyle w:val="TagStyle"/>
          <w:rtl/>
        </w:rPr>
        <w:t xml:space="preserve"> &gt;&gt; </w:t>
      </w:r>
      <w:r>
        <w:rPr>
          <w:rtl/>
        </w:rPr>
        <w:t>עידו פיק:</w:t>
      </w:r>
      <w:r w:rsidRPr="002109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2"/>
    </w:p>
    <w:p w:rsidR="002109CF" w:rsidRDefault="002109CF" w:rsidP="002109CF">
      <w:pPr>
        <w:pStyle w:val="KeepWithNext"/>
        <w:rPr>
          <w:rtl/>
        </w:rPr>
      </w:pPr>
    </w:p>
    <w:p w:rsidR="002109CF" w:rsidRDefault="002109CF" w:rsidP="002109CF">
      <w:pPr>
        <w:rPr>
          <w:rtl/>
        </w:rPr>
      </w:pPr>
      <w:bookmarkStart w:id="1023" w:name="_ETM_Q1_2981206"/>
      <w:bookmarkEnd w:id="1023"/>
      <w:r>
        <w:rPr>
          <w:rFonts w:hint="cs"/>
          <w:rtl/>
        </w:rPr>
        <w:t xml:space="preserve">התגובה לא שיקפה את הנתונים </w:t>
      </w:r>
      <w:bookmarkStart w:id="1024" w:name="_ETM_Q1_2984099"/>
      <w:bookmarkEnd w:id="1024"/>
      <w:r>
        <w:rPr>
          <w:rFonts w:hint="cs"/>
          <w:rtl/>
        </w:rPr>
        <w:t xml:space="preserve">כי אתם לא חושפים את הנתונים. </w:t>
      </w:r>
      <w:r w:rsidR="00E85174">
        <w:rPr>
          <w:rFonts w:hint="cs"/>
          <w:rtl/>
        </w:rPr>
        <w:t xml:space="preserve">נשמח לקבל את הנתונים. </w:t>
      </w:r>
      <w:r>
        <w:rPr>
          <w:rFonts w:hint="cs"/>
          <w:rtl/>
        </w:rPr>
        <w:t xml:space="preserve">יש עלייה באיכות כוח </w:t>
      </w:r>
      <w:bookmarkStart w:id="1025" w:name="_ETM_Q1_2994770"/>
      <w:bookmarkEnd w:id="1025"/>
      <w:r>
        <w:rPr>
          <w:rFonts w:hint="cs"/>
          <w:rtl/>
        </w:rPr>
        <w:t>האדם שנכנס? הציבור ישמח לדעת.</w:t>
      </w:r>
    </w:p>
    <w:p w:rsidR="002109CF" w:rsidRDefault="002109CF" w:rsidP="002109CF">
      <w:pPr>
        <w:rPr>
          <w:rtl/>
        </w:rPr>
      </w:pPr>
      <w:bookmarkStart w:id="1026" w:name="_ETM_Q1_3000161"/>
      <w:bookmarkStart w:id="1027" w:name="_ETM_Q1_3000218"/>
      <w:bookmarkEnd w:id="1026"/>
      <w:bookmarkEnd w:id="1027"/>
    </w:p>
    <w:p w:rsidR="002109CF" w:rsidRDefault="002109CF" w:rsidP="002109CF">
      <w:pPr>
        <w:pStyle w:val="-"/>
        <w:keepNext/>
        <w:rPr>
          <w:rtl/>
        </w:rPr>
      </w:pPr>
      <w:bookmarkStart w:id="1028" w:name="_ETM_Q1_3000370"/>
      <w:bookmarkStart w:id="1029" w:name="_ETM_Q1_3000416"/>
      <w:bookmarkEnd w:id="1028"/>
      <w:bookmarkEnd w:id="1029"/>
      <w:r w:rsidRPr="00744853">
        <w:rPr>
          <w:rStyle w:val="TagStyle"/>
          <w:rtl/>
        </w:rPr>
        <w:t xml:space="preserve">&lt;&lt; </w:t>
      </w:r>
      <w:proofErr w:type="spellStart"/>
      <w:r w:rsidRPr="00744853">
        <w:rPr>
          <w:rStyle w:val="TagStyle"/>
          <w:rtl/>
        </w:rPr>
        <w:t>דובר_המשך</w:t>
      </w:r>
      <w:proofErr w:type="spellEnd"/>
      <w:r w:rsidRPr="00744853">
        <w:rPr>
          <w:rStyle w:val="TagStyle"/>
          <w:rtl/>
        </w:rPr>
        <w:t xml:space="preserve"> &gt;&gt; </w:t>
      </w:r>
      <w:r>
        <w:rPr>
          <w:rtl/>
        </w:rPr>
        <w:t>ורד אבוטבול שהם:</w:t>
      </w:r>
      <w:r w:rsidRPr="00744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109CF" w:rsidRDefault="002109CF" w:rsidP="002109CF">
      <w:pPr>
        <w:rPr>
          <w:rtl/>
        </w:rPr>
      </w:pPr>
    </w:p>
    <w:p w:rsidR="002109CF" w:rsidRDefault="00E85174" w:rsidP="00E85174">
      <w:pPr>
        <w:rPr>
          <w:rtl/>
        </w:rPr>
      </w:pPr>
      <w:bookmarkStart w:id="1030" w:name="_ETM_Q1_3000786"/>
      <w:bookmarkStart w:id="1031" w:name="_ETM_Q1_3000841"/>
      <w:bookmarkEnd w:id="1030"/>
      <w:bookmarkEnd w:id="1031"/>
      <w:r>
        <w:rPr>
          <w:rFonts w:hint="cs"/>
          <w:rtl/>
        </w:rPr>
        <w:t xml:space="preserve">רגע. </w:t>
      </w:r>
      <w:r w:rsidR="002109CF">
        <w:rPr>
          <w:rFonts w:hint="cs"/>
          <w:rtl/>
        </w:rPr>
        <w:t xml:space="preserve">כשאתה אומר שיש ירידה, </w:t>
      </w:r>
      <w:r>
        <w:rPr>
          <w:rFonts w:hint="cs"/>
          <w:rtl/>
        </w:rPr>
        <w:t xml:space="preserve">ואתה </w:t>
      </w:r>
      <w:bookmarkStart w:id="1032" w:name="_ETM_Q1_3005416"/>
      <w:bookmarkEnd w:id="1032"/>
      <w:r>
        <w:rPr>
          <w:rFonts w:hint="cs"/>
          <w:rtl/>
        </w:rPr>
        <w:t xml:space="preserve">מדבר על כמות מועמדים שיורדים, </w:t>
      </w:r>
      <w:r w:rsidR="002109CF">
        <w:rPr>
          <w:rFonts w:hint="cs"/>
          <w:rtl/>
        </w:rPr>
        <w:t xml:space="preserve">יש כמות </w:t>
      </w:r>
      <w:bookmarkStart w:id="1033" w:name="_ETM_Q1_3004747"/>
      <w:bookmarkEnd w:id="1033"/>
      <w:r>
        <w:rPr>
          <w:rFonts w:hint="cs"/>
          <w:rtl/>
        </w:rPr>
        <w:t xml:space="preserve">- </w:t>
      </w:r>
      <w:r w:rsidR="002109CF">
        <w:rPr>
          <w:rFonts w:hint="cs"/>
          <w:rtl/>
        </w:rPr>
        <w:t xml:space="preserve">מגמה גלובלית, בכל שוק העבודה יש ירידה, וכמות המועמדים </w:t>
      </w:r>
      <w:r>
        <w:rPr>
          <w:rFonts w:hint="cs"/>
          <w:rtl/>
        </w:rPr>
        <w:t xml:space="preserve">שמגישים מועמדות לשירות המדינה, </w:t>
      </w:r>
      <w:r w:rsidR="00FF0A85">
        <w:rPr>
          <w:rFonts w:hint="cs"/>
          <w:rtl/>
        </w:rPr>
        <w:t xml:space="preserve">וקו החתך ירד בממוצע </w:t>
      </w:r>
      <w:r w:rsidR="002109CF">
        <w:rPr>
          <w:rFonts w:hint="cs"/>
          <w:rtl/>
        </w:rPr>
        <w:t xml:space="preserve">של </w:t>
      </w:r>
      <w:bookmarkStart w:id="1034" w:name="_ETM_Q1_3015962"/>
      <w:bookmarkEnd w:id="1034"/>
      <w:r w:rsidR="002109CF">
        <w:rPr>
          <w:rFonts w:hint="cs"/>
          <w:rtl/>
        </w:rPr>
        <w:t xml:space="preserve">מ-6 ל-5.8 </w:t>
      </w:r>
      <w:r w:rsidR="002109CF">
        <w:rPr>
          <w:rtl/>
        </w:rPr>
        <w:t>–</w:t>
      </w:r>
      <w:r w:rsidR="002109CF">
        <w:rPr>
          <w:rFonts w:hint="cs"/>
          <w:rtl/>
        </w:rPr>
        <w:t xml:space="preserve"> </w:t>
      </w:r>
      <w:r w:rsidR="00FF0A85">
        <w:rPr>
          <w:rFonts w:hint="cs"/>
          <w:rtl/>
        </w:rPr>
        <w:t xml:space="preserve">ואתם מציגים שקו החתך שלנו </w:t>
      </w:r>
      <w:bookmarkStart w:id="1035" w:name="_ETM_Q1_3022739"/>
      <w:bookmarkEnd w:id="1035"/>
      <w:r w:rsidR="00FF0A85">
        <w:rPr>
          <w:rFonts w:hint="cs"/>
          <w:rtl/>
        </w:rPr>
        <w:t xml:space="preserve">עומד על 2.5 - </w:t>
      </w:r>
      <w:r w:rsidR="002109CF">
        <w:rPr>
          <w:rFonts w:hint="cs"/>
          <w:rtl/>
        </w:rPr>
        <w:t>שערורייה. עשיתם מניפולציה על הנתונים.</w:t>
      </w:r>
    </w:p>
    <w:p w:rsidR="002109CF" w:rsidRDefault="002109CF" w:rsidP="002109CF">
      <w:pPr>
        <w:rPr>
          <w:rtl/>
        </w:rPr>
      </w:pPr>
      <w:bookmarkStart w:id="1036" w:name="_ETM_Q1_3026524"/>
      <w:bookmarkStart w:id="1037" w:name="_ETM_Q1_3026589"/>
      <w:bookmarkEnd w:id="1036"/>
      <w:bookmarkEnd w:id="1037"/>
    </w:p>
    <w:p w:rsidR="002109CF" w:rsidRDefault="002109CF" w:rsidP="002109CF">
      <w:pPr>
        <w:pStyle w:val="-"/>
        <w:keepNext/>
        <w:rPr>
          <w:rtl/>
        </w:rPr>
      </w:pPr>
      <w:bookmarkStart w:id="1038" w:name="ET_speakercontinue_932353_122"/>
      <w:r w:rsidRPr="002109CF">
        <w:rPr>
          <w:rStyle w:val="TagStyle"/>
          <w:rtl/>
        </w:rPr>
        <w:t xml:space="preserve"> &lt;&lt; </w:t>
      </w:r>
      <w:proofErr w:type="spellStart"/>
      <w:r w:rsidRPr="002109CF">
        <w:rPr>
          <w:rStyle w:val="TagStyle"/>
          <w:rtl/>
        </w:rPr>
        <w:t>דובר_המשך</w:t>
      </w:r>
      <w:proofErr w:type="spellEnd"/>
      <w:r w:rsidRPr="002109CF">
        <w:rPr>
          <w:rStyle w:val="TagStyle"/>
          <w:rtl/>
        </w:rPr>
        <w:t xml:space="preserve"> &gt;&gt; </w:t>
      </w:r>
      <w:r>
        <w:rPr>
          <w:rtl/>
        </w:rPr>
        <w:t>עידו פיק:</w:t>
      </w:r>
      <w:r w:rsidRPr="002109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:rsidR="002109CF" w:rsidRDefault="002109CF" w:rsidP="002109CF">
      <w:pPr>
        <w:pStyle w:val="KeepWithNext"/>
        <w:rPr>
          <w:rtl/>
        </w:rPr>
      </w:pPr>
    </w:p>
    <w:p w:rsidR="002109CF" w:rsidRDefault="00FF0A85" w:rsidP="002109CF">
      <w:pPr>
        <w:rPr>
          <w:rtl/>
        </w:rPr>
      </w:pPr>
      <w:bookmarkStart w:id="1039" w:name="_ETM_Q1_3027066"/>
      <w:bookmarkEnd w:id="1039"/>
      <w:r>
        <w:rPr>
          <w:rFonts w:hint="cs"/>
          <w:rtl/>
        </w:rPr>
        <w:t>יו</w:t>
      </w:r>
      <w:bookmarkStart w:id="1040" w:name="_ETM_Q1_3029053"/>
      <w:bookmarkStart w:id="1041" w:name="_ETM_Q1_3029146"/>
      <w:bookmarkEnd w:id="1040"/>
      <w:bookmarkEnd w:id="1041"/>
      <w:r>
        <w:rPr>
          <w:rFonts w:hint="cs"/>
          <w:rtl/>
        </w:rPr>
        <w:t xml:space="preserve">"ר הוועדה, </w:t>
      </w:r>
      <w:r w:rsidR="002109CF">
        <w:rPr>
          <w:rFonts w:hint="cs"/>
          <w:rtl/>
        </w:rPr>
        <w:t xml:space="preserve">נבקש את הנתונים </w:t>
      </w:r>
      <w:bookmarkStart w:id="1042" w:name="_ETM_Q1_3029356"/>
      <w:bookmarkEnd w:id="1042"/>
      <w:r w:rsidR="002109CF">
        <w:rPr>
          <w:rFonts w:hint="cs"/>
          <w:rtl/>
        </w:rPr>
        <w:t>ולר</w:t>
      </w:r>
      <w:r>
        <w:rPr>
          <w:rFonts w:hint="cs"/>
          <w:rtl/>
        </w:rPr>
        <w:t>אות שתשקפו לציבור מה קורה בתהלי</w:t>
      </w:r>
      <w:r w:rsidR="002109CF">
        <w:rPr>
          <w:rFonts w:hint="cs"/>
          <w:rtl/>
        </w:rPr>
        <w:t>כי הגיוס</w:t>
      </w:r>
      <w:r>
        <w:rPr>
          <w:rFonts w:hint="cs"/>
          <w:rtl/>
        </w:rPr>
        <w:t xml:space="preserve"> והאיכות</w:t>
      </w:r>
      <w:r w:rsidR="002109CF">
        <w:rPr>
          <w:rFonts w:hint="cs"/>
          <w:rtl/>
        </w:rPr>
        <w:t>.</w:t>
      </w:r>
      <w:r>
        <w:rPr>
          <w:rFonts w:hint="cs"/>
          <w:rtl/>
        </w:rPr>
        <w:t xml:space="preserve"> אנחנו קיבלנו </w:t>
      </w:r>
      <w:bookmarkStart w:id="1043" w:name="_ETM_Q1_3040278"/>
      <w:bookmarkEnd w:id="1043"/>
      <w:r>
        <w:rPr>
          <w:rFonts w:hint="cs"/>
          <w:rtl/>
        </w:rPr>
        <w:t>את הנתונים מכם.</w:t>
      </w:r>
    </w:p>
    <w:p w:rsidR="002109CF" w:rsidRDefault="002109CF" w:rsidP="002109CF">
      <w:pPr>
        <w:rPr>
          <w:rtl/>
        </w:rPr>
      </w:pPr>
      <w:bookmarkStart w:id="1044" w:name="_ETM_Q1_3036875"/>
      <w:bookmarkStart w:id="1045" w:name="_ETM_Q1_3036948"/>
      <w:bookmarkEnd w:id="1044"/>
      <w:bookmarkEnd w:id="1045"/>
    </w:p>
    <w:p w:rsidR="002109CF" w:rsidRDefault="002109CF" w:rsidP="002109CF">
      <w:pPr>
        <w:pStyle w:val="af6"/>
        <w:keepNext/>
        <w:rPr>
          <w:rtl/>
        </w:rPr>
      </w:pPr>
      <w:bookmarkStart w:id="1046" w:name="ET_yor_6157_123"/>
      <w:r w:rsidRPr="002109CF">
        <w:rPr>
          <w:rStyle w:val="TagStyle"/>
          <w:rtl/>
        </w:rPr>
        <w:t xml:space="preserve"> &lt;&lt; </w:t>
      </w:r>
      <w:proofErr w:type="spellStart"/>
      <w:r w:rsidRPr="002109CF">
        <w:rPr>
          <w:rStyle w:val="TagStyle"/>
          <w:rtl/>
        </w:rPr>
        <w:t>יור</w:t>
      </w:r>
      <w:proofErr w:type="spellEnd"/>
      <w:r w:rsidRPr="002109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2109CF" w:rsidRDefault="002109CF" w:rsidP="002109CF">
      <w:pPr>
        <w:pStyle w:val="KeepWithNext"/>
        <w:rPr>
          <w:rtl/>
        </w:rPr>
      </w:pPr>
    </w:p>
    <w:p w:rsidR="002109CF" w:rsidRDefault="002109CF" w:rsidP="002109CF">
      <w:pPr>
        <w:rPr>
          <w:rtl/>
        </w:rPr>
      </w:pPr>
      <w:bookmarkStart w:id="1047" w:name="_ETM_Q1_3037471"/>
      <w:bookmarkEnd w:id="1047"/>
      <w:r>
        <w:rPr>
          <w:rFonts w:hint="cs"/>
          <w:rtl/>
        </w:rPr>
        <w:t xml:space="preserve">הדיון הזה הוא דיון </w:t>
      </w:r>
      <w:bookmarkStart w:id="1048" w:name="_ETM_Q1_3040410"/>
      <w:bookmarkEnd w:id="1048"/>
      <w:r>
        <w:rPr>
          <w:rFonts w:hint="cs"/>
          <w:rtl/>
        </w:rPr>
        <w:t xml:space="preserve">צד. לא חושב שנוגע לליבת הדיון עכשיו, משתי סיבות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9" w:name="_ETM_Q1_3047587"/>
      <w:bookmarkEnd w:id="1049"/>
      <w:r>
        <w:rPr>
          <w:rFonts w:hint="cs"/>
          <w:rtl/>
        </w:rPr>
        <w:t>אל"ף</w:t>
      </w:r>
      <w:r w:rsidR="00FF0A85">
        <w:rPr>
          <w:rFonts w:hint="cs"/>
          <w:rtl/>
        </w:rPr>
        <w:t>,</w:t>
      </w:r>
      <w:r>
        <w:rPr>
          <w:rFonts w:hint="cs"/>
          <w:rtl/>
        </w:rPr>
        <w:t xml:space="preserve"> כי זה לא ליבת הדיון; </w:t>
      </w:r>
      <w:r w:rsidR="00FF0A85">
        <w:rPr>
          <w:rFonts w:hint="cs"/>
          <w:rtl/>
        </w:rPr>
        <w:t xml:space="preserve">סיבה </w:t>
      </w:r>
      <w:r>
        <w:rPr>
          <w:rFonts w:hint="cs"/>
          <w:rtl/>
        </w:rPr>
        <w:t xml:space="preserve">שנייה, כי אנו לא </w:t>
      </w:r>
      <w:bookmarkStart w:id="1050" w:name="_ETM_Q1_3053078"/>
      <w:bookmarkEnd w:id="1050"/>
      <w:r>
        <w:rPr>
          <w:rFonts w:hint="cs"/>
          <w:rtl/>
        </w:rPr>
        <w:t xml:space="preserve">בהכרח יודעים, מתאר לעצמיי </w:t>
      </w:r>
      <w:r w:rsidR="00FF0A85">
        <w:rPr>
          <w:rFonts w:hint="cs"/>
          <w:rtl/>
        </w:rPr>
        <w:t xml:space="preserve">שאין לך הנתונים של אותם מדדים </w:t>
      </w:r>
      <w:r>
        <w:rPr>
          <w:rFonts w:hint="cs"/>
          <w:rtl/>
        </w:rPr>
        <w:t xml:space="preserve">לגבי משרתי המילואים. לכן אומר </w:t>
      </w:r>
      <w:bookmarkStart w:id="1051" w:name="_ETM_Q1_3062341"/>
      <w:bookmarkEnd w:id="1051"/>
      <w:r>
        <w:rPr>
          <w:rtl/>
        </w:rPr>
        <w:t>–</w:t>
      </w:r>
      <w:r>
        <w:rPr>
          <w:rFonts w:hint="cs"/>
          <w:rtl/>
        </w:rPr>
        <w:t xml:space="preserve"> בוא נתמקד בנושא הדיון.</w:t>
      </w:r>
    </w:p>
    <w:p w:rsidR="002109CF" w:rsidRDefault="002109CF" w:rsidP="002109CF">
      <w:pPr>
        <w:rPr>
          <w:rtl/>
        </w:rPr>
      </w:pPr>
      <w:bookmarkStart w:id="1052" w:name="_ETM_Q1_3065645"/>
      <w:bookmarkStart w:id="1053" w:name="_ETM_Q1_3065702"/>
      <w:bookmarkEnd w:id="1052"/>
      <w:bookmarkEnd w:id="1053"/>
    </w:p>
    <w:p w:rsidR="002109CF" w:rsidRDefault="002109CF" w:rsidP="002109CF">
      <w:pPr>
        <w:pStyle w:val="-"/>
        <w:keepNext/>
        <w:rPr>
          <w:rtl/>
        </w:rPr>
      </w:pPr>
      <w:bookmarkStart w:id="1054" w:name="ET_speakercontinue_932353_124"/>
      <w:r w:rsidRPr="002109CF">
        <w:rPr>
          <w:rStyle w:val="TagStyle"/>
          <w:rtl/>
        </w:rPr>
        <w:t xml:space="preserve"> &lt;&lt; </w:t>
      </w:r>
      <w:proofErr w:type="spellStart"/>
      <w:r w:rsidRPr="002109CF">
        <w:rPr>
          <w:rStyle w:val="TagStyle"/>
          <w:rtl/>
        </w:rPr>
        <w:t>דובר_המשך</w:t>
      </w:r>
      <w:proofErr w:type="spellEnd"/>
      <w:r w:rsidRPr="002109CF">
        <w:rPr>
          <w:rStyle w:val="TagStyle"/>
          <w:rtl/>
        </w:rPr>
        <w:t xml:space="preserve"> &gt;&gt; </w:t>
      </w:r>
      <w:r>
        <w:rPr>
          <w:rtl/>
        </w:rPr>
        <w:t>עידו פיק:</w:t>
      </w:r>
      <w:r w:rsidRPr="002109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4"/>
    </w:p>
    <w:p w:rsidR="002109CF" w:rsidRDefault="002109CF" w:rsidP="002109CF">
      <w:pPr>
        <w:pStyle w:val="KeepWithNext"/>
        <w:rPr>
          <w:rtl/>
        </w:rPr>
      </w:pPr>
    </w:p>
    <w:p w:rsidR="00AD77D9" w:rsidRDefault="002109CF" w:rsidP="00FF0A85">
      <w:pPr>
        <w:rPr>
          <w:rtl/>
        </w:rPr>
      </w:pPr>
      <w:bookmarkStart w:id="1055" w:name="_ETM_Q1_3066210"/>
      <w:bookmarkEnd w:id="1055"/>
      <w:r>
        <w:rPr>
          <w:rFonts w:hint="cs"/>
          <w:rtl/>
        </w:rPr>
        <w:t xml:space="preserve">משרתי המילואים צריכים להיכנס לשירות המדינה </w:t>
      </w:r>
      <w:bookmarkStart w:id="1056" w:name="_ETM_Q1_3072377"/>
      <w:bookmarkEnd w:id="1056"/>
      <w:r>
        <w:rPr>
          <w:rFonts w:hint="cs"/>
          <w:rtl/>
        </w:rPr>
        <w:t xml:space="preserve">לא ברמה הסבירה. </w:t>
      </w:r>
      <w:r w:rsidR="00FF0A85">
        <w:rPr>
          <w:rFonts w:hint="cs"/>
          <w:rtl/>
        </w:rPr>
        <w:t>א</w:t>
      </w:r>
      <w:bookmarkStart w:id="1057" w:name="_ETM_Q1_3072489"/>
      <w:bookmarkEnd w:id="1057"/>
      <w:r w:rsidR="00FF0A85">
        <w:rPr>
          <w:rFonts w:hint="cs"/>
          <w:rtl/>
        </w:rPr>
        <w:t xml:space="preserve">ני שומע פה מוזיקה של רמה סבירה. אנחנו צריכים את </w:t>
      </w:r>
      <w:bookmarkStart w:id="1058" w:name="_ETM_Q1_3076327"/>
      <w:bookmarkEnd w:id="1058"/>
      <w:r w:rsidR="00FF0A85">
        <w:rPr>
          <w:rFonts w:hint="cs"/>
          <w:rtl/>
        </w:rPr>
        <w:t xml:space="preserve">משרתי המילואים </w:t>
      </w:r>
      <w:r>
        <w:rPr>
          <w:rFonts w:hint="cs"/>
          <w:rtl/>
        </w:rPr>
        <w:t xml:space="preserve">בתוך שירות המדינה. לכן </w:t>
      </w:r>
      <w:r w:rsidR="00FF0A85">
        <w:rPr>
          <w:rFonts w:hint="cs"/>
          <w:rtl/>
        </w:rPr>
        <w:t>ב</w:t>
      </w:r>
      <w:r>
        <w:rPr>
          <w:rFonts w:hint="cs"/>
          <w:rtl/>
        </w:rPr>
        <w:t>וא נתקדם, ומצא</w:t>
      </w:r>
      <w:r w:rsidR="00FF0A85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1059" w:name="_ETM_Q1_3079630"/>
      <w:bookmarkEnd w:id="1059"/>
      <w:r w:rsidR="00FF0A85">
        <w:rPr>
          <w:rFonts w:hint="cs"/>
          <w:rtl/>
        </w:rPr>
        <w:t>פ</w:t>
      </w:r>
      <w:r>
        <w:rPr>
          <w:rFonts w:hint="cs"/>
          <w:rtl/>
        </w:rPr>
        <w:t>תרון למשרתי המילואים ו</w:t>
      </w:r>
      <w:r w:rsidR="00FF0A85">
        <w:rPr>
          <w:rFonts w:hint="cs"/>
          <w:rtl/>
        </w:rPr>
        <w:t xml:space="preserve">הם </w:t>
      </w:r>
      <w:r>
        <w:rPr>
          <w:rFonts w:hint="cs"/>
          <w:rtl/>
        </w:rPr>
        <w:t>ק</w:t>
      </w:r>
      <w:r w:rsidR="00FF0A85">
        <w:rPr>
          <w:rFonts w:hint="cs"/>
          <w:rtl/>
        </w:rPr>
        <w:t>י</w:t>
      </w:r>
      <w:r>
        <w:rPr>
          <w:rFonts w:hint="cs"/>
          <w:rtl/>
        </w:rPr>
        <w:t xml:space="preserve">בלו את הניקוד שנתן להם להיכנס לשירות </w:t>
      </w:r>
      <w:bookmarkStart w:id="1060" w:name="_ETM_Q1_3086851"/>
      <w:bookmarkEnd w:id="1060"/>
      <w:r>
        <w:rPr>
          <w:rFonts w:hint="cs"/>
          <w:rtl/>
        </w:rPr>
        <w:t xml:space="preserve">המדינה. </w:t>
      </w:r>
      <w:r w:rsidR="00FF0A85">
        <w:rPr>
          <w:rFonts w:hint="cs"/>
          <w:rtl/>
        </w:rPr>
        <w:t xml:space="preserve">לאיזה מכרזים הם נכנסים? משרת מילואים </w:t>
      </w:r>
      <w:bookmarkStart w:id="1061" w:name="_ETM_Q1_3090270"/>
      <w:bookmarkEnd w:id="1061"/>
      <w:r>
        <w:rPr>
          <w:rFonts w:hint="cs"/>
          <w:rtl/>
        </w:rPr>
        <w:t xml:space="preserve">שנמצא מחוץ לשירות המדינה </w:t>
      </w:r>
      <w:r w:rsidR="00FF0A85">
        <w:rPr>
          <w:rFonts w:hint="cs"/>
          <w:rtl/>
        </w:rPr>
        <w:t>הוא מתמיין למכרזים פומביים. אני רוצה</w:t>
      </w:r>
      <w:r>
        <w:rPr>
          <w:rFonts w:hint="cs"/>
          <w:rtl/>
        </w:rPr>
        <w:t xml:space="preserve"> </w:t>
      </w:r>
      <w:bookmarkStart w:id="1062" w:name="_ETM_Q1_3096256"/>
      <w:bookmarkEnd w:id="1062"/>
      <w:r>
        <w:rPr>
          <w:rFonts w:hint="cs"/>
          <w:rtl/>
        </w:rPr>
        <w:t xml:space="preserve">וזו הצעתי </w:t>
      </w:r>
      <w:r>
        <w:rPr>
          <w:rtl/>
        </w:rPr>
        <w:t>–</w:t>
      </w:r>
      <w:r>
        <w:rPr>
          <w:rFonts w:hint="cs"/>
          <w:rtl/>
        </w:rPr>
        <w:t xml:space="preserve"> שיוכל להתמודד למכרזים בין משרדיים. כלומר אנו </w:t>
      </w:r>
      <w:bookmarkStart w:id="1063" w:name="_ETM_Q1_3105173"/>
      <w:bookmarkEnd w:id="1063"/>
      <w:r>
        <w:rPr>
          <w:rFonts w:hint="cs"/>
          <w:rtl/>
        </w:rPr>
        <w:t xml:space="preserve">רואים בהם משאב. </w:t>
      </w:r>
      <w:r w:rsidR="00AD77D9">
        <w:rPr>
          <w:rFonts w:hint="cs"/>
          <w:rtl/>
        </w:rPr>
        <w:t xml:space="preserve">משרת המילואים </w:t>
      </w:r>
      <w:r w:rsidR="00FF0A85">
        <w:rPr>
          <w:rFonts w:hint="cs"/>
          <w:rtl/>
        </w:rPr>
        <w:t>כ</w:t>
      </w:r>
      <w:r w:rsidR="00AD77D9">
        <w:rPr>
          <w:rFonts w:hint="cs"/>
          <w:rtl/>
        </w:rPr>
        <w:t>שאני רוצה אותו</w:t>
      </w:r>
      <w:bookmarkStart w:id="1064" w:name="_ETM_Q1_3120237"/>
      <w:bookmarkStart w:id="1065" w:name="_ETM_Q1_3124582"/>
      <w:bookmarkStart w:id="1066" w:name="_ETM_Q1_3124691"/>
      <w:bookmarkEnd w:id="1064"/>
      <w:bookmarkEnd w:id="1065"/>
      <w:bookmarkEnd w:id="1066"/>
      <w:r w:rsidR="00FF0A85">
        <w:rPr>
          <w:rFonts w:hint="cs"/>
          <w:rtl/>
        </w:rPr>
        <w:t>,</w:t>
      </w:r>
      <w:r w:rsidR="00AD77D9">
        <w:rPr>
          <w:rFonts w:hint="cs"/>
          <w:rtl/>
        </w:rPr>
        <w:t xml:space="preserve"> </w:t>
      </w:r>
      <w:bookmarkStart w:id="1067" w:name="_ETM_Q1_3120307"/>
      <w:bookmarkEnd w:id="1067"/>
      <w:r w:rsidR="00AD77D9">
        <w:rPr>
          <w:rFonts w:hint="cs"/>
          <w:rtl/>
        </w:rPr>
        <w:t xml:space="preserve">רוצה </w:t>
      </w:r>
      <w:bookmarkStart w:id="1068" w:name="_ETM_Q1_3121145"/>
      <w:bookmarkEnd w:id="1068"/>
      <w:r w:rsidR="00AD77D9">
        <w:rPr>
          <w:rFonts w:hint="cs"/>
          <w:rtl/>
        </w:rPr>
        <w:t>אותו בעמדות מפתח בשירות ה</w:t>
      </w:r>
      <w:r w:rsidR="00FF0A85">
        <w:rPr>
          <w:rFonts w:hint="cs"/>
          <w:rtl/>
        </w:rPr>
        <w:t>מ</w:t>
      </w:r>
      <w:r w:rsidR="00AD77D9">
        <w:rPr>
          <w:rFonts w:hint="cs"/>
          <w:rtl/>
        </w:rPr>
        <w:t>דינה. ראינו מה קרה ב-7.10</w:t>
      </w:r>
      <w:r w:rsidR="00FF0A85">
        <w:rPr>
          <w:rFonts w:hint="cs"/>
          <w:rtl/>
        </w:rPr>
        <w:t xml:space="preserve"> לשירות המדינה ולמשרדי הממשלה</w:t>
      </w:r>
      <w:r w:rsidR="00AD77D9">
        <w:rPr>
          <w:rFonts w:hint="cs"/>
          <w:rtl/>
        </w:rPr>
        <w:t xml:space="preserve">. לא </w:t>
      </w:r>
      <w:bookmarkStart w:id="1069" w:name="_ETM_Q1_3128346"/>
      <w:bookmarkEnd w:id="1069"/>
      <w:r w:rsidR="00FF0A85">
        <w:rPr>
          <w:rFonts w:hint="cs"/>
          <w:rtl/>
        </w:rPr>
        <w:t>צריך רק מח</w:t>
      </w:r>
      <w:r w:rsidR="00AD77D9">
        <w:rPr>
          <w:rFonts w:hint="cs"/>
          <w:rtl/>
        </w:rPr>
        <w:t>ק</w:t>
      </w:r>
      <w:r w:rsidR="00FF0A85">
        <w:rPr>
          <w:rFonts w:hint="cs"/>
          <w:rtl/>
        </w:rPr>
        <w:t>ר</w:t>
      </w:r>
      <w:r w:rsidR="00AD77D9">
        <w:rPr>
          <w:rFonts w:hint="cs"/>
          <w:rtl/>
        </w:rPr>
        <w:t xml:space="preserve"> אחד. </w:t>
      </w:r>
      <w:r w:rsidR="004C0477">
        <w:rPr>
          <w:rFonts w:hint="cs"/>
          <w:rtl/>
        </w:rPr>
        <w:t>אני אומר, הפתרון של ההעדפה צרי</w:t>
      </w:r>
      <w:r w:rsidR="00FF0A85">
        <w:rPr>
          <w:rFonts w:hint="cs"/>
          <w:rtl/>
        </w:rPr>
        <w:t>ך</w:t>
      </w:r>
      <w:r w:rsidR="004C0477">
        <w:rPr>
          <w:rFonts w:hint="cs"/>
          <w:rtl/>
        </w:rPr>
        <w:t xml:space="preserve"> </w:t>
      </w:r>
      <w:bookmarkStart w:id="1070" w:name="_ETM_Q1_3138958"/>
      <w:bookmarkEnd w:id="1070"/>
      <w:r w:rsidR="004C0477">
        <w:rPr>
          <w:rFonts w:hint="cs"/>
          <w:rtl/>
        </w:rPr>
        <w:t>ל</w:t>
      </w:r>
      <w:r w:rsidR="00FF0A85">
        <w:rPr>
          <w:rFonts w:hint="cs"/>
          <w:rtl/>
        </w:rPr>
        <w:t>היות פתרון אך זה לא הפתרון הסו</w:t>
      </w:r>
      <w:r w:rsidR="004C0477">
        <w:rPr>
          <w:rFonts w:hint="cs"/>
          <w:rtl/>
        </w:rPr>
        <w:t xml:space="preserve">פי, סליחה על </w:t>
      </w:r>
      <w:bookmarkStart w:id="1071" w:name="_ETM_Q1_3148000"/>
      <w:bookmarkEnd w:id="1071"/>
      <w:r w:rsidR="004C0477">
        <w:rPr>
          <w:rFonts w:hint="cs"/>
          <w:rtl/>
        </w:rPr>
        <w:t xml:space="preserve">הביטוי. </w:t>
      </w:r>
      <w:r w:rsidR="00FF0A85">
        <w:rPr>
          <w:rFonts w:hint="cs"/>
          <w:rtl/>
        </w:rPr>
        <w:t xml:space="preserve">צריך </w:t>
      </w:r>
      <w:r w:rsidR="004C0477">
        <w:rPr>
          <w:rFonts w:hint="cs"/>
          <w:rtl/>
        </w:rPr>
        <w:t>להכניס מכרזים בין משרדיים</w:t>
      </w:r>
      <w:r w:rsidR="00FF0A85">
        <w:rPr>
          <w:rFonts w:hint="cs"/>
          <w:rtl/>
        </w:rPr>
        <w:t xml:space="preserve"> ולאפשר לאנשי מילואים להיכנס למכרזים בין משרדיים</w:t>
      </w:r>
      <w:r w:rsidR="004C0477">
        <w:rPr>
          <w:rFonts w:hint="cs"/>
          <w:rtl/>
        </w:rPr>
        <w:t>.</w:t>
      </w:r>
    </w:p>
    <w:p w:rsidR="004C0477" w:rsidRDefault="004C0477" w:rsidP="004C0477">
      <w:pPr>
        <w:rPr>
          <w:rtl/>
        </w:rPr>
      </w:pPr>
      <w:bookmarkStart w:id="1072" w:name="_ETM_Q1_3153969"/>
      <w:bookmarkStart w:id="1073" w:name="_ETM_Q1_3154028"/>
      <w:bookmarkEnd w:id="1072"/>
      <w:bookmarkEnd w:id="1073"/>
    </w:p>
    <w:p w:rsidR="004C0477" w:rsidRDefault="004C0477" w:rsidP="004C0477">
      <w:pPr>
        <w:pStyle w:val="af6"/>
        <w:keepNext/>
        <w:rPr>
          <w:rtl/>
        </w:rPr>
      </w:pPr>
      <w:bookmarkStart w:id="1074" w:name="ET_yor_6157_125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יור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4C0477" w:rsidRDefault="004C0477" w:rsidP="004C0477">
      <w:pPr>
        <w:pStyle w:val="KeepWithNext"/>
        <w:rPr>
          <w:rtl/>
        </w:rPr>
      </w:pPr>
    </w:p>
    <w:p w:rsidR="004C0477" w:rsidRDefault="004C0477" w:rsidP="00FF0A85">
      <w:pPr>
        <w:rPr>
          <w:rtl/>
        </w:rPr>
      </w:pPr>
      <w:bookmarkStart w:id="1075" w:name="_ETM_Q1_3154520"/>
      <w:bookmarkEnd w:id="1075"/>
      <w:r>
        <w:rPr>
          <w:rFonts w:hint="cs"/>
          <w:rtl/>
        </w:rPr>
        <w:t>ב</w:t>
      </w:r>
      <w:r w:rsidR="00FF0A85">
        <w:rPr>
          <w:rFonts w:hint="cs"/>
          <w:rtl/>
        </w:rPr>
        <w:t>ל</w:t>
      </w:r>
      <w:r>
        <w:rPr>
          <w:rFonts w:hint="cs"/>
          <w:rtl/>
        </w:rPr>
        <w:t xml:space="preserve">י להיכנס </w:t>
      </w:r>
      <w:r w:rsidR="00FF0A85">
        <w:rPr>
          <w:rFonts w:hint="cs"/>
          <w:rtl/>
        </w:rPr>
        <w:t xml:space="preserve">לוויכוח ולדיון על </w:t>
      </w:r>
      <w:bookmarkStart w:id="1076" w:name="_ETM_Q1_3158852"/>
      <w:bookmarkEnd w:id="1076"/>
      <w:r>
        <w:rPr>
          <w:rFonts w:hint="cs"/>
          <w:rtl/>
        </w:rPr>
        <w:t xml:space="preserve">הערות </w:t>
      </w:r>
      <w:r w:rsidR="00FF0A85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על תפקודם </w:t>
      </w:r>
      <w:bookmarkStart w:id="1077" w:name="_ETM_Q1_3161050"/>
      <w:bookmarkEnd w:id="1077"/>
      <w:r w:rsidR="00FF0A85">
        <w:rPr>
          <w:rFonts w:hint="cs"/>
          <w:rtl/>
        </w:rPr>
        <w:t xml:space="preserve">של </w:t>
      </w:r>
      <w:r>
        <w:rPr>
          <w:rFonts w:hint="cs"/>
          <w:rtl/>
        </w:rPr>
        <w:t>משרדי ה</w:t>
      </w:r>
      <w:r w:rsidR="00FF0A85">
        <w:rPr>
          <w:rFonts w:hint="cs"/>
          <w:rtl/>
        </w:rPr>
        <w:t>מ</w:t>
      </w:r>
      <w:r>
        <w:rPr>
          <w:rFonts w:hint="cs"/>
          <w:rtl/>
        </w:rPr>
        <w:t>משלה ב-7.10 שהיה, ל</w:t>
      </w:r>
      <w:r w:rsidR="00FF0A85">
        <w:rPr>
          <w:rFonts w:hint="cs"/>
          <w:rtl/>
        </w:rPr>
        <w:t>מ</w:t>
      </w:r>
      <w:r>
        <w:rPr>
          <w:rFonts w:hint="cs"/>
          <w:rtl/>
        </w:rPr>
        <w:t xml:space="preserve">רות הניסיונות לעשות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מ</w:t>
      </w:r>
      <w:bookmarkStart w:id="1078" w:name="_ETM_Q1_3170583"/>
      <w:bookmarkEnd w:id="1078"/>
      <w:r>
        <w:rPr>
          <w:rFonts w:hint="cs"/>
          <w:rtl/>
        </w:rPr>
        <w:t xml:space="preserve">אוד גדול, </w:t>
      </w:r>
      <w:r w:rsidR="00FF0A85">
        <w:rPr>
          <w:rFonts w:hint="cs"/>
          <w:rtl/>
        </w:rPr>
        <w:t>הרוב המוחלט של משרדי הממשלה ועובדי המדי</w:t>
      </w:r>
      <w:r>
        <w:rPr>
          <w:rFonts w:hint="cs"/>
          <w:rtl/>
        </w:rPr>
        <w:t>נ</w:t>
      </w:r>
      <w:r w:rsidR="00FF0A85">
        <w:rPr>
          <w:rFonts w:hint="cs"/>
          <w:rtl/>
        </w:rPr>
        <w:t>ה</w:t>
      </w:r>
      <w:r>
        <w:rPr>
          <w:rFonts w:hint="cs"/>
          <w:rtl/>
        </w:rPr>
        <w:t xml:space="preserve"> התגייסו מעל ומעבר.</w:t>
      </w:r>
    </w:p>
    <w:p w:rsidR="004C0477" w:rsidRDefault="004C0477" w:rsidP="004C0477">
      <w:pPr>
        <w:rPr>
          <w:rtl/>
        </w:rPr>
      </w:pPr>
      <w:bookmarkStart w:id="1079" w:name="_ETM_Q1_3175186"/>
      <w:bookmarkStart w:id="1080" w:name="_ETM_Q1_3175256"/>
      <w:bookmarkEnd w:id="1079"/>
      <w:bookmarkEnd w:id="1080"/>
    </w:p>
    <w:p w:rsidR="004C0477" w:rsidRDefault="004C0477" w:rsidP="004C0477">
      <w:pPr>
        <w:pStyle w:val="-"/>
        <w:keepNext/>
        <w:rPr>
          <w:rtl/>
        </w:rPr>
      </w:pPr>
      <w:bookmarkStart w:id="1081" w:name="ET_speakercontinue_932353_126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דובר_המשך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>עידו פיק:</w:t>
      </w:r>
      <w:r w:rsidRPr="004C04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4C0477" w:rsidRDefault="004C0477" w:rsidP="004C0477">
      <w:pPr>
        <w:pStyle w:val="KeepWithNext"/>
        <w:rPr>
          <w:rtl/>
        </w:rPr>
      </w:pPr>
    </w:p>
    <w:p w:rsidR="004C0477" w:rsidRDefault="004C0477" w:rsidP="004C0477">
      <w:pPr>
        <w:rPr>
          <w:rtl/>
        </w:rPr>
      </w:pPr>
      <w:bookmarkStart w:id="1082" w:name="_ETM_Q1_3175718"/>
      <w:bookmarkEnd w:id="1082"/>
      <w:r>
        <w:rPr>
          <w:rFonts w:hint="cs"/>
          <w:rtl/>
        </w:rPr>
        <w:t xml:space="preserve">זה לא תלוי בעובדים אלא </w:t>
      </w:r>
      <w:bookmarkStart w:id="1083" w:name="_ETM_Q1_3178331"/>
      <w:bookmarkEnd w:id="1083"/>
      <w:r>
        <w:rPr>
          <w:rFonts w:hint="cs"/>
          <w:rtl/>
        </w:rPr>
        <w:t>במנגנון, והמנגנון קרס ב-7.10.</w:t>
      </w:r>
    </w:p>
    <w:p w:rsidR="004C0477" w:rsidRDefault="004C0477" w:rsidP="004C0477">
      <w:pPr>
        <w:rPr>
          <w:rtl/>
        </w:rPr>
      </w:pPr>
      <w:bookmarkStart w:id="1084" w:name="_ETM_Q1_3187676"/>
      <w:bookmarkStart w:id="1085" w:name="_ETM_Q1_3187738"/>
      <w:bookmarkStart w:id="1086" w:name="_ETM_Q1_3188341"/>
      <w:bookmarkStart w:id="1087" w:name="_ETM_Q1_3188407"/>
      <w:bookmarkStart w:id="1088" w:name="_ETM_Q1_3205700"/>
      <w:bookmarkEnd w:id="1084"/>
      <w:bookmarkEnd w:id="1085"/>
      <w:bookmarkEnd w:id="1086"/>
      <w:bookmarkEnd w:id="1087"/>
      <w:bookmarkEnd w:id="1088"/>
    </w:p>
    <w:p w:rsidR="004C0477" w:rsidRDefault="004C0477" w:rsidP="004C0477">
      <w:pPr>
        <w:pStyle w:val="af9"/>
        <w:keepNext/>
        <w:rPr>
          <w:rtl/>
        </w:rPr>
      </w:pPr>
      <w:bookmarkStart w:id="1089" w:name="ET_guest_927856_127"/>
      <w:r w:rsidRPr="004C0477">
        <w:rPr>
          <w:rStyle w:val="TagStyle"/>
          <w:rtl/>
        </w:rPr>
        <w:t xml:space="preserve"> &lt;&lt; אורח &gt;&gt; </w:t>
      </w:r>
      <w:r>
        <w:rPr>
          <w:rtl/>
        </w:rPr>
        <w:t>רונן דסה:</w:t>
      </w:r>
      <w:r w:rsidRPr="004C0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4C0477" w:rsidRDefault="004C0477" w:rsidP="004C0477">
      <w:pPr>
        <w:pStyle w:val="KeepWithNext"/>
        <w:rPr>
          <w:rtl/>
        </w:rPr>
      </w:pPr>
    </w:p>
    <w:p w:rsidR="004C0477" w:rsidRDefault="00FF0A85" w:rsidP="004C0477">
      <w:pPr>
        <w:rPr>
          <w:rtl/>
        </w:rPr>
      </w:pPr>
      <w:bookmarkStart w:id="1090" w:name="_ETM_Q1_3206172"/>
      <w:bookmarkStart w:id="1091" w:name="_ETM_Q1_3206225"/>
      <w:bookmarkEnd w:id="1090"/>
      <w:bookmarkEnd w:id="1091"/>
      <w:r>
        <w:rPr>
          <w:rFonts w:hint="cs"/>
          <w:rtl/>
        </w:rPr>
        <w:t xml:space="preserve">ההערה לא </w:t>
      </w:r>
      <w:bookmarkStart w:id="1092" w:name="_ETM_Q1_3189367"/>
      <w:bookmarkEnd w:id="1092"/>
      <w:r>
        <w:rPr>
          <w:rFonts w:hint="cs"/>
          <w:rtl/>
        </w:rPr>
        <w:t xml:space="preserve">נכונה ולא מקובלת. משרדי הממשלה עבדו כיאות והעובדים עשו מעל </w:t>
      </w:r>
      <w:bookmarkStart w:id="1093" w:name="_ETM_Q1_3193753"/>
      <w:bookmarkEnd w:id="1093"/>
      <w:r>
        <w:rPr>
          <w:rFonts w:hint="cs"/>
          <w:rtl/>
        </w:rPr>
        <w:t>ומעבר</w:t>
      </w:r>
      <w:r w:rsidR="004C0477">
        <w:rPr>
          <w:rFonts w:hint="cs"/>
          <w:rtl/>
        </w:rPr>
        <w:t>.</w:t>
      </w:r>
    </w:p>
    <w:p w:rsidR="004C0477" w:rsidRDefault="004C0477" w:rsidP="004C0477">
      <w:pPr>
        <w:rPr>
          <w:rtl/>
        </w:rPr>
      </w:pPr>
      <w:bookmarkStart w:id="1094" w:name="_ETM_Q1_3209690"/>
      <w:bookmarkStart w:id="1095" w:name="_ETM_Q1_3209762"/>
      <w:bookmarkEnd w:id="1094"/>
      <w:bookmarkEnd w:id="1095"/>
    </w:p>
    <w:p w:rsidR="004C0477" w:rsidRDefault="004C0477" w:rsidP="004C0477">
      <w:pPr>
        <w:pStyle w:val="af6"/>
        <w:keepNext/>
        <w:rPr>
          <w:rtl/>
        </w:rPr>
      </w:pPr>
      <w:bookmarkStart w:id="1096" w:name="ET_yor_6157_128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יור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4C0477" w:rsidRDefault="004C0477" w:rsidP="004C0477">
      <w:pPr>
        <w:pStyle w:val="KeepWithNext"/>
        <w:rPr>
          <w:rtl/>
        </w:rPr>
      </w:pPr>
    </w:p>
    <w:p w:rsidR="004C0477" w:rsidRDefault="00FF0A85" w:rsidP="00FF0A85">
      <w:pPr>
        <w:rPr>
          <w:rtl/>
        </w:rPr>
      </w:pPr>
      <w:bookmarkStart w:id="1097" w:name="_ETM_Q1_3210362"/>
      <w:bookmarkEnd w:id="1097"/>
      <w:r>
        <w:rPr>
          <w:rFonts w:hint="cs"/>
          <w:rtl/>
        </w:rPr>
        <w:t xml:space="preserve">אנחנו מדברים על עובדים כרגע. אני לא מסכים כמעט לשום דבר ממה שאמרת, כי אמרת עובדי המדינה. </w:t>
      </w:r>
      <w:r w:rsidR="004C0477">
        <w:rPr>
          <w:rFonts w:hint="cs"/>
          <w:rtl/>
        </w:rPr>
        <w:t xml:space="preserve">יש מקום להשבחת ההון האנושי </w:t>
      </w:r>
      <w:bookmarkStart w:id="1098" w:name="_ETM_Q1_3213696"/>
      <w:bookmarkEnd w:id="1098"/>
      <w:r w:rsidR="004C0477">
        <w:rPr>
          <w:rFonts w:hint="cs"/>
          <w:rtl/>
        </w:rPr>
        <w:t>בשירות ה</w:t>
      </w:r>
      <w:r>
        <w:rPr>
          <w:rFonts w:hint="cs"/>
          <w:rtl/>
        </w:rPr>
        <w:t>מ</w:t>
      </w:r>
      <w:r w:rsidR="004C0477">
        <w:rPr>
          <w:rFonts w:hint="cs"/>
          <w:rtl/>
        </w:rPr>
        <w:t xml:space="preserve">דינה. </w:t>
      </w:r>
      <w:r>
        <w:rPr>
          <w:rFonts w:hint="cs"/>
          <w:rtl/>
        </w:rPr>
        <w:t xml:space="preserve">יש לזה </w:t>
      </w:r>
      <w:bookmarkStart w:id="1099" w:name="_ETM_Q1_3217724"/>
      <w:bookmarkEnd w:id="1099"/>
      <w:r>
        <w:rPr>
          <w:rFonts w:hint="cs"/>
          <w:rtl/>
        </w:rPr>
        <w:t xml:space="preserve">מנגנונים, </w:t>
      </w:r>
      <w:r w:rsidR="004C0477">
        <w:rPr>
          <w:rFonts w:hint="cs"/>
          <w:rtl/>
        </w:rPr>
        <w:t xml:space="preserve">גם בנציבות. אפשר גם לומר כמה הם עובדים </w:t>
      </w:r>
      <w:bookmarkStart w:id="1100" w:name="_ETM_Q1_3219731"/>
      <w:bookmarkEnd w:id="1100"/>
      <w:r w:rsidR="004C0477">
        <w:rPr>
          <w:rFonts w:hint="cs"/>
          <w:rtl/>
        </w:rPr>
        <w:t>וכמה צריכים יותר לעבוד.</w:t>
      </w:r>
    </w:p>
    <w:p w:rsidR="004C0477" w:rsidRDefault="004C0477" w:rsidP="004C0477">
      <w:pPr>
        <w:rPr>
          <w:rtl/>
        </w:rPr>
      </w:pPr>
      <w:bookmarkStart w:id="1101" w:name="_ETM_Q1_3222877"/>
      <w:bookmarkStart w:id="1102" w:name="_ETM_Q1_3222944"/>
      <w:bookmarkStart w:id="1103" w:name="_ETM_Q1_3224485"/>
      <w:bookmarkEnd w:id="1101"/>
      <w:bookmarkEnd w:id="1102"/>
      <w:bookmarkEnd w:id="1103"/>
    </w:p>
    <w:p w:rsidR="004C0477" w:rsidRDefault="004C0477" w:rsidP="004C0477">
      <w:pPr>
        <w:pStyle w:val="a4"/>
        <w:keepNext/>
        <w:rPr>
          <w:rtl/>
        </w:rPr>
      </w:pPr>
      <w:bookmarkStart w:id="1104" w:name="ET_speaker_5082_129"/>
      <w:r w:rsidRPr="004C04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0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4C0477" w:rsidRDefault="004C0477" w:rsidP="004C0477">
      <w:pPr>
        <w:pStyle w:val="KeepWithNext"/>
        <w:rPr>
          <w:rtl/>
        </w:rPr>
      </w:pPr>
    </w:p>
    <w:p w:rsidR="004C0477" w:rsidRDefault="004C0477" w:rsidP="004C0477">
      <w:pPr>
        <w:rPr>
          <w:rtl/>
        </w:rPr>
      </w:pPr>
      <w:bookmarkStart w:id="1105" w:name="_ETM_Q1_3224903"/>
      <w:bookmarkStart w:id="1106" w:name="_ETM_Q1_3224943"/>
      <w:bookmarkEnd w:id="1105"/>
      <w:bookmarkEnd w:id="1106"/>
      <w:r>
        <w:rPr>
          <w:rFonts w:hint="cs"/>
          <w:rtl/>
        </w:rPr>
        <w:t>אני מזמין אותך לראות את העובדים הסוציאלי</w:t>
      </w:r>
      <w:r w:rsidR="00FF0A8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107" w:name="_ETM_Q1_3229866"/>
      <w:bookmarkEnd w:id="1107"/>
      <w:r>
        <w:rPr>
          <w:rFonts w:hint="cs"/>
          <w:rtl/>
        </w:rPr>
        <w:t>במשרד הרווחה, את אנשי הביטוח הלאומי</w:t>
      </w:r>
      <w:r w:rsidR="00FF0A85">
        <w:rPr>
          <w:rFonts w:hint="cs"/>
          <w:rtl/>
        </w:rPr>
        <w:t>, את אנשי המרפאות בכל הארץ</w:t>
      </w:r>
      <w:r>
        <w:rPr>
          <w:rFonts w:hint="cs"/>
          <w:rtl/>
        </w:rPr>
        <w:t xml:space="preserve"> ואת הפסיכולוגים שעובדים במשרד </w:t>
      </w:r>
      <w:bookmarkStart w:id="1108" w:name="_ETM_Q1_3237053"/>
      <w:bookmarkEnd w:id="1108"/>
      <w:r w:rsidR="00FF0A85">
        <w:rPr>
          <w:rFonts w:hint="cs"/>
          <w:rtl/>
        </w:rPr>
        <w:t>החינוך</w:t>
      </w:r>
      <w:r>
        <w:rPr>
          <w:rFonts w:hint="cs"/>
          <w:rtl/>
        </w:rPr>
        <w:t xml:space="preserve"> ואת המורים שעובדים במשרד החינוך.</w:t>
      </w:r>
      <w:r w:rsidR="00FF0A85">
        <w:rPr>
          <w:rFonts w:hint="cs"/>
          <w:rtl/>
        </w:rPr>
        <w:t xml:space="preserve"> תיזהר בלשונך.</w:t>
      </w:r>
    </w:p>
    <w:p w:rsidR="004C0477" w:rsidRDefault="004C0477" w:rsidP="004C0477">
      <w:pPr>
        <w:rPr>
          <w:rtl/>
        </w:rPr>
      </w:pPr>
      <w:bookmarkStart w:id="1109" w:name="_ETM_Q1_3244574"/>
      <w:bookmarkStart w:id="1110" w:name="_ETM_Q1_3244654"/>
      <w:bookmarkEnd w:id="1109"/>
      <w:bookmarkEnd w:id="1110"/>
    </w:p>
    <w:p w:rsidR="004C0477" w:rsidRDefault="004C0477" w:rsidP="004C0477">
      <w:pPr>
        <w:pStyle w:val="af6"/>
        <w:keepNext/>
        <w:rPr>
          <w:rtl/>
        </w:rPr>
      </w:pPr>
      <w:bookmarkStart w:id="1111" w:name="ET_yor_6157_130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יור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4C0477" w:rsidRDefault="004C0477" w:rsidP="004C0477">
      <w:pPr>
        <w:pStyle w:val="KeepWithNext"/>
        <w:rPr>
          <w:rtl/>
        </w:rPr>
      </w:pPr>
    </w:p>
    <w:p w:rsidR="004C0477" w:rsidRDefault="00FF0A85" w:rsidP="004C0477">
      <w:pPr>
        <w:rPr>
          <w:rtl/>
        </w:rPr>
      </w:pPr>
      <w:bookmarkStart w:id="1112" w:name="_ETM_Q1_3245132"/>
      <w:bookmarkEnd w:id="1112"/>
      <w:r>
        <w:rPr>
          <w:rFonts w:hint="cs"/>
          <w:rtl/>
        </w:rPr>
        <w:t>ואת</w:t>
      </w:r>
      <w:bookmarkStart w:id="1113" w:name="_ETM_Q1_3241563"/>
      <w:bookmarkEnd w:id="1113"/>
      <w:r>
        <w:rPr>
          <w:rFonts w:hint="cs"/>
          <w:rtl/>
        </w:rPr>
        <w:t xml:space="preserve"> אנשי מס רכוש ואת המשפטנים שהכינו </w:t>
      </w:r>
      <w:proofErr w:type="spellStart"/>
      <w:r>
        <w:rPr>
          <w:rFonts w:hint="cs"/>
          <w:rtl/>
        </w:rPr>
        <w:t>תקש"חים</w:t>
      </w:r>
      <w:proofErr w:type="spellEnd"/>
      <w:r>
        <w:rPr>
          <w:rFonts w:hint="cs"/>
          <w:rtl/>
        </w:rPr>
        <w:t xml:space="preserve"> באמצע הלילה. </w:t>
      </w:r>
      <w:bookmarkStart w:id="1114" w:name="_ETM_Q1_3247701"/>
      <w:bookmarkEnd w:id="1114"/>
      <w:r w:rsidR="004C0477">
        <w:rPr>
          <w:rFonts w:hint="cs"/>
          <w:rtl/>
        </w:rPr>
        <w:t>את כולם.</w:t>
      </w:r>
    </w:p>
    <w:p w:rsidR="004C0477" w:rsidRDefault="004C0477" w:rsidP="004C0477">
      <w:pPr>
        <w:rPr>
          <w:rtl/>
        </w:rPr>
      </w:pPr>
      <w:bookmarkStart w:id="1115" w:name="_ETM_Q1_3246887"/>
      <w:bookmarkStart w:id="1116" w:name="_ETM_Q1_3246942"/>
      <w:bookmarkEnd w:id="1115"/>
      <w:bookmarkEnd w:id="1116"/>
    </w:p>
    <w:p w:rsidR="004C0477" w:rsidRDefault="004C0477" w:rsidP="004C0477">
      <w:pPr>
        <w:pStyle w:val="-"/>
        <w:keepNext/>
        <w:rPr>
          <w:rtl/>
        </w:rPr>
      </w:pPr>
      <w:bookmarkStart w:id="1117" w:name="ET_speakercontinue_5082_131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דובר_המשך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4C04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7"/>
    </w:p>
    <w:p w:rsidR="004C0477" w:rsidRDefault="004C0477" w:rsidP="004C0477">
      <w:pPr>
        <w:pStyle w:val="KeepWithNext"/>
        <w:rPr>
          <w:rtl/>
        </w:rPr>
      </w:pPr>
    </w:p>
    <w:p w:rsidR="004C0477" w:rsidRDefault="00FF0A85" w:rsidP="00FF0A85">
      <w:pPr>
        <w:rPr>
          <w:rtl/>
        </w:rPr>
      </w:pPr>
      <w:bookmarkStart w:id="1118" w:name="_ETM_Q1_3247565"/>
      <w:bookmarkEnd w:id="1118"/>
      <w:r>
        <w:rPr>
          <w:rFonts w:hint="cs"/>
          <w:rtl/>
        </w:rPr>
        <w:t>כשאתה מדבר על אנשים שעובדים בשירות הציבורי ,</w:t>
      </w:r>
      <w:r w:rsidR="004C0477">
        <w:rPr>
          <w:rFonts w:hint="cs"/>
          <w:rtl/>
        </w:rPr>
        <w:t xml:space="preserve">הם לא הבעיה. צדקת </w:t>
      </w:r>
      <w:bookmarkStart w:id="1119" w:name="_ETM_Q1_3251326"/>
      <w:bookmarkEnd w:id="1119"/>
      <w:r w:rsidR="004C0477">
        <w:rPr>
          <w:rFonts w:hint="cs"/>
          <w:rtl/>
        </w:rPr>
        <w:t>במשהו אבל לא שי</w:t>
      </w:r>
      <w:r>
        <w:rPr>
          <w:rFonts w:hint="cs"/>
          <w:rtl/>
        </w:rPr>
        <w:t>יך לדיון, שצריך לטייב את המנגנונים, שצרי</w:t>
      </w:r>
      <w:r w:rsidR="004C0477">
        <w:rPr>
          <w:rFonts w:hint="cs"/>
          <w:rtl/>
        </w:rPr>
        <w:t>ך</w:t>
      </w:r>
      <w:bookmarkStart w:id="1120" w:name="_ETM_Q1_3258607"/>
      <w:bookmarkEnd w:id="1120"/>
      <w:r>
        <w:rPr>
          <w:rFonts w:hint="cs"/>
          <w:rtl/>
        </w:rPr>
        <w:t xml:space="preserve"> </w:t>
      </w:r>
      <w:r w:rsidR="004C0477">
        <w:rPr>
          <w:rFonts w:hint="cs"/>
          <w:rtl/>
        </w:rPr>
        <w:t>לדבר עם שר</w:t>
      </w:r>
      <w:r>
        <w:rPr>
          <w:rFonts w:hint="cs"/>
          <w:rtl/>
        </w:rPr>
        <w:t>י</w:t>
      </w:r>
      <w:r w:rsidR="004C0477">
        <w:rPr>
          <w:rFonts w:hint="cs"/>
          <w:rtl/>
        </w:rPr>
        <w:t xml:space="preserve">ם שנכשלו </w:t>
      </w:r>
      <w:r>
        <w:rPr>
          <w:rFonts w:hint="cs"/>
          <w:rtl/>
        </w:rPr>
        <w:t>בכיו</w:t>
      </w:r>
      <w:bookmarkStart w:id="1121" w:name="_ETM_Q1_3264058"/>
      <w:bookmarkEnd w:id="1121"/>
      <w:r>
        <w:rPr>
          <w:rFonts w:hint="cs"/>
          <w:rtl/>
        </w:rPr>
        <w:t xml:space="preserve">ון הדברים, </w:t>
      </w:r>
      <w:r w:rsidR="004C0477">
        <w:rPr>
          <w:rFonts w:hint="cs"/>
          <w:rtl/>
        </w:rPr>
        <w:t xml:space="preserve">אבל אנשי העבודה בשירות הציבורי, אנו </w:t>
      </w:r>
      <w:bookmarkStart w:id="1122" w:name="_ETM_Q1_3266384"/>
      <w:bookmarkEnd w:id="1122"/>
      <w:r w:rsidR="004C0477">
        <w:rPr>
          <w:rFonts w:hint="cs"/>
          <w:rtl/>
        </w:rPr>
        <w:t>יכולים להתגאות בהם.</w:t>
      </w:r>
    </w:p>
    <w:p w:rsidR="004C0477" w:rsidRDefault="004C0477" w:rsidP="004C0477">
      <w:pPr>
        <w:rPr>
          <w:rtl/>
        </w:rPr>
      </w:pPr>
      <w:bookmarkStart w:id="1123" w:name="_ETM_Q1_3269126"/>
      <w:bookmarkStart w:id="1124" w:name="_ETM_Q1_3269202"/>
      <w:bookmarkEnd w:id="1123"/>
      <w:bookmarkEnd w:id="1124"/>
    </w:p>
    <w:p w:rsidR="004C0477" w:rsidRDefault="004C0477" w:rsidP="004C0477">
      <w:pPr>
        <w:pStyle w:val="af6"/>
        <w:keepNext/>
        <w:rPr>
          <w:rtl/>
        </w:rPr>
      </w:pPr>
      <w:bookmarkStart w:id="1125" w:name="ET_yor_6157_132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יור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4C0477" w:rsidRDefault="004C0477" w:rsidP="004C0477">
      <w:pPr>
        <w:pStyle w:val="KeepWithNext"/>
        <w:rPr>
          <w:rtl/>
        </w:rPr>
      </w:pPr>
    </w:p>
    <w:p w:rsidR="004C0477" w:rsidRDefault="004C0477" w:rsidP="008C6FBC">
      <w:pPr>
        <w:rPr>
          <w:rtl/>
        </w:rPr>
      </w:pPr>
      <w:bookmarkStart w:id="1126" w:name="_ETM_Q1_3270454"/>
      <w:bookmarkEnd w:id="1126"/>
      <w:r>
        <w:rPr>
          <w:rFonts w:hint="cs"/>
          <w:rtl/>
        </w:rPr>
        <w:t>תודה. בכל זאת</w:t>
      </w:r>
      <w:r w:rsidR="00FF0A85">
        <w:rPr>
          <w:rFonts w:hint="cs"/>
          <w:rtl/>
        </w:rPr>
        <w:t>,</w:t>
      </w:r>
      <w:r>
        <w:rPr>
          <w:rFonts w:hint="cs"/>
          <w:rtl/>
        </w:rPr>
        <w:t xml:space="preserve"> בלי הערות אגב, הרעי</w:t>
      </w:r>
      <w:r w:rsidR="00B30BFC">
        <w:rPr>
          <w:rFonts w:hint="cs"/>
          <w:rtl/>
        </w:rPr>
        <w:t>ון</w:t>
      </w:r>
      <w:r>
        <w:rPr>
          <w:rFonts w:hint="cs"/>
          <w:rtl/>
        </w:rPr>
        <w:t xml:space="preserve"> כשלעצמו</w:t>
      </w:r>
      <w:r w:rsidR="00FF0A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7" w:name="_ETM_Q1_3278030"/>
      <w:bookmarkEnd w:id="1127"/>
      <w:r>
        <w:rPr>
          <w:rFonts w:hint="cs"/>
          <w:rtl/>
        </w:rPr>
        <w:t>יש בו מידה מסוימת של היגיון. היגיון פני</w:t>
      </w:r>
      <w:r w:rsidR="00FF0A85">
        <w:rPr>
          <w:rFonts w:hint="cs"/>
          <w:rtl/>
        </w:rPr>
        <w:t>מי. ודאי</w:t>
      </w:r>
      <w:r>
        <w:rPr>
          <w:rFonts w:hint="cs"/>
          <w:rtl/>
        </w:rPr>
        <w:t xml:space="preserve"> אדם </w:t>
      </w:r>
      <w:bookmarkStart w:id="1128" w:name="_ETM_Q1_3286095"/>
      <w:bookmarkEnd w:id="1128"/>
      <w:r>
        <w:rPr>
          <w:rFonts w:hint="cs"/>
          <w:rtl/>
        </w:rPr>
        <w:t>ששירת במילוא</w:t>
      </w:r>
      <w:r w:rsidR="00FF0A85">
        <w:rPr>
          <w:rFonts w:hint="cs"/>
          <w:rtl/>
        </w:rPr>
        <w:t>י</w:t>
      </w:r>
      <w:r>
        <w:rPr>
          <w:rFonts w:hint="cs"/>
          <w:rtl/>
        </w:rPr>
        <w:t xml:space="preserve">ם תקופת זמן מאוד משמעותית עובד עבור המדינה. המדינה </w:t>
      </w:r>
      <w:bookmarkStart w:id="1129" w:name="_ETM_Q1_3294007"/>
      <w:bookmarkEnd w:id="1129"/>
      <w:r>
        <w:rPr>
          <w:rFonts w:hint="cs"/>
          <w:rtl/>
        </w:rPr>
        <w:t xml:space="preserve">מכירה אותו, מכירה את יכולות העבודה שלו. נכון שמכרז בין </w:t>
      </w:r>
      <w:bookmarkStart w:id="1130" w:name="_ETM_Q1_3301030"/>
      <w:bookmarkEnd w:id="1130"/>
      <w:r>
        <w:rPr>
          <w:rFonts w:hint="cs"/>
          <w:rtl/>
        </w:rPr>
        <w:t>משרדי יש לו אלמנטים שכל מיני גופ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F0A85">
        <w:rPr>
          <w:rFonts w:hint="cs"/>
          <w:rtl/>
        </w:rPr>
        <w:t xml:space="preserve">שהם עובדים ציבוריים שלא יכולים להתמודד </w:t>
      </w:r>
      <w:r w:rsidR="008C6FBC">
        <w:rPr>
          <w:rFonts w:hint="cs"/>
          <w:rtl/>
        </w:rPr>
        <w:t xml:space="preserve">אליהם </w:t>
      </w:r>
      <w:bookmarkStart w:id="1131" w:name="_ETM_Q1_3308681"/>
      <w:bookmarkEnd w:id="1131"/>
      <w:r>
        <w:rPr>
          <w:rFonts w:hint="cs"/>
          <w:rtl/>
        </w:rPr>
        <w:t xml:space="preserve">כי הם לא </w:t>
      </w:r>
      <w:bookmarkStart w:id="1132" w:name="_ETM_Q1_3306493"/>
      <w:bookmarkEnd w:id="1132"/>
      <w:r>
        <w:rPr>
          <w:rFonts w:hint="cs"/>
          <w:rtl/>
        </w:rPr>
        <w:t>עובדי מדינה. אפילו שהם ת"פ המדינה הגד</w:t>
      </w:r>
      <w:r w:rsidR="008C6FBC">
        <w:rPr>
          <w:rFonts w:hint="cs"/>
          <w:rtl/>
        </w:rPr>
        <w:t>ו</w:t>
      </w:r>
      <w:r>
        <w:rPr>
          <w:rFonts w:hint="cs"/>
          <w:rtl/>
        </w:rPr>
        <w:t xml:space="preserve">לה ומשרתי קבע איני </w:t>
      </w:r>
      <w:bookmarkStart w:id="1133" w:name="_ETM_Q1_3314682"/>
      <w:bookmarkEnd w:id="1133"/>
      <w:r>
        <w:rPr>
          <w:rFonts w:hint="cs"/>
          <w:rtl/>
        </w:rPr>
        <w:t>יודע האם נכלל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או לא</w:t>
      </w:r>
      <w:r w:rsidR="008C6FBC">
        <w:rPr>
          <w:rFonts w:hint="cs"/>
          <w:rtl/>
        </w:rPr>
        <w:t xml:space="preserve"> </w:t>
      </w:r>
      <w:proofErr w:type="spellStart"/>
      <w:r w:rsidR="008C6FBC">
        <w:rPr>
          <w:rFonts w:hint="cs"/>
          <w:rtl/>
        </w:rPr>
        <w:t>בבןי</w:t>
      </w:r>
      <w:proofErr w:type="spellEnd"/>
      <w:r w:rsidR="008C6FBC">
        <w:rPr>
          <w:rFonts w:hint="cs"/>
          <w:rtl/>
        </w:rPr>
        <w:t xml:space="preserve"> משרדיים</w:t>
      </w:r>
      <w:r>
        <w:rPr>
          <w:rFonts w:hint="cs"/>
          <w:rtl/>
        </w:rPr>
        <w:t xml:space="preserve">. </w:t>
      </w:r>
      <w:r w:rsidR="008C6FBC">
        <w:rPr>
          <w:rFonts w:hint="cs"/>
          <w:rtl/>
        </w:rPr>
        <w:t>לא יכולים לומר: נמאס לי לעבוד בצה"ל. אזרחי</w:t>
      </w:r>
      <w:r>
        <w:rPr>
          <w:rFonts w:hint="cs"/>
          <w:rtl/>
        </w:rPr>
        <w:t xml:space="preserve">ם עובדי </w:t>
      </w:r>
      <w:bookmarkStart w:id="1134" w:name="_ETM_Q1_3321768"/>
      <w:bookmarkEnd w:id="1134"/>
      <w:r w:rsidR="008C6FBC">
        <w:rPr>
          <w:rFonts w:hint="cs"/>
          <w:rtl/>
        </w:rPr>
        <w:t>צה"ל אולי כן. עובדי מערכת הביטחו</w:t>
      </w:r>
      <w:r>
        <w:rPr>
          <w:rFonts w:hint="cs"/>
          <w:rtl/>
        </w:rPr>
        <w:t xml:space="preserve">ן. גם חלק מזה </w:t>
      </w:r>
      <w:bookmarkStart w:id="1135" w:name="_ETM_Q1_3329572"/>
      <w:bookmarkEnd w:id="1135"/>
      <w:r>
        <w:rPr>
          <w:rFonts w:hint="cs"/>
          <w:rtl/>
        </w:rPr>
        <w:t>שריד</w:t>
      </w:r>
      <w:r w:rsidR="008C6FBC">
        <w:rPr>
          <w:rFonts w:hint="cs"/>
          <w:rtl/>
        </w:rPr>
        <w:t>ים הגיוניים, חלק מזה שרידים ארכ</w:t>
      </w:r>
      <w:r>
        <w:rPr>
          <w:rFonts w:hint="cs"/>
          <w:rtl/>
        </w:rPr>
        <w:t>יאולוגיים</w:t>
      </w:r>
      <w:r w:rsidR="008C6FBC">
        <w:rPr>
          <w:rFonts w:hint="cs"/>
          <w:rtl/>
        </w:rPr>
        <w:t xml:space="preserve">, האם מורים נחשבים או לא, עובדי ציבור, לא עובדי </w:t>
      </w:r>
      <w:bookmarkStart w:id="1136" w:name="_ETM_Q1_3336826"/>
      <w:bookmarkEnd w:id="1136"/>
      <w:r w:rsidR="008C6FBC">
        <w:rPr>
          <w:rFonts w:hint="cs"/>
          <w:rtl/>
        </w:rPr>
        <w:t>מדינה</w:t>
      </w:r>
      <w:r>
        <w:rPr>
          <w:rFonts w:hint="cs"/>
          <w:rtl/>
        </w:rPr>
        <w:t xml:space="preserve">. </w:t>
      </w:r>
      <w:r w:rsidR="008C6FBC">
        <w:rPr>
          <w:rFonts w:hint="cs"/>
          <w:rtl/>
        </w:rPr>
        <w:t>יש לזה כל מיני כללים של ועדי עובדים יותר מא</w:t>
      </w:r>
      <w:bookmarkStart w:id="1137" w:name="_ETM_Q1_3340772"/>
      <w:bookmarkEnd w:id="1137"/>
      <w:r w:rsidR="008C6FBC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של מהות </w:t>
      </w:r>
      <w:r w:rsidR="008C6FBC">
        <w:rPr>
          <w:rFonts w:hint="cs"/>
          <w:rtl/>
        </w:rPr>
        <w:t>ו</w:t>
      </w:r>
      <w:r>
        <w:rPr>
          <w:rFonts w:hint="cs"/>
          <w:rtl/>
        </w:rPr>
        <w:t xml:space="preserve">צורך. אבל </w:t>
      </w:r>
      <w:bookmarkStart w:id="1138" w:name="_ETM_Q1_3341372"/>
      <w:bookmarkEnd w:id="1138"/>
      <w:r>
        <w:rPr>
          <w:rFonts w:hint="cs"/>
          <w:rtl/>
        </w:rPr>
        <w:t xml:space="preserve">אני כן אומר שלומר שלמכרזים בין משרדיים יוכלו להתמודד מישהו </w:t>
      </w:r>
      <w:bookmarkStart w:id="1139" w:name="_ETM_Q1_3348983"/>
      <w:bookmarkEnd w:id="1139"/>
      <w:r>
        <w:rPr>
          <w:rFonts w:hint="cs"/>
          <w:rtl/>
        </w:rPr>
        <w:t>שהמערכת מכירה אותו כמשרת מילוא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פרק זמן משמע</w:t>
      </w:r>
      <w:r w:rsidR="008C6FBC">
        <w:rPr>
          <w:rFonts w:hint="cs"/>
          <w:rtl/>
        </w:rPr>
        <w:t>ו</w:t>
      </w:r>
      <w:r>
        <w:rPr>
          <w:rFonts w:hint="cs"/>
          <w:rtl/>
        </w:rPr>
        <w:t xml:space="preserve">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6FBC">
        <w:rPr>
          <w:rFonts w:hint="cs"/>
          <w:rtl/>
        </w:rPr>
        <w:t xml:space="preserve">פה זה לא משהו שמישהו שירת </w:t>
      </w:r>
      <w:r>
        <w:rPr>
          <w:rFonts w:hint="cs"/>
          <w:rtl/>
        </w:rPr>
        <w:t xml:space="preserve">אי </w:t>
      </w:r>
      <w:bookmarkStart w:id="1140" w:name="_ETM_Q1_3355236"/>
      <w:bookmarkEnd w:id="1140"/>
      <w:r>
        <w:rPr>
          <w:rFonts w:hint="cs"/>
          <w:rtl/>
        </w:rPr>
        <w:t xml:space="preserve">פעם אי אז, לומר </w:t>
      </w:r>
      <w:r>
        <w:rPr>
          <w:rtl/>
        </w:rPr>
        <w:t>–</w:t>
      </w:r>
      <w:r>
        <w:rPr>
          <w:rFonts w:hint="cs"/>
          <w:rtl/>
        </w:rPr>
        <w:t xml:space="preserve"> ובייחוד במציאות של היום, </w:t>
      </w:r>
      <w:bookmarkStart w:id="1141" w:name="_ETM_Q1_3362099"/>
      <w:bookmarkEnd w:id="1141"/>
      <w:r>
        <w:rPr>
          <w:rFonts w:hint="cs"/>
          <w:rtl/>
        </w:rPr>
        <w:t>יש ל</w:t>
      </w:r>
      <w:r w:rsidR="008C6FBC">
        <w:rPr>
          <w:rFonts w:hint="cs"/>
          <w:rtl/>
        </w:rPr>
        <w:t>ך</w:t>
      </w:r>
      <w:r>
        <w:rPr>
          <w:rFonts w:hint="cs"/>
          <w:rtl/>
        </w:rPr>
        <w:t xml:space="preserve"> מקומות שבהם יושבים אנשים כמשרתי מילואים, שולחן ליד </w:t>
      </w:r>
      <w:bookmarkStart w:id="1142" w:name="_ETM_Q1_3369595"/>
      <w:bookmarkEnd w:id="1142"/>
      <w:r>
        <w:rPr>
          <w:rFonts w:hint="cs"/>
          <w:rtl/>
        </w:rPr>
        <w:t xml:space="preserve">שולחן עם עובד מערכת הביטחון או </w:t>
      </w:r>
      <w:r w:rsidR="008C6FB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עובד מרכז השליטה למשפחות </w:t>
      </w:r>
      <w:bookmarkStart w:id="1143" w:name="_ETM_Q1_3378244"/>
      <w:bookmarkEnd w:id="1143"/>
      <w:r>
        <w:rPr>
          <w:rFonts w:hint="cs"/>
          <w:rtl/>
        </w:rPr>
        <w:t xml:space="preserve">חטופים. </w:t>
      </w:r>
      <w:r w:rsidR="008C6FBC">
        <w:rPr>
          <w:rFonts w:hint="cs"/>
          <w:rtl/>
        </w:rPr>
        <w:t xml:space="preserve">הוא </w:t>
      </w:r>
      <w:bookmarkStart w:id="1144" w:name="_ETM_Q1_3380709"/>
      <w:bookmarkEnd w:id="1144"/>
      <w:r w:rsidR="008C6FBC">
        <w:rPr>
          <w:rFonts w:hint="cs"/>
          <w:rtl/>
        </w:rPr>
        <w:t xml:space="preserve">משרת מילואים. </w:t>
      </w:r>
      <w:r>
        <w:rPr>
          <w:rFonts w:hint="cs"/>
          <w:rtl/>
        </w:rPr>
        <w:t xml:space="preserve">לידו יושב </w:t>
      </w:r>
      <w:r w:rsidR="008C6FBC">
        <w:rPr>
          <w:rFonts w:hint="cs"/>
          <w:rtl/>
        </w:rPr>
        <w:t>עובד המדינה נותן השירות</w:t>
      </w:r>
      <w:r>
        <w:rPr>
          <w:rFonts w:hint="cs"/>
          <w:rtl/>
        </w:rPr>
        <w:t>. נ</w:t>
      </w:r>
      <w:r w:rsidR="008C6FBC">
        <w:rPr>
          <w:rFonts w:hint="cs"/>
          <w:rtl/>
        </w:rPr>
        <w:t>פ</w:t>
      </w:r>
      <w:r>
        <w:rPr>
          <w:rFonts w:hint="cs"/>
          <w:rtl/>
        </w:rPr>
        <w:t xml:space="preserve">תח מכרז באותו משרד. הוא יכול </w:t>
      </w:r>
      <w:bookmarkStart w:id="1145" w:name="_ETM_Q1_3387901"/>
      <w:bookmarkEnd w:id="1145"/>
      <w:r>
        <w:rPr>
          <w:rFonts w:hint="cs"/>
          <w:rtl/>
        </w:rPr>
        <w:t xml:space="preserve">לגשת והוא לא יכול, למרות ששניהם עושים אותה עבודה. </w:t>
      </w:r>
      <w:r w:rsidR="008C6FBC">
        <w:rPr>
          <w:rFonts w:hint="cs"/>
          <w:rtl/>
        </w:rPr>
        <w:t xml:space="preserve">כל דבר אפשר לקחת למקרה </w:t>
      </w:r>
      <w:bookmarkStart w:id="1146" w:name="_ETM_Q1_3395594"/>
      <w:bookmarkEnd w:id="1146"/>
      <w:r w:rsidR="008C6FBC">
        <w:rPr>
          <w:rFonts w:hint="cs"/>
          <w:rtl/>
        </w:rPr>
        <w:t xml:space="preserve">קיצון אבל </w:t>
      </w:r>
      <w:r>
        <w:rPr>
          <w:rFonts w:hint="cs"/>
          <w:rtl/>
        </w:rPr>
        <w:t xml:space="preserve">על </w:t>
      </w:r>
      <w:bookmarkStart w:id="1147" w:name="_ETM_Q1_3393828"/>
      <w:bookmarkEnd w:id="1147"/>
      <w:r>
        <w:rPr>
          <w:rFonts w:hint="cs"/>
          <w:rtl/>
        </w:rPr>
        <w:t>פניו להצע</w:t>
      </w:r>
      <w:r w:rsidR="008C6FB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8C6FBC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הזאת יש התחלה של משהו שגם לא דורש </w:t>
      </w:r>
      <w:bookmarkStart w:id="1148" w:name="_ETM_Q1_3399866"/>
      <w:bookmarkEnd w:id="1148"/>
      <w:r>
        <w:rPr>
          <w:rFonts w:hint="cs"/>
          <w:rtl/>
        </w:rPr>
        <w:t>ל</w:t>
      </w:r>
      <w:r w:rsidR="008C6FBC">
        <w:rPr>
          <w:rFonts w:hint="cs"/>
          <w:rtl/>
        </w:rPr>
        <w:t>פ</w:t>
      </w:r>
      <w:r>
        <w:rPr>
          <w:rFonts w:hint="cs"/>
          <w:rtl/>
        </w:rPr>
        <w:t xml:space="preserve">תוח מחדש את כל המערכת. אומר: המכרזים בין משרדיים יכולים </w:t>
      </w:r>
      <w:bookmarkStart w:id="1149" w:name="_ETM_Q1_3409580"/>
      <w:bookmarkEnd w:id="1149"/>
      <w:r>
        <w:rPr>
          <w:rFonts w:hint="cs"/>
          <w:rtl/>
        </w:rPr>
        <w:t>לגשת עובד</w:t>
      </w:r>
      <w:r w:rsidR="008C6FBC">
        <w:rPr>
          <w:rFonts w:hint="cs"/>
          <w:rtl/>
        </w:rPr>
        <w:t>י</w:t>
      </w:r>
      <w:r>
        <w:rPr>
          <w:rFonts w:hint="cs"/>
          <w:rtl/>
        </w:rPr>
        <w:t xml:space="preserve"> ה</w:t>
      </w:r>
      <w:r w:rsidR="008C6FBC">
        <w:rPr>
          <w:rFonts w:hint="cs"/>
          <w:rtl/>
        </w:rPr>
        <w:t>מ</w:t>
      </w:r>
      <w:r>
        <w:rPr>
          <w:rFonts w:hint="cs"/>
          <w:rtl/>
        </w:rPr>
        <w:t xml:space="preserve">דינה </w:t>
      </w:r>
      <w:r w:rsidR="008C6FBC">
        <w:rPr>
          <w:rFonts w:hint="cs"/>
          <w:rtl/>
        </w:rPr>
        <w:t xml:space="preserve">ומי ששירת מעל 30 יום מילואים </w:t>
      </w:r>
      <w:bookmarkStart w:id="1150" w:name="_ETM_Q1_3411575"/>
      <w:bookmarkEnd w:id="1150"/>
      <w:r w:rsidR="008C6FBC">
        <w:rPr>
          <w:rFonts w:hint="cs"/>
          <w:rtl/>
        </w:rPr>
        <w:t xml:space="preserve">בשלוש השנים </w:t>
      </w:r>
      <w:r>
        <w:rPr>
          <w:rFonts w:hint="cs"/>
          <w:rtl/>
        </w:rPr>
        <w:t>שקדמו בכל שנה מעל</w:t>
      </w:r>
      <w:r w:rsidR="008C6FBC">
        <w:rPr>
          <w:rFonts w:hint="cs"/>
          <w:rtl/>
        </w:rPr>
        <w:t xml:space="preserve"> </w:t>
      </w:r>
      <w:r>
        <w:rPr>
          <w:rFonts w:hint="cs"/>
          <w:rtl/>
        </w:rPr>
        <w:t xml:space="preserve">90 יום בכל שנה </w:t>
      </w:r>
      <w:bookmarkStart w:id="1151" w:name="_ETM_Q1_3417463"/>
      <w:bookmarkEnd w:id="1151"/>
      <w:r w:rsidR="008C6FBC">
        <w:rPr>
          <w:rFonts w:hint="cs"/>
          <w:rtl/>
        </w:rPr>
        <w:t xml:space="preserve">בשלוש השנים שקדמו </w:t>
      </w:r>
      <w:r>
        <w:rPr>
          <w:rFonts w:hint="cs"/>
          <w:rtl/>
        </w:rPr>
        <w:t>למכרז</w:t>
      </w:r>
      <w:r w:rsidR="008C6FBC">
        <w:rPr>
          <w:rFonts w:hint="cs"/>
          <w:rtl/>
        </w:rPr>
        <w:t>.</w:t>
      </w:r>
      <w:r>
        <w:rPr>
          <w:rFonts w:hint="cs"/>
          <w:rtl/>
        </w:rPr>
        <w:t xml:space="preserve"> זה משהו שמתכתב לכם עם משהו שאתם יודעים לדבר </w:t>
      </w:r>
      <w:bookmarkStart w:id="1152" w:name="_ETM_Q1_3428510"/>
      <w:bookmarkEnd w:id="1152"/>
      <w:r>
        <w:rPr>
          <w:rFonts w:hint="cs"/>
          <w:rtl/>
        </w:rPr>
        <w:t xml:space="preserve">איתו? </w:t>
      </w:r>
    </w:p>
    <w:p w:rsidR="004C0477" w:rsidRDefault="004C0477" w:rsidP="004C0477">
      <w:pPr>
        <w:rPr>
          <w:rtl/>
        </w:rPr>
      </w:pPr>
      <w:bookmarkStart w:id="1153" w:name="_ETM_Q1_3432463"/>
      <w:bookmarkStart w:id="1154" w:name="_ETM_Q1_3432540"/>
      <w:bookmarkEnd w:id="1153"/>
      <w:bookmarkEnd w:id="1154"/>
    </w:p>
    <w:p w:rsidR="004C0477" w:rsidRDefault="004C0477" w:rsidP="004C0477">
      <w:pPr>
        <w:pStyle w:val="af9"/>
        <w:keepNext/>
        <w:rPr>
          <w:rtl/>
        </w:rPr>
      </w:pPr>
      <w:bookmarkStart w:id="1155" w:name="ET_guest_862563_135"/>
      <w:r w:rsidRPr="004C047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ביטמן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4C0477" w:rsidRDefault="004C0477" w:rsidP="004C0477">
      <w:pPr>
        <w:pStyle w:val="KeepWithNext"/>
        <w:rPr>
          <w:rtl/>
        </w:rPr>
      </w:pPr>
    </w:p>
    <w:p w:rsidR="004C0477" w:rsidRDefault="008C6FBC" w:rsidP="004C0477">
      <w:pPr>
        <w:rPr>
          <w:rtl/>
        </w:rPr>
      </w:pPr>
      <w:bookmarkStart w:id="1156" w:name="_ETM_Q1_3481497"/>
      <w:bookmarkStart w:id="1157" w:name="_ETM_Q1_3432813"/>
      <w:bookmarkStart w:id="1158" w:name="_ETM_Q1_3432863"/>
      <w:bookmarkEnd w:id="1156"/>
      <w:bookmarkEnd w:id="1157"/>
      <w:bookmarkEnd w:id="1158"/>
      <w:r>
        <w:rPr>
          <w:rFonts w:hint="cs"/>
          <w:rtl/>
        </w:rPr>
        <w:t>זה מדבר על פטור</w:t>
      </w:r>
      <w:bookmarkStart w:id="1159" w:name="_ETM_Q1_3429704"/>
      <w:bookmarkEnd w:id="1159"/>
      <w:r>
        <w:rPr>
          <w:rFonts w:hint="cs"/>
          <w:rtl/>
        </w:rPr>
        <w:t xml:space="preserve"> ממכרז למשרתי מילואים. זה שיקולים אחרים לגמרי, עולם אחר לגמרי. פטור ממכרז מתקבל </w:t>
      </w:r>
      <w:r w:rsidR="004C0477">
        <w:rPr>
          <w:rFonts w:hint="cs"/>
          <w:rtl/>
        </w:rPr>
        <w:t>לפי שיקולים של סעיף אחר</w:t>
      </w:r>
      <w:r>
        <w:rPr>
          <w:rFonts w:hint="cs"/>
          <w:rtl/>
        </w:rPr>
        <w:t xml:space="preserve"> בחוק המינויים. לא שקלנו את זה עדיין. </w:t>
      </w:r>
      <w:bookmarkStart w:id="1160" w:name="_ETM_Q1_3443745"/>
      <w:bookmarkEnd w:id="1160"/>
      <w:r>
        <w:rPr>
          <w:rFonts w:hint="cs"/>
          <w:rtl/>
        </w:rPr>
        <w:t>זה לא נבדק.</w:t>
      </w:r>
    </w:p>
    <w:p w:rsidR="004C0477" w:rsidRDefault="004C0477" w:rsidP="004C0477">
      <w:pPr>
        <w:rPr>
          <w:rtl/>
        </w:rPr>
      </w:pPr>
      <w:bookmarkStart w:id="1161" w:name="_ETM_Q1_3449349"/>
      <w:bookmarkStart w:id="1162" w:name="_ETM_Q1_3449419"/>
      <w:bookmarkStart w:id="1163" w:name="_ETM_Q1_3450486"/>
      <w:bookmarkEnd w:id="1161"/>
      <w:bookmarkEnd w:id="1162"/>
      <w:bookmarkEnd w:id="1163"/>
    </w:p>
    <w:p w:rsidR="004C0477" w:rsidRDefault="004C0477" w:rsidP="004C0477">
      <w:pPr>
        <w:pStyle w:val="a4"/>
        <w:keepNext/>
        <w:rPr>
          <w:rtl/>
        </w:rPr>
      </w:pPr>
      <w:bookmarkStart w:id="1164" w:name="ET_speaker_6367_133"/>
      <w:r w:rsidRPr="004C04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C0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4C0477" w:rsidRDefault="004C0477" w:rsidP="004C0477">
      <w:pPr>
        <w:pStyle w:val="KeepWithNext"/>
        <w:rPr>
          <w:rtl/>
        </w:rPr>
      </w:pPr>
    </w:p>
    <w:p w:rsidR="004C0477" w:rsidRDefault="008C6FBC" w:rsidP="004C0477">
      <w:pPr>
        <w:rPr>
          <w:rtl/>
        </w:rPr>
      </w:pPr>
      <w:bookmarkStart w:id="1165" w:name="_ETM_Q1_3450905"/>
      <w:bookmarkStart w:id="1166" w:name="_ETM_Q1_3450933"/>
      <w:bookmarkEnd w:id="1165"/>
      <w:bookmarkEnd w:id="1166"/>
      <w:r>
        <w:rPr>
          <w:rFonts w:hint="cs"/>
          <w:rtl/>
        </w:rPr>
        <w:t xml:space="preserve">אין לכם קבוצות דומות של כוחות הביטחון שנכנסים </w:t>
      </w:r>
      <w:bookmarkStart w:id="1167" w:name="_ETM_Q1_3451991"/>
      <w:bookmarkEnd w:id="1167"/>
      <w:r>
        <w:rPr>
          <w:rFonts w:hint="cs"/>
          <w:rtl/>
        </w:rPr>
        <w:t xml:space="preserve">ישר לתוך הישורת </w:t>
      </w:r>
      <w:r w:rsidR="004C0477">
        <w:rPr>
          <w:rFonts w:hint="cs"/>
          <w:rtl/>
        </w:rPr>
        <w:t xml:space="preserve">של מכרזים בין </w:t>
      </w:r>
      <w:bookmarkStart w:id="1168" w:name="_ETM_Q1_3453102"/>
      <w:bookmarkEnd w:id="1168"/>
      <w:r w:rsidR="004C0477">
        <w:rPr>
          <w:rFonts w:hint="cs"/>
          <w:rtl/>
        </w:rPr>
        <w:t>משרדיים?</w:t>
      </w:r>
      <w:bookmarkStart w:id="1169" w:name="_ETM_Q1_3457381"/>
      <w:bookmarkEnd w:id="1169"/>
    </w:p>
    <w:p w:rsidR="008C6FBC" w:rsidRDefault="008C6FBC" w:rsidP="004C0477">
      <w:pPr>
        <w:rPr>
          <w:rtl/>
        </w:rPr>
      </w:pPr>
      <w:bookmarkStart w:id="1170" w:name="_ETM_Q1_3457423"/>
      <w:bookmarkEnd w:id="1170"/>
    </w:p>
    <w:p w:rsidR="008C6FBC" w:rsidRDefault="008C6FBC" w:rsidP="008C6FBC">
      <w:pPr>
        <w:pStyle w:val="af9"/>
        <w:keepNext/>
        <w:rPr>
          <w:rtl/>
        </w:rPr>
      </w:pPr>
      <w:bookmarkStart w:id="1171" w:name="_ETM_Q1_3457555"/>
      <w:bookmarkStart w:id="1172" w:name="_ETM_Q1_3457623"/>
      <w:bookmarkEnd w:id="1171"/>
      <w:bookmarkEnd w:id="1172"/>
      <w:r w:rsidRPr="004C0477">
        <w:rPr>
          <w:rStyle w:val="TagStyle"/>
          <w:rtl/>
        </w:rPr>
        <w:t xml:space="preserve">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ביטמן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C6FBC" w:rsidRDefault="008C6FBC" w:rsidP="004C0477">
      <w:pPr>
        <w:rPr>
          <w:rtl/>
        </w:rPr>
      </w:pPr>
    </w:p>
    <w:p w:rsidR="008C6FBC" w:rsidRDefault="008C6FBC" w:rsidP="004C0477">
      <w:pPr>
        <w:rPr>
          <w:rtl/>
        </w:rPr>
      </w:pPr>
      <w:bookmarkStart w:id="1173" w:name="_ETM_Q1_3458032"/>
      <w:bookmarkStart w:id="1174" w:name="_ETM_Q1_3458074"/>
      <w:bookmarkEnd w:id="1173"/>
      <w:bookmarkEnd w:id="1174"/>
      <w:r>
        <w:rPr>
          <w:rFonts w:hint="cs"/>
          <w:rtl/>
        </w:rPr>
        <w:t>יש קליטה ללא מכרז שמוסדרים בחוק.</w:t>
      </w:r>
    </w:p>
    <w:p w:rsidR="004C0477" w:rsidRDefault="004C0477" w:rsidP="004C0477">
      <w:pPr>
        <w:rPr>
          <w:rtl/>
        </w:rPr>
      </w:pPr>
      <w:bookmarkStart w:id="1175" w:name="_ETM_Q1_3456344"/>
      <w:bookmarkStart w:id="1176" w:name="_ETM_Q1_3456400"/>
      <w:bookmarkEnd w:id="1175"/>
      <w:bookmarkEnd w:id="1176"/>
    </w:p>
    <w:p w:rsidR="004C0477" w:rsidRDefault="004C0477" w:rsidP="004C0477">
      <w:pPr>
        <w:pStyle w:val="af9"/>
        <w:keepNext/>
        <w:rPr>
          <w:rtl/>
        </w:rPr>
      </w:pPr>
      <w:bookmarkStart w:id="1177" w:name="ET_guest_927856_134"/>
      <w:r w:rsidRPr="004C0477">
        <w:rPr>
          <w:rStyle w:val="TagStyle"/>
          <w:rtl/>
        </w:rPr>
        <w:t xml:space="preserve"> &lt;&lt; אורח &gt;&gt; </w:t>
      </w:r>
      <w:r>
        <w:rPr>
          <w:rtl/>
        </w:rPr>
        <w:t>רונן דסה:</w:t>
      </w:r>
      <w:r w:rsidRPr="004C0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4C0477" w:rsidRDefault="004C0477" w:rsidP="004C0477">
      <w:pPr>
        <w:pStyle w:val="KeepWithNext"/>
        <w:rPr>
          <w:rtl/>
        </w:rPr>
      </w:pPr>
    </w:p>
    <w:p w:rsidR="004C0477" w:rsidRPr="004C0477" w:rsidRDefault="008C6FBC" w:rsidP="008C6FBC">
      <w:pPr>
        <w:rPr>
          <w:rtl/>
        </w:rPr>
      </w:pPr>
      <w:bookmarkStart w:id="1178" w:name="_ETM_Q1_3472652"/>
      <w:bookmarkEnd w:id="1178"/>
      <w:r>
        <w:rPr>
          <w:rFonts w:hint="cs"/>
          <w:rtl/>
        </w:rPr>
        <w:t xml:space="preserve">יש קליטות של צוערים, השאלות, אבל יש לבחון אותו. לא בטוח </w:t>
      </w:r>
      <w:bookmarkStart w:id="1179" w:name="_ETM_Q1_3465644"/>
      <w:bookmarkEnd w:id="1179"/>
      <w:r>
        <w:rPr>
          <w:rFonts w:hint="cs"/>
          <w:rtl/>
        </w:rPr>
        <w:t xml:space="preserve">שה- - - שלו יהיה יותר גדול, ובאמת מילואימניקים ייכנסו לשירות המדינה. יש לבדוק את זה. לא בחנו </w:t>
      </w:r>
      <w:bookmarkStart w:id="1180" w:name="_ETM_Q1_3473582"/>
      <w:bookmarkEnd w:id="1180"/>
      <w:r>
        <w:rPr>
          <w:rFonts w:hint="cs"/>
          <w:rtl/>
        </w:rPr>
        <w:t xml:space="preserve">את זה, </w:t>
      </w:r>
      <w:r w:rsidR="004C0477">
        <w:rPr>
          <w:rFonts w:hint="cs"/>
          <w:rtl/>
        </w:rPr>
        <w:t xml:space="preserve">בטח </w:t>
      </w:r>
      <w:r>
        <w:rPr>
          <w:rFonts w:hint="cs"/>
          <w:rtl/>
        </w:rPr>
        <w:t xml:space="preserve">לא </w:t>
      </w:r>
      <w:r w:rsidR="004C0477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היעדר </w:t>
      </w:r>
      <w:r w:rsidR="004C0477">
        <w:rPr>
          <w:rFonts w:hint="cs"/>
          <w:rtl/>
        </w:rPr>
        <w:t>פטור ממכרז</w:t>
      </w:r>
      <w:r>
        <w:rPr>
          <w:rFonts w:hint="cs"/>
          <w:rtl/>
        </w:rPr>
        <w:t>.</w:t>
      </w:r>
    </w:p>
    <w:p w:rsidR="004C0477" w:rsidRDefault="004C0477" w:rsidP="004C0477">
      <w:pPr>
        <w:rPr>
          <w:rtl/>
        </w:rPr>
      </w:pPr>
      <w:bookmarkStart w:id="1181" w:name="_ETM_Q1_3467839"/>
      <w:bookmarkStart w:id="1182" w:name="_ETM_Q1_3467890"/>
      <w:bookmarkEnd w:id="1181"/>
      <w:bookmarkEnd w:id="1182"/>
    </w:p>
    <w:p w:rsidR="008C6FBC" w:rsidRDefault="008C6FBC" w:rsidP="008C6FBC">
      <w:pPr>
        <w:pStyle w:val="af6"/>
        <w:keepNext/>
        <w:rPr>
          <w:rtl/>
        </w:rPr>
      </w:pPr>
      <w:bookmarkStart w:id="1183" w:name="ET_yor_6157_153"/>
      <w:r w:rsidRPr="008C6FBC">
        <w:rPr>
          <w:rStyle w:val="TagStyle"/>
          <w:rtl/>
        </w:rPr>
        <w:t xml:space="preserve"> &lt;&lt; </w:t>
      </w:r>
      <w:proofErr w:type="spellStart"/>
      <w:r w:rsidRPr="008C6FBC">
        <w:rPr>
          <w:rStyle w:val="TagStyle"/>
          <w:rtl/>
        </w:rPr>
        <w:t>יור</w:t>
      </w:r>
      <w:proofErr w:type="spellEnd"/>
      <w:r w:rsidRPr="008C6F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6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8C6FBC" w:rsidRDefault="008C6FBC" w:rsidP="008C6FBC">
      <w:pPr>
        <w:pStyle w:val="KeepWithNext"/>
        <w:rPr>
          <w:rtl/>
        </w:rPr>
      </w:pPr>
    </w:p>
    <w:p w:rsidR="008C6FBC" w:rsidRPr="008C6FBC" w:rsidRDefault="008C6FBC" w:rsidP="008C6FBC">
      <w:pPr>
        <w:rPr>
          <w:rtl/>
        </w:rPr>
      </w:pPr>
      <w:bookmarkStart w:id="1184" w:name="_ETM_Q1_3479283"/>
      <w:bookmarkEnd w:id="1184"/>
      <w:r>
        <w:rPr>
          <w:rFonts w:hint="cs"/>
          <w:rtl/>
        </w:rPr>
        <w:t>בבקשה.</w:t>
      </w:r>
    </w:p>
    <w:p w:rsidR="00744853" w:rsidRDefault="00744853" w:rsidP="00744853">
      <w:pPr>
        <w:rPr>
          <w:rtl/>
        </w:rPr>
      </w:pPr>
      <w:bookmarkStart w:id="1185" w:name="_ETM_Q1_1030264"/>
      <w:bookmarkStart w:id="1186" w:name="_ETM_Q1_1030341"/>
      <w:bookmarkEnd w:id="1185"/>
      <w:bookmarkEnd w:id="1186"/>
    </w:p>
    <w:p w:rsidR="004C0477" w:rsidRDefault="004C0477" w:rsidP="004C0477">
      <w:pPr>
        <w:pStyle w:val="af9"/>
        <w:keepNext/>
        <w:rPr>
          <w:rtl/>
        </w:rPr>
      </w:pPr>
      <w:bookmarkStart w:id="1187" w:name="ET_guest_927357_136"/>
      <w:r w:rsidRPr="004C0477">
        <w:rPr>
          <w:rStyle w:val="TagStyle"/>
          <w:rtl/>
        </w:rPr>
        <w:t xml:space="preserve"> &lt;&lt; אורח &gt;&gt; </w:t>
      </w:r>
      <w:r>
        <w:rPr>
          <w:rtl/>
        </w:rPr>
        <w:t>אביב חיים עזרא:</w:t>
      </w:r>
      <w:r w:rsidRPr="004C0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4C0477" w:rsidRDefault="004C0477" w:rsidP="004C0477">
      <w:pPr>
        <w:pStyle w:val="KeepWithNext"/>
        <w:rPr>
          <w:rtl/>
        </w:rPr>
      </w:pPr>
    </w:p>
    <w:p w:rsidR="004C0477" w:rsidRDefault="008C6FBC" w:rsidP="008C6FBC">
      <w:pPr>
        <w:rPr>
          <w:rtl/>
        </w:rPr>
      </w:pPr>
      <w:bookmarkStart w:id="1188" w:name="_ETM_Q1_3489291"/>
      <w:bookmarkEnd w:id="1188"/>
      <w:r>
        <w:rPr>
          <w:rFonts w:hint="cs"/>
          <w:rtl/>
        </w:rPr>
        <w:t xml:space="preserve">במה שהעלית בתחילת הדברים ואמרת </w:t>
      </w:r>
      <w:bookmarkStart w:id="1189" w:name="_ETM_Q1_3486673"/>
      <w:bookmarkEnd w:id="1189"/>
      <w:r>
        <w:rPr>
          <w:rFonts w:hint="cs"/>
          <w:rtl/>
        </w:rPr>
        <w:t xml:space="preserve">באופן מאוד מהותי, שאם לא נקדם את המילואימניקים, </w:t>
      </w:r>
      <w:r w:rsidR="004C0477">
        <w:rPr>
          <w:rFonts w:hint="cs"/>
          <w:rtl/>
        </w:rPr>
        <w:t xml:space="preserve">אז גם הייצוג ההולם כשלעצמו לא </w:t>
      </w:r>
      <w:bookmarkStart w:id="1190" w:name="_ETM_Q1_3493591"/>
      <w:bookmarkEnd w:id="1190"/>
      <w:r w:rsidR="004C0477">
        <w:rPr>
          <w:rFonts w:hint="cs"/>
          <w:rtl/>
        </w:rPr>
        <w:t xml:space="preserve">יבוא לידי ביטוי, </w:t>
      </w:r>
      <w:r>
        <w:rPr>
          <w:rFonts w:hint="cs"/>
          <w:rtl/>
        </w:rPr>
        <w:t xml:space="preserve">כי כולנו לא נשב פה. </w:t>
      </w:r>
      <w:r w:rsidR="004C0477">
        <w:rPr>
          <w:rFonts w:hint="cs"/>
          <w:rtl/>
        </w:rPr>
        <w:t xml:space="preserve">זו אמירה </w:t>
      </w:r>
      <w:proofErr w:type="spellStart"/>
      <w:r w:rsidR="004C0477">
        <w:rPr>
          <w:rFonts w:hint="cs"/>
          <w:rtl/>
        </w:rPr>
        <w:t>מוהתית</w:t>
      </w:r>
      <w:proofErr w:type="spellEnd"/>
      <w:r w:rsidR="004C0477">
        <w:rPr>
          <w:rFonts w:hint="cs"/>
          <w:rtl/>
        </w:rPr>
        <w:t xml:space="preserve"> חשובה. אני באתי מעולם </w:t>
      </w:r>
      <w:bookmarkStart w:id="1191" w:name="_ETM_Q1_3502606"/>
      <w:bookmarkEnd w:id="1191"/>
      <w:r w:rsidR="004C0477">
        <w:rPr>
          <w:rFonts w:hint="cs"/>
          <w:rtl/>
        </w:rPr>
        <w:t>של סטארט</w:t>
      </w:r>
      <w:r>
        <w:rPr>
          <w:rFonts w:hint="cs"/>
          <w:rtl/>
        </w:rPr>
        <w:t xml:space="preserve"> </w:t>
      </w:r>
      <w:r w:rsidR="004C0477">
        <w:rPr>
          <w:rFonts w:hint="cs"/>
          <w:rtl/>
        </w:rPr>
        <w:t xml:space="preserve">אפים </w:t>
      </w:r>
      <w:r w:rsidR="004C0477">
        <w:rPr>
          <w:rtl/>
        </w:rPr>
        <w:t>–</w:t>
      </w:r>
      <w:r w:rsidR="004C0477">
        <w:rPr>
          <w:rFonts w:hint="cs"/>
          <w:rtl/>
        </w:rPr>
        <w:t xml:space="preserve"> הי</w:t>
      </w:r>
      <w:r>
        <w:rPr>
          <w:rFonts w:hint="cs"/>
          <w:rtl/>
        </w:rPr>
        <w:t>י</w:t>
      </w:r>
      <w:r w:rsidR="004C0477">
        <w:rPr>
          <w:rFonts w:hint="cs"/>
          <w:rtl/>
        </w:rPr>
        <w:t xml:space="preserve">תי שותף פעיל בסטארט אפ. </w:t>
      </w:r>
      <w:r>
        <w:rPr>
          <w:rFonts w:hint="cs"/>
          <w:rtl/>
        </w:rPr>
        <w:t>לגבי מה שעלה פה על הבין משרדי - למ</w:t>
      </w:r>
      <w:r w:rsidR="004C0477">
        <w:rPr>
          <w:rFonts w:hint="cs"/>
          <w:rtl/>
        </w:rPr>
        <w:t xml:space="preserve">ה </w:t>
      </w:r>
      <w:bookmarkStart w:id="1192" w:name="_ETM_Q1_3511735"/>
      <w:bookmarkEnd w:id="1192"/>
      <w:r w:rsidR="004C0477">
        <w:rPr>
          <w:rFonts w:hint="cs"/>
          <w:rtl/>
        </w:rPr>
        <w:t xml:space="preserve">שלא ייקחו אותי לתפקיד טיפה רם דרג </w:t>
      </w:r>
      <w:r>
        <w:rPr>
          <w:rFonts w:hint="cs"/>
          <w:rtl/>
        </w:rPr>
        <w:t xml:space="preserve">אם אנחנו רוצים לחזק את השירות הציבורי גם באופן מהותי, </w:t>
      </w:r>
      <w:r w:rsidR="004C0477">
        <w:rPr>
          <w:rFonts w:hint="cs"/>
          <w:rtl/>
        </w:rPr>
        <w:t xml:space="preserve">שזו נורמה שאנחנו </w:t>
      </w:r>
      <w:bookmarkStart w:id="1193" w:name="_ETM_Q1_3521607"/>
      <w:bookmarkEnd w:id="1193"/>
      <w:r>
        <w:rPr>
          <w:rFonts w:hint="cs"/>
          <w:rtl/>
        </w:rPr>
        <w:t>רוצי</w:t>
      </w:r>
      <w:r w:rsidR="004C047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proofErr w:type="spellStart"/>
      <w:r w:rsidR="004C0477">
        <w:rPr>
          <w:rFonts w:hint="cs"/>
          <w:rtl/>
        </w:rPr>
        <w:t>להנכיס</w:t>
      </w:r>
      <w:proofErr w:type="spellEnd"/>
      <w:r w:rsidR="004C0477">
        <w:rPr>
          <w:rFonts w:hint="cs"/>
          <w:rtl/>
        </w:rPr>
        <w:t xml:space="preserve"> את המילואימניקים? </w:t>
      </w:r>
      <w:r>
        <w:rPr>
          <w:rFonts w:hint="cs"/>
          <w:rtl/>
        </w:rPr>
        <w:t>וגם כי מגיעים אנשים שלא רוצים להיות רק תפקיד רפרט. הרי אנחנו רוצי</w:t>
      </w:r>
      <w:r w:rsidR="004C047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C0477">
        <w:rPr>
          <w:rFonts w:hint="cs"/>
          <w:rtl/>
        </w:rPr>
        <w:t xml:space="preserve">את האנשים האלה. </w:t>
      </w:r>
      <w:bookmarkStart w:id="1194" w:name="_ETM_Q1_3528259"/>
      <w:bookmarkEnd w:id="1194"/>
      <w:r w:rsidR="004C0477">
        <w:rPr>
          <w:rFonts w:hint="cs"/>
          <w:rtl/>
        </w:rPr>
        <w:t>זו קבוצ</w:t>
      </w:r>
      <w:r>
        <w:rPr>
          <w:rFonts w:hint="cs"/>
          <w:rtl/>
        </w:rPr>
        <w:t>ת איכות. לא רוצה ללכת לייצוג הו</w:t>
      </w:r>
      <w:r w:rsidR="004C0477">
        <w:rPr>
          <w:rFonts w:hint="cs"/>
          <w:rtl/>
        </w:rPr>
        <w:t xml:space="preserve">לם שוב כי </w:t>
      </w:r>
      <w:bookmarkStart w:id="1195" w:name="_ETM_Q1_3536528"/>
      <w:bookmarkEnd w:id="1195"/>
      <w:r w:rsidR="004C0477">
        <w:rPr>
          <w:rFonts w:hint="cs"/>
          <w:rtl/>
        </w:rPr>
        <w:t>הפכנו להיו</w:t>
      </w:r>
      <w:r>
        <w:rPr>
          <w:rFonts w:hint="cs"/>
          <w:rtl/>
        </w:rPr>
        <w:t xml:space="preserve">ת קבוצה מוחלשת או קבוצת מיעוט </w:t>
      </w:r>
      <w:r w:rsidR="004C0477">
        <w:rPr>
          <w:rFonts w:hint="cs"/>
          <w:rtl/>
        </w:rPr>
        <w:t xml:space="preserve">מסוימת </w:t>
      </w:r>
      <w:r>
        <w:rPr>
          <w:rFonts w:hint="cs"/>
          <w:rtl/>
        </w:rPr>
        <w:t xml:space="preserve">שנפגעה בלימודים. </w:t>
      </w:r>
      <w:r w:rsidR="004C0477">
        <w:rPr>
          <w:rFonts w:hint="cs"/>
          <w:rtl/>
        </w:rPr>
        <w:t>מבחינת חינוך</w:t>
      </w:r>
      <w:r>
        <w:rPr>
          <w:rFonts w:hint="cs"/>
          <w:rtl/>
        </w:rPr>
        <w:t>,</w:t>
      </w:r>
      <w:r w:rsidR="004C0477">
        <w:rPr>
          <w:rFonts w:hint="cs"/>
          <w:rtl/>
        </w:rPr>
        <w:t xml:space="preserve"> יש חבר'ה שבקושי </w:t>
      </w:r>
      <w:bookmarkStart w:id="1196" w:name="_ETM_Q1_3545040"/>
      <w:bookmarkEnd w:id="1196"/>
      <w:r w:rsidR="004C0477">
        <w:rPr>
          <w:rFonts w:hint="cs"/>
          <w:rtl/>
        </w:rPr>
        <w:t xml:space="preserve">מסיימים את התואר שלהם </w:t>
      </w:r>
      <w:r>
        <w:rPr>
          <w:rFonts w:hint="cs"/>
          <w:rtl/>
        </w:rPr>
        <w:t xml:space="preserve">או יאחרו את התואר שלהם בגלל המילואים ולא יוכלו להיכנס אליכם ויש פה גם אמירה סוציו </w:t>
      </w:r>
      <w:bookmarkStart w:id="1197" w:name="_ETM_Q1_3548765"/>
      <w:bookmarkEnd w:id="1197"/>
      <w:r>
        <w:rPr>
          <w:rFonts w:hint="cs"/>
          <w:rtl/>
        </w:rPr>
        <w:t xml:space="preserve">אקונומית </w:t>
      </w:r>
      <w:r w:rsidR="004C0477">
        <w:rPr>
          <w:rFonts w:hint="cs"/>
          <w:rtl/>
        </w:rPr>
        <w:t xml:space="preserve">שאני עושה 200 ומשהו יום. מי </w:t>
      </w:r>
      <w:bookmarkStart w:id="1198" w:name="_ETM_Q1_3551980"/>
      <w:bookmarkEnd w:id="1198"/>
      <w:r w:rsidR="004C0477">
        <w:rPr>
          <w:rFonts w:hint="cs"/>
          <w:rtl/>
        </w:rPr>
        <w:t>ייקח משרת מילואים ש</w:t>
      </w:r>
      <w:r>
        <w:rPr>
          <w:rFonts w:hint="cs"/>
          <w:rtl/>
        </w:rPr>
        <w:t>עושה</w:t>
      </w:r>
      <w:r w:rsidR="004C0477">
        <w:rPr>
          <w:rFonts w:hint="cs"/>
          <w:rtl/>
        </w:rPr>
        <w:t xml:space="preserve"> 200 יום? </w:t>
      </w:r>
      <w:r>
        <w:rPr>
          <w:rFonts w:hint="cs"/>
          <w:rtl/>
        </w:rPr>
        <w:t xml:space="preserve">נהיה כנים. </w:t>
      </w:r>
      <w:r w:rsidR="004C0477">
        <w:rPr>
          <w:rFonts w:hint="cs"/>
          <w:rtl/>
        </w:rPr>
        <w:t xml:space="preserve">אתם מגיעים למכרז ואנחנו </w:t>
      </w:r>
      <w:bookmarkStart w:id="1199" w:name="_ETM_Q1_3560725"/>
      <w:bookmarkEnd w:id="1199"/>
      <w:r w:rsidR="004C0477">
        <w:rPr>
          <w:rFonts w:hint="cs"/>
          <w:rtl/>
        </w:rPr>
        <w:t>מעריכים אתכם,</w:t>
      </w:r>
      <w:r>
        <w:rPr>
          <w:rFonts w:hint="cs"/>
          <w:rtl/>
        </w:rPr>
        <w:t xml:space="preserve"> וחבר הכנסת כהן אמר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0" w:name="_ETM_Q1_3562589"/>
      <w:bookmarkEnd w:id="1200"/>
      <w:r>
        <w:rPr>
          <w:rFonts w:hint="cs"/>
          <w:rtl/>
        </w:rPr>
        <w:t>אם זה לא כתוב, שחור על גבי לבן,</w:t>
      </w:r>
      <w:r w:rsidR="004C0477">
        <w:rPr>
          <w:rFonts w:hint="cs"/>
          <w:rtl/>
        </w:rPr>
        <w:t xml:space="preserve"> 100, 200 יום </w:t>
      </w:r>
      <w:r w:rsidR="004C0477">
        <w:rPr>
          <w:rtl/>
        </w:rPr>
        <w:t>–</w:t>
      </w:r>
      <w:r w:rsidR="004C0477">
        <w:rPr>
          <w:rFonts w:hint="cs"/>
          <w:rtl/>
        </w:rPr>
        <w:t xml:space="preserve"> אף אחד לא מעסיק </w:t>
      </w:r>
      <w:bookmarkStart w:id="1201" w:name="_ETM_Q1_3567122"/>
      <w:bookmarkEnd w:id="1201"/>
      <w:r w:rsidR="004C0477">
        <w:rPr>
          <w:rFonts w:hint="cs"/>
          <w:rtl/>
        </w:rPr>
        <w:t xml:space="preserve">את האנשים האלה. יש פה </w:t>
      </w:r>
      <w:r>
        <w:rPr>
          <w:rFonts w:hint="cs"/>
          <w:rtl/>
        </w:rPr>
        <w:t xml:space="preserve">גם </w:t>
      </w:r>
      <w:r w:rsidR="004C0477">
        <w:rPr>
          <w:rFonts w:hint="cs"/>
          <w:rtl/>
        </w:rPr>
        <w:t>הענ</w:t>
      </w:r>
      <w:r>
        <w:rPr>
          <w:rFonts w:hint="cs"/>
          <w:rtl/>
        </w:rPr>
        <w:t>י</w:t>
      </w:r>
      <w:r w:rsidR="004C0477">
        <w:rPr>
          <w:rFonts w:hint="cs"/>
          <w:rtl/>
        </w:rPr>
        <w:t xml:space="preserve">ין המהותי. זה הנורמה שאנחנו </w:t>
      </w:r>
      <w:bookmarkStart w:id="1202" w:name="_ETM_Q1_3573249"/>
      <w:bookmarkEnd w:id="1202"/>
      <w:r w:rsidR="004C0477">
        <w:rPr>
          <w:rFonts w:hint="cs"/>
          <w:rtl/>
        </w:rPr>
        <w:t>מצפ</w:t>
      </w:r>
      <w:r w:rsidR="00B30BFC">
        <w:rPr>
          <w:rFonts w:hint="cs"/>
          <w:rtl/>
        </w:rPr>
        <w:t>ים</w:t>
      </w:r>
      <w:r w:rsidR="004C04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להציג פה </w:t>
      </w:r>
      <w:bookmarkStart w:id="1203" w:name="_ETM_Q1_3576742"/>
      <w:bookmarkEnd w:id="1203"/>
      <w:r w:rsidR="004C0477">
        <w:rPr>
          <w:rFonts w:hint="cs"/>
          <w:rtl/>
        </w:rPr>
        <w:t>איך זה עומד ל</w:t>
      </w:r>
      <w:r>
        <w:rPr>
          <w:rFonts w:hint="cs"/>
          <w:rtl/>
        </w:rPr>
        <w:t>ק</w:t>
      </w:r>
      <w:r w:rsidR="004C0477">
        <w:rPr>
          <w:rFonts w:hint="cs"/>
          <w:rtl/>
        </w:rPr>
        <w:t>רות. אנח</w:t>
      </w:r>
      <w:r>
        <w:rPr>
          <w:rFonts w:hint="cs"/>
          <w:rtl/>
        </w:rPr>
        <w:t>נ</w:t>
      </w:r>
      <w:r w:rsidR="004C0477">
        <w:rPr>
          <w:rFonts w:hint="cs"/>
          <w:rtl/>
        </w:rPr>
        <w:t xml:space="preserve">ו פה דיון שלישי. </w:t>
      </w:r>
      <w:bookmarkStart w:id="1204" w:name="_ETM_Q1_3579273"/>
      <w:bookmarkEnd w:id="1204"/>
      <w:r w:rsidR="004C0477">
        <w:rPr>
          <w:rFonts w:hint="cs"/>
          <w:rtl/>
        </w:rPr>
        <w:t>לא הבנ</w:t>
      </w:r>
      <w:r>
        <w:rPr>
          <w:rFonts w:hint="cs"/>
          <w:rtl/>
        </w:rPr>
        <w:t>תי</w:t>
      </w:r>
      <w:r w:rsidR="004C0477">
        <w:rPr>
          <w:rFonts w:hint="cs"/>
          <w:rtl/>
        </w:rPr>
        <w:t xml:space="preserve"> איך </w:t>
      </w:r>
      <w:proofErr w:type="spellStart"/>
      <w:r w:rsidR="004C0477">
        <w:rPr>
          <w:rFonts w:hint="cs"/>
          <w:rtl/>
        </w:rPr>
        <w:t>מתעדפים</w:t>
      </w:r>
      <w:proofErr w:type="spellEnd"/>
      <w:r w:rsidR="004C0477">
        <w:rPr>
          <w:rFonts w:hint="cs"/>
          <w:rtl/>
        </w:rPr>
        <w:t xml:space="preserve"> אותי. אתם אומרים: זה עניין משפטי, </w:t>
      </w:r>
      <w:bookmarkStart w:id="1205" w:name="_ETM_Q1_3586420"/>
      <w:bookmarkEnd w:id="1205"/>
      <w:r w:rsidR="004C0477">
        <w:rPr>
          <w:rFonts w:hint="cs"/>
          <w:rtl/>
        </w:rPr>
        <w:t>והמשפ</w:t>
      </w:r>
      <w:r>
        <w:rPr>
          <w:rFonts w:hint="cs"/>
          <w:rtl/>
        </w:rPr>
        <w:t>ט</w:t>
      </w:r>
      <w:r w:rsidR="004C0477">
        <w:rPr>
          <w:rFonts w:hint="cs"/>
          <w:rtl/>
        </w:rPr>
        <w:t xml:space="preserve">י אומר: הם לא הציגו. </w:t>
      </w:r>
      <w:r>
        <w:rPr>
          <w:rFonts w:hint="cs"/>
          <w:rtl/>
        </w:rPr>
        <w:t xml:space="preserve">תסבירו לנו, </w:t>
      </w:r>
      <w:r w:rsidR="004C0477">
        <w:rPr>
          <w:rFonts w:hint="cs"/>
          <w:rtl/>
        </w:rPr>
        <w:t xml:space="preserve">איך </w:t>
      </w:r>
      <w:proofErr w:type="spellStart"/>
      <w:r w:rsidR="004C0477">
        <w:rPr>
          <w:rFonts w:hint="cs"/>
          <w:rtl/>
        </w:rPr>
        <w:t>מתעדפ</w:t>
      </w:r>
      <w:r w:rsidR="00B30BFC">
        <w:rPr>
          <w:rFonts w:hint="cs"/>
          <w:rtl/>
        </w:rPr>
        <w:t>ים</w:t>
      </w:r>
      <w:proofErr w:type="spellEnd"/>
      <w:r w:rsidR="004C0477">
        <w:rPr>
          <w:rFonts w:hint="cs"/>
          <w:rtl/>
        </w:rPr>
        <w:t xml:space="preserve"> אותנו? </w:t>
      </w:r>
      <w:r>
        <w:rPr>
          <w:rFonts w:hint="cs"/>
          <w:rtl/>
        </w:rPr>
        <w:t xml:space="preserve">לא הולכים לייצוג הולם? </w:t>
      </w:r>
      <w:r w:rsidR="004C0477">
        <w:rPr>
          <w:rFonts w:hint="cs"/>
          <w:rtl/>
        </w:rPr>
        <w:t xml:space="preserve">איך כן </w:t>
      </w:r>
      <w:bookmarkStart w:id="1206" w:name="_ETM_Q1_3594476"/>
      <w:bookmarkEnd w:id="1206"/>
      <w:r w:rsidR="004C0477">
        <w:rPr>
          <w:rFonts w:hint="cs"/>
          <w:rtl/>
        </w:rPr>
        <w:t xml:space="preserve">עוזרים? אני באמת לא הבנתי איך אתם הולכים לעזור לי, </w:t>
      </w:r>
      <w:bookmarkStart w:id="1207" w:name="_ETM_Q1_3603448"/>
      <w:bookmarkEnd w:id="1207"/>
      <w:r>
        <w:rPr>
          <w:rFonts w:hint="cs"/>
          <w:rtl/>
        </w:rPr>
        <w:t xml:space="preserve">וחברת הכנסת שרון ניר אומרת </w:t>
      </w:r>
      <w:r>
        <w:rPr>
          <w:rtl/>
        </w:rPr>
        <w:t>–</w:t>
      </w:r>
      <w:r>
        <w:rPr>
          <w:rFonts w:hint="cs"/>
          <w:rtl/>
        </w:rPr>
        <w:t xml:space="preserve"> תסבירו שחור על גבי לבן, </w:t>
      </w:r>
      <w:r w:rsidR="004C0477">
        <w:rPr>
          <w:rFonts w:hint="cs"/>
          <w:rtl/>
        </w:rPr>
        <w:t xml:space="preserve">איך </w:t>
      </w:r>
      <w:r>
        <w:rPr>
          <w:rFonts w:hint="cs"/>
          <w:rtl/>
        </w:rPr>
        <w:t>ז</w:t>
      </w:r>
      <w:r w:rsidR="004C0477">
        <w:rPr>
          <w:rFonts w:hint="cs"/>
          <w:rtl/>
        </w:rPr>
        <w:t xml:space="preserve">ה קורה? בבקשה בוא נתכנס לזה. כל המדינה צריכה </w:t>
      </w:r>
      <w:bookmarkStart w:id="1208" w:name="_ETM_Q1_3610095"/>
      <w:bookmarkEnd w:id="1208"/>
      <w:r w:rsidR="004C0477">
        <w:rPr>
          <w:rFonts w:hint="cs"/>
          <w:rtl/>
        </w:rPr>
        <w:t>את האנשים האלה. לא נהיה פה. והאנש</w:t>
      </w:r>
      <w:r w:rsidR="00B30BFC">
        <w:rPr>
          <w:rFonts w:hint="cs"/>
          <w:rtl/>
        </w:rPr>
        <w:t>ים</w:t>
      </w:r>
      <w:r w:rsidR="004C0477">
        <w:rPr>
          <w:rFonts w:hint="cs"/>
          <w:rtl/>
        </w:rPr>
        <w:t xml:space="preserve"> האלה זה קבוצת </w:t>
      </w:r>
      <w:bookmarkStart w:id="1209" w:name="_ETM_Q1_3616853"/>
      <w:bookmarkEnd w:id="1209"/>
      <w:r w:rsidR="004C0477">
        <w:rPr>
          <w:rFonts w:hint="cs"/>
          <w:rtl/>
        </w:rPr>
        <w:t xml:space="preserve">האיכות ה גדולה בישראל. </w:t>
      </w:r>
      <w:r>
        <w:rPr>
          <w:rFonts w:hint="cs"/>
          <w:rtl/>
        </w:rPr>
        <w:t xml:space="preserve">תנו נתון, תגידו כמה אנשים נכנסו בזכות 15א שהם חרדים </w:t>
      </w:r>
      <w:proofErr w:type="spellStart"/>
      <w:r>
        <w:rPr>
          <w:rFonts w:hint="cs"/>
          <w:rtl/>
        </w:rPr>
        <w:t>וצ'רקסים</w:t>
      </w:r>
      <w:proofErr w:type="spellEnd"/>
      <w:r>
        <w:rPr>
          <w:rFonts w:hint="cs"/>
          <w:rtl/>
        </w:rPr>
        <w:t xml:space="preserve"> וערבים, </w:t>
      </w:r>
      <w:r w:rsidR="004C0477">
        <w:rPr>
          <w:rFonts w:hint="cs"/>
          <w:rtl/>
        </w:rPr>
        <w:t xml:space="preserve">ואיזה ניקוד </w:t>
      </w:r>
      <w:r w:rsidR="004C0477">
        <w:rPr>
          <w:rtl/>
        </w:rPr>
        <w:t>–</w:t>
      </w:r>
      <w:r w:rsidR="004C0477">
        <w:rPr>
          <w:rFonts w:hint="cs"/>
          <w:rtl/>
        </w:rPr>
        <w:t xml:space="preserve"> איך </w:t>
      </w:r>
      <w:r>
        <w:rPr>
          <w:rFonts w:hint="cs"/>
          <w:rtl/>
        </w:rPr>
        <w:t>ז</w:t>
      </w:r>
      <w:r w:rsidR="004C0477">
        <w:rPr>
          <w:rFonts w:hint="cs"/>
          <w:rtl/>
        </w:rPr>
        <w:t xml:space="preserve">ה קרה? </w:t>
      </w:r>
      <w:bookmarkStart w:id="1210" w:name="_ETM_Q1_3627542"/>
      <w:bookmarkEnd w:id="1210"/>
      <w:r w:rsidR="004C0477">
        <w:rPr>
          <w:rFonts w:hint="cs"/>
          <w:rtl/>
        </w:rPr>
        <w:t>איך אנחנו הול</w:t>
      </w:r>
      <w:r>
        <w:rPr>
          <w:rFonts w:hint="cs"/>
          <w:rtl/>
        </w:rPr>
        <w:t>כ</w:t>
      </w:r>
      <w:r w:rsidR="004C0477">
        <w:rPr>
          <w:rFonts w:hint="cs"/>
          <w:rtl/>
        </w:rPr>
        <w:t xml:space="preserve">ים להתקדם? </w:t>
      </w:r>
      <w:r>
        <w:rPr>
          <w:rFonts w:hint="cs"/>
          <w:rtl/>
        </w:rPr>
        <w:t xml:space="preserve">איך </w:t>
      </w:r>
      <w:bookmarkStart w:id="1211" w:name="_ETM_Q1_3631480"/>
      <w:bookmarkEnd w:id="1211"/>
      <w:r>
        <w:rPr>
          <w:rFonts w:hint="cs"/>
          <w:rtl/>
        </w:rPr>
        <w:t xml:space="preserve">אנחנו לא באים על חשבון האנשים - </w:t>
      </w:r>
      <w:r w:rsidR="004C0477">
        <w:rPr>
          <w:rFonts w:hint="cs"/>
          <w:rtl/>
        </w:rPr>
        <w:t>ליצור פ</w:t>
      </w:r>
      <w:r>
        <w:rPr>
          <w:rFonts w:hint="cs"/>
          <w:rtl/>
        </w:rPr>
        <w:t>ה שוויו</w:t>
      </w:r>
      <w:r w:rsidR="004C0477">
        <w:rPr>
          <w:rFonts w:hint="cs"/>
          <w:rtl/>
        </w:rPr>
        <w:t xml:space="preserve">ן, לא שכולם עושים </w:t>
      </w:r>
      <w:bookmarkStart w:id="1212" w:name="_ETM_Q1_3635789"/>
      <w:bookmarkEnd w:id="1212"/>
      <w:r>
        <w:rPr>
          <w:rFonts w:hint="cs"/>
          <w:rtl/>
        </w:rPr>
        <w:t xml:space="preserve">200 </w:t>
      </w:r>
      <w:r w:rsidR="004C0477">
        <w:rPr>
          <w:rFonts w:hint="cs"/>
          <w:rtl/>
        </w:rPr>
        <w:t xml:space="preserve">יום אז גם אני לא דורש שוויון מלא, אבל </w:t>
      </w:r>
      <w:bookmarkStart w:id="1213" w:name="_ETM_Q1_3641222"/>
      <w:bookmarkEnd w:id="1213"/>
      <w:r w:rsidR="004C0477">
        <w:rPr>
          <w:rFonts w:hint="cs"/>
          <w:rtl/>
        </w:rPr>
        <w:t>בבקשה, אנח</w:t>
      </w:r>
      <w:r>
        <w:rPr>
          <w:rFonts w:hint="cs"/>
          <w:rtl/>
        </w:rPr>
        <w:t>נ</w:t>
      </w:r>
      <w:r w:rsidR="004C0477">
        <w:rPr>
          <w:rFonts w:hint="cs"/>
          <w:rtl/>
        </w:rPr>
        <w:t xml:space="preserve">ו </w:t>
      </w:r>
      <w:r>
        <w:rPr>
          <w:rFonts w:hint="cs"/>
          <w:rtl/>
        </w:rPr>
        <w:t xml:space="preserve">רוצים </w:t>
      </w:r>
      <w:r w:rsidR="004C0477">
        <w:rPr>
          <w:rFonts w:hint="cs"/>
          <w:rtl/>
        </w:rPr>
        <w:t xml:space="preserve">להתקדם. </w:t>
      </w:r>
      <w:r>
        <w:rPr>
          <w:rFonts w:hint="cs"/>
          <w:rtl/>
        </w:rPr>
        <w:t xml:space="preserve">זה </w:t>
      </w:r>
      <w:bookmarkStart w:id="1214" w:name="_ETM_Q1_3645436"/>
      <w:bookmarkEnd w:id="1214"/>
      <w:r>
        <w:rPr>
          <w:rFonts w:hint="cs"/>
          <w:rtl/>
        </w:rPr>
        <w:t xml:space="preserve">מוציא את האוויר מהמפרשים. </w:t>
      </w:r>
      <w:r w:rsidR="004C0477">
        <w:rPr>
          <w:rFonts w:hint="cs"/>
          <w:rtl/>
        </w:rPr>
        <w:t xml:space="preserve">בבקשה, תעזרו לנו. אני עוד שעה </w:t>
      </w:r>
      <w:bookmarkStart w:id="1215" w:name="_ETM_Q1_3653344"/>
      <w:bookmarkEnd w:id="1215"/>
      <w:r w:rsidR="004C0477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4C0477">
        <w:rPr>
          <w:rFonts w:hint="cs"/>
          <w:rtl/>
        </w:rPr>
        <w:t>לצאת מפה כי חייב לעלות צפונה ואני מבואס.</w:t>
      </w:r>
    </w:p>
    <w:p w:rsidR="004C0477" w:rsidRDefault="004C0477" w:rsidP="004C0477">
      <w:pPr>
        <w:rPr>
          <w:rtl/>
        </w:rPr>
      </w:pPr>
      <w:bookmarkStart w:id="1216" w:name="_ETM_Q1_3659392"/>
      <w:bookmarkStart w:id="1217" w:name="_ETM_Q1_3659467"/>
      <w:bookmarkEnd w:id="1216"/>
      <w:bookmarkEnd w:id="1217"/>
    </w:p>
    <w:p w:rsidR="004C0477" w:rsidRDefault="004C0477" w:rsidP="004C0477">
      <w:pPr>
        <w:pStyle w:val="af6"/>
        <w:keepNext/>
        <w:rPr>
          <w:rtl/>
        </w:rPr>
      </w:pPr>
      <w:bookmarkStart w:id="1218" w:name="ET_yor_6157_137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יור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4C0477" w:rsidRDefault="004C0477" w:rsidP="004C0477">
      <w:pPr>
        <w:pStyle w:val="KeepWithNext"/>
        <w:rPr>
          <w:rtl/>
        </w:rPr>
      </w:pPr>
    </w:p>
    <w:p w:rsidR="004C0477" w:rsidRDefault="004C0477" w:rsidP="004C0477">
      <w:pPr>
        <w:rPr>
          <w:rtl/>
        </w:rPr>
      </w:pPr>
      <w:bookmarkStart w:id="1219" w:name="_ETM_Q1_3659930"/>
      <w:bookmarkEnd w:id="1219"/>
      <w:r>
        <w:rPr>
          <w:rFonts w:hint="cs"/>
          <w:rtl/>
        </w:rPr>
        <w:t xml:space="preserve">לא חושב שאתה </w:t>
      </w:r>
      <w:bookmarkStart w:id="1220" w:name="_ETM_Q1_3661550"/>
      <w:bookmarkEnd w:id="1220"/>
      <w:r>
        <w:rPr>
          <w:rFonts w:hint="cs"/>
          <w:rtl/>
        </w:rPr>
        <w:t xml:space="preserve">צריך להיות מבואס. </w:t>
      </w:r>
    </w:p>
    <w:p w:rsidR="004C0477" w:rsidRDefault="004C0477" w:rsidP="004C0477">
      <w:pPr>
        <w:rPr>
          <w:rtl/>
        </w:rPr>
      </w:pPr>
      <w:bookmarkStart w:id="1221" w:name="_ETM_Q1_3670914"/>
      <w:bookmarkStart w:id="1222" w:name="_ETM_Q1_3670993"/>
      <w:bookmarkEnd w:id="1221"/>
      <w:bookmarkEnd w:id="1222"/>
    </w:p>
    <w:p w:rsidR="004C0477" w:rsidRDefault="004C0477" w:rsidP="004C0477">
      <w:pPr>
        <w:pStyle w:val="-"/>
        <w:keepNext/>
        <w:rPr>
          <w:rtl/>
        </w:rPr>
      </w:pPr>
      <w:bookmarkStart w:id="1223" w:name="ET_speakercontinue_927357_138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דובר_המשך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>אביב חיים עזרא:</w:t>
      </w:r>
      <w:r w:rsidRPr="004C04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3"/>
    </w:p>
    <w:p w:rsidR="004C0477" w:rsidRDefault="004C0477" w:rsidP="004C0477">
      <w:pPr>
        <w:pStyle w:val="KeepWithNext"/>
        <w:rPr>
          <w:rtl/>
        </w:rPr>
      </w:pPr>
    </w:p>
    <w:p w:rsidR="004C0477" w:rsidRDefault="008C6FBC" w:rsidP="004C0477">
      <w:pPr>
        <w:rPr>
          <w:rtl/>
        </w:rPr>
      </w:pPr>
      <w:bookmarkStart w:id="1224" w:name="_ETM_Q1_3671642"/>
      <w:bookmarkEnd w:id="1224"/>
      <w:r>
        <w:rPr>
          <w:rFonts w:hint="cs"/>
          <w:rtl/>
        </w:rPr>
        <w:t xml:space="preserve">לראות את החבר'ה שלי אני תמיד שמח. מפה אני מרגיש שלא יוצאים עם כלום. </w:t>
      </w:r>
      <w:bookmarkStart w:id="1225" w:name="_ETM_Q1_3669845"/>
      <w:bookmarkEnd w:id="1225"/>
      <w:r>
        <w:rPr>
          <w:rFonts w:hint="cs"/>
          <w:rtl/>
        </w:rPr>
        <w:t xml:space="preserve">צריך לומר את האמת. </w:t>
      </w:r>
      <w:r w:rsidR="004C0477">
        <w:rPr>
          <w:rFonts w:hint="cs"/>
          <w:rtl/>
        </w:rPr>
        <w:t xml:space="preserve">תתכנסו פרקטית </w:t>
      </w:r>
      <w:r>
        <w:rPr>
          <w:rFonts w:hint="cs"/>
          <w:rtl/>
        </w:rPr>
        <w:t>ו</w:t>
      </w:r>
      <w:r w:rsidR="004C0477">
        <w:rPr>
          <w:rFonts w:hint="cs"/>
          <w:rtl/>
        </w:rPr>
        <w:t>בוא נעשה את זה.</w:t>
      </w:r>
    </w:p>
    <w:p w:rsidR="004C0477" w:rsidRDefault="004C0477" w:rsidP="004C0477">
      <w:pPr>
        <w:rPr>
          <w:rtl/>
        </w:rPr>
      </w:pPr>
      <w:bookmarkStart w:id="1226" w:name="_ETM_Q1_3677149"/>
      <w:bookmarkStart w:id="1227" w:name="_ETM_Q1_3677211"/>
      <w:bookmarkEnd w:id="1226"/>
      <w:bookmarkEnd w:id="1227"/>
    </w:p>
    <w:p w:rsidR="004C0477" w:rsidRDefault="004C0477" w:rsidP="004C0477">
      <w:pPr>
        <w:pStyle w:val="af6"/>
        <w:keepNext/>
        <w:rPr>
          <w:rtl/>
        </w:rPr>
      </w:pPr>
      <w:bookmarkStart w:id="1228" w:name="ET_yor_6157_139"/>
      <w:r w:rsidRPr="004C0477">
        <w:rPr>
          <w:rStyle w:val="TagStyle"/>
          <w:rtl/>
        </w:rPr>
        <w:t xml:space="preserve"> &lt;&lt; </w:t>
      </w:r>
      <w:proofErr w:type="spellStart"/>
      <w:r w:rsidRPr="004C0477">
        <w:rPr>
          <w:rStyle w:val="TagStyle"/>
          <w:rtl/>
        </w:rPr>
        <w:t>יור</w:t>
      </w:r>
      <w:proofErr w:type="spellEnd"/>
      <w:r w:rsidRPr="004C04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4C0477" w:rsidRDefault="004C0477" w:rsidP="004C0477">
      <w:pPr>
        <w:pStyle w:val="KeepWithNext"/>
        <w:rPr>
          <w:rtl/>
        </w:rPr>
      </w:pPr>
    </w:p>
    <w:p w:rsidR="008C6FBC" w:rsidRDefault="004C0477" w:rsidP="008C6FBC">
      <w:pPr>
        <w:rPr>
          <w:rtl/>
        </w:rPr>
      </w:pPr>
      <w:bookmarkStart w:id="1229" w:name="_ETM_Q1_3677645"/>
      <w:bookmarkEnd w:id="1229"/>
      <w:r>
        <w:rPr>
          <w:rFonts w:hint="cs"/>
          <w:rtl/>
        </w:rPr>
        <w:t xml:space="preserve">זה בדיוק </w:t>
      </w:r>
      <w:bookmarkStart w:id="1230" w:name="_ETM_Q1_3680032"/>
      <w:bookmarkEnd w:id="1230"/>
      <w:r>
        <w:rPr>
          <w:rFonts w:hint="cs"/>
          <w:rtl/>
        </w:rPr>
        <w:t>מה שעשינ</w:t>
      </w:r>
      <w:r w:rsidR="008C6FBC">
        <w:rPr>
          <w:rFonts w:hint="cs"/>
          <w:rtl/>
        </w:rPr>
        <w:t>ו</w:t>
      </w:r>
      <w:r>
        <w:rPr>
          <w:rFonts w:hint="cs"/>
          <w:rtl/>
        </w:rPr>
        <w:t>. נתנו את הקו</w:t>
      </w:r>
      <w:r w:rsidR="008C6FBC">
        <w:rPr>
          <w:rFonts w:hint="cs"/>
          <w:rtl/>
        </w:rPr>
        <w:t>ו</w:t>
      </w:r>
      <w:r>
        <w:rPr>
          <w:rFonts w:hint="cs"/>
          <w:rtl/>
        </w:rPr>
        <w:t>ים, אמרנו שצריך לעשות</w:t>
      </w:r>
      <w:r w:rsidR="008C6FBC">
        <w:rPr>
          <w:rFonts w:hint="cs"/>
          <w:rtl/>
        </w:rPr>
        <w:t xml:space="preserve"> בצורה של ניקוד</w:t>
      </w:r>
      <w:r>
        <w:rPr>
          <w:rFonts w:hint="cs"/>
          <w:rtl/>
        </w:rPr>
        <w:t xml:space="preserve">. </w:t>
      </w:r>
      <w:r w:rsidR="008C6FB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לוחות הזמנים </w:t>
      </w:r>
      <w:bookmarkStart w:id="1231" w:name="_ETM_Q1_3692911"/>
      <w:bookmarkEnd w:id="1231"/>
      <w:r>
        <w:rPr>
          <w:rFonts w:hint="cs"/>
          <w:rtl/>
        </w:rPr>
        <w:t xml:space="preserve">שהכנסנו אנחנו מכירים. יהיה נוסח, </w:t>
      </w:r>
      <w:r w:rsidR="008C6FBC">
        <w:rPr>
          <w:rFonts w:hint="cs"/>
          <w:rtl/>
        </w:rPr>
        <w:t>תהיה</w:t>
      </w:r>
      <w:bookmarkStart w:id="1232" w:name="_ETM_Q1_3699161"/>
      <w:bookmarkEnd w:id="1232"/>
      <w:r w:rsidR="008C6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הצבעה על הנוסח לקריאה ראשונה </w:t>
      </w:r>
      <w:bookmarkStart w:id="1233" w:name="_ETM_Q1_3699648"/>
      <w:bookmarkEnd w:id="1233"/>
      <w:r>
        <w:rPr>
          <w:rFonts w:hint="cs"/>
          <w:rtl/>
        </w:rPr>
        <w:t>ויעלה למל</w:t>
      </w:r>
      <w:r w:rsidR="008C6FBC">
        <w:rPr>
          <w:rFonts w:hint="cs"/>
          <w:rtl/>
        </w:rPr>
        <w:t>י</w:t>
      </w:r>
      <w:r>
        <w:rPr>
          <w:rFonts w:hint="cs"/>
          <w:rtl/>
        </w:rPr>
        <w:t xml:space="preserve">אה. זה לא חוק שהולך לשבת על המדף. אל </w:t>
      </w:r>
      <w:bookmarkStart w:id="1234" w:name="_ETM_Q1_3706570"/>
      <w:bookmarkEnd w:id="1234"/>
      <w:r w:rsidR="008C6FBC">
        <w:rPr>
          <w:rFonts w:hint="cs"/>
          <w:rtl/>
        </w:rPr>
        <w:t>דאגה</w:t>
      </w:r>
      <w:r>
        <w:rPr>
          <w:rFonts w:hint="cs"/>
          <w:rtl/>
        </w:rPr>
        <w:t xml:space="preserve">. </w:t>
      </w:r>
    </w:p>
    <w:p w:rsidR="008C6FBC" w:rsidRDefault="008C6FBC" w:rsidP="008C6FBC">
      <w:pPr>
        <w:rPr>
          <w:rtl/>
        </w:rPr>
      </w:pPr>
      <w:bookmarkStart w:id="1235" w:name="_ETM_Q1_3708646"/>
      <w:bookmarkStart w:id="1236" w:name="_ETM_Q1_3708674"/>
      <w:bookmarkEnd w:id="1235"/>
      <w:bookmarkEnd w:id="1236"/>
    </w:p>
    <w:p w:rsidR="004C0477" w:rsidRDefault="004C0477" w:rsidP="008C6FBC">
      <w:pPr>
        <w:rPr>
          <w:rtl/>
        </w:rPr>
      </w:pPr>
      <w:bookmarkStart w:id="1237" w:name="_ETM_Q1_3708820"/>
      <w:bookmarkStart w:id="1238" w:name="_ETM_Q1_3708846"/>
      <w:bookmarkEnd w:id="1237"/>
      <w:bookmarkEnd w:id="1238"/>
      <w:r>
        <w:rPr>
          <w:rFonts w:hint="cs"/>
          <w:rtl/>
        </w:rPr>
        <w:t xml:space="preserve">אשמח שתבדקו את הנושא של </w:t>
      </w:r>
      <w:r w:rsidR="008C6FBC">
        <w:rPr>
          <w:rFonts w:hint="cs"/>
          <w:rtl/>
        </w:rPr>
        <w:t>ה</w:t>
      </w:r>
      <w:r>
        <w:rPr>
          <w:rFonts w:hint="cs"/>
          <w:rtl/>
        </w:rPr>
        <w:t>בין משרדי</w:t>
      </w:r>
      <w:r w:rsidR="008C6FBC">
        <w:rPr>
          <w:rFonts w:hint="cs"/>
          <w:rtl/>
        </w:rPr>
        <w:t xml:space="preserve"> או מכרזים ייעודיים</w:t>
      </w:r>
      <w:r>
        <w:rPr>
          <w:rFonts w:hint="cs"/>
          <w:rtl/>
        </w:rPr>
        <w:t xml:space="preserve">. גם </w:t>
      </w:r>
      <w:bookmarkStart w:id="1239" w:name="_ETM_Q1_3714044"/>
      <w:bookmarkEnd w:id="1239"/>
      <w:r>
        <w:rPr>
          <w:rFonts w:hint="cs"/>
          <w:rtl/>
        </w:rPr>
        <w:t xml:space="preserve">את הכיוון </w:t>
      </w:r>
      <w:r>
        <w:rPr>
          <w:rtl/>
        </w:rPr>
        <w:t>–</w:t>
      </w:r>
      <w:r>
        <w:rPr>
          <w:rFonts w:hint="cs"/>
          <w:rtl/>
        </w:rPr>
        <w:t xml:space="preserve"> פטור ממכרז, כן תבדקו את האופציות האלה, </w:t>
      </w:r>
      <w:bookmarkStart w:id="1240" w:name="_ETM_Q1_3721738"/>
      <w:bookmarkEnd w:id="1240"/>
      <w:r w:rsidR="008C6FBC">
        <w:rPr>
          <w:rFonts w:hint="cs"/>
          <w:rtl/>
        </w:rPr>
        <w:t>מ</w:t>
      </w:r>
      <w:r>
        <w:rPr>
          <w:rFonts w:hint="cs"/>
          <w:rtl/>
        </w:rPr>
        <w:t xml:space="preserve">ה ניתן לעשות בהקשר </w:t>
      </w:r>
      <w:r w:rsidR="008C6FBC">
        <w:rPr>
          <w:rFonts w:hint="cs"/>
          <w:rtl/>
        </w:rPr>
        <w:t>ה</w:t>
      </w:r>
      <w:r>
        <w:rPr>
          <w:rFonts w:hint="cs"/>
          <w:rtl/>
        </w:rPr>
        <w:t>זה. יכול להיות מאוד משמעותי. בבקשה.</w:t>
      </w:r>
    </w:p>
    <w:p w:rsidR="004C0477" w:rsidRDefault="004C0477" w:rsidP="004C0477">
      <w:pPr>
        <w:rPr>
          <w:rtl/>
        </w:rPr>
      </w:pPr>
      <w:bookmarkStart w:id="1241" w:name="_ETM_Q1_3728762"/>
      <w:bookmarkStart w:id="1242" w:name="_ETM_Q1_3728815"/>
      <w:bookmarkStart w:id="1243" w:name="_ETM_Q1_3729627"/>
      <w:bookmarkEnd w:id="1241"/>
      <w:bookmarkEnd w:id="1242"/>
      <w:bookmarkEnd w:id="1243"/>
    </w:p>
    <w:p w:rsidR="004C0477" w:rsidRDefault="004C0477" w:rsidP="004C0477">
      <w:pPr>
        <w:pStyle w:val="af9"/>
        <w:keepNext/>
        <w:rPr>
          <w:rtl/>
        </w:rPr>
      </w:pPr>
      <w:bookmarkStart w:id="1244" w:name="ET_guest_936283_140"/>
      <w:r w:rsidRPr="004C0477">
        <w:rPr>
          <w:rStyle w:val="TagStyle"/>
          <w:rtl/>
        </w:rPr>
        <w:t xml:space="preserve"> &lt;&lt; אורח &gt;&gt; </w:t>
      </w:r>
      <w:r>
        <w:rPr>
          <w:rtl/>
        </w:rPr>
        <w:t>אופיר כהן:</w:t>
      </w:r>
      <w:r w:rsidRPr="004C0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4C0477" w:rsidRDefault="004C0477" w:rsidP="004C0477">
      <w:pPr>
        <w:pStyle w:val="KeepWithNext"/>
        <w:rPr>
          <w:rtl/>
        </w:rPr>
      </w:pPr>
    </w:p>
    <w:p w:rsidR="00D440B7" w:rsidRDefault="008C6FBC" w:rsidP="00D440B7">
      <w:pPr>
        <w:rPr>
          <w:rtl/>
        </w:rPr>
      </w:pPr>
      <w:bookmarkStart w:id="1245" w:name="_ETM_Q1_3730058"/>
      <w:bookmarkStart w:id="1246" w:name="_ETM_Q1_3730098"/>
      <w:bookmarkEnd w:id="1245"/>
      <w:bookmarkEnd w:id="1246"/>
      <w:r>
        <w:rPr>
          <w:rFonts w:hint="cs"/>
          <w:rtl/>
        </w:rPr>
        <w:t xml:space="preserve">קודם כל, אני שמח מאוד על הדיון הזה ורוצה להודות </w:t>
      </w:r>
      <w:r w:rsidR="00455F3A">
        <w:rPr>
          <w:rFonts w:hint="cs"/>
          <w:rtl/>
        </w:rPr>
        <w:t xml:space="preserve">גם </w:t>
      </w:r>
      <w:bookmarkStart w:id="1247" w:name="_ETM_Q1_3738485"/>
      <w:bookmarkEnd w:id="1247"/>
      <w:r>
        <w:rPr>
          <w:rFonts w:hint="cs"/>
          <w:rtl/>
        </w:rPr>
        <w:t>לחברי הכנסת שהצי</w:t>
      </w:r>
      <w:r w:rsidR="00455F3A">
        <w:rPr>
          <w:rFonts w:hint="cs"/>
          <w:rtl/>
        </w:rPr>
        <w:t xml:space="preserve">עו את הצעות החוק הנהדרות האלה. </w:t>
      </w:r>
      <w:r>
        <w:rPr>
          <w:rFonts w:hint="cs"/>
          <w:rtl/>
        </w:rPr>
        <w:t xml:space="preserve">אני חייב לומר לחברי על המדים שהוא צודק, </w:t>
      </w:r>
      <w:r w:rsidR="00455F3A">
        <w:rPr>
          <w:rFonts w:hint="cs"/>
          <w:rtl/>
        </w:rPr>
        <w:t xml:space="preserve">שלפעמים </w:t>
      </w:r>
      <w:bookmarkStart w:id="1248" w:name="_ETM_Q1_3746122"/>
      <w:bookmarkEnd w:id="1248"/>
      <w:r w:rsidR="00455F3A">
        <w:rPr>
          <w:rFonts w:hint="cs"/>
          <w:rtl/>
        </w:rPr>
        <w:t xml:space="preserve">זה מתסכל לראות שדברים לא </w:t>
      </w:r>
      <w:r w:rsidR="00D440B7">
        <w:rPr>
          <w:rFonts w:hint="cs"/>
          <w:rtl/>
        </w:rPr>
        <w:t>מ</w:t>
      </w:r>
      <w:r w:rsidR="00455F3A">
        <w:rPr>
          <w:rFonts w:hint="cs"/>
          <w:rtl/>
        </w:rPr>
        <w:t>תקדמים</w:t>
      </w:r>
      <w:r w:rsidR="00D440B7">
        <w:rPr>
          <w:rFonts w:hint="cs"/>
          <w:rtl/>
        </w:rPr>
        <w:t>,</w:t>
      </w:r>
      <w:r w:rsidR="00455F3A">
        <w:rPr>
          <w:rFonts w:hint="cs"/>
          <w:rtl/>
        </w:rPr>
        <w:t xml:space="preserve"> אבל כמי שמסתכל על </w:t>
      </w:r>
      <w:bookmarkStart w:id="1249" w:name="_ETM_Q1_3753762"/>
      <w:bookmarkEnd w:id="1249"/>
      <w:r w:rsidR="00455F3A">
        <w:rPr>
          <w:rFonts w:hint="cs"/>
          <w:rtl/>
        </w:rPr>
        <w:t xml:space="preserve">זה בפרספקטיבה רחבה </w:t>
      </w:r>
      <w:r w:rsidR="00D440B7">
        <w:rPr>
          <w:rFonts w:hint="cs"/>
          <w:rtl/>
        </w:rPr>
        <w:t xml:space="preserve">אני חייב לומר שגם חברי הכנסת וגם המקום הזה, הבית הזה עשה המון בשנה האחרונה ואני מניח שיעשה עוד הרבה </w:t>
      </w:r>
      <w:r w:rsidR="00455F3A">
        <w:rPr>
          <w:rFonts w:hint="cs"/>
          <w:rtl/>
        </w:rPr>
        <w:t xml:space="preserve">קדימה, ובטח כל מי שעובד בשירות המדינה, </w:t>
      </w:r>
      <w:bookmarkStart w:id="1250" w:name="_ETM_Q1_3763837"/>
      <w:bookmarkEnd w:id="1250"/>
      <w:r w:rsidR="00455F3A">
        <w:rPr>
          <w:rFonts w:hint="cs"/>
          <w:rtl/>
        </w:rPr>
        <w:t xml:space="preserve">כי כמי שמתעסק בזה ביום יום, במילואים, אפשר לומר שאפו </w:t>
      </w:r>
      <w:bookmarkStart w:id="1251" w:name="_ETM_Q1_3770532"/>
      <w:bookmarkEnd w:id="1251"/>
      <w:r w:rsidR="00455F3A">
        <w:rPr>
          <w:rFonts w:hint="cs"/>
          <w:rtl/>
        </w:rPr>
        <w:t xml:space="preserve">להרבה </w:t>
      </w:r>
      <w:r w:rsidR="00D440B7">
        <w:rPr>
          <w:rFonts w:hint="cs"/>
          <w:rtl/>
        </w:rPr>
        <w:t>מ</w:t>
      </w:r>
      <w:r w:rsidR="00455F3A">
        <w:rPr>
          <w:rFonts w:hint="cs"/>
          <w:rtl/>
        </w:rPr>
        <w:t>א</w:t>
      </w:r>
      <w:r w:rsidR="00D440B7">
        <w:rPr>
          <w:rFonts w:hint="cs"/>
          <w:rtl/>
        </w:rPr>
        <w:t>ו</w:t>
      </w:r>
      <w:r w:rsidR="00455F3A">
        <w:rPr>
          <w:rFonts w:hint="cs"/>
          <w:rtl/>
        </w:rPr>
        <w:t xml:space="preserve">ד אנשים. </w:t>
      </w:r>
    </w:p>
    <w:p w:rsidR="00D440B7" w:rsidRDefault="00D440B7" w:rsidP="00D440B7">
      <w:pPr>
        <w:rPr>
          <w:rtl/>
        </w:rPr>
      </w:pPr>
      <w:bookmarkStart w:id="1252" w:name="_ETM_Q1_3776560"/>
      <w:bookmarkStart w:id="1253" w:name="_ETM_Q1_3776592"/>
      <w:bookmarkEnd w:id="1252"/>
      <w:bookmarkEnd w:id="1253"/>
    </w:p>
    <w:p w:rsidR="00D440B7" w:rsidRDefault="00455F3A" w:rsidP="00D440B7">
      <w:pPr>
        <w:rPr>
          <w:rtl/>
        </w:rPr>
      </w:pPr>
      <w:bookmarkStart w:id="1254" w:name="_ETM_Q1_3776733"/>
      <w:bookmarkStart w:id="1255" w:name="_ETM_Q1_3776805"/>
      <w:bookmarkEnd w:id="1254"/>
      <w:bookmarkEnd w:id="1255"/>
      <w:r>
        <w:rPr>
          <w:rFonts w:hint="cs"/>
          <w:rtl/>
        </w:rPr>
        <w:t xml:space="preserve">השנה הזו הוכיחה </w:t>
      </w:r>
      <w:r w:rsidR="00D440B7">
        <w:rPr>
          <w:rFonts w:hint="cs"/>
          <w:rtl/>
        </w:rPr>
        <w:t xml:space="preserve">שתעודת הביטוח הזו שנקראת מילואים </w:t>
      </w:r>
      <w:r>
        <w:rPr>
          <w:rFonts w:hint="cs"/>
          <w:rtl/>
        </w:rPr>
        <w:t>היא הכ</w:t>
      </w:r>
      <w:r w:rsidR="00D440B7">
        <w:rPr>
          <w:rFonts w:hint="cs"/>
          <w:rtl/>
        </w:rPr>
        <w:t>ר</w:t>
      </w:r>
      <w:r>
        <w:rPr>
          <w:rFonts w:hint="cs"/>
          <w:rtl/>
        </w:rPr>
        <w:t xml:space="preserve">חית למדינת </w:t>
      </w:r>
      <w:bookmarkStart w:id="1256" w:name="_ETM_Q1_3777630"/>
      <w:bookmarkEnd w:id="1256"/>
      <w:r>
        <w:rPr>
          <w:rFonts w:hint="cs"/>
          <w:rtl/>
        </w:rPr>
        <w:t xml:space="preserve">ישראל. בלעדיה לא היינו עוברים אותה. בשנים הקודמות לא הבנו </w:t>
      </w:r>
      <w:bookmarkStart w:id="1257" w:name="_ETM_Q1_3783997"/>
      <w:bookmarkEnd w:id="1257"/>
      <w:r>
        <w:rPr>
          <w:rFonts w:hint="cs"/>
          <w:rtl/>
        </w:rPr>
        <w:t xml:space="preserve">את זה. </w:t>
      </w:r>
      <w:r w:rsidR="00D440B7">
        <w:rPr>
          <w:rFonts w:hint="cs"/>
          <w:rtl/>
        </w:rPr>
        <w:t xml:space="preserve">בשנים הקודמות עלו הרבה מאוד תהיות, </w:t>
      </w:r>
      <w:r>
        <w:rPr>
          <w:rFonts w:hint="cs"/>
          <w:rtl/>
        </w:rPr>
        <w:t>האם אנחנו צריכי</w:t>
      </w:r>
      <w:r w:rsidR="00D440B7">
        <w:rPr>
          <w:rFonts w:hint="cs"/>
          <w:rtl/>
        </w:rPr>
        <w:t>ם</w:t>
      </w:r>
      <w:r>
        <w:rPr>
          <w:rFonts w:hint="cs"/>
          <w:rtl/>
        </w:rPr>
        <w:t xml:space="preserve"> לשלם את הפרמיה השנתית הקשה </w:t>
      </w:r>
      <w:bookmarkStart w:id="1258" w:name="_ETM_Q1_3791717"/>
      <w:bookmarkEnd w:id="1258"/>
      <w:r>
        <w:rPr>
          <w:rFonts w:hint="cs"/>
          <w:rtl/>
        </w:rPr>
        <w:t xml:space="preserve">עבור משרתי המילואים וחשבנו שלא, </w:t>
      </w:r>
      <w:r w:rsidR="00D440B7">
        <w:rPr>
          <w:rFonts w:hint="cs"/>
          <w:rtl/>
        </w:rPr>
        <w:t xml:space="preserve">ופירקנו יחידות ועשינו </w:t>
      </w:r>
      <w:bookmarkStart w:id="1259" w:name="_ETM_Q1_3795104"/>
      <w:bookmarkEnd w:id="1259"/>
      <w:r w:rsidR="00D440B7">
        <w:rPr>
          <w:rFonts w:hint="cs"/>
          <w:rtl/>
        </w:rPr>
        <w:t xml:space="preserve">כל מיני פעולות </w:t>
      </w:r>
      <w:r>
        <w:rPr>
          <w:rFonts w:hint="cs"/>
          <w:rtl/>
        </w:rPr>
        <w:t>שבסופו ש</w:t>
      </w:r>
      <w:r w:rsidR="00D440B7">
        <w:rPr>
          <w:rFonts w:hint="cs"/>
          <w:rtl/>
        </w:rPr>
        <w:t>ל</w:t>
      </w:r>
      <w:r>
        <w:rPr>
          <w:rFonts w:hint="cs"/>
          <w:rtl/>
        </w:rPr>
        <w:t xml:space="preserve"> דבר אומרים: המילואים </w:t>
      </w:r>
      <w:bookmarkStart w:id="1260" w:name="_ETM_Q1_3799261"/>
      <w:bookmarkEnd w:id="1260"/>
      <w:r>
        <w:rPr>
          <w:rFonts w:hint="cs"/>
          <w:rtl/>
        </w:rPr>
        <w:t xml:space="preserve">זה לא כזה חשוב. </w:t>
      </w:r>
      <w:r w:rsidR="00D440B7">
        <w:rPr>
          <w:rFonts w:hint="cs"/>
          <w:rtl/>
        </w:rPr>
        <w:t xml:space="preserve">השנה הבנו: זה חשוב, זה קריטי, </w:t>
      </w:r>
      <w:bookmarkStart w:id="1261" w:name="_ETM_Q1_3803552"/>
      <w:bookmarkEnd w:id="1261"/>
      <w:r>
        <w:rPr>
          <w:rFonts w:hint="cs"/>
          <w:rtl/>
        </w:rPr>
        <w:t xml:space="preserve">זה בשביל הקיום שלנו. אי אפשר </w:t>
      </w:r>
      <w:bookmarkStart w:id="1262" w:name="_ETM_Q1_3804754"/>
      <w:bookmarkEnd w:id="1262"/>
      <w:r>
        <w:rPr>
          <w:rFonts w:hint="cs"/>
          <w:rtl/>
        </w:rPr>
        <w:t xml:space="preserve">אחרת. </w:t>
      </w:r>
    </w:p>
    <w:p w:rsidR="00D440B7" w:rsidRDefault="00D440B7" w:rsidP="00D440B7">
      <w:pPr>
        <w:rPr>
          <w:rtl/>
        </w:rPr>
      </w:pPr>
      <w:bookmarkStart w:id="1263" w:name="_ETM_Q1_3808641"/>
      <w:bookmarkStart w:id="1264" w:name="_ETM_Q1_3808668"/>
      <w:bookmarkEnd w:id="1263"/>
      <w:bookmarkEnd w:id="1264"/>
    </w:p>
    <w:p w:rsidR="004C0477" w:rsidRDefault="00D440B7" w:rsidP="00D440B7">
      <w:pPr>
        <w:rPr>
          <w:rtl/>
        </w:rPr>
      </w:pPr>
      <w:bookmarkStart w:id="1265" w:name="_ETM_Q1_3808795"/>
      <w:bookmarkStart w:id="1266" w:name="_ETM_Q1_3808823"/>
      <w:bookmarkEnd w:id="1265"/>
      <w:bookmarkEnd w:id="1266"/>
      <w:r>
        <w:rPr>
          <w:rFonts w:hint="cs"/>
          <w:rtl/>
        </w:rPr>
        <w:t>זה מחבר אות</w:t>
      </w:r>
      <w:r w:rsidR="00455F3A">
        <w:rPr>
          <w:rFonts w:hint="cs"/>
          <w:rtl/>
        </w:rPr>
        <w:t>י לבסיס של הצעות החוק האלה</w:t>
      </w:r>
      <w:r>
        <w:rPr>
          <w:rFonts w:hint="cs"/>
          <w:rtl/>
        </w:rPr>
        <w:t xml:space="preserve"> ולהסתכלות קדימה</w:t>
      </w:r>
      <w:r w:rsidR="00455F3A">
        <w:rPr>
          <w:rFonts w:hint="cs"/>
          <w:rtl/>
        </w:rPr>
        <w:t xml:space="preserve">. </w:t>
      </w:r>
      <w:bookmarkStart w:id="1267" w:name="_ETM_Q1_3812685"/>
      <w:bookmarkEnd w:id="1267"/>
      <w:r>
        <w:rPr>
          <w:rFonts w:hint="cs"/>
          <w:rtl/>
        </w:rPr>
        <w:t xml:space="preserve">הבנתי </w:t>
      </w:r>
      <w:r>
        <w:rPr>
          <w:rtl/>
        </w:rPr>
        <w:t>–</w:t>
      </w:r>
      <w:r>
        <w:rPr>
          <w:rFonts w:hint="cs"/>
          <w:rtl/>
        </w:rPr>
        <w:t xml:space="preserve"> תקנו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שמדובר על הוראות שעה </w:t>
      </w:r>
      <w:r w:rsidR="00455F3A">
        <w:rPr>
          <w:rFonts w:hint="cs"/>
          <w:rtl/>
        </w:rPr>
        <w:t>לא על תיקון קבוע. אני צודק?</w:t>
      </w:r>
    </w:p>
    <w:p w:rsidR="00455F3A" w:rsidRDefault="00455F3A" w:rsidP="004C0477">
      <w:pPr>
        <w:rPr>
          <w:rtl/>
        </w:rPr>
      </w:pPr>
      <w:bookmarkStart w:id="1268" w:name="_ETM_Q1_3816488"/>
      <w:bookmarkStart w:id="1269" w:name="_ETM_Q1_3816550"/>
      <w:bookmarkStart w:id="1270" w:name="_ETM_Q1_3817431"/>
      <w:bookmarkEnd w:id="1268"/>
      <w:bookmarkEnd w:id="1269"/>
      <w:bookmarkEnd w:id="1270"/>
    </w:p>
    <w:p w:rsidR="00455F3A" w:rsidRDefault="00455F3A" w:rsidP="00455F3A">
      <w:pPr>
        <w:pStyle w:val="a4"/>
        <w:keepNext/>
        <w:rPr>
          <w:rtl/>
        </w:rPr>
      </w:pPr>
      <w:bookmarkStart w:id="1271" w:name="ET_speaker_6367_141"/>
      <w:r w:rsidRPr="00455F3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5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455F3A" w:rsidRDefault="00455F3A" w:rsidP="00455F3A">
      <w:pPr>
        <w:pStyle w:val="KeepWithNext"/>
        <w:rPr>
          <w:rtl/>
        </w:rPr>
      </w:pPr>
    </w:p>
    <w:p w:rsidR="00455F3A" w:rsidRDefault="00455F3A" w:rsidP="00455F3A">
      <w:pPr>
        <w:rPr>
          <w:rtl/>
        </w:rPr>
      </w:pPr>
      <w:bookmarkStart w:id="1272" w:name="_ETM_Q1_3817800"/>
      <w:bookmarkStart w:id="1273" w:name="_ETM_Q1_3817835"/>
      <w:bookmarkEnd w:id="1272"/>
      <w:bookmarkEnd w:id="1273"/>
      <w:r>
        <w:rPr>
          <w:rFonts w:hint="cs"/>
          <w:rtl/>
        </w:rPr>
        <w:t>לא, תיקון קבוע.</w:t>
      </w:r>
    </w:p>
    <w:p w:rsidR="00455F3A" w:rsidRDefault="00455F3A" w:rsidP="00455F3A">
      <w:pPr>
        <w:rPr>
          <w:rtl/>
        </w:rPr>
      </w:pPr>
      <w:bookmarkStart w:id="1274" w:name="_ETM_Q1_3820710"/>
      <w:bookmarkStart w:id="1275" w:name="_ETM_Q1_3820763"/>
      <w:bookmarkStart w:id="1276" w:name="_ETM_Q1_3825143"/>
      <w:bookmarkEnd w:id="1274"/>
      <w:bookmarkEnd w:id="1275"/>
      <w:bookmarkEnd w:id="1276"/>
    </w:p>
    <w:p w:rsidR="00455F3A" w:rsidRDefault="00455F3A" w:rsidP="00455F3A">
      <w:pPr>
        <w:pStyle w:val="af9"/>
        <w:keepNext/>
        <w:rPr>
          <w:rtl/>
        </w:rPr>
      </w:pPr>
      <w:bookmarkStart w:id="1277" w:name="ET_guest_936283_142"/>
      <w:r w:rsidRPr="00455F3A">
        <w:rPr>
          <w:rStyle w:val="TagStyle"/>
          <w:rtl/>
        </w:rPr>
        <w:t xml:space="preserve"> &lt;&lt; אורח &gt;&gt; </w:t>
      </w:r>
      <w:r>
        <w:rPr>
          <w:rtl/>
        </w:rPr>
        <w:t>אופיר כהן:</w:t>
      </w:r>
      <w:r w:rsidRPr="00455F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455F3A" w:rsidRDefault="00455F3A" w:rsidP="00455F3A">
      <w:pPr>
        <w:pStyle w:val="KeepWithNext"/>
        <w:rPr>
          <w:rtl/>
        </w:rPr>
      </w:pPr>
    </w:p>
    <w:p w:rsidR="00455F3A" w:rsidRDefault="00455F3A" w:rsidP="00D440B7">
      <w:pPr>
        <w:rPr>
          <w:rtl/>
        </w:rPr>
      </w:pPr>
      <w:bookmarkStart w:id="1278" w:name="_ETM_Q1_3825532"/>
      <w:bookmarkStart w:id="1279" w:name="_ETM_Q1_3825566"/>
      <w:bookmarkEnd w:id="1278"/>
      <w:bookmarkEnd w:id="1279"/>
      <w:r>
        <w:rPr>
          <w:rFonts w:hint="cs"/>
          <w:rtl/>
        </w:rPr>
        <w:t xml:space="preserve">כי נאמר פה </w:t>
      </w:r>
      <w:bookmarkStart w:id="1280" w:name="_ETM_Q1_3829614"/>
      <w:bookmarkEnd w:id="1280"/>
      <w:r>
        <w:rPr>
          <w:rFonts w:hint="cs"/>
          <w:rtl/>
        </w:rPr>
        <w:t>על ידי משרד המשפטים</w:t>
      </w:r>
      <w:r w:rsidR="00D440B7">
        <w:rPr>
          <w:rFonts w:hint="cs"/>
          <w:rtl/>
        </w:rPr>
        <w:t xml:space="preserve"> שמדובר בהוראת שעה</w:t>
      </w:r>
      <w:r>
        <w:rPr>
          <w:rFonts w:hint="cs"/>
          <w:rtl/>
        </w:rPr>
        <w:t>.</w:t>
      </w:r>
    </w:p>
    <w:p w:rsidR="00455F3A" w:rsidRDefault="00455F3A" w:rsidP="00455F3A">
      <w:pPr>
        <w:rPr>
          <w:rtl/>
        </w:rPr>
      </w:pPr>
      <w:bookmarkStart w:id="1281" w:name="_ETM_Q1_3832264"/>
      <w:bookmarkStart w:id="1282" w:name="_ETM_Q1_3832316"/>
      <w:bookmarkStart w:id="1283" w:name="_ETM_Q1_3833399"/>
      <w:bookmarkEnd w:id="1281"/>
      <w:bookmarkEnd w:id="1282"/>
      <w:bookmarkEnd w:id="1283"/>
    </w:p>
    <w:p w:rsidR="00455F3A" w:rsidRDefault="00455F3A" w:rsidP="00455F3A">
      <w:pPr>
        <w:pStyle w:val="a4"/>
        <w:keepNext/>
        <w:rPr>
          <w:rtl/>
        </w:rPr>
      </w:pPr>
      <w:bookmarkStart w:id="1284" w:name="ET_speaker_6367_143"/>
      <w:r w:rsidRPr="00455F3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5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455F3A" w:rsidRDefault="00455F3A" w:rsidP="00455F3A">
      <w:pPr>
        <w:pStyle w:val="KeepWithNext"/>
        <w:rPr>
          <w:rtl/>
        </w:rPr>
      </w:pPr>
    </w:p>
    <w:p w:rsidR="00455F3A" w:rsidRDefault="00D440B7" w:rsidP="00455F3A">
      <w:pPr>
        <w:rPr>
          <w:rtl/>
        </w:rPr>
      </w:pPr>
      <w:bookmarkStart w:id="1285" w:name="_ETM_Q1_3833788"/>
      <w:bookmarkStart w:id="1286" w:name="_ETM_Q1_3833821"/>
      <w:bookmarkEnd w:id="1285"/>
      <w:bookmarkEnd w:id="1286"/>
      <w:r>
        <w:rPr>
          <w:rFonts w:hint="cs"/>
          <w:rtl/>
        </w:rPr>
        <w:t xml:space="preserve">אנחנו מתכוונים לחוק </w:t>
      </w:r>
      <w:bookmarkStart w:id="1287" w:name="_ETM_Q1_3825959"/>
      <w:bookmarkEnd w:id="1287"/>
      <w:r>
        <w:rPr>
          <w:rFonts w:hint="cs"/>
          <w:rtl/>
        </w:rPr>
        <w:t>קבוע</w:t>
      </w:r>
      <w:r w:rsidR="00455F3A">
        <w:rPr>
          <w:rFonts w:hint="cs"/>
          <w:rtl/>
        </w:rPr>
        <w:t>.</w:t>
      </w:r>
    </w:p>
    <w:p w:rsidR="00455F3A" w:rsidRDefault="00455F3A" w:rsidP="00455F3A">
      <w:pPr>
        <w:rPr>
          <w:rtl/>
        </w:rPr>
      </w:pPr>
      <w:bookmarkStart w:id="1288" w:name="_ETM_Q1_3834431"/>
      <w:bookmarkStart w:id="1289" w:name="_ETM_Q1_3834484"/>
      <w:bookmarkStart w:id="1290" w:name="_ETM_Q1_3835654"/>
      <w:bookmarkEnd w:id="1288"/>
      <w:bookmarkEnd w:id="1289"/>
      <w:bookmarkEnd w:id="1290"/>
    </w:p>
    <w:p w:rsidR="00455F3A" w:rsidRDefault="00455F3A" w:rsidP="00455F3A">
      <w:pPr>
        <w:pStyle w:val="af9"/>
        <w:keepNext/>
        <w:rPr>
          <w:rtl/>
        </w:rPr>
      </w:pPr>
      <w:bookmarkStart w:id="1291" w:name="ET_guest_936283_144"/>
      <w:r w:rsidRPr="00455F3A">
        <w:rPr>
          <w:rStyle w:val="TagStyle"/>
          <w:rtl/>
        </w:rPr>
        <w:t xml:space="preserve"> &lt;&lt; אורח &gt;&gt; </w:t>
      </w:r>
      <w:r>
        <w:rPr>
          <w:rtl/>
        </w:rPr>
        <w:t>אופיר כהן:</w:t>
      </w:r>
      <w:r w:rsidRPr="00455F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455F3A" w:rsidRDefault="00455F3A" w:rsidP="00455F3A">
      <w:pPr>
        <w:pStyle w:val="KeepWithNext"/>
        <w:rPr>
          <w:rtl/>
        </w:rPr>
      </w:pPr>
    </w:p>
    <w:p w:rsidR="00D440B7" w:rsidRDefault="00D440B7" w:rsidP="00D440B7">
      <w:pPr>
        <w:rPr>
          <w:rtl/>
        </w:rPr>
      </w:pPr>
      <w:bookmarkStart w:id="1292" w:name="_ETM_Q1_3836027"/>
      <w:bookmarkStart w:id="1293" w:name="_ETM_Q1_3836052"/>
      <w:bookmarkEnd w:id="1292"/>
      <w:bookmarkEnd w:id="1293"/>
      <w:r>
        <w:rPr>
          <w:rFonts w:hint="cs"/>
          <w:rtl/>
        </w:rPr>
        <w:t xml:space="preserve">אומר את ההתנגדות שלנו לכך שיהיה הוראת שעה. זה </w:t>
      </w:r>
      <w:bookmarkStart w:id="1294" w:name="_ETM_Q1_3830797"/>
      <w:bookmarkEnd w:id="1294"/>
      <w:r>
        <w:rPr>
          <w:rFonts w:hint="cs"/>
          <w:rtl/>
        </w:rPr>
        <w:t xml:space="preserve">חייב להיות חוק קבוע. האתגר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במילואים הוא לא </w:t>
      </w:r>
      <w:bookmarkStart w:id="1295" w:name="_ETM_Q1_3834377"/>
      <w:bookmarkEnd w:id="1295"/>
      <w:r>
        <w:rPr>
          <w:rFonts w:hint="cs"/>
          <w:rtl/>
        </w:rPr>
        <w:t xml:space="preserve">השנה. השנה כל המילואימניקים, אני וחבריי, </w:t>
      </w:r>
      <w:r w:rsidR="00455F3A">
        <w:rPr>
          <w:rFonts w:hint="cs"/>
          <w:rtl/>
        </w:rPr>
        <w:t xml:space="preserve">נקראנו לדגל </w:t>
      </w:r>
      <w:r>
        <w:rPr>
          <w:rFonts w:hint="cs"/>
          <w:rtl/>
        </w:rPr>
        <w:t xml:space="preserve">ונלחמנו </w:t>
      </w:r>
      <w:r w:rsidR="00455F3A">
        <w:rPr>
          <w:rFonts w:hint="cs"/>
          <w:rtl/>
        </w:rPr>
        <w:t xml:space="preserve">ועשינו מה שצריך לעשות כי </w:t>
      </w:r>
      <w:bookmarkStart w:id="1296" w:name="_ETM_Q1_3841488"/>
      <w:bookmarkEnd w:id="1296"/>
      <w:r w:rsidR="00455F3A">
        <w:rPr>
          <w:rFonts w:hint="cs"/>
          <w:rtl/>
        </w:rPr>
        <w:t>אין ברירה, כי אנו נלחמים ע</w:t>
      </w:r>
      <w:r>
        <w:rPr>
          <w:rFonts w:hint="cs"/>
          <w:rtl/>
        </w:rPr>
        <w:t>ל</w:t>
      </w:r>
      <w:r w:rsidR="00455F3A">
        <w:rPr>
          <w:rFonts w:hint="cs"/>
          <w:rtl/>
        </w:rPr>
        <w:t xml:space="preserve"> הקיום של מדינת ישראל</w:t>
      </w:r>
      <w:r>
        <w:rPr>
          <w:rFonts w:hint="cs"/>
          <w:rtl/>
        </w:rPr>
        <w:t xml:space="preserve">. האתגר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השמירה על מערך המילואים</w:t>
      </w:r>
      <w:r w:rsidR="00455F3A">
        <w:rPr>
          <w:rFonts w:hint="cs"/>
          <w:rtl/>
        </w:rPr>
        <w:t xml:space="preserve">, </w:t>
      </w:r>
      <w:bookmarkStart w:id="1297" w:name="_ETM_Q1_3847327"/>
      <w:bookmarkEnd w:id="1297"/>
      <w:r w:rsidR="00455F3A">
        <w:rPr>
          <w:rFonts w:hint="cs"/>
          <w:rtl/>
        </w:rPr>
        <w:t xml:space="preserve">יהיה בשנים הבאות, משנת 25' והלאה. </w:t>
      </w:r>
      <w:r>
        <w:rPr>
          <w:rFonts w:hint="cs"/>
          <w:rtl/>
        </w:rPr>
        <w:t xml:space="preserve">חברי פה וכל חבריו קיבלו </w:t>
      </w:r>
      <w:bookmarkStart w:id="1298" w:name="_ETM_Q1_3854086"/>
      <w:bookmarkEnd w:id="1298"/>
      <w:r>
        <w:rPr>
          <w:rFonts w:hint="cs"/>
          <w:rtl/>
        </w:rPr>
        <w:t xml:space="preserve">כבר הודעה על זה </w:t>
      </w:r>
      <w:r w:rsidR="00455F3A">
        <w:rPr>
          <w:rFonts w:hint="cs"/>
          <w:rtl/>
        </w:rPr>
        <w:t xml:space="preserve">שבשנה הבאה הם יצטרכו </w:t>
      </w:r>
      <w:bookmarkStart w:id="1299" w:name="_ETM_Q1_3855907"/>
      <w:bookmarkEnd w:id="1299"/>
      <w:r w:rsidR="00455F3A">
        <w:rPr>
          <w:rFonts w:hint="cs"/>
          <w:rtl/>
        </w:rPr>
        <w:t xml:space="preserve">לעשות שתי </w:t>
      </w:r>
      <w:proofErr w:type="spellStart"/>
      <w:r w:rsidR="00455F3A">
        <w:rPr>
          <w:rFonts w:hint="cs"/>
          <w:rtl/>
        </w:rPr>
        <w:t>תעסוקות</w:t>
      </w:r>
      <w:proofErr w:type="spellEnd"/>
      <w:r w:rsidR="00455F3A">
        <w:rPr>
          <w:rFonts w:hint="cs"/>
          <w:rtl/>
        </w:rPr>
        <w:t xml:space="preserve"> מבצעיות, 60 ימי מילוא</w:t>
      </w:r>
      <w:r w:rsidR="00B30BFC">
        <w:rPr>
          <w:rFonts w:hint="cs"/>
          <w:rtl/>
        </w:rPr>
        <w:t>ים</w:t>
      </w:r>
      <w:r w:rsidR="00455F3A">
        <w:rPr>
          <w:rFonts w:hint="cs"/>
          <w:rtl/>
        </w:rPr>
        <w:t xml:space="preserve"> כל אחד, ואני </w:t>
      </w:r>
      <w:bookmarkStart w:id="1300" w:name="_ETM_Q1_3862479"/>
      <w:bookmarkEnd w:id="1300"/>
      <w:r w:rsidR="00455F3A">
        <w:rPr>
          <w:rFonts w:hint="cs"/>
          <w:rtl/>
        </w:rPr>
        <w:t>מדבר על</w:t>
      </w:r>
      <w:r>
        <w:rPr>
          <w:rFonts w:hint="cs"/>
          <w:rtl/>
        </w:rPr>
        <w:t xml:space="preserve"> החיילים </w:t>
      </w:r>
      <w:r w:rsidR="00455F3A">
        <w:rPr>
          <w:rtl/>
        </w:rPr>
        <w:t>–</w:t>
      </w:r>
      <w:r w:rsidR="00455F3A">
        <w:rPr>
          <w:rFonts w:hint="cs"/>
          <w:rtl/>
        </w:rPr>
        <w:t xml:space="preserve"> לא על </w:t>
      </w:r>
      <w:r>
        <w:rPr>
          <w:rFonts w:hint="cs"/>
          <w:rtl/>
        </w:rPr>
        <w:t xml:space="preserve">המפקדים </w:t>
      </w:r>
      <w:r w:rsidR="00455F3A">
        <w:rPr>
          <w:rFonts w:hint="cs"/>
          <w:rtl/>
        </w:rPr>
        <w:t>שי</w:t>
      </w:r>
      <w:r>
        <w:rPr>
          <w:rFonts w:hint="cs"/>
          <w:rtl/>
        </w:rPr>
        <w:t>צ</w:t>
      </w:r>
      <w:r w:rsidR="00455F3A">
        <w:rPr>
          <w:rFonts w:hint="cs"/>
          <w:rtl/>
        </w:rPr>
        <w:t xml:space="preserve">טרכו לעשות הרבה </w:t>
      </w:r>
      <w:bookmarkStart w:id="1301" w:name="_ETM_Q1_3868327"/>
      <w:bookmarkEnd w:id="1301"/>
      <w:r w:rsidR="00455F3A">
        <w:rPr>
          <w:rFonts w:hint="cs"/>
          <w:rtl/>
        </w:rPr>
        <w:t xml:space="preserve">יותר מזה. </w:t>
      </w:r>
      <w:r>
        <w:rPr>
          <w:rFonts w:hint="cs"/>
          <w:rtl/>
        </w:rPr>
        <w:t xml:space="preserve">האתגר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יהיה </w:t>
      </w:r>
      <w:bookmarkStart w:id="1302" w:name="_ETM_Q1_3865496"/>
      <w:bookmarkEnd w:id="1302"/>
      <w:r>
        <w:rPr>
          <w:rFonts w:hint="cs"/>
          <w:rtl/>
        </w:rPr>
        <w:t xml:space="preserve">ב-25', 26' ו-27', וזה לא רק בגלל המלחמה. שובר גלים, </w:t>
      </w:r>
      <w:bookmarkStart w:id="1303" w:name="_ETM_Q1_3871622"/>
      <w:bookmarkEnd w:id="1303"/>
      <w:r w:rsidR="00455F3A">
        <w:rPr>
          <w:rFonts w:hint="cs"/>
          <w:rtl/>
        </w:rPr>
        <w:t>שזה המבצע שהחל לפני שנתי</w:t>
      </w:r>
      <w:r>
        <w:rPr>
          <w:rFonts w:hint="cs"/>
          <w:rtl/>
        </w:rPr>
        <w:t>י</w:t>
      </w:r>
      <w:r w:rsidR="00455F3A">
        <w:rPr>
          <w:rFonts w:hint="cs"/>
          <w:rtl/>
        </w:rPr>
        <w:t xml:space="preserve">ם וחצי, הרבה לפני </w:t>
      </w:r>
      <w:bookmarkStart w:id="1304" w:name="_ETM_Q1_3875304"/>
      <w:bookmarkEnd w:id="1304"/>
      <w:r w:rsidR="00455F3A">
        <w:rPr>
          <w:rFonts w:hint="cs"/>
          <w:rtl/>
        </w:rPr>
        <w:t xml:space="preserve">המלחמה, </w:t>
      </w:r>
      <w:r>
        <w:rPr>
          <w:rFonts w:hint="cs"/>
          <w:rtl/>
        </w:rPr>
        <w:t xml:space="preserve">הכניס את כל היחידות לתעסוקה מבצעית </w:t>
      </w:r>
      <w:r w:rsidR="00455F3A">
        <w:rPr>
          <w:rFonts w:hint="cs"/>
          <w:rtl/>
        </w:rPr>
        <w:t xml:space="preserve">אחת לשנה בניגוד למה שחוק המילואים </w:t>
      </w:r>
      <w:r>
        <w:rPr>
          <w:rFonts w:hint="cs"/>
          <w:rtl/>
        </w:rPr>
        <w:t>שקבענו ב-2008 קובע</w:t>
      </w:r>
      <w:bookmarkStart w:id="1305" w:name="_ETM_Q1_3885159"/>
      <w:bookmarkEnd w:id="1305"/>
      <w:r>
        <w:rPr>
          <w:rFonts w:hint="cs"/>
          <w:rtl/>
        </w:rPr>
        <w:t xml:space="preserve"> ולכן האתגר הוא בשנים הבאות. זה לא יכול להיות הוראות שעה. זה חייב</w:t>
      </w:r>
      <w:r w:rsidR="00455F3A">
        <w:rPr>
          <w:rFonts w:hint="cs"/>
          <w:rtl/>
        </w:rPr>
        <w:t xml:space="preserve"> להיות חקיקת </w:t>
      </w:r>
      <w:bookmarkStart w:id="1306" w:name="_ETM_Q1_3890801"/>
      <w:bookmarkEnd w:id="1306"/>
      <w:r w:rsidR="00455F3A">
        <w:rPr>
          <w:rFonts w:hint="cs"/>
          <w:rtl/>
        </w:rPr>
        <w:t xml:space="preserve">קבע. </w:t>
      </w:r>
      <w:r>
        <w:rPr>
          <w:rFonts w:hint="cs"/>
          <w:rtl/>
        </w:rPr>
        <w:t xml:space="preserve">ואם זה יתחיל ככה וימשיך </w:t>
      </w:r>
      <w:r w:rsidR="00455F3A">
        <w:rPr>
          <w:rFonts w:hint="cs"/>
          <w:rtl/>
        </w:rPr>
        <w:t xml:space="preserve">אחרת זה בסדר אבל זה חייב להיות חקיקת קבע. </w:t>
      </w:r>
      <w:bookmarkStart w:id="1307" w:name="_ETM_Q1_3896831"/>
      <w:bookmarkEnd w:id="1307"/>
      <w:r>
        <w:rPr>
          <w:rFonts w:hint="cs"/>
          <w:rtl/>
        </w:rPr>
        <w:t xml:space="preserve">אני אומר לכל החברים, בטח לחברי הבית. </w:t>
      </w:r>
      <w:r w:rsidR="00455F3A">
        <w:rPr>
          <w:rFonts w:hint="cs"/>
          <w:rtl/>
        </w:rPr>
        <w:t>כל מה שקבענו השנה בינתיים נקבע כהוראת שעה</w:t>
      </w:r>
      <w:r>
        <w:rPr>
          <w:rFonts w:hint="cs"/>
          <w:rtl/>
        </w:rPr>
        <w:t xml:space="preserve">. </w:t>
      </w:r>
      <w:bookmarkStart w:id="1308" w:name="_ETM_Q1_3903264"/>
      <w:bookmarkEnd w:id="1308"/>
      <w:r>
        <w:rPr>
          <w:rFonts w:hint="cs"/>
          <w:rtl/>
        </w:rPr>
        <w:t xml:space="preserve">אנחנו נצטרך לשנות את זה עד סוף השנה </w:t>
      </w:r>
      <w:bookmarkStart w:id="1309" w:name="_ETM_Q1_3905092"/>
      <w:bookmarkEnd w:id="1309"/>
      <w:r>
        <w:rPr>
          <w:rFonts w:hint="cs"/>
          <w:rtl/>
        </w:rPr>
        <w:t>ולומר למילואימניקים ול</w:t>
      </w:r>
      <w:r w:rsidR="00455F3A">
        <w:rPr>
          <w:rFonts w:hint="cs"/>
          <w:rtl/>
        </w:rPr>
        <w:t>חברים</w:t>
      </w:r>
      <w:r>
        <w:rPr>
          <w:rFonts w:hint="cs"/>
          <w:rtl/>
        </w:rPr>
        <w:t xml:space="preserve"> שלהם</w:t>
      </w:r>
      <w:r w:rsidR="00455F3A">
        <w:rPr>
          <w:rFonts w:hint="cs"/>
          <w:rtl/>
        </w:rPr>
        <w:t xml:space="preserve">: אנחנו </w:t>
      </w:r>
      <w:bookmarkStart w:id="1310" w:name="_ETM_Q1_3906106"/>
      <w:bookmarkEnd w:id="1310"/>
      <w:r w:rsidR="00455F3A">
        <w:rPr>
          <w:rFonts w:hint="cs"/>
          <w:rtl/>
        </w:rPr>
        <w:t xml:space="preserve">אתכם גם </w:t>
      </w:r>
      <w:r>
        <w:rPr>
          <w:rFonts w:hint="cs"/>
          <w:rtl/>
        </w:rPr>
        <w:t xml:space="preserve">בשנים </w:t>
      </w:r>
      <w:r w:rsidR="00455F3A">
        <w:rPr>
          <w:rFonts w:hint="cs"/>
          <w:rtl/>
        </w:rPr>
        <w:t xml:space="preserve">קדימה. המערך הזה יישמר. </w:t>
      </w:r>
    </w:p>
    <w:p w:rsidR="00D440B7" w:rsidRDefault="00D440B7" w:rsidP="00D440B7">
      <w:pPr>
        <w:rPr>
          <w:rtl/>
        </w:rPr>
      </w:pPr>
      <w:bookmarkStart w:id="1311" w:name="_ETM_Q1_3912075"/>
      <w:bookmarkStart w:id="1312" w:name="_ETM_Q1_3912138"/>
      <w:bookmarkEnd w:id="1311"/>
      <w:bookmarkEnd w:id="1312"/>
    </w:p>
    <w:p w:rsidR="00455F3A" w:rsidRDefault="00D440B7" w:rsidP="00D440B7">
      <w:pPr>
        <w:rPr>
          <w:rtl/>
        </w:rPr>
      </w:pPr>
      <w:bookmarkStart w:id="1313" w:name="_ETM_Q1_3912230"/>
      <w:bookmarkStart w:id="1314" w:name="_ETM_Q1_3912258"/>
      <w:bookmarkEnd w:id="1313"/>
      <w:bookmarkEnd w:id="1314"/>
      <w:r>
        <w:rPr>
          <w:rFonts w:hint="cs"/>
          <w:rtl/>
        </w:rPr>
        <w:t xml:space="preserve">יש בסיס חוקי לדבר הזה </w:t>
      </w:r>
      <w:r w:rsidR="00455F3A">
        <w:rPr>
          <w:rFonts w:hint="cs"/>
          <w:rtl/>
        </w:rPr>
        <w:t xml:space="preserve">בחוק המילואים שחוקקנו בשנת </w:t>
      </w:r>
      <w:bookmarkStart w:id="1315" w:name="_ETM_Q1_3915108"/>
      <w:bookmarkEnd w:id="1315"/>
      <w:r w:rsidR="00455F3A">
        <w:rPr>
          <w:rFonts w:hint="cs"/>
          <w:rtl/>
        </w:rPr>
        <w:t xml:space="preserve">2008, יש סעיף 20 שקובע הבחנה מותרת </w:t>
      </w:r>
      <w:r>
        <w:rPr>
          <w:rFonts w:hint="cs"/>
          <w:rtl/>
        </w:rPr>
        <w:t>כך</w:t>
      </w:r>
      <w:bookmarkStart w:id="1316" w:name="_ETM_Q1_3920952"/>
      <w:bookmarkEnd w:id="1316"/>
      <w:r>
        <w:rPr>
          <w:rFonts w:hint="cs"/>
          <w:rtl/>
        </w:rPr>
        <w:t xml:space="preserve"> שיש בסיס חוקי </w:t>
      </w:r>
      <w:r w:rsidR="00455F3A">
        <w:rPr>
          <w:rFonts w:hint="cs"/>
          <w:rtl/>
        </w:rPr>
        <w:t xml:space="preserve">שזה לא </w:t>
      </w:r>
      <w:r>
        <w:rPr>
          <w:rFonts w:hint="cs"/>
          <w:rtl/>
        </w:rPr>
        <w:t>י</w:t>
      </w:r>
      <w:r w:rsidR="00455F3A">
        <w:rPr>
          <w:rFonts w:hint="cs"/>
          <w:rtl/>
        </w:rPr>
        <w:t xml:space="preserve">יחשב </w:t>
      </w:r>
      <w:bookmarkStart w:id="1317" w:name="_ETM_Q1_3922060"/>
      <w:bookmarkEnd w:id="1317"/>
      <w:r w:rsidR="00455F3A">
        <w:rPr>
          <w:rFonts w:hint="cs"/>
          <w:rtl/>
        </w:rPr>
        <w:t xml:space="preserve">לאפליה אסורה, </w:t>
      </w:r>
      <w:r>
        <w:rPr>
          <w:rFonts w:hint="cs"/>
          <w:rtl/>
        </w:rPr>
        <w:t xml:space="preserve">יש אפליה מותרת לכל חיילים המילואים </w:t>
      </w:r>
      <w:bookmarkStart w:id="1318" w:name="_ETM_Q1_3928027"/>
      <w:bookmarkEnd w:id="1318"/>
      <w:r w:rsidR="00455F3A">
        <w:rPr>
          <w:rFonts w:hint="cs"/>
          <w:rtl/>
        </w:rPr>
        <w:t xml:space="preserve">וצריכים תמיד </w:t>
      </w:r>
      <w:proofErr w:type="spellStart"/>
      <w:r w:rsidR="00455F3A">
        <w:rPr>
          <w:rFonts w:hint="cs"/>
          <w:rtl/>
        </w:rPr>
        <w:t>להתיחס</w:t>
      </w:r>
      <w:proofErr w:type="spellEnd"/>
      <w:r w:rsidR="00455F3A">
        <w:rPr>
          <w:rFonts w:hint="cs"/>
          <w:rtl/>
        </w:rPr>
        <w:t xml:space="preserve"> לזה כבסיס.</w:t>
      </w:r>
    </w:p>
    <w:p w:rsidR="00455F3A" w:rsidRDefault="00455F3A" w:rsidP="00455F3A">
      <w:pPr>
        <w:rPr>
          <w:rtl/>
        </w:rPr>
      </w:pPr>
      <w:bookmarkStart w:id="1319" w:name="_ETM_Q1_3929052"/>
      <w:bookmarkStart w:id="1320" w:name="_ETM_Q1_3929132"/>
      <w:bookmarkEnd w:id="1319"/>
      <w:bookmarkEnd w:id="1320"/>
    </w:p>
    <w:p w:rsidR="00455F3A" w:rsidRDefault="00455F3A" w:rsidP="00D440B7">
      <w:pPr>
        <w:rPr>
          <w:rtl/>
        </w:rPr>
      </w:pPr>
      <w:bookmarkStart w:id="1321" w:name="_ETM_Q1_3929177"/>
      <w:bookmarkStart w:id="1322" w:name="_ETM_Q1_3929242"/>
      <w:bookmarkEnd w:id="1321"/>
      <w:bookmarkEnd w:id="1322"/>
      <w:r>
        <w:rPr>
          <w:rFonts w:hint="cs"/>
          <w:rtl/>
        </w:rPr>
        <w:t>אני נותן הצעה</w:t>
      </w:r>
      <w:r w:rsidR="00D440B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נוספת </w:t>
      </w:r>
      <w:bookmarkStart w:id="1323" w:name="_ETM_Q1_3931674"/>
      <w:bookmarkEnd w:id="1323"/>
      <w:r w:rsidR="00D440B7">
        <w:rPr>
          <w:rFonts w:hint="cs"/>
          <w:rtl/>
        </w:rPr>
        <w:t>בעניי</w:t>
      </w:r>
      <w:r>
        <w:rPr>
          <w:rFonts w:hint="cs"/>
          <w:rtl/>
        </w:rPr>
        <w:t>ן</w:t>
      </w:r>
      <w:r w:rsidR="00D440B7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D440B7">
        <w:rPr>
          <w:rFonts w:hint="cs"/>
          <w:rtl/>
        </w:rPr>
        <w:t xml:space="preserve"> בהמשך למה שאמר חבר הכנסת מתן כהנא</w:t>
      </w:r>
      <w:r>
        <w:rPr>
          <w:rFonts w:hint="cs"/>
          <w:rtl/>
        </w:rPr>
        <w:t>. אני מציע לא להת</w:t>
      </w:r>
      <w:r w:rsidR="00D440B7">
        <w:rPr>
          <w:rFonts w:hint="cs"/>
          <w:rtl/>
        </w:rPr>
        <w:t>י</w:t>
      </w:r>
      <w:r>
        <w:rPr>
          <w:rFonts w:hint="cs"/>
          <w:rtl/>
        </w:rPr>
        <w:t xml:space="preserve">יחס לניקוד למילואימניקים. זה מסבך </w:t>
      </w:r>
      <w:bookmarkStart w:id="1324" w:name="_ETM_Q1_3940821"/>
      <w:bookmarkEnd w:id="1324"/>
      <w:r>
        <w:rPr>
          <w:rFonts w:hint="cs"/>
          <w:rtl/>
        </w:rPr>
        <w:t>ובע</w:t>
      </w:r>
      <w:r w:rsidR="00D440B7">
        <w:rPr>
          <w:rFonts w:hint="cs"/>
          <w:rtl/>
        </w:rPr>
        <w:t>י</w:t>
      </w:r>
      <w:r>
        <w:rPr>
          <w:rFonts w:hint="cs"/>
          <w:rtl/>
        </w:rPr>
        <w:t xml:space="preserve">יתי. איפה ניקוד כן יכול להיכנס לתמונה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40B7">
        <w:rPr>
          <w:rFonts w:hint="cs"/>
          <w:rtl/>
        </w:rPr>
        <w:t xml:space="preserve">בשנת </w:t>
      </w:r>
      <w:bookmarkStart w:id="1325" w:name="_ETM_Q1_3945445"/>
      <w:bookmarkEnd w:id="1325"/>
      <w:r w:rsidR="00D440B7">
        <w:rPr>
          <w:rFonts w:hint="cs"/>
          <w:rtl/>
        </w:rPr>
        <w:t xml:space="preserve">2018 נקבע שמפקד במילואים </w:t>
      </w:r>
      <w:r>
        <w:rPr>
          <w:rFonts w:hint="cs"/>
          <w:rtl/>
        </w:rPr>
        <w:t xml:space="preserve">יוכל להשתמש </w:t>
      </w:r>
      <w:bookmarkStart w:id="1326" w:name="_ETM_Q1_3948244"/>
      <w:bookmarkEnd w:id="1326"/>
      <w:r>
        <w:rPr>
          <w:rFonts w:hint="cs"/>
          <w:rtl/>
        </w:rPr>
        <w:t>בניסיון הפיקודי שלו לטובת</w:t>
      </w:r>
      <w:r w:rsidR="00D440B7">
        <w:rPr>
          <w:rFonts w:hint="cs"/>
          <w:rtl/>
        </w:rPr>
        <w:t xml:space="preserve"> תנאי סף וכן הלאה</w:t>
      </w:r>
      <w:r>
        <w:rPr>
          <w:rFonts w:hint="cs"/>
          <w:rtl/>
        </w:rPr>
        <w:t xml:space="preserve">. יש שם כמה לקונות ויש לשנות </w:t>
      </w:r>
      <w:bookmarkStart w:id="1327" w:name="_ETM_Q1_3957499"/>
      <w:bookmarkEnd w:id="1327"/>
      <w:r>
        <w:rPr>
          <w:rFonts w:hint="cs"/>
          <w:rtl/>
        </w:rPr>
        <w:t xml:space="preserve">את זה בטח </w:t>
      </w:r>
      <w:r w:rsidR="00D440B7">
        <w:rPr>
          <w:rFonts w:hint="cs"/>
          <w:rtl/>
        </w:rPr>
        <w:t>בעקבות</w:t>
      </w:r>
      <w:bookmarkStart w:id="1328" w:name="_ETM_Q1_3958349"/>
      <w:bookmarkEnd w:id="1328"/>
      <w:r w:rsidR="00D440B7">
        <w:rPr>
          <w:rFonts w:hint="cs"/>
          <w:rtl/>
        </w:rPr>
        <w:t xml:space="preserve"> השנה הנוכחית כי זה נקבע על בסיס כמות ימי מילואים מסוימת </w:t>
      </w:r>
      <w:r>
        <w:rPr>
          <w:rFonts w:hint="cs"/>
          <w:rtl/>
        </w:rPr>
        <w:t xml:space="preserve">של </w:t>
      </w:r>
      <w:r w:rsidR="00D440B7">
        <w:rPr>
          <w:rFonts w:hint="cs"/>
          <w:rtl/>
        </w:rPr>
        <w:t>ת</w:t>
      </w:r>
      <w:r>
        <w:rPr>
          <w:rFonts w:hint="cs"/>
          <w:rtl/>
        </w:rPr>
        <w:t xml:space="preserve">עסוקה מבצעית אחת </w:t>
      </w:r>
      <w:bookmarkStart w:id="1329" w:name="_ETM_Q1_3963372"/>
      <w:bookmarkEnd w:id="1329"/>
      <w:r>
        <w:rPr>
          <w:rFonts w:hint="cs"/>
          <w:rtl/>
        </w:rPr>
        <w:t xml:space="preserve">לשלוש שנים. עכשיו זה כבר לא הסרט, </w:t>
      </w:r>
      <w:r w:rsidR="00D440B7">
        <w:rPr>
          <w:rFonts w:hint="cs"/>
          <w:rtl/>
        </w:rPr>
        <w:t>וארבעה חודשים שנקבע על כל שנת תפקיד לא רלוונטית.</w:t>
      </w:r>
      <w:bookmarkStart w:id="1330" w:name="_ETM_Q1_3972436"/>
      <w:bookmarkEnd w:id="1330"/>
      <w:r w:rsidR="00D440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יש </w:t>
      </w:r>
      <w:bookmarkStart w:id="1331" w:name="_ETM_Q1_3969373"/>
      <w:bookmarkEnd w:id="1331"/>
      <w:r>
        <w:rPr>
          <w:rFonts w:hint="cs"/>
          <w:rtl/>
        </w:rPr>
        <w:t>לשנות. זה אחת. שתי</w:t>
      </w:r>
      <w:r w:rsidR="00D440B7">
        <w:rPr>
          <w:rFonts w:hint="cs"/>
          <w:rtl/>
        </w:rPr>
        <w:t>י</w:t>
      </w:r>
      <w:r>
        <w:rPr>
          <w:rFonts w:hint="cs"/>
          <w:rtl/>
        </w:rPr>
        <w:t xml:space="preserve">ם, יש לשנות את ההגדרה של מפקד </w:t>
      </w:r>
      <w:bookmarkStart w:id="1332" w:name="_ETM_Q1_3976315"/>
      <w:bookmarkEnd w:id="1332"/>
      <w:r>
        <w:rPr>
          <w:rFonts w:hint="cs"/>
          <w:rtl/>
        </w:rPr>
        <w:t>מילוא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פעיל </w:t>
      </w:r>
      <w:r w:rsidR="00D440B7">
        <w:rPr>
          <w:rFonts w:hint="cs"/>
          <w:rtl/>
        </w:rPr>
        <w:t xml:space="preserve">כי בהגדרה שלכם רק מנהל מילואים פעיל יכול לקבל </w:t>
      </w:r>
      <w:bookmarkStart w:id="1333" w:name="_ETM_Q1_3979702"/>
      <w:bookmarkEnd w:id="1333"/>
      <w:r w:rsidR="00D440B7">
        <w:rPr>
          <w:rFonts w:hint="cs"/>
          <w:rtl/>
        </w:rPr>
        <w:t xml:space="preserve">את ההטבה הזאת </w:t>
      </w:r>
      <w:r>
        <w:rPr>
          <w:rFonts w:hint="cs"/>
          <w:rtl/>
        </w:rPr>
        <w:t xml:space="preserve">וזה לא נכון כי מי שמפקד על גדוד </w:t>
      </w:r>
      <w:bookmarkStart w:id="1334" w:name="_ETM_Q1_3981899"/>
      <w:bookmarkEnd w:id="1334"/>
      <w:r>
        <w:rPr>
          <w:rFonts w:hint="cs"/>
          <w:rtl/>
        </w:rPr>
        <w:t>תובלה</w:t>
      </w:r>
      <w:r w:rsidR="00D440B7">
        <w:rPr>
          <w:rFonts w:hint="cs"/>
          <w:rtl/>
        </w:rPr>
        <w:t>,</w:t>
      </w:r>
      <w:r>
        <w:rPr>
          <w:rFonts w:hint="cs"/>
          <w:rtl/>
        </w:rPr>
        <w:t xml:space="preserve"> משקיע אותם כישורים ניהולי</w:t>
      </w:r>
      <w:r w:rsidR="00D440B7">
        <w:rPr>
          <w:rFonts w:hint="cs"/>
          <w:rtl/>
        </w:rPr>
        <w:t>י</w:t>
      </w:r>
      <w:r>
        <w:rPr>
          <w:rFonts w:hint="cs"/>
          <w:rtl/>
        </w:rPr>
        <w:t xml:space="preserve">ם בדיוק כמו מפקד קרבי ואנחנו </w:t>
      </w:r>
      <w:bookmarkStart w:id="1335" w:name="_ETM_Q1_3990178"/>
      <w:bookmarkEnd w:id="1335"/>
      <w:r>
        <w:rPr>
          <w:rFonts w:hint="cs"/>
          <w:rtl/>
        </w:rPr>
        <w:t>כמובן תמיד למען הקרבי</w:t>
      </w:r>
      <w:r w:rsidR="00D440B7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D440B7">
        <w:rPr>
          <w:rFonts w:hint="cs"/>
          <w:rtl/>
        </w:rPr>
        <w:t xml:space="preserve">לכן גם את ההגדרה הזו יש לשנות, והניקוד </w:t>
      </w: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הזה יכול לבוא שם </w:t>
      </w:r>
      <w:bookmarkStart w:id="1336" w:name="_ETM_Q1_3997501"/>
      <w:bookmarkEnd w:id="1336"/>
      <w:r w:rsidR="00D440B7">
        <w:rPr>
          <w:rFonts w:hint="cs"/>
          <w:rtl/>
        </w:rPr>
        <w:t xml:space="preserve">בצורה פשוטה, </w:t>
      </w:r>
      <w:r>
        <w:rPr>
          <w:rFonts w:hint="cs"/>
          <w:rtl/>
        </w:rPr>
        <w:t>וזה תחת הסמכות שלכם, לא צריך שום ועדה</w:t>
      </w:r>
      <w:r w:rsidR="00D440B7">
        <w:rPr>
          <w:rFonts w:hint="cs"/>
          <w:rtl/>
        </w:rPr>
        <w:t xml:space="preserve"> ושום תיקון חוק לשם כך</w:t>
      </w:r>
      <w:r>
        <w:rPr>
          <w:rFonts w:hint="cs"/>
          <w:rtl/>
        </w:rPr>
        <w:t>.</w:t>
      </w:r>
    </w:p>
    <w:p w:rsidR="00455F3A" w:rsidRDefault="00455F3A" w:rsidP="00455F3A">
      <w:pPr>
        <w:rPr>
          <w:rtl/>
        </w:rPr>
      </w:pPr>
      <w:bookmarkStart w:id="1337" w:name="_ETM_Q1_4003740"/>
      <w:bookmarkStart w:id="1338" w:name="_ETM_Q1_4003810"/>
      <w:bookmarkEnd w:id="1337"/>
      <w:bookmarkEnd w:id="1338"/>
    </w:p>
    <w:p w:rsidR="00455F3A" w:rsidRDefault="00455F3A" w:rsidP="00455F3A">
      <w:pPr>
        <w:pStyle w:val="af6"/>
        <w:keepNext/>
        <w:rPr>
          <w:rtl/>
        </w:rPr>
      </w:pPr>
      <w:bookmarkStart w:id="1339" w:name="ET_yor_6157_145"/>
      <w:r w:rsidRPr="00455F3A">
        <w:rPr>
          <w:rStyle w:val="TagStyle"/>
          <w:rtl/>
        </w:rPr>
        <w:t xml:space="preserve"> &lt;&lt; </w:t>
      </w:r>
      <w:proofErr w:type="spellStart"/>
      <w:r w:rsidRPr="00455F3A">
        <w:rPr>
          <w:rStyle w:val="TagStyle"/>
          <w:rtl/>
        </w:rPr>
        <w:t>יור</w:t>
      </w:r>
      <w:proofErr w:type="spellEnd"/>
      <w:r w:rsidRPr="00455F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5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455F3A" w:rsidRDefault="00455F3A" w:rsidP="00455F3A">
      <w:pPr>
        <w:pStyle w:val="KeepWithNext"/>
        <w:rPr>
          <w:rtl/>
        </w:rPr>
      </w:pPr>
    </w:p>
    <w:p w:rsidR="00455F3A" w:rsidRDefault="00D440B7" w:rsidP="00455F3A">
      <w:pPr>
        <w:rPr>
          <w:rtl/>
        </w:rPr>
      </w:pPr>
      <w:bookmarkStart w:id="1340" w:name="_ETM_Q1_4004290"/>
      <w:bookmarkEnd w:id="1340"/>
      <w:r>
        <w:rPr>
          <w:rFonts w:hint="cs"/>
          <w:rtl/>
        </w:rPr>
        <w:t xml:space="preserve">זה ודאי, זה במסגרת הצוות שלכם בדר </w:t>
      </w:r>
      <w:r w:rsidR="00455F3A">
        <w:rPr>
          <w:rFonts w:hint="cs"/>
          <w:rtl/>
        </w:rPr>
        <w:t xml:space="preserve">שתשקלו אבל כדי </w:t>
      </w:r>
      <w:bookmarkStart w:id="1341" w:name="_ETM_Q1_4006588"/>
      <w:bookmarkEnd w:id="1341"/>
      <w:r w:rsidR="00455F3A">
        <w:rPr>
          <w:rFonts w:hint="cs"/>
          <w:rtl/>
        </w:rPr>
        <w:t>להתייחס לממשק מול 15</w:t>
      </w:r>
      <w:r>
        <w:rPr>
          <w:rFonts w:hint="cs"/>
          <w:rtl/>
        </w:rPr>
        <w:t xml:space="preserve">א וכדי לתת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למשרתי המילואים הרגילים </w:t>
      </w:r>
      <w:r>
        <w:rPr>
          <w:rtl/>
        </w:rPr>
        <w:t>–</w:t>
      </w:r>
      <w:r>
        <w:rPr>
          <w:rFonts w:hint="cs"/>
          <w:rtl/>
        </w:rPr>
        <w:t xml:space="preserve"> לא המפקדים, זה לכאורה דבר</w:t>
      </w:r>
      <w:r w:rsidR="00455F3A">
        <w:rPr>
          <w:rFonts w:hint="cs"/>
          <w:rtl/>
        </w:rPr>
        <w:t xml:space="preserve"> </w:t>
      </w:r>
      <w:bookmarkStart w:id="1342" w:name="_ETM_Q1_4015450"/>
      <w:bookmarkEnd w:id="1342"/>
      <w:r w:rsidR="00455F3A">
        <w:rPr>
          <w:rFonts w:hint="cs"/>
          <w:rtl/>
        </w:rPr>
        <w:t xml:space="preserve">שהם כן צריכים בשבילו חקיקה, כך לפחות נראה. תודה. עוד </w:t>
      </w:r>
      <w:bookmarkStart w:id="1343" w:name="_ETM_Q1_4025303"/>
      <w:bookmarkEnd w:id="1343"/>
      <w:r w:rsidR="00455F3A">
        <w:rPr>
          <w:rFonts w:hint="cs"/>
          <w:rtl/>
        </w:rPr>
        <w:t>מיש</w:t>
      </w:r>
      <w:r>
        <w:rPr>
          <w:rFonts w:hint="cs"/>
          <w:rtl/>
        </w:rPr>
        <w:t>ה</w:t>
      </w:r>
      <w:r w:rsidR="00455F3A">
        <w:rPr>
          <w:rFonts w:hint="cs"/>
          <w:rtl/>
        </w:rPr>
        <w:t>ו שלא הת</w:t>
      </w:r>
      <w:r>
        <w:rPr>
          <w:rFonts w:hint="cs"/>
          <w:rtl/>
        </w:rPr>
        <w:t>י</w:t>
      </w:r>
      <w:r w:rsidR="00455F3A">
        <w:rPr>
          <w:rFonts w:hint="cs"/>
          <w:rtl/>
        </w:rPr>
        <w:t>יחס? בבקשה.</w:t>
      </w:r>
    </w:p>
    <w:p w:rsidR="00455F3A" w:rsidRDefault="00455F3A" w:rsidP="00455F3A">
      <w:pPr>
        <w:rPr>
          <w:rtl/>
        </w:rPr>
      </w:pPr>
      <w:bookmarkStart w:id="1344" w:name="_ETM_Q1_4029686"/>
      <w:bookmarkStart w:id="1345" w:name="_ETM_Q1_4029759"/>
      <w:bookmarkEnd w:id="1344"/>
      <w:bookmarkEnd w:id="1345"/>
    </w:p>
    <w:p w:rsidR="00455F3A" w:rsidRDefault="00455F3A" w:rsidP="00455F3A">
      <w:pPr>
        <w:pStyle w:val="af9"/>
        <w:keepNext/>
        <w:rPr>
          <w:rtl/>
        </w:rPr>
      </w:pPr>
      <w:bookmarkStart w:id="1346" w:name="ET_guest_936280_146"/>
      <w:r w:rsidRPr="00455F3A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ויטלה</w:t>
      </w:r>
      <w:proofErr w:type="spellEnd"/>
      <w:r>
        <w:rPr>
          <w:rtl/>
        </w:rPr>
        <w:t>:</w:t>
      </w:r>
      <w:r w:rsidRPr="00455F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455F3A" w:rsidRDefault="00455F3A" w:rsidP="00455F3A">
      <w:pPr>
        <w:pStyle w:val="KeepWithNext"/>
        <w:rPr>
          <w:rtl/>
        </w:rPr>
      </w:pPr>
    </w:p>
    <w:p w:rsidR="00D440B7" w:rsidRDefault="00D440B7" w:rsidP="00D440B7">
      <w:pPr>
        <w:rPr>
          <w:rtl/>
        </w:rPr>
      </w:pPr>
      <w:bookmarkStart w:id="1347" w:name="_ETM_Q1_4044393"/>
      <w:bookmarkEnd w:id="1347"/>
      <w:r>
        <w:rPr>
          <w:rFonts w:hint="cs"/>
          <w:rtl/>
        </w:rPr>
        <w:t xml:space="preserve">שלום, אני מארגון אימא ערה. </w:t>
      </w:r>
      <w:bookmarkStart w:id="1348" w:name="_ETM_Q1_4042015"/>
      <w:bookmarkEnd w:id="1348"/>
      <w:r>
        <w:rPr>
          <w:rFonts w:hint="cs"/>
          <w:rtl/>
        </w:rPr>
        <w:t xml:space="preserve">יש לי בן שנכנס לקבע ועוד בן שהוא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 ועוד ילדה שצריכה להתגייס. </w:t>
      </w:r>
      <w:r w:rsidR="00455F3A">
        <w:rPr>
          <w:rFonts w:hint="cs"/>
          <w:rtl/>
        </w:rPr>
        <w:t>כשיל</w:t>
      </w:r>
      <w:r>
        <w:rPr>
          <w:rFonts w:hint="cs"/>
          <w:rtl/>
        </w:rPr>
        <w:t>ד</w:t>
      </w:r>
      <w:r w:rsidR="00455F3A">
        <w:rPr>
          <w:rFonts w:hint="cs"/>
          <w:rtl/>
        </w:rPr>
        <w:t xml:space="preserve">תי אותם לפני הרבה שנים </w:t>
      </w:r>
      <w:r>
        <w:rPr>
          <w:rFonts w:hint="cs"/>
          <w:rtl/>
        </w:rPr>
        <w:t>ה</w:t>
      </w:r>
      <w:r w:rsidR="00455F3A">
        <w:rPr>
          <w:rFonts w:hint="cs"/>
          <w:rtl/>
        </w:rPr>
        <w:t xml:space="preserve">ייתי בטוחה </w:t>
      </w:r>
      <w:bookmarkStart w:id="1349" w:name="_ETM_Q1_4055369"/>
      <w:bookmarkEnd w:id="1349"/>
      <w:r w:rsidR="00455F3A">
        <w:rPr>
          <w:rFonts w:hint="cs"/>
          <w:rtl/>
        </w:rPr>
        <w:t>שהצבא שהם ילכו אליו יה</w:t>
      </w:r>
      <w:r>
        <w:rPr>
          <w:rFonts w:hint="cs"/>
          <w:rtl/>
        </w:rPr>
        <w:t>יה</w:t>
      </w:r>
      <w:r w:rsidR="00455F3A">
        <w:rPr>
          <w:rFonts w:hint="cs"/>
          <w:rtl/>
        </w:rPr>
        <w:t xml:space="preserve"> צבא של </w:t>
      </w:r>
      <w:r>
        <w:rPr>
          <w:rFonts w:hint="cs"/>
          <w:rtl/>
        </w:rPr>
        <w:t>לוחמה אלקטרו מגנטית</w:t>
      </w:r>
      <w:r w:rsidR="00455F3A">
        <w:rPr>
          <w:rFonts w:hint="cs"/>
          <w:rtl/>
        </w:rPr>
        <w:t xml:space="preserve">. </w:t>
      </w:r>
      <w:bookmarkStart w:id="1350" w:name="_ETM_Q1_4064736"/>
      <w:bookmarkEnd w:id="1350"/>
      <w:r>
        <w:rPr>
          <w:rFonts w:hint="cs"/>
          <w:rtl/>
        </w:rPr>
        <w:t xml:space="preserve">מאז המציאות הזו השתנתה נורא ואנו מבינים שהילדים שלנו הולכים לצבא </w:t>
      </w:r>
      <w:bookmarkStart w:id="1351" w:name="_ETM_Q1_4060916"/>
      <w:bookmarkEnd w:id="1351"/>
      <w:r>
        <w:rPr>
          <w:rFonts w:hint="cs"/>
          <w:rtl/>
        </w:rPr>
        <w:t xml:space="preserve">שמחזיקים רובים. אנחנו מדברים עכשיו על זה </w:t>
      </w:r>
      <w:r w:rsidR="00455F3A">
        <w:rPr>
          <w:rFonts w:hint="cs"/>
          <w:rtl/>
        </w:rPr>
        <w:t>שהם לא יעשו 3 שנים ואפילו לא שנתי</w:t>
      </w:r>
      <w:r>
        <w:rPr>
          <w:rFonts w:hint="cs"/>
          <w:rtl/>
        </w:rPr>
        <w:t>י</w:t>
      </w:r>
      <w:r w:rsidR="00455F3A">
        <w:rPr>
          <w:rFonts w:hint="cs"/>
          <w:rtl/>
        </w:rPr>
        <w:t xml:space="preserve">ם ו-8 </w:t>
      </w:r>
      <w:r>
        <w:rPr>
          <w:rFonts w:hint="cs"/>
          <w:rtl/>
        </w:rPr>
        <w:t xml:space="preserve">אלא על 4 שנים </w:t>
      </w:r>
      <w:r w:rsidR="00455F3A">
        <w:rPr>
          <w:rFonts w:hint="cs"/>
          <w:rtl/>
        </w:rPr>
        <w:t xml:space="preserve">ועל </w:t>
      </w:r>
      <w:bookmarkStart w:id="1352" w:name="_ETM_Q1_4072338"/>
      <w:bookmarkEnd w:id="1352"/>
      <w:r w:rsidR="00455F3A">
        <w:rPr>
          <w:rFonts w:hint="cs"/>
          <w:rtl/>
        </w:rPr>
        <w:t xml:space="preserve">100 ימי מילואים. </w:t>
      </w:r>
    </w:p>
    <w:p w:rsidR="00D440B7" w:rsidRDefault="00D440B7" w:rsidP="00D440B7">
      <w:pPr>
        <w:rPr>
          <w:rtl/>
        </w:rPr>
      </w:pPr>
      <w:bookmarkStart w:id="1353" w:name="_ETM_Q1_4075531"/>
      <w:bookmarkStart w:id="1354" w:name="_ETM_Q1_4075591"/>
      <w:bookmarkEnd w:id="1353"/>
      <w:bookmarkEnd w:id="1354"/>
    </w:p>
    <w:p w:rsidR="00D440B7" w:rsidRDefault="00455F3A" w:rsidP="00D440B7">
      <w:pPr>
        <w:rPr>
          <w:rtl/>
        </w:rPr>
      </w:pPr>
      <w:bookmarkStart w:id="1355" w:name="_ETM_Q1_4075703"/>
      <w:bookmarkStart w:id="1356" w:name="_ETM_Q1_4075747"/>
      <w:bookmarkEnd w:id="1355"/>
      <w:bookmarkEnd w:id="1356"/>
      <w:r>
        <w:rPr>
          <w:rFonts w:hint="cs"/>
          <w:rtl/>
        </w:rPr>
        <w:t>אנחנו צריכ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לשנות את הקונספציה </w:t>
      </w:r>
      <w:r w:rsidR="00D440B7">
        <w:rPr>
          <w:rFonts w:hint="cs"/>
          <w:rtl/>
        </w:rPr>
        <w:t>ו</w:t>
      </w:r>
      <w:r>
        <w:rPr>
          <w:rFonts w:hint="cs"/>
          <w:rtl/>
        </w:rPr>
        <w:t xml:space="preserve">להבין שאם </w:t>
      </w:r>
      <w:bookmarkStart w:id="1357" w:name="_ETM_Q1_4079088"/>
      <w:bookmarkEnd w:id="1357"/>
      <w:r>
        <w:rPr>
          <w:rFonts w:hint="cs"/>
          <w:rtl/>
        </w:rPr>
        <w:t xml:space="preserve">זו המציאות שאנו האימהות מולידות את הילדים שלנו, </w:t>
      </w:r>
      <w:r w:rsidR="00D440B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צריכות לדאוג </w:t>
      </w:r>
      <w:bookmarkStart w:id="1358" w:name="_ETM_Q1_4089598"/>
      <w:bookmarkEnd w:id="1358"/>
      <w:r>
        <w:rPr>
          <w:rFonts w:hint="cs"/>
          <w:rtl/>
        </w:rPr>
        <w:t xml:space="preserve">להם </w:t>
      </w:r>
      <w:r w:rsidR="00D440B7">
        <w:rPr>
          <w:rFonts w:hint="cs"/>
          <w:rtl/>
        </w:rPr>
        <w:t>ב</w:t>
      </w:r>
      <w:r>
        <w:rPr>
          <w:rFonts w:hint="cs"/>
          <w:rtl/>
        </w:rPr>
        <w:t xml:space="preserve">טווח הארוך. </w:t>
      </w:r>
      <w:r w:rsidR="00D440B7">
        <w:rPr>
          <w:rFonts w:hint="cs"/>
          <w:rtl/>
        </w:rPr>
        <w:t xml:space="preserve">הדברים ששמענו פה מהחיילים </w:t>
      </w:r>
      <w:bookmarkStart w:id="1359" w:name="_ETM_Q1_4089707"/>
      <w:bookmarkEnd w:id="1359"/>
      <w:r w:rsidR="00D440B7">
        <w:rPr>
          <w:rFonts w:hint="cs"/>
          <w:rtl/>
        </w:rPr>
        <w:t xml:space="preserve">שמשרתים מילואים זה דברים שאנו צריכים לחשוב </w:t>
      </w:r>
      <w:r>
        <w:rPr>
          <w:rFonts w:hint="cs"/>
          <w:rtl/>
        </w:rPr>
        <w:t xml:space="preserve">עליהם תמיד כי לא ייתכן שיעזבו את </w:t>
      </w:r>
      <w:bookmarkStart w:id="1360" w:name="_ETM_Q1_4097458"/>
      <w:bookmarkEnd w:id="1360"/>
      <w:r>
        <w:rPr>
          <w:rFonts w:hint="cs"/>
          <w:rtl/>
        </w:rPr>
        <w:t xml:space="preserve">המשפחות שלהם </w:t>
      </w:r>
      <w:r w:rsidR="00D440B7">
        <w:rPr>
          <w:rFonts w:hint="cs"/>
          <w:rtl/>
        </w:rPr>
        <w:t xml:space="preserve">והילדים שלהם </w:t>
      </w:r>
      <w:bookmarkStart w:id="1361" w:name="_ETM_Q1_4105780"/>
      <w:bookmarkEnd w:id="1361"/>
      <w:r>
        <w:rPr>
          <w:rFonts w:hint="cs"/>
          <w:rtl/>
        </w:rPr>
        <w:t xml:space="preserve">ויחרפו נפשם בעוד שיש אוכלוסיות שלמות שכלל לא </w:t>
      </w:r>
      <w:bookmarkStart w:id="1362" w:name="_ETM_Q1_4106362"/>
      <w:bookmarkEnd w:id="1362"/>
      <w:r>
        <w:rPr>
          <w:rFonts w:hint="cs"/>
          <w:rtl/>
        </w:rPr>
        <w:t>מצטרפות למעגל הזה. אם אנחנו רו</w:t>
      </w:r>
      <w:r w:rsidR="00D440B7">
        <w:rPr>
          <w:rFonts w:hint="cs"/>
          <w:rtl/>
        </w:rPr>
        <w:t>צ</w:t>
      </w:r>
      <w:r>
        <w:rPr>
          <w:rFonts w:hint="cs"/>
          <w:rtl/>
        </w:rPr>
        <w:t xml:space="preserve">ים להקל עליהם, כל הנושאים </w:t>
      </w:r>
      <w:bookmarkStart w:id="1363" w:name="_ETM_Q1_4112940"/>
      <w:bookmarkEnd w:id="1363"/>
      <w:r>
        <w:rPr>
          <w:rFonts w:hint="cs"/>
          <w:rtl/>
        </w:rPr>
        <w:t>של נקודות וזכוי</w:t>
      </w:r>
      <w:r w:rsidR="00D440B7">
        <w:rPr>
          <w:rFonts w:hint="cs"/>
          <w:rtl/>
        </w:rPr>
        <w:t>ו</w:t>
      </w:r>
      <w:r>
        <w:rPr>
          <w:rFonts w:hint="cs"/>
          <w:rtl/>
        </w:rPr>
        <w:t>ת ש</w:t>
      </w:r>
      <w:r w:rsidR="00D440B7">
        <w:rPr>
          <w:rFonts w:hint="cs"/>
          <w:rtl/>
        </w:rPr>
        <w:t>ו</w:t>
      </w:r>
      <w:r>
        <w:rPr>
          <w:rFonts w:hint="cs"/>
          <w:rtl/>
        </w:rPr>
        <w:t>ויון כשמתקבלים לעבודה גם בשירות ציבורי וג</w:t>
      </w:r>
      <w:r w:rsidR="00D440B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364" w:name="_ETM_Q1_4121018"/>
      <w:bookmarkEnd w:id="1364"/>
      <w:r>
        <w:rPr>
          <w:rFonts w:hint="cs"/>
          <w:rtl/>
        </w:rPr>
        <w:t>כשהולכ</w:t>
      </w:r>
      <w:r w:rsidR="00D440B7">
        <w:rPr>
          <w:rFonts w:hint="cs"/>
          <w:rtl/>
        </w:rPr>
        <w:t>ים לחברות סטארט אפ למיניהם, אם אנחנו רוצים להקל עליהם באמת, י</w:t>
      </w:r>
      <w:r>
        <w:rPr>
          <w:rFonts w:hint="cs"/>
          <w:rtl/>
        </w:rPr>
        <w:t xml:space="preserve">ש </w:t>
      </w:r>
      <w:r w:rsidRPr="00D440B7">
        <w:rPr>
          <w:rFonts w:hint="cs"/>
          <w:u w:val="single"/>
          <w:rtl/>
        </w:rPr>
        <w:t>ל</w:t>
      </w:r>
      <w:r w:rsidR="00D440B7">
        <w:rPr>
          <w:rFonts w:hint="cs"/>
          <w:u w:val="single"/>
          <w:rtl/>
        </w:rPr>
        <w:t>ו</w:t>
      </w:r>
      <w:r w:rsidRPr="00D440B7">
        <w:rPr>
          <w:rFonts w:hint="cs"/>
          <w:u w:val="single"/>
          <w:rtl/>
        </w:rPr>
        <w:t>ודא</w:t>
      </w:r>
      <w:r>
        <w:rPr>
          <w:rFonts w:hint="cs"/>
          <w:rtl/>
        </w:rPr>
        <w:t xml:space="preserve"> שכולם מתגייסים. </w:t>
      </w:r>
      <w:bookmarkStart w:id="1365" w:name="_ETM_Q1_4131545"/>
      <w:bookmarkEnd w:id="1365"/>
      <w:r w:rsidR="00D440B7">
        <w:rPr>
          <w:rFonts w:hint="cs"/>
          <w:rtl/>
        </w:rPr>
        <w:t>אנחנו צריכים לוודא שיש</w:t>
      </w:r>
      <w:r>
        <w:rPr>
          <w:rFonts w:hint="cs"/>
          <w:rtl/>
        </w:rPr>
        <w:t xml:space="preserve"> הרבה י</w:t>
      </w:r>
      <w:r w:rsidR="00D440B7">
        <w:rPr>
          <w:rFonts w:hint="cs"/>
          <w:rtl/>
        </w:rPr>
        <w:t>ו</w:t>
      </w:r>
      <w:r>
        <w:rPr>
          <w:rFonts w:hint="cs"/>
          <w:rtl/>
        </w:rPr>
        <w:t>תר אנשים שמשתתפים במאמץ הזה. צריכים ל</w:t>
      </w:r>
      <w:r w:rsidR="00D440B7">
        <w:rPr>
          <w:rFonts w:hint="cs"/>
          <w:rtl/>
        </w:rPr>
        <w:t>ו</w:t>
      </w:r>
      <w:r>
        <w:rPr>
          <w:rFonts w:hint="cs"/>
          <w:rtl/>
        </w:rPr>
        <w:t xml:space="preserve">ודא שהם </w:t>
      </w:r>
      <w:bookmarkStart w:id="1366" w:name="_ETM_Q1_4138563"/>
      <w:bookmarkEnd w:id="1366"/>
      <w:r>
        <w:rPr>
          <w:rFonts w:hint="cs"/>
          <w:rtl/>
        </w:rPr>
        <w:t>לא היחידים שמסכנים את הגוף ש</w:t>
      </w:r>
      <w:r w:rsidR="00D440B7">
        <w:rPr>
          <w:rFonts w:hint="cs"/>
          <w:rtl/>
        </w:rPr>
        <w:t>ל</w:t>
      </w:r>
      <w:r>
        <w:rPr>
          <w:rFonts w:hint="cs"/>
          <w:rtl/>
        </w:rPr>
        <w:t xml:space="preserve">הם ואת הנפש שלהם. </w:t>
      </w:r>
      <w:r w:rsidR="00D440B7">
        <w:rPr>
          <w:rFonts w:hint="cs"/>
          <w:rtl/>
        </w:rPr>
        <w:t>א</w:t>
      </w:r>
      <w:bookmarkStart w:id="1367" w:name="_ETM_Q1_4146100"/>
      <w:bookmarkEnd w:id="1367"/>
      <w:r w:rsidR="00D440B7">
        <w:rPr>
          <w:rFonts w:hint="cs"/>
          <w:rtl/>
        </w:rPr>
        <w:t xml:space="preserve">נחנו צריכים לוודא שאנחנו מגדלים את הילדים שלנו </w:t>
      </w:r>
      <w:r>
        <w:rPr>
          <w:rFonts w:hint="cs"/>
          <w:rtl/>
        </w:rPr>
        <w:t xml:space="preserve">למדינה </w:t>
      </w:r>
      <w:bookmarkStart w:id="1368" w:name="_ETM_Q1_4145619"/>
      <w:bookmarkEnd w:id="1368"/>
      <w:r>
        <w:rPr>
          <w:rFonts w:hint="cs"/>
          <w:rtl/>
        </w:rPr>
        <w:t>שהיא טו</w:t>
      </w:r>
      <w:r w:rsidR="00D440B7">
        <w:rPr>
          <w:rFonts w:hint="cs"/>
          <w:rtl/>
        </w:rPr>
        <w:t>בה יותר. מדינה שדואגת לכל אזרחי</w:t>
      </w:r>
      <w:r>
        <w:rPr>
          <w:rFonts w:hint="cs"/>
          <w:rtl/>
        </w:rPr>
        <w:t xml:space="preserve">ה ולא מבדילה </w:t>
      </w:r>
      <w:bookmarkStart w:id="1369" w:name="_ETM_Q1_4152540"/>
      <w:bookmarkEnd w:id="1369"/>
      <w:r>
        <w:rPr>
          <w:rFonts w:hint="cs"/>
          <w:rtl/>
        </w:rPr>
        <w:t xml:space="preserve">בין דם לדם. </w:t>
      </w:r>
    </w:p>
    <w:p w:rsidR="00D440B7" w:rsidRDefault="00D440B7" w:rsidP="00D440B7">
      <w:pPr>
        <w:rPr>
          <w:rtl/>
        </w:rPr>
      </w:pPr>
      <w:bookmarkStart w:id="1370" w:name="_ETM_Q1_4154815"/>
      <w:bookmarkStart w:id="1371" w:name="_ETM_Q1_4154854"/>
      <w:bookmarkEnd w:id="1370"/>
      <w:bookmarkEnd w:id="1371"/>
    </w:p>
    <w:p w:rsidR="00455F3A" w:rsidRDefault="00455F3A" w:rsidP="00C414A7">
      <w:pPr>
        <w:rPr>
          <w:rtl/>
        </w:rPr>
      </w:pPr>
      <w:bookmarkStart w:id="1372" w:name="_ETM_Q1_4154968"/>
      <w:bookmarkStart w:id="1373" w:name="_ETM_Q1_4155070"/>
      <w:bookmarkEnd w:id="1372"/>
      <w:bookmarkEnd w:id="1373"/>
      <w:r>
        <w:rPr>
          <w:rFonts w:hint="cs"/>
          <w:rtl/>
        </w:rPr>
        <w:t>יש 11 חודשים חטופ</w:t>
      </w:r>
      <w:r w:rsidR="00B30BFC">
        <w:rPr>
          <w:rFonts w:hint="cs"/>
          <w:rtl/>
        </w:rPr>
        <w:t>ים</w:t>
      </w:r>
      <w:r>
        <w:rPr>
          <w:rFonts w:hint="cs"/>
          <w:rtl/>
        </w:rPr>
        <w:t xml:space="preserve"> בעזה. כשאני שולחת </w:t>
      </w:r>
      <w:bookmarkStart w:id="1374" w:name="_ETM_Q1_4160908"/>
      <w:bookmarkEnd w:id="1374"/>
      <w:r>
        <w:rPr>
          <w:rFonts w:hint="cs"/>
          <w:rtl/>
        </w:rPr>
        <w:t xml:space="preserve">את הילד שלי שוב ושוב כשנכנס לעזה, </w:t>
      </w:r>
      <w:r w:rsidR="00D440B7">
        <w:rPr>
          <w:rFonts w:hint="cs"/>
          <w:rtl/>
        </w:rPr>
        <w:t xml:space="preserve">מלבד </w:t>
      </w:r>
      <w:bookmarkStart w:id="1375" w:name="_ETM_Q1_4166161"/>
      <w:bookmarkEnd w:id="1375"/>
      <w:r w:rsidR="00D440B7">
        <w:rPr>
          <w:rFonts w:hint="cs"/>
          <w:rtl/>
        </w:rPr>
        <w:t xml:space="preserve">זה שאני מתחננת לפניו </w:t>
      </w:r>
      <w:r>
        <w:rPr>
          <w:rFonts w:hint="cs"/>
          <w:rtl/>
        </w:rPr>
        <w:t xml:space="preserve">שישמור על עצמו </w:t>
      </w:r>
      <w:bookmarkStart w:id="1376" w:name="_ETM_Q1_4166782"/>
      <w:bookmarkEnd w:id="1376"/>
      <w:r>
        <w:rPr>
          <w:rFonts w:hint="cs"/>
          <w:rtl/>
        </w:rPr>
        <w:t xml:space="preserve">גם מוסיפה: תיזהר שלא יחטפו אותך. מי היה מעלה בדעתו </w:t>
      </w:r>
      <w:bookmarkStart w:id="1377" w:name="_ETM_Q1_4174938"/>
      <w:bookmarkEnd w:id="1377"/>
      <w:r w:rsidR="00C414A7">
        <w:rPr>
          <w:rFonts w:hint="cs"/>
          <w:rtl/>
        </w:rPr>
        <w:t xml:space="preserve">שאימא צריכה לא לישון בלילה </w:t>
      </w:r>
      <w:bookmarkStart w:id="1378" w:name="_ETM_Q1_4176932"/>
      <w:bookmarkEnd w:id="1378"/>
      <w:r>
        <w:rPr>
          <w:rFonts w:hint="cs"/>
          <w:rtl/>
        </w:rPr>
        <w:t>מכל כך הרבה דברים? ואני מדברת פה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והלב שלי </w:t>
      </w:r>
      <w:bookmarkStart w:id="1379" w:name="_ETM_Q1_4182892"/>
      <w:bookmarkEnd w:id="1379"/>
      <w:r>
        <w:rPr>
          <w:rFonts w:hint="cs"/>
          <w:rtl/>
        </w:rPr>
        <w:t>דופק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כי מרגישה שהמדינה הזאת לא דואגת לילדים שלנו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ואנחנ</w:t>
      </w:r>
      <w:r w:rsidR="00C414A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380" w:name="_ETM_Q1_4190213"/>
      <w:bookmarkEnd w:id="1380"/>
      <w:r>
        <w:rPr>
          <w:rFonts w:hint="cs"/>
          <w:rtl/>
        </w:rPr>
        <w:t>צריכים לחשוב ע</w:t>
      </w:r>
      <w:r w:rsidR="00C414A7">
        <w:rPr>
          <w:rFonts w:hint="cs"/>
          <w:rtl/>
        </w:rPr>
        <w:t>ל</w:t>
      </w:r>
      <w:r>
        <w:rPr>
          <w:rFonts w:hint="cs"/>
          <w:rtl/>
        </w:rPr>
        <w:t xml:space="preserve"> זה מעבר להקל עליהם פה ושם </w:t>
      </w:r>
      <w:r w:rsidR="00C414A7">
        <w:rPr>
          <w:rFonts w:hint="cs"/>
          <w:rtl/>
        </w:rPr>
        <w:t xml:space="preserve">טיפה, </w:t>
      </w:r>
      <w:r>
        <w:rPr>
          <w:rFonts w:hint="cs"/>
          <w:rtl/>
        </w:rPr>
        <w:t xml:space="preserve">כי </w:t>
      </w:r>
      <w:bookmarkStart w:id="1381" w:name="_ETM_Q1_4197798"/>
      <w:bookmarkEnd w:id="1381"/>
      <w:r>
        <w:rPr>
          <w:rFonts w:hint="cs"/>
          <w:rtl/>
        </w:rPr>
        <w:t xml:space="preserve">התמונה הגדולה הרבה יותר קשה וזה לא משהו שהולך להשתנות </w:t>
      </w:r>
      <w:bookmarkStart w:id="1382" w:name="_ETM_Q1_4204329"/>
      <w:bookmarkEnd w:id="1382"/>
      <w:r>
        <w:rPr>
          <w:rFonts w:hint="cs"/>
          <w:rtl/>
        </w:rPr>
        <w:t>בקרוב.</w:t>
      </w:r>
    </w:p>
    <w:p w:rsidR="00455F3A" w:rsidRDefault="00455F3A" w:rsidP="00455F3A">
      <w:pPr>
        <w:rPr>
          <w:rtl/>
        </w:rPr>
      </w:pPr>
      <w:bookmarkStart w:id="1383" w:name="_ETM_Q1_4205285"/>
      <w:bookmarkStart w:id="1384" w:name="_ETM_Q1_4205367"/>
      <w:bookmarkEnd w:id="1383"/>
      <w:bookmarkEnd w:id="1384"/>
    </w:p>
    <w:p w:rsidR="00455F3A" w:rsidRDefault="00455F3A" w:rsidP="00455F3A">
      <w:pPr>
        <w:pStyle w:val="af6"/>
        <w:keepNext/>
        <w:rPr>
          <w:rtl/>
        </w:rPr>
      </w:pPr>
      <w:bookmarkStart w:id="1385" w:name="_ETM_Q1_4205894"/>
      <w:bookmarkStart w:id="1386" w:name="ET_yor_6157_148"/>
      <w:bookmarkEnd w:id="1385"/>
      <w:r w:rsidRPr="00455F3A">
        <w:rPr>
          <w:rStyle w:val="TagStyle"/>
          <w:rtl/>
        </w:rPr>
        <w:t xml:space="preserve"> &lt;&lt; </w:t>
      </w:r>
      <w:proofErr w:type="spellStart"/>
      <w:r w:rsidRPr="00455F3A">
        <w:rPr>
          <w:rStyle w:val="TagStyle"/>
          <w:rtl/>
        </w:rPr>
        <w:t>יור</w:t>
      </w:r>
      <w:proofErr w:type="spellEnd"/>
      <w:r w:rsidRPr="00455F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5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455F3A" w:rsidRDefault="00455F3A" w:rsidP="00455F3A">
      <w:pPr>
        <w:pStyle w:val="KeepWithNext"/>
        <w:rPr>
          <w:rtl/>
        </w:rPr>
      </w:pPr>
    </w:p>
    <w:p w:rsidR="00455F3A" w:rsidRDefault="00455F3A" w:rsidP="00C414A7">
      <w:pPr>
        <w:rPr>
          <w:rtl/>
        </w:rPr>
      </w:pPr>
      <w:bookmarkStart w:id="1387" w:name="_ETM_Q1_4206601"/>
      <w:bookmarkEnd w:id="1387"/>
      <w:r>
        <w:rPr>
          <w:rFonts w:hint="cs"/>
          <w:rtl/>
        </w:rPr>
        <w:t>תוד</w:t>
      </w:r>
      <w:r w:rsidR="00C414A7">
        <w:rPr>
          <w:rFonts w:hint="cs"/>
          <w:rtl/>
        </w:rPr>
        <w:t>ה</w:t>
      </w:r>
      <w:r>
        <w:rPr>
          <w:rFonts w:hint="cs"/>
          <w:rtl/>
        </w:rPr>
        <w:t xml:space="preserve"> רבה. בבקשה.</w:t>
      </w:r>
    </w:p>
    <w:p w:rsidR="00455F3A" w:rsidRDefault="00455F3A" w:rsidP="00455F3A">
      <w:pPr>
        <w:rPr>
          <w:rtl/>
        </w:rPr>
      </w:pPr>
      <w:bookmarkStart w:id="1388" w:name="_ETM_Q1_4209789"/>
      <w:bookmarkStart w:id="1389" w:name="_ETM_Q1_4209848"/>
      <w:bookmarkStart w:id="1390" w:name="_ETM_Q1_4211679"/>
      <w:bookmarkEnd w:id="1388"/>
      <w:bookmarkEnd w:id="1389"/>
      <w:bookmarkEnd w:id="1390"/>
    </w:p>
    <w:p w:rsidR="00455F3A" w:rsidRDefault="00455F3A" w:rsidP="00455F3A">
      <w:pPr>
        <w:pStyle w:val="af9"/>
        <w:keepNext/>
        <w:rPr>
          <w:rtl/>
        </w:rPr>
      </w:pPr>
      <w:bookmarkStart w:id="1391" w:name="ET_guest_925044_149"/>
      <w:r w:rsidRPr="00455F3A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455F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:rsidR="00455F3A" w:rsidRDefault="00455F3A" w:rsidP="00455F3A">
      <w:pPr>
        <w:pStyle w:val="KeepWithNext"/>
        <w:rPr>
          <w:rtl/>
        </w:rPr>
      </w:pPr>
    </w:p>
    <w:p w:rsidR="00455F3A" w:rsidRDefault="00C414A7" w:rsidP="00C414A7">
      <w:pPr>
        <w:rPr>
          <w:rtl/>
        </w:rPr>
      </w:pPr>
      <w:bookmarkStart w:id="1392" w:name="_ETM_Q1_4212073"/>
      <w:bookmarkStart w:id="1393" w:name="_ETM_Q1_4212098"/>
      <w:bookmarkEnd w:id="1392"/>
      <w:bookmarkEnd w:id="1393"/>
      <w:r>
        <w:rPr>
          <w:rFonts w:hint="cs"/>
          <w:rtl/>
        </w:rPr>
        <w:t xml:space="preserve">שלום, אני מאימהות ללוחמים. </w:t>
      </w:r>
      <w:r w:rsidR="00455F3A">
        <w:rPr>
          <w:rFonts w:hint="cs"/>
          <w:rtl/>
        </w:rPr>
        <w:t>אני מייצגת עשרות אלפי אימהות ללוחמים. אני מייצגת את</w:t>
      </w:r>
      <w:bookmarkStart w:id="1394" w:name="_ETM_Q1_4226508"/>
      <w:bookmarkEnd w:id="1394"/>
      <w:r w:rsidR="00455F3A">
        <w:rPr>
          <w:rFonts w:hint="cs"/>
          <w:rtl/>
        </w:rPr>
        <w:t xml:space="preserve"> עצמי כאימא לשבעה מילואימניקים, מתוכם שישה מתנדבים, </w:t>
      </w:r>
      <w:r>
        <w:rPr>
          <w:rFonts w:hint="cs"/>
          <w:rtl/>
        </w:rPr>
        <w:t xml:space="preserve">משפחות מאוד גדולות </w:t>
      </w:r>
      <w:r>
        <w:rPr>
          <w:rtl/>
        </w:rPr>
        <w:t>–</w:t>
      </w:r>
      <w:r>
        <w:rPr>
          <w:rFonts w:hint="cs"/>
          <w:rtl/>
        </w:rPr>
        <w:t xml:space="preserve"> שבעה, שמונה, תשעה ילדים, </w:t>
      </w:r>
      <w:r w:rsidR="00455F3A">
        <w:rPr>
          <w:rFonts w:hint="cs"/>
          <w:rtl/>
        </w:rPr>
        <w:t xml:space="preserve">שלושה מהם </w:t>
      </w:r>
      <w:bookmarkStart w:id="1395" w:name="_ETM_Q1_4235949"/>
      <w:bookmarkEnd w:id="1395"/>
      <w:r w:rsidR="00455F3A">
        <w:rPr>
          <w:rFonts w:hint="cs"/>
          <w:rtl/>
        </w:rPr>
        <w:t xml:space="preserve">תרמו כליה. אנשים שלכל הדעות באו מרצונם הטוב. זו אוכלוסיית </w:t>
      </w:r>
      <w:bookmarkStart w:id="1396" w:name="_ETM_Q1_4244800"/>
      <w:bookmarkEnd w:id="1396"/>
      <w:r w:rsidR="00455F3A">
        <w:rPr>
          <w:rFonts w:hint="cs"/>
          <w:rtl/>
        </w:rPr>
        <w:t>עלית</w:t>
      </w:r>
      <w:r>
        <w:rPr>
          <w:rFonts w:hint="cs"/>
          <w:rtl/>
        </w:rPr>
        <w:t>.</w:t>
      </w:r>
      <w:r w:rsidR="00455F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אוכלוסיית מיעוט, </w:t>
      </w:r>
      <w:r w:rsidR="00455F3A">
        <w:rPr>
          <w:rFonts w:hint="cs"/>
          <w:rtl/>
        </w:rPr>
        <w:t>לא מצד זה שיש בה חיס</w:t>
      </w:r>
      <w:r>
        <w:rPr>
          <w:rFonts w:hint="cs"/>
          <w:rtl/>
        </w:rPr>
        <w:t>ר</w:t>
      </w:r>
      <w:r w:rsidR="00455F3A">
        <w:rPr>
          <w:rFonts w:hint="cs"/>
          <w:rtl/>
        </w:rPr>
        <w:t xml:space="preserve">ון אלא מצד זה </w:t>
      </w:r>
      <w:bookmarkStart w:id="1397" w:name="_ETM_Q1_4251224"/>
      <w:bookmarkEnd w:id="1397"/>
      <w:r w:rsidR="00455F3A">
        <w:rPr>
          <w:rFonts w:hint="cs"/>
          <w:rtl/>
        </w:rPr>
        <w:t>שיש לה יתרון</w:t>
      </w:r>
      <w:r>
        <w:rPr>
          <w:rFonts w:hint="cs"/>
          <w:rtl/>
        </w:rPr>
        <w:t>.</w:t>
      </w:r>
      <w:r w:rsidR="00455F3A">
        <w:rPr>
          <w:rFonts w:hint="cs"/>
        </w:rPr>
        <w:t xml:space="preserve"> </w:t>
      </w:r>
      <w:r w:rsidR="00455F3A">
        <w:rPr>
          <w:rFonts w:hint="cs"/>
          <w:rtl/>
        </w:rPr>
        <w:t>נכון שלמדינה יש עני</w:t>
      </w:r>
      <w:r>
        <w:rPr>
          <w:rFonts w:hint="cs"/>
          <w:rtl/>
        </w:rPr>
        <w:t>י</w:t>
      </w:r>
      <w:r w:rsidR="00455F3A">
        <w:rPr>
          <w:rFonts w:hint="cs"/>
          <w:rtl/>
        </w:rPr>
        <w:t xml:space="preserve">ן </w:t>
      </w:r>
      <w:proofErr w:type="spellStart"/>
      <w:r w:rsidR="00455F3A">
        <w:rPr>
          <w:rFonts w:hint="cs"/>
          <w:rtl/>
        </w:rPr>
        <w:t>לתעדף</w:t>
      </w:r>
      <w:proofErr w:type="spellEnd"/>
      <w:r w:rsidR="00455F3A">
        <w:rPr>
          <w:rFonts w:hint="cs"/>
          <w:rtl/>
        </w:rPr>
        <w:t xml:space="preserve"> את החלשים </w:t>
      </w:r>
      <w:bookmarkStart w:id="1398" w:name="_ETM_Q1_4257954"/>
      <w:bookmarkEnd w:id="1398"/>
      <w:r w:rsidR="00455F3A">
        <w:rPr>
          <w:rFonts w:hint="cs"/>
          <w:rtl/>
        </w:rPr>
        <w:t xml:space="preserve">לכאורה </w:t>
      </w:r>
      <w:r>
        <w:rPr>
          <w:rFonts w:hint="cs"/>
          <w:rtl/>
        </w:rPr>
        <w:t>ונכו</w:t>
      </w:r>
      <w:bookmarkStart w:id="1399" w:name="_ETM_Q1_4259611"/>
      <w:bookmarkEnd w:id="1399"/>
      <w:r>
        <w:rPr>
          <w:rFonts w:hint="cs"/>
          <w:rtl/>
        </w:rPr>
        <w:t xml:space="preserve">ן שאנחנו בעידן של פרוגרס, </w:t>
      </w:r>
      <w:r w:rsidR="00455F3A">
        <w:rPr>
          <w:rFonts w:hint="cs"/>
          <w:rtl/>
        </w:rPr>
        <w:t xml:space="preserve">שמי שעל פי </w:t>
      </w:r>
      <w:r>
        <w:rPr>
          <w:rFonts w:hint="cs"/>
          <w:rtl/>
        </w:rPr>
        <w:t>קריטריונים של גזע ומין וכו' יקב</w:t>
      </w:r>
      <w:r w:rsidR="00455F3A">
        <w:rPr>
          <w:rFonts w:hint="cs"/>
          <w:rtl/>
        </w:rPr>
        <w:t>ל</w:t>
      </w:r>
      <w:bookmarkStart w:id="1400" w:name="_ETM_Q1_4265089"/>
      <w:bookmarkEnd w:id="1400"/>
      <w:r>
        <w:rPr>
          <w:rFonts w:hint="cs"/>
          <w:rtl/>
        </w:rPr>
        <w:t xml:space="preserve"> </w:t>
      </w:r>
      <w:r w:rsidR="00455F3A">
        <w:rPr>
          <w:rFonts w:hint="cs"/>
          <w:rtl/>
        </w:rPr>
        <w:t xml:space="preserve">את </w:t>
      </w:r>
      <w:proofErr w:type="spellStart"/>
      <w:r w:rsidR="00455F3A">
        <w:rPr>
          <w:rFonts w:hint="cs"/>
          <w:rtl/>
        </w:rPr>
        <w:t>התעדוף</w:t>
      </w:r>
      <w:proofErr w:type="spellEnd"/>
      <w:r w:rsidR="00455F3A">
        <w:rPr>
          <w:rFonts w:hint="cs"/>
          <w:rtl/>
        </w:rPr>
        <w:t xml:space="preserve"> כי הוא ב</w:t>
      </w:r>
      <w:r>
        <w:rPr>
          <w:rFonts w:hint="cs"/>
          <w:rtl/>
        </w:rPr>
        <w:t>ניקוד</w:t>
      </w:r>
      <w:r w:rsidR="00455F3A">
        <w:rPr>
          <w:rFonts w:hint="cs"/>
          <w:rtl/>
        </w:rPr>
        <w:t xml:space="preserve"> מסוים, עדי</w:t>
      </w:r>
      <w:r w:rsidR="00B30BFC">
        <w:rPr>
          <w:rFonts w:hint="cs"/>
          <w:rtl/>
        </w:rPr>
        <w:t>ין</w:t>
      </w:r>
      <w:r w:rsidR="00455F3A">
        <w:rPr>
          <w:rFonts w:hint="cs"/>
          <w:rtl/>
        </w:rPr>
        <w:t xml:space="preserve"> זו קבוצה שבכ</w:t>
      </w:r>
      <w:r>
        <w:rPr>
          <w:rFonts w:hint="cs"/>
          <w:rtl/>
        </w:rPr>
        <w:t>ל</w:t>
      </w:r>
      <w:r w:rsidR="00455F3A">
        <w:rPr>
          <w:rFonts w:hint="cs"/>
          <w:rtl/>
        </w:rPr>
        <w:t xml:space="preserve"> </w:t>
      </w:r>
      <w:bookmarkStart w:id="1401" w:name="_ETM_Q1_4274270"/>
      <w:bookmarkEnd w:id="1401"/>
      <w:r w:rsidR="00455F3A">
        <w:rPr>
          <w:rFonts w:hint="cs"/>
          <w:rtl/>
        </w:rPr>
        <w:t>התחומים, וישבתי פה בוו</w:t>
      </w:r>
      <w:r>
        <w:rPr>
          <w:rFonts w:hint="cs"/>
          <w:rtl/>
        </w:rPr>
        <w:t>ע</w:t>
      </w:r>
      <w:r w:rsidR="00455F3A">
        <w:rPr>
          <w:rFonts w:hint="cs"/>
          <w:rtl/>
        </w:rPr>
        <w:t xml:space="preserve">דה שדיברה על </w:t>
      </w:r>
      <w:r>
        <w:rPr>
          <w:rFonts w:hint="cs"/>
          <w:rtl/>
        </w:rPr>
        <w:t xml:space="preserve">הנושא של </w:t>
      </w:r>
      <w:r w:rsidR="00455F3A">
        <w:rPr>
          <w:rFonts w:hint="cs"/>
          <w:rtl/>
        </w:rPr>
        <w:t xml:space="preserve">הלימודים האקדמאיים, </w:t>
      </w:r>
      <w:r>
        <w:rPr>
          <w:rFonts w:hint="cs"/>
          <w:rtl/>
        </w:rPr>
        <w:t xml:space="preserve">נושא של </w:t>
      </w:r>
      <w:bookmarkStart w:id="1402" w:name="_ETM_Q1_4283521"/>
      <w:bookmarkEnd w:id="1402"/>
      <w:r w:rsidR="00455F3A">
        <w:rPr>
          <w:rFonts w:hint="cs"/>
          <w:rtl/>
        </w:rPr>
        <w:t xml:space="preserve">לימודי </w:t>
      </w:r>
      <w:bookmarkStart w:id="1403" w:name="_ETM_Q1_4283491"/>
      <w:bookmarkEnd w:id="1403"/>
      <w:r w:rsidR="00455F3A">
        <w:rPr>
          <w:rFonts w:hint="cs"/>
          <w:rtl/>
        </w:rPr>
        <w:t xml:space="preserve">רפואה </w:t>
      </w:r>
      <w:r w:rsidR="00455F3A">
        <w:rPr>
          <w:rtl/>
        </w:rPr>
        <w:t>–</w:t>
      </w:r>
      <w:r w:rsidR="00455F3A">
        <w:rPr>
          <w:rFonts w:hint="cs"/>
          <w:rtl/>
        </w:rPr>
        <w:t xml:space="preserve"> אני בעצמי בוחנת </w:t>
      </w:r>
      <w:r>
        <w:rPr>
          <w:rFonts w:hint="cs"/>
          <w:rtl/>
        </w:rPr>
        <w:t>וסטודנטית לרפואה. מאוד חשוב שהמ</w:t>
      </w:r>
      <w:r w:rsidR="00455F3A">
        <w:rPr>
          <w:rFonts w:hint="cs"/>
          <w:rtl/>
        </w:rPr>
        <w:t xml:space="preserve">דינה </w:t>
      </w:r>
      <w:bookmarkStart w:id="1404" w:name="_ETM_Q1_4294129"/>
      <w:bookmarkEnd w:id="1404"/>
      <w:r w:rsidR="00455F3A">
        <w:rPr>
          <w:rFonts w:hint="cs"/>
          <w:rtl/>
        </w:rPr>
        <w:t>תר</w:t>
      </w:r>
      <w:r>
        <w:rPr>
          <w:rFonts w:hint="cs"/>
          <w:rtl/>
        </w:rPr>
        <w:t>א</w:t>
      </w:r>
      <w:r w:rsidR="00455F3A">
        <w:rPr>
          <w:rFonts w:hint="cs"/>
          <w:rtl/>
        </w:rPr>
        <w:t xml:space="preserve">ה את ההערכה לאותם אנשים שעוזבים משפחות, הגיעו לסיבוב הרביעי, </w:t>
      </w:r>
      <w:bookmarkStart w:id="1405" w:name="_ETM_Q1_4303153"/>
      <w:bookmarkEnd w:id="1405"/>
      <w:r>
        <w:rPr>
          <w:rFonts w:hint="cs"/>
          <w:rtl/>
        </w:rPr>
        <w:t>חלקן</w:t>
      </w:r>
      <w:r w:rsidR="00455F3A">
        <w:rPr>
          <w:rFonts w:hint="cs"/>
          <w:rtl/>
        </w:rPr>
        <w:t xml:space="preserve"> משפחות גדולות</w:t>
      </w:r>
      <w:r>
        <w:rPr>
          <w:rFonts w:hint="cs"/>
          <w:rtl/>
        </w:rPr>
        <w:t>,</w:t>
      </w:r>
      <w:r w:rsidR="00455F3A">
        <w:rPr>
          <w:rFonts w:hint="cs"/>
          <w:rtl/>
        </w:rPr>
        <w:t xml:space="preserve"> ומשלמים מחירים בגוף ובנפש, גם כלכלית</w:t>
      </w:r>
      <w:r>
        <w:rPr>
          <w:rFonts w:hint="cs"/>
          <w:rtl/>
        </w:rPr>
        <w:t>.</w:t>
      </w:r>
      <w:r w:rsidR="00455F3A">
        <w:rPr>
          <w:rFonts w:hint="cs"/>
          <w:rtl/>
        </w:rPr>
        <w:t xml:space="preserve"> אף </w:t>
      </w:r>
      <w:bookmarkStart w:id="1406" w:name="_ETM_Q1_4311831"/>
      <w:bookmarkEnd w:id="1406"/>
      <w:r w:rsidR="00455F3A">
        <w:rPr>
          <w:rFonts w:hint="cs"/>
          <w:rtl/>
        </w:rPr>
        <w:t>אחד מהבנים שלי לא שי</w:t>
      </w:r>
      <w:r>
        <w:rPr>
          <w:rFonts w:hint="cs"/>
          <w:rtl/>
        </w:rPr>
        <w:t>י</w:t>
      </w:r>
      <w:r w:rsidR="00455F3A">
        <w:rPr>
          <w:rFonts w:hint="cs"/>
          <w:rtl/>
        </w:rPr>
        <w:t xml:space="preserve">ך למשרה בשירות המדינה ובכל אופן </w:t>
      </w:r>
      <w:bookmarkStart w:id="1407" w:name="_ETM_Q1_4318010"/>
      <w:bookmarkEnd w:id="1407"/>
      <w:r w:rsidR="00455F3A">
        <w:rPr>
          <w:rFonts w:hint="cs"/>
          <w:rtl/>
        </w:rPr>
        <w:t>אני מחזקת ידי כל הלוחמים פה</w:t>
      </w:r>
      <w:r>
        <w:rPr>
          <w:rFonts w:hint="cs"/>
          <w:rtl/>
        </w:rPr>
        <w:t>,</w:t>
      </w:r>
      <w:r w:rsidR="00455F3A">
        <w:rPr>
          <w:rFonts w:hint="cs"/>
          <w:rtl/>
        </w:rPr>
        <w:t xml:space="preserve"> שאנו צריכים </w:t>
      </w:r>
      <w:r>
        <w:rPr>
          <w:rFonts w:hint="cs"/>
          <w:rtl/>
        </w:rPr>
        <w:t>להרים להם ו</w:t>
      </w:r>
      <w:r w:rsidR="00455F3A">
        <w:rPr>
          <w:rFonts w:hint="cs"/>
          <w:rtl/>
        </w:rPr>
        <w:t xml:space="preserve">ללמוד מהם </w:t>
      </w:r>
      <w:bookmarkStart w:id="1408" w:name="_ETM_Q1_4324020"/>
      <w:bookmarkEnd w:id="1408"/>
      <w:r w:rsidR="00455F3A">
        <w:rPr>
          <w:rFonts w:hint="cs"/>
          <w:rtl/>
        </w:rPr>
        <w:t xml:space="preserve">ולתת כל מה אפשר כדי לחזק אותם ולעשות זאת בצורה </w:t>
      </w:r>
      <w:bookmarkStart w:id="1409" w:name="_ETM_Q1_4330908"/>
      <w:bookmarkEnd w:id="1409"/>
      <w:proofErr w:type="spellStart"/>
      <w:r w:rsidR="00455F3A">
        <w:rPr>
          <w:rFonts w:hint="cs"/>
          <w:rtl/>
        </w:rPr>
        <w:t>אמיתית</w:t>
      </w:r>
      <w:proofErr w:type="spellEnd"/>
      <w:r w:rsidR="00455F3A">
        <w:rPr>
          <w:rFonts w:hint="cs"/>
          <w:rtl/>
        </w:rPr>
        <w:t xml:space="preserve"> ולא מגמגמת</w:t>
      </w:r>
      <w:r>
        <w:rPr>
          <w:rFonts w:hint="cs"/>
          <w:rtl/>
        </w:rPr>
        <w:t>,</w:t>
      </w:r>
      <w:r w:rsidR="00455F3A">
        <w:rPr>
          <w:rFonts w:hint="cs"/>
          <w:rtl/>
        </w:rPr>
        <w:t xml:space="preserve"> ותודה </w:t>
      </w:r>
      <w:r>
        <w:rPr>
          <w:rFonts w:hint="cs"/>
          <w:rtl/>
        </w:rPr>
        <w:t xml:space="preserve">רבה </w:t>
      </w:r>
      <w:r w:rsidR="00455F3A">
        <w:rPr>
          <w:rFonts w:hint="cs"/>
          <w:rtl/>
        </w:rPr>
        <w:t xml:space="preserve">על הישיבה החשובה </w:t>
      </w:r>
      <w:r>
        <w:rPr>
          <w:rFonts w:hint="cs"/>
          <w:rtl/>
        </w:rPr>
        <w:t xml:space="preserve">ביותר </w:t>
      </w:r>
      <w:bookmarkStart w:id="1410" w:name="_ETM_Q1_4337425"/>
      <w:bookmarkEnd w:id="1410"/>
      <w:r w:rsidR="00455F3A">
        <w:rPr>
          <w:rFonts w:hint="cs"/>
          <w:rtl/>
        </w:rPr>
        <w:t>הזאת.</w:t>
      </w:r>
    </w:p>
    <w:p w:rsidR="00455F3A" w:rsidRDefault="00455F3A" w:rsidP="00455F3A">
      <w:pPr>
        <w:rPr>
          <w:rtl/>
        </w:rPr>
      </w:pPr>
      <w:bookmarkStart w:id="1411" w:name="_ETM_Q1_4338179"/>
      <w:bookmarkStart w:id="1412" w:name="_ETM_Q1_4338244"/>
      <w:bookmarkEnd w:id="1411"/>
      <w:bookmarkEnd w:id="1412"/>
    </w:p>
    <w:p w:rsidR="00455F3A" w:rsidRDefault="00455F3A" w:rsidP="00455F3A">
      <w:pPr>
        <w:pStyle w:val="af6"/>
        <w:keepNext/>
        <w:rPr>
          <w:rtl/>
        </w:rPr>
      </w:pPr>
      <w:bookmarkStart w:id="1413" w:name="ET_yor_6157_150"/>
      <w:r w:rsidRPr="00455F3A">
        <w:rPr>
          <w:rStyle w:val="TagStyle"/>
          <w:rtl/>
        </w:rPr>
        <w:t xml:space="preserve"> &lt;&lt; </w:t>
      </w:r>
      <w:proofErr w:type="spellStart"/>
      <w:r w:rsidRPr="00455F3A">
        <w:rPr>
          <w:rStyle w:val="TagStyle"/>
          <w:rtl/>
        </w:rPr>
        <w:t>יור</w:t>
      </w:r>
      <w:proofErr w:type="spellEnd"/>
      <w:r w:rsidRPr="00455F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5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455F3A" w:rsidRDefault="00455F3A" w:rsidP="00455F3A">
      <w:pPr>
        <w:pStyle w:val="KeepWithNext"/>
        <w:rPr>
          <w:rtl/>
        </w:rPr>
      </w:pPr>
    </w:p>
    <w:p w:rsidR="00455F3A" w:rsidRDefault="00455F3A" w:rsidP="00455F3A">
      <w:pPr>
        <w:rPr>
          <w:rtl/>
        </w:rPr>
      </w:pPr>
      <w:bookmarkStart w:id="1414" w:name="_ETM_Q1_4338695"/>
      <w:bookmarkEnd w:id="1414"/>
      <w:r>
        <w:rPr>
          <w:rFonts w:hint="cs"/>
          <w:rtl/>
        </w:rPr>
        <w:t>בבקשה</w:t>
      </w:r>
      <w:r w:rsidR="00B30BFC">
        <w:rPr>
          <w:rFonts w:hint="cs"/>
          <w:rtl/>
        </w:rPr>
        <w:t>.</w:t>
      </w:r>
    </w:p>
    <w:p w:rsidR="00B30BFC" w:rsidRDefault="00B30BFC" w:rsidP="00455F3A">
      <w:pPr>
        <w:rPr>
          <w:rtl/>
        </w:rPr>
      </w:pPr>
      <w:bookmarkStart w:id="1415" w:name="_ETM_Q1_4349174"/>
      <w:bookmarkStart w:id="1416" w:name="_ETM_Q1_4349242"/>
      <w:bookmarkEnd w:id="1415"/>
      <w:bookmarkEnd w:id="1416"/>
    </w:p>
    <w:p w:rsidR="00B30BFC" w:rsidRDefault="00B30BFC" w:rsidP="00B30BFC">
      <w:pPr>
        <w:pStyle w:val="af9"/>
        <w:keepNext/>
        <w:rPr>
          <w:rtl/>
        </w:rPr>
      </w:pPr>
      <w:bookmarkStart w:id="1417" w:name="ET_guest_920754_151"/>
      <w:r w:rsidRPr="00B30BF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יוסרי</w:t>
      </w:r>
      <w:proofErr w:type="spellEnd"/>
      <w:r>
        <w:rPr>
          <w:rtl/>
        </w:rPr>
        <w:t xml:space="preserve"> זין </w:t>
      </w:r>
      <w:proofErr w:type="spellStart"/>
      <w:r>
        <w:rPr>
          <w:rtl/>
        </w:rPr>
        <w:t>אלדין</w:t>
      </w:r>
      <w:proofErr w:type="spellEnd"/>
      <w:r>
        <w:rPr>
          <w:rtl/>
        </w:rPr>
        <w:t>:</w:t>
      </w:r>
      <w:r w:rsidRPr="00B30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7"/>
    </w:p>
    <w:p w:rsidR="00B30BFC" w:rsidRDefault="00B30BFC" w:rsidP="00B30BFC">
      <w:pPr>
        <w:pStyle w:val="KeepWithNext"/>
        <w:rPr>
          <w:rtl/>
        </w:rPr>
      </w:pPr>
    </w:p>
    <w:p w:rsidR="00B30BFC" w:rsidRDefault="00B30BFC" w:rsidP="00C414A7">
      <w:pPr>
        <w:rPr>
          <w:rtl/>
        </w:rPr>
      </w:pPr>
      <w:bookmarkStart w:id="1418" w:name="_ETM_Q1_4363400"/>
      <w:bookmarkEnd w:id="1418"/>
      <w:r>
        <w:rPr>
          <w:rFonts w:hint="cs"/>
          <w:rtl/>
        </w:rPr>
        <w:t>תוד</w:t>
      </w:r>
      <w:r w:rsidR="00C414A7">
        <w:rPr>
          <w:rFonts w:hint="cs"/>
          <w:rtl/>
        </w:rPr>
        <w:t>ה</w:t>
      </w:r>
      <w:r>
        <w:rPr>
          <w:rFonts w:hint="cs"/>
          <w:rtl/>
        </w:rPr>
        <w:t xml:space="preserve"> לכל היושבים </w:t>
      </w:r>
      <w:bookmarkStart w:id="1419" w:name="_ETM_Q1_4365812"/>
      <w:bookmarkEnd w:id="1419"/>
      <w:r>
        <w:rPr>
          <w:rFonts w:hint="cs"/>
          <w:rtl/>
        </w:rPr>
        <w:t>סביב השול</w:t>
      </w:r>
      <w:r w:rsidR="00C414A7">
        <w:rPr>
          <w:rFonts w:hint="cs"/>
          <w:rtl/>
        </w:rPr>
        <w:t>ח</w:t>
      </w:r>
      <w:r>
        <w:rPr>
          <w:rFonts w:hint="cs"/>
          <w:rtl/>
        </w:rPr>
        <w:t xml:space="preserve">ן ושמקדמים ודואגים למשרתי המילואים </w:t>
      </w:r>
      <w:r w:rsidR="00C414A7">
        <w:rPr>
          <w:rFonts w:hint="cs"/>
          <w:rtl/>
        </w:rPr>
        <w:t xml:space="preserve">שאין צורך לחזור ולהסביר למה חשוב לתמוך </w:t>
      </w:r>
      <w:r>
        <w:rPr>
          <w:rFonts w:hint="cs"/>
          <w:rtl/>
        </w:rPr>
        <w:t xml:space="preserve">באוכלוסייה זאת. מה שאמר </w:t>
      </w:r>
      <w:bookmarkStart w:id="1420" w:name="_ETM_Q1_4376629"/>
      <w:bookmarkEnd w:id="1420"/>
      <w:r>
        <w:rPr>
          <w:rFonts w:hint="cs"/>
          <w:rtl/>
        </w:rPr>
        <w:t xml:space="preserve">אופיר יושב-ראש העמותה, יש להבין </w:t>
      </w:r>
      <w:r w:rsidR="00C414A7">
        <w:rPr>
          <w:rFonts w:hint="cs"/>
          <w:rtl/>
        </w:rPr>
        <w:t>ש</w:t>
      </w:r>
      <w:r>
        <w:rPr>
          <w:rFonts w:hint="cs"/>
          <w:rtl/>
        </w:rPr>
        <w:t xml:space="preserve">שנת 25' תהיה בעצימות </w:t>
      </w:r>
      <w:bookmarkStart w:id="1421" w:name="_ETM_Q1_4388996"/>
      <w:bookmarkEnd w:id="1421"/>
      <w:r>
        <w:rPr>
          <w:rFonts w:hint="cs"/>
          <w:rtl/>
        </w:rPr>
        <w:t>גבוהה יותר ממה שהכרנו בשנים האחרונות</w:t>
      </w:r>
      <w:r w:rsidR="00C414A7">
        <w:rPr>
          <w:rFonts w:hint="cs"/>
          <w:rtl/>
        </w:rPr>
        <w:t>"</w:t>
      </w:r>
      <w:r>
        <w:rPr>
          <w:rFonts w:hint="cs"/>
          <w:rtl/>
        </w:rPr>
        <w:t xml:space="preserve"> ולכן כל הצעה של </w:t>
      </w:r>
      <w:bookmarkStart w:id="1422" w:name="_ETM_Q1_4395102"/>
      <w:bookmarkEnd w:id="1422"/>
      <w:r>
        <w:rPr>
          <w:rFonts w:hint="cs"/>
          <w:rtl/>
        </w:rPr>
        <w:t>חוק</w:t>
      </w:r>
      <w:r w:rsidR="00C414A7">
        <w:rPr>
          <w:rFonts w:hint="cs"/>
          <w:rtl/>
        </w:rPr>
        <w:t xml:space="preserve"> או של משהו שייטיב עם משרתי המי</w:t>
      </w:r>
      <w:r>
        <w:rPr>
          <w:rFonts w:hint="cs"/>
          <w:rtl/>
        </w:rPr>
        <w:t xml:space="preserve">לואים </w:t>
      </w:r>
      <w:r w:rsidR="00C414A7">
        <w:rPr>
          <w:rFonts w:hint="cs"/>
          <w:rtl/>
        </w:rPr>
        <w:t xml:space="preserve">יש להסתכל </w:t>
      </w:r>
      <w:bookmarkStart w:id="1423" w:name="_ETM_Q1_4400898"/>
      <w:bookmarkEnd w:id="1423"/>
      <w:r w:rsidR="00C414A7">
        <w:rPr>
          <w:rFonts w:hint="cs"/>
          <w:rtl/>
        </w:rPr>
        <w:t xml:space="preserve">על זה בראייה ארוכת טווח, </w:t>
      </w:r>
      <w:r>
        <w:rPr>
          <w:rFonts w:hint="cs"/>
          <w:rtl/>
        </w:rPr>
        <w:t xml:space="preserve">ולדעתי זה </w:t>
      </w:r>
      <w:bookmarkStart w:id="1424" w:name="_ETM_Q1_4402182"/>
      <w:bookmarkEnd w:id="1424"/>
      <w:r>
        <w:rPr>
          <w:rFonts w:hint="cs"/>
          <w:rtl/>
        </w:rPr>
        <w:t xml:space="preserve">יגיע לשנים של 26' ו-27'. מעבר לזה כל מה שסוכם </w:t>
      </w:r>
      <w:bookmarkStart w:id="1425" w:name="_ETM_Q1_4409143"/>
      <w:bookmarkEnd w:id="1425"/>
      <w:r w:rsidR="00C414A7">
        <w:rPr>
          <w:rFonts w:hint="cs"/>
          <w:rtl/>
        </w:rPr>
        <w:t>בוועד</w:t>
      </w:r>
      <w:r>
        <w:rPr>
          <w:rFonts w:hint="cs"/>
          <w:rtl/>
        </w:rPr>
        <w:t xml:space="preserve">ה </w:t>
      </w:r>
      <w:r w:rsidR="00C414A7">
        <w:rPr>
          <w:rFonts w:hint="cs"/>
          <w:rtl/>
        </w:rPr>
        <w:t xml:space="preserve">אני </w:t>
      </w:r>
      <w:r>
        <w:rPr>
          <w:rFonts w:hint="cs"/>
          <w:rtl/>
        </w:rPr>
        <w:t>מסכים.</w:t>
      </w:r>
    </w:p>
    <w:p w:rsidR="00B30BFC" w:rsidRDefault="00B30BFC" w:rsidP="00B30BFC">
      <w:pPr>
        <w:rPr>
          <w:rtl/>
        </w:rPr>
      </w:pPr>
      <w:bookmarkStart w:id="1426" w:name="_ETM_Q1_4410965"/>
      <w:bookmarkStart w:id="1427" w:name="_ETM_Q1_4411045"/>
      <w:bookmarkEnd w:id="1426"/>
      <w:bookmarkEnd w:id="1427"/>
    </w:p>
    <w:p w:rsidR="00B30BFC" w:rsidRDefault="00B30BFC" w:rsidP="00B30BFC">
      <w:pPr>
        <w:pStyle w:val="af6"/>
        <w:keepNext/>
        <w:rPr>
          <w:rtl/>
        </w:rPr>
      </w:pPr>
      <w:r w:rsidRPr="00B30BFC">
        <w:rPr>
          <w:rStyle w:val="TagStyle"/>
          <w:rtl/>
        </w:rPr>
        <w:t xml:space="preserve"> &lt;&lt; </w:t>
      </w:r>
      <w:proofErr w:type="spellStart"/>
      <w:r w:rsidRPr="00B30BFC">
        <w:rPr>
          <w:rStyle w:val="TagStyle"/>
          <w:rtl/>
        </w:rPr>
        <w:t>יור</w:t>
      </w:r>
      <w:proofErr w:type="spellEnd"/>
      <w:r w:rsidRPr="00B30B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30BFC" w:rsidRDefault="00B30BFC" w:rsidP="00B30BFC">
      <w:pPr>
        <w:pStyle w:val="KeepWithNext"/>
        <w:rPr>
          <w:rtl/>
        </w:rPr>
      </w:pPr>
    </w:p>
    <w:p w:rsidR="00C414A7" w:rsidRDefault="00C414A7" w:rsidP="00C414A7">
      <w:pPr>
        <w:rPr>
          <w:rtl/>
        </w:rPr>
      </w:pPr>
      <w:bookmarkStart w:id="1428" w:name="_ETM_Q1_4411530"/>
      <w:bookmarkEnd w:id="1428"/>
      <w:r>
        <w:rPr>
          <w:rFonts w:hint="cs"/>
          <w:rtl/>
        </w:rPr>
        <w:t xml:space="preserve">תודה. </w:t>
      </w:r>
      <w:r w:rsidR="00B30BFC">
        <w:rPr>
          <w:rFonts w:hint="cs"/>
          <w:rtl/>
        </w:rPr>
        <w:t xml:space="preserve">אנחנו מסכמים. אני מבקש ניסוח מהייעוץ המשפטי </w:t>
      </w:r>
      <w:proofErr w:type="spellStart"/>
      <w:r w:rsidR="00B30BFC">
        <w:rPr>
          <w:rFonts w:hint="cs"/>
          <w:rtl/>
        </w:rPr>
        <w:t>ומהמציעים</w:t>
      </w:r>
      <w:proofErr w:type="spellEnd"/>
      <w:r w:rsidR="00B30BFC">
        <w:rPr>
          <w:rFonts w:hint="cs"/>
          <w:rtl/>
        </w:rPr>
        <w:t xml:space="preserve">, יחד </w:t>
      </w:r>
      <w:bookmarkStart w:id="1429" w:name="_ETM_Q1_4419831"/>
      <w:bookmarkEnd w:id="1429"/>
      <w:r w:rsidR="00B30BFC">
        <w:rPr>
          <w:rFonts w:hint="cs"/>
          <w:rtl/>
        </w:rPr>
        <w:t>עם משרדי הממשלה להביא ניסוח</w:t>
      </w:r>
      <w:r>
        <w:rPr>
          <w:rFonts w:hint="cs"/>
          <w:rtl/>
        </w:rPr>
        <w:t>,</w:t>
      </w:r>
      <w:r w:rsidR="00B30BFC">
        <w:rPr>
          <w:rFonts w:hint="cs"/>
          <w:rtl/>
        </w:rPr>
        <w:t xml:space="preserve"> לאור הדברים שדיבר</w:t>
      </w:r>
      <w:r>
        <w:rPr>
          <w:rFonts w:hint="cs"/>
          <w:rtl/>
        </w:rPr>
        <w:t>נ</w:t>
      </w:r>
      <w:r w:rsidR="00B30BFC">
        <w:rPr>
          <w:rFonts w:hint="cs"/>
          <w:rtl/>
        </w:rPr>
        <w:t xml:space="preserve">ו פה </w:t>
      </w:r>
      <w:r w:rsidR="00B30BFC">
        <w:rPr>
          <w:rtl/>
        </w:rPr>
        <w:t>–</w:t>
      </w:r>
      <w:r w:rsidR="00B30BFC">
        <w:rPr>
          <w:rFonts w:hint="cs"/>
          <w:rtl/>
        </w:rPr>
        <w:t xml:space="preserve"> </w:t>
      </w:r>
      <w:bookmarkStart w:id="1430" w:name="_ETM_Q1_4426833"/>
      <w:bookmarkEnd w:id="1430"/>
      <w:r w:rsidR="00B30BFC">
        <w:rPr>
          <w:rFonts w:hint="cs"/>
          <w:rtl/>
        </w:rPr>
        <w:t>אם צריכ</w:t>
      </w:r>
      <w:r>
        <w:rPr>
          <w:rFonts w:hint="cs"/>
          <w:rtl/>
        </w:rPr>
        <w:t>י</w:t>
      </w:r>
      <w:r w:rsidR="00B30BFC">
        <w:rPr>
          <w:rFonts w:hint="cs"/>
          <w:rtl/>
        </w:rPr>
        <w:t xml:space="preserve">ם את עזרתי אעזור אך נראה לי שאתם עושים </w:t>
      </w:r>
      <w:bookmarkStart w:id="1431" w:name="_ETM_Q1_4433503"/>
      <w:bookmarkEnd w:id="1431"/>
      <w:r w:rsidR="00B30BFC">
        <w:rPr>
          <w:rFonts w:hint="cs"/>
          <w:rtl/>
        </w:rPr>
        <w:t xml:space="preserve">עבודה טובה גם כך, </w:t>
      </w:r>
      <w:r>
        <w:rPr>
          <w:rFonts w:hint="cs"/>
          <w:rtl/>
        </w:rPr>
        <w:t xml:space="preserve">שגם מאפשר לתת </w:t>
      </w:r>
      <w:bookmarkStart w:id="1432" w:name="_ETM_Q1_4435472"/>
      <w:bookmarkEnd w:id="1432"/>
      <w:r>
        <w:rPr>
          <w:rFonts w:hint="cs"/>
          <w:rtl/>
        </w:rPr>
        <w:t xml:space="preserve">את הניקוד הזה וגם מייצר </w:t>
      </w:r>
      <w:r w:rsidR="00B30BFC">
        <w:rPr>
          <w:rFonts w:hint="cs"/>
          <w:rtl/>
        </w:rPr>
        <w:t xml:space="preserve">את המערך הנכון בין סעיף 15א, </w:t>
      </w:r>
      <w:bookmarkStart w:id="1433" w:name="_ETM_Q1_4441023"/>
      <w:bookmarkEnd w:id="1433"/>
      <w:r>
        <w:rPr>
          <w:rFonts w:hint="cs"/>
          <w:rtl/>
        </w:rPr>
        <w:t>בתו</w:t>
      </w:r>
      <w:r w:rsidR="00B30BFC">
        <w:rPr>
          <w:rFonts w:hint="cs"/>
          <w:rtl/>
        </w:rPr>
        <w:t xml:space="preserve">ך סעיף 15א למשרתי המילואים עצמם </w:t>
      </w:r>
      <w:r>
        <w:rPr>
          <w:rFonts w:hint="cs"/>
          <w:rtl/>
        </w:rPr>
        <w:t xml:space="preserve">כאמור, בין 15א </w:t>
      </w:r>
      <w:r w:rsidR="00B30BFC">
        <w:rPr>
          <w:rFonts w:hint="cs"/>
          <w:rtl/>
        </w:rPr>
        <w:t>לניקוד הזה</w:t>
      </w:r>
      <w:r>
        <w:rPr>
          <w:rFonts w:hint="cs"/>
          <w:rtl/>
        </w:rPr>
        <w:t>,</w:t>
      </w:r>
      <w:r w:rsidR="00B30BFC">
        <w:rPr>
          <w:rFonts w:hint="cs"/>
          <w:rtl/>
        </w:rPr>
        <w:t xml:space="preserve"> ואני </w:t>
      </w:r>
      <w:bookmarkStart w:id="1434" w:name="_ETM_Q1_4450152"/>
      <w:bookmarkEnd w:id="1434"/>
      <w:r w:rsidR="00B30BFC">
        <w:rPr>
          <w:rFonts w:hint="cs"/>
          <w:rtl/>
        </w:rPr>
        <w:t>לא חושב שהחוק צרי</w:t>
      </w:r>
      <w:r>
        <w:rPr>
          <w:rFonts w:hint="cs"/>
          <w:rtl/>
        </w:rPr>
        <w:t>ך</w:t>
      </w:r>
      <w:r w:rsidR="00B30BFC">
        <w:rPr>
          <w:rFonts w:hint="cs"/>
          <w:rtl/>
        </w:rPr>
        <w:t xml:space="preserve"> לק</w:t>
      </w:r>
      <w:r>
        <w:rPr>
          <w:rFonts w:hint="cs"/>
          <w:rtl/>
        </w:rPr>
        <w:t>ב</w:t>
      </w:r>
      <w:r w:rsidR="00B30BFC">
        <w:rPr>
          <w:rFonts w:hint="cs"/>
          <w:rtl/>
        </w:rPr>
        <w:t xml:space="preserve">וע את הניקוד ברמת הפרט אך </w:t>
      </w:r>
      <w:bookmarkStart w:id="1435" w:name="_ETM_Q1_4456936"/>
      <w:bookmarkEnd w:id="1435"/>
      <w:r>
        <w:rPr>
          <w:rFonts w:hint="cs"/>
          <w:rtl/>
        </w:rPr>
        <w:t xml:space="preserve">כן </w:t>
      </w:r>
      <w:r w:rsidR="00B30BFC">
        <w:rPr>
          <w:rFonts w:hint="cs"/>
          <w:rtl/>
        </w:rPr>
        <w:t>אחרי שנעשה את הסע</w:t>
      </w:r>
      <w:r>
        <w:rPr>
          <w:rFonts w:hint="cs"/>
          <w:rtl/>
        </w:rPr>
        <w:t>י</w:t>
      </w:r>
      <w:r w:rsidR="00B30BFC">
        <w:rPr>
          <w:rFonts w:hint="cs"/>
          <w:rtl/>
        </w:rPr>
        <w:t>ף המסמיך אחרי ראשונה לשנ</w:t>
      </w:r>
      <w:r>
        <w:rPr>
          <w:rFonts w:hint="cs"/>
          <w:rtl/>
        </w:rPr>
        <w:t>י</w:t>
      </w:r>
      <w:r w:rsidR="00B30BFC">
        <w:rPr>
          <w:rFonts w:hint="cs"/>
          <w:rtl/>
        </w:rPr>
        <w:t xml:space="preserve">יה ושלישית </w:t>
      </w:r>
      <w:r>
        <w:rPr>
          <w:rFonts w:hint="cs"/>
          <w:rtl/>
        </w:rPr>
        <w:t>אנ</w:t>
      </w:r>
      <w:bookmarkStart w:id="1436" w:name="_ETM_Q1_4466271"/>
      <w:bookmarkEnd w:id="1436"/>
      <w:r>
        <w:rPr>
          <w:rFonts w:hint="cs"/>
          <w:rtl/>
        </w:rPr>
        <w:t xml:space="preserve">י מצפה שלפחות תהיה טיוטה ראשונית </w:t>
      </w:r>
      <w:r w:rsidR="00B30BFC">
        <w:rPr>
          <w:rFonts w:hint="cs"/>
          <w:rtl/>
        </w:rPr>
        <w:t xml:space="preserve">של </w:t>
      </w:r>
      <w:bookmarkStart w:id="1437" w:name="_ETM_Q1_4464321"/>
      <w:bookmarkEnd w:id="1437"/>
      <w:r w:rsidR="00B30BFC">
        <w:rPr>
          <w:rFonts w:hint="cs"/>
          <w:rtl/>
        </w:rPr>
        <w:t xml:space="preserve">חשיבה של איך הניקוד הזה </w:t>
      </w:r>
      <w:r>
        <w:rPr>
          <w:rFonts w:hint="cs"/>
          <w:rtl/>
        </w:rPr>
        <w:t>יעבוד</w:t>
      </w:r>
      <w:r w:rsidR="00B30BFC">
        <w:rPr>
          <w:rFonts w:hint="cs"/>
          <w:rtl/>
        </w:rPr>
        <w:t xml:space="preserve"> כדי שנדע על מה </w:t>
      </w:r>
      <w:bookmarkStart w:id="1438" w:name="_ETM_Q1_4471849"/>
      <w:bookmarkEnd w:id="1438"/>
      <w:r w:rsidR="00B30BFC">
        <w:rPr>
          <w:rFonts w:hint="cs"/>
          <w:rtl/>
        </w:rPr>
        <w:t xml:space="preserve">אנו מצביעים. </w:t>
      </w:r>
    </w:p>
    <w:p w:rsidR="00C414A7" w:rsidRDefault="00C414A7" w:rsidP="00C414A7">
      <w:pPr>
        <w:rPr>
          <w:rtl/>
        </w:rPr>
      </w:pPr>
      <w:bookmarkStart w:id="1439" w:name="_ETM_Q1_4475921"/>
      <w:bookmarkStart w:id="1440" w:name="_ETM_Q1_4475962"/>
      <w:bookmarkEnd w:id="1439"/>
      <w:bookmarkEnd w:id="1440"/>
    </w:p>
    <w:p w:rsidR="00B30BFC" w:rsidRDefault="00B30BFC" w:rsidP="00C414A7">
      <w:pPr>
        <w:rPr>
          <w:rtl/>
        </w:rPr>
      </w:pPr>
      <w:bookmarkStart w:id="1441" w:name="_ETM_Q1_4476096"/>
      <w:bookmarkStart w:id="1442" w:name="_ETM_Q1_4476126"/>
      <w:bookmarkEnd w:id="1441"/>
      <w:bookmarkEnd w:id="1442"/>
      <w:r>
        <w:rPr>
          <w:rFonts w:hint="cs"/>
          <w:rtl/>
        </w:rPr>
        <w:t>מבחינת לוחות זמנים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איני רואה שלנסח את הסעיף </w:t>
      </w:r>
      <w:bookmarkStart w:id="1443" w:name="_ETM_Q1_4478810"/>
      <w:bookmarkEnd w:id="1443"/>
      <w:r>
        <w:rPr>
          <w:rFonts w:hint="cs"/>
          <w:rtl/>
        </w:rPr>
        <w:t>המסמיך הזה צרי</w:t>
      </w:r>
      <w:r w:rsidR="00C414A7">
        <w:rPr>
          <w:rFonts w:hint="cs"/>
          <w:rtl/>
        </w:rPr>
        <w:t>ך</w:t>
      </w:r>
      <w:r>
        <w:rPr>
          <w:rFonts w:hint="cs"/>
          <w:rtl/>
        </w:rPr>
        <w:t xml:space="preserve"> להיות דבר יותר מדי ארוך או מורכב. </w:t>
      </w:r>
      <w:bookmarkStart w:id="1444" w:name="_ETM_Q1_4484625"/>
      <w:bookmarkEnd w:id="1444"/>
      <w:r w:rsidR="00C414A7">
        <w:rPr>
          <w:rFonts w:hint="cs"/>
          <w:rtl/>
        </w:rPr>
        <w:t xml:space="preserve">הייתי רוצה שאת ההכנה לקריאה ראשונה </w:t>
      </w:r>
      <w:r>
        <w:rPr>
          <w:rFonts w:hint="cs"/>
          <w:rtl/>
        </w:rPr>
        <w:t>נעשה עוד ב</w:t>
      </w:r>
      <w:r w:rsidR="00C414A7">
        <w:rPr>
          <w:rFonts w:hint="cs"/>
          <w:rtl/>
        </w:rPr>
        <w:t>פ</w:t>
      </w:r>
      <w:r>
        <w:rPr>
          <w:rFonts w:hint="cs"/>
          <w:rtl/>
        </w:rPr>
        <w:t xml:space="preserve">גרה, או סוף החודש הזה או בעשרת </w:t>
      </w:r>
      <w:bookmarkStart w:id="1445" w:name="_ETM_Q1_4494841"/>
      <w:bookmarkEnd w:id="1445"/>
      <w:r>
        <w:rPr>
          <w:rFonts w:hint="cs"/>
          <w:rtl/>
        </w:rPr>
        <w:t xml:space="preserve">ימי תשובה. </w:t>
      </w:r>
      <w:r w:rsidR="00C414A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חזרה בתשובה טובה על כך שעד היום </w:t>
      </w:r>
      <w:bookmarkStart w:id="1446" w:name="_ETM_Q1_4501556"/>
      <w:bookmarkEnd w:id="1446"/>
      <w:r>
        <w:rPr>
          <w:rFonts w:hint="cs"/>
          <w:rtl/>
        </w:rPr>
        <w:t xml:space="preserve">לא העדפנו מספיק את משרתי המילואים. </w:t>
      </w:r>
      <w:r w:rsidR="00C414A7">
        <w:rPr>
          <w:rFonts w:hint="cs"/>
          <w:rtl/>
        </w:rPr>
        <w:t>נ</w:t>
      </w:r>
      <w:r>
        <w:rPr>
          <w:rFonts w:hint="cs"/>
          <w:rtl/>
        </w:rPr>
        <w:t xml:space="preserve">נסה להתמקד שתוך שבועיים </w:t>
      </w:r>
      <w:bookmarkStart w:id="1447" w:name="_ETM_Q1_4508418"/>
      <w:bookmarkEnd w:id="1447"/>
      <w:r>
        <w:rPr>
          <w:rFonts w:hint="cs"/>
          <w:rtl/>
        </w:rPr>
        <w:t xml:space="preserve">יהיה לנו נוסח כדי שנוכל לשים אותו על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ולעשות </w:t>
      </w:r>
      <w:bookmarkStart w:id="1448" w:name="_ETM_Q1_4514976"/>
      <w:bookmarkEnd w:id="1448"/>
      <w:r w:rsidR="00C414A7">
        <w:rPr>
          <w:rFonts w:hint="cs"/>
          <w:rtl/>
        </w:rPr>
        <w:t>ישיבה לטוב</w:t>
      </w:r>
      <w:r>
        <w:rPr>
          <w:rFonts w:hint="cs"/>
          <w:rtl/>
        </w:rPr>
        <w:t xml:space="preserve">ת </w:t>
      </w:r>
      <w:r w:rsidR="00C414A7">
        <w:rPr>
          <w:rFonts w:hint="cs"/>
          <w:rtl/>
        </w:rPr>
        <w:t xml:space="preserve">ההצבעה על </w:t>
      </w:r>
      <w:r>
        <w:rPr>
          <w:rFonts w:hint="cs"/>
          <w:rtl/>
        </w:rPr>
        <w:t xml:space="preserve">הקריאה הראשונה ואני מניח שלקראת סוף אוקטובר, אם </w:t>
      </w:r>
      <w:bookmarkStart w:id="1449" w:name="_ETM_Q1_4524340"/>
      <w:bookmarkEnd w:id="1449"/>
      <w:r>
        <w:rPr>
          <w:rFonts w:hint="cs"/>
          <w:rtl/>
        </w:rPr>
        <w:t>אתם צריכים להכין את הטיוטה של איך הניק</w:t>
      </w:r>
      <w:r w:rsidR="00C414A7">
        <w:rPr>
          <w:rFonts w:hint="cs"/>
          <w:rtl/>
        </w:rPr>
        <w:t>ו</w:t>
      </w:r>
      <w:r>
        <w:rPr>
          <w:rFonts w:hint="cs"/>
          <w:rtl/>
        </w:rPr>
        <w:t>ד יעבוד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1450" w:name="_ETM_Q1_4531048"/>
      <w:bookmarkEnd w:id="1450"/>
      <w:r>
        <w:rPr>
          <w:rFonts w:hint="cs"/>
          <w:rtl/>
        </w:rPr>
        <w:t xml:space="preserve">שנדע על מה אנו מצביעים, אני מניח שנעשה את השנייה </w:t>
      </w:r>
      <w:bookmarkStart w:id="1451" w:name="_ETM_Q1_4537091"/>
      <w:bookmarkEnd w:id="1451"/>
      <w:r>
        <w:rPr>
          <w:rFonts w:hint="cs"/>
          <w:rtl/>
        </w:rPr>
        <w:t xml:space="preserve">ושלישית </w:t>
      </w:r>
      <w:r w:rsidR="00C414A7">
        <w:rPr>
          <w:rFonts w:hint="cs"/>
          <w:rtl/>
        </w:rPr>
        <w:t xml:space="preserve">לקראת סוף </w:t>
      </w:r>
      <w:bookmarkStart w:id="1452" w:name="_ETM_Q1_4537651"/>
      <w:bookmarkEnd w:id="1452"/>
      <w:r w:rsidR="00C414A7">
        <w:rPr>
          <w:rFonts w:hint="cs"/>
          <w:rtl/>
        </w:rPr>
        <w:t xml:space="preserve">אוקטובר או סמוך לחזרה מהפגרה או </w:t>
      </w:r>
      <w:proofErr w:type="spellStart"/>
      <w:r w:rsidR="00C414A7">
        <w:rPr>
          <w:rFonts w:hint="cs"/>
          <w:rtl/>
        </w:rPr>
        <w:t>מיי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אחרי החזרה מהפגרה.</w:t>
      </w:r>
    </w:p>
    <w:p w:rsidR="00B30BFC" w:rsidRDefault="00B30BFC" w:rsidP="00B30BFC">
      <w:pPr>
        <w:rPr>
          <w:rtl/>
        </w:rPr>
      </w:pPr>
      <w:bookmarkStart w:id="1453" w:name="_ETM_Q1_4542963"/>
      <w:bookmarkStart w:id="1454" w:name="_ETM_Q1_4543020"/>
      <w:bookmarkStart w:id="1455" w:name="_ETM_Q1_4543819"/>
      <w:bookmarkEnd w:id="1453"/>
      <w:bookmarkEnd w:id="1454"/>
      <w:bookmarkEnd w:id="1455"/>
    </w:p>
    <w:p w:rsidR="00B30BFC" w:rsidRDefault="00B30BFC" w:rsidP="00B30BFC">
      <w:pPr>
        <w:pStyle w:val="a4"/>
        <w:keepNext/>
        <w:rPr>
          <w:rtl/>
        </w:rPr>
      </w:pPr>
      <w:bookmarkStart w:id="1456" w:name="ET_speaker_5082_153"/>
      <w:r w:rsidRPr="00B30B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0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B30BFC" w:rsidRDefault="00B30BFC" w:rsidP="00B30BFC">
      <w:pPr>
        <w:pStyle w:val="KeepWithNext"/>
        <w:rPr>
          <w:rtl/>
        </w:rPr>
      </w:pPr>
    </w:p>
    <w:p w:rsidR="00B30BFC" w:rsidRDefault="00B30BFC" w:rsidP="00C414A7">
      <w:pPr>
        <w:rPr>
          <w:rtl/>
        </w:rPr>
      </w:pPr>
      <w:bookmarkStart w:id="1457" w:name="_ETM_Q1_4544262"/>
      <w:bookmarkStart w:id="1458" w:name="_ETM_Q1_4544289"/>
      <w:bookmarkEnd w:id="1457"/>
      <w:bookmarkEnd w:id="1458"/>
      <w:r>
        <w:rPr>
          <w:rFonts w:hint="cs"/>
          <w:rtl/>
        </w:rPr>
        <w:t xml:space="preserve">משפט סיכום. אנחנו נתווכח </w:t>
      </w:r>
      <w:bookmarkStart w:id="1459" w:name="_ETM_Q1_4547131"/>
      <w:bookmarkEnd w:id="1459"/>
      <w:r>
        <w:rPr>
          <w:rFonts w:hint="cs"/>
          <w:rtl/>
        </w:rPr>
        <w:t>ולא תמיד נ</w:t>
      </w:r>
      <w:r w:rsidR="00C414A7">
        <w:rPr>
          <w:rFonts w:hint="cs"/>
          <w:rtl/>
        </w:rPr>
        <w:t>ב</w:t>
      </w:r>
      <w:r>
        <w:rPr>
          <w:rFonts w:hint="cs"/>
          <w:rtl/>
        </w:rPr>
        <w:t>ין אחד את השני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אבל אופיר, אני רוצה </w:t>
      </w:r>
      <w:bookmarkStart w:id="1460" w:name="_ETM_Q1_4551949"/>
      <w:bookmarkEnd w:id="1460"/>
      <w:r>
        <w:rPr>
          <w:rFonts w:hint="cs"/>
          <w:rtl/>
        </w:rPr>
        <w:t>לחזק את דבריך</w:t>
      </w:r>
      <w:r w:rsidR="00C414A7">
        <w:rPr>
          <w:rFonts w:hint="cs"/>
          <w:rtl/>
        </w:rPr>
        <w:t>,</w:t>
      </w:r>
      <w:r>
        <w:rPr>
          <w:rFonts w:hint="cs"/>
          <w:rtl/>
        </w:rPr>
        <w:t xml:space="preserve"> ואני אומר זאת בלי שום שייכות פוליטית. </w:t>
      </w:r>
      <w:bookmarkStart w:id="1461" w:name="_ETM_Q1_4558874"/>
      <w:bookmarkEnd w:id="1461"/>
      <w:r>
        <w:rPr>
          <w:rFonts w:hint="cs"/>
          <w:rtl/>
        </w:rPr>
        <w:t xml:space="preserve">מאז פרוץ המלחמה הזו הבית הזה על כל חלקיו טיפל </w:t>
      </w:r>
      <w:bookmarkStart w:id="1462" w:name="_ETM_Q1_4565548"/>
      <w:bookmarkEnd w:id="1462"/>
      <w:r>
        <w:rPr>
          <w:rFonts w:hint="cs"/>
          <w:rtl/>
        </w:rPr>
        <w:t>במסירות גדולה באנשי המילואים</w:t>
      </w:r>
      <w:r w:rsidR="00C414A7">
        <w:rPr>
          <w:rFonts w:hint="cs"/>
          <w:rtl/>
        </w:rPr>
        <w:t>.</w:t>
      </w:r>
      <w:r>
        <w:rPr>
          <w:rFonts w:hint="cs"/>
          <w:rtl/>
        </w:rPr>
        <w:t xml:space="preserve"> זה עוד נדבך ו</w:t>
      </w:r>
      <w:r w:rsidR="00C414A7">
        <w:rPr>
          <w:rFonts w:hint="cs"/>
          <w:rtl/>
        </w:rPr>
        <w:t xml:space="preserve">זה </w:t>
      </w:r>
      <w:r>
        <w:rPr>
          <w:rFonts w:hint="cs"/>
          <w:rtl/>
        </w:rPr>
        <w:t>עוד נדב</w:t>
      </w:r>
      <w:r w:rsidR="00C414A7">
        <w:rPr>
          <w:rFonts w:hint="cs"/>
          <w:rtl/>
        </w:rPr>
        <w:t>ך</w:t>
      </w:r>
      <w:r>
        <w:rPr>
          <w:rFonts w:hint="cs"/>
          <w:rtl/>
        </w:rPr>
        <w:t xml:space="preserve">. בסוף </w:t>
      </w:r>
      <w:bookmarkStart w:id="1463" w:name="_ETM_Q1_4573879"/>
      <w:bookmarkEnd w:id="1463"/>
      <w:r>
        <w:rPr>
          <w:rFonts w:hint="cs"/>
          <w:rtl/>
        </w:rPr>
        <w:t xml:space="preserve">נראה את התמונה השלמה שאנו מחויבים </w:t>
      </w:r>
      <w:r w:rsidR="00C414A7">
        <w:rPr>
          <w:rFonts w:hint="cs"/>
          <w:rtl/>
        </w:rPr>
        <w:t>א</w:t>
      </w:r>
      <w:r>
        <w:rPr>
          <w:rFonts w:hint="cs"/>
          <w:rtl/>
        </w:rPr>
        <w:t xml:space="preserve">ליה בלי שום </w:t>
      </w:r>
      <w:bookmarkStart w:id="1464" w:name="_ETM_Q1_4580836"/>
      <w:bookmarkEnd w:id="1464"/>
      <w:r>
        <w:rPr>
          <w:rFonts w:hint="cs"/>
          <w:rtl/>
        </w:rPr>
        <w:t xml:space="preserve">ויכוחים פוליטיים. </w:t>
      </w:r>
      <w:r w:rsidR="00C414A7">
        <w:rPr>
          <w:rFonts w:hint="cs"/>
          <w:rtl/>
        </w:rPr>
        <w:t xml:space="preserve">אין פה פוליטיקה. לכל </w:t>
      </w:r>
      <w:bookmarkStart w:id="1465" w:name="_ETM_Q1_4584956"/>
      <w:bookmarkEnd w:id="1465"/>
      <w:r w:rsidR="00C414A7">
        <w:rPr>
          <w:rFonts w:hint="cs"/>
          <w:rtl/>
        </w:rPr>
        <w:t>אחד בבית יש איש מילואים - ילד, דוד, אח</w:t>
      </w:r>
      <w:r>
        <w:rPr>
          <w:rFonts w:hint="cs"/>
          <w:rtl/>
        </w:rPr>
        <w:t>. אנחנו מחויבים אליהם.</w:t>
      </w:r>
    </w:p>
    <w:p w:rsidR="00B30BFC" w:rsidRDefault="00B30BFC" w:rsidP="00B30BFC">
      <w:pPr>
        <w:rPr>
          <w:rtl/>
        </w:rPr>
      </w:pPr>
      <w:bookmarkStart w:id="1466" w:name="_ETM_Q1_4589365"/>
      <w:bookmarkStart w:id="1467" w:name="_ETM_Q1_4589426"/>
      <w:bookmarkStart w:id="1468" w:name="_ETM_Q1_4590084"/>
      <w:bookmarkEnd w:id="1466"/>
      <w:bookmarkEnd w:id="1467"/>
      <w:bookmarkEnd w:id="1468"/>
    </w:p>
    <w:p w:rsidR="00B30BFC" w:rsidRDefault="00B30BFC" w:rsidP="00B30BFC">
      <w:pPr>
        <w:pStyle w:val="a4"/>
        <w:keepNext/>
        <w:rPr>
          <w:rtl/>
        </w:rPr>
      </w:pPr>
      <w:bookmarkStart w:id="1469" w:name="ET_speaker_6367_154"/>
      <w:r w:rsidRPr="00B30B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30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B30BFC" w:rsidRDefault="00B30BFC" w:rsidP="00B30BFC">
      <w:pPr>
        <w:pStyle w:val="KeepWithNext"/>
        <w:rPr>
          <w:rtl/>
        </w:rPr>
      </w:pPr>
    </w:p>
    <w:p w:rsidR="00B30BFC" w:rsidRDefault="00B30BFC" w:rsidP="00C414A7">
      <w:pPr>
        <w:rPr>
          <w:rtl/>
        </w:rPr>
      </w:pPr>
      <w:bookmarkStart w:id="1470" w:name="_ETM_Q1_4590522"/>
      <w:bookmarkStart w:id="1471" w:name="_ETM_Q1_4590557"/>
      <w:bookmarkEnd w:id="1470"/>
      <w:bookmarkEnd w:id="1471"/>
      <w:r>
        <w:rPr>
          <w:rFonts w:hint="cs"/>
          <w:rtl/>
        </w:rPr>
        <w:t xml:space="preserve">אדוני, קודם כל, </w:t>
      </w:r>
      <w:bookmarkStart w:id="1472" w:name="_ETM_Q1_4592829"/>
      <w:bookmarkEnd w:id="1472"/>
      <w:r>
        <w:rPr>
          <w:rFonts w:hint="cs"/>
          <w:rtl/>
        </w:rPr>
        <w:t>אחת ההערות החשובות שנשמעו פה זה ההערה שמדברת על כ</w:t>
      </w:r>
      <w:bookmarkStart w:id="1473" w:name="_ETM_Q1_4601088"/>
      <w:bookmarkEnd w:id="1473"/>
      <w:r>
        <w:rPr>
          <w:rFonts w:hint="cs"/>
          <w:rtl/>
        </w:rPr>
        <w:t>ך שזה צרי</w:t>
      </w:r>
      <w:r w:rsidR="00C414A7">
        <w:rPr>
          <w:rFonts w:hint="cs"/>
          <w:rtl/>
        </w:rPr>
        <w:t>ך</w:t>
      </w:r>
      <w:r>
        <w:rPr>
          <w:rFonts w:hint="cs"/>
          <w:rtl/>
        </w:rPr>
        <w:t xml:space="preserve"> להיות ח</w:t>
      </w:r>
      <w:r w:rsidR="00C414A7">
        <w:rPr>
          <w:rFonts w:hint="cs"/>
          <w:rtl/>
        </w:rPr>
        <w:t>ו</w:t>
      </w:r>
      <w:r>
        <w:rPr>
          <w:rFonts w:hint="cs"/>
          <w:rtl/>
        </w:rPr>
        <w:t>ק ולא הוראת שעה. בעיניי</w:t>
      </w:r>
      <w:r w:rsidR="00C414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</w:t>
      </w:r>
      <w:bookmarkStart w:id="1474" w:name="_ETM_Q1_4606980"/>
      <w:bookmarkEnd w:id="1474"/>
      <w:r>
        <w:rPr>
          <w:rFonts w:hint="cs"/>
          <w:rtl/>
        </w:rPr>
        <w:t>צריכים להסתכל על זה בראייה צופה פני עתיד</w:t>
      </w:r>
      <w:r w:rsidR="00C414A7">
        <w:rPr>
          <w:rFonts w:hint="cs"/>
          <w:rtl/>
        </w:rPr>
        <w:t>. כל הרעיון שלנו להסתכל על זה בנקודת הזמן</w:t>
      </w:r>
      <w:r>
        <w:rPr>
          <w:rFonts w:hint="cs"/>
          <w:rtl/>
        </w:rPr>
        <w:t xml:space="preserve"> הנוכ</w:t>
      </w:r>
      <w:r w:rsidR="00C414A7">
        <w:rPr>
          <w:rFonts w:hint="cs"/>
          <w:rtl/>
        </w:rPr>
        <w:t>ח</w:t>
      </w:r>
      <w:r>
        <w:rPr>
          <w:rFonts w:hint="cs"/>
          <w:rtl/>
        </w:rPr>
        <w:t xml:space="preserve">ית ועל </w:t>
      </w:r>
      <w:bookmarkStart w:id="1475" w:name="_ETM_Q1_4614568"/>
      <w:bookmarkEnd w:id="1475"/>
      <w:r w:rsidR="00C414A7">
        <w:rPr>
          <w:rFonts w:hint="cs"/>
          <w:rtl/>
        </w:rPr>
        <w:t>המצב הנוכחי</w:t>
      </w:r>
      <w:r>
        <w:rPr>
          <w:rFonts w:hint="cs"/>
          <w:rtl/>
        </w:rPr>
        <w:t xml:space="preserve"> שמדברת על היקף וסד"כ יחסית קטן </w:t>
      </w:r>
      <w:r w:rsidR="00C414A7">
        <w:rPr>
          <w:rFonts w:hint="cs"/>
          <w:rtl/>
        </w:rPr>
        <w:t xml:space="preserve">של אנשי מילואים ביחס לצרכים, </w:t>
      </w:r>
      <w:bookmarkStart w:id="1476" w:name="_ETM_Q1_4622210"/>
      <w:bookmarkEnd w:id="1476"/>
      <w:r>
        <w:rPr>
          <w:rFonts w:hint="cs"/>
          <w:rtl/>
        </w:rPr>
        <w:t xml:space="preserve">ולכן הרעיון </w:t>
      </w:r>
      <w:bookmarkStart w:id="1477" w:name="_ETM_Q1_4622806"/>
      <w:bookmarkEnd w:id="1477"/>
      <w:r>
        <w:rPr>
          <w:rFonts w:hint="cs"/>
          <w:rtl/>
        </w:rPr>
        <w:t xml:space="preserve">הוא לגדול ולעודד אנשים, </w:t>
      </w:r>
      <w:r w:rsidR="00C414A7">
        <w:rPr>
          <w:rFonts w:hint="cs"/>
          <w:rtl/>
        </w:rPr>
        <w:t xml:space="preserve">להישאר במילואים ולהתנדב. </w:t>
      </w:r>
      <w:r>
        <w:rPr>
          <w:rFonts w:hint="cs"/>
          <w:rtl/>
        </w:rPr>
        <w:t xml:space="preserve">אנו יודעים שמילואים זה סוג של </w:t>
      </w:r>
      <w:bookmarkStart w:id="1478" w:name="_ETM_Q1_4628920"/>
      <w:bookmarkEnd w:id="1478"/>
      <w:r>
        <w:rPr>
          <w:rFonts w:hint="cs"/>
          <w:rtl/>
        </w:rPr>
        <w:t>התנדבות על אף שמוגדר כחובה. לכן אנו צריכ</w:t>
      </w:r>
      <w:r w:rsidR="00C414A7">
        <w:rPr>
          <w:rFonts w:hint="cs"/>
          <w:rtl/>
        </w:rPr>
        <w:t>י</w:t>
      </w:r>
      <w:r>
        <w:rPr>
          <w:rFonts w:hint="cs"/>
          <w:rtl/>
        </w:rPr>
        <w:t xml:space="preserve">ם להסתכל על </w:t>
      </w:r>
      <w:bookmarkStart w:id="1479" w:name="_ETM_Q1_4634976"/>
      <w:bookmarkEnd w:id="1479"/>
      <w:r>
        <w:rPr>
          <w:rFonts w:hint="cs"/>
          <w:rtl/>
        </w:rPr>
        <w:t xml:space="preserve">זה בראייה ארוכת טווח </w:t>
      </w:r>
      <w:r w:rsidR="00C414A7">
        <w:rPr>
          <w:rFonts w:hint="cs"/>
          <w:rtl/>
        </w:rPr>
        <w:t xml:space="preserve">וכל השבילים צריכים להוביל למקום אחד </w:t>
      </w:r>
      <w:r w:rsidR="00C414A7">
        <w:rPr>
          <w:rtl/>
        </w:rPr>
        <w:t>–</w:t>
      </w:r>
      <w:r w:rsidR="00C414A7">
        <w:rPr>
          <w:rFonts w:hint="cs"/>
          <w:rtl/>
        </w:rPr>
        <w:t xml:space="preserve"> שזה כדאי לפרט להתנדב למילואים </w:t>
      </w:r>
      <w:r>
        <w:rPr>
          <w:rFonts w:hint="cs"/>
          <w:rtl/>
        </w:rPr>
        <w:t>כי אנו יודעים להכיר, להוקיר ולהעריכו.</w:t>
      </w:r>
    </w:p>
    <w:p w:rsidR="00B30BFC" w:rsidRDefault="00B30BFC" w:rsidP="00B30BFC">
      <w:pPr>
        <w:rPr>
          <w:rtl/>
        </w:rPr>
      </w:pPr>
      <w:bookmarkStart w:id="1480" w:name="_ETM_Q1_4645598"/>
      <w:bookmarkStart w:id="1481" w:name="_ETM_Q1_4645668"/>
      <w:bookmarkEnd w:id="1480"/>
      <w:bookmarkEnd w:id="1481"/>
    </w:p>
    <w:p w:rsidR="00B30BFC" w:rsidRDefault="00B30BFC" w:rsidP="00B30BFC">
      <w:pPr>
        <w:pStyle w:val="af6"/>
        <w:keepNext/>
        <w:rPr>
          <w:rtl/>
        </w:rPr>
      </w:pPr>
      <w:bookmarkStart w:id="1482" w:name="ET_yor_6157_155"/>
      <w:r w:rsidRPr="00B30BFC">
        <w:rPr>
          <w:rStyle w:val="TagStyle"/>
          <w:rtl/>
        </w:rPr>
        <w:t xml:space="preserve"> &lt;&lt; </w:t>
      </w:r>
      <w:proofErr w:type="spellStart"/>
      <w:r w:rsidRPr="00B30BFC">
        <w:rPr>
          <w:rStyle w:val="TagStyle"/>
          <w:rtl/>
        </w:rPr>
        <w:t>יור</w:t>
      </w:r>
      <w:proofErr w:type="spellEnd"/>
      <w:r w:rsidRPr="00B30B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B30BFC" w:rsidRDefault="00B30BFC" w:rsidP="00B30BFC">
      <w:pPr>
        <w:pStyle w:val="KeepWithNext"/>
        <w:rPr>
          <w:rtl/>
        </w:rPr>
      </w:pPr>
    </w:p>
    <w:p w:rsidR="00C414A7" w:rsidRDefault="00C414A7" w:rsidP="00C414A7">
      <w:pPr>
        <w:rPr>
          <w:rtl/>
        </w:rPr>
      </w:pPr>
      <w:bookmarkStart w:id="1483" w:name="_ETM_Q1_4647074"/>
      <w:bookmarkEnd w:id="1483"/>
      <w:r>
        <w:rPr>
          <w:rFonts w:hint="cs"/>
          <w:rtl/>
        </w:rPr>
        <w:t xml:space="preserve">תודה רבה. </w:t>
      </w:r>
      <w:bookmarkStart w:id="1484" w:name="_ETM_Q1_4648327"/>
      <w:bookmarkEnd w:id="1484"/>
      <w:r>
        <w:rPr>
          <w:rFonts w:hint="cs"/>
          <w:rtl/>
        </w:rPr>
        <w:t>תודה לחברי הכנסת המציעים, למשרדי הממשלה השונים, לנציבות,</w:t>
      </w:r>
      <w:bookmarkStart w:id="1485" w:name="_ETM_Q1_4649723"/>
      <w:bookmarkEnd w:id="1485"/>
      <w:r>
        <w:rPr>
          <w:rFonts w:hint="cs"/>
          <w:rtl/>
        </w:rPr>
        <w:t xml:space="preserve"> </w:t>
      </w:r>
      <w:r w:rsidR="00B30BFC">
        <w:rPr>
          <w:rFonts w:hint="cs"/>
          <w:rtl/>
        </w:rPr>
        <w:t xml:space="preserve">למשרד </w:t>
      </w:r>
      <w:bookmarkStart w:id="1486" w:name="_ETM_Q1_4649378"/>
      <w:bookmarkEnd w:id="1486"/>
      <w:r w:rsidR="00B30BFC">
        <w:rPr>
          <w:rFonts w:hint="cs"/>
          <w:rtl/>
        </w:rPr>
        <w:t xml:space="preserve">המשפטים, </w:t>
      </w:r>
      <w:r>
        <w:rPr>
          <w:rFonts w:hint="cs"/>
          <w:rtl/>
        </w:rPr>
        <w:t xml:space="preserve">לקמ"ר, </w:t>
      </w:r>
      <w:r w:rsidR="00B30BFC">
        <w:rPr>
          <w:rFonts w:hint="cs"/>
          <w:rtl/>
        </w:rPr>
        <w:t xml:space="preserve">לארגונים, </w:t>
      </w:r>
      <w:r>
        <w:rPr>
          <w:rFonts w:hint="cs"/>
          <w:rtl/>
        </w:rPr>
        <w:t xml:space="preserve">לכל מי שדוחף את זה, לייעוץ המשפטי של הוועדה </w:t>
      </w:r>
      <w:bookmarkStart w:id="1487" w:name="_ETM_Q1_4657750"/>
      <w:bookmarkEnd w:id="1487"/>
      <w:r>
        <w:rPr>
          <w:rFonts w:hint="cs"/>
          <w:rtl/>
        </w:rPr>
        <w:t xml:space="preserve">ואני מקווה </w:t>
      </w:r>
      <w:r>
        <w:rPr>
          <w:rtl/>
        </w:rPr>
        <w:t>–</w:t>
      </w:r>
      <w:r>
        <w:rPr>
          <w:rFonts w:hint="cs"/>
          <w:rtl/>
        </w:rPr>
        <w:t xml:space="preserve"> הישיבה הבאה מבחינתי, ככל שיעלו דברים </w:t>
      </w:r>
      <w:bookmarkStart w:id="1488" w:name="_ETM_Q1_4660120"/>
      <w:bookmarkEnd w:id="1488"/>
      <w:r>
        <w:rPr>
          <w:rFonts w:hint="cs"/>
          <w:rtl/>
        </w:rPr>
        <w:t xml:space="preserve">- </w:t>
      </w:r>
      <w:r w:rsidR="00B30BFC">
        <w:rPr>
          <w:rFonts w:hint="cs"/>
          <w:rtl/>
        </w:rPr>
        <w:t xml:space="preserve">לא צריכה להיות ישיבה ארוכה </w:t>
      </w:r>
      <w:r w:rsidR="00B30BFC">
        <w:rPr>
          <w:rtl/>
        </w:rPr>
        <w:t>–</w:t>
      </w:r>
      <w:r w:rsidR="00B30BF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להיות עם נוסח </w:t>
      </w:r>
      <w:r w:rsidR="00B30BFC">
        <w:rPr>
          <w:rFonts w:hint="cs"/>
          <w:rtl/>
        </w:rPr>
        <w:t xml:space="preserve">בהיר </w:t>
      </w:r>
      <w:r>
        <w:rPr>
          <w:rFonts w:hint="cs"/>
          <w:rtl/>
        </w:rPr>
        <w:t xml:space="preserve">להצבעה </w:t>
      </w:r>
      <w:r w:rsidR="00B30BFC">
        <w:rPr>
          <w:rFonts w:hint="cs"/>
          <w:rtl/>
        </w:rPr>
        <w:t xml:space="preserve">מול </w:t>
      </w:r>
      <w:bookmarkStart w:id="1489" w:name="_ETM_Q1_4667121"/>
      <w:bookmarkEnd w:id="1489"/>
      <w:r w:rsidR="00B30BFC">
        <w:rPr>
          <w:rFonts w:hint="cs"/>
          <w:rtl/>
        </w:rPr>
        <w:t>העיני</w:t>
      </w:r>
      <w:r>
        <w:rPr>
          <w:rFonts w:hint="cs"/>
          <w:rtl/>
        </w:rPr>
        <w:t>י</w:t>
      </w:r>
      <w:r w:rsidR="00B30BFC">
        <w:rPr>
          <w:rFonts w:hint="cs"/>
          <w:rtl/>
        </w:rPr>
        <w:t>ם שמשקף א</w:t>
      </w:r>
      <w:r>
        <w:rPr>
          <w:rFonts w:hint="cs"/>
          <w:rtl/>
        </w:rPr>
        <w:t>ת</w:t>
      </w:r>
      <w:r w:rsidR="00B30BFC">
        <w:rPr>
          <w:rFonts w:hint="cs"/>
          <w:rtl/>
        </w:rPr>
        <w:t xml:space="preserve"> הדיון פה. </w:t>
      </w:r>
      <w:bookmarkStart w:id="1490" w:name="_ETM_Q1_4672661"/>
      <w:bookmarkEnd w:id="1490"/>
    </w:p>
    <w:p w:rsidR="00C414A7" w:rsidRDefault="00C414A7" w:rsidP="00C414A7">
      <w:pPr>
        <w:rPr>
          <w:rtl/>
        </w:rPr>
      </w:pPr>
      <w:bookmarkStart w:id="1491" w:name="_ETM_Q1_4672705"/>
      <w:bookmarkEnd w:id="1491"/>
    </w:p>
    <w:p w:rsidR="00C56D7F" w:rsidRDefault="00C414A7" w:rsidP="00C414A7">
      <w:pPr>
        <w:rPr>
          <w:rtl/>
        </w:rPr>
      </w:pPr>
      <w:bookmarkStart w:id="1492" w:name="_ETM_Q1_4672837"/>
      <w:bookmarkStart w:id="1493" w:name="_ETM_Q1_4672887"/>
      <w:bookmarkEnd w:id="1492"/>
      <w:bookmarkEnd w:id="1493"/>
      <w:r>
        <w:rPr>
          <w:rFonts w:hint="cs"/>
          <w:rtl/>
        </w:rPr>
        <w:t>תודה רבה</w:t>
      </w:r>
      <w:r w:rsidR="00B30B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0BFC">
        <w:rPr>
          <w:rFonts w:hint="cs"/>
          <w:rtl/>
        </w:rPr>
        <w:t>הישיבה נעו</w:t>
      </w:r>
      <w:bookmarkStart w:id="1494" w:name="_ETM_Q1_194112"/>
      <w:bookmarkStart w:id="1495" w:name="_ETM_Q1_194173"/>
      <w:bookmarkEnd w:id="1494"/>
      <w:bookmarkEnd w:id="1495"/>
      <w:r w:rsidR="00B30BFC">
        <w:rPr>
          <w:rFonts w:hint="cs"/>
          <w:rtl/>
        </w:rPr>
        <w:t>לה.</w:t>
      </w:r>
    </w:p>
    <w:p w:rsidR="00B30BFC" w:rsidRDefault="00B30BFC" w:rsidP="00B30BFC">
      <w:pPr>
        <w:rPr>
          <w:rtl/>
        </w:rPr>
      </w:pPr>
      <w:bookmarkStart w:id="1496" w:name="_ETM_Q1_4674986"/>
      <w:bookmarkStart w:id="1497" w:name="_ETM_Q1_4675036"/>
      <w:bookmarkEnd w:id="1496"/>
      <w:bookmarkEnd w:id="1497"/>
    </w:p>
    <w:p w:rsidR="00B30BFC" w:rsidRDefault="00B30BFC" w:rsidP="00B30BFC">
      <w:pPr>
        <w:rPr>
          <w:rtl/>
        </w:rPr>
      </w:pPr>
      <w:bookmarkStart w:id="1498" w:name="_ETM_Q1_4675122"/>
      <w:bookmarkStart w:id="1499" w:name="_ETM_Q1_4675162"/>
      <w:bookmarkEnd w:id="1498"/>
      <w:bookmarkEnd w:id="1499"/>
    </w:p>
    <w:p w:rsidR="00B30BFC" w:rsidRDefault="00B30BFC" w:rsidP="00B30BFC">
      <w:pPr>
        <w:pStyle w:val="afc"/>
        <w:keepNext/>
        <w:rPr>
          <w:rtl/>
        </w:rPr>
      </w:pPr>
      <w:bookmarkStart w:id="1500" w:name="ET_meetingend_156"/>
      <w:r w:rsidRPr="00B30B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B30BF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00"/>
    </w:p>
    <w:p w:rsidR="00B30BFC" w:rsidRDefault="00B30BFC" w:rsidP="00B30BFC">
      <w:pPr>
        <w:pStyle w:val="KeepWithNext"/>
        <w:rPr>
          <w:rtl/>
        </w:rPr>
      </w:pPr>
    </w:p>
    <w:p w:rsidR="00B30BFC" w:rsidRPr="00B30BFC" w:rsidRDefault="00B30BFC" w:rsidP="00B30BFC">
      <w:pPr>
        <w:rPr>
          <w:rtl/>
        </w:rPr>
      </w:pPr>
      <w:bookmarkStart w:id="1501" w:name="_ETM_Q1_4685329"/>
      <w:bookmarkEnd w:id="1501"/>
    </w:p>
    <w:p w:rsidR="00C56D7F" w:rsidRDefault="00C56D7F" w:rsidP="00C56D7F">
      <w:pPr>
        <w:pStyle w:val="KeepWithNext"/>
        <w:rPr>
          <w:rtl/>
        </w:rPr>
      </w:pPr>
    </w:p>
    <w:p w:rsidR="00C56D7F" w:rsidRPr="00C56D7F" w:rsidRDefault="00C56D7F" w:rsidP="00C56D7F">
      <w:pPr>
        <w:rPr>
          <w:rtl/>
        </w:rPr>
      </w:pPr>
      <w:bookmarkStart w:id="1502" w:name="_ETM_Q1_194753"/>
      <w:bookmarkEnd w:id="1502"/>
    </w:p>
    <w:p w:rsidR="007872B4" w:rsidRDefault="007872B4" w:rsidP="00752419">
      <w:pPr>
        <w:rPr>
          <w:rtl/>
        </w:rPr>
      </w:pPr>
    </w:p>
    <w:p w:rsidR="00545C3A" w:rsidRPr="008713A4" w:rsidRDefault="00545C3A" w:rsidP="00752419"/>
    <w:sectPr w:rsidR="00545C3A" w:rsidRPr="008713A4" w:rsidSect="00B823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0B7" w:rsidRDefault="00D440B7">
      <w:r>
        <w:separator/>
      </w:r>
    </w:p>
  </w:endnote>
  <w:endnote w:type="continuationSeparator" w:id="0">
    <w:p w:rsidR="00D440B7" w:rsidRDefault="00D4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0B7" w:rsidRDefault="00D440B7">
      <w:r>
        <w:separator/>
      </w:r>
    </w:p>
  </w:footnote>
  <w:footnote w:type="continuationSeparator" w:id="0">
    <w:p w:rsidR="00D440B7" w:rsidRDefault="00D44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0B7" w:rsidRDefault="00D440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40B7" w:rsidRDefault="00D440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0B7" w:rsidRDefault="00D440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230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440B7" w:rsidRPr="00CC5815" w:rsidRDefault="00D440B7" w:rsidP="008E5E3F">
    <w:pPr>
      <w:pStyle w:val="a3"/>
      <w:ind w:firstLine="0"/>
    </w:pPr>
    <w:r>
      <w:rPr>
        <w:rtl/>
      </w:rPr>
      <w:t>ועדת החוקה, חוק ומשפט</w:t>
    </w:r>
  </w:p>
  <w:p w:rsidR="00D440B7" w:rsidRPr="00CC5815" w:rsidRDefault="00D440B7" w:rsidP="008E5E3F">
    <w:pPr>
      <w:pStyle w:val="a3"/>
      <w:ind w:firstLine="0"/>
      <w:rPr>
        <w:rtl/>
      </w:rPr>
    </w:pPr>
    <w:r>
      <w:rPr>
        <w:rtl/>
      </w:rPr>
      <w:t>08/09/2024</w:t>
    </w:r>
  </w:p>
  <w:p w:rsidR="00D440B7" w:rsidRPr="00CC5815" w:rsidRDefault="00D440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0B7" w:rsidRDefault="00D440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40B7" w:rsidRDefault="00D440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40B7" w:rsidRDefault="00D440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B02"/>
    <w:rsid w:val="0002047E"/>
    <w:rsid w:val="00037279"/>
    <w:rsid w:val="00067F42"/>
    <w:rsid w:val="00092B80"/>
    <w:rsid w:val="000A17C6"/>
    <w:rsid w:val="000B060C"/>
    <w:rsid w:val="000B2EE6"/>
    <w:rsid w:val="000C47F5"/>
    <w:rsid w:val="000D31B8"/>
    <w:rsid w:val="000E3314"/>
    <w:rsid w:val="000F2459"/>
    <w:rsid w:val="001106A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9CF"/>
    <w:rsid w:val="00227FEF"/>
    <w:rsid w:val="00261554"/>
    <w:rsid w:val="00275C03"/>
    <w:rsid w:val="00280D58"/>
    <w:rsid w:val="002D4BDB"/>
    <w:rsid w:val="002E5E31"/>
    <w:rsid w:val="00303601"/>
    <w:rsid w:val="00303B4C"/>
    <w:rsid w:val="00315F1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F87"/>
    <w:rsid w:val="003E5BF8"/>
    <w:rsid w:val="003F0A5F"/>
    <w:rsid w:val="00420E41"/>
    <w:rsid w:val="00424C94"/>
    <w:rsid w:val="00447608"/>
    <w:rsid w:val="00451746"/>
    <w:rsid w:val="00455F3A"/>
    <w:rsid w:val="00470EAC"/>
    <w:rsid w:val="0049458B"/>
    <w:rsid w:val="00495FD8"/>
    <w:rsid w:val="004B0A65"/>
    <w:rsid w:val="004B1BE9"/>
    <w:rsid w:val="004C0477"/>
    <w:rsid w:val="00500C0C"/>
    <w:rsid w:val="00504125"/>
    <w:rsid w:val="00545C3A"/>
    <w:rsid w:val="00546678"/>
    <w:rsid w:val="005506B9"/>
    <w:rsid w:val="005817EC"/>
    <w:rsid w:val="00587BA8"/>
    <w:rsid w:val="00587F76"/>
    <w:rsid w:val="00590B77"/>
    <w:rsid w:val="005A342D"/>
    <w:rsid w:val="005C363E"/>
    <w:rsid w:val="005D61F3"/>
    <w:rsid w:val="005E1C6B"/>
    <w:rsid w:val="005F76B0"/>
    <w:rsid w:val="00622C4A"/>
    <w:rsid w:val="00634F61"/>
    <w:rsid w:val="00695A47"/>
    <w:rsid w:val="006A0CB7"/>
    <w:rsid w:val="006F0259"/>
    <w:rsid w:val="00700433"/>
    <w:rsid w:val="00702755"/>
    <w:rsid w:val="0070472C"/>
    <w:rsid w:val="00744853"/>
    <w:rsid w:val="007509A6"/>
    <w:rsid w:val="00752419"/>
    <w:rsid w:val="007872B4"/>
    <w:rsid w:val="00791CBE"/>
    <w:rsid w:val="007C693F"/>
    <w:rsid w:val="007C6ADD"/>
    <w:rsid w:val="0082136D"/>
    <w:rsid w:val="00831A0C"/>
    <w:rsid w:val="008320F6"/>
    <w:rsid w:val="00841223"/>
    <w:rsid w:val="00846BE9"/>
    <w:rsid w:val="00853207"/>
    <w:rsid w:val="008713A4"/>
    <w:rsid w:val="00875F10"/>
    <w:rsid w:val="008C6035"/>
    <w:rsid w:val="008C6FBC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228"/>
    <w:rsid w:val="00AB02EE"/>
    <w:rsid w:val="00AB3F3A"/>
    <w:rsid w:val="00AD4EC9"/>
    <w:rsid w:val="00AD6FFC"/>
    <w:rsid w:val="00AD77D9"/>
    <w:rsid w:val="00AF31E6"/>
    <w:rsid w:val="00AF4150"/>
    <w:rsid w:val="00B0509A"/>
    <w:rsid w:val="00B120B2"/>
    <w:rsid w:val="00B30BFC"/>
    <w:rsid w:val="00B422A2"/>
    <w:rsid w:val="00B50340"/>
    <w:rsid w:val="00B56ED1"/>
    <w:rsid w:val="00B65508"/>
    <w:rsid w:val="00B82302"/>
    <w:rsid w:val="00B8517A"/>
    <w:rsid w:val="00BA1E2F"/>
    <w:rsid w:val="00BA6446"/>
    <w:rsid w:val="00BD47B7"/>
    <w:rsid w:val="00C135D5"/>
    <w:rsid w:val="00C22DCB"/>
    <w:rsid w:val="00C3598A"/>
    <w:rsid w:val="00C360BC"/>
    <w:rsid w:val="00C414A7"/>
    <w:rsid w:val="00C44800"/>
    <w:rsid w:val="00C52EC2"/>
    <w:rsid w:val="00C56D7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0B7"/>
    <w:rsid w:val="00D45D27"/>
    <w:rsid w:val="00D86E57"/>
    <w:rsid w:val="00D96B24"/>
    <w:rsid w:val="00DD5764"/>
    <w:rsid w:val="00DE5B80"/>
    <w:rsid w:val="00E26699"/>
    <w:rsid w:val="00E30568"/>
    <w:rsid w:val="00E33AE3"/>
    <w:rsid w:val="00E61903"/>
    <w:rsid w:val="00E64116"/>
    <w:rsid w:val="00E85174"/>
    <w:rsid w:val="00EA624B"/>
    <w:rsid w:val="00EB057D"/>
    <w:rsid w:val="00EB18E4"/>
    <w:rsid w:val="00EB5C85"/>
    <w:rsid w:val="00EC0AC2"/>
    <w:rsid w:val="00EC1FB3"/>
    <w:rsid w:val="00EC2CD4"/>
    <w:rsid w:val="00EE09AD"/>
    <w:rsid w:val="00F02515"/>
    <w:rsid w:val="00F053E5"/>
    <w:rsid w:val="00F10D2D"/>
    <w:rsid w:val="00F16831"/>
    <w:rsid w:val="00F30B13"/>
    <w:rsid w:val="00F3623F"/>
    <w:rsid w:val="00F41C33"/>
    <w:rsid w:val="00F423F1"/>
    <w:rsid w:val="00F4792E"/>
    <w:rsid w:val="00F53584"/>
    <w:rsid w:val="00F549E5"/>
    <w:rsid w:val="00F63F05"/>
    <w:rsid w:val="00F70369"/>
    <w:rsid w:val="00F72368"/>
    <w:rsid w:val="00F821F6"/>
    <w:rsid w:val="00F84D49"/>
    <w:rsid w:val="00FB0768"/>
    <w:rsid w:val="00FE3474"/>
    <w:rsid w:val="00FF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24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0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12E73-9AD1-4024-A7BA-1DA30F462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21</Pages>
  <Words>7552</Words>
  <Characters>43052</Characters>
  <Application>Microsoft Office Word</Application>
  <DocSecurity>0</DocSecurity>
  <Lines>358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2024-10-01T07:58:00Z</dcterms:modified>
</cp:coreProperties>
</file>