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E64116" w:rsidRPr="005817EC" w:rsidRDefault="009121B9" w:rsidP="00EC1FB3">
      <w:pPr>
        <w:ind w:firstLine="0"/>
        <w:rPr>
          <w:b/>
          <w:bCs/>
          <w:rtl/>
        </w:rPr>
      </w:pPr>
      <w:r>
        <w:rPr>
          <w:b/>
          <w:bCs/>
          <w:rtl/>
        </w:rPr>
        <w:t>הכנסת העשרים</w:t>
      </w:r>
    </w:p>
    <w:p w:rsidR="00A22C90" w:rsidRDefault="00A22C90" w:rsidP="00327BF8">
      <w:pPr>
        <w:ind w:firstLine="0"/>
        <w:outlineLvl w:val="0"/>
        <w:rPr>
          <w:b/>
          <w:bCs/>
          <w:rtl/>
        </w:rPr>
        <w:sectPr w:rsidR="00A22C90" w:rsidSect="00EF7BB8">
          <w:headerReference w:type="even" r:id="rId8"/>
          <w:headerReference w:type="default" r:id="rId9"/>
          <w:headerReference w:type="first" r:id="rId10"/>
          <w:type w:val="continuous"/>
          <w:pgSz w:w="11906" w:h="16838" w:code="9"/>
          <w:pgMar w:top="1440" w:right="1412" w:bottom="1440" w:left="1412" w:header="709" w:footer="709" w:gutter="0"/>
          <w:pgNumType w:start="1"/>
          <w:cols w:space="708"/>
          <w:titlePg/>
          <w:bidi/>
          <w:docGrid w:linePitch="360"/>
        </w:sectPr>
      </w:pPr>
    </w:p>
    <w:p w:rsidR="00E64116" w:rsidRPr="008713A4" w:rsidRDefault="009121B9" w:rsidP="008320F6">
      <w:pPr>
        <w:ind w:firstLine="0"/>
        <w:rPr>
          <w:b/>
          <w:bCs/>
          <w:rtl/>
        </w:rPr>
      </w:pPr>
      <w:r>
        <w:rPr>
          <w:b/>
          <w:bCs/>
          <w:rtl/>
        </w:rPr>
        <w:t>מושב רביעי</w:t>
      </w:r>
    </w:p>
    <w:p w:rsidR="00E64116" w:rsidRPr="008713A4" w:rsidRDefault="00E64116" w:rsidP="0049458B">
      <w:pPr>
        <w:rPr>
          <w:rtl/>
        </w:rPr>
      </w:pPr>
    </w:p>
    <w:p w:rsidR="00E64116" w:rsidRPr="008713A4" w:rsidRDefault="00E64116" w:rsidP="0049458B">
      <w:pPr>
        <w:rPr>
          <w:rtl/>
        </w:rPr>
      </w:pPr>
    </w:p>
    <w:p w:rsidR="00E64116" w:rsidRPr="008713A4" w:rsidRDefault="00E64116" w:rsidP="007509A6">
      <w:pPr>
        <w:ind w:firstLine="0"/>
        <w:jc w:val="center"/>
        <w:rPr>
          <w:b/>
          <w:bCs/>
          <w:rtl/>
        </w:rPr>
      </w:pPr>
    </w:p>
    <w:p w:rsidR="00E64116" w:rsidRPr="008713A4" w:rsidRDefault="009121B9" w:rsidP="009121B9">
      <w:pPr>
        <w:ind w:firstLine="0"/>
        <w:jc w:val="center"/>
        <w:outlineLvl w:val="0"/>
        <w:rPr>
          <w:b/>
          <w:bCs/>
          <w:rtl/>
        </w:rPr>
      </w:pPr>
      <w:r>
        <w:rPr>
          <w:b/>
          <w:bCs/>
          <w:rtl/>
        </w:rPr>
        <w:t xml:space="preserve">פרוטוקול מס' </w:t>
      </w:r>
      <w:r>
        <w:rPr>
          <w:rFonts w:hint="cs"/>
          <w:b/>
          <w:bCs/>
          <w:rtl/>
        </w:rPr>
        <w:t>760</w:t>
      </w:r>
    </w:p>
    <w:p w:rsidR="00E64116" w:rsidRPr="008713A4" w:rsidRDefault="009121B9" w:rsidP="008320F6">
      <w:pPr>
        <w:ind w:firstLine="0"/>
        <w:jc w:val="center"/>
        <w:outlineLvl w:val="0"/>
        <w:rPr>
          <w:b/>
          <w:bCs/>
          <w:rtl/>
        </w:rPr>
      </w:pPr>
      <w:r>
        <w:rPr>
          <w:b/>
          <w:bCs/>
          <w:rtl/>
        </w:rPr>
        <w:t>מישיבת ועדת הכלכלה</w:t>
      </w:r>
    </w:p>
    <w:p w:rsidR="00E64116" w:rsidRPr="008713A4" w:rsidRDefault="009121B9" w:rsidP="009121B9">
      <w:pPr>
        <w:ind w:firstLine="0"/>
        <w:jc w:val="center"/>
        <w:outlineLvl w:val="0"/>
        <w:rPr>
          <w:b/>
          <w:bCs/>
          <w:u w:val="single"/>
          <w:rtl/>
        </w:rPr>
      </w:pPr>
      <w:r>
        <w:rPr>
          <w:b/>
          <w:bCs/>
          <w:u w:val="single"/>
          <w:rtl/>
        </w:rPr>
        <w:t xml:space="preserve">יום שני, י"ד בסיון </w:t>
      </w:r>
      <w:proofErr w:type="spellStart"/>
      <w:r>
        <w:rPr>
          <w:b/>
          <w:bCs/>
          <w:u w:val="single"/>
          <w:rtl/>
        </w:rPr>
        <w:t>התשע"ח</w:t>
      </w:r>
      <w:proofErr w:type="spellEnd"/>
      <w:r>
        <w:rPr>
          <w:b/>
          <w:bCs/>
          <w:u w:val="single"/>
          <w:rtl/>
        </w:rPr>
        <w:t xml:space="preserve"> (28 במאי 2018), שעה 12:</w:t>
      </w:r>
      <w:r>
        <w:rPr>
          <w:rFonts w:hint="cs"/>
          <w:b/>
          <w:bCs/>
          <w:u w:val="single"/>
          <w:rtl/>
        </w:rPr>
        <w:t>15</w:t>
      </w:r>
    </w:p>
    <w:p w:rsidR="00E64116" w:rsidRPr="008713A4" w:rsidRDefault="00E64116" w:rsidP="008320F6">
      <w:pPr>
        <w:ind w:firstLine="0"/>
        <w:rPr>
          <w:rtl/>
        </w:rPr>
      </w:pPr>
    </w:p>
    <w:p w:rsidR="00E64116" w:rsidRPr="008713A4" w:rsidRDefault="00E64116" w:rsidP="008320F6">
      <w:pPr>
        <w:ind w:firstLine="0"/>
        <w:rPr>
          <w:rtl/>
        </w:rPr>
      </w:pPr>
    </w:p>
    <w:p w:rsidR="00E64116" w:rsidRPr="008713A4" w:rsidRDefault="00E64116" w:rsidP="008320F6">
      <w:pPr>
        <w:ind w:firstLine="0"/>
        <w:rPr>
          <w:rtl/>
        </w:rPr>
      </w:pPr>
    </w:p>
    <w:p w:rsidR="00E64116" w:rsidRDefault="00E64116" w:rsidP="00EC1FB3">
      <w:pPr>
        <w:ind w:firstLine="0"/>
        <w:outlineLvl w:val="1"/>
        <w:rPr>
          <w:rtl/>
        </w:rPr>
      </w:pPr>
      <w:r w:rsidRPr="008713A4">
        <w:rPr>
          <w:rFonts w:hint="cs"/>
          <w:b/>
          <w:bCs/>
          <w:u w:val="single"/>
          <w:rtl/>
        </w:rPr>
        <w:t>סדר היום</w:t>
      </w:r>
      <w:r w:rsidRPr="008713A4">
        <w:rPr>
          <w:b/>
          <w:bCs/>
          <w:u w:val="single"/>
          <w:rtl/>
        </w:rPr>
        <w:t>:</w:t>
      </w:r>
    </w:p>
    <w:tbl>
      <w:tblPr>
        <w:tblW w:w="9639" w:type="dxa"/>
        <w:tblInd w:w="-528" w:type="dxa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9639"/>
      </w:tblGrid>
      <w:tr w:rsidR="00EB3AF2" w:rsidRPr="00EB3AF2" w:rsidTr="00EB3AF2">
        <w:trPr>
          <w:trHeight w:val="257"/>
        </w:trPr>
        <w:tc>
          <w:tcPr>
            <w:tcW w:w="9639" w:type="dxa"/>
            <w:tcBorders>
              <w:top w:val="nil"/>
              <w:left w:val="nil"/>
              <w:bottom w:val="nil"/>
              <w:right w:val="nil"/>
            </w:tcBorders>
            <w:tcMar>
              <w:top w:w="39" w:type="dxa"/>
              <w:left w:w="39" w:type="dxa"/>
              <w:bottom w:w="39" w:type="dxa"/>
              <w:right w:w="39" w:type="dxa"/>
            </w:tcMar>
            <w:hideMark/>
          </w:tcPr>
          <w:p w:rsidR="00EB3AF2" w:rsidRPr="00EB3AF2" w:rsidRDefault="00EB3AF2" w:rsidP="00EB3AF2">
            <w:pPr>
              <w:spacing w:before="60"/>
              <w:ind w:firstLine="0"/>
            </w:pPr>
            <w:r w:rsidRPr="00EB3AF2">
              <w:rPr>
                <w:rFonts w:hint="cs"/>
                <w:rtl/>
              </w:rPr>
              <w:t>1. הצעת חוק שירותי תיירות, התשע"ח-2018 (מ/1189)</w:t>
            </w:r>
          </w:p>
        </w:tc>
      </w:tr>
      <w:tr w:rsidR="00EB3AF2" w:rsidRPr="00EB3AF2" w:rsidTr="00EB3AF2">
        <w:trPr>
          <w:trHeight w:val="257"/>
        </w:trPr>
        <w:tc>
          <w:tcPr>
            <w:tcW w:w="9639" w:type="dxa"/>
            <w:tcBorders>
              <w:top w:val="nil"/>
              <w:left w:val="nil"/>
              <w:bottom w:val="nil"/>
              <w:right w:val="nil"/>
            </w:tcBorders>
            <w:tcMar>
              <w:top w:w="39" w:type="dxa"/>
              <w:left w:w="39" w:type="dxa"/>
              <w:bottom w:w="39" w:type="dxa"/>
              <w:right w:w="39" w:type="dxa"/>
            </w:tcMar>
            <w:hideMark/>
          </w:tcPr>
          <w:p w:rsidR="00EB3AF2" w:rsidRPr="00EB3AF2" w:rsidRDefault="00EB3AF2" w:rsidP="00EB3AF2">
            <w:pPr>
              <w:spacing w:before="60"/>
              <w:ind w:firstLine="0"/>
            </w:pPr>
            <w:r w:rsidRPr="00EB3AF2">
              <w:rPr>
                <w:rFonts w:hint="cs"/>
                <w:rtl/>
              </w:rPr>
              <w:t xml:space="preserve">2. הצעת חוק שירותי תיירות (תיקון מס' 6) (החמרת ענישה בשל מתן שירותי מורה דרך ללא רישיון), התשע"ז-2017 (פ/2736/20)(כ/687) של חה"כ טלי </w:t>
            </w:r>
            <w:proofErr w:type="spellStart"/>
            <w:r w:rsidRPr="00EB3AF2">
              <w:rPr>
                <w:rFonts w:hint="cs"/>
                <w:rtl/>
              </w:rPr>
              <w:t>פלוסקוב</w:t>
            </w:r>
            <w:proofErr w:type="spellEnd"/>
            <w:r w:rsidRPr="00EB3AF2">
              <w:rPr>
                <w:rFonts w:hint="cs"/>
                <w:rtl/>
              </w:rPr>
              <w:t xml:space="preserve">, יפעת שאשא ביטון, ענת ברקו, נאוה בוקר, שרן השכל, רועי </w:t>
            </w:r>
            <w:proofErr w:type="spellStart"/>
            <w:r w:rsidRPr="00EB3AF2">
              <w:rPr>
                <w:rFonts w:hint="cs"/>
                <w:rtl/>
              </w:rPr>
              <w:t>פולקמן</w:t>
            </w:r>
            <w:proofErr w:type="spellEnd"/>
            <w:r w:rsidRPr="00EB3AF2">
              <w:rPr>
                <w:rFonts w:hint="cs"/>
                <w:rtl/>
              </w:rPr>
              <w:t xml:space="preserve">, מירב בן ארי, בצלאל </w:t>
            </w:r>
            <w:proofErr w:type="spellStart"/>
            <w:r w:rsidRPr="00EB3AF2">
              <w:rPr>
                <w:rFonts w:hint="cs"/>
                <w:rtl/>
              </w:rPr>
              <w:t>סמוטריץ</w:t>
            </w:r>
            <w:proofErr w:type="spellEnd"/>
            <w:r w:rsidRPr="00EB3AF2">
              <w:rPr>
                <w:rFonts w:hint="cs"/>
                <w:rtl/>
              </w:rPr>
              <w:t xml:space="preserve">', </w:t>
            </w:r>
            <w:proofErr w:type="spellStart"/>
            <w:r w:rsidRPr="00EB3AF2">
              <w:rPr>
                <w:rFonts w:hint="cs"/>
                <w:rtl/>
              </w:rPr>
              <w:t>מכלוף</w:t>
            </w:r>
            <w:proofErr w:type="spellEnd"/>
            <w:r w:rsidRPr="00EB3AF2">
              <w:rPr>
                <w:rFonts w:hint="cs"/>
                <w:rtl/>
              </w:rPr>
              <w:t xml:space="preserve"> מיקי זוהר, רחל עזריה, ניסן סלומינסקי, אורן אסף חזן, יצחק וקנין, שולי מועלם-רפאלי</w:t>
            </w:r>
          </w:p>
        </w:tc>
      </w:tr>
      <w:tr w:rsidR="00EB3AF2" w:rsidRPr="00EB3AF2" w:rsidTr="00EB3AF2">
        <w:trPr>
          <w:trHeight w:val="257"/>
        </w:trPr>
        <w:tc>
          <w:tcPr>
            <w:tcW w:w="9639" w:type="dxa"/>
            <w:tcBorders>
              <w:top w:val="nil"/>
              <w:left w:val="nil"/>
              <w:bottom w:val="nil"/>
              <w:right w:val="nil"/>
            </w:tcBorders>
            <w:tcMar>
              <w:top w:w="39" w:type="dxa"/>
              <w:left w:w="39" w:type="dxa"/>
              <w:bottom w:w="39" w:type="dxa"/>
              <w:right w:w="39" w:type="dxa"/>
            </w:tcMar>
            <w:hideMark/>
          </w:tcPr>
          <w:p w:rsidR="00EB3AF2" w:rsidRPr="00EB3AF2" w:rsidRDefault="00EB3AF2" w:rsidP="00EB3AF2">
            <w:pPr>
              <w:spacing w:before="60"/>
              <w:ind w:firstLine="0"/>
            </w:pPr>
            <w:r w:rsidRPr="00EB3AF2">
              <w:rPr>
                <w:rFonts w:hint="cs"/>
                <w:rtl/>
              </w:rPr>
              <w:t xml:space="preserve">3. הצעת חוק שירותי תיירות (תיקון - היתר הדרכה למומחים), התשע"ז-2017 (פ/4198/20) של חה"כ מיכל </w:t>
            </w:r>
            <w:proofErr w:type="spellStart"/>
            <w:r w:rsidRPr="00EB3AF2">
              <w:rPr>
                <w:rFonts w:hint="cs"/>
                <w:rtl/>
              </w:rPr>
              <w:t>רוזין</w:t>
            </w:r>
            <w:proofErr w:type="spellEnd"/>
            <w:r w:rsidRPr="00EB3AF2">
              <w:rPr>
                <w:rFonts w:hint="cs"/>
                <w:rtl/>
              </w:rPr>
              <w:t xml:space="preserve">, יוסי יונה, דוד ביטן, טלי </w:t>
            </w:r>
            <w:proofErr w:type="spellStart"/>
            <w:r w:rsidRPr="00EB3AF2">
              <w:rPr>
                <w:rFonts w:hint="cs"/>
                <w:rtl/>
              </w:rPr>
              <w:t>פלוסקוב</w:t>
            </w:r>
            <w:proofErr w:type="spellEnd"/>
            <w:r w:rsidRPr="00EB3AF2">
              <w:rPr>
                <w:rFonts w:hint="cs"/>
                <w:rtl/>
              </w:rPr>
              <w:t xml:space="preserve">, מירב בן ארי, אלעזר שטרן, איל בן ראובן, </w:t>
            </w:r>
            <w:r>
              <w:rPr>
                <w:rFonts w:hint="cs"/>
                <w:rtl/>
              </w:rPr>
              <w:t>נחמן שי,</w:t>
            </w:r>
            <w:r w:rsidRPr="00EB3AF2">
              <w:rPr>
                <w:rFonts w:hint="cs"/>
                <w:rtl/>
              </w:rPr>
              <w:t xml:space="preserve"> דב חנין</w:t>
            </w:r>
          </w:p>
        </w:tc>
      </w:tr>
    </w:tbl>
    <w:p w:rsidR="009121B9" w:rsidRDefault="009121B9" w:rsidP="007C693F">
      <w:pPr>
        <w:spacing w:before="60"/>
        <w:ind w:firstLine="0"/>
        <w:rPr>
          <w:rtl/>
        </w:rPr>
      </w:pPr>
    </w:p>
    <w:p w:rsidR="00EF7BB8" w:rsidRPr="00EB3AF2" w:rsidRDefault="00EF7BB8" w:rsidP="007C693F">
      <w:pPr>
        <w:spacing w:before="60"/>
        <w:ind w:firstLine="0"/>
        <w:rPr>
          <w:rtl/>
        </w:rPr>
      </w:pPr>
    </w:p>
    <w:p w:rsidR="00E64116" w:rsidRPr="008713A4" w:rsidRDefault="00E64116" w:rsidP="00EC1FB3">
      <w:pPr>
        <w:ind w:firstLine="0"/>
        <w:outlineLvl w:val="1"/>
        <w:rPr>
          <w:b/>
          <w:bCs/>
          <w:u w:val="single"/>
          <w:rtl/>
        </w:rPr>
      </w:pPr>
      <w:r w:rsidRPr="008713A4">
        <w:rPr>
          <w:b/>
          <w:bCs/>
          <w:u w:val="single"/>
          <w:rtl/>
        </w:rPr>
        <w:t>נכחו:</w:t>
      </w:r>
    </w:p>
    <w:p w:rsidR="00E64116" w:rsidRPr="008713A4" w:rsidRDefault="00E64116" w:rsidP="00EC1FB3">
      <w:pPr>
        <w:ind w:firstLine="0"/>
        <w:outlineLvl w:val="1"/>
        <w:rPr>
          <w:rtl/>
        </w:rPr>
      </w:pPr>
      <w:r w:rsidRPr="008713A4">
        <w:rPr>
          <w:b/>
          <w:bCs/>
          <w:u w:val="single"/>
          <w:rtl/>
        </w:rPr>
        <w:t>חברי הוועדה</w:t>
      </w:r>
      <w:r w:rsidRPr="008713A4">
        <w:rPr>
          <w:rFonts w:hint="cs"/>
          <w:b/>
          <w:bCs/>
          <w:u w:val="single"/>
          <w:rtl/>
        </w:rPr>
        <w:t xml:space="preserve">: </w:t>
      </w:r>
    </w:p>
    <w:p w:rsidR="00E64116" w:rsidRPr="009121B9" w:rsidRDefault="009121B9" w:rsidP="00EC1FB3">
      <w:pPr>
        <w:ind w:firstLine="0"/>
        <w:rPr>
          <w:rtl/>
        </w:rPr>
      </w:pPr>
      <w:r w:rsidRPr="009121B9">
        <w:rPr>
          <w:rtl/>
        </w:rPr>
        <w:t>איתן כבל – היו"ר</w:t>
      </w:r>
    </w:p>
    <w:p w:rsidR="009121B9" w:rsidRPr="009121B9" w:rsidRDefault="009121B9" w:rsidP="00EC1FB3">
      <w:pPr>
        <w:ind w:firstLine="0"/>
        <w:rPr>
          <w:rtl/>
        </w:rPr>
      </w:pPr>
      <w:r w:rsidRPr="009121B9">
        <w:rPr>
          <w:rtl/>
        </w:rPr>
        <w:t>יעקב אשר</w:t>
      </w:r>
      <w:r>
        <w:rPr>
          <w:rFonts w:hint="cs"/>
          <w:rtl/>
        </w:rPr>
        <w:t xml:space="preserve"> </w:t>
      </w:r>
      <w:r>
        <w:rPr>
          <w:rtl/>
        </w:rPr>
        <w:t>–</w:t>
      </w:r>
      <w:r>
        <w:rPr>
          <w:rFonts w:hint="cs"/>
          <w:rtl/>
        </w:rPr>
        <w:t xml:space="preserve"> מ"מ היו"ר</w:t>
      </w:r>
    </w:p>
    <w:p w:rsidR="009121B9" w:rsidRPr="009121B9" w:rsidRDefault="009121B9" w:rsidP="009121B9">
      <w:pPr>
        <w:ind w:firstLine="0"/>
        <w:rPr>
          <w:rtl/>
        </w:rPr>
      </w:pPr>
      <w:r w:rsidRPr="009121B9">
        <w:rPr>
          <w:rtl/>
        </w:rPr>
        <w:t xml:space="preserve">לאה </w:t>
      </w:r>
      <w:proofErr w:type="spellStart"/>
      <w:r w:rsidRPr="009121B9">
        <w:rPr>
          <w:rtl/>
        </w:rPr>
        <w:t>פדידה</w:t>
      </w:r>
      <w:proofErr w:type="spellEnd"/>
      <w:r>
        <w:rPr>
          <w:rFonts w:hint="cs"/>
          <w:rtl/>
        </w:rPr>
        <w:t xml:space="preserve"> </w:t>
      </w:r>
      <w:r>
        <w:rPr>
          <w:rtl/>
        </w:rPr>
        <w:t>–</w:t>
      </w:r>
      <w:r>
        <w:rPr>
          <w:rFonts w:hint="cs"/>
          <w:rtl/>
        </w:rPr>
        <w:t xml:space="preserve"> מ"מ היו"ר</w:t>
      </w:r>
    </w:p>
    <w:p w:rsidR="009121B9" w:rsidRPr="009121B9" w:rsidRDefault="009121B9" w:rsidP="00EC1FB3">
      <w:pPr>
        <w:ind w:firstLine="0"/>
        <w:rPr>
          <w:rtl/>
        </w:rPr>
      </w:pPr>
      <w:r w:rsidRPr="009121B9">
        <w:rPr>
          <w:rtl/>
        </w:rPr>
        <w:t>עבד אל חכים חאג' יחיא</w:t>
      </w:r>
    </w:p>
    <w:p w:rsidR="009121B9" w:rsidRPr="009121B9" w:rsidRDefault="009121B9" w:rsidP="008B1222">
      <w:pPr>
        <w:ind w:firstLine="0"/>
        <w:rPr>
          <w:rtl/>
        </w:rPr>
      </w:pPr>
      <w:r w:rsidRPr="009121B9">
        <w:rPr>
          <w:rtl/>
        </w:rPr>
        <w:t>דב חנין</w:t>
      </w:r>
    </w:p>
    <w:p w:rsidR="009121B9" w:rsidRPr="009121B9" w:rsidRDefault="009121B9" w:rsidP="00EC1FB3">
      <w:pPr>
        <w:ind w:firstLine="0"/>
        <w:rPr>
          <w:rtl/>
        </w:rPr>
      </w:pPr>
      <w:r w:rsidRPr="009121B9">
        <w:rPr>
          <w:rtl/>
        </w:rPr>
        <w:t>איילת נחמיאס ורבין</w:t>
      </w:r>
    </w:p>
    <w:p w:rsidR="009121B9" w:rsidRDefault="009121B9" w:rsidP="00EC1FB3">
      <w:pPr>
        <w:ind w:firstLine="0"/>
        <w:rPr>
          <w:rtl/>
        </w:rPr>
      </w:pPr>
      <w:r w:rsidRPr="009121B9">
        <w:rPr>
          <w:rtl/>
        </w:rPr>
        <w:t>נורית קורן</w:t>
      </w:r>
    </w:p>
    <w:p w:rsidR="00E64116" w:rsidRDefault="00E64116" w:rsidP="00DE5B80">
      <w:pPr>
        <w:ind w:firstLine="0"/>
        <w:rPr>
          <w:rtl/>
        </w:rPr>
      </w:pPr>
    </w:p>
    <w:p w:rsidR="00EF7BB8" w:rsidRDefault="00EF7BB8" w:rsidP="00DE5B80">
      <w:pPr>
        <w:ind w:firstLine="0"/>
        <w:rPr>
          <w:rtl/>
        </w:rPr>
      </w:pPr>
    </w:p>
    <w:p w:rsidR="000C47F5" w:rsidRDefault="000C47F5" w:rsidP="00EC1FB3">
      <w:pPr>
        <w:ind w:firstLine="0"/>
        <w:outlineLvl w:val="1"/>
        <w:rPr>
          <w:b/>
          <w:bCs/>
          <w:u w:val="single"/>
          <w:rtl/>
        </w:rPr>
      </w:pPr>
      <w:r w:rsidRPr="000C47F5">
        <w:rPr>
          <w:rFonts w:hint="cs"/>
          <w:b/>
          <w:bCs/>
          <w:u w:val="single"/>
          <w:rtl/>
        </w:rPr>
        <w:t>חברי הכנסת:</w:t>
      </w:r>
    </w:p>
    <w:p w:rsidR="008B1222" w:rsidRPr="008B1222" w:rsidRDefault="008B1222" w:rsidP="00EC1FB3">
      <w:pPr>
        <w:ind w:firstLine="0"/>
        <w:outlineLvl w:val="1"/>
        <w:rPr>
          <w:rtl/>
        </w:rPr>
      </w:pPr>
      <w:r w:rsidRPr="008B1222">
        <w:rPr>
          <w:rFonts w:hint="cs"/>
          <w:rtl/>
        </w:rPr>
        <w:t>מיקי לוי</w:t>
      </w:r>
    </w:p>
    <w:p w:rsidR="008B1222" w:rsidRDefault="008B1222" w:rsidP="00EC1FB3">
      <w:pPr>
        <w:ind w:firstLine="0"/>
        <w:outlineLvl w:val="1"/>
        <w:rPr>
          <w:b/>
          <w:bCs/>
          <w:u w:val="single"/>
          <w:rtl/>
        </w:rPr>
      </w:pPr>
    </w:p>
    <w:p w:rsidR="00EF7BB8" w:rsidRDefault="00EF7BB8" w:rsidP="00EC1FB3">
      <w:pPr>
        <w:ind w:firstLine="0"/>
        <w:outlineLvl w:val="1"/>
        <w:rPr>
          <w:b/>
          <w:bCs/>
          <w:u w:val="single"/>
          <w:rtl/>
        </w:rPr>
      </w:pPr>
      <w:bookmarkStart w:id="0" w:name="_GoBack"/>
      <w:bookmarkEnd w:id="0"/>
    </w:p>
    <w:p w:rsidR="009121B9" w:rsidRDefault="009121B9" w:rsidP="00DE5B80">
      <w:pPr>
        <w:ind w:firstLine="0"/>
        <w:rPr>
          <w:rtl/>
        </w:rPr>
      </w:pPr>
      <w:r w:rsidRPr="009121B9">
        <w:rPr>
          <w:bCs/>
          <w:u w:val="single"/>
          <w:rtl/>
        </w:rPr>
        <w:t xml:space="preserve">מוזמנים: </w:t>
      </w:r>
    </w:p>
    <w:p w:rsidR="009121B9" w:rsidRDefault="009121B9" w:rsidP="00DE5B80">
      <w:pPr>
        <w:ind w:firstLine="0"/>
        <w:rPr>
          <w:rtl/>
        </w:rPr>
      </w:pPr>
      <w:r>
        <w:rPr>
          <w:rFonts w:hint="cs"/>
          <w:rtl/>
        </w:rPr>
        <w:t>שר התיירות יריב לוין</w:t>
      </w:r>
    </w:p>
    <w:tbl>
      <w:tblPr>
        <w:tblStyle w:val="afe"/>
        <w:bidiVisual/>
        <w:tblW w:w="0" w:type="auto"/>
        <w:tblInd w:w="-27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1823"/>
        <w:gridCol w:w="336"/>
        <w:gridCol w:w="6046"/>
      </w:tblGrid>
      <w:tr w:rsidR="009121B9" w:rsidTr="008B1222">
        <w:tc>
          <w:tcPr>
            <w:tcW w:w="1823" w:type="dxa"/>
            <w:shd w:val="clear" w:color="auto" w:fill="auto"/>
          </w:tcPr>
          <w:p w:rsidR="009121B9" w:rsidRDefault="009121B9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מינה גנם</w:t>
            </w:r>
          </w:p>
        </w:tc>
        <w:tc>
          <w:tcPr>
            <w:tcW w:w="0" w:type="auto"/>
            <w:shd w:val="clear" w:color="auto" w:fill="auto"/>
          </w:tcPr>
          <w:p w:rsidR="009121B9" w:rsidRDefault="009121B9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9121B9" w:rsidRDefault="009121B9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סמנכ"ל</w:t>
            </w:r>
            <w:r>
              <w:rPr>
                <w:rFonts w:hint="cs"/>
                <w:rtl/>
              </w:rPr>
              <w:t>ית</w:t>
            </w:r>
            <w:r>
              <w:rPr>
                <w:rtl/>
              </w:rPr>
              <w:t xml:space="preserve"> אסטרטגיה ומדיניות, משרד התיירות</w:t>
            </w:r>
          </w:p>
        </w:tc>
      </w:tr>
      <w:tr w:rsidR="009121B9" w:rsidTr="008B1222">
        <w:tc>
          <w:tcPr>
            <w:tcW w:w="1823" w:type="dxa"/>
            <w:shd w:val="clear" w:color="auto" w:fill="auto"/>
          </w:tcPr>
          <w:p w:rsidR="009121B9" w:rsidRDefault="009121B9" w:rsidP="00DE5B80">
            <w:pPr>
              <w:ind w:firstLine="0"/>
              <w:rPr>
                <w:rtl/>
              </w:rPr>
            </w:pPr>
            <w:r>
              <w:rPr>
                <w:rtl/>
              </w:rPr>
              <w:t xml:space="preserve">דוד </w:t>
            </w:r>
            <w:proofErr w:type="spellStart"/>
            <w:r>
              <w:rPr>
                <w:rtl/>
              </w:rPr>
              <w:t>קובסנאני</w:t>
            </w:r>
            <w:proofErr w:type="spellEnd"/>
          </w:p>
        </w:tc>
        <w:tc>
          <w:tcPr>
            <w:tcW w:w="0" w:type="auto"/>
            <w:shd w:val="clear" w:color="auto" w:fill="auto"/>
          </w:tcPr>
          <w:p w:rsidR="009121B9" w:rsidRDefault="009121B9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9121B9" w:rsidRDefault="009121B9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היועץ המשפטי, משרד התיירות</w:t>
            </w:r>
          </w:p>
        </w:tc>
      </w:tr>
      <w:tr w:rsidR="009121B9" w:rsidTr="008B1222">
        <w:tc>
          <w:tcPr>
            <w:tcW w:w="1823" w:type="dxa"/>
            <w:shd w:val="clear" w:color="auto" w:fill="auto"/>
          </w:tcPr>
          <w:p w:rsidR="009121B9" w:rsidRDefault="009121B9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פנחס שני</w:t>
            </w:r>
          </w:p>
        </w:tc>
        <w:tc>
          <w:tcPr>
            <w:tcW w:w="0" w:type="auto"/>
            <w:shd w:val="clear" w:color="auto" w:fill="auto"/>
          </w:tcPr>
          <w:p w:rsidR="009121B9" w:rsidRDefault="009121B9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9121B9" w:rsidRDefault="009121B9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סמנכ"ל חווית התייר, משרד התיירות</w:t>
            </w:r>
          </w:p>
        </w:tc>
      </w:tr>
      <w:tr w:rsidR="009121B9" w:rsidTr="008B1222">
        <w:tc>
          <w:tcPr>
            <w:tcW w:w="1823" w:type="dxa"/>
            <w:shd w:val="clear" w:color="auto" w:fill="auto"/>
          </w:tcPr>
          <w:p w:rsidR="009121B9" w:rsidRDefault="009121B9" w:rsidP="00DE5B80">
            <w:pPr>
              <w:ind w:firstLine="0"/>
              <w:rPr>
                <w:rtl/>
              </w:rPr>
            </w:pPr>
            <w:r>
              <w:rPr>
                <w:rtl/>
              </w:rPr>
              <w:t xml:space="preserve">אפרת מאיר </w:t>
            </w:r>
            <w:proofErr w:type="spellStart"/>
            <w:r>
              <w:rPr>
                <w:rtl/>
              </w:rPr>
              <w:t>גרומן</w:t>
            </w:r>
            <w:proofErr w:type="spellEnd"/>
          </w:p>
        </w:tc>
        <w:tc>
          <w:tcPr>
            <w:tcW w:w="0" w:type="auto"/>
            <w:shd w:val="clear" w:color="auto" w:fill="auto"/>
          </w:tcPr>
          <w:p w:rsidR="009121B9" w:rsidRDefault="009121B9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9121B9" w:rsidRDefault="009121B9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מנהלת הכשרה מקצועית בתיירות, משרד התיירות</w:t>
            </w:r>
          </w:p>
        </w:tc>
      </w:tr>
      <w:tr w:rsidR="009121B9" w:rsidTr="008B1222">
        <w:tc>
          <w:tcPr>
            <w:tcW w:w="1823" w:type="dxa"/>
            <w:shd w:val="clear" w:color="auto" w:fill="auto"/>
          </w:tcPr>
          <w:p w:rsidR="009121B9" w:rsidRDefault="009121B9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אבישי בר אושר</w:t>
            </w:r>
          </w:p>
        </w:tc>
        <w:tc>
          <w:tcPr>
            <w:tcW w:w="0" w:type="auto"/>
            <w:shd w:val="clear" w:color="auto" w:fill="auto"/>
          </w:tcPr>
          <w:p w:rsidR="009121B9" w:rsidRDefault="009121B9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9121B9" w:rsidRDefault="009121B9" w:rsidP="009121B9">
            <w:pPr>
              <w:ind w:firstLine="0"/>
              <w:rPr>
                <w:rtl/>
              </w:rPr>
            </w:pPr>
            <w:r>
              <w:rPr>
                <w:rtl/>
              </w:rPr>
              <w:t>מנהל אגף מימון והשקעות, משרד התיירות</w:t>
            </w:r>
          </w:p>
        </w:tc>
      </w:tr>
      <w:tr w:rsidR="009121B9" w:rsidTr="008B1222">
        <w:tc>
          <w:tcPr>
            <w:tcW w:w="1823" w:type="dxa"/>
            <w:shd w:val="clear" w:color="auto" w:fill="auto"/>
          </w:tcPr>
          <w:p w:rsidR="009121B9" w:rsidRDefault="009121B9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יעל מש</w:t>
            </w:r>
          </w:p>
        </w:tc>
        <w:tc>
          <w:tcPr>
            <w:tcW w:w="0" w:type="auto"/>
            <w:shd w:val="clear" w:color="auto" w:fill="auto"/>
          </w:tcPr>
          <w:p w:rsidR="009121B9" w:rsidRDefault="009121B9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9121B9" w:rsidRDefault="009121B9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דוברות משרד התיירות, משרד התיירות</w:t>
            </w:r>
          </w:p>
        </w:tc>
      </w:tr>
      <w:tr w:rsidR="009121B9" w:rsidTr="008B1222">
        <w:tc>
          <w:tcPr>
            <w:tcW w:w="1823" w:type="dxa"/>
            <w:shd w:val="clear" w:color="auto" w:fill="auto"/>
          </w:tcPr>
          <w:p w:rsidR="009121B9" w:rsidRDefault="009121B9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שרון אלה מאיר</w:t>
            </w:r>
          </w:p>
        </w:tc>
        <w:tc>
          <w:tcPr>
            <w:tcW w:w="0" w:type="auto"/>
            <w:shd w:val="clear" w:color="auto" w:fill="auto"/>
          </w:tcPr>
          <w:p w:rsidR="009121B9" w:rsidRDefault="009121B9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9121B9" w:rsidRDefault="009121B9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יועצת מנכ"ל לשוויון מגדרי, משרד התיירות</w:t>
            </w:r>
          </w:p>
        </w:tc>
      </w:tr>
      <w:tr w:rsidR="009121B9" w:rsidTr="008B1222">
        <w:tc>
          <w:tcPr>
            <w:tcW w:w="1823" w:type="dxa"/>
            <w:shd w:val="clear" w:color="auto" w:fill="auto"/>
          </w:tcPr>
          <w:p w:rsidR="009121B9" w:rsidRDefault="009121B9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שרה לב</w:t>
            </w:r>
          </w:p>
        </w:tc>
        <w:tc>
          <w:tcPr>
            <w:tcW w:w="0" w:type="auto"/>
            <w:shd w:val="clear" w:color="auto" w:fill="auto"/>
          </w:tcPr>
          <w:p w:rsidR="009121B9" w:rsidRDefault="009121B9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9121B9" w:rsidRDefault="009121B9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ממונה תכניות מתאר מחוזיות, משרד האוצר</w:t>
            </w:r>
          </w:p>
        </w:tc>
      </w:tr>
      <w:tr w:rsidR="009121B9" w:rsidTr="008B1222">
        <w:tc>
          <w:tcPr>
            <w:tcW w:w="1823" w:type="dxa"/>
            <w:shd w:val="clear" w:color="auto" w:fill="auto"/>
          </w:tcPr>
          <w:p w:rsidR="009121B9" w:rsidRDefault="009121B9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גיא</w:t>
            </w:r>
            <w:r>
              <w:rPr>
                <w:rFonts w:hint="cs"/>
                <w:rtl/>
              </w:rPr>
              <w:t xml:space="preserve"> </w:t>
            </w:r>
            <w:proofErr w:type="spellStart"/>
            <w:r>
              <w:rPr>
                <w:rFonts w:hint="cs"/>
                <w:rtl/>
              </w:rPr>
              <w:t>ג'ורנו</w:t>
            </w:r>
            <w:proofErr w:type="spellEnd"/>
          </w:p>
        </w:tc>
        <w:tc>
          <w:tcPr>
            <w:tcW w:w="0" w:type="auto"/>
            <w:shd w:val="clear" w:color="auto" w:fill="auto"/>
          </w:tcPr>
          <w:p w:rsidR="009121B9" w:rsidRDefault="009121B9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9121B9" w:rsidRDefault="009121B9" w:rsidP="009121B9">
            <w:pPr>
              <w:ind w:firstLine="0"/>
              <w:rPr>
                <w:rtl/>
              </w:rPr>
            </w:pPr>
            <w:r>
              <w:rPr>
                <w:rtl/>
              </w:rPr>
              <w:t>רשות המסים, משרד האוצר</w:t>
            </w:r>
          </w:p>
        </w:tc>
      </w:tr>
      <w:tr w:rsidR="009121B9" w:rsidTr="008B1222">
        <w:tc>
          <w:tcPr>
            <w:tcW w:w="1823" w:type="dxa"/>
            <w:shd w:val="clear" w:color="auto" w:fill="auto"/>
          </w:tcPr>
          <w:p w:rsidR="009121B9" w:rsidRDefault="009121B9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פנחס טננבאום</w:t>
            </w:r>
          </w:p>
        </w:tc>
        <w:tc>
          <w:tcPr>
            <w:tcW w:w="0" w:type="auto"/>
            <w:shd w:val="clear" w:color="auto" w:fill="auto"/>
          </w:tcPr>
          <w:p w:rsidR="009121B9" w:rsidRDefault="009121B9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9121B9" w:rsidRDefault="009121B9" w:rsidP="00DE5B80">
            <w:pPr>
              <w:ind w:firstLine="0"/>
              <w:rPr>
                <w:rtl/>
              </w:rPr>
            </w:pPr>
            <w:r>
              <w:rPr>
                <w:rFonts w:hint="cs"/>
                <w:rtl/>
              </w:rPr>
              <w:t xml:space="preserve">מח' </w:t>
            </w:r>
            <w:r>
              <w:rPr>
                <w:rtl/>
              </w:rPr>
              <w:t>ייעוץ וחקיקה, משרד המשפטים</w:t>
            </w:r>
          </w:p>
        </w:tc>
      </w:tr>
      <w:tr w:rsidR="009121B9" w:rsidTr="008B1222">
        <w:tc>
          <w:tcPr>
            <w:tcW w:w="1823" w:type="dxa"/>
            <w:shd w:val="clear" w:color="auto" w:fill="auto"/>
          </w:tcPr>
          <w:p w:rsidR="009121B9" w:rsidRDefault="009121B9" w:rsidP="00DE5B80">
            <w:pPr>
              <w:ind w:firstLine="0"/>
              <w:rPr>
                <w:rtl/>
              </w:rPr>
            </w:pPr>
            <w:r>
              <w:rPr>
                <w:rtl/>
              </w:rPr>
              <w:t xml:space="preserve">אפרת </w:t>
            </w:r>
            <w:proofErr w:type="spellStart"/>
            <w:r>
              <w:rPr>
                <w:rtl/>
              </w:rPr>
              <w:t>טפליץ</w:t>
            </w:r>
            <w:proofErr w:type="spellEnd"/>
          </w:p>
        </w:tc>
        <w:tc>
          <w:tcPr>
            <w:tcW w:w="0" w:type="auto"/>
            <w:shd w:val="clear" w:color="auto" w:fill="auto"/>
          </w:tcPr>
          <w:p w:rsidR="009121B9" w:rsidRDefault="009121B9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9121B9" w:rsidRDefault="009121B9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מח' י</w:t>
            </w:r>
            <w:r>
              <w:rPr>
                <w:rFonts w:hint="cs"/>
                <w:rtl/>
              </w:rPr>
              <w:t>י</w:t>
            </w:r>
            <w:r>
              <w:rPr>
                <w:rtl/>
              </w:rPr>
              <w:t>עוץ וחקיקה, משרד המשפטים</w:t>
            </w:r>
          </w:p>
        </w:tc>
      </w:tr>
      <w:tr w:rsidR="009121B9" w:rsidTr="008B1222">
        <w:tc>
          <w:tcPr>
            <w:tcW w:w="1823" w:type="dxa"/>
            <w:shd w:val="clear" w:color="auto" w:fill="auto"/>
          </w:tcPr>
          <w:p w:rsidR="009121B9" w:rsidRDefault="009121B9" w:rsidP="00DE5B80">
            <w:pPr>
              <w:ind w:firstLine="0"/>
              <w:rPr>
                <w:rtl/>
              </w:rPr>
            </w:pPr>
            <w:r>
              <w:rPr>
                <w:rtl/>
              </w:rPr>
              <w:t xml:space="preserve">תמר </w:t>
            </w:r>
            <w:proofErr w:type="spellStart"/>
            <w:r>
              <w:rPr>
                <w:rtl/>
              </w:rPr>
              <w:t>קלהורה</w:t>
            </w:r>
            <w:proofErr w:type="spellEnd"/>
          </w:p>
        </w:tc>
        <w:tc>
          <w:tcPr>
            <w:tcW w:w="0" w:type="auto"/>
            <w:shd w:val="clear" w:color="auto" w:fill="auto"/>
          </w:tcPr>
          <w:p w:rsidR="009121B9" w:rsidRDefault="009121B9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9121B9" w:rsidRDefault="009121B9" w:rsidP="00DE5B80">
            <w:pPr>
              <w:ind w:firstLine="0"/>
              <w:rPr>
                <w:rtl/>
              </w:rPr>
            </w:pPr>
            <w:r>
              <w:rPr>
                <w:rtl/>
              </w:rPr>
              <w:t xml:space="preserve">מח' </w:t>
            </w:r>
            <w:r>
              <w:rPr>
                <w:rFonts w:hint="cs"/>
                <w:rtl/>
              </w:rPr>
              <w:t>י</w:t>
            </w:r>
            <w:r>
              <w:rPr>
                <w:rtl/>
              </w:rPr>
              <w:t>יעוץ וחקיקה, משרד המשפטים</w:t>
            </w:r>
          </w:p>
        </w:tc>
      </w:tr>
      <w:tr w:rsidR="009121B9" w:rsidTr="008B1222">
        <w:tc>
          <w:tcPr>
            <w:tcW w:w="1823" w:type="dxa"/>
            <w:shd w:val="clear" w:color="auto" w:fill="auto"/>
          </w:tcPr>
          <w:p w:rsidR="009121B9" w:rsidRDefault="009121B9" w:rsidP="00DE5B80">
            <w:pPr>
              <w:ind w:firstLine="0"/>
              <w:rPr>
                <w:rtl/>
              </w:rPr>
            </w:pPr>
            <w:r>
              <w:rPr>
                <w:rtl/>
              </w:rPr>
              <w:t xml:space="preserve">תמר </w:t>
            </w:r>
            <w:proofErr w:type="spellStart"/>
            <w:r>
              <w:rPr>
                <w:rtl/>
              </w:rPr>
              <w:t>מירסקי</w:t>
            </w:r>
            <w:proofErr w:type="spellEnd"/>
          </w:p>
        </w:tc>
        <w:tc>
          <w:tcPr>
            <w:tcW w:w="0" w:type="auto"/>
            <w:shd w:val="clear" w:color="auto" w:fill="auto"/>
          </w:tcPr>
          <w:p w:rsidR="009121B9" w:rsidRDefault="009121B9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9121B9" w:rsidRDefault="009121B9" w:rsidP="009121B9">
            <w:pPr>
              <w:ind w:firstLine="0"/>
              <w:rPr>
                <w:rtl/>
              </w:rPr>
            </w:pPr>
            <w:r>
              <w:rPr>
                <w:rtl/>
              </w:rPr>
              <w:t>ראש ענף עסקים קטנים ובינוניים, משרד הכלכלה והתעשייה</w:t>
            </w:r>
          </w:p>
        </w:tc>
      </w:tr>
      <w:tr w:rsidR="009121B9" w:rsidTr="008B1222">
        <w:tc>
          <w:tcPr>
            <w:tcW w:w="1823" w:type="dxa"/>
            <w:shd w:val="clear" w:color="auto" w:fill="auto"/>
          </w:tcPr>
          <w:p w:rsidR="009121B9" w:rsidRDefault="009121B9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אילנה מזרחי</w:t>
            </w:r>
          </w:p>
        </w:tc>
        <w:tc>
          <w:tcPr>
            <w:tcW w:w="0" w:type="auto"/>
            <w:shd w:val="clear" w:color="auto" w:fill="auto"/>
          </w:tcPr>
          <w:p w:rsidR="009121B9" w:rsidRDefault="009121B9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9121B9" w:rsidRDefault="009121B9" w:rsidP="009121B9">
            <w:pPr>
              <w:ind w:firstLine="0"/>
              <w:rPr>
                <w:rtl/>
              </w:rPr>
            </w:pPr>
            <w:r>
              <w:rPr>
                <w:rtl/>
              </w:rPr>
              <w:t xml:space="preserve">הרשות להגנת הצרכן, משרד </w:t>
            </w:r>
            <w:r>
              <w:rPr>
                <w:rFonts w:hint="cs"/>
                <w:rtl/>
              </w:rPr>
              <w:t>הכלכלה והתעשייה</w:t>
            </w:r>
          </w:p>
        </w:tc>
      </w:tr>
      <w:tr w:rsidR="009121B9" w:rsidTr="008B1222">
        <w:tc>
          <w:tcPr>
            <w:tcW w:w="1823" w:type="dxa"/>
            <w:shd w:val="clear" w:color="auto" w:fill="auto"/>
          </w:tcPr>
          <w:p w:rsidR="009121B9" w:rsidRDefault="009121B9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חני סובול</w:t>
            </w:r>
          </w:p>
        </w:tc>
        <w:tc>
          <w:tcPr>
            <w:tcW w:w="0" w:type="auto"/>
            <w:shd w:val="clear" w:color="auto" w:fill="auto"/>
          </w:tcPr>
          <w:p w:rsidR="009121B9" w:rsidRDefault="009121B9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9121B9" w:rsidRDefault="009121B9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מנכ"לית התאחדות משרדי הנסיעות ויועצי התיירות בישראל</w:t>
            </w:r>
          </w:p>
        </w:tc>
      </w:tr>
      <w:tr w:rsidR="009121B9" w:rsidTr="008B1222">
        <w:tc>
          <w:tcPr>
            <w:tcW w:w="1823" w:type="dxa"/>
            <w:shd w:val="clear" w:color="auto" w:fill="auto"/>
          </w:tcPr>
          <w:p w:rsidR="009121B9" w:rsidRDefault="009121B9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יעל טבק</w:t>
            </w:r>
          </w:p>
        </w:tc>
        <w:tc>
          <w:tcPr>
            <w:tcW w:w="0" w:type="auto"/>
            <w:shd w:val="clear" w:color="auto" w:fill="auto"/>
          </w:tcPr>
          <w:p w:rsidR="009121B9" w:rsidRDefault="009121B9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9121B9" w:rsidRDefault="009121B9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יועצת משפטית, התאחדות משרדי הנסיעות ויועצי התיירות בישראל</w:t>
            </w:r>
          </w:p>
        </w:tc>
      </w:tr>
      <w:tr w:rsidR="009121B9" w:rsidTr="008B1222">
        <w:tc>
          <w:tcPr>
            <w:tcW w:w="1823" w:type="dxa"/>
            <w:shd w:val="clear" w:color="auto" w:fill="auto"/>
          </w:tcPr>
          <w:p w:rsidR="009121B9" w:rsidRDefault="009121B9" w:rsidP="00DE5B80">
            <w:pPr>
              <w:ind w:firstLine="0"/>
              <w:rPr>
                <w:rtl/>
              </w:rPr>
            </w:pPr>
            <w:r>
              <w:rPr>
                <w:rtl/>
              </w:rPr>
              <w:t xml:space="preserve">יוסי </w:t>
            </w:r>
            <w:proofErr w:type="spellStart"/>
            <w:r>
              <w:rPr>
                <w:rtl/>
              </w:rPr>
              <w:t>פתאל</w:t>
            </w:r>
            <w:proofErr w:type="spellEnd"/>
          </w:p>
        </w:tc>
        <w:tc>
          <w:tcPr>
            <w:tcW w:w="0" w:type="auto"/>
            <w:shd w:val="clear" w:color="auto" w:fill="auto"/>
          </w:tcPr>
          <w:p w:rsidR="009121B9" w:rsidRDefault="009121B9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9121B9" w:rsidRDefault="009121B9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מנכ</w:t>
            </w:r>
            <w:r>
              <w:rPr>
                <w:rFonts w:hint="cs"/>
                <w:rtl/>
              </w:rPr>
              <w:t>"</w:t>
            </w:r>
            <w:r>
              <w:rPr>
                <w:rtl/>
              </w:rPr>
              <w:t>ל, לשכת מארגני התיירות נכנסת לישראל</w:t>
            </w:r>
          </w:p>
        </w:tc>
      </w:tr>
      <w:tr w:rsidR="009121B9" w:rsidTr="008B1222">
        <w:tc>
          <w:tcPr>
            <w:tcW w:w="1823" w:type="dxa"/>
            <w:shd w:val="clear" w:color="auto" w:fill="auto"/>
          </w:tcPr>
          <w:p w:rsidR="009121B9" w:rsidRDefault="009121B9" w:rsidP="00DE5B80">
            <w:pPr>
              <w:ind w:firstLine="0"/>
              <w:rPr>
                <w:rtl/>
              </w:rPr>
            </w:pPr>
            <w:r>
              <w:rPr>
                <w:rtl/>
              </w:rPr>
              <w:lastRenderedPageBreak/>
              <w:t>בני כפיר</w:t>
            </w:r>
          </w:p>
        </w:tc>
        <w:tc>
          <w:tcPr>
            <w:tcW w:w="0" w:type="auto"/>
            <w:shd w:val="clear" w:color="auto" w:fill="auto"/>
          </w:tcPr>
          <w:p w:rsidR="009121B9" w:rsidRDefault="009121B9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9121B9" w:rsidRDefault="009121B9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יו"ר אגודת מורי הדרך</w:t>
            </w:r>
          </w:p>
        </w:tc>
      </w:tr>
      <w:tr w:rsidR="009121B9" w:rsidTr="008B1222">
        <w:tc>
          <w:tcPr>
            <w:tcW w:w="1823" w:type="dxa"/>
            <w:shd w:val="clear" w:color="auto" w:fill="auto"/>
          </w:tcPr>
          <w:p w:rsidR="009121B9" w:rsidRDefault="009121B9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אורי בר-אל</w:t>
            </w:r>
          </w:p>
        </w:tc>
        <w:tc>
          <w:tcPr>
            <w:tcW w:w="0" w:type="auto"/>
            <w:shd w:val="clear" w:color="auto" w:fill="auto"/>
          </w:tcPr>
          <w:p w:rsidR="009121B9" w:rsidRDefault="009121B9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9121B9" w:rsidRDefault="009121B9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חבר הנהלה, אגודת מורי הדרך</w:t>
            </w:r>
          </w:p>
        </w:tc>
      </w:tr>
      <w:tr w:rsidR="009121B9" w:rsidTr="008B1222">
        <w:tc>
          <w:tcPr>
            <w:tcW w:w="1823" w:type="dxa"/>
            <w:shd w:val="clear" w:color="auto" w:fill="auto"/>
          </w:tcPr>
          <w:p w:rsidR="009121B9" w:rsidRDefault="009121B9" w:rsidP="00DE5B80">
            <w:pPr>
              <w:ind w:firstLine="0"/>
              <w:rPr>
                <w:rtl/>
              </w:rPr>
            </w:pPr>
            <w:r>
              <w:rPr>
                <w:rtl/>
              </w:rPr>
              <w:t xml:space="preserve">צבי </w:t>
            </w:r>
            <w:proofErr w:type="spellStart"/>
            <w:r>
              <w:rPr>
                <w:rtl/>
              </w:rPr>
              <w:t>הילמן</w:t>
            </w:r>
            <w:proofErr w:type="spellEnd"/>
          </w:p>
        </w:tc>
        <w:tc>
          <w:tcPr>
            <w:tcW w:w="0" w:type="auto"/>
            <w:shd w:val="clear" w:color="auto" w:fill="auto"/>
          </w:tcPr>
          <w:p w:rsidR="009121B9" w:rsidRDefault="009121B9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9121B9" w:rsidRDefault="009121B9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חבר הנהלה, אגודת מורי הדרך</w:t>
            </w:r>
          </w:p>
        </w:tc>
      </w:tr>
      <w:tr w:rsidR="009121B9" w:rsidTr="008B1222">
        <w:tc>
          <w:tcPr>
            <w:tcW w:w="1823" w:type="dxa"/>
            <w:shd w:val="clear" w:color="auto" w:fill="auto"/>
          </w:tcPr>
          <w:p w:rsidR="009121B9" w:rsidRDefault="009121B9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מרדכי שנבל</w:t>
            </w:r>
          </w:p>
        </w:tc>
        <w:tc>
          <w:tcPr>
            <w:tcW w:w="0" w:type="auto"/>
            <w:shd w:val="clear" w:color="auto" w:fill="auto"/>
          </w:tcPr>
          <w:p w:rsidR="009121B9" w:rsidRDefault="009121B9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9121B9" w:rsidRDefault="009121B9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הנהלת האגודה, אגודת מורי הדרך</w:t>
            </w:r>
          </w:p>
        </w:tc>
      </w:tr>
      <w:tr w:rsidR="009121B9" w:rsidTr="008B1222">
        <w:tc>
          <w:tcPr>
            <w:tcW w:w="1823" w:type="dxa"/>
            <w:shd w:val="clear" w:color="auto" w:fill="auto"/>
          </w:tcPr>
          <w:p w:rsidR="009121B9" w:rsidRDefault="009121B9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תומר שלוש</w:t>
            </w:r>
          </w:p>
        </w:tc>
        <w:tc>
          <w:tcPr>
            <w:tcW w:w="0" w:type="auto"/>
            <w:shd w:val="clear" w:color="auto" w:fill="auto"/>
          </w:tcPr>
          <w:p w:rsidR="009121B9" w:rsidRDefault="009121B9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9121B9" w:rsidRDefault="009121B9" w:rsidP="009121B9">
            <w:pPr>
              <w:ind w:firstLine="0"/>
              <w:rPr>
                <w:rtl/>
              </w:rPr>
            </w:pPr>
            <w:r>
              <w:rPr>
                <w:rtl/>
              </w:rPr>
              <w:t>מדריך סיורים בתל אביב</w:t>
            </w:r>
          </w:p>
        </w:tc>
      </w:tr>
      <w:tr w:rsidR="009121B9" w:rsidTr="008B1222">
        <w:tc>
          <w:tcPr>
            <w:tcW w:w="1823" w:type="dxa"/>
            <w:shd w:val="clear" w:color="auto" w:fill="auto"/>
          </w:tcPr>
          <w:p w:rsidR="009121B9" w:rsidRDefault="009121B9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יובל  בן ארי</w:t>
            </w:r>
          </w:p>
        </w:tc>
        <w:tc>
          <w:tcPr>
            <w:tcW w:w="0" w:type="auto"/>
            <w:shd w:val="clear" w:color="auto" w:fill="auto"/>
          </w:tcPr>
          <w:p w:rsidR="009121B9" w:rsidRDefault="009121B9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9121B9" w:rsidRDefault="009121B9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חבר אגודה, אגודת מורי הדרך</w:t>
            </w:r>
          </w:p>
        </w:tc>
      </w:tr>
      <w:tr w:rsidR="009121B9" w:rsidTr="008B1222">
        <w:tc>
          <w:tcPr>
            <w:tcW w:w="1823" w:type="dxa"/>
            <w:shd w:val="clear" w:color="auto" w:fill="auto"/>
          </w:tcPr>
          <w:p w:rsidR="009121B9" w:rsidRDefault="009121B9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אילן שחורי</w:t>
            </w:r>
          </w:p>
        </w:tc>
        <w:tc>
          <w:tcPr>
            <w:tcW w:w="0" w:type="auto"/>
            <w:shd w:val="clear" w:color="auto" w:fill="auto"/>
          </w:tcPr>
          <w:p w:rsidR="009121B9" w:rsidRDefault="009121B9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9121B9" w:rsidRDefault="009121B9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סגן יו"ר</w:t>
            </w:r>
            <w:r>
              <w:rPr>
                <w:rFonts w:hint="cs"/>
                <w:rtl/>
              </w:rPr>
              <w:t xml:space="preserve"> </w:t>
            </w:r>
            <w:r>
              <w:rPr>
                <w:rtl/>
              </w:rPr>
              <w:t>אגודת מורי הדרך</w:t>
            </w:r>
          </w:p>
        </w:tc>
      </w:tr>
      <w:tr w:rsidR="009121B9" w:rsidTr="008B1222">
        <w:tc>
          <w:tcPr>
            <w:tcW w:w="1823" w:type="dxa"/>
            <w:shd w:val="clear" w:color="auto" w:fill="auto"/>
          </w:tcPr>
          <w:p w:rsidR="009121B9" w:rsidRDefault="009121B9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פנינה בן דוד</w:t>
            </w:r>
          </w:p>
        </w:tc>
        <w:tc>
          <w:tcPr>
            <w:tcW w:w="0" w:type="auto"/>
            <w:shd w:val="clear" w:color="auto" w:fill="auto"/>
          </w:tcPr>
          <w:p w:rsidR="009121B9" w:rsidRDefault="009121B9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9121B9" w:rsidRDefault="009121B9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מנהלת המחלקה הכלכלית, התאחדות המלונות</w:t>
            </w:r>
          </w:p>
        </w:tc>
      </w:tr>
      <w:tr w:rsidR="009121B9" w:rsidTr="008B1222">
        <w:tc>
          <w:tcPr>
            <w:tcW w:w="1823" w:type="dxa"/>
            <w:shd w:val="clear" w:color="auto" w:fill="auto"/>
          </w:tcPr>
          <w:p w:rsidR="009121B9" w:rsidRDefault="009121B9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גילה זהר</w:t>
            </w:r>
          </w:p>
        </w:tc>
        <w:tc>
          <w:tcPr>
            <w:tcW w:w="0" w:type="auto"/>
            <w:shd w:val="clear" w:color="auto" w:fill="auto"/>
          </w:tcPr>
          <w:p w:rsidR="009121B9" w:rsidRDefault="009121B9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9121B9" w:rsidRDefault="009121B9" w:rsidP="00DE5B80">
            <w:pPr>
              <w:ind w:firstLine="0"/>
              <w:rPr>
                <w:rtl/>
              </w:rPr>
            </w:pPr>
            <w:r>
              <w:rPr>
                <w:rtl/>
              </w:rPr>
              <w:t xml:space="preserve">מנהלת ביה"ס </w:t>
            </w:r>
            <w:r>
              <w:rPr>
                <w:rFonts w:hint="cs"/>
                <w:rtl/>
              </w:rPr>
              <w:t>ו</w:t>
            </w:r>
            <w:r>
              <w:rPr>
                <w:rtl/>
              </w:rPr>
              <w:t>מורת דרך, בתי ספר לתיירות</w:t>
            </w:r>
          </w:p>
        </w:tc>
      </w:tr>
      <w:tr w:rsidR="009121B9" w:rsidTr="008B1222">
        <w:tc>
          <w:tcPr>
            <w:tcW w:w="1823" w:type="dxa"/>
            <w:shd w:val="clear" w:color="auto" w:fill="auto"/>
          </w:tcPr>
          <w:p w:rsidR="009121B9" w:rsidRDefault="009121B9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רעיה שורקי</w:t>
            </w:r>
          </w:p>
        </w:tc>
        <w:tc>
          <w:tcPr>
            <w:tcW w:w="0" w:type="auto"/>
            <w:shd w:val="clear" w:color="auto" w:fill="auto"/>
          </w:tcPr>
          <w:p w:rsidR="009121B9" w:rsidRDefault="009121B9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9121B9" w:rsidRDefault="009121B9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מנהלת חטיבת קהל וקהילה, רשות הטבע והגנים</w:t>
            </w:r>
          </w:p>
        </w:tc>
      </w:tr>
      <w:tr w:rsidR="009121B9" w:rsidTr="008B1222">
        <w:tc>
          <w:tcPr>
            <w:tcW w:w="1823" w:type="dxa"/>
            <w:shd w:val="clear" w:color="auto" w:fill="auto"/>
          </w:tcPr>
          <w:p w:rsidR="009121B9" w:rsidRDefault="009121B9" w:rsidP="009121B9">
            <w:pPr>
              <w:ind w:firstLine="0"/>
              <w:rPr>
                <w:rtl/>
              </w:rPr>
            </w:pPr>
            <w:r>
              <w:rPr>
                <w:rtl/>
              </w:rPr>
              <w:t xml:space="preserve">אהרון סדן </w:t>
            </w:r>
          </w:p>
        </w:tc>
        <w:tc>
          <w:tcPr>
            <w:tcW w:w="0" w:type="auto"/>
            <w:shd w:val="clear" w:color="auto" w:fill="auto"/>
          </w:tcPr>
          <w:p w:rsidR="009121B9" w:rsidRDefault="009121B9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9121B9" w:rsidRDefault="009121B9" w:rsidP="008B1222">
            <w:pPr>
              <w:ind w:firstLine="0"/>
              <w:rPr>
                <w:rtl/>
              </w:rPr>
            </w:pPr>
            <w:r>
              <w:rPr>
                <w:rtl/>
              </w:rPr>
              <w:t>מדריך תיירים</w:t>
            </w:r>
            <w:r w:rsidR="008B1222">
              <w:rPr>
                <w:rFonts w:hint="cs"/>
                <w:rtl/>
              </w:rPr>
              <w:t>,</w:t>
            </w:r>
            <w:r w:rsidR="008B1222">
              <w:rPr>
                <w:rtl/>
              </w:rPr>
              <w:t xml:space="preserve"> נהג "אשכול"</w:t>
            </w:r>
            <w:r>
              <w:rPr>
                <w:rtl/>
              </w:rPr>
              <w:t>, נציג מורי דרך</w:t>
            </w:r>
          </w:p>
        </w:tc>
      </w:tr>
      <w:tr w:rsidR="009121B9" w:rsidTr="008B1222">
        <w:tc>
          <w:tcPr>
            <w:tcW w:w="1823" w:type="dxa"/>
            <w:shd w:val="clear" w:color="auto" w:fill="auto"/>
          </w:tcPr>
          <w:p w:rsidR="009121B9" w:rsidRDefault="009121B9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דוד מזה</w:t>
            </w:r>
          </w:p>
        </w:tc>
        <w:tc>
          <w:tcPr>
            <w:tcW w:w="0" w:type="auto"/>
            <w:shd w:val="clear" w:color="auto" w:fill="auto"/>
          </w:tcPr>
          <w:p w:rsidR="009121B9" w:rsidRDefault="009121B9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9121B9" w:rsidRDefault="009121B9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מורה דרך, נציגי מורי דרך</w:t>
            </w:r>
          </w:p>
        </w:tc>
      </w:tr>
      <w:tr w:rsidR="009121B9" w:rsidTr="008B1222">
        <w:tc>
          <w:tcPr>
            <w:tcW w:w="1823" w:type="dxa"/>
            <w:shd w:val="clear" w:color="auto" w:fill="auto"/>
          </w:tcPr>
          <w:p w:rsidR="009121B9" w:rsidRDefault="009121B9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אסף אברהם</w:t>
            </w:r>
          </w:p>
        </w:tc>
        <w:tc>
          <w:tcPr>
            <w:tcW w:w="0" w:type="auto"/>
            <w:shd w:val="clear" w:color="auto" w:fill="auto"/>
          </w:tcPr>
          <w:p w:rsidR="009121B9" w:rsidRDefault="009121B9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9121B9" w:rsidRDefault="009121B9" w:rsidP="009121B9">
            <w:pPr>
              <w:ind w:firstLine="0"/>
              <w:rPr>
                <w:rtl/>
              </w:rPr>
            </w:pPr>
            <w:r>
              <w:rPr>
                <w:rtl/>
              </w:rPr>
              <w:t>מנהל הקרן לקידום הארכאולוגיה בישראל</w:t>
            </w:r>
          </w:p>
        </w:tc>
      </w:tr>
      <w:tr w:rsidR="009121B9" w:rsidTr="008B1222">
        <w:tc>
          <w:tcPr>
            <w:tcW w:w="1823" w:type="dxa"/>
            <w:shd w:val="clear" w:color="auto" w:fill="auto"/>
          </w:tcPr>
          <w:p w:rsidR="009121B9" w:rsidRDefault="009121B9" w:rsidP="00DE5B80">
            <w:pPr>
              <w:ind w:firstLine="0"/>
              <w:rPr>
                <w:rtl/>
              </w:rPr>
            </w:pPr>
            <w:r>
              <w:rPr>
                <w:rtl/>
              </w:rPr>
              <w:t xml:space="preserve">אהרון </w:t>
            </w:r>
            <w:proofErr w:type="spellStart"/>
            <w:r>
              <w:rPr>
                <w:rtl/>
              </w:rPr>
              <w:t>גרינר</w:t>
            </w:r>
            <w:proofErr w:type="spellEnd"/>
          </w:p>
        </w:tc>
        <w:tc>
          <w:tcPr>
            <w:tcW w:w="0" w:type="auto"/>
            <w:shd w:val="clear" w:color="auto" w:fill="auto"/>
          </w:tcPr>
          <w:p w:rsidR="009121B9" w:rsidRDefault="009121B9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9121B9" w:rsidRDefault="009121B9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חוקר, הקרן לקידום הארכאולוגיה בישראל</w:t>
            </w:r>
          </w:p>
        </w:tc>
      </w:tr>
      <w:tr w:rsidR="009121B9" w:rsidTr="008B1222">
        <w:tc>
          <w:tcPr>
            <w:tcW w:w="1823" w:type="dxa"/>
            <w:shd w:val="clear" w:color="auto" w:fill="auto"/>
          </w:tcPr>
          <w:p w:rsidR="009121B9" w:rsidRDefault="009121B9" w:rsidP="00DE5B80">
            <w:pPr>
              <w:ind w:firstLine="0"/>
              <w:rPr>
                <w:rtl/>
              </w:rPr>
            </w:pPr>
            <w:r>
              <w:rPr>
                <w:rtl/>
              </w:rPr>
              <w:t xml:space="preserve">יוסי </w:t>
            </w:r>
            <w:proofErr w:type="spellStart"/>
            <w:r>
              <w:rPr>
                <w:rtl/>
              </w:rPr>
              <w:t>שוסטר</w:t>
            </w:r>
            <w:proofErr w:type="spellEnd"/>
          </w:p>
        </w:tc>
        <w:tc>
          <w:tcPr>
            <w:tcW w:w="0" w:type="auto"/>
            <w:shd w:val="clear" w:color="auto" w:fill="auto"/>
          </w:tcPr>
          <w:p w:rsidR="009121B9" w:rsidRDefault="009121B9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9121B9" w:rsidRDefault="009121B9" w:rsidP="009121B9">
            <w:pPr>
              <w:ind w:firstLine="0"/>
              <w:rPr>
                <w:rtl/>
              </w:rPr>
            </w:pPr>
            <w:r>
              <w:rPr>
                <w:rtl/>
              </w:rPr>
              <w:t>יועץ משפטי, "מורשת דרך" –</w:t>
            </w:r>
            <w:r>
              <w:rPr>
                <w:rFonts w:hint="cs"/>
                <w:rtl/>
              </w:rPr>
              <w:t xml:space="preserve"> </w:t>
            </w:r>
            <w:r>
              <w:rPr>
                <w:rtl/>
              </w:rPr>
              <w:t>העמותה לתיירות נכנסת לישראל</w:t>
            </w:r>
          </w:p>
        </w:tc>
      </w:tr>
      <w:tr w:rsidR="009121B9" w:rsidTr="008B1222">
        <w:tc>
          <w:tcPr>
            <w:tcW w:w="1823" w:type="dxa"/>
            <w:shd w:val="clear" w:color="auto" w:fill="auto"/>
          </w:tcPr>
          <w:p w:rsidR="009121B9" w:rsidRDefault="009121B9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יונתן שפירא</w:t>
            </w:r>
          </w:p>
        </w:tc>
        <w:tc>
          <w:tcPr>
            <w:tcW w:w="0" w:type="auto"/>
            <w:shd w:val="clear" w:color="auto" w:fill="auto"/>
          </w:tcPr>
          <w:p w:rsidR="009121B9" w:rsidRDefault="009121B9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9121B9" w:rsidRDefault="009121B9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יו"ר משותף, "מורשת דרך" –</w:t>
            </w:r>
            <w:r>
              <w:rPr>
                <w:rFonts w:hint="cs"/>
                <w:rtl/>
              </w:rPr>
              <w:t xml:space="preserve"> </w:t>
            </w:r>
            <w:r>
              <w:rPr>
                <w:rtl/>
              </w:rPr>
              <w:t>העמותה לתיירות נכנסת לישראל</w:t>
            </w:r>
          </w:p>
        </w:tc>
      </w:tr>
      <w:tr w:rsidR="009121B9" w:rsidTr="008B1222">
        <w:tc>
          <w:tcPr>
            <w:tcW w:w="1823" w:type="dxa"/>
            <w:shd w:val="clear" w:color="auto" w:fill="auto"/>
          </w:tcPr>
          <w:p w:rsidR="009121B9" w:rsidRDefault="009121B9" w:rsidP="00DE5B80">
            <w:pPr>
              <w:ind w:firstLine="0"/>
              <w:rPr>
                <w:rtl/>
              </w:rPr>
            </w:pPr>
            <w:r>
              <w:rPr>
                <w:rtl/>
              </w:rPr>
              <w:t xml:space="preserve">אפרת </w:t>
            </w:r>
            <w:proofErr w:type="spellStart"/>
            <w:r>
              <w:rPr>
                <w:rtl/>
              </w:rPr>
              <w:t>צנגן</w:t>
            </w:r>
            <w:proofErr w:type="spellEnd"/>
            <w:r>
              <w:rPr>
                <w:rtl/>
              </w:rPr>
              <w:t xml:space="preserve"> </w:t>
            </w:r>
          </w:p>
        </w:tc>
        <w:tc>
          <w:tcPr>
            <w:tcW w:w="0" w:type="auto"/>
            <w:shd w:val="clear" w:color="auto" w:fill="auto"/>
          </w:tcPr>
          <w:p w:rsidR="009121B9" w:rsidRDefault="009121B9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9121B9" w:rsidRDefault="009121B9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חוקרת, פורום קהלת</w:t>
            </w:r>
          </w:p>
        </w:tc>
      </w:tr>
      <w:tr w:rsidR="008B1222" w:rsidTr="008B1222">
        <w:tc>
          <w:tcPr>
            <w:tcW w:w="1823" w:type="dxa"/>
            <w:shd w:val="clear" w:color="auto" w:fill="auto"/>
          </w:tcPr>
          <w:p w:rsidR="008B1222" w:rsidRDefault="008B1222" w:rsidP="008B1222">
            <w:pPr>
              <w:ind w:firstLine="0"/>
              <w:rPr>
                <w:rtl/>
              </w:rPr>
            </w:pPr>
            <w:r>
              <w:rPr>
                <w:rtl/>
              </w:rPr>
              <w:t>מיכל שמעון</w:t>
            </w:r>
          </w:p>
        </w:tc>
        <w:tc>
          <w:tcPr>
            <w:tcW w:w="0" w:type="auto"/>
            <w:shd w:val="clear" w:color="auto" w:fill="auto"/>
          </w:tcPr>
          <w:p w:rsidR="008B1222" w:rsidRDefault="008B1222" w:rsidP="008B1222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8B1222" w:rsidRDefault="008B1222" w:rsidP="008B1222">
            <w:pPr>
              <w:ind w:firstLine="0"/>
              <w:rPr>
                <w:rtl/>
              </w:rPr>
            </w:pPr>
            <w:r>
              <w:rPr>
                <w:rtl/>
              </w:rPr>
              <w:t>פורום קהלת</w:t>
            </w:r>
          </w:p>
        </w:tc>
      </w:tr>
      <w:tr w:rsidR="008B1222" w:rsidTr="008B1222">
        <w:tc>
          <w:tcPr>
            <w:tcW w:w="1823" w:type="dxa"/>
            <w:shd w:val="clear" w:color="auto" w:fill="auto"/>
          </w:tcPr>
          <w:p w:rsidR="008B1222" w:rsidRDefault="008B1222" w:rsidP="008B1222">
            <w:pPr>
              <w:ind w:firstLine="0"/>
              <w:rPr>
                <w:rtl/>
              </w:rPr>
            </w:pPr>
            <w:r>
              <w:rPr>
                <w:rtl/>
              </w:rPr>
              <w:t>אדיר וישניה</w:t>
            </w:r>
          </w:p>
        </w:tc>
        <w:tc>
          <w:tcPr>
            <w:tcW w:w="0" w:type="auto"/>
            <w:shd w:val="clear" w:color="auto" w:fill="auto"/>
          </w:tcPr>
          <w:p w:rsidR="008B1222" w:rsidRDefault="008B1222" w:rsidP="008B1222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8B1222" w:rsidRDefault="008B1222" w:rsidP="008B1222">
            <w:pPr>
              <w:ind w:firstLine="0"/>
              <w:rPr>
                <w:rtl/>
              </w:rPr>
            </w:pPr>
            <w:r>
              <w:rPr>
                <w:rtl/>
              </w:rPr>
              <w:t>מנכ</w:t>
            </w:r>
            <w:r>
              <w:rPr>
                <w:rFonts w:hint="cs"/>
                <w:rtl/>
              </w:rPr>
              <w:t>"</w:t>
            </w:r>
            <w:r>
              <w:rPr>
                <w:rtl/>
              </w:rPr>
              <w:t>ל אשכולות</w:t>
            </w:r>
          </w:p>
        </w:tc>
      </w:tr>
      <w:tr w:rsidR="008B1222" w:rsidTr="008B1222">
        <w:tc>
          <w:tcPr>
            <w:tcW w:w="1823" w:type="dxa"/>
            <w:shd w:val="clear" w:color="auto" w:fill="auto"/>
          </w:tcPr>
          <w:p w:rsidR="008B1222" w:rsidRDefault="008B1222" w:rsidP="008B1222">
            <w:pPr>
              <w:ind w:firstLine="0"/>
              <w:rPr>
                <w:rtl/>
              </w:rPr>
            </w:pPr>
            <w:r>
              <w:rPr>
                <w:rtl/>
              </w:rPr>
              <w:t xml:space="preserve">גיל </w:t>
            </w:r>
            <w:proofErr w:type="spellStart"/>
            <w:r>
              <w:rPr>
                <w:rtl/>
              </w:rPr>
              <w:t>ברגפרוינד</w:t>
            </w:r>
            <w:proofErr w:type="spellEnd"/>
          </w:p>
        </w:tc>
        <w:tc>
          <w:tcPr>
            <w:tcW w:w="0" w:type="auto"/>
            <w:shd w:val="clear" w:color="auto" w:fill="auto"/>
          </w:tcPr>
          <w:p w:rsidR="008B1222" w:rsidRDefault="008B1222" w:rsidP="008B1222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8B1222" w:rsidRDefault="008B1222" w:rsidP="008B1222">
            <w:pPr>
              <w:ind w:firstLine="0"/>
              <w:rPr>
                <w:rtl/>
              </w:rPr>
            </w:pPr>
            <w:r>
              <w:rPr>
                <w:rtl/>
              </w:rPr>
              <w:t>כלכלן המועצה לצרכנות</w:t>
            </w:r>
          </w:p>
        </w:tc>
      </w:tr>
      <w:tr w:rsidR="008B1222" w:rsidTr="008B1222">
        <w:tc>
          <w:tcPr>
            <w:tcW w:w="1823" w:type="dxa"/>
            <w:shd w:val="clear" w:color="auto" w:fill="auto"/>
          </w:tcPr>
          <w:p w:rsidR="008B1222" w:rsidRDefault="008B1222" w:rsidP="008B1222">
            <w:pPr>
              <w:ind w:firstLine="0"/>
              <w:rPr>
                <w:rtl/>
              </w:rPr>
            </w:pPr>
            <w:r>
              <w:rPr>
                <w:rtl/>
              </w:rPr>
              <w:t>פזית שביד</w:t>
            </w:r>
          </w:p>
        </w:tc>
        <w:tc>
          <w:tcPr>
            <w:tcW w:w="0" w:type="auto"/>
            <w:shd w:val="clear" w:color="auto" w:fill="auto"/>
          </w:tcPr>
          <w:p w:rsidR="008B1222" w:rsidRDefault="008B1222" w:rsidP="008B1222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8B1222" w:rsidRDefault="008B1222" w:rsidP="008B1222">
            <w:pPr>
              <w:ind w:firstLine="0"/>
              <w:rPr>
                <w:rtl/>
              </w:rPr>
            </w:pPr>
            <w:r>
              <w:rPr>
                <w:rtl/>
              </w:rPr>
              <w:t>מנהלת קהילות, החברה להגנת הטבע</w:t>
            </w:r>
          </w:p>
        </w:tc>
      </w:tr>
      <w:tr w:rsidR="008B1222" w:rsidTr="008B1222">
        <w:tc>
          <w:tcPr>
            <w:tcW w:w="1823" w:type="dxa"/>
            <w:shd w:val="clear" w:color="auto" w:fill="auto"/>
          </w:tcPr>
          <w:p w:rsidR="008B1222" w:rsidRDefault="008B1222" w:rsidP="008B1222">
            <w:pPr>
              <w:ind w:firstLine="0"/>
              <w:rPr>
                <w:rtl/>
              </w:rPr>
            </w:pPr>
            <w:r>
              <w:rPr>
                <w:rtl/>
              </w:rPr>
              <w:t>ערן כהן</w:t>
            </w:r>
          </w:p>
        </w:tc>
        <w:tc>
          <w:tcPr>
            <w:tcW w:w="0" w:type="auto"/>
            <w:shd w:val="clear" w:color="auto" w:fill="auto"/>
          </w:tcPr>
          <w:p w:rsidR="008B1222" w:rsidRDefault="008B1222" w:rsidP="008B1222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8B1222" w:rsidRDefault="008B1222" w:rsidP="008B1222">
            <w:pPr>
              <w:ind w:firstLine="0"/>
              <w:rPr>
                <w:rtl/>
              </w:rPr>
            </w:pPr>
            <w:r>
              <w:rPr>
                <w:rtl/>
              </w:rPr>
              <w:t>מורה דרך</w:t>
            </w:r>
          </w:p>
        </w:tc>
      </w:tr>
      <w:tr w:rsidR="008B1222" w:rsidTr="008B1222">
        <w:tc>
          <w:tcPr>
            <w:tcW w:w="1823" w:type="dxa"/>
            <w:shd w:val="clear" w:color="auto" w:fill="auto"/>
          </w:tcPr>
          <w:p w:rsidR="008B1222" w:rsidRDefault="008B1222" w:rsidP="008B1222">
            <w:pPr>
              <w:ind w:firstLine="0"/>
              <w:rPr>
                <w:rtl/>
              </w:rPr>
            </w:pPr>
            <w:r>
              <w:rPr>
                <w:rtl/>
              </w:rPr>
              <w:t xml:space="preserve">שרגא  </w:t>
            </w:r>
            <w:proofErr w:type="spellStart"/>
            <w:r>
              <w:rPr>
                <w:rtl/>
              </w:rPr>
              <w:t>גודינגר</w:t>
            </w:r>
            <w:proofErr w:type="spellEnd"/>
          </w:p>
        </w:tc>
        <w:tc>
          <w:tcPr>
            <w:tcW w:w="0" w:type="auto"/>
            <w:shd w:val="clear" w:color="auto" w:fill="auto"/>
          </w:tcPr>
          <w:p w:rsidR="008B1222" w:rsidRDefault="008B1222" w:rsidP="008B1222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8B1222" w:rsidRDefault="008B1222" w:rsidP="008B1222">
            <w:pPr>
              <w:ind w:firstLine="0"/>
              <w:rPr>
                <w:rtl/>
              </w:rPr>
            </w:pPr>
            <w:r>
              <w:rPr>
                <w:rtl/>
              </w:rPr>
              <w:t>אגודת מדריכי הטיולים בישראל</w:t>
            </w:r>
          </w:p>
        </w:tc>
      </w:tr>
      <w:tr w:rsidR="008B1222" w:rsidTr="008B1222">
        <w:tc>
          <w:tcPr>
            <w:tcW w:w="1823" w:type="dxa"/>
            <w:shd w:val="clear" w:color="auto" w:fill="auto"/>
          </w:tcPr>
          <w:p w:rsidR="008B1222" w:rsidRDefault="008B1222" w:rsidP="008B1222">
            <w:pPr>
              <w:ind w:firstLine="0"/>
              <w:rPr>
                <w:rtl/>
              </w:rPr>
            </w:pPr>
            <w:r>
              <w:rPr>
                <w:rtl/>
              </w:rPr>
              <w:t>ניר בן דוד</w:t>
            </w:r>
          </w:p>
        </w:tc>
        <w:tc>
          <w:tcPr>
            <w:tcW w:w="0" w:type="auto"/>
            <w:shd w:val="clear" w:color="auto" w:fill="auto"/>
          </w:tcPr>
          <w:p w:rsidR="008B1222" w:rsidRDefault="008B1222" w:rsidP="008B1222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8B1222" w:rsidRDefault="008B1222" w:rsidP="008B1222">
            <w:pPr>
              <w:ind w:firstLine="0"/>
              <w:rPr>
                <w:rtl/>
              </w:rPr>
            </w:pPr>
            <w:r>
              <w:rPr>
                <w:rtl/>
              </w:rPr>
              <w:t>אגודת מדריכי הטיולים בישראל</w:t>
            </w:r>
          </w:p>
        </w:tc>
      </w:tr>
      <w:tr w:rsidR="008B1222" w:rsidTr="008B1222">
        <w:tc>
          <w:tcPr>
            <w:tcW w:w="1823" w:type="dxa"/>
            <w:shd w:val="clear" w:color="auto" w:fill="auto"/>
          </w:tcPr>
          <w:p w:rsidR="008B1222" w:rsidRDefault="008B1222" w:rsidP="008B1222">
            <w:pPr>
              <w:ind w:firstLine="0"/>
              <w:rPr>
                <w:rtl/>
              </w:rPr>
            </w:pPr>
            <w:r>
              <w:rPr>
                <w:rtl/>
              </w:rPr>
              <w:t>ירון רוזנטל</w:t>
            </w:r>
          </w:p>
        </w:tc>
        <w:tc>
          <w:tcPr>
            <w:tcW w:w="0" w:type="auto"/>
            <w:shd w:val="clear" w:color="auto" w:fill="auto"/>
          </w:tcPr>
          <w:p w:rsidR="008B1222" w:rsidRDefault="008B1222" w:rsidP="008B1222">
            <w:pPr>
              <w:ind w:firstLine="0"/>
              <w:rPr>
                <w:rtl/>
              </w:rPr>
            </w:pPr>
            <w:r>
              <w:rPr>
                <w:rFonts w:hint="cs"/>
                <w:rtl/>
              </w:rPr>
              <w:t xml:space="preserve">– </w:t>
            </w:r>
          </w:p>
        </w:tc>
        <w:tc>
          <w:tcPr>
            <w:tcW w:w="0" w:type="auto"/>
            <w:shd w:val="clear" w:color="auto" w:fill="auto"/>
          </w:tcPr>
          <w:p w:rsidR="008B1222" w:rsidRDefault="008B1222" w:rsidP="008B1222">
            <w:pPr>
              <w:ind w:firstLine="0"/>
              <w:rPr>
                <w:rtl/>
              </w:rPr>
            </w:pPr>
            <w:r>
              <w:rPr>
                <w:rFonts w:hint="cs"/>
                <w:rtl/>
              </w:rPr>
              <w:t>מנהל בין ספר שדה כפר עציון</w:t>
            </w:r>
          </w:p>
        </w:tc>
      </w:tr>
      <w:tr w:rsidR="008B1222" w:rsidTr="008B1222">
        <w:tc>
          <w:tcPr>
            <w:tcW w:w="1823" w:type="dxa"/>
            <w:shd w:val="clear" w:color="auto" w:fill="auto"/>
          </w:tcPr>
          <w:p w:rsidR="008B1222" w:rsidRDefault="008B1222" w:rsidP="008B1222">
            <w:pPr>
              <w:ind w:firstLine="0"/>
              <w:rPr>
                <w:rtl/>
              </w:rPr>
            </w:pPr>
            <w:r>
              <w:rPr>
                <w:rtl/>
              </w:rPr>
              <w:t>דורון אורן</w:t>
            </w:r>
          </w:p>
        </w:tc>
        <w:tc>
          <w:tcPr>
            <w:tcW w:w="0" w:type="auto"/>
            <w:shd w:val="clear" w:color="auto" w:fill="auto"/>
          </w:tcPr>
          <w:p w:rsidR="008B1222" w:rsidRDefault="008B1222" w:rsidP="008B1222">
            <w:pPr>
              <w:ind w:firstLine="0"/>
              <w:rPr>
                <w:rtl/>
              </w:rPr>
            </w:pPr>
            <w:r>
              <w:rPr>
                <w:rFonts w:hint="cs"/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8B1222" w:rsidRDefault="008B1222" w:rsidP="008B1222">
            <w:pPr>
              <w:ind w:firstLine="0"/>
              <w:rPr>
                <w:rtl/>
              </w:rPr>
            </w:pPr>
            <w:r>
              <w:rPr>
                <w:rFonts w:hint="cs"/>
                <w:rtl/>
              </w:rPr>
              <w:t>מדריך טיולים אזורי</w:t>
            </w:r>
          </w:p>
        </w:tc>
      </w:tr>
      <w:tr w:rsidR="008B1222" w:rsidTr="008B1222">
        <w:tc>
          <w:tcPr>
            <w:tcW w:w="1823" w:type="dxa"/>
            <w:shd w:val="clear" w:color="auto" w:fill="auto"/>
          </w:tcPr>
          <w:p w:rsidR="008B1222" w:rsidRDefault="008B1222" w:rsidP="008B1222">
            <w:pPr>
              <w:ind w:firstLine="0"/>
              <w:rPr>
                <w:rtl/>
              </w:rPr>
            </w:pPr>
            <w:r>
              <w:rPr>
                <w:rtl/>
              </w:rPr>
              <w:t>בני פרץ</w:t>
            </w:r>
          </w:p>
        </w:tc>
        <w:tc>
          <w:tcPr>
            <w:tcW w:w="0" w:type="auto"/>
            <w:shd w:val="clear" w:color="auto" w:fill="auto"/>
          </w:tcPr>
          <w:p w:rsidR="008B1222" w:rsidRDefault="008B1222" w:rsidP="008B1222">
            <w:pPr>
              <w:ind w:firstLine="0"/>
              <w:rPr>
                <w:rtl/>
              </w:rPr>
            </w:pPr>
            <w:r>
              <w:rPr>
                <w:rFonts w:hint="cs"/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8B1222" w:rsidRDefault="00EB3AF2" w:rsidP="008B1222">
            <w:pPr>
              <w:ind w:firstLine="0"/>
              <w:rPr>
                <w:rtl/>
              </w:rPr>
            </w:pPr>
            <w:r>
              <w:rPr>
                <w:rFonts w:hint="cs"/>
                <w:rtl/>
              </w:rPr>
              <w:t>מוזמן/ת</w:t>
            </w:r>
          </w:p>
        </w:tc>
      </w:tr>
      <w:tr w:rsidR="008B1222" w:rsidTr="008B1222">
        <w:tc>
          <w:tcPr>
            <w:tcW w:w="1823" w:type="dxa"/>
            <w:shd w:val="clear" w:color="auto" w:fill="auto"/>
          </w:tcPr>
          <w:p w:rsidR="008B1222" w:rsidRDefault="008B1222" w:rsidP="008B1222">
            <w:pPr>
              <w:ind w:firstLine="0"/>
              <w:rPr>
                <w:rtl/>
              </w:rPr>
            </w:pPr>
            <w:r>
              <w:rPr>
                <w:rtl/>
              </w:rPr>
              <w:t xml:space="preserve">רעות </w:t>
            </w:r>
            <w:proofErr w:type="spellStart"/>
            <w:r>
              <w:rPr>
                <w:rtl/>
              </w:rPr>
              <w:t>ברג</w:t>
            </w:r>
            <w:proofErr w:type="spellEnd"/>
          </w:p>
        </w:tc>
        <w:tc>
          <w:tcPr>
            <w:tcW w:w="0" w:type="auto"/>
            <w:shd w:val="clear" w:color="auto" w:fill="auto"/>
          </w:tcPr>
          <w:p w:rsidR="008B1222" w:rsidRDefault="008B1222" w:rsidP="008B1222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8B1222" w:rsidRDefault="008B1222" w:rsidP="00EB3AF2">
            <w:pPr>
              <w:ind w:firstLine="0"/>
              <w:rPr>
                <w:rtl/>
              </w:rPr>
            </w:pPr>
            <w:r>
              <w:rPr>
                <w:rtl/>
              </w:rPr>
              <w:t>רכזת המשמר החברתי</w:t>
            </w:r>
          </w:p>
        </w:tc>
      </w:tr>
      <w:tr w:rsidR="008B1222" w:rsidTr="008B1222">
        <w:tc>
          <w:tcPr>
            <w:tcW w:w="1823" w:type="dxa"/>
            <w:shd w:val="clear" w:color="auto" w:fill="auto"/>
          </w:tcPr>
          <w:p w:rsidR="008B1222" w:rsidRDefault="008B1222" w:rsidP="008B1222">
            <w:pPr>
              <w:ind w:firstLine="0"/>
              <w:rPr>
                <w:rtl/>
              </w:rPr>
            </w:pPr>
            <w:r>
              <w:rPr>
                <w:rtl/>
              </w:rPr>
              <w:t>חגי ארבל</w:t>
            </w:r>
          </w:p>
        </w:tc>
        <w:tc>
          <w:tcPr>
            <w:tcW w:w="0" w:type="auto"/>
            <w:shd w:val="clear" w:color="auto" w:fill="auto"/>
          </w:tcPr>
          <w:p w:rsidR="008B1222" w:rsidRDefault="008B1222" w:rsidP="008B1222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8B1222" w:rsidRDefault="008B1222" w:rsidP="008B1222">
            <w:pPr>
              <w:ind w:firstLine="0"/>
              <w:rPr>
                <w:rtl/>
              </w:rPr>
            </w:pPr>
            <w:r>
              <w:rPr>
                <w:rtl/>
              </w:rPr>
              <w:t>משקיף, המשמר החברתי</w:t>
            </w:r>
          </w:p>
        </w:tc>
      </w:tr>
      <w:tr w:rsidR="008B1222" w:rsidTr="008B1222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</w:tblPrEx>
        <w:tc>
          <w:tcPr>
            <w:tcW w:w="1823" w:type="dxa"/>
            <w:tcBorders>
              <w:top w:val="nil"/>
              <w:left w:val="nil"/>
              <w:bottom w:val="nil"/>
              <w:right w:val="nil"/>
            </w:tcBorders>
          </w:tcPr>
          <w:p w:rsidR="008B1222" w:rsidRDefault="008B1222" w:rsidP="008B1222">
            <w:pPr>
              <w:ind w:firstLine="0"/>
              <w:rPr>
                <w:rtl/>
              </w:rPr>
            </w:pPr>
            <w:r>
              <w:rPr>
                <w:rtl/>
              </w:rPr>
              <w:t>אורלי ארז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</w:tcPr>
          <w:p w:rsidR="008B1222" w:rsidRDefault="008B1222" w:rsidP="008B1222">
            <w:pPr>
              <w:ind w:firstLine="0"/>
              <w:rPr>
                <w:rtl/>
              </w:rPr>
            </w:pPr>
            <w:r>
              <w:rPr>
                <w:rFonts w:hint="cs"/>
                <w:rtl/>
              </w:rPr>
              <w:t>–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</w:tcPr>
          <w:p w:rsidR="008B1222" w:rsidRDefault="008B1222" w:rsidP="008B1222">
            <w:pPr>
              <w:ind w:firstLine="0"/>
              <w:rPr>
                <w:rtl/>
              </w:rPr>
            </w:pPr>
            <w:r>
              <w:rPr>
                <w:rFonts w:hint="cs"/>
                <w:rtl/>
              </w:rPr>
              <w:t>משקיפה, המשמר החברתי</w:t>
            </w:r>
          </w:p>
        </w:tc>
      </w:tr>
      <w:tr w:rsidR="00EB3AF2" w:rsidTr="008B1222">
        <w:tc>
          <w:tcPr>
            <w:tcW w:w="1823" w:type="dxa"/>
            <w:shd w:val="clear" w:color="auto" w:fill="auto"/>
          </w:tcPr>
          <w:p w:rsidR="00EB3AF2" w:rsidRDefault="00EB3AF2" w:rsidP="008B1222">
            <w:pPr>
              <w:ind w:firstLine="0"/>
              <w:rPr>
                <w:rtl/>
              </w:rPr>
            </w:pPr>
            <w:r>
              <w:rPr>
                <w:rtl/>
              </w:rPr>
              <w:t>ניר ישראל קלינר</w:t>
            </w:r>
          </w:p>
        </w:tc>
        <w:tc>
          <w:tcPr>
            <w:tcW w:w="0" w:type="auto"/>
            <w:shd w:val="clear" w:color="auto" w:fill="auto"/>
          </w:tcPr>
          <w:p w:rsidR="00EB3AF2" w:rsidRDefault="00EB3AF2" w:rsidP="008B1222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EB3AF2" w:rsidRDefault="00EB3AF2" w:rsidP="00EB3AF2">
            <w:pPr>
              <w:ind w:firstLine="0"/>
              <w:rPr>
                <w:rtl/>
              </w:rPr>
            </w:pPr>
            <w:r>
              <w:rPr>
                <w:rtl/>
              </w:rPr>
              <w:t>שדלן</w:t>
            </w:r>
            <w:r>
              <w:rPr>
                <w:rFonts w:hint="cs"/>
                <w:rtl/>
              </w:rPr>
              <w:t>/</w:t>
            </w:r>
            <w:proofErr w:type="spellStart"/>
            <w:r>
              <w:rPr>
                <w:rFonts w:hint="cs"/>
                <w:rtl/>
              </w:rPr>
              <w:t>ית</w:t>
            </w:r>
            <w:proofErr w:type="spellEnd"/>
            <w:r>
              <w:rPr>
                <w:rtl/>
              </w:rPr>
              <w:t xml:space="preserve"> </w:t>
            </w:r>
            <w:r>
              <w:rPr>
                <w:rFonts w:hint="cs"/>
                <w:rtl/>
              </w:rPr>
              <w:t>(</w:t>
            </w:r>
            <w:r>
              <w:rPr>
                <w:rtl/>
              </w:rPr>
              <w:t>קלינר אסטרטגיה</w:t>
            </w:r>
            <w:r>
              <w:rPr>
                <w:rFonts w:hint="cs"/>
                <w:rtl/>
              </w:rPr>
              <w:t xml:space="preserve"> ולובינג)</w:t>
            </w:r>
            <w:r>
              <w:rPr>
                <w:rtl/>
              </w:rPr>
              <w:t>,  מייצג/ת</w:t>
            </w:r>
            <w:r>
              <w:rPr>
                <w:rFonts w:hint="cs"/>
                <w:rtl/>
              </w:rPr>
              <w:t xml:space="preserve"> את</w:t>
            </w:r>
            <w:r>
              <w:rPr>
                <w:rtl/>
              </w:rPr>
              <w:t xml:space="preserve"> מורשת דרך</w:t>
            </w:r>
          </w:p>
        </w:tc>
      </w:tr>
    </w:tbl>
    <w:p w:rsidR="00D37550" w:rsidRDefault="00D37550" w:rsidP="00DE5B80">
      <w:pPr>
        <w:ind w:firstLine="0"/>
        <w:rPr>
          <w:rtl/>
        </w:rPr>
      </w:pPr>
    </w:p>
    <w:p w:rsidR="008B1222" w:rsidRPr="008713A4" w:rsidRDefault="008B1222" w:rsidP="00DE5B80">
      <w:pPr>
        <w:ind w:firstLine="0"/>
        <w:rPr>
          <w:rtl/>
        </w:rPr>
      </w:pPr>
    </w:p>
    <w:p w:rsidR="00E64116" w:rsidRPr="008713A4" w:rsidRDefault="00E64116" w:rsidP="00D40A29">
      <w:pPr>
        <w:ind w:firstLine="0"/>
        <w:outlineLvl w:val="1"/>
        <w:rPr>
          <w:rtl/>
        </w:rPr>
      </w:pPr>
      <w:r w:rsidRPr="008713A4">
        <w:rPr>
          <w:rFonts w:hint="cs"/>
          <w:b/>
          <w:bCs/>
          <w:u w:val="single"/>
          <w:rtl/>
        </w:rPr>
        <w:t>ייעוץ משפטי:</w:t>
      </w:r>
      <w:r w:rsidRPr="008713A4">
        <w:rPr>
          <w:rFonts w:hint="cs"/>
          <w:rtl/>
        </w:rPr>
        <w:t xml:space="preserve"> </w:t>
      </w:r>
    </w:p>
    <w:p w:rsidR="00E64116" w:rsidRPr="008713A4" w:rsidRDefault="008B1222" w:rsidP="00D40A29">
      <w:pPr>
        <w:ind w:firstLine="0"/>
      </w:pPr>
      <w:r>
        <w:rPr>
          <w:rFonts w:hint="cs"/>
          <w:rtl/>
        </w:rPr>
        <w:t>איתי עצמון</w:t>
      </w:r>
    </w:p>
    <w:p w:rsidR="00E64116" w:rsidRPr="008713A4" w:rsidRDefault="00E64116" w:rsidP="00DE5B80">
      <w:pPr>
        <w:ind w:firstLine="0"/>
        <w:rPr>
          <w:rtl/>
        </w:rPr>
      </w:pPr>
    </w:p>
    <w:p w:rsidR="00E64116" w:rsidRPr="008713A4" w:rsidRDefault="00E64116" w:rsidP="00D40A29">
      <w:pPr>
        <w:ind w:firstLine="0"/>
        <w:outlineLvl w:val="1"/>
        <w:rPr>
          <w:rtl/>
        </w:rPr>
      </w:pPr>
      <w:r w:rsidRPr="008713A4">
        <w:rPr>
          <w:b/>
          <w:bCs/>
          <w:u w:val="single"/>
          <w:rtl/>
        </w:rPr>
        <w:t>מנהל</w:t>
      </w:r>
      <w:r w:rsidR="00EB3AF2">
        <w:rPr>
          <w:rFonts w:hint="cs"/>
          <w:b/>
          <w:bCs/>
          <w:u w:val="single"/>
          <w:rtl/>
        </w:rPr>
        <w:t>/</w:t>
      </w:r>
      <w:r w:rsidRPr="008713A4">
        <w:rPr>
          <w:b/>
          <w:bCs/>
          <w:u w:val="single"/>
          <w:rtl/>
        </w:rPr>
        <w:t>ת הוועדה</w:t>
      </w:r>
      <w:r w:rsidRPr="008713A4">
        <w:rPr>
          <w:rFonts w:hint="cs"/>
          <w:b/>
          <w:bCs/>
          <w:u w:val="single"/>
          <w:rtl/>
        </w:rPr>
        <w:t>:</w:t>
      </w:r>
    </w:p>
    <w:p w:rsidR="00E64116" w:rsidRPr="008713A4" w:rsidRDefault="009121B9" w:rsidP="00D40A29">
      <w:pPr>
        <w:ind w:firstLine="0"/>
        <w:rPr>
          <w:u w:val="single"/>
        </w:rPr>
      </w:pPr>
      <w:r>
        <w:rPr>
          <w:rtl/>
        </w:rPr>
        <w:t>לאה ורון</w:t>
      </w:r>
    </w:p>
    <w:p w:rsidR="00E64116" w:rsidRPr="008713A4" w:rsidRDefault="00E64116" w:rsidP="00DE5B80">
      <w:pPr>
        <w:ind w:firstLine="0"/>
        <w:rPr>
          <w:rtl/>
        </w:rPr>
      </w:pPr>
    </w:p>
    <w:p w:rsidR="00E64116" w:rsidRPr="008713A4" w:rsidRDefault="001673D4" w:rsidP="00D40A29">
      <w:pPr>
        <w:ind w:firstLine="0"/>
        <w:outlineLvl w:val="1"/>
        <w:rPr>
          <w:rtl/>
        </w:rPr>
      </w:pPr>
      <w:r>
        <w:rPr>
          <w:rFonts w:hint="cs"/>
          <w:b/>
          <w:bCs/>
          <w:u w:val="single"/>
          <w:rtl/>
        </w:rPr>
        <w:t>רישום</w:t>
      </w:r>
      <w:r w:rsidR="00E64116" w:rsidRPr="008713A4">
        <w:rPr>
          <w:rFonts w:hint="cs"/>
          <w:b/>
          <w:bCs/>
          <w:u w:val="single"/>
          <w:rtl/>
        </w:rPr>
        <w:t xml:space="preserve"> פרלמנטרי:</w:t>
      </w:r>
    </w:p>
    <w:p w:rsidR="00E64116" w:rsidRPr="008713A4" w:rsidRDefault="009121B9" w:rsidP="008320F6">
      <w:pPr>
        <w:ind w:firstLine="0"/>
        <w:rPr>
          <w:rtl/>
        </w:rPr>
      </w:pPr>
      <w:r>
        <w:rPr>
          <w:rtl/>
        </w:rPr>
        <w:t>אור שושני</w:t>
      </w:r>
    </w:p>
    <w:p w:rsidR="008B1222" w:rsidRDefault="008B1222" w:rsidP="009121B9">
      <w:pPr>
        <w:pStyle w:val="a6"/>
        <w:keepNext/>
        <w:rPr>
          <w:rtl/>
        </w:rPr>
      </w:pPr>
    </w:p>
    <w:p w:rsidR="008B1222" w:rsidRDefault="008B1222">
      <w:pPr>
        <w:bidi w:val="0"/>
        <w:spacing w:line="240" w:lineRule="auto"/>
        <w:ind w:firstLine="0"/>
        <w:jc w:val="left"/>
        <w:rPr>
          <w:rtl/>
        </w:rPr>
      </w:pPr>
      <w:r>
        <w:rPr>
          <w:rtl/>
        </w:rPr>
        <w:br w:type="page"/>
      </w:r>
    </w:p>
    <w:tbl>
      <w:tblPr>
        <w:tblW w:w="9639" w:type="dxa"/>
        <w:jc w:val="right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9639"/>
      </w:tblGrid>
      <w:tr w:rsidR="00EB3AF2" w:rsidRPr="00EB3AF2" w:rsidTr="00EB3AF2">
        <w:trPr>
          <w:trHeight w:val="257"/>
          <w:jc w:val="right"/>
        </w:trPr>
        <w:tc>
          <w:tcPr>
            <w:tcW w:w="9639" w:type="dxa"/>
            <w:tcBorders>
              <w:top w:val="nil"/>
              <w:left w:val="nil"/>
              <w:bottom w:val="nil"/>
              <w:right w:val="nil"/>
            </w:tcBorders>
            <w:tcMar>
              <w:top w:w="39" w:type="dxa"/>
              <w:left w:w="39" w:type="dxa"/>
              <w:bottom w:w="39" w:type="dxa"/>
              <w:right w:w="39" w:type="dxa"/>
            </w:tcMar>
            <w:hideMark/>
          </w:tcPr>
          <w:p w:rsidR="00EB3AF2" w:rsidRPr="00EB3AF2" w:rsidRDefault="00EB3AF2" w:rsidP="00EB3AF2">
            <w:pPr>
              <w:pStyle w:val="KeepWithNext"/>
              <w:jc w:val="center"/>
              <w:rPr>
                <w:rFonts w:ascii="David" w:hAnsi="David"/>
                <w:b/>
                <w:bCs/>
                <w:color w:val="000000"/>
                <w:u w:val="single"/>
              </w:rPr>
            </w:pPr>
            <w:r w:rsidRPr="00EB3AF2">
              <w:rPr>
                <w:rFonts w:ascii="David" w:hAnsi="David" w:hint="cs"/>
                <w:b/>
                <w:bCs/>
                <w:color w:val="000000"/>
                <w:u w:val="single"/>
                <w:rtl/>
              </w:rPr>
              <w:lastRenderedPageBreak/>
              <w:t>1. הצעת חוק שירותי תיירות, התשע"ח-2018 (מ/1189)</w:t>
            </w:r>
          </w:p>
        </w:tc>
      </w:tr>
      <w:tr w:rsidR="00EB3AF2" w:rsidRPr="00EB3AF2" w:rsidTr="00EB3AF2">
        <w:trPr>
          <w:trHeight w:val="257"/>
          <w:jc w:val="right"/>
        </w:trPr>
        <w:tc>
          <w:tcPr>
            <w:tcW w:w="9639" w:type="dxa"/>
            <w:tcBorders>
              <w:top w:val="nil"/>
              <w:left w:val="nil"/>
              <w:bottom w:val="nil"/>
              <w:right w:val="nil"/>
            </w:tcBorders>
            <w:tcMar>
              <w:top w:w="39" w:type="dxa"/>
              <w:left w:w="39" w:type="dxa"/>
              <w:bottom w:w="39" w:type="dxa"/>
              <w:right w:w="39" w:type="dxa"/>
            </w:tcMar>
            <w:hideMark/>
          </w:tcPr>
          <w:p w:rsidR="00EB3AF2" w:rsidRPr="00EB3AF2" w:rsidRDefault="00EB3AF2" w:rsidP="00EB3AF2">
            <w:pPr>
              <w:pStyle w:val="KeepWithNext"/>
              <w:jc w:val="center"/>
              <w:rPr>
                <w:rFonts w:ascii="David" w:hAnsi="David"/>
                <w:b/>
                <w:bCs/>
                <w:color w:val="000000"/>
                <w:u w:val="single"/>
              </w:rPr>
            </w:pPr>
            <w:r w:rsidRPr="00EB3AF2">
              <w:rPr>
                <w:rFonts w:ascii="David" w:hAnsi="David" w:hint="cs"/>
                <w:b/>
                <w:bCs/>
                <w:color w:val="000000"/>
                <w:u w:val="single"/>
                <w:rtl/>
              </w:rPr>
              <w:t xml:space="preserve">2. הצעת חוק שירותי תיירות (תיקון מס' 6) (החמרת ענישה בשל מתן שירותי מורה דרך ללא רישיון), התשע"ז-2017 (פ/2736/20)(כ/687) של חה"כ טלי </w:t>
            </w:r>
            <w:proofErr w:type="spellStart"/>
            <w:r w:rsidRPr="00EB3AF2">
              <w:rPr>
                <w:rFonts w:ascii="David" w:hAnsi="David" w:hint="cs"/>
                <w:b/>
                <w:bCs/>
                <w:color w:val="000000"/>
                <w:u w:val="single"/>
                <w:rtl/>
              </w:rPr>
              <w:t>פלוסקוב</w:t>
            </w:r>
            <w:proofErr w:type="spellEnd"/>
            <w:r w:rsidRPr="00EB3AF2">
              <w:rPr>
                <w:rFonts w:ascii="David" w:hAnsi="David" w:hint="cs"/>
                <w:b/>
                <w:bCs/>
                <w:color w:val="000000"/>
                <w:u w:val="single"/>
                <w:rtl/>
              </w:rPr>
              <w:t xml:space="preserve">, יפעת שאשא ביטון, ענת ברקו, נאוה בוקר, שרן השכל, רועי </w:t>
            </w:r>
            <w:proofErr w:type="spellStart"/>
            <w:r w:rsidRPr="00EB3AF2">
              <w:rPr>
                <w:rFonts w:ascii="David" w:hAnsi="David" w:hint="cs"/>
                <w:b/>
                <w:bCs/>
                <w:color w:val="000000"/>
                <w:u w:val="single"/>
                <w:rtl/>
              </w:rPr>
              <w:t>פולקמן</w:t>
            </w:r>
            <w:proofErr w:type="spellEnd"/>
            <w:r w:rsidRPr="00EB3AF2">
              <w:rPr>
                <w:rFonts w:ascii="David" w:hAnsi="David" w:hint="cs"/>
                <w:b/>
                <w:bCs/>
                <w:color w:val="000000"/>
                <w:u w:val="single"/>
                <w:rtl/>
              </w:rPr>
              <w:t xml:space="preserve">, מירב בן ארי, בצלאל </w:t>
            </w:r>
            <w:proofErr w:type="spellStart"/>
            <w:r w:rsidRPr="00EB3AF2">
              <w:rPr>
                <w:rFonts w:ascii="David" w:hAnsi="David" w:hint="cs"/>
                <w:b/>
                <w:bCs/>
                <w:color w:val="000000"/>
                <w:u w:val="single"/>
                <w:rtl/>
              </w:rPr>
              <w:t>סמוטריץ</w:t>
            </w:r>
            <w:proofErr w:type="spellEnd"/>
            <w:r w:rsidRPr="00EB3AF2">
              <w:rPr>
                <w:rFonts w:ascii="David" w:hAnsi="David" w:hint="cs"/>
                <w:b/>
                <w:bCs/>
                <w:color w:val="000000"/>
                <w:u w:val="single"/>
                <w:rtl/>
              </w:rPr>
              <w:t xml:space="preserve">', </w:t>
            </w:r>
            <w:proofErr w:type="spellStart"/>
            <w:r w:rsidRPr="00EB3AF2">
              <w:rPr>
                <w:rFonts w:ascii="David" w:hAnsi="David" w:hint="cs"/>
                <w:b/>
                <w:bCs/>
                <w:color w:val="000000"/>
                <w:u w:val="single"/>
                <w:rtl/>
              </w:rPr>
              <w:t>מכלוף</w:t>
            </w:r>
            <w:proofErr w:type="spellEnd"/>
            <w:r w:rsidRPr="00EB3AF2">
              <w:rPr>
                <w:rFonts w:ascii="David" w:hAnsi="David" w:hint="cs"/>
                <w:b/>
                <w:bCs/>
                <w:color w:val="000000"/>
                <w:u w:val="single"/>
                <w:rtl/>
              </w:rPr>
              <w:t xml:space="preserve"> מיקי זוהר, רחל עזריה, ניסן סלומינסקי, אורן אסף חזן, יצחק וקנין, שולי מועלם-רפאלי</w:t>
            </w:r>
          </w:p>
        </w:tc>
      </w:tr>
      <w:tr w:rsidR="00EB3AF2" w:rsidRPr="00EB3AF2" w:rsidTr="00EB3AF2">
        <w:trPr>
          <w:trHeight w:val="257"/>
          <w:jc w:val="right"/>
        </w:trPr>
        <w:tc>
          <w:tcPr>
            <w:tcW w:w="9639" w:type="dxa"/>
            <w:tcBorders>
              <w:top w:val="nil"/>
              <w:left w:val="nil"/>
              <w:bottom w:val="nil"/>
              <w:right w:val="nil"/>
            </w:tcBorders>
            <w:tcMar>
              <w:top w:w="39" w:type="dxa"/>
              <w:left w:w="39" w:type="dxa"/>
              <w:bottom w:w="39" w:type="dxa"/>
              <w:right w:w="39" w:type="dxa"/>
            </w:tcMar>
            <w:hideMark/>
          </w:tcPr>
          <w:p w:rsidR="00EB3AF2" w:rsidRPr="00EB3AF2" w:rsidRDefault="00EB3AF2" w:rsidP="00EB3AF2">
            <w:pPr>
              <w:pStyle w:val="KeepWithNext"/>
              <w:rPr>
                <w:rFonts w:ascii="David" w:hAnsi="David"/>
                <w:b/>
                <w:bCs/>
                <w:color w:val="000000"/>
                <w:u w:val="single"/>
              </w:rPr>
            </w:pPr>
            <w:r w:rsidRPr="00EB3AF2">
              <w:rPr>
                <w:rFonts w:ascii="David" w:hAnsi="David" w:hint="cs"/>
                <w:b/>
                <w:bCs/>
                <w:color w:val="000000"/>
                <w:u w:val="single"/>
                <w:rtl/>
              </w:rPr>
              <w:t xml:space="preserve">3. הצעת חוק שירותי תיירות (תיקון - היתר הדרכה למומחים), התשע"ז-2017 (פ/4198/20) של חה"כ מיכל </w:t>
            </w:r>
            <w:proofErr w:type="spellStart"/>
            <w:r w:rsidRPr="00EB3AF2">
              <w:rPr>
                <w:rFonts w:ascii="David" w:hAnsi="David" w:hint="cs"/>
                <w:b/>
                <w:bCs/>
                <w:color w:val="000000"/>
                <w:u w:val="single"/>
                <w:rtl/>
              </w:rPr>
              <w:t>רוזין</w:t>
            </w:r>
            <w:proofErr w:type="spellEnd"/>
            <w:r w:rsidRPr="00EB3AF2">
              <w:rPr>
                <w:rFonts w:ascii="David" w:hAnsi="David" w:hint="cs"/>
                <w:b/>
                <w:bCs/>
                <w:color w:val="000000"/>
                <w:u w:val="single"/>
                <w:rtl/>
              </w:rPr>
              <w:t xml:space="preserve">, יוסי יונה, דוד ביטן, טלי </w:t>
            </w:r>
            <w:proofErr w:type="spellStart"/>
            <w:r w:rsidRPr="00EB3AF2">
              <w:rPr>
                <w:rFonts w:ascii="David" w:hAnsi="David" w:hint="cs"/>
                <w:b/>
                <w:bCs/>
                <w:color w:val="000000"/>
                <w:u w:val="single"/>
                <w:rtl/>
              </w:rPr>
              <w:t>פלוסקוב</w:t>
            </w:r>
            <w:proofErr w:type="spellEnd"/>
            <w:r w:rsidRPr="00EB3AF2">
              <w:rPr>
                <w:rFonts w:ascii="David" w:hAnsi="David" w:hint="cs"/>
                <w:b/>
                <w:bCs/>
                <w:color w:val="000000"/>
                <w:u w:val="single"/>
                <w:rtl/>
              </w:rPr>
              <w:t>, מירב בן ארי, אלעזר שטרן, איל בן ראובן, נחמן שי, דב חנין</w:t>
            </w:r>
          </w:p>
        </w:tc>
      </w:tr>
    </w:tbl>
    <w:p w:rsidR="009121B9" w:rsidRDefault="009121B9" w:rsidP="009121B9">
      <w:pPr>
        <w:pStyle w:val="KeepWithNext"/>
        <w:rPr>
          <w:rtl/>
        </w:rPr>
      </w:pPr>
    </w:p>
    <w:p w:rsidR="00EB3AF2" w:rsidRPr="00EB3AF2" w:rsidRDefault="00EB3AF2" w:rsidP="00EB3AF2">
      <w:pPr>
        <w:rPr>
          <w:rtl/>
        </w:rPr>
      </w:pPr>
    </w:p>
    <w:p w:rsidR="009121B9" w:rsidRDefault="009121B9" w:rsidP="009121B9">
      <w:pPr>
        <w:pStyle w:val="af6"/>
        <w:keepNext/>
        <w:rPr>
          <w:rtl/>
        </w:rPr>
      </w:pPr>
      <w:r>
        <w:rPr>
          <w:rFonts w:hint="cs"/>
          <w:rtl/>
        </w:rPr>
        <w:t>היו"ר איתן כבל:</w:t>
      </w:r>
    </w:p>
    <w:p w:rsidR="009121B9" w:rsidRDefault="009121B9" w:rsidP="009121B9">
      <w:pPr>
        <w:pStyle w:val="KeepWithNext"/>
        <w:rPr>
          <w:rtl/>
        </w:rPr>
      </w:pPr>
    </w:p>
    <w:p w:rsidR="009121B9" w:rsidRDefault="009121B9" w:rsidP="009121B9">
      <w:pPr>
        <w:rPr>
          <w:rtl/>
        </w:rPr>
      </w:pPr>
      <w:r>
        <w:rPr>
          <w:rtl/>
        </w:rPr>
        <w:t>א</w:t>
      </w:r>
      <w:bookmarkStart w:id="1" w:name="_ETM_Q1_5617"/>
      <w:bookmarkEnd w:id="1"/>
      <w:r>
        <w:rPr>
          <w:rtl/>
        </w:rPr>
        <w:t xml:space="preserve">ני מתכבד לפתוח את </w:t>
      </w:r>
      <w:bookmarkStart w:id="2" w:name="_ETM_Q1_5121"/>
      <w:bookmarkEnd w:id="2"/>
      <w:r>
        <w:rPr>
          <w:rtl/>
        </w:rPr>
        <w:t xml:space="preserve">הדיון בהצעת חוק שירותי תיירות, התשע"ח-2018. זאת הצעת חוק </w:t>
      </w:r>
      <w:bookmarkStart w:id="3" w:name="_ETM_Q1_10684"/>
      <w:bookmarkEnd w:id="3"/>
      <w:r>
        <w:rPr>
          <w:rtl/>
        </w:rPr>
        <w:t xml:space="preserve">ממשלתית שהובאה על ידי השר. אדוני השר, צהריים טובים, אני </w:t>
      </w:r>
      <w:bookmarkStart w:id="4" w:name="_ETM_Q1_19372"/>
      <w:bookmarkEnd w:id="4"/>
      <w:r>
        <w:rPr>
          <w:rtl/>
        </w:rPr>
        <w:t>שמח לפגוש בך כאן בבית הזה.</w:t>
      </w:r>
    </w:p>
    <w:p w:rsidR="009121B9" w:rsidRDefault="009121B9" w:rsidP="009121B9">
      <w:pPr>
        <w:rPr>
          <w:rtl/>
        </w:rPr>
      </w:pPr>
    </w:p>
    <w:p w:rsidR="009121B9" w:rsidRDefault="009121B9" w:rsidP="009121B9">
      <w:pPr>
        <w:rPr>
          <w:rtl/>
        </w:rPr>
      </w:pPr>
      <w:bookmarkStart w:id="5" w:name="_ETM_Q1_28772"/>
      <w:bookmarkStart w:id="6" w:name="_ETM_Q1_28782"/>
      <w:bookmarkEnd w:id="5"/>
      <w:bookmarkEnd w:id="6"/>
      <w:r>
        <w:rPr>
          <w:rtl/>
        </w:rPr>
        <w:t xml:space="preserve">אני רוצה להזכיר שחוץ מהצעת החוק הממשלתית </w:t>
      </w:r>
      <w:bookmarkStart w:id="7" w:name="_ETM_Q1_45234"/>
      <w:bookmarkEnd w:id="7"/>
      <w:r>
        <w:rPr>
          <w:rtl/>
        </w:rPr>
        <w:t xml:space="preserve">יש עוד שתי הצעות חוק פרטיות שמתכתבות עם הצעת החוק </w:t>
      </w:r>
      <w:bookmarkStart w:id="8" w:name="_ETM_Q1_51936"/>
      <w:bookmarkEnd w:id="8"/>
      <w:r>
        <w:rPr>
          <w:rtl/>
        </w:rPr>
        <w:t xml:space="preserve">הממשלתית ואנחנו צריכים להחליט אם אנחנו ממזגים אותן. אני אקריא </w:t>
      </w:r>
      <w:bookmarkStart w:id="9" w:name="_ETM_Q1_62126"/>
      <w:bookmarkEnd w:id="9"/>
      <w:r>
        <w:rPr>
          <w:rtl/>
        </w:rPr>
        <w:t xml:space="preserve">אותן: הצעת חוק שירותי תיירות (תיקון מס' </w:t>
      </w:r>
      <w:bookmarkStart w:id="10" w:name="_ETM_Q1_64138"/>
      <w:bookmarkEnd w:id="10"/>
      <w:r>
        <w:rPr>
          <w:rtl/>
        </w:rPr>
        <w:t xml:space="preserve">6) (החמרת ענישה בשל מתן שירותי מורה דרך </w:t>
      </w:r>
      <w:bookmarkStart w:id="11" w:name="_ETM_Q1_66452"/>
      <w:bookmarkEnd w:id="11"/>
      <w:r>
        <w:rPr>
          <w:rtl/>
        </w:rPr>
        <w:t xml:space="preserve">ללא רישיון), התשע"ז-2017, של רשימה ארוכה של חברי כנסת; והצעת חוק שירותי תיירות (תיקון – היתר הדרכה למומחים). </w:t>
      </w:r>
      <w:bookmarkStart w:id="12" w:name="_ETM_Q1_83627"/>
      <w:bookmarkEnd w:id="12"/>
      <w:r>
        <w:rPr>
          <w:rtl/>
        </w:rPr>
        <w:t xml:space="preserve">את הראשונה מוביל חבר הכנסת יואל </w:t>
      </w:r>
      <w:proofErr w:type="spellStart"/>
      <w:r>
        <w:rPr>
          <w:rtl/>
        </w:rPr>
        <w:t>רזבוזוב</w:t>
      </w:r>
      <w:proofErr w:type="spellEnd"/>
      <w:r>
        <w:rPr>
          <w:rtl/>
        </w:rPr>
        <w:t xml:space="preserve"> ואת השנייה מובילה </w:t>
      </w:r>
      <w:bookmarkStart w:id="13" w:name="_ETM_Q1_89459"/>
      <w:bookmarkEnd w:id="13"/>
      <w:r>
        <w:rPr>
          <w:rtl/>
        </w:rPr>
        <w:t xml:space="preserve">חברת הכנסת מיכל </w:t>
      </w:r>
      <w:proofErr w:type="spellStart"/>
      <w:r>
        <w:rPr>
          <w:rtl/>
        </w:rPr>
        <w:t>רוזין</w:t>
      </w:r>
      <w:proofErr w:type="spellEnd"/>
      <w:r>
        <w:rPr>
          <w:rtl/>
        </w:rPr>
        <w:t xml:space="preserve">. </w:t>
      </w:r>
    </w:p>
    <w:p w:rsidR="009121B9" w:rsidRDefault="009121B9" w:rsidP="009121B9">
      <w:pPr>
        <w:rPr>
          <w:rtl/>
        </w:rPr>
      </w:pPr>
    </w:p>
    <w:p w:rsidR="009121B9" w:rsidRDefault="009121B9" w:rsidP="009121B9">
      <w:pPr>
        <w:pStyle w:val="a4"/>
        <w:keepNext/>
        <w:rPr>
          <w:rtl/>
        </w:rPr>
      </w:pPr>
      <w:bookmarkStart w:id="14" w:name="_ETM_Q1_93038"/>
      <w:bookmarkStart w:id="15" w:name="_ETM_Q1_93292"/>
      <w:bookmarkEnd w:id="14"/>
      <w:bookmarkEnd w:id="15"/>
      <w:r>
        <w:rPr>
          <w:rFonts w:hint="cs"/>
          <w:rtl/>
        </w:rPr>
        <w:t>לאה ורון:</w:t>
      </w:r>
    </w:p>
    <w:p w:rsidR="009121B9" w:rsidRDefault="009121B9" w:rsidP="009121B9">
      <w:pPr>
        <w:pStyle w:val="KeepWithNext"/>
        <w:rPr>
          <w:rtl/>
        </w:rPr>
      </w:pPr>
    </w:p>
    <w:p w:rsidR="009121B9" w:rsidRDefault="009121B9" w:rsidP="009121B9">
      <w:pPr>
        <w:rPr>
          <w:rtl/>
        </w:rPr>
      </w:pPr>
      <w:r>
        <w:rPr>
          <w:rtl/>
        </w:rPr>
        <w:t xml:space="preserve">שלדאבוננו לא תוכל להשתתף בישיבת הוועדה </w:t>
      </w:r>
      <w:bookmarkStart w:id="16" w:name="_ETM_Q1_97403"/>
      <w:bookmarkEnd w:id="16"/>
      <w:r>
        <w:rPr>
          <w:rtl/>
        </w:rPr>
        <w:t xml:space="preserve">היום. </w:t>
      </w:r>
    </w:p>
    <w:p w:rsidR="009121B9" w:rsidRDefault="009121B9" w:rsidP="009121B9">
      <w:pPr>
        <w:rPr>
          <w:rtl/>
        </w:rPr>
      </w:pPr>
      <w:bookmarkStart w:id="17" w:name="_ETM_Q1_95166"/>
      <w:bookmarkEnd w:id="17"/>
    </w:p>
    <w:p w:rsidR="009121B9" w:rsidRDefault="009121B9" w:rsidP="009121B9">
      <w:pPr>
        <w:pStyle w:val="af6"/>
        <w:keepNext/>
        <w:rPr>
          <w:rtl/>
        </w:rPr>
      </w:pPr>
      <w:bookmarkStart w:id="18" w:name="_ETM_Q1_95442"/>
      <w:bookmarkEnd w:id="18"/>
      <w:r>
        <w:rPr>
          <w:rFonts w:hint="cs"/>
          <w:rtl/>
        </w:rPr>
        <w:t>היו"ר איתן כבל:</w:t>
      </w:r>
    </w:p>
    <w:p w:rsidR="009121B9" w:rsidRDefault="009121B9" w:rsidP="009121B9">
      <w:pPr>
        <w:pStyle w:val="KeepWithNext"/>
        <w:rPr>
          <w:rtl/>
        </w:rPr>
      </w:pPr>
    </w:p>
    <w:p w:rsidR="009121B9" w:rsidRDefault="009121B9" w:rsidP="009121B9">
      <w:pPr>
        <w:rPr>
          <w:rtl/>
        </w:rPr>
      </w:pPr>
      <w:r>
        <w:rPr>
          <w:rtl/>
        </w:rPr>
        <w:t xml:space="preserve">אני רוצה לומר ממש בקצרה כמה מילות פתיחה. אני </w:t>
      </w:r>
      <w:bookmarkStart w:id="19" w:name="_ETM_Q1_103834"/>
      <w:bookmarkEnd w:id="19"/>
      <w:r>
        <w:rPr>
          <w:rtl/>
        </w:rPr>
        <w:t xml:space="preserve">רוצה שנתחיל מהסוף: הצעת החוק הזאת תעבור, ובמה </w:t>
      </w:r>
      <w:bookmarkStart w:id="20" w:name="_ETM_Q1_111296"/>
      <w:bookmarkEnd w:id="20"/>
      <w:r>
        <w:rPr>
          <w:rtl/>
        </w:rPr>
        <w:t xml:space="preserve">שתלוי בי אני אדאג שהיא תעבור כבר בכנס </w:t>
      </w:r>
      <w:bookmarkStart w:id="21" w:name="_ETM_Q1_112006"/>
      <w:bookmarkEnd w:id="21"/>
      <w:r>
        <w:rPr>
          <w:rtl/>
        </w:rPr>
        <w:t xml:space="preserve">הזה. יש שתיים או שלוש הצעות חוק שגם </w:t>
      </w:r>
      <w:bookmarkStart w:id="22" w:name="_ETM_Q1_123102"/>
      <w:bookmarkEnd w:id="22"/>
      <w:r>
        <w:rPr>
          <w:rtl/>
        </w:rPr>
        <w:t xml:space="preserve">אם אני </w:t>
      </w:r>
      <w:proofErr w:type="spellStart"/>
      <w:r>
        <w:rPr>
          <w:rtl/>
        </w:rPr>
        <w:t>אידרש</w:t>
      </w:r>
      <w:proofErr w:type="spellEnd"/>
      <w:r>
        <w:rPr>
          <w:rtl/>
        </w:rPr>
        <w:t xml:space="preserve"> לעשות מרתון באיזה לילה או ערב, </w:t>
      </w:r>
      <w:bookmarkStart w:id="23" w:name="_ETM_Q1_127123"/>
      <w:bookmarkEnd w:id="23"/>
      <w:r>
        <w:rPr>
          <w:rtl/>
        </w:rPr>
        <w:t xml:space="preserve">אני אעשה אותו. אני חושב שהצעת החוק הזאת היא </w:t>
      </w:r>
      <w:bookmarkStart w:id="24" w:name="_ETM_Q1_133737"/>
      <w:bookmarkEnd w:id="24"/>
      <w:r>
        <w:rPr>
          <w:rtl/>
        </w:rPr>
        <w:t xml:space="preserve">חשובה מאוד. אדוני השר, ייאמר לזכותך שאתה </w:t>
      </w:r>
      <w:bookmarkStart w:id="25" w:name="_ETM_Q1_138142"/>
      <w:bookmarkEnd w:id="25"/>
      <w:r>
        <w:rPr>
          <w:rtl/>
        </w:rPr>
        <w:t xml:space="preserve">מוביל מהפכה אמיתית בתחום התיירות, ותבורך על </w:t>
      </w:r>
      <w:bookmarkStart w:id="26" w:name="_ETM_Q1_146056"/>
      <w:bookmarkEnd w:id="26"/>
      <w:r>
        <w:rPr>
          <w:rtl/>
        </w:rPr>
        <w:t xml:space="preserve">כך. </w:t>
      </w:r>
    </w:p>
    <w:p w:rsidR="009121B9" w:rsidRDefault="009121B9" w:rsidP="009121B9">
      <w:pPr>
        <w:rPr>
          <w:rtl/>
        </w:rPr>
      </w:pPr>
    </w:p>
    <w:p w:rsidR="009121B9" w:rsidRDefault="009121B9" w:rsidP="009121B9">
      <w:pPr>
        <w:rPr>
          <w:rtl/>
        </w:rPr>
      </w:pPr>
      <w:bookmarkStart w:id="27" w:name="_ETM_Q1_186034"/>
      <w:bookmarkStart w:id="28" w:name="_ETM_Q1_186093"/>
      <w:bookmarkEnd w:id="27"/>
      <w:bookmarkEnd w:id="28"/>
      <w:r>
        <w:rPr>
          <w:rtl/>
        </w:rPr>
        <w:t xml:space="preserve">ברשותכם, אני רוצה לגעת בפיל שבחדר: מורי הדרך </w:t>
      </w:r>
      <w:bookmarkStart w:id="29" w:name="_ETM_Q1_196198"/>
      <w:bookmarkEnd w:id="29"/>
      <w:r>
        <w:rPr>
          <w:rtl/>
        </w:rPr>
        <w:t xml:space="preserve">לסוגיהם השונים. ולא סתם אמרתי "לסוגיהם השונים" – זה עובר דרך עניין השפות, עניין הצליינים, מורי דרך מקומיים </w:t>
      </w:r>
      <w:bookmarkStart w:id="30" w:name="_ETM_Q1_209350"/>
      <w:bookmarkEnd w:id="30"/>
      <w:r>
        <w:rPr>
          <w:rtl/>
        </w:rPr>
        <w:t xml:space="preserve">ישראלים ועוד. חברות וחברים, יינתן מענה לעניין הזה בצורה </w:t>
      </w:r>
      <w:bookmarkStart w:id="31" w:name="_ETM_Q1_214556"/>
      <w:bookmarkEnd w:id="31"/>
      <w:r>
        <w:rPr>
          <w:rtl/>
        </w:rPr>
        <w:t xml:space="preserve">מושכלת, חכמה ונבונה. חלק מהטענות נכונות, חלקן באקסטרים, אבל אנחנו </w:t>
      </w:r>
      <w:bookmarkStart w:id="32" w:name="_ETM_Q1_224042"/>
      <w:bookmarkEnd w:id="32"/>
      <w:r>
        <w:rPr>
          <w:rtl/>
        </w:rPr>
        <w:t xml:space="preserve">מבינים את הכול. ואני כבר אומר לאדוני השר – </w:t>
      </w:r>
      <w:bookmarkStart w:id="33" w:name="_ETM_Q1_229088"/>
      <w:bookmarkEnd w:id="33"/>
      <w:r>
        <w:rPr>
          <w:rtl/>
        </w:rPr>
        <w:t xml:space="preserve">בדיון הבא נתמקד בעניין </w:t>
      </w:r>
      <w:bookmarkStart w:id="34" w:name="_ETM_Q1_238392"/>
      <w:bookmarkEnd w:id="34"/>
      <w:r>
        <w:rPr>
          <w:rtl/>
        </w:rPr>
        <w:t xml:space="preserve">הזה. ולמה אני אומר את זה? כי במקום שהעסק הזה </w:t>
      </w:r>
      <w:bookmarkStart w:id="35" w:name="_ETM_Q1_242156"/>
      <w:bookmarkEnd w:id="35"/>
      <w:r>
        <w:rPr>
          <w:rtl/>
        </w:rPr>
        <w:t xml:space="preserve">יתיש אותנו, נסיר את העניין הזה ואז נוכל לרוץ עם שאר העניינים. </w:t>
      </w:r>
    </w:p>
    <w:p w:rsidR="009121B9" w:rsidRDefault="009121B9" w:rsidP="009121B9">
      <w:pPr>
        <w:rPr>
          <w:rtl/>
        </w:rPr>
      </w:pPr>
    </w:p>
    <w:p w:rsidR="009121B9" w:rsidRDefault="009121B9" w:rsidP="009121B9">
      <w:pPr>
        <w:rPr>
          <w:rtl/>
        </w:rPr>
      </w:pPr>
      <w:r>
        <w:rPr>
          <w:rtl/>
        </w:rPr>
        <w:t>ה</w:t>
      </w:r>
      <w:bookmarkStart w:id="36" w:name="_ETM_Q1_279802"/>
      <w:bookmarkStart w:id="37" w:name="_ETM_Q1_279820"/>
      <w:bookmarkEnd w:id="36"/>
      <w:bookmarkEnd w:id="37"/>
      <w:r>
        <w:rPr>
          <w:rtl/>
        </w:rPr>
        <w:t xml:space="preserve">דיון </w:t>
      </w:r>
      <w:bookmarkStart w:id="38" w:name="_ETM_Q1_280425"/>
      <w:bookmarkEnd w:id="38"/>
      <w:r>
        <w:rPr>
          <w:rtl/>
        </w:rPr>
        <w:t xml:space="preserve">היום הוא לא הצבעות ולא הקראות. כל אחד יספר </w:t>
      </w:r>
      <w:bookmarkStart w:id="39" w:name="_ETM_Q1_284655"/>
      <w:bookmarkEnd w:id="39"/>
      <w:r>
        <w:rPr>
          <w:rtl/>
        </w:rPr>
        <w:t xml:space="preserve">את הגיגיו. אבל אני מודיע: הגיגים זה </w:t>
      </w:r>
      <w:bookmarkStart w:id="40" w:name="_ETM_Q1_288781"/>
      <w:bookmarkEnd w:id="40"/>
      <w:r>
        <w:rPr>
          <w:rtl/>
        </w:rPr>
        <w:t xml:space="preserve">היום ואחר כך אין יותר הגיגים, הדיון הבא </w:t>
      </w:r>
      <w:bookmarkStart w:id="41" w:name="_ETM_Q1_293829"/>
      <w:bookmarkEnd w:id="41"/>
      <w:r>
        <w:rPr>
          <w:rtl/>
        </w:rPr>
        <w:t xml:space="preserve">כבר עובר להקראה של סעיפי החוק. ואני מבקש: </w:t>
      </w:r>
      <w:bookmarkStart w:id="42" w:name="_ETM_Q1_303394"/>
      <w:bookmarkEnd w:id="42"/>
      <w:r>
        <w:rPr>
          <w:rtl/>
        </w:rPr>
        <w:t xml:space="preserve">חזרות – לא פה. אני יודע שיש </w:t>
      </w:r>
      <w:bookmarkStart w:id="43" w:name="_ETM_Q1_310131"/>
      <w:bookmarkEnd w:id="43"/>
      <w:r>
        <w:rPr>
          <w:rtl/>
        </w:rPr>
        <w:t xml:space="preserve">כאן קבוצות, וכל אזור יש לו ארגון הדרכה, וזה </w:t>
      </w:r>
      <w:bookmarkStart w:id="44" w:name="_ETM_Q1_317524"/>
      <w:bookmarkEnd w:id="44"/>
      <w:r>
        <w:rPr>
          <w:rtl/>
        </w:rPr>
        <w:t xml:space="preserve">בסדר. אבל שלא כל </w:t>
      </w:r>
      <w:bookmarkStart w:id="45" w:name="_ETM_Q1_321395"/>
      <w:bookmarkEnd w:id="45"/>
      <w:r>
        <w:rPr>
          <w:rtl/>
        </w:rPr>
        <w:t>אחד מהתחום ישרשר את הדברים, אני לא אאפשר את</w:t>
      </w:r>
      <w:bookmarkStart w:id="46" w:name="_ETM_Q1_326897"/>
      <w:bookmarkEnd w:id="46"/>
      <w:r>
        <w:rPr>
          <w:rtl/>
        </w:rPr>
        <w:t xml:space="preserve"> זה. </w:t>
      </w:r>
    </w:p>
    <w:p w:rsidR="009121B9" w:rsidRDefault="009121B9" w:rsidP="009121B9">
      <w:pPr>
        <w:rPr>
          <w:rtl/>
        </w:rPr>
      </w:pPr>
    </w:p>
    <w:p w:rsidR="009121B9" w:rsidRDefault="009121B9" w:rsidP="009121B9">
      <w:pPr>
        <w:rPr>
          <w:rtl/>
        </w:rPr>
      </w:pPr>
      <w:bookmarkStart w:id="47" w:name="_ETM_Q1_332021"/>
      <w:bookmarkEnd w:id="47"/>
      <w:r>
        <w:rPr>
          <w:rtl/>
        </w:rPr>
        <w:t>א</w:t>
      </w:r>
      <w:bookmarkStart w:id="48" w:name="_ETM_Q1_332055"/>
      <w:bookmarkEnd w:id="48"/>
      <w:r>
        <w:rPr>
          <w:rtl/>
        </w:rPr>
        <w:t xml:space="preserve">ני אומר עוד דבר: תעזרו לנו להוציא חוק </w:t>
      </w:r>
      <w:bookmarkStart w:id="49" w:name="_ETM_Q1_337765"/>
      <w:bookmarkEnd w:id="49"/>
      <w:r>
        <w:rPr>
          <w:rtl/>
        </w:rPr>
        <w:t xml:space="preserve">טוב. כל מי שיבוא לפה רק כדי לעשות פיליבסטר </w:t>
      </w:r>
      <w:bookmarkStart w:id="50" w:name="_ETM_Q1_336912"/>
      <w:bookmarkEnd w:id="50"/>
      <w:r>
        <w:rPr>
          <w:rtl/>
        </w:rPr>
        <w:t xml:space="preserve">ויחשוב שאנחנו הולכים לתקוע את החוק – טועה. </w:t>
      </w:r>
      <w:bookmarkStart w:id="51" w:name="_ETM_Q1_348138"/>
      <w:bookmarkEnd w:id="51"/>
    </w:p>
    <w:p w:rsidR="009121B9" w:rsidRDefault="009121B9" w:rsidP="009121B9">
      <w:pPr>
        <w:rPr>
          <w:rtl/>
        </w:rPr>
      </w:pPr>
    </w:p>
    <w:p w:rsidR="009121B9" w:rsidRDefault="009121B9" w:rsidP="009121B9">
      <w:pPr>
        <w:rPr>
          <w:rtl/>
        </w:rPr>
      </w:pPr>
      <w:r>
        <w:rPr>
          <w:rtl/>
        </w:rPr>
        <w:t xml:space="preserve">אדוני השר, בבקשה. </w:t>
      </w:r>
    </w:p>
    <w:p w:rsidR="009121B9" w:rsidRDefault="009121B9" w:rsidP="009121B9">
      <w:pPr>
        <w:rPr>
          <w:rtl/>
        </w:rPr>
      </w:pPr>
    </w:p>
    <w:p w:rsidR="009121B9" w:rsidRDefault="009121B9" w:rsidP="009121B9">
      <w:pPr>
        <w:pStyle w:val="a4"/>
        <w:keepNext/>
        <w:rPr>
          <w:rtl/>
        </w:rPr>
      </w:pPr>
      <w:bookmarkStart w:id="52" w:name="_ETM_Q1_348393"/>
      <w:bookmarkStart w:id="53" w:name="_ETM_Q1_348409"/>
      <w:bookmarkStart w:id="54" w:name="_ETM_Q1_350168"/>
      <w:bookmarkEnd w:id="52"/>
      <w:bookmarkEnd w:id="53"/>
      <w:bookmarkEnd w:id="54"/>
      <w:r>
        <w:rPr>
          <w:rFonts w:hint="cs"/>
          <w:rtl/>
        </w:rPr>
        <w:t>שר התיירות יריב לוין:</w:t>
      </w:r>
    </w:p>
    <w:p w:rsidR="009121B9" w:rsidRDefault="009121B9" w:rsidP="009121B9">
      <w:pPr>
        <w:pStyle w:val="KeepWithNext"/>
        <w:rPr>
          <w:rtl/>
        </w:rPr>
      </w:pPr>
    </w:p>
    <w:p w:rsidR="009121B9" w:rsidRDefault="009121B9" w:rsidP="009121B9">
      <w:pPr>
        <w:rPr>
          <w:rtl/>
        </w:rPr>
      </w:pPr>
      <w:r>
        <w:rPr>
          <w:rtl/>
        </w:rPr>
        <w:t xml:space="preserve">אדוני היושב-ראש, קודם כול תודה רבה </w:t>
      </w:r>
      <w:bookmarkStart w:id="55" w:name="_ETM_Q1_355951"/>
      <w:bookmarkEnd w:id="55"/>
      <w:r>
        <w:rPr>
          <w:rtl/>
        </w:rPr>
        <w:t xml:space="preserve">על קיום הישיבה ועל ההירתמות למאמץ להשלים את החקיקה </w:t>
      </w:r>
      <w:bookmarkStart w:id="56" w:name="_ETM_Q1_360040"/>
      <w:bookmarkEnd w:id="56"/>
      <w:r>
        <w:rPr>
          <w:rtl/>
        </w:rPr>
        <w:t xml:space="preserve">המאוד חשובה הזאת, אחרי עשרות שנים של ניסיונות. ברוח הבקשה </w:t>
      </w:r>
      <w:bookmarkStart w:id="57" w:name="_ETM_Q1_368936"/>
      <w:bookmarkEnd w:id="57"/>
      <w:r>
        <w:rPr>
          <w:rtl/>
        </w:rPr>
        <w:t xml:space="preserve">שלך אני אצמצם את הגיגיי למינימום. </w:t>
      </w:r>
    </w:p>
    <w:p w:rsidR="009121B9" w:rsidRDefault="009121B9" w:rsidP="009121B9">
      <w:pPr>
        <w:rPr>
          <w:rtl/>
        </w:rPr>
      </w:pPr>
      <w:bookmarkStart w:id="58" w:name="_ETM_Q1_372405"/>
      <w:bookmarkEnd w:id="58"/>
    </w:p>
    <w:p w:rsidR="009121B9" w:rsidRDefault="009121B9" w:rsidP="009121B9">
      <w:pPr>
        <w:rPr>
          <w:rtl/>
        </w:rPr>
      </w:pPr>
      <w:bookmarkStart w:id="59" w:name="_ETM_Q1_372752"/>
      <w:bookmarkEnd w:id="59"/>
      <w:r>
        <w:rPr>
          <w:rtl/>
        </w:rPr>
        <w:t xml:space="preserve">תראו, אנחנו עדים </w:t>
      </w:r>
      <w:bookmarkStart w:id="60" w:name="_ETM_Q1_376597"/>
      <w:bookmarkEnd w:id="60"/>
      <w:r>
        <w:rPr>
          <w:rtl/>
        </w:rPr>
        <w:t xml:space="preserve">לשיאים של כל הזמנים בתנועת התיירות הנכנסת בארץ ובכלל </w:t>
      </w:r>
      <w:bookmarkStart w:id="61" w:name="_ETM_Q1_380775"/>
      <w:bookmarkEnd w:id="61"/>
      <w:r>
        <w:rPr>
          <w:rtl/>
        </w:rPr>
        <w:t>לתנופה גדולה בענף, וחלק מהאתגר שמונח בפנינו הוא ל</w:t>
      </w:r>
      <w:bookmarkStart w:id="62" w:name="_ETM_Q1_386115"/>
      <w:bookmarkEnd w:id="62"/>
      <w:r>
        <w:rPr>
          <w:rtl/>
        </w:rPr>
        <w:t xml:space="preserve">שפר ולהתאים את שירותי התיירות בארץ גם לתיירים, </w:t>
      </w:r>
      <w:bookmarkStart w:id="63" w:name="_ETM_Q1_392950"/>
      <w:bookmarkEnd w:id="63"/>
      <w:r>
        <w:rPr>
          <w:rtl/>
        </w:rPr>
        <w:t>גם לישראלים שמטיילים כאן וגם להתאים את החוק הז</w:t>
      </w:r>
      <w:bookmarkStart w:id="64" w:name="_ETM_Q1_400480"/>
      <w:bookmarkEnd w:id="64"/>
      <w:r>
        <w:rPr>
          <w:rtl/>
        </w:rPr>
        <w:t xml:space="preserve">ה למציאות של ימינו, שיש בה הרבה מאוד שינויים </w:t>
      </w:r>
      <w:bookmarkStart w:id="65" w:name="_ETM_Q1_405505"/>
      <w:bookmarkEnd w:id="65"/>
      <w:r>
        <w:rPr>
          <w:rtl/>
        </w:rPr>
        <w:lastRenderedPageBreak/>
        <w:t xml:space="preserve">והיא מבוססת על תפיסה עקרונית שאומרת שני דברים. אחד, צריך </w:t>
      </w:r>
      <w:bookmarkStart w:id="66" w:name="_ETM_Q1_409017"/>
      <w:bookmarkEnd w:id="66"/>
      <w:r>
        <w:rPr>
          <w:rtl/>
        </w:rPr>
        <w:t xml:space="preserve">לצמצם את הרגולציה למינימום במקום שבו הדבר הזה אפשרי. ודבר שני, לקיים רגולציה במקום שבו אנחנו מסוגלים לאכוף אותה ולהבטיח שתתקיים ושלא תישאר בבחינת אות מתה. </w:t>
      </w:r>
    </w:p>
    <w:p w:rsidR="009121B9" w:rsidRDefault="009121B9" w:rsidP="009121B9">
      <w:pPr>
        <w:rPr>
          <w:rtl/>
        </w:rPr>
      </w:pPr>
      <w:bookmarkStart w:id="67" w:name="_ETM_Q1_422035"/>
      <w:bookmarkEnd w:id="67"/>
    </w:p>
    <w:p w:rsidR="009121B9" w:rsidRDefault="009121B9" w:rsidP="009121B9">
      <w:pPr>
        <w:rPr>
          <w:rtl/>
        </w:rPr>
      </w:pPr>
      <w:r>
        <w:rPr>
          <w:rtl/>
        </w:rPr>
        <w:t>הח</w:t>
      </w:r>
      <w:bookmarkStart w:id="68" w:name="_ETM_Q1_422489"/>
      <w:bookmarkEnd w:id="68"/>
      <w:r>
        <w:rPr>
          <w:rtl/>
        </w:rPr>
        <w:t xml:space="preserve">וק הזה עוסק </w:t>
      </w:r>
      <w:bookmarkStart w:id="69" w:name="_ETM_Q1_424035"/>
      <w:bookmarkEnd w:id="69"/>
      <w:r>
        <w:rPr>
          <w:rtl/>
        </w:rPr>
        <w:t xml:space="preserve">בשורה ארוכה של נושאים. יש בו </w:t>
      </w:r>
      <w:bookmarkStart w:id="70" w:name="_ETM_Q1_427269"/>
      <w:bookmarkEnd w:id="70"/>
      <w:r>
        <w:rPr>
          <w:rtl/>
        </w:rPr>
        <w:t xml:space="preserve">היבטים מאוד חשובים שמשלימים את המהלכים שאנחנו עושים לעידוד </w:t>
      </w:r>
      <w:bookmarkStart w:id="71" w:name="_ETM_Q1_433315"/>
      <w:bookmarkEnd w:id="71"/>
      <w:r>
        <w:rPr>
          <w:rtl/>
        </w:rPr>
        <w:t xml:space="preserve">של הקמת בתי מלון ולהתאמה של ההוראות שישנן בחוק הזה </w:t>
      </w:r>
      <w:bookmarkStart w:id="72" w:name="_ETM_Q1_440577"/>
      <w:bookmarkEnd w:id="72"/>
      <w:r>
        <w:rPr>
          <w:rtl/>
        </w:rPr>
        <w:t xml:space="preserve">למאמץ שאנחנו עושים להביא לבנייה של הרבה יותר בתי </w:t>
      </w:r>
      <w:bookmarkStart w:id="73" w:name="_ETM_Q1_444613"/>
      <w:bookmarkEnd w:id="73"/>
      <w:r>
        <w:rPr>
          <w:rtl/>
        </w:rPr>
        <w:t xml:space="preserve">מלון, בקצב יותר מהיר, כדי לענות על הביקוש, תוך </w:t>
      </w:r>
      <w:bookmarkStart w:id="74" w:name="_ETM_Q1_446716"/>
      <w:bookmarkEnd w:id="74"/>
      <w:r>
        <w:rPr>
          <w:rtl/>
        </w:rPr>
        <w:t xml:space="preserve">דגש על הקמה של מלונות עממיים. החוק הזה כולל כמובן </w:t>
      </w:r>
      <w:bookmarkStart w:id="75" w:name="_ETM_Q1_451358"/>
      <w:bookmarkEnd w:id="75"/>
      <w:r>
        <w:rPr>
          <w:rtl/>
        </w:rPr>
        <w:t xml:space="preserve">גם פרק מרכזי ועיסוק דומיננטי בסוגיה של מורי דרך, </w:t>
      </w:r>
      <w:bookmarkStart w:id="76" w:name="_ETM_Q1_454251"/>
      <w:bookmarkEnd w:id="76"/>
      <w:r>
        <w:rPr>
          <w:rtl/>
        </w:rPr>
        <w:t xml:space="preserve">מהטעם הפשוט שזה בעצם הנושא היחיד שמסור באופן מלא </w:t>
      </w:r>
      <w:proofErr w:type="spellStart"/>
      <w:r>
        <w:rPr>
          <w:rtl/>
        </w:rPr>
        <w:t>ואמיתי</w:t>
      </w:r>
      <w:proofErr w:type="spellEnd"/>
      <w:r>
        <w:rPr>
          <w:rtl/>
        </w:rPr>
        <w:t xml:space="preserve"> </w:t>
      </w:r>
      <w:bookmarkStart w:id="77" w:name="_ETM_Q1_460580"/>
      <w:bookmarkEnd w:id="77"/>
      <w:r>
        <w:rPr>
          <w:rtl/>
        </w:rPr>
        <w:t xml:space="preserve">לסמכות רגולטורית של המשרד. </w:t>
      </w:r>
    </w:p>
    <w:p w:rsidR="009121B9" w:rsidRDefault="009121B9" w:rsidP="009121B9">
      <w:pPr>
        <w:rPr>
          <w:rtl/>
        </w:rPr>
      </w:pPr>
      <w:bookmarkStart w:id="78" w:name="_ETM_Q1_463781"/>
      <w:bookmarkEnd w:id="78"/>
    </w:p>
    <w:p w:rsidR="009121B9" w:rsidRDefault="009121B9" w:rsidP="009121B9">
      <w:pPr>
        <w:rPr>
          <w:rtl/>
        </w:rPr>
      </w:pPr>
      <w:bookmarkStart w:id="79" w:name="_ETM_Q1_464461"/>
      <w:bookmarkEnd w:id="79"/>
      <w:r>
        <w:rPr>
          <w:rtl/>
        </w:rPr>
        <w:t>צריך לומר שהחוק כפי ש</w:t>
      </w:r>
      <w:bookmarkStart w:id="80" w:name="_ETM_Q1_469006"/>
      <w:bookmarkEnd w:id="80"/>
      <w:r>
        <w:rPr>
          <w:rtl/>
        </w:rPr>
        <w:t xml:space="preserve">הוא קיים היום מטיל חובה של הסתייעות במורי דרך בהיקף מאוד מאוד רחב, וגם אם יש מי שיאמר שיש בדבר </w:t>
      </w:r>
      <w:bookmarkStart w:id="81" w:name="_ETM_Q1_480173"/>
      <w:bookmarkEnd w:id="81"/>
      <w:r>
        <w:rPr>
          <w:rtl/>
        </w:rPr>
        <w:t xml:space="preserve">הזה היגיון, הרי שבמבחן המעשה בסוף יש הרבה מאוד </w:t>
      </w:r>
      <w:bookmarkStart w:id="82" w:name="_ETM_Q1_487809"/>
      <w:bookmarkEnd w:id="82"/>
      <w:r>
        <w:rPr>
          <w:rtl/>
        </w:rPr>
        <w:t xml:space="preserve">הדרכה בלתי מורשית ואין שום יכולת אכיפה – לא </w:t>
      </w:r>
      <w:bookmarkStart w:id="83" w:name="_ETM_Q1_489419"/>
      <w:bookmarkEnd w:id="83"/>
      <w:r>
        <w:rPr>
          <w:rtl/>
        </w:rPr>
        <w:t xml:space="preserve">מבחינת כוח אדם וגם לא מבחינת סמכויות ויכולת לטפל </w:t>
      </w:r>
      <w:bookmarkStart w:id="84" w:name="_ETM_Q1_494121"/>
      <w:bookmarkEnd w:id="84"/>
      <w:r>
        <w:rPr>
          <w:rtl/>
        </w:rPr>
        <w:t xml:space="preserve">בעניין הזה באופן אמיתי. </w:t>
      </w:r>
    </w:p>
    <w:p w:rsidR="009121B9" w:rsidRDefault="009121B9" w:rsidP="009121B9">
      <w:pPr>
        <w:rPr>
          <w:rtl/>
        </w:rPr>
      </w:pPr>
      <w:bookmarkStart w:id="85" w:name="_ETM_Q1_498601"/>
      <w:bookmarkEnd w:id="85"/>
    </w:p>
    <w:p w:rsidR="009121B9" w:rsidRDefault="009121B9" w:rsidP="009121B9">
      <w:pPr>
        <w:rPr>
          <w:rtl/>
        </w:rPr>
      </w:pPr>
      <w:r>
        <w:rPr>
          <w:rtl/>
        </w:rPr>
        <w:t>מ</w:t>
      </w:r>
      <w:bookmarkStart w:id="86" w:name="_ETM_Q1_499235"/>
      <w:bookmarkEnd w:id="86"/>
      <w:r>
        <w:rPr>
          <w:rtl/>
        </w:rPr>
        <w:t xml:space="preserve">ה שאנחנו בעצם מציעים לעשות זה שני דברים. אחד, לבוא ולומר שישנה חובה מלאה </w:t>
      </w:r>
      <w:bookmarkStart w:id="87" w:name="_ETM_Q1_506177"/>
      <w:bookmarkEnd w:id="87"/>
      <w:r>
        <w:rPr>
          <w:rtl/>
        </w:rPr>
        <w:t xml:space="preserve">להסתייעות בשירותי מורי דרך לתיירי החוץ. נדמה לי </w:t>
      </w:r>
      <w:bookmarkStart w:id="88" w:name="_ETM_Q1_511379"/>
      <w:bookmarkEnd w:id="88"/>
      <w:r>
        <w:rPr>
          <w:rtl/>
        </w:rPr>
        <w:t xml:space="preserve">שההיגיון בזה הוא ברור ומובן. דבר שני, לצמצמם ולהגדיר </w:t>
      </w:r>
      <w:bookmarkStart w:id="89" w:name="_ETM_Q1_515824"/>
      <w:bookmarkEnd w:id="89"/>
      <w:r>
        <w:rPr>
          <w:rtl/>
        </w:rPr>
        <w:t xml:space="preserve">את החובה שישנה לגבי מורי דרך לתיירות פנים לקבוצות שהן </w:t>
      </w:r>
      <w:bookmarkStart w:id="90" w:name="_ETM_Q1_522985"/>
      <w:bookmarkEnd w:id="90"/>
      <w:r>
        <w:rPr>
          <w:rtl/>
        </w:rPr>
        <w:t xml:space="preserve">קבוצות מאורגנות, שבהן אפשר לבקר את העניין הזה ולייצר מערכת </w:t>
      </w:r>
      <w:bookmarkStart w:id="91" w:name="_ETM_Q1_527485"/>
      <w:bookmarkEnd w:id="91"/>
      <w:r>
        <w:rPr>
          <w:rtl/>
        </w:rPr>
        <w:t>שמסוגלת באמת לעקוב אחרי הדבר הזה, ולשחרר את המערכת מהר</w:t>
      </w:r>
      <w:bookmarkStart w:id="92" w:name="_ETM_Q1_533265"/>
      <w:bookmarkEnd w:id="92"/>
      <w:r>
        <w:rPr>
          <w:rtl/>
        </w:rPr>
        <w:t xml:space="preserve">בה מאוד רגולציות מיותרות בהיבט הזה ובהיבט של הפיקוח על מורי הדרך עצמם. למשל, שלא יהיה צורך לחדש רישיון כל שנה, שזה דבר שבעיניי אין בו שום היגיון, הוא </w:t>
      </w:r>
      <w:bookmarkStart w:id="93" w:name="_ETM_Q1_544044"/>
      <w:bookmarkEnd w:id="93"/>
      <w:r>
        <w:rPr>
          <w:rtl/>
        </w:rPr>
        <w:t xml:space="preserve">מטיל המון עומס על המערכת ועל מורי הדרך </w:t>
      </w:r>
      <w:bookmarkStart w:id="94" w:name="_ETM_Q1_546673"/>
      <w:bookmarkEnd w:id="94"/>
      <w:r>
        <w:rPr>
          <w:rtl/>
        </w:rPr>
        <w:t xml:space="preserve">ואין בו שום תכלית אמיתית. ויהיו עוד שורה שלמה </w:t>
      </w:r>
      <w:bookmarkStart w:id="95" w:name="_ETM_Q1_554396"/>
      <w:bookmarkEnd w:id="95"/>
      <w:r>
        <w:rPr>
          <w:rtl/>
        </w:rPr>
        <w:t xml:space="preserve">של הקלות בתחום הזה. </w:t>
      </w:r>
    </w:p>
    <w:p w:rsidR="009121B9" w:rsidRDefault="009121B9" w:rsidP="009121B9">
      <w:pPr>
        <w:rPr>
          <w:rtl/>
        </w:rPr>
      </w:pPr>
      <w:bookmarkStart w:id="96" w:name="_ETM_Q1_557580"/>
      <w:bookmarkEnd w:id="96"/>
    </w:p>
    <w:p w:rsidR="009121B9" w:rsidRDefault="009121B9" w:rsidP="009121B9">
      <w:pPr>
        <w:rPr>
          <w:rtl/>
        </w:rPr>
      </w:pPr>
      <w:bookmarkStart w:id="97" w:name="_ETM_Q1_558117"/>
      <w:bookmarkEnd w:id="97"/>
      <w:r>
        <w:rPr>
          <w:rtl/>
        </w:rPr>
        <w:t xml:space="preserve">לצד הדבר הזה אנחנו מעבים </w:t>
      </w:r>
      <w:bookmarkStart w:id="98" w:name="_ETM_Q1_559430"/>
      <w:bookmarkEnd w:id="98"/>
      <w:r>
        <w:rPr>
          <w:rtl/>
        </w:rPr>
        <w:t xml:space="preserve">באופן משמעותי מאוד את סמכויות האכיפה, בעיקר על ידי כך </w:t>
      </w:r>
      <w:bookmarkStart w:id="99" w:name="_ETM_Q1_566262"/>
      <w:bookmarkEnd w:id="99"/>
      <w:r>
        <w:rPr>
          <w:rtl/>
        </w:rPr>
        <w:t xml:space="preserve">שאנחנו נותנים בפעם הראשונה סמכות אכיפה לא רק אל מול </w:t>
      </w:r>
      <w:bookmarkStart w:id="100" w:name="_ETM_Q1_570438"/>
      <w:bookmarkEnd w:id="100"/>
      <w:r>
        <w:rPr>
          <w:rtl/>
        </w:rPr>
        <w:t xml:space="preserve">מורה הדרך או המדריך הבלתי מורשה, אלא גם אל </w:t>
      </w:r>
      <w:bookmarkStart w:id="101" w:name="_ETM_Q1_574016"/>
      <w:bookmarkEnd w:id="101"/>
      <w:r>
        <w:rPr>
          <w:rtl/>
        </w:rPr>
        <w:t xml:space="preserve">מול מארגני התיירות, או אל </w:t>
      </w:r>
      <w:bookmarkStart w:id="102" w:name="_ETM_Q1_577839"/>
      <w:bookmarkEnd w:id="102"/>
      <w:r>
        <w:rPr>
          <w:rtl/>
        </w:rPr>
        <w:t xml:space="preserve">מול המסיע במקרה שאי אפשר לאתר את מארגן התיירות. בצורה </w:t>
      </w:r>
      <w:bookmarkStart w:id="103" w:name="_ETM_Q1_580918"/>
      <w:bookmarkEnd w:id="103"/>
      <w:r>
        <w:rPr>
          <w:rtl/>
        </w:rPr>
        <w:t xml:space="preserve">הזאת בעצם אנחנו מייצרים מצב שבו מצד אחד יהיו לנו </w:t>
      </w:r>
      <w:bookmarkStart w:id="104" w:name="_ETM_Q1_585369"/>
      <w:bookmarkEnd w:id="104"/>
      <w:r>
        <w:rPr>
          <w:rtl/>
        </w:rPr>
        <w:t xml:space="preserve">כלי פיקוח אפקטיביים </w:t>
      </w:r>
      <w:proofErr w:type="spellStart"/>
      <w:r>
        <w:rPr>
          <w:rtl/>
        </w:rPr>
        <w:t>אמיתיים</w:t>
      </w:r>
      <w:proofErr w:type="spellEnd"/>
      <w:r>
        <w:rPr>
          <w:rtl/>
        </w:rPr>
        <w:t xml:space="preserve">, כולל הגדלה של הקנסות, </w:t>
      </w:r>
      <w:bookmarkStart w:id="105" w:name="_ETM_Q1_594021"/>
      <w:bookmarkEnd w:id="105"/>
      <w:r>
        <w:rPr>
          <w:rtl/>
        </w:rPr>
        <w:t xml:space="preserve">ומצד שני אנחנו נתחם את החוק למקום שבו </w:t>
      </w:r>
      <w:bookmarkStart w:id="106" w:name="_ETM_Q1_595277"/>
      <w:bookmarkEnd w:id="106"/>
      <w:r>
        <w:rPr>
          <w:rtl/>
        </w:rPr>
        <w:t xml:space="preserve">יש באמת הצדקה להטיל את הפיקוח הרגולטורי הזה ויש יכולת </w:t>
      </w:r>
      <w:bookmarkStart w:id="107" w:name="_ETM_Q1_599659"/>
      <w:bookmarkEnd w:id="107"/>
      <w:r>
        <w:rPr>
          <w:rtl/>
        </w:rPr>
        <w:t xml:space="preserve">לאכוף את הדברים ולקיים מצב שההסדר הוא לא תאורטי אלא </w:t>
      </w:r>
      <w:bookmarkStart w:id="108" w:name="_ETM_Q1_605620"/>
      <w:bookmarkEnd w:id="108"/>
      <w:r>
        <w:rPr>
          <w:rtl/>
        </w:rPr>
        <w:t xml:space="preserve">מעשי. </w:t>
      </w:r>
    </w:p>
    <w:p w:rsidR="009121B9" w:rsidRDefault="009121B9" w:rsidP="009121B9">
      <w:pPr>
        <w:rPr>
          <w:rtl/>
        </w:rPr>
      </w:pPr>
      <w:bookmarkStart w:id="109" w:name="_ETM_Q1_606516"/>
      <w:bookmarkEnd w:id="109"/>
    </w:p>
    <w:p w:rsidR="009121B9" w:rsidRDefault="009121B9" w:rsidP="009121B9">
      <w:pPr>
        <w:rPr>
          <w:rtl/>
        </w:rPr>
      </w:pPr>
      <w:r>
        <w:rPr>
          <w:rtl/>
        </w:rPr>
        <w:t>ע</w:t>
      </w:r>
      <w:bookmarkStart w:id="110" w:name="_ETM_Q1_607003"/>
      <w:bookmarkEnd w:id="110"/>
      <w:r>
        <w:rPr>
          <w:rtl/>
        </w:rPr>
        <w:t xml:space="preserve">וד הערה חשובה מאוד לסיום. צריך לומר שעלתה </w:t>
      </w:r>
      <w:bookmarkStart w:id="111" w:name="_ETM_Q1_612075"/>
      <w:bookmarkEnd w:id="111"/>
      <w:r>
        <w:rPr>
          <w:rtl/>
        </w:rPr>
        <w:t xml:space="preserve">טענה בתהליכי הכנת החוק בתוך הממשלה – וזו </w:t>
      </w:r>
      <w:bookmarkStart w:id="112" w:name="_ETM_Q1_618212"/>
      <w:bookmarkEnd w:id="112"/>
      <w:r>
        <w:rPr>
          <w:rtl/>
        </w:rPr>
        <w:t>לא טענה שהייתי מזלזל בה או מבטל אותה – ש</w:t>
      </w:r>
      <w:bookmarkStart w:id="113" w:name="_ETM_Q1_621979"/>
      <w:bookmarkEnd w:id="113"/>
      <w:r>
        <w:rPr>
          <w:rtl/>
        </w:rPr>
        <w:t xml:space="preserve">אומרת שנוכח תהליך של דה-רגולציה שנעשה בהרבה מאוד תחומים, גם </w:t>
      </w:r>
      <w:bookmarkStart w:id="114" w:name="_ETM_Q1_627243"/>
      <w:bookmarkEnd w:id="114"/>
      <w:r>
        <w:rPr>
          <w:rtl/>
        </w:rPr>
        <w:t xml:space="preserve">בתחום הזה צריך להתאים את עצמנו למה שקיים בלא מעט </w:t>
      </w:r>
      <w:bookmarkStart w:id="115" w:name="_ETM_Q1_632075"/>
      <w:bookmarkEnd w:id="115"/>
      <w:r>
        <w:rPr>
          <w:rtl/>
        </w:rPr>
        <w:t xml:space="preserve">מקומות בעולם. הווי אומר שאין בכלל צורך ברישוי משום </w:t>
      </w:r>
      <w:bookmarkStart w:id="116" w:name="_ETM_Q1_635221"/>
      <w:bookmarkEnd w:id="116"/>
      <w:r>
        <w:rPr>
          <w:rtl/>
        </w:rPr>
        <w:t xml:space="preserve">סוג שהוא, והמערכת מתנהלת כשוק חופשי, פרוץ ופתוח לחלוטין. אני </w:t>
      </w:r>
      <w:bookmarkStart w:id="117" w:name="_ETM_Q1_641553"/>
      <w:bookmarkEnd w:id="117"/>
      <w:r>
        <w:rPr>
          <w:rtl/>
        </w:rPr>
        <w:t xml:space="preserve">לא חושב ולא חשבתי שזה נכון, בטח ובטח שלא לגבי </w:t>
      </w:r>
      <w:bookmarkStart w:id="118" w:name="_ETM_Q1_646647"/>
      <w:bookmarkEnd w:id="118"/>
      <w:r>
        <w:rPr>
          <w:rtl/>
        </w:rPr>
        <w:t xml:space="preserve">תיירי החוץ, אבל כן אפשר להתווכח על הצורך הזה לגבי </w:t>
      </w:r>
      <w:bookmarkStart w:id="119" w:name="_ETM_Q1_651129"/>
      <w:bookmarkEnd w:id="119"/>
      <w:r>
        <w:rPr>
          <w:rtl/>
        </w:rPr>
        <w:t>תיירות הפנים. ולכן בסוף הלכנו כ</w:t>
      </w:r>
      <w:bookmarkStart w:id="120" w:name="_ETM_Q1_653817"/>
      <w:bookmarkEnd w:id="120"/>
      <w:r>
        <w:rPr>
          <w:rtl/>
        </w:rPr>
        <w:t xml:space="preserve">אן לאיזשהו מודל מאוד זהיר, שאומר שנשמור על זה בתיירות </w:t>
      </w:r>
      <w:bookmarkStart w:id="121" w:name="_ETM_Q1_658620"/>
      <w:bookmarkEnd w:id="121"/>
      <w:r>
        <w:rPr>
          <w:rtl/>
        </w:rPr>
        <w:t>החוץ באופן מלא, ובתיירות הפנים נעשה את ההתאמות שיאפשר</w:t>
      </w:r>
      <w:bookmarkStart w:id="122" w:name="_ETM_Q1_658563"/>
      <w:bookmarkEnd w:id="122"/>
      <w:r>
        <w:rPr>
          <w:rtl/>
        </w:rPr>
        <w:t xml:space="preserve">ו לנו בסוף באמת לאכוף ולייצר מציאות שהציבור עומד </w:t>
      </w:r>
      <w:bookmarkStart w:id="123" w:name="_ETM_Q1_665102"/>
      <w:bookmarkEnd w:id="123"/>
      <w:r>
        <w:rPr>
          <w:rtl/>
        </w:rPr>
        <w:t xml:space="preserve">בה, שמורי הדרך נהנים ממנה ושהמערכת מתפקדת. בעיניי האיזון הזה </w:t>
      </w:r>
      <w:bookmarkStart w:id="124" w:name="_ETM_Q1_670830"/>
      <w:bookmarkEnd w:id="124"/>
      <w:r>
        <w:rPr>
          <w:rtl/>
        </w:rPr>
        <w:t xml:space="preserve">הוא נכון. ואני אומר שוב, מי שירצה להרחיב את </w:t>
      </w:r>
      <w:bookmarkStart w:id="125" w:name="_ETM_Q1_679454"/>
      <w:bookmarkEnd w:id="125"/>
      <w:r>
        <w:rPr>
          <w:rtl/>
        </w:rPr>
        <w:t xml:space="preserve">המגבלות או מוטת הפיקוח – אני חושב שבסוף הוא יצא </w:t>
      </w:r>
      <w:bookmarkStart w:id="126" w:name="_ETM_Q1_683212"/>
      <w:bookmarkEnd w:id="126"/>
      <w:r>
        <w:rPr>
          <w:rtl/>
        </w:rPr>
        <w:t xml:space="preserve">מפסיד, כי אז המערכת הזאת פשוט לא תתפקד ולא </w:t>
      </w:r>
      <w:bookmarkStart w:id="127" w:name="_ETM_Q1_687380"/>
      <w:bookmarkEnd w:id="127"/>
      <w:r>
        <w:rPr>
          <w:rtl/>
        </w:rPr>
        <w:t>תצליח, והדרישה לבטל את הרגולציה תלך ותעלה. ולכן אני חושב</w:t>
      </w:r>
      <w:bookmarkStart w:id="128" w:name="_ETM_Q1_696611"/>
      <w:bookmarkEnd w:id="128"/>
      <w:r>
        <w:rPr>
          <w:rtl/>
        </w:rPr>
        <w:t xml:space="preserve">, אדוני היושב-ראש, שצריכים להיות מאוד זהירים ולהגיע לשמירה על </w:t>
      </w:r>
      <w:bookmarkStart w:id="129" w:name="_ETM_Q1_700883"/>
      <w:bookmarkEnd w:id="129"/>
      <w:r>
        <w:rPr>
          <w:rtl/>
        </w:rPr>
        <w:t xml:space="preserve">איזון נכון. תודה. </w:t>
      </w:r>
    </w:p>
    <w:p w:rsidR="009121B9" w:rsidRDefault="009121B9" w:rsidP="009121B9">
      <w:pPr>
        <w:rPr>
          <w:rtl/>
        </w:rPr>
      </w:pPr>
    </w:p>
    <w:p w:rsidR="009121B9" w:rsidRDefault="009121B9" w:rsidP="009121B9">
      <w:pPr>
        <w:pStyle w:val="af6"/>
        <w:keepNext/>
        <w:rPr>
          <w:rtl/>
        </w:rPr>
      </w:pPr>
      <w:bookmarkStart w:id="130" w:name="_ETM_Q1_698088"/>
      <w:bookmarkStart w:id="131" w:name="_ETM_Q1_698108"/>
      <w:bookmarkEnd w:id="130"/>
      <w:bookmarkEnd w:id="131"/>
      <w:r>
        <w:rPr>
          <w:rFonts w:hint="cs"/>
          <w:rtl/>
        </w:rPr>
        <w:t>היו"ר איתן כבל:</w:t>
      </w:r>
    </w:p>
    <w:p w:rsidR="009121B9" w:rsidRDefault="009121B9" w:rsidP="009121B9">
      <w:pPr>
        <w:pStyle w:val="KeepWithNext"/>
        <w:rPr>
          <w:rtl/>
        </w:rPr>
      </w:pPr>
    </w:p>
    <w:p w:rsidR="009121B9" w:rsidRDefault="009121B9" w:rsidP="009121B9">
      <w:pPr>
        <w:rPr>
          <w:rtl/>
        </w:rPr>
      </w:pPr>
      <w:r>
        <w:rPr>
          <w:rtl/>
        </w:rPr>
        <w:t xml:space="preserve">תודה, אדוני. אני רוצה לנצל </w:t>
      </w:r>
      <w:bookmarkStart w:id="132" w:name="_ETM_Q1_706710"/>
      <w:bookmarkEnd w:id="132"/>
      <w:r>
        <w:rPr>
          <w:rtl/>
        </w:rPr>
        <w:t xml:space="preserve">את ההזדמנות לברך את יוסי בר-מוחה, יו"ר אגודת העיתונאים, שבא </w:t>
      </w:r>
      <w:bookmarkStart w:id="133" w:name="_ETM_Q1_708896"/>
      <w:bookmarkEnd w:id="133"/>
      <w:r>
        <w:rPr>
          <w:rtl/>
        </w:rPr>
        <w:t xml:space="preserve">לכאן לביקור יחד עם הבן שלו. ברוכים הבאים. </w:t>
      </w:r>
    </w:p>
    <w:p w:rsidR="009121B9" w:rsidRDefault="009121B9" w:rsidP="009121B9">
      <w:pPr>
        <w:rPr>
          <w:rtl/>
        </w:rPr>
      </w:pPr>
      <w:bookmarkStart w:id="134" w:name="_ETM_Q1_713995"/>
      <w:bookmarkEnd w:id="134"/>
    </w:p>
    <w:p w:rsidR="009121B9" w:rsidRDefault="009121B9" w:rsidP="009121B9">
      <w:pPr>
        <w:rPr>
          <w:rtl/>
        </w:rPr>
      </w:pPr>
      <w:bookmarkStart w:id="135" w:name="_ETM_Q1_714266"/>
      <w:bookmarkEnd w:id="135"/>
      <w:r>
        <w:rPr>
          <w:rtl/>
        </w:rPr>
        <w:t>אנחנו נ</w:t>
      </w:r>
      <w:bookmarkStart w:id="136" w:name="_ETM_Q1_717467"/>
      <w:bookmarkEnd w:id="136"/>
      <w:r>
        <w:rPr>
          <w:rtl/>
        </w:rPr>
        <w:t xml:space="preserve">פתח את הדיון. ראשון </w:t>
      </w:r>
      <w:bookmarkStart w:id="137" w:name="_ETM_Q1_724819"/>
      <w:bookmarkEnd w:id="137"/>
      <w:r>
        <w:rPr>
          <w:rtl/>
        </w:rPr>
        <w:t xml:space="preserve">הדוברים יהיה דב חנין. ואחריו יוסי </w:t>
      </w:r>
      <w:proofErr w:type="spellStart"/>
      <w:r>
        <w:rPr>
          <w:rtl/>
        </w:rPr>
        <w:t>פתאל</w:t>
      </w:r>
      <w:proofErr w:type="spellEnd"/>
      <w:r>
        <w:rPr>
          <w:rtl/>
        </w:rPr>
        <w:t xml:space="preserve"> ואחריו איילת נחמיאס. </w:t>
      </w:r>
      <w:bookmarkStart w:id="138" w:name="_ETM_Q1_733857"/>
      <w:bookmarkEnd w:id="138"/>
    </w:p>
    <w:p w:rsidR="009121B9" w:rsidRDefault="009121B9" w:rsidP="009121B9">
      <w:pPr>
        <w:rPr>
          <w:rtl/>
        </w:rPr>
      </w:pPr>
      <w:bookmarkStart w:id="139" w:name="_ETM_Q1_734337"/>
      <w:bookmarkEnd w:id="139"/>
    </w:p>
    <w:p w:rsidR="009121B9" w:rsidRDefault="009121B9" w:rsidP="009121B9">
      <w:pPr>
        <w:pStyle w:val="a4"/>
        <w:keepNext/>
        <w:rPr>
          <w:rtl/>
        </w:rPr>
      </w:pPr>
      <w:bookmarkStart w:id="140" w:name="_ETM_Q1_734603"/>
      <w:bookmarkStart w:id="141" w:name="_ETM_Q1_736561"/>
      <w:bookmarkEnd w:id="140"/>
      <w:bookmarkEnd w:id="141"/>
      <w:r>
        <w:rPr>
          <w:rFonts w:hint="cs"/>
          <w:rtl/>
        </w:rPr>
        <w:t>דב חנין (הרשימה המשותפת):</w:t>
      </w:r>
    </w:p>
    <w:p w:rsidR="009121B9" w:rsidRDefault="009121B9" w:rsidP="009121B9">
      <w:pPr>
        <w:pStyle w:val="KeepWithNext"/>
        <w:rPr>
          <w:rtl/>
        </w:rPr>
      </w:pPr>
    </w:p>
    <w:p w:rsidR="009121B9" w:rsidRDefault="009121B9" w:rsidP="009121B9">
      <w:pPr>
        <w:rPr>
          <w:rtl/>
        </w:rPr>
      </w:pPr>
      <w:r>
        <w:rPr>
          <w:rtl/>
        </w:rPr>
        <w:t>תודה לך, אדוני היושב-ראש. אנחנו באמת נכנסים לדיון חש</w:t>
      </w:r>
      <w:bookmarkStart w:id="142" w:name="_ETM_Q1_740578"/>
      <w:bookmarkEnd w:id="142"/>
      <w:r>
        <w:rPr>
          <w:rtl/>
        </w:rPr>
        <w:t xml:space="preserve">וב ורציני ואני מאחל לכולנו שבאמת ננהל אותו בצורה רצינית </w:t>
      </w:r>
      <w:bookmarkStart w:id="143" w:name="_ETM_Q1_746458"/>
      <w:bookmarkEnd w:id="143"/>
      <w:r>
        <w:rPr>
          <w:rtl/>
        </w:rPr>
        <w:t xml:space="preserve">וטובה. אדוני השר יריב לוין, אני רוצה להצטרף </w:t>
      </w:r>
      <w:bookmarkStart w:id="144" w:name="_ETM_Q1_747534"/>
      <w:bookmarkEnd w:id="144"/>
      <w:r>
        <w:rPr>
          <w:rtl/>
        </w:rPr>
        <w:t xml:space="preserve">לברכות אליך. אני רוצה להביע הערכה אליך, </w:t>
      </w:r>
      <w:bookmarkStart w:id="145" w:name="_ETM_Q1_786949"/>
      <w:bookmarkEnd w:id="145"/>
      <w:r>
        <w:rPr>
          <w:rtl/>
        </w:rPr>
        <w:t xml:space="preserve">אדוני השר, ולאנשי הצוות שלך, </w:t>
      </w:r>
      <w:bookmarkStart w:id="146" w:name="_ETM_Q1_789256"/>
      <w:bookmarkEnd w:id="146"/>
      <w:r>
        <w:rPr>
          <w:rtl/>
        </w:rPr>
        <w:t>על העבודה שלכם לקידום התיירות בישראל.</w:t>
      </w:r>
    </w:p>
    <w:p w:rsidR="009121B9" w:rsidRDefault="009121B9" w:rsidP="009121B9">
      <w:pPr>
        <w:rPr>
          <w:rtl/>
        </w:rPr>
      </w:pPr>
    </w:p>
    <w:p w:rsidR="009121B9" w:rsidRDefault="009121B9" w:rsidP="009121B9">
      <w:pPr>
        <w:rPr>
          <w:rtl/>
        </w:rPr>
      </w:pPr>
      <w:bookmarkStart w:id="147" w:name="_ETM_Q1_793741"/>
      <w:bookmarkStart w:id="148" w:name="_ETM_Q1_793762"/>
      <w:bookmarkEnd w:id="147"/>
      <w:bookmarkEnd w:id="148"/>
      <w:r>
        <w:rPr>
          <w:rtl/>
        </w:rPr>
        <w:t xml:space="preserve">אני אומר את הדברים האלה לא רק למען הנימוס אלא </w:t>
      </w:r>
      <w:bookmarkStart w:id="149" w:name="_ETM_Q1_798825"/>
      <w:bookmarkEnd w:id="149"/>
      <w:r>
        <w:rPr>
          <w:rtl/>
        </w:rPr>
        <w:t xml:space="preserve">גם מכיוון שאני יודע שבנושאים שאנחנו נדון בהם בחוק </w:t>
      </w:r>
      <w:bookmarkStart w:id="150" w:name="_ETM_Q1_801589"/>
      <w:bookmarkEnd w:id="150"/>
      <w:r>
        <w:rPr>
          <w:rtl/>
        </w:rPr>
        <w:t xml:space="preserve">הזה יש ויכוחים לא קלים. ומכיוון שאני כבר פגשתי אנשים </w:t>
      </w:r>
      <w:bookmarkStart w:id="151" w:name="_ETM_Q1_807859"/>
      <w:bookmarkEnd w:id="151"/>
      <w:r>
        <w:rPr>
          <w:rtl/>
        </w:rPr>
        <w:t>שיש להם עמדות בחוק הזה, לפעמים עמדות מאוד מגובשות ונחרצות, אני רוצה לפנות לכולנו ולומר שזה בסדר גמור להתוו</w:t>
      </w:r>
      <w:bookmarkStart w:id="152" w:name="_ETM_Q1_815840"/>
      <w:bookmarkEnd w:id="152"/>
      <w:r>
        <w:rPr>
          <w:rtl/>
        </w:rPr>
        <w:t xml:space="preserve">כח, אבל אני </w:t>
      </w:r>
      <w:r>
        <w:rPr>
          <w:rtl/>
        </w:rPr>
        <w:lastRenderedPageBreak/>
        <w:t xml:space="preserve">מציע לכולנו לנהל את הוויכוח </w:t>
      </w:r>
      <w:bookmarkStart w:id="153" w:name="_ETM_Q1_819298"/>
      <w:bookmarkEnd w:id="153"/>
      <w:r>
        <w:rPr>
          <w:rtl/>
        </w:rPr>
        <w:t xml:space="preserve">הזה כוויכוח ענייני. יש ויכוחים שהם ויכוחים של השקפות עולם, </w:t>
      </w:r>
      <w:bookmarkStart w:id="154" w:name="_ETM_Q1_823103"/>
      <w:bookmarkEnd w:id="154"/>
      <w:r>
        <w:rPr>
          <w:rtl/>
        </w:rPr>
        <w:t xml:space="preserve">אבל לא כל ויכוח על השקפת עולם צריך להיות מלחמת </w:t>
      </w:r>
      <w:bookmarkStart w:id="155" w:name="_ETM_Q1_829967"/>
      <w:bookmarkEnd w:id="155"/>
      <w:r>
        <w:rPr>
          <w:rtl/>
        </w:rPr>
        <w:t xml:space="preserve">עולם, ואם אנחנו ננהל את הדיון הזה בצורה </w:t>
      </w:r>
      <w:bookmarkStart w:id="156" w:name="_ETM_Q1_832686"/>
      <w:bookmarkEnd w:id="156"/>
      <w:r>
        <w:rPr>
          <w:rtl/>
        </w:rPr>
        <w:t xml:space="preserve">עניינית וננסה לשכנע אחד את השני, אני חושב שכולנו </w:t>
      </w:r>
      <w:bookmarkStart w:id="157" w:name="_ETM_Q1_835853"/>
      <w:bookmarkEnd w:id="157"/>
      <w:r>
        <w:rPr>
          <w:rtl/>
        </w:rPr>
        <w:t xml:space="preserve">נרוויח מהדיון הזה. </w:t>
      </w:r>
    </w:p>
    <w:p w:rsidR="009121B9" w:rsidRDefault="009121B9" w:rsidP="009121B9">
      <w:pPr>
        <w:rPr>
          <w:rtl/>
        </w:rPr>
      </w:pPr>
      <w:bookmarkStart w:id="158" w:name="_ETM_Q1_838957"/>
      <w:bookmarkEnd w:id="158"/>
    </w:p>
    <w:p w:rsidR="009121B9" w:rsidRDefault="009121B9" w:rsidP="009121B9">
      <w:pPr>
        <w:rPr>
          <w:rtl/>
        </w:rPr>
      </w:pPr>
      <w:bookmarkStart w:id="159" w:name="_ETM_Q1_839216"/>
      <w:bookmarkEnd w:id="159"/>
      <w:r>
        <w:rPr>
          <w:rtl/>
        </w:rPr>
        <w:t xml:space="preserve">החוק הזה הוא באמת חוק גדול ובאמת </w:t>
      </w:r>
      <w:bookmarkStart w:id="160" w:name="_ETM_Q1_840443"/>
      <w:bookmarkEnd w:id="160"/>
      <w:r>
        <w:rPr>
          <w:rtl/>
        </w:rPr>
        <w:t xml:space="preserve">הגיע הזמן לקדם חקיקה כזאת. אני רוצה להתחיל בנקודה בהצעת החוק הזאת שאני </w:t>
      </w:r>
      <w:bookmarkStart w:id="161" w:name="_ETM_Q1_846143"/>
      <w:bookmarkEnd w:id="161"/>
      <w:r>
        <w:rPr>
          <w:rtl/>
        </w:rPr>
        <w:t xml:space="preserve">מאוד מסכים </w:t>
      </w:r>
      <w:proofErr w:type="spellStart"/>
      <w:r>
        <w:rPr>
          <w:rtl/>
        </w:rPr>
        <w:t>איתה</w:t>
      </w:r>
      <w:proofErr w:type="spellEnd"/>
      <w:r>
        <w:rPr>
          <w:rtl/>
        </w:rPr>
        <w:t xml:space="preserve"> ומברך עליה, </w:t>
      </w:r>
      <w:bookmarkStart w:id="162" w:name="_ETM_Q1_850208"/>
      <w:bookmarkEnd w:id="162"/>
      <w:r>
        <w:rPr>
          <w:rtl/>
        </w:rPr>
        <w:t xml:space="preserve">והיא ההסדר שסוף-סוף אנחנו מגיעים אליו לגבי מה שנקרא </w:t>
      </w:r>
      <w:bookmarkStart w:id="163" w:name="_ETM_Q1_854290"/>
      <w:bookmarkEnd w:id="163"/>
      <w:r>
        <w:rPr>
          <w:rtl/>
        </w:rPr>
        <w:t xml:space="preserve">בחוק "אכסון מלונאי מיוחד". אדוני היושב-ראש, אתה בוודאי מכיר את המאבק הגדול שאנחנו מנהלים בענייני החופים, שאגב, </w:t>
      </w:r>
      <w:bookmarkStart w:id="164" w:name="_ETM_Q1_861576"/>
      <w:bookmarkEnd w:id="164"/>
      <w:r>
        <w:rPr>
          <w:rtl/>
        </w:rPr>
        <w:t xml:space="preserve">זה נושא שאני מדבר עליו עם השר לוין </w:t>
      </w:r>
      <w:bookmarkStart w:id="165" w:name="_ETM_Q1_863614"/>
      <w:bookmarkEnd w:id="165"/>
      <w:r>
        <w:rPr>
          <w:rtl/>
        </w:rPr>
        <w:t xml:space="preserve">הרבה פעמים. אחד החששות שתמיד היו הוא שמתקנים שנבנים למטרות של </w:t>
      </w:r>
      <w:bookmarkStart w:id="166" w:name="_ETM_Q1_866467"/>
      <w:bookmarkEnd w:id="166"/>
      <w:r>
        <w:rPr>
          <w:rtl/>
        </w:rPr>
        <w:t xml:space="preserve">מלונאות ישמשו כצינור מעבר לדירות פרטיות של אנשים פרטיים. זה </w:t>
      </w:r>
      <w:bookmarkStart w:id="167" w:name="_ETM_Q1_876030"/>
      <w:bookmarkEnd w:id="167"/>
      <w:r>
        <w:rPr>
          <w:rtl/>
        </w:rPr>
        <w:t>היה אחד המאבקים הכי קשים והכי ירוקים לאורך - - -</w:t>
      </w:r>
    </w:p>
    <w:p w:rsidR="009121B9" w:rsidRDefault="009121B9" w:rsidP="009121B9">
      <w:pPr>
        <w:rPr>
          <w:rtl/>
        </w:rPr>
      </w:pPr>
    </w:p>
    <w:p w:rsidR="009121B9" w:rsidRDefault="009121B9" w:rsidP="009121B9">
      <w:pPr>
        <w:pStyle w:val="af6"/>
        <w:keepNext/>
        <w:rPr>
          <w:rtl/>
        </w:rPr>
      </w:pPr>
      <w:bookmarkStart w:id="168" w:name="_ETM_Q1_878396"/>
      <w:bookmarkStart w:id="169" w:name="_ETM_Q1_878660"/>
      <w:bookmarkEnd w:id="168"/>
      <w:bookmarkEnd w:id="169"/>
      <w:r>
        <w:rPr>
          <w:rFonts w:hint="cs"/>
          <w:rtl/>
        </w:rPr>
        <w:t>היו"ר איתן כבל:</w:t>
      </w:r>
    </w:p>
    <w:p w:rsidR="009121B9" w:rsidRDefault="009121B9" w:rsidP="009121B9">
      <w:pPr>
        <w:pStyle w:val="KeepWithNext"/>
        <w:rPr>
          <w:rtl/>
        </w:rPr>
      </w:pPr>
    </w:p>
    <w:p w:rsidR="009121B9" w:rsidRDefault="009121B9" w:rsidP="009121B9">
      <w:pPr>
        <w:rPr>
          <w:rtl/>
        </w:rPr>
      </w:pPr>
      <w:r>
        <w:rPr>
          <w:rtl/>
        </w:rPr>
        <w:t xml:space="preserve">הרצליה כמשל. </w:t>
      </w:r>
    </w:p>
    <w:p w:rsidR="009121B9" w:rsidRDefault="009121B9" w:rsidP="009121B9">
      <w:pPr>
        <w:rPr>
          <w:rtl/>
        </w:rPr>
      </w:pPr>
    </w:p>
    <w:p w:rsidR="009121B9" w:rsidRDefault="009121B9" w:rsidP="009121B9">
      <w:pPr>
        <w:pStyle w:val="-"/>
        <w:keepNext/>
        <w:rPr>
          <w:rtl/>
        </w:rPr>
      </w:pPr>
      <w:bookmarkStart w:id="170" w:name="_ETM_Q1_879052"/>
      <w:bookmarkStart w:id="171" w:name="_ETM_Q1_879068"/>
      <w:bookmarkEnd w:id="170"/>
      <w:bookmarkEnd w:id="171"/>
      <w:r>
        <w:rPr>
          <w:rFonts w:hint="cs"/>
          <w:rtl/>
        </w:rPr>
        <w:t>דב חנין (הרשימה המשותפת):</w:t>
      </w:r>
    </w:p>
    <w:p w:rsidR="009121B9" w:rsidRDefault="009121B9" w:rsidP="009121B9">
      <w:pPr>
        <w:pStyle w:val="KeepWithNext"/>
        <w:rPr>
          <w:rtl/>
        </w:rPr>
      </w:pPr>
    </w:p>
    <w:p w:rsidR="009121B9" w:rsidRDefault="009121B9" w:rsidP="009121B9">
      <w:pPr>
        <w:rPr>
          <w:rtl/>
        </w:rPr>
      </w:pPr>
      <w:r>
        <w:rPr>
          <w:rtl/>
        </w:rPr>
        <w:t>בדיוק. ופה החוק הזה עושה שינוי מאו</w:t>
      </w:r>
      <w:bookmarkStart w:id="172" w:name="_ETM_Q1_885168"/>
      <w:bookmarkEnd w:id="172"/>
      <w:r>
        <w:rPr>
          <w:rtl/>
        </w:rPr>
        <w:t xml:space="preserve">ד גדול ומאוד חשוב. הנושא של החופים הוא אחד הנושאים </w:t>
      </w:r>
      <w:bookmarkStart w:id="173" w:name="_ETM_Q1_886517"/>
      <w:bookmarkEnd w:id="173"/>
      <w:r>
        <w:rPr>
          <w:rtl/>
        </w:rPr>
        <w:t xml:space="preserve">הכי חשובים במאבקים הסביבתיים, ואני יודע, אגב, אדוני השר, </w:t>
      </w:r>
      <w:bookmarkStart w:id="174" w:name="_ETM_Q1_892693"/>
      <w:bookmarkEnd w:id="174"/>
      <w:r>
        <w:rPr>
          <w:rtl/>
        </w:rPr>
        <w:t xml:space="preserve">שדווקא בענייני החופים היה פרק לפני שנה או שנתיים </w:t>
      </w:r>
      <w:bookmarkStart w:id="175" w:name="_ETM_Q1_897097"/>
      <w:bookmarkEnd w:id="175"/>
      <w:r>
        <w:rPr>
          <w:rtl/>
        </w:rPr>
        <w:t>שהיו ויכוחים אפילו בינך לבין ארגוני הסביבה, ואני חוש</w:t>
      </w:r>
      <w:bookmarkStart w:id="176" w:name="_ETM_Q1_899693"/>
      <w:bookmarkEnd w:id="176"/>
      <w:r>
        <w:rPr>
          <w:rtl/>
        </w:rPr>
        <w:t xml:space="preserve">ב שבנושא הזה אני מבטא לא רק את דעתי האישית </w:t>
      </w:r>
      <w:bookmarkStart w:id="177" w:name="_ETM_Q1_899806"/>
      <w:bookmarkEnd w:id="177"/>
      <w:r>
        <w:rPr>
          <w:rtl/>
        </w:rPr>
        <w:t xml:space="preserve">אלא את דעת כל התנועה הסביבתית, שהמהלך שאתה מקדם עכשיו, </w:t>
      </w:r>
      <w:bookmarkStart w:id="178" w:name="_ETM_Q1_907600"/>
      <w:bookmarkEnd w:id="178"/>
      <w:r>
        <w:rPr>
          <w:rtl/>
        </w:rPr>
        <w:t xml:space="preserve">של הגדרה מאוד ברורה, כולל סמכויות אכיפה והבטחה שהמתקנים </w:t>
      </w:r>
      <w:bookmarkStart w:id="179" w:name="_ETM_Q1_911458"/>
      <w:bookmarkEnd w:id="179"/>
      <w:r>
        <w:rPr>
          <w:rtl/>
        </w:rPr>
        <w:t xml:space="preserve">של אכסון מלונאי מיוחד ישמשו למלונאות ולא צינור לבניית דירות </w:t>
      </w:r>
      <w:bookmarkStart w:id="180" w:name="_ETM_Q1_918120"/>
      <w:bookmarkEnd w:id="180"/>
      <w:r>
        <w:rPr>
          <w:rtl/>
        </w:rPr>
        <w:t xml:space="preserve">מגורים על החוף, הוא האחד המהלכים החשובים, וצריך </w:t>
      </w:r>
      <w:bookmarkStart w:id="181" w:name="_ETM_Q1_928264"/>
      <w:bookmarkEnd w:id="181"/>
      <w:r>
        <w:rPr>
          <w:rtl/>
        </w:rPr>
        <w:t xml:space="preserve">מאוד מאוד לברך עליו. אז אני מברך גם על ההגדרות </w:t>
      </w:r>
      <w:bookmarkStart w:id="182" w:name="_ETM_Q1_933443"/>
      <w:bookmarkEnd w:id="182"/>
      <w:r>
        <w:rPr>
          <w:rtl/>
        </w:rPr>
        <w:t xml:space="preserve">וגם על סמכויות האכיפה. באמת כל הכבוד. </w:t>
      </w:r>
    </w:p>
    <w:p w:rsidR="009121B9" w:rsidRDefault="009121B9" w:rsidP="009121B9">
      <w:pPr>
        <w:rPr>
          <w:rtl/>
        </w:rPr>
      </w:pPr>
      <w:bookmarkStart w:id="183" w:name="_ETM_Q1_937425"/>
      <w:bookmarkEnd w:id="183"/>
    </w:p>
    <w:p w:rsidR="009121B9" w:rsidRDefault="009121B9" w:rsidP="009121B9">
      <w:pPr>
        <w:pStyle w:val="a4"/>
        <w:keepNext/>
        <w:rPr>
          <w:rtl/>
        </w:rPr>
      </w:pPr>
      <w:bookmarkStart w:id="184" w:name="_ETM_Q1_938421"/>
      <w:bookmarkEnd w:id="184"/>
      <w:r>
        <w:rPr>
          <w:rFonts w:hint="cs"/>
          <w:rtl/>
        </w:rPr>
        <w:t>שר התיירות יריב לוין:</w:t>
      </w:r>
    </w:p>
    <w:p w:rsidR="009121B9" w:rsidRDefault="009121B9" w:rsidP="009121B9">
      <w:pPr>
        <w:pStyle w:val="KeepWithNext"/>
        <w:rPr>
          <w:rtl/>
        </w:rPr>
      </w:pPr>
    </w:p>
    <w:p w:rsidR="009121B9" w:rsidRDefault="009121B9" w:rsidP="009121B9">
      <w:pPr>
        <w:rPr>
          <w:rtl/>
        </w:rPr>
      </w:pPr>
      <w:bookmarkStart w:id="185" w:name="_ETM_Q1_935722"/>
      <w:bookmarkEnd w:id="185"/>
      <w:r>
        <w:rPr>
          <w:rtl/>
        </w:rPr>
        <w:t xml:space="preserve">חבר </w:t>
      </w:r>
      <w:bookmarkStart w:id="186" w:name="_ETM_Q1_937386"/>
      <w:bookmarkEnd w:id="186"/>
      <w:r>
        <w:rPr>
          <w:rtl/>
        </w:rPr>
        <w:t xml:space="preserve">הכנסת חנין, אני רוצה להשלים בעניין הזה. מעבר להסדרה שאנחנו </w:t>
      </w:r>
      <w:bookmarkStart w:id="187" w:name="_ETM_Q1_945556"/>
      <w:bookmarkEnd w:id="187"/>
      <w:r>
        <w:rPr>
          <w:rtl/>
        </w:rPr>
        <w:t xml:space="preserve">עושים כאן אנחנו גם עושים שינוי מדיניות. המדיניות שלנו היא </w:t>
      </w:r>
      <w:bookmarkStart w:id="188" w:name="_ETM_Q1_949472"/>
      <w:bookmarkEnd w:id="188"/>
      <w:r>
        <w:rPr>
          <w:rtl/>
        </w:rPr>
        <w:t xml:space="preserve">לא ללכת למקומות האלה. זאת אומרת, מלון זה מלון ודירות </w:t>
      </w:r>
      <w:bookmarkStart w:id="189" w:name="_ETM_Q1_953625"/>
      <w:bookmarkEnd w:id="189"/>
      <w:r>
        <w:rPr>
          <w:rtl/>
        </w:rPr>
        <w:t xml:space="preserve">זה דירות, ואם רוצים לעשות עירוב שימושים אז זה אולי </w:t>
      </w:r>
      <w:bookmarkStart w:id="190" w:name="_ETM_Q1_957804"/>
      <w:bookmarkEnd w:id="190"/>
      <w:r>
        <w:rPr>
          <w:rtl/>
        </w:rPr>
        <w:t xml:space="preserve">יכול להיות על אותו מגרש, אבל בשני מבנים נפרדים. </w:t>
      </w:r>
      <w:bookmarkStart w:id="191" w:name="_ETM_Q1_962388"/>
      <w:bookmarkEnd w:id="191"/>
      <w:r>
        <w:rPr>
          <w:rtl/>
        </w:rPr>
        <w:t xml:space="preserve">אבל דירה שהיא שלושה חודשים ככה וחצי שנה אחרת – </w:t>
      </w:r>
      <w:bookmarkStart w:id="192" w:name="_ETM_Q1_964244"/>
      <w:bookmarkEnd w:id="192"/>
      <w:r>
        <w:rPr>
          <w:rtl/>
        </w:rPr>
        <w:t xml:space="preserve">זה לא עובד וזה פתח לכל הרעות החולות שהזכרת, וזה </w:t>
      </w:r>
      <w:bookmarkStart w:id="193" w:name="_ETM_Q1_966358"/>
      <w:bookmarkEnd w:id="193"/>
      <w:r>
        <w:rPr>
          <w:rtl/>
        </w:rPr>
        <w:t xml:space="preserve">התיקון שאנחנו הולכים אליו. </w:t>
      </w:r>
    </w:p>
    <w:p w:rsidR="009121B9" w:rsidRDefault="009121B9" w:rsidP="009121B9">
      <w:pPr>
        <w:rPr>
          <w:rtl/>
        </w:rPr>
      </w:pPr>
    </w:p>
    <w:p w:rsidR="009121B9" w:rsidRDefault="009121B9" w:rsidP="009121B9">
      <w:pPr>
        <w:pStyle w:val="a4"/>
        <w:keepNext/>
        <w:rPr>
          <w:rtl/>
        </w:rPr>
      </w:pPr>
      <w:bookmarkStart w:id="194" w:name="_ETM_Q1_971947"/>
      <w:bookmarkStart w:id="195" w:name="_ETM_Q1_971967"/>
      <w:bookmarkEnd w:id="194"/>
      <w:bookmarkEnd w:id="195"/>
      <w:r>
        <w:rPr>
          <w:rFonts w:hint="cs"/>
          <w:rtl/>
        </w:rPr>
        <w:t>דב חנין (הרשימה המשותפת):</w:t>
      </w:r>
    </w:p>
    <w:p w:rsidR="009121B9" w:rsidRDefault="009121B9" w:rsidP="009121B9">
      <w:pPr>
        <w:pStyle w:val="KeepWithNext"/>
        <w:rPr>
          <w:rtl/>
        </w:rPr>
      </w:pPr>
    </w:p>
    <w:p w:rsidR="009121B9" w:rsidRDefault="009121B9" w:rsidP="009121B9">
      <w:pPr>
        <w:rPr>
          <w:rtl/>
        </w:rPr>
      </w:pPr>
      <w:r>
        <w:rPr>
          <w:rtl/>
        </w:rPr>
        <w:t xml:space="preserve">אז אני שוב חוזר ומביע </w:t>
      </w:r>
      <w:bookmarkStart w:id="196" w:name="_ETM_Q1_971518"/>
      <w:bookmarkEnd w:id="196"/>
      <w:r>
        <w:rPr>
          <w:rtl/>
        </w:rPr>
        <w:t xml:space="preserve">הערכה גם להדגשה והחידוד הזה שלך, אדוני השר. </w:t>
      </w:r>
    </w:p>
    <w:p w:rsidR="009121B9" w:rsidRDefault="009121B9" w:rsidP="009121B9">
      <w:pPr>
        <w:rPr>
          <w:rtl/>
        </w:rPr>
      </w:pPr>
      <w:bookmarkStart w:id="197" w:name="_ETM_Q1_976222"/>
      <w:bookmarkEnd w:id="197"/>
    </w:p>
    <w:p w:rsidR="009121B9" w:rsidRDefault="009121B9" w:rsidP="009121B9">
      <w:pPr>
        <w:rPr>
          <w:rtl/>
        </w:rPr>
      </w:pPr>
      <w:bookmarkStart w:id="198" w:name="_ETM_Q1_976511"/>
      <w:bookmarkEnd w:id="198"/>
      <w:r>
        <w:rPr>
          <w:rtl/>
        </w:rPr>
        <w:t xml:space="preserve">סוגיה שבה </w:t>
      </w:r>
      <w:bookmarkStart w:id="199" w:name="_ETM_Q1_978094"/>
      <w:bookmarkEnd w:id="199"/>
      <w:r>
        <w:rPr>
          <w:rtl/>
        </w:rPr>
        <w:t xml:space="preserve">אני מוטרד בחוק הזה היא הסוגיה של מורי הדרך. אני </w:t>
      </w:r>
      <w:bookmarkStart w:id="200" w:name="_ETM_Q1_984286"/>
      <w:bookmarkEnd w:id="200"/>
      <w:r>
        <w:rPr>
          <w:rtl/>
        </w:rPr>
        <w:t xml:space="preserve">אומר את זה גם כאדם שבאופן אישי מאוד אוהב לטייל </w:t>
      </w:r>
      <w:bookmarkStart w:id="201" w:name="_ETM_Q1_987801"/>
      <w:bookmarkEnd w:id="201"/>
      <w:r>
        <w:rPr>
          <w:rtl/>
        </w:rPr>
        <w:t xml:space="preserve">ואני גם חייב להודות שלפעמים אני גם מדריך. למרות שאני </w:t>
      </w:r>
      <w:bookmarkStart w:id="202" w:name="_ETM_Q1_991312"/>
      <w:bookmarkEnd w:id="202"/>
      <w:r>
        <w:rPr>
          <w:rtl/>
        </w:rPr>
        <w:t xml:space="preserve">לא מורה דרך אני לפעמים מדריך את המשפחה שלי, </w:t>
      </w:r>
      <w:bookmarkStart w:id="203" w:name="_ETM_Q1_994918"/>
      <w:bookmarkEnd w:id="203"/>
      <w:r>
        <w:rPr>
          <w:rtl/>
        </w:rPr>
        <w:t xml:space="preserve">חברים שלי, קבוצות שאני הולך איתן. אבל ברור לי לגמרי </w:t>
      </w:r>
      <w:bookmarkStart w:id="204" w:name="_ETM_Q1_1000055"/>
      <w:bookmarkEnd w:id="204"/>
      <w:r>
        <w:rPr>
          <w:rtl/>
        </w:rPr>
        <w:t xml:space="preserve">שלהדריך בישראל זה מקצוע לא קל ולא פשוט, ואני בוודאי </w:t>
      </w:r>
      <w:bookmarkStart w:id="205" w:name="_ETM_Q1_1005170"/>
      <w:bookmarkEnd w:id="205"/>
      <w:r>
        <w:rPr>
          <w:rtl/>
        </w:rPr>
        <w:t xml:space="preserve">לא רוצה לקחת על עצמי את היומרה ואת האחריות להדריך </w:t>
      </w:r>
      <w:bookmarkStart w:id="206" w:name="_ETM_Q1_1008492"/>
      <w:bookmarkEnd w:id="206"/>
      <w:r>
        <w:rPr>
          <w:rtl/>
        </w:rPr>
        <w:t xml:space="preserve">אנשים כשאני לא מוסמך לבצע את ההדרכה הזאת. למשל, אנחנו </w:t>
      </w:r>
      <w:bookmarkStart w:id="207" w:name="_ETM_Q1_1013458"/>
      <w:bookmarkEnd w:id="207"/>
      <w:r>
        <w:rPr>
          <w:rtl/>
        </w:rPr>
        <w:t>היינו כולנו עדים לאחרונה לטרגדיה הגדולה שהייתה עם חניכי המכינה</w:t>
      </w:r>
      <w:bookmarkStart w:id="208" w:name="_ETM_Q1_1020988"/>
      <w:bookmarkEnd w:id="208"/>
      <w:r>
        <w:rPr>
          <w:rtl/>
        </w:rPr>
        <w:t xml:space="preserve"> שהלכו לטייל בנחל צפית. אני אומר לך בוודא</w:t>
      </w:r>
      <w:bookmarkStart w:id="209" w:name="_ETM_Q1_1026284"/>
      <w:bookmarkEnd w:id="209"/>
      <w:r>
        <w:rPr>
          <w:rtl/>
        </w:rPr>
        <w:t xml:space="preserve">ות שאם היה שם מורה דרך, הוא היה </w:t>
      </w:r>
      <w:bookmarkStart w:id="210" w:name="_ETM_Q1_1028786"/>
      <w:bookmarkEnd w:id="210"/>
      <w:r>
        <w:rPr>
          <w:rtl/>
        </w:rPr>
        <w:t xml:space="preserve">יודע בוודאות לגרום להם לא להיכנס לנחל הזה. זה נחל </w:t>
      </w:r>
      <w:bookmarkStart w:id="211" w:name="_ETM_Q1_1035546"/>
      <w:bookmarkEnd w:id="211"/>
      <w:r>
        <w:rPr>
          <w:rtl/>
        </w:rPr>
        <w:t xml:space="preserve">שאפילו אני יודע שלא נכנסים אליו בשיטפונות, אבל מורה </w:t>
      </w:r>
      <w:bookmarkStart w:id="212" w:name="_ETM_Q1_1038770"/>
      <w:bookmarkEnd w:id="212"/>
      <w:r>
        <w:rPr>
          <w:rtl/>
        </w:rPr>
        <w:t xml:space="preserve">דרך היה בוודאי יודע להגיד להם את זה בצורה </w:t>
      </w:r>
      <w:bookmarkStart w:id="213" w:name="_ETM_Q1_1039138"/>
      <w:bookmarkEnd w:id="213"/>
      <w:r>
        <w:rPr>
          <w:rtl/>
        </w:rPr>
        <w:t xml:space="preserve">יותר ברורה. </w:t>
      </w:r>
      <w:bookmarkStart w:id="214" w:name="_ETM_Q1_1040168"/>
      <w:bookmarkStart w:id="215" w:name="_ETM_Q1_1040781"/>
      <w:bookmarkEnd w:id="214"/>
      <w:bookmarkEnd w:id="215"/>
      <w:r>
        <w:rPr>
          <w:rtl/>
        </w:rPr>
        <w:t xml:space="preserve">זאת אומרת שהנחיה של תיירות, כולל תיירות פנים, לפעמים עשויה אפילו להיות עניין של </w:t>
      </w:r>
      <w:bookmarkStart w:id="216" w:name="_ETM_Q1_1048955"/>
      <w:bookmarkEnd w:id="216"/>
      <w:r>
        <w:rPr>
          <w:rtl/>
        </w:rPr>
        <w:t xml:space="preserve">חיים ומוות. אלה דברים מאוד רציניים: אתה לוקח אחריות על </w:t>
      </w:r>
      <w:bookmarkStart w:id="217" w:name="_ETM_Q1_1052665"/>
      <w:bookmarkEnd w:id="217"/>
      <w:r>
        <w:rPr>
          <w:rtl/>
        </w:rPr>
        <w:t xml:space="preserve">קבוצה של אנשים, אתה מכניס אותם לכל מיני </w:t>
      </w:r>
      <w:bookmarkStart w:id="218" w:name="_ETM_Q1_1056527"/>
      <w:bookmarkEnd w:id="218"/>
      <w:r>
        <w:rPr>
          <w:rtl/>
        </w:rPr>
        <w:t xml:space="preserve">מקומות, חלקם יכולים להיות מסובכים. </w:t>
      </w:r>
    </w:p>
    <w:p w:rsidR="009121B9" w:rsidRDefault="009121B9" w:rsidP="009121B9">
      <w:pPr>
        <w:rPr>
          <w:rtl/>
        </w:rPr>
      </w:pPr>
    </w:p>
    <w:p w:rsidR="009121B9" w:rsidRDefault="009121B9" w:rsidP="009121B9">
      <w:pPr>
        <w:rPr>
          <w:rtl/>
        </w:rPr>
      </w:pPr>
      <w:r>
        <w:rPr>
          <w:rtl/>
        </w:rPr>
        <w:t xml:space="preserve">היבט שני של העניין זה שמדובר בתחום </w:t>
      </w:r>
      <w:bookmarkStart w:id="219" w:name="_ETM_Q1_1072026"/>
      <w:bookmarkEnd w:id="219"/>
      <w:r>
        <w:rPr>
          <w:rtl/>
        </w:rPr>
        <w:t xml:space="preserve">ידע, ויש אנשים שרכשו את הידע הזה לאורך הרבה שנים. </w:t>
      </w:r>
      <w:bookmarkStart w:id="220" w:name="_ETM_Q1_1076608"/>
      <w:bookmarkEnd w:id="220"/>
      <w:r>
        <w:rPr>
          <w:rtl/>
        </w:rPr>
        <w:t xml:space="preserve">ואני לא בא רק מנקודת מוצא שאומרת שצריך להגן על </w:t>
      </w:r>
      <w:bookmarkStart w:id="221" w:name="_ETM_Q1_1077984"/>
      <w:bookmarkEnd w:id="221"/>
      <w:r>
        <w:rPr>
          <w:rtl/>
        </w:rPr>
        <w:t xml:space="preserve">אנשים שרכשו מקצוע, אלא אני בא מנקודת מוצא שאומרת </w:t>
      </w:r>
      <w:bookmarkStart w:id="222" w:name="_ETM_Q1_1079446"/>
      <w:bookmarkEnd w:id="222"/>
      <w:r>
        <w:rPr>
          <w:rtl/>
        </w:rPr>
        <w:t xml:space="preserve">"אני רוצה את הידע". הידע הזה, היכולת להעשיר אנשים, </w:t>
      </w:r>
      <w:bookmarkStart w:id="223" w:name="_ETM_Q1_1085340"/>
      <w:bookmarkEnd w:id="223"/>
      <w:r>
        <w:rPr>
          <w:rtl/>
        </w:rPr>
        <w:t xml:space="preserve">גם אם הם תיירי חוץ וגם אם הם תיירי פנים, </w:t>
      </w:r>
      <w:bookmarkStart w:id="224" w:name="_ETM_Q1_1089136"/>
      <w:bookmarkEnd w:id="224"/>
      <w:r>
        <w:rPr>
          <w:rtl/>
        </w:rPr>
        <w:t xml:space="preserve">בהבנה של האופי והעומק והעושר של הארץ הזאת, תרבותית, </w:t>
      </w:r>
      <w:bookmarkStart w:id="225" w:name="_ETM_Q1_1096016"/>
      <w:bookmarkEnd w:id="225"/>
      <w:r>
        <w:rPr>
          <w:rtl/>
        </w:rPr>
        <w:t xml:space="preserve">היסטורית, לאומית, חברתית – אלה דברים שאסור לתת להם ללכת </w:t>
      </w:r>
      <w:bookmarkStart w:id="226" w:name="_ETM_Q1_1097378"/>
      <w:bookmarkEnd w:id="226"/>
      <w:r>
        <w:rPr>
          <w:rtl/>
        </w:rPr>
        <w:t xml:space="preserve">לאיבוד. </w:t>
      </w:r>
    </w:p>
    <w:p w:rsidR="009121B9" w:rsidRDefault="009121B9" w:rsidP="009121B9">
      <w:pPr>
        <w:rPr>
          <w:rtl/>
        </w:rPr>
      </w:pPr>
      <w:bookmarkStart w:id="227" w:name="_ETM_Q1_1098899"/>
      <w:bookmarkEnd w:id="227"/>
    </w:p>
    <w:p w:rsidR="009121B9" w:rsidRDefault="009121B9" w:rsidP="009121B9">
      <w:pPr>
        <w:pStyle w:val="af6"/>
        <w:keepNext/>
        <w:rPr>
          <w:rtl/>
        </w:rPr>
      </w:pPr>
      <w:bookmarkStart w:id="228" w:name="_ETM_Q1_1099364"/>
      <w:bookmarkEnd w:id="228"/>
      <w:r>
        <w:rPr>
          <w:rFonts w:hint="cs"/>
          <w:rtl/>
        </w:rPr>
        <w:t>היו"ר איתן כבל:</w:t>
      </w:r>
    </w:p>
    <w:p w:rsidR="009121B9" w:rsidRDefault="009121B9" w:rsidP="009121B9">
      <w:pPr>
        <w:pStyle w:val="KeepWithNext"/>
        <w:rPr>
          <w:rtl/>
        </w:rPr>
      </w:pPr>
    </w:p>
    <w:p w:rsidR="009121B9" w:rsidRDefault="009121B9" w:rsidP="009121B9">
      <w:pPr>
        <w:rPr>
          <w:rtl/>
        </w:rPr>
      </w:pPr>
      <w:r>
        <w:rPr>
          <w:rtl/>
        </w:rPr>
        <w:t xml:space="preserve">דב, סיים. </w:t>
      </w:r>
    </w:p>
    <w:p w:rsidR="009121B9" w:rsidRDefault="009121B9" w:rsidP="009121B9">
      <w:pPr>
        <w:pStyle w:val="-"/>
        <w:keepNext/>
        <w:rPr>
          <w:rtl/>
        </w:rPr>
      </w:pPr>
      <w:bookmarkStart w:id="229" w:name="_ETM_Q1_1098809"/>
      <w:bookmarkStart w:id="230" w:name="_ETM_Q1_1099077"/>
      <w:bookmarkEnd w:id="229"/>
      <w:bookmarkEnd w:id="230"/>
      <w:r>
        <w:rPr>
          <w:rFonts w:hint="cs"/>
          <w:rtl/>
        </w:rPr>
        <w:lastRenderedPageBreak/>
        <w:t>דב חנין (הרשימה המשותפת):</w:t>
      </w:r>
    </w:p>
    <w:p w:rsidR="009121B9" w:rsidRDefault="009121B9" w:rsidP="009121B9">
      <w:pPr>
        <w:pStyle w:val="KeepWithNext"/>
        <w:rPr>
          <w:rtl/>
        </w:rPr>
      </w:pPr>
    </w:p>
    <w:p w:rsidR="009121B9" w:rsidRDefault="009121B9" w:rsidP="009121B9">
      <w:pPr>
        <w:rPr>
          <w:rtl/>
        </w:rPr>
      </w:pPr>
      <w:r>
        <w:rPr>
          <w:rtl/>
        </w:rPr>
        <w:t xml:space="preserve">אני מסיים. ולכן, אדוני היושב-ראש, אני הייתי מציע לשקול מערכת שונה ממה שיש כאן בחוק, </w:t>
      </w:r>
      <w:bookmarkStart w:id="231" w:name="_ETM_Q1_1110629"/>
      <w:bookmarkEnd w:id="231"/>
      <w:r>
        <w:rPr>
          <w:rtl/>
        </w:rPr>
        <w:t>מערכת שתחייב היעזרות במורי דרך גם בתיירות פנים</w:t>
      </w:r>
      <w:bookmarkStart w:id="232" w:name="_ETM_Q1_1118714"/>
      <w:bookmarkEnd w:id="232"/>
      <w:r>
        <w:rPr>
          <w:rtl/>
        </w:rPr>
        <w:t xml:space="preserve">. אגב, כשאני אומר תיירות פנים אז אני מתכוון בוודאי </w:t>
      </w:r>
      <w:bookmarkStart w:id="233" w:name="_ETM_Q1_1118962"/>
      <w:bookmarkEnd w:id="233"/>
      <w:r>
        <w:rPr>
          <w:rtl/>
        </w:rPr>
        <w:t xml:space="preserve">גם לתיירות חוץ, כולל הנושא של השפות המיוחדות, שאני </w:t>
      </w:r>
      <w:bookmarkStart w:id="234" w:name="_ETM_Q1_1129186"/>
      <w:bookmarkEnd w:id="234"/>
      <w:r>
        <w:rPr>
          <w:rtl/>
        </w:rPr>
        <w:t xml:space="preserve">לא כל כך מבין למה בשפות מיוחדות אנשים לא צריכים </w:t>
      </w:r>
      <w:bookmarkStart w:id="235" w:name="_ETM_Q1_1131226"/>
      <w:bookmarkEnd w:id="235"/>
      <w:r>
        <w:rPr>
          <w:rtl/>
        </w:rPr>
        <w:t xml:space="preserve">לקבל הדרכה של מורה דרך מקצועי. </w:t>
      </w:r>
    </w:p>
    <w:p w:rsidR="009121B9" w:rsidRDefault="009121B9" w:rsidP="009121B9">
      <w:pPr>
        <w:rPr>
          <w:rtl/>
        </w:rPr>
      </w:pPr>
      <w:bookmarkStart w:id="236" w:name="_ETM_Q1_1130060"/>
      <w:bookmarkEnd w:id="236"/>
    </w:p>
    <w:p w:rsidR="009121B9" w:rsidRDefault="009121B9" w:rsidP="009121B9">
      <w:pPr>
        <w:pStyle w:val="a4"/>
        <w:keepNext/>
        <w:rPr>
          <w:rtl/>
        </w:rPr>
      </w:pPr>
      <w:bookmarkStart w:id="237" w:name="_ETM_Q1_1130492"/>
      <w:bookmarkStart w:id="238" w:name="_ETM_Q1_1131660"/>
      <w:bookmarkEnd w:id="237"/>
      <w:bookmarkEnd w:id="238"/>
      <w:r>
        <w:rPr>
          <w:rFonts w:hint="cs"/>
          <w:rtl/>
        </w:rPr>
        <w:t>שר התיירות יריב לוין:</w:t>
      </w:r>
    </w:p>
    <w:p w:rsidR="009121B9" w:rsidRDefault="009121B9" w:rsidP="009121B9">
      <w:pPr>
        <w:pStyle w:val="KeepWithNext"/>
        <w:rPr>
          <w:rtl/>
        </w:rPr>
      </w:pPr>
    </w:p>
    <w:p w:rsidR="009121B9" w:rsidRDefault="009121B9" w:rsidP="009121B9">
      <w:pPr>
        <w:rPr>
          <w:rtl/>
        </w:rPr>
      </w:pPr>
      <w:r>
        <w:rPr>
          <w:rtl/>
        </w:rPr>
        <w:t xml:space="preserve">לא, זה לא העניין. </w:t>
      </w:r>
      <w:bookmarkStart w:id="239" w:name="_ETM_Q1_1132696"/>
      <w:bookmarkEnd w:id="239"/>
    </w:p>
    <w:p w:rsidR="009121B9" w:rsidRDefault="009121B9" w:rsidP="009121B9">
      <w:pPr>
        <w:rPr>
          <w:rtl/>
        </w:rPr>
      </w:pPr>
    </w:p>
    <w:p w:rsidR="009121B9" w:rsidRDefault="009121B9" w:rsidP="009121B9">
      <w:pPr>
        <w:pStyle w:val="a4"/>
        <w:keepNext/>
        <w:rPr>
          <w:rtl/>
        </w:rPr>
      </w:pPr>
      <w:bookmarkStart w:id="240" w:name="_ETM_Q1_1132960"/>
      <w:bookmarkStart w:id="241" w:name="_ETM_Q1_1133899"/>
      <w:bookmarkEnd w:id="240"/>
      <w:bookmarkEnd w:id="241"/>
      <w:r>
        <w:rPr>
          <w:rFonts w:hint="cs"/>
          <w:rtl/>
        </w:rPr>
        <w:t>דב חנין (הרשימה המשותפת):</w:t>
      </w:r>
    </w:p>
    <w:p w:rsidR="009121B9" w:rsidRDefault="009121B9" w:rsidP="009121B9">
      <w:pPr>
        <w:pStyle w:val="KeepWithNext"/>
        <w:rPr>
          <w:rtl/>
          <w:lang w:eastAsia="he-IL"/>
        </w:rPr>
      </w:pPr>
    </w:p>
    <w:p w:rsidR="009121B9" w:rsidRDefault="009121B9" w:rsidP="009121B9">
      <w:pPr>
        <w:rPr>
          <w:rtl/>
          <w:lang w:eastAsia="he-IL"/>
        </w:rPr>
      </w:pPr>
      <w:proofErr w:type="spellStart"/>
      <w:r>
        <w:rPr>
          <w:rtl/>
          <w:lang w:eastAsia="he-IL"/>
        </w:rPr>
        <w:t>אוקיי</w:t>
      </w:r>
      <w:proofErr w:type="spellEnd"/>
      <w:r>
        <w:rPr>
          <w:rtl/>
          <w:lang w:eastAsia="he-IL"/>
        </w:rPr>
        <w:t xml:space="preserve">, ניכנס לזה בהמשך. </w:t>
      </w:r>
    </w:p>
    <w:p w:rsidR="009121B9" w:rsidRDefault="009121B9" w:rsidP="009121B9">
      <w:pPr>
        <w:rPr>
          <w:rtl/>
          <w:lang w:eastAsia="he-IL"/>
        </w:rPr>
      </w:pPr>
      <w:bookmarkStart w:id="242" w:name="_ETM_Q1_1132188"/>
      <w:bookmarkEnd w:id="242"/>
    </w:p>
    <w:p w:rsidR="009121B9" w:rsidRDefault="009121B9" w:rsidP="009121B9">
      <w:pPr>
        <w:pStyle w:val="af6"/>
        <w:keepNext/>
        <w:rPr>
          <w:rtl/>
        </w:rPr>
      </w:pPr>
      <w:bookmarkStart w:id="243" w:name="_ETM_Q1_1132474"/>
      <w:bookmarkEnd w:id="243"/>
      <w:r>
        <w:rPr>
          <w:rFonts w:hint="cs"/>
          <w:rtl/>
        </w:rPr>
        <w:t>היו"ר איתן כבל:</w:t>
      </w:r>
    </w:p>
    <w:p w:rsidR="009121B9" w:rsidRDefault="009121B9" w:rsidP="009121B9">
      <w:pPr>
        <w:pStyle w:val="KeepWithNext"/>
        <w:rPr>
          <w:rtl/>
          <w:lang w:eastAsia="he-IL"/>
        </w:rPr>
      </w:pPr>
    </w:p>
    <w:p w:rsidR="009121B9" w:rsidRDefault="009121B9" w:rsidP="009121B9">
      <w:pPr>
        <w:rPr>
          <w:rtl/>
          <w:lang w:eastAsia="he-IL"/>
        </w:rPr>
      </w:pPr>
      <w:r>
        <w:rPr>
          <w:rtl/>
          <w:lang w:eastAsia="he-IL"/>
        </w:rPr>
        <w:t xml:space="preserve">אנחנו נגיע לזה, בואו לא </w:t>
      </w:r>
      <w:bookmarkStart w:id="244" w:name="_ETM_Q1_1138028"/>
      <w:bookmarkEnd w:id="244"/>
      <w:r>
        <w:rPr>
          <w:rtl/>
          <w:lang w:eastAsia="he-IL"/>
        </w:rPr>
        <w:t xml:space="preserve">נפתח את זה עכשיו. </w:t>
      </w:r>
      <w:bookmarkStart w:id="245" w:name="_ETM_Q1_1141499"/>
      <w:bookmarkStart w:id="246" w:name="_ETM_Q1_1141775"/>
      <w:bookmarkEnd w:id="245"/>
      <w:bookmarkEnd w:id="246"/>
    </w:p>
    <w:p w:rsidR="009121B9" w:rsidRDefault="009121B9" w:rsidP="009121B9">
      <w:pPr>
        <w:rPr>
          <w:rtl/>
          <w:lang w:eastAsia="he-IL"/>
        </w:rPr>
      </w:pPr>
      <w:bookmarkStart w:id="247" w:name="_ETM_Q1_1158346"/>
      <w:bookmarkEnd w:id="247"/>
    </w:p>
    <w:p w:rsidR="009121B9" w:rsidRDefault="009121B9" w:rsidP="009121B9">
      <w:pPr>
        <w:pStyle w:val="a4"/>
        <w:keepNext/>
        <w:rPr>
          <w:rtl/>
        </w:rPr>
      </w:pPr>
      <w:bookmarkStart w:id="248" w:name="_ETM_Q1_1158869"/>
      <w:bookmarkStart w:id="249" w:name="_ETM_Q1_1153758"/>
      <w:bookmarkEnd w:id="248"/>
      <w:bookmarkEnd w:id="249"/>
      <w:r>
        <w:rPr>
          <w:rFonts w:hint="cs"/>
          <w:rtl/>
        </w:rPr>
        <w:t>מיקי לוי (יש עתיד):</w:t>
      </w:r>
    </w:p>
    <w:p w:rsidR="009121B9" w:rsidRDefault="009121B9" w:rsidP="009121B9">
      <w:pPr>
        <w:pStyle w:val="KeepWithNext"/>
        <w:rPr>
          <w:rtl/>
          <w:lang w:eastAsia="he-IL"/>
        </w:rPr>
      </w:pPr>
    </w:p>
    <w:p w:rsidR="009121B9" w:rsidRDefault="009121B9" w:rsidP="009121B9">
      <w:pPr>
        <w:rPr>
          <w:rtl/>
          <w:lang w:eastAsia="he-IL"/>
        </w:rPr>
      </w:pPr>
      <w:r>
        <w:rPr>
          <w:rtl/>
          <w:lang w:eastAsia="he-IL"/>
        </w:rPr>
        <w:t xml:space="preserve">תיירות פנים זה גם </w:t>
      </w:r>
      <w:bookmarkStart w:id="250" w:name="_ETM_Q1_1140159"/>
      <w:bookmarkEnd w:id="250"/>
      <w:r>
        <w:rPr>
          <w:rtl/>
          <w:lang w:eastAsia="he-IL"/>
        </w:rPr>
        <w:t>אלה שבאים מחו"ל ומטיילים פה?</w:t>
      </w:r>
    </w:p>
    <w:p w:rsidR="009121B9" w:rsidRDefault="009121B9" w:rsidP="009121B9">
      <w:pPr>
        <w:rPr>
          <w:rtl/>
          <w:lang w:eastAsia="he-IL"/>
        </w:rPr>
      </w:pPr>
      <w:bookmarkStart w:id="251" w:name="_ETM_Q1_1143802"/>
      <w:bookmarkEnd w:id="251"/>
    </w:p>
    <w:p w:rsidR="009121B9" w:rsidRDefault="009121B9" w:rsidP="009121B9">
      <w:pPr>
        <w:pStyle w:val="af5"/>
        <w:keepNext/>
        <w:rPr>
          <w:rtl/>
        </w:rPr>
      </w:pPr>
      <w:bookmarkStart w:id="252" w:name="_ETM_Q1_1144089"/>
      <w:bookmarkEnd w:id="252"/>
      <w:r>
        <w:rPr>
          <w:rFonts w:hint="cs"/>
          <w:rtl/>
        </w:rPr>
        <w:t>קריאות:</w:t>
      </w:r>
    </w:p>
    <w:p w:rsidR="009121B9" w:rsidRDefault="009121B9" w:rsidP="009121B9">
      <w:pPr>
        <w:pStyle w:val="KeepWithNext"/>
        <w:rPr>
          <w:rtl/>
          <w:lang w:eastAsia="he-IL"/>
        </w:rPr>
      </w:pPr>
    </w:p>
    <w:p w:rsidR="009121B9" w:rsidRDefault="009121B9" w:rsidP="009121B9">
      <w:pPr>
        <w:rPr>
          <w:rtl/>
          <w:lang w:eastAsia="he-IL"/>
        </w:rPr>
      </w:pPr>
      <w:r>
        <w:rPr>
          <w:rtl/>
          <w:lang w:eastAsia="he-IL"/>
        </w:rPr>
        <w:t xml:space="preserve">לא. </w:t>
      </w:r>
    </w:p>
    <w:p w:rsidR="009121B9" w:rsidRDefault="009121B9" w:rsidP="009121B9">
      <w:pPr>
        <w:rPr>
          <w:rtl/>
          <w:lang w:eastAsia="he-IL"/>
        </w:rPr>
      </w:pPr>
    </w:p>
    <w:p w:rsidR="009121B9" w:rsidRDefault="009121B9" w:rsidP="009121B9">
      <w:pPr>
        <w:pStyle w:val="af6"/>
        <w:keepNext/>
        <w:rPr>
          <w:rtl/>
        </w:rPr>
      </w:pPr>
      <w:bookmarkStart w:id="253" w:name="_ETM_Q1_1150171"/>
      <w:bookmarkStart w:id="254" w:name="_ETM_Q1_1150190"/>
      <w:bookmarkEnd w:id="253"/>
      <w:bookmarkEnd w:id="254"/>
      <w:r>
        <w:rPr>
          <w:rFonts w:hint="cs"/>
          <w:rtl/>
        </w:rPr>
        <w:t>היו"ר איתן כבל:</w:t>
      </w:r>
    </w:p>
    <w:p w:rsidR="009121B9" w:rsidRDefault="009121B9" w:rsidP="009121B9">
      <w:pPr>
        <w:pStyle w:val="KeepWithNext"/>
        <w:rPr>
          <w:rtl/>
          <w:lang w:eastAsia="he-IL"/>
        </w:rPr>
      </w:pPr>
    </w:p>
    <w:p w:rsidR="009121B9" w:rsidRDefault="009121B9" w:rsidP="009121B9">
      <w:pPr>
        <w:rPr>
          <w:rtl/>
          <w:lang w:eastAsia="he-IL"/>
        </w:rPr>
      </w:pPr>
      <w:r>
        <w:rPr>
          <w:rtl/>
          <w:lang w:eastAsia="he-IL"/>
        </w:rPr>
        <w:t xml:space="preserve">חברים יקרים, </w:t>
      </w:r>
      <w:bookmarkStart w:id="255" w:name="_ETM_Q1_1153708"/>
      <w:bookmarkEnd w:id="255"/>
      <w:r>
        <w:rPr>
          <w:rtl/>
          <w:lang w:eastAsia="he-IL"/>
        </w:rPr>
        <w:t xml:space="preserve">זה דיון ראשון, אנחנו רק מדברים על העקרונות, אנחנו </w:t>
      </w:r>
      <w:bookmarkStart w:id="256" w:name="_ETM_Q1_1160702"/>
      <w:bookmarkEnd w:id="256"/>
      <w:r>
        <w:rPr>
          <w:rtl/>
          <w:lang w:eastAsia="he-IL"/>
        </w:rPr>
        <w:t xml:space="preserve">עוד נגיע לדברים האלה. דב, אתה אמנם מקבל </w:t>
      </w:r>
      <w:bookmarkStart w:id="257" w:name="_ETM_Q1_1166515"/>
      <w:bookmarkEnd w:id="257"/>
      <w:r>
        <w:rPr>
          <w:rtl/>
          <w:lang w:eastAsia="he-IL"/>
        </w:rPr>
        <w:t xml:space="preserve">פריבילגיה כדובר ראשון, אבל בבקשה לא לקחת זמן של האחרים. </w:t>
      </w:r>
      <w:bookmarkStart w:id="258" w:name="_ETM_Q1_1173839"/>
      <w:bookmarkEnd w:id="258"/>
    </w:p>
    <w:p w:rsidR="009121B9" w:rsidRDefault="009121B9" w:rsidP="009121B9">
      <w:pPr>
        <w:rPr>
          <w:rtl/>
          <w:lang w:eastAsia="he-IL"/>
        </w:rPr>
      </w:pPr>
      <w:bookmarkStart w:id="259" w:name="_ETM_Q1_1163678"/>
      <w:bookmarkEnd w:id="259"/>
    </w:p>
    <w:p w:rsidR="009121B9" w:rsidRDefault="009121B9" w:rsidP="009121B9">
      <w:pPr>
        <w:pStyle w:val="a4"/>
        <w:keepNext/>
        <w:rPr>
          <w:rtl/>
        </w:rPr>
      </w:pPr>
      <w:bookmarkStart w:id="260" w:name="_ETM_Q1_1163984"/>
      <w:bookmarkStart w:id="261" w:name="_ETM_Q1_1166398"/>
      <w:bookmarkEnd w:id="260"/>
      <w:bookmarkEnd w:id="261"/>
      <w:r>
        <w:rPr>
          <w:rFonts w:hint="cs"/>
          <w:rtl/>
        </w:rPr>
        <w:t>דב חנין (הרשימה המשותפת):</w:t>
      </w:r>
    </w:p>
    <w:p w:rsidR="009121B9" w:rsidRDefault="009121B9" w:rsidP="009121B9">
      <w:pPr>
        <w:pStyle w:val="KeepWithNext"/>
        <w:rPr>
          <w:rtl/>
          <w:lang w:eastAsia="he-IL"/>
        </w:rPr>
      </w:pPr>
    </w:p>
    <w:p w:rsidR="009121B9" w:rsidRDefault="009121B9" w:rsidP="009121B9">
      <w:pPr>
        <w:rPr>
          <w:rtl/>
          <w:lang w:eastAsia="he-IL"/>
        </w:rPr>
      </w:pPr>
      <w:r>
        <w:rPr>
          <w:rtl/>
          <w:lang w:eastAsia="he-IL"/>
        </w:rPr>
        <w:t xml:space="preserve">מאה אחוז. אני בעד להגן על העושר הגדול </w:t>
      </w:r>
      <w:bookmarkStart w:id="262" w:name="_ETM_Q1_1178461"/>
      <w:bookmarkEnd w:id="262"/>
      <w:r>
        <w:rPr>
          <w:rtl/>
          <w:lang w:eastAsia="he-IL"/>
        </w:rPr>
        <w:t xml:space="preserve">הזה שמורי הדרך נותנים לנו, גם בתיירות חוץ וגם בתיירות </w:t>
      </w:r>
      <w:bookmarkStart w:id="263" w:name="_ETM_Q1_1182783"/>
      <w:bookmarkEnd w:id="263"/>
      <w:r>
        <w:rPr>
          <w:rtl/>
          <w:lang w:eastAsia="he-IL"/>
        </w:rPr>
        <w:t xml:space="preserve">פנים, ואני מציע לחשוב על מנגנון שבו אנחנו נותנים </w:t>
      </w:r>
      <w:bookmarkStart w:id="264" w:name="_ETM_Q1_1183709"/>
      <w:bookmarkEnd w:id="264"/>
      <w:r>
        <w:rPr>
          <w:rtl/>
          <w:lang w:eastAsia="he-IL"/>
        </w:rPr>
        <w:t>איזשהו פתרון ייעודי נקודתי, למשל סופר שיודע להדריך טיול בעקבות ספרים - - -</w:t>
      </w:r>
      <w:bookmarkStart w:id="265" w:name="_ETM_Q1_1192941"/>
      <w:bookmarkEnd w:id="265"/>
    </w:p>
    <w:p w:rsidR="009121B9" w:rsidRDefault="009121B9" w:rsidP="009121B9">
      <w:pPr>
        <w:rPr>
          <w:rtl/>
          <w:lang w:eastAsia="he-IL"/>
        </w:rPr>
      </w:pPr>
      <w:bookmarkStart w:id="266" w:name="_ETM_Q1_1193965"/>
      <w:bookmarkEnd w:id="266"/>
    </w:p>
    <w:p w:rsidR="009121B9" w:rsidRDefault="009121B9" w:rsidP="009121B9">
      <w:pPr>
        <w:pStyle w:val="af6"/>
        <w:keepNext/>
        <w:rPr>
          <w:rtl/>
        </w:rPr>
      </w:pPr>
      <w:bookmarkStart w:id="267" w:name="_ETM_Q1_1194344"/>
      <w:bookmarkEnd w:id="267"/>
      <w:r>
        <w:rPr>
          <w:rFonts w:hint="cs"/>
          <w:rtl/>
        </w:rPr>
        <w:t>היו"ר איתן כבל:</w:t>
      </w:r>
    </w:p>
    <w:p w:rsidR="009121B9" w:rsidRDefault="009121B9" w:rsidP="009121B9">
      <w:pPr>
        <w:pStyle w:val="KeepWithNext"/>
        <w:rPr>
          <w:rtl/>
          <w:lang w:eastAsia="he-IL"/>
        </w:rPr>
      </w:pPr>
    </w:p>
    <w:p w:rsidR="009121B9" w:rsidRDefault="009121B9" w:rsidP="009121B9">
      <w:pPr>
        <w:rPr>
          <w:rtl/>
          <w:lang w:eastAsia="he-IL"/>
        </w:rPr>
      </w:pPr>
      <w:r>
        <w:rPr>
          <w:rtl/>
          <w:lang w:eastAsia="he-IL"/>
        </w:rPr>
        <w:t xml:space="preserve">יש לי מחשבה בראש, אני לא רוצה עכשיו להגיד אותה כי אז </w:t>
      </w:r>
      <w:bookmarkStart w:id="268" w:name="_ETM_Q1_1198729"/>
      <w:bookmarkEnd w:id="268"/>
      <w:r>
        <w:rPr>
          <w:rtl/>
          <w:lang w:eastAsia="he-IL"/>
        </w:rPr>
        <w:t xml:space="preserve">הם לא יבואו יותר... </w:t>
      </w:r>
    </w:p>
    <w:p w:rsidR="009121B9" w:rsidRDefault="009121B9" w:rsidP="009121B9">
      <w:pPr>
        <w:rPr>
          <w:rtl/>
          <w:lang w:eastAsia="he-IL"/>
        </w:rPr>
      </w:pPr>
      <w:bookmarkStart w:id="269" w:name="_ETM_Q1_1198205"/>
      <w:bookmarkEnd w:id="269"/>
    </w:p>
    <w:p w:rsidR="009121B9" w:rsidRDefault="009121B9" w:rsidP="009121B9">
      <w:pPr>
        <w:pStyle w:val="-"/>
        <w:keepNext/>
        <w:rPr>
          <w:rtl/>
        </w:rPr>
      </w:pPr>
      <w:bookmarkStart w:id="270" w:name="_ETM_Q1_1198514"/>
      <w:bookmarkEnd w:id="270"/>
      <w:r>
        <w:rPr>
          <w:rFonts w:hint="cs"/>
          <w:rtl/>
        </w:rPr>
        <w:t>דב חנין (הרשימה המשותפת):</w:t>
      </w:r>
    </w:p>
    <w:p w:rsidR="009121B9" w:rsidRDefault="009121B9" w:rsidP="009121B9">
      <w:pPr>
        <w:pStyle w:val="KeepWithNext"/>
        <w:rPr>
          <w:rtl/>
          <w:lang w:eastAsia="he-IL"/>
        </w:rPr>
      </w:pPr>
    </w:p>
    <w:p w:rsidR="009121B9" w:rsidRDefault="009121B9" w:rsidP="009121B9">
      <w:pPr>
        <w:rPr>
          <w:rtl/>
          <w:lang w:eastAsia="he-IL"/>
        </w:rPr>
      </w:pPr>
      <w:r>
        <w:rPr>
          <w:rtl/>
          <w:lang w:eastAsia="he-IL"/>
        </w:rPr>
        <w:t xml:space="preserve">תודה רבה. </w:t>
      </w:r>
    </w:p>
    <w:p w:rsidR="009121B9" w:rsidRDefault="009121B9" w:rsidP="009121B9">
      <w:pPr>
        <w:rPr>
          <w:rtl/>
          <w:lang w:eastAsia="he-IL"/>
        </w:rPr>
      </w:pPr>
      <w:bookmarkStart w:id="271" w:name="_ETM_Q1_1200387"/>
      <w:bookmarkEnd w:id="271"/>
    </w:p>
    <w:p w:rsidR="009121B9" w:rsidRDefault="009121B9" w:rsidP="009121B9">
      <w:pPr>
        <w:pStyle w:val="af6"/>
        <w:keepNext/>
        <w:rPr>
          <w:rtl/>
        </w:rPr>
      </w:pPr>
      <w:bookmarkStart w:id="272" w:name="_ETM_Q1_1200655"/>
      <w:bookmarkEnd w:id="272"/>
      <w:r>
        <w:rPr>
          <w:rFonts w:hint="cs"/>
          <w:rtl/>
        </w:rPr>
        <w:t>היו"ר איתן כבל:</w:t>
      </w:r>
    </w:p>
    <w:p w:rsidR="009121B9" w:rsidRDefault="009121B9" w:rsidP="009121B9">
      <w:pPr>
        <w:pStyle w:val="KeepWithNext"/>
        <w:rPr>
          <w:rtl/>
          <w:lang w:eastAsia="he-IL"/>
        </w:rPr>
      </w:pPr>
    </w:p>
    <w:p w:rsidR="009121B9" w:rsidRDefault="009121B9" w:rsidP="009121B9">
      <w:pPr>
        <w:rPr>
          <w:rtl/>
          <w:lang w:eastAsia="he-IL"/>
        </w:rPr>
      </w:pPr>
      <w:r>
        <w:rPr>
          <w:rtl/>
          <w:lang w:eastAsia="he-IL"/>
        </w:rPr>
        <w:t>תודה, דב, אני מוד</w:t>
      </w:r>
      <w:bookmarkStart w:id="273" w:name="_ETM_Q1_1204355"/>
      <w:bookmarkEnd w:id="273"/>
      <w:r>
        <w:rPr>
          <w:rtl/>
          <w:lang w:eastAsia="he-IL"/>
        </w:rPr>
        <w:t xml:space="preserve">ה לך מאוד. יוסי </w:t>
      </w:r>
      <w:proofErr w:type="spellStart"/>
      <w:r>
        <w:rPr>
          <w:rtl/>
          <w:lang w:eastAsia="he-IL"/>
        </w:rPr>
        <w:t>פתאל</w:t>
      </w:r>
      <w:proofErr w:type="spellEnd"/>
      <w:r>
        <w:rPr>
          <w:rtl/>
          <w:lang w:eastAsia="he-IL"/>
        </w:rPr>
        <w:t xml:space="preserve">, מנכ"ל לשכת מארגני תיירות נכנסת, </w:t>
      </w:r>
      <w:bookmarkStart w:id="274" w:name="_ETM_Q1_1208803"/>
      <w:bookmarkEnd w:id="274"/>
      <w:r>
        <w:rPr>
          <w:rtl/>
          <w:lang w:eastAsia="he-IL"/>
        </w:rPr>
        <w:t xml:space="preserve">בבקשה. </w:t>
      </w:r>
    </w:p>
    <w:p w:rsidR="009121B9" w:rsidRDefault="009121B9" w:rsidP="009121B9">
      <w:pPr>
        <w:rPr>
          <w:rtl/>
          <w:lang w:eastAsia="he-IL"/>
        </w:rPr>
      </w:pPr>
      <w:bookmarkStart w:id="275" w:name="_ETM_Q1_1209939"/>
      <w:bookmarkEnd w:id="275"/>
    </w:p>
    <w:p w:rsidR="009121B9" w:rsidRDefault="009121B9" w:rsidP="009121B9">
      <w:pPr>
        <w:pStyle w:val="a4"/>
        <w:keepNext/>
        <w:rPr>
          <w:rtl/>
        </w:rPr>
      </w:pPr>
      <w:bookmarkStart w:id="276" w:name="_ETM_Q1_1210259"/>
      <w:bookmarkStart w:id="277" w:name="_ETM_Q1_1213219"/>
      <w:bookmarkEnd w:id="276"/>
      <w:bookmarkEnd w:id="277"/>
      <w:r>
        <w:rPr>
          <w:rFonts w:hint="cs"/>
          <w:rtl/>
        </w:rPr>
        <w:t xml:space="preserve">יוסי </w:t>
      </w:r>
      <w:proofErr w:type="spellStart"/>
      <w:r>
        <w:rPr>
          <w:rFonts w:hint="cs"/>
          <w:rtl/>
        </w:rPr>
        <w:t>פתאל</w:t>
      </w:r>
      <w:proofErr w:type="spellEnd"/>
      <w:r>
        <w:rPr>
          <w:rFonts w:hint="cs"/>
          <w:rtl/>
        </w:rPr>
        <w:t>:</w:t>
      </w:r>
    </w:p>
    <w:p w:rsidR="009121B9" w:rsidRDefault="009121B9" w:rsidP="009121B9">
      <w:pPr>
        <w:pStyle w:val="KeepWithNext"/>
        <w:rPr>
          <w:rtl/>
          <w:lang w:eastAsia="he-IL"/>
        </w:rPr>
      </w:pPr>
    </w:p>
    <w:p w:rsidR="009121B9" w:rsidRDefault="009121B9" w:rsidP="009121B9">
      <w:pPr>
        <w:rPr>
          <w:rtl/>
          <w:lang w:eastAsia="he-IL"/>
        </w:rPr>
      </w:pPr>
      <w:r>
        <w:rPr>
          <w:rtl/>
          <w:lang w:eastAsia="he-IL"/>
        </w:rPr>
        <w:t xml:space="preserve">תודה רבה. שר התיירות יריב לוין מנהל את </w:t>
      </w:r>
      <w:bookmarkStart w:id="278" w:name="_ETM_Q1_1215887"/>
      <w:bookmarkEnd w:id="278"/>
      <w:r>
        <w:rPr>
          <w:rtl/>
          <w:lang w:eastAsia="he-IL"/>
        </w:rPr>
        <w:t>המשבר הראשון בהיסטוריה של ישראל של עודף תיירים. את</w:t>
      </w:r>
      <w:bookmarkStart w:id="279" w:name="_ETM_Q1_1222402"/>
      <w:bookmarkEnd w:id="279"/>
      <w:r>
        <w:rPr>
          <w:rtl/>
          <w:lang w:eastAsia="he-IL"/>
        </w:rPr>
        <w:t xml:space="preserve"> זה עוד לא הכרנו. וכל מי שחושב שיש התאוששות </w:t>
      </w:r>
      <w:bookmarkStart w:id="280" w:name="_ETM_Q1_1227769"/>
      <w:bookmarkEnd w:id="280"/>
      <w:r>
        <w:rPr>
          <w:rtl/>
          <w:lang w:eastAsia="he-IL"/>
        </w:rPr>
        <w:t xml:space="preserve">עד המשבר הבא – טועה. יש פה סיטואציה של </w:t>
      </w:r>
      <w:bookmarkStart w:id="281" w:name="_ETM_Q1_1230325"/>
      <w:bookmarkEnd w:id="281"/>
      <w:r>
        <w:rPr>
          <w:rtl/>
          <w:lang w:eastAsia="he-IL"/>
        </w:rPr>
        <w:t xml:space="preserve">עליית מדרגה שהמדינה לא ידעה מעולם, ולכן יש משקל </w:t>
      </w:r>
      <w:bookmarkStart w:id="282" w:name="_ETM_Q1_1233705"/>
      <w:bookmarkEnd w:id="282"/>
      <w:r>
        <w:rPr>
          <w:rtl/>
          <w:lang w:eastAsia="he-IL"/>
        </w:rPr>
        <w:t xml:space="preserve">חשוב לדברים שאני מבקש להגיד. </w:t>
      </w:r>
    </w:p>
    <w:p w:rsidR="009121B9" w:rsidRDefault="009121B9" w:rsidP="009121B9">
      <w:pPr>
        <w:rPr>
          <w:rtl/>
          <w:lang w:eastAsia="he-IL"/>
        </w:rPr>
      </w:pPr>
      <w:bookmarkStart w:id="283" w:name="_ETM_Q1_1237569"/>
      <w:bookmarkEnd w:id="283"/>
    </w:p>
    <w:p w:rsidR="009121B9" w:rsidRDefault="009121B9" w:rsidP="009121B9">
      <w:pPr>
        <w:rPr>
          <w:rtl/>
          <w:lang w:eastAsia="he-IL"/>
        </w:rPr>
      </w:pPr>
      <w:r>
        <w:rPr>
          <w:rtl/>
          <w:lang w:eastAsia="he-IL"/>
        </w:rPr>
        <w:t>א</w:t>
      </w:r>
      <w:bookmarkStart w:id="284" w:name="_ETM_Q1_1237992"/>
      <w:bookmarkEnd w:id="284"/>
      <w:r>
        <w:rPr>
          <w:rtl/>
          <w:lang w:eastAsia="he-IL"/>
        </w:rPr>
        <w:t xml:space="preserve">ני מדבר רק </w:t>
      </w:r>
      <w:bookmarkStart w:id="285" w:name="_ETM_Q1_1239313"/>
      <w:bookmarkEnd w:id="285"/>
      <w:r>
        <w:rPr>
          <w:rtl/>
          <w:lang w:eastAsia="he-IL"/>
        </w:rPr>
        <w:t>על תיירות נכנסת, מה שנקרא בחוק "תיירי חוץ", ל</w:t>
      </w:r>
      <w:bookmarkStart w:id="286" w:name="_ETM_Q1_1240477"/>
      <w:bookmarkEnd w:id="286"/>
      <w:r>
        <w:rPr>
          <w:rtl/>
          <w:lang w:eastAsia="he-IL"/>
        </w:rPr>
        <w:t xml:space="preserve">הבדיל מתיירות פנים ותיירות יוצאת. כפי שכתוב בדברי ההסבר של </w:t>
      </w:r>
      <w:bookmarkStart w:id="287" w:name="_ETM_Q1_1247214"/>
      <w:bookmarkEnd w:id="287"/>
      <w:r>
        <w:rPr>
          <w:rtl/>
          <w:lang w:eastAsia="he-IL"/>
        </w:rPr>
        <w:t xml:space="preserve">הצעת החוק, כל מה שקשור להבטחת הזכויות הצרכניות בעצם </w:t>
      </w:r>
      <w:bookmarkStart w:id="288" w:name="_ETM_Q1_1252354"/>
      <w:bookmarkEnd w:id="288"/>
      <w:r>
        <w:rPr>
          <w:rtl/>
          <w:lang w:eastAsia="he-IL"/>
        </w:rPr>
        <w:t xml:space="preserve">יוצא </w:t>
      </w:r>
      <w:r>
        <w:rPr>
          <w:rtl/>
          <w:lang w:eastAsia="he-IL"/>
        </w:rPr>
        <w:lastRenderedPageBreak/>
        <w:t xml:space="preserve">מחוק שירותי התיירות לחוקי הגנת הצרכן. בזה מדינת ישראל </w:t>
      </w:r>
      <w:bookmarkStart w:id="289" w:name="_ETM_Q1_1259933"/>
      <w:bookmarkEnd w:id="289"/>
      <w:r>
        <w:rPr>
          <w:rtl/>
          <w:lang w:eastAsia="he-IL"/>
        </w:rPr>
        <w:t xml:space="preserve">בעצם הלכה אחרי הדירקטיבות האירופיות, שהסירו את הרישוי והפיקוח, </w:t>
      </w:r>
      <w:bookmarkStart w:id="290" w:name="_ETM_Q1_1264296"/>
      <w:bookmarkEnd w:id="290"/>
      <w:r>
        <w:rPr>
          <w:rtl/>
          <w:lang w:eastAsia="he-IL"/>
        </w:rPr>
        <w:t xml:space="preserve">הגדירו את זכויות הצרכנים, ואמרו לצרכנים </w:t>
      </w:r>
      <w:bookmarkStart w:id="291" w:name="_ETM_Q1_1265581"/>
      <w:bookmarkEnd w:id="291"/>
      <w:r>
        <w:rPr>
          <w:rtl/>
          <w:lang w:eastAsia="he-IL"/>
        </w:rPr>
        <w:t xml:space="preserve">"אתם בעצם תפקחו על השוק". לצערי מדינת ישראל </w:t>
      </w:r>
      <w:bookmarkStart w:id="292" w:name="_ETM_Q1_1269121"/>
      <w:bookmarkEnd w:id="292"/>
      <w:r>
        <w:rPr>
          <w:rtl/>
          <w:lang w:eastAsia="he-IL"/>
        </w:rPr>
        <w:t xml:space="preserve">העתיקה את הדירקטיבות עם שגיאות כמובן, והעיקרון הפרלמנטרי </w:t>
      </w:r>
      <w:bookmarkStart w:id="293" w:name="_ETM_Q1_1275476"/>
      <w:bookmarkEnd w:id="293"/>
      <w:r>
        <w:rPr>
          <w:rtl/>
          <w:lang w:eastAsia="he-IL"/>
        </w:rPr>
        <w:t xml:space="preserve">שרוצים להשיג, שבכל רגולציה מעבירים את הכוח לצרכנים, שיכולים </w:t>
      </w:r>
      <w:bookmarkStart w:id="294" w:name="_ETM_Q1_1280744"/>
      <w:bookmarkEnd w:id="294"/>
      <w:r>
        <w:rPr>
          <w:rtl/>
          <w:lang w:eastAsia="he-IL"/>
        </w:rPr>
        <w:t xml:space="preserve">לשמור בעצמם על הזכויות שלהם וללכת לבית </w:t>
      </w:r>
      <w:bookmarkStart w:id="295" w:name="_ETM_Q1_1281894"/>
      <w:bookmarkEnd w:id="295"/>
      <w:r>
        <w:rPr>
          <w:rtl/>
          <w:lang w:eastAsia="he-IL"/>
        </w:rPr>
        <w:t xml:space="preserve">משפט, נשמר בהצעת החוק הזאת רק לגבי תיירות פנים, כלומר, </w:t>
      </w:r>
      <w:bookmarkStart w:id="296" w:name="_ETM_Q1_1289281"/>
      <w:bookmarkEnd w:id="296"/>
      <w:r>
        <w:rPr>
          <w:rtl/>
          <w:lang w:eastAsia="he-IL"/>
        </w:rPr>
        <w:t xml:space="preserve">לגבי ישראלים שנופשים כאן ותיירים שיוצאים לחו"ל, בעוד שהופקרו לחלוטין </w:t>
      </w:r>
      <w:bookmarkStart w:id="297" w:name="_ETM_Q1_1289813"/>
      <w:bookmarkEnd w:id="297"/>
      <w:r>
        <w:rPr>
          <w:rtl/>
          <w:lang w:eastAsia="he-IL"/>
        </w:rPr>
        <w:t xml:space="preserve">זכויותיהם של התיירים שמגיעים לישראל. </w:t>
      </w:r>
    </w:p>
    <w:p w:rsidR="009121B9" w:rsidRDefault="009121B9" w:rsidP="009121B9">
      <w:pPr>
        <w:rPr>
          <w:rtl/>
          <w:lang w:eastAsia="he-IL"/>
        </w:rPr>
      </w:pPr>
      <w:bookmarkStart w:id="298" w:name="_ETM_Q1_1299125"/>
      <w:bookmarkEnd w:id="298"/>
    </w:p>
    <w:p w:rsidR="009121B9" w:rsidRDefault="009121B9" w:rsidP="009121B9">
      <w:pPr>
        <w:rPr>
          <w:rtl/>
          <w:lang w:eastAsia="he-IL"/>
        </w:rPr>
      </w:pPr>
      <w:r>
        <w:rPr>
          <w:rtl/>
          <w:lang w:eastAsia="he-IL"/>
        </w:rPr>
        <w:t>בפ</w:t>
      </w:r>
      <w:bookmarkStart w:id="299" w:name="_ETM_Q1_1299750"/>
      <w:bookmarkEnd w:id="299"/>
      <w:r>
        <w:rPr>
          <w:rtl/>
          <w:lang w:eastAsia="he-IL"/>
        </w:rPr>
        <w:t xml:space="preserve">ועל, במשא ומתן לקראת החוק הזה, </w:t>
      </w:r>
      <w:bookmarkStart w:id="300" w:name="_ETM_Q1_1303177"/>
      <w:bookmarkEnd w:id="300"/>
      <w:r>
        <w:rPr>
          <w:rtl/>
          <w:lang w:eastAsia="he-IL"/>
        </w:rPr>
        <w:t xml:space="preserve">הוסכם בין המשרדים שהתחום </w:t>
      </w:r>
      <w:bookmarkStart w:id="301" w:name="_ETM_Q1_1302739"/>
      <w:bookmarkEnd w:id="301"/>
      <w:r>
        <w:rPr>
          <w:rtl/>
          <w:lang w:eastAsia="he-IL"/>
        </w:rPr>
        <w:t xml:space="preserve">של התיירות הנכנסת יהיה בידי משרד התיירות. אלא שהדבר הזה </w:t>
      </w:r>
      <w:bookmarkStart w:id="302" w:name="_ETM_Q1_1310579"/>
      <w:bookmarkEnd w:id="302"/>
      <w:r>
        <w:rPr>
          <w:rtl/>
          <w:lang w:eastAsia="he-IL"/>
        </w:rPr>
        <w:t xml:space="preserve">לא קרה, בגלל הרצון הגורף שלא תהיה רגולציה. </w:t>
      </w:r>
      <w:bookmarkStart w:id="303" w:name="_ETM_Q1_1315685"/>
      <w:bookmarkEnd w:id="303"/>
      <w:r>
        <w:rPr>
          <w:rtl/>
          <w:lang w:eastAsia="he-IL"/>
        </w:rPr>
        <w:t xml:space="preserve">אני גם חושב שיש הסכמה בינינו לבין המשרד שהדבר הזה </w:t>
      </w:r>
      <w:bookmarkStart w:id="304" w:name="_ETM_Q1_1317118"/>
      <w:bookmarkEnd w:id="304"/>
      <w:r>
        <w:rPr>
          <w:rtl/>
          <w:lang w:eastAsia="he-IL"/>
        </w:rPr>
        <w:t xml:space="preserve">צריך איזשהו תיקון, אבל אין הסכמה על הדרך לעשות </w:t>
      </w:r>
      <w:bookmarkStart w:id="305" w:name="_ETM_Q1_1320696"/>
      <w:bookmarkEnd w:id="305"/>
      <w:r>
        <w:rPr>
          <w:rtl/>
          <w:lang w:eastAsia="he-IL"/>
        </w:rPr>
        <w:t xml:space="preserve">זאת. </w:t>
      </w:r>
    </w:p>
    <w:p w:rsidR="009121B9" w:rsidRDefault="009121B9" w:rsidP="009121B9">
      <w:pPr>
        <w:rPr>
          <w:rtl/>
          <w:lang w:eastAsia="he-IL"/>
        </w:rPr>
      </w:pPr>
      <w:bookmarkStart w:id="306" w:name="_ETM_Q1_1321752"/>
      <w:bookmarkEnd w:id="306"/>
    </w:p>
    <w:p w:rsidR="009121B9" w:rsidRDefault="009121B9" w:rsidP="009121B9">
      <w:pPr>
        <w:pStyle w:val="af6"/>
        <w:keepNext/>
        <w:rPr>
          <w:rtl/>
        </w:rPr>
      </w:pPr>
      <w:bookmarkStart w:id="307" w:name="_ETM_Q1_1322140"/>
      <w:bookmarkEnd w:id="307"/>
      <w:r>
        <w:rPr>
          <w:rFonts w:hint="cs"/>
          <w:rtl/>
        </w:rPr>
        <w:t>היו"ר איתן כבל:</w:t>
      </w:r>
    </w:p>
    <w:p w:rsidR="009121B9" w:rsidRDefault="009121B9" w:rsidP="009121B9">
      <w:pPr>
        <w:pStyle w:val="KeepWithNext"/>
        <w:rPr>
          <w:rtl/>
          <w:lang w:eastAsia="he-IL"/>
        </w:rPr>
      </w:pPr>
    </w:p>
    <w:p w:rsidR="009121B9" w:rsidRDefault="009121B9" w:rsidP="009121B9">
      <w:pPr>
        <w:rPr>
          <w:rtl/>
          <w:lang w:eastAsia="he-IL"/>
        </w:rPr>
      </w:pPr>
      <w:r>
        <w:rPr>
          <w:rtl/>
          <w:lang w:eastAsia="he-IL"/>
        </w:rPr>
        <w:t xml:space="preserve">לא מופרך מה שאתה אומר, אבל נצטרך </w:t>
      </w:r>
      <w:bookmarkStart w:id="308" w:name="_ETM_Q1_1325535"/>
      <w:bookmarkEnd w:id="308"/>
      <w:r>
        <w:rPr>
          <w:rtl/>
          <w:lang w:eastAsia="he-IL"/>
        </w:rPr>
        <w:t>לקיים על זה בתוכנו - - -</w:t>
      </w:r>
    </w:p>
    <w:p w:rsidR="009121B9" w:rsidRDefault="009121B9" w:rsidP="009121B9">
      <w:pPr>
        <w:rPr>
          <w:rtl/>
          <w:lang w:eastAsia="he-IL"/>
        </w:rPr>
      </w:pPr>
      <w:bookmarkStart w:id="309" w:name="_ETM_Q1_1328516"/>
      <w:bookmarkEnd w:id="309"/>
    </w:p>
    <w:p w:rsidR="009121B9" w:rsidRDefault="009121B9" w:rsidP="009121B9">
      <w:pPr>
        <w:pStyle w:val="-"/>
        <w:keepNext/>
        <w:rPr>
          <w:rtl/>
        </w:rPr>
      </w:pPr>
      <w:bookmarkStart w:id="310" w:name="_ETM_Q1_1328814"/>
      <w:bookmarkEnd w:id="310"/>
      <w:r>
        <w:rPr>
          <w:rFonts w:hint="cs"/>
          <w:rtl/>
        </w:rPr>
        <w:t xml:space="preserve">יוסי </w:t>
      </w:r>
      <w:proofErr w:type="spellStart"/>
      <w:r>
        <w:rPr>
          <w:rFonts w:hint="cs"/>
          <w:rtl/>
        </w:rPr>
        <w:t>פתאל</w:t>
      </w:r>
      <w:proofErr w:type="spellEnd"/>
      <w:r>
        <w:rPr>
          <w:rFonts w:hint="cs"/>
          <w:rtl/>
        </w:rPr>
        <w:t>:</w:t>
      </w:r>
    </w:p>
    <w:p w:rsidR="009121B9" w:rsidRDefault="009121B9" w:rsidP="009121B9">
      <w:pPr>
        <w:pStyle w:val="KeepWithNext"/>
        <w:rPr>
          <w:rtl/>
          <w:lang w:eastAsia="he-IL"/>
        </w:rPr>
      </w:pPr>
    </w:p>
    <w:p w:rsidR="009121B9" w:rsidRDefault="009121B9" w:rsidP="009121B9">
      <w:pPr>
        <w:rPr>
          <w:rtl/>
          <w:lang w:eastAsia="he-IL"/>
        </w:rPr>
      </w:pPr>
      <w:r>
        <w:rPr>
          <w:rtl/>
          <w:lang w:eastAsia="he-IL"/>
        </w:rPr>
        <w:t xml:space="preserve">ברור. אני רוצה </w:t>
      </w:r>
      <w:bookmarkStart w:id="311" w:name="_ETM_Q1_1327405"/>
      <w:bookmarkEnd w:id="311"/>
      <w:r>
        <w:rPr>
          <w:rtl/>
          <w:lang w:eastAsia="he-IL"/>
        </w:rPr>
        <w:t xml:space="preserve">להגיד את הברור מאליו לגבי החשיבות של תיירות נכנסת. הנושא </w:t>
      </w:r>
      <w:bookmarkStart w:id="312" w:name="_ETM_Q1_1340638"/>
      <w:bookmarkEnd w:id="312"/>
      <w:r>
        <w:rPr>
          <w:rtl/>
          <w:lang w:eastAsia="he-IL"/>
        </w:rPr>
        <w:t xml:space="preserve">של המארגנים הוא פיל לא פחות גדול וחשוב. תיירות נכנסת </w:t>
      </w:r>
      <w:bookmarkStart w:id="313" w:name="_ETM_Q1_1345682"/>
      <w:bookmarkEnd w:id="313"/>
      <w:r>
        <w:rPr>
          <w:rtl/>
          <w:lang w:eastAsia="he-IL"/>
        </w:rPr>
        <w:t>לישראל מהווה נכס אסטרטגי תדמיתי של מדינת ישראל. אני</w:t>
      </w:r>
      <w:bookmarkStart w:id="314" w:name="_ETM_Q1_1350006"/>
      <w:bookmarkEnd w:id="314"/>
      <w:r>
        <w:rPr>
          <w:rtl/>
          <w:lang w:eastAsia="he-IL"/>
        </w:rPr>
        <w:t xml:space="preserve"> אומר את זה לא בכדי. אנחנו יצואנים מספר אחת של </w:t>
      </w:r>
      <w:bookmarkStart w:id="315" w:name="_ETM_Q1_1355542"/>
      <w:bookmarkEnd w:id="315"/>
      <w:r>
        <w:rPr>
          <w:rtl/>
          <w:lang w:eastAsia="he-IL"/>
        </w:rPr>
        <w:t xml:space="preserve">שירותים של מדינת ישראל, והתרומה שלנו בתחום הזה איננה נופלת </w:t>
      </w:r>
      <w:bookmarkStart w:id="316" w:name="_ETM_Q1_1359414"/>
      <w:bookmarkEnd w:id="316"/>
      <w:r>
        <w:rPr>
          <w:rtl/>
          <w:lang w:eastAsia="he-IL"/>
        </w:rPr>
        <w:t>מכל הפעולות הדיפלומטיות וההסברתיות שעושה מדינת ישראל.</w:t>
      </w:r>
      <w:bookmarkStart w:id="317" w:name="_ETM_Q1_1364215"/>
      <w:bookmarkEnd w:id="317"/>
    </w:p>
    <w:p w:rsidR="009121B9" w:rsidRDefault="009121B9" w:rsidP="009121B9">
      <w:pPr>
        <w:rPr>
          <w:rtl/>
          <w:lang w:eastAsia="he-IL"/>
        </w:rPr>
      </w:pPr>
    </w:p>
    <w:p w:rsidR="009121B9" w:rsidRDefault="009121B9" w:rsidP="009121B9">
      <w:pPr>
        <w:rPr>
          <w:rtl/>
          <w:lang w:eastAsia="he-IL"/>
        </w:rPr>
      </w:pPr>
      <w:r>
        <w:rPr>
          <w:rtl/>
          <w:lang w:eastAsia="he-IL"/>
        </w:rPr>
        <w:t>וא</w:t>
      </w:r>
      <w:bookmarkStart w:id="318" w:name="_ETM_Q1_1364635"/>
      <w:bookmarkEnd w:id="318"/>
      <w:r>
        <w:rPr>
          <w:rtl/>
          <w:lang w:eastAsia="he-IL"/>
        </w:rPr>
        <w:t xml:space="preserve">חרי שכולם מסכימים </w:t>
      </w:r>
      <w:bookmarkStart w:id="319" w:name="_ETM_Q1_1366743"/>
      <w:bookmarkEnd w:id="319"/>
      <w:r>
        <w:rPr>
          <w:rtl/>
          <w:lang w:eastAsia="he-IL"/>
        </w:rPr>
        <w:t xml:space="preserve">שהתיירות הנכנסת חשובה ואחרי שהשר אומר שצריך לשמור ולאכוף </w:t>
      </w:r>
      <w:bookmarkStart w:id="320" w:name="_ETM_Q1_1371339"/>
      <w:bookmarkEnd w:id="320"/>
      <w:r>
        <w:rPr>
          <w:rtl/>
          <w:lang w:eastAsia="he-IL"/>
        </w:rPr>
        <w:t xml:space="preserve">את עניין ההדרכה – אני רק לא הבנתי על מי </w:t>
      </w:r>
      <w:bookmarkStart w:id="321" w:name="_ETM_Q1_1373885"/>
      <w:bookmarkEnd w:id="321"/>
      <w:r>
        <w:rPr>
          <w:rtl/>
          <w:lang w:eastAsia="he-IL"/>
        </w:rPr>
        <w:t xml:space="preserve">לאכוף. אם אין מארגן שאפשר להגיד לו "אתה חייב </w:t>
      </w:r>
      <w:bookmarkStart w:id="322" w:name="_ETM_Q1_1380495"/>
      <w:bookmarkEnd w:id="322"/>
      <w:r>
        <w:rPr>
          <w:rtl/>
          <w:lang w:eastAsia="he-IL"/>
        </w:rPr>
        <w:t xml:space="preserve">להעסיק מדריך" – ואין מארגן בהצעת החוק הקיימת – </w:t>
      </w:r>
      <w:bookmarkStart w:id="323" w:name="_ETM_Q1_1383523"/>
      <w:bookmarkEnd w:id="323"/>
      <w:r>
        <w:rPr>
          <w:rtl/>
          <w:lang w:eastAsia="he-IL"/>
        </w:rPr>
        <w:t>הדבר הזה בעצם לא - - -</w:t>
      </w:r>
    </w:p>
    <w:p w:rsidR="009121B9" w:rsidRDefault="009121B9" w:rsidP="009121B9">
      <w:pPr>
        <w:rPr>
          <w:rtl/>
          <w:lang w:eastAsia="he-IL"/>
        </w:rPr>
      </w:pPr>
      <w:bookmarkStart w:id="324" w:name="_ETM_Q1_1383505"/>
      <w:bookmarkEnd w:id="324"/>
    </w:p>
    <w:p w:rsidR="009121B9" w:rsidRDefault="009121B9" w:rsidP="009121B9">
      <w:pPr>
        <w:pStyle w:val="af6"/>
        <w:keepNext/>
        <w:rPr>
          <w:rtl/>
        </w:rPr>
      </w:pPr>
      <w:bookmarkStart w:id="325" w:name="_ETM_Q1_1383903"/>
      <w:bookmarkEnd w:id="325"/>
      <w:r>
        <w:rPr>
          <w:rFonts w:hint="cs"/>
          <w:rtl/>
        </w:rPr>
        <w:t>היו"ר איתן כבל:</w:t>
      </w:r>
    </w:p>
    <w:p w:rsidR="009121B9" w:rsidRDefault="009121B9" w:rsidP="009121B9">
      <w:pPr>
        <w:pStyle w:val="KeepWithNext"/>
        <w:rPr>
          <w:rtl/>
          <w:lang w:eastAsia="he-IL"/>
        </w:rPr>
      </w:pPr>
    </w:p>
    <w:p w:rsidR="009121B9" w:rsidRDefault="009121B9" w:rsidP="009121B9">
      <w:pPr>
        <w:rPr>
          <w:rtl/>
          <w:lang w:eastAsia="he-IL"/>
        </w:rPr>
      </w:pPr>
      <w:proofErr w:type="spellStart"/>
      <w:r>
        <w:rPr>
          <w:rtl/>
          <w:lang w:eastAsia="he-IL"/>
        </w:rPr>
        <w:t>אוקיי</w:t>
      </w:r>
      <w:proofErr w:type="spellEnd"/>
      <w:r>
        <w:rPr>
          <w:rtl/>
          <w:lang w:eastAsia="he-IL"/>
        </w:rPr>
        <w:t xml:space="preserve">. </w:t>
      </w:r>
    </w:p>
    <w:p w:rsidR="009121B9" w:rsidRDefault="009121B9" w:rsidP="009121B9">
      <w:pPr>
        <w:rPr>
          <w:rtl/>
          <w:lang w:eastAsia="he-IL"/>
        </w:rPr>
      </w:pPr>
      <w:bookmarkStart w:id="326" w:name="_ETM_Q1_1386049"/>
      <w:bookmarkEnd w:id="326"/>
    </w:p>
    <w:p w:rsidR="009121B9" w:rsidRDefault="009121B9" w:rsidP="009121B9">
      <w:pPr>
        <w:pStyle w:val="-"/>
        <w:keepNext/>
        <w:rPr>
          <w:rtl/>
        </w:rPr>
      </w:pPr>
      <w:bookmarkStart w:id="327" w:name="_ETM_Q1_1386310"/>
      <w:bookmarkEnd w:id="327"/>
      <w:r>
        <w:rPr>
          <w:rFonts w:hint="cs"/>
          <w:rtl/>
        </w:rPr>
        <w:t xml:space="preserve">יוסי </w:t>
      </w:r>
      <w:proofErr w:type="spellStart"/>
      <w:r>
        <w:rPr>
          <w:rFonts w:hint="cs"/>
          <w:rtl/>
        </w:rPr>
        <w:t>פתאל</w:t>
      </w:r>
      <w:proofErr w:type="spellEnd"/>
      <w:r>
        <w:rPr>
          <w:rFonts w:hint="cs"/>
          <w:rtl/>
        </w:rPr>
        <w:t>:</w:t>
      </w:r>
    </w:p>
    <w:p w:rsidR="009121B9" w:rsidRDefault="009121B9" w:rsidP="009121B9">
      <w:pPr>
        <w:pStyle w:val="KeepWithNext"/>
        <w:rPr>
          <w:rtl/>
          <w:lang w:eastAsia="he-IL"/>
        </w:rPr>
      </w:pPr>
    </w:p>
    <w:p w:rsidR="009121B9" w:rsidRDefault="009121B9" w:rsidP="009121B9">
      <w:pPr>
        <w:rPr>
          <w:rtl/>
          <w:lang w:eastAsia="he-IL"/>
        </w:rPr>
      </w:pPr>
      <w:r>
        <w:rPr>
          <w:rtl/>
          <w:lang w:eastAsia="he-IL"/>
        </w:rPr>
        <w:t xml:space="preserve">דבר נוסף וחשוב </w:t>
      </w:r>
      <w:bookmarkStart w:id="328" w:name="_ETM_Q1_1387340"/>
      <w:bookmarkEnd w:id="328"/>
      <w:r>
        <w:rPr>
          <w:rtl/>
          <w:lang w:eastAsia="he-IL"/>
        </w:rPr>
        <w:t xml:space="preserve">יותר: חלקים נכבדים מכלכלת התיירות הנכנסת של מדינת </w:t>
      </w:r>
      <w:bookmarkStart w:id="329" w:name="_ETM_Q1_1391061"/>
      <w:bookmarkEnd w:id="329"/>
      <w:r>
        <w:rPr>
          <w:rtl/>
          <w:lang w:eastAsia="he-IL"/>
        </w:rPr>
        <w:t xml:space="preserve">ישראל עוברים לשטחי הרשות ולירדן. היום הרבה מאוד מהתיירות מופעלת משטחי הרשות. יש גוף מקביל לנו ברשות הפלסטינית, קוראים לו </w:t>
      </w:r>
      <w:r>
        <w:rPr>
          <w:lang w:eastAsia="he-IL"/>
        </w:rPr>
        <w:t>The Holy Land Incoming Tour Operators Association</w:t>
      </w:r>
      <w:r>
        <w:rPr>
          <w:rtl/>
          <w:lang w:eastAsia="he-IL"/>
        </w:rPr>
        <w:t xml:space="preserve">. המשרד הוא כמובן בירושלים. זה מבורך, </w:t>
      </w:r>
      <w:bookmarkStart w:id="330" w:name="_ETM_Q1_1412871"/>
      <w:bookmarkEnd w:id="330"/>
      <w:r>
        <w:rPr>
          <w:rtl/>
          <w:lang w:eastAsia="he-IL"/>
        </w:rPr>
        <w:t xml:space="preserve">היחסים האלה, אנחנו הראשונים שמתחילים שלום. אבל החובות שיש </w:t>
      </w:r>
      <w:bookmarkStart w:id="331" w:name="_ETM_Q1_1416469"/>
      <w:bookmarkEnd w:id="331"/>
      <w:r>
        <w:rPr>
          <w:rtl/>
          <w:lang w:eastAsia="he-IL"/>
        </w:rPr>
        <w:t>עלינו לא קיימות בצד השני.</w:t>
      </w:r>
    </w:p>
    <w:p w:rsidR="009121B9" w:rsidRDefault="009121B9" w:rsidP="009121B9">
      <w:pPr>
        <w:rPr>
          <w:rtl/>
          <w:lang w:eastAsia="he-IL"/>
        </w:rPr>
      </w:pPr>
      <w:bookmarkStart w:id="332" w:name="_ETM_Q1_1418781"/>
      <w:bookmarkEnd w:id="332"/>
    </w:p>
    <w:p w:rsidR="009121B9" w:rsidRDefault="009121B9" w:rsidP="009121B9">
      <w:pPr>
        <w:pStyle w:val="a4"/>
        <w:keepNext/>
        <w:rPr>
          <w:rtl/>
        </w:rPr>
      </w:pPr>
      <w:bookmarkStart w:id="333" w:name="_ETM_Q1_1419449"/>
      <w:bookmarkEnd w:id="333"/>
      <w:r>
        <w:rPr>
          <w:rFonts w:hint="cs"/>
          <w:rtl/>
        </w:rPr>
        <w:t>מיקי לוי (יש עתיד):</w:t>
      </w:r>
    </w:p>
    <w:p w:rsidR="009121B9" w:rsidRDefault="009121B9" w:rsidP="009121B9">
      <w:pPr>
        <w:pStyle w:val="KeepWithNext"/>
        <w:rPr>
          <w:rtl/>
          <w:lang w:eastAsia="he-IL"/>
        </w:rPr>
      </w:pPr>
    </w:p>
    <w:p w:rsidR="009121B9" w:rsidRDefault="009121B9" w:rsidP="009121B9">
      <w:pPr>
        <w:rPr>
          <w:rtl/>
          <w:lang w:eastAsia="he-IL"/>
        </w:rPr>
      </w:pPr>
      <w:r>
        <w:rPr>
          <w:rtl/>
          <w:lang w:eastAsia="he-IL"/>
        </w:rPr>
        <w:t>אי</w:t>
      </w:r>
      <w:bookmarkStart w:id="334" w:name="_ETM_Q1_1418658"/>
      <w:bookmarkEnd w:id="334"/>
      <w:r>
        <w:rPr>
          <w:rtl/>
          <w:lang w:eastAsia="he-IL"/>
        </w:rPr>
        <w:t>פה בירושלים?</w:t>
      </w:r>
    </w:p>
    <w:p w:rsidR="009121B9" w:rsidRDefault="009121B9" w:rsidP="009121B9">
      <w:pPr>
        <w:rPr>
          <w:rtl/>
          <w:lang w:eastAsia="he-IL"/>
        </w:rPr>
      </w:pPr>
      <w:bookmarkStart w:id="335" w:name="_ETM_Q1_1419669"/>
      <w:bookmarkEnd w:id="335"/>
    </w:p>
    <w:p w:rsidR="009121B9" w:rsidRDefault="009121B9" w:rsidP="009121B9">
      <w:pPr>
        <w:pStyle w:val="a4"/>
        <w:keepNext/>
        <w:rPr>
          <w:rtl/>
        </w:rPr>
      </w:pPr>
      <w:bookmarkStart w:id="336" w:name="_ETM_Q1_1419935"/>
      <w:bookmarkStart w:id="337" w:name="_ETM_Q1_1420983"/>
      <w:bookmarkEnd w:id="336"/>
      <w:bookmarkEnd w:id="337"/>
      <w:r>
        <w:rPr>
          <w:rFonts w:hint="cs"/>
          <w:rtl/>
        </w:rPr>
        <w:t xml:space="preserve">יוסי </w:t>
      </w:r>
      <w:proofErr w:type="spellStart"/>
      <w:r>
        <w:rPr>
          <w:rFonts w:hint="cs"/>
          <w:rtl/>
        </w:rPr>
        <w:t>פתאל</w:t>
      </w:r>
      <w:proofErr w:type="spellEnd"/>
      <w:r>
        <w:rPr>
          <w:rFonts w:hint="cs"/>
          <w:rtl/>
        </w:rPr>
        <w:t>:</w:t>
      </w:r>
    </w:p>
    <w:p w:rsidR="009121B9" w:rsidRDefault="009121B9" w:rsidP="009121B9">
      <w:pPr>
        <w:pStyle w:val="KeepWithNext"/>
        <w:rPr>
          <w:rtl/>
          <w:lang w:eastAsia="he-IL"/>
        </w:rPr>
      </w:pPr>
    </w:p>
    <w:p w:rsidR="009121B9" w:rsidRDefault="009121B9" w:rsidP="009121B9">
      <w:pPr>
        <w:rPr>
          <w:rtl/>
          <w:lang w:eastAsia="he-IL"/>
        </w:rPr>
      </w:pPr>
      <w:r>
        <w:rPr>
          <w:rtl/>
          <w:lang w:eastAsia="he-IL"/>
        </w:rPr>
        <w:t xml:space="preserve">מזרח ירושלים. </w:t>
      </w:r>
    </w:p>
    <w:p w:rsidR="009121B9" w:rsidRDefault="009121B9" w:rsidP="009121B9">
      <w:pPr>
        <w:rPr>
          <w:rtl/>
          <w:lang w:eastAsia="he-IL"/>
        </w:rPr>
      </w:pPr>
      <w:bookmarkStart w:id="338" w:name="_ETM_Q1_1424353"/>
      <w:bookmarkEnd w:id="338"/>
    </w:p>
    <w:p w:rsidR="009121B9" w:rsidRDefault="009121B9" w:rsidP="009121B9">
      <w:pPr>
        <w:pStyle w:val="a4"/>
        <w:keepNext/>
        <w:rPr>
          <w:rtl/>
        </w:rPr>
      </w:pPr>
      <w:bookmarkStart w:id="339" w:name="_ETM_Q1_1424622"/>
      <w:bookmarkStart w:id="340" w:name="_ETM_Q1_1422513"/>
      <w:bookmarkEnd w:id="339"/>
      <w:bookmarkEnd w:id="340"/>
      <w:r>
        <w:rPr>
          <w:rFonts w:hint="cs"/>
          <w:rtl/>
        </w:rPr>
        <w:t>מיקי לוי (יש עתיד):</w:t>
      </w:r>
    </w:p>
    <w:p w:rsidR="009121B9" w:rsidRDefault="009121B9" w:rsidP="009121B9">
      <w:pPr>
        <w:pStyle w:val="KeepWithNext"/>
        <w:rPr>
          <w:rtl/>
          <w:lang w:eastAsia="he-IL"/>
        </w:rPr>
      </w:pPr>
    </w:p>
    <w:p w:rsidR="009121B9" w:rsidRDefault="009121B9" w:rsidP="009121B9">
      <w:pPr>
        <w:rPr>
          <w:rtl/>
          <w:lang w:eastAsia="he-IL"/>
        </w:rPr>
      </w:pPr>
      <w:r>
        <w:rPr>
          <w:rtl/>
          <w:lang w:eastAsia="he-IL"/>
        </w:rPr>
        <w:t xml:space="preserve">אני לא </w:t>
      </w:r>
      <w:bookmarkStart w:id="341" w:name="_ETM_Q1_1425921"/>
      <w:bookmarkEnd w:id="341"/>
      <w:r>
        <w:rPr>
          <w:rtl/>
          <w:lang w:eastAsia="he-IL"/>
        </w:rPr>
        <w:t xml:space="preserve">יודע אם השתנה משהו, אבל זה אסור. </w:t>
      </w:r>
    </w:p>
    <w:p w:rsidR="009121B9" w:rsidRDefault="009121B9" w:rsidP="009121B9">
      <w:pPr>
        <w:rPr>
          <w:rtl/>
          <w:lang w:eastAsia="he-IL"/>
        </w:rPr>
      </w:pPr>
      <w:bookmarkStart w:id="342" w:name="_ETM_Q1_1427095"/>
      <w:bookmarkEnd w:id="342"/>
    </w:p>
    <w:p w:rsidR="009121B9" w:rsidRDefault="009121B9" w:rsidP="009121B9">
      <w:pPr>
        <w:pStyle w:val="a4"/>
        <w:keepNext/>
        <w:rPr>
          <w:rtl/>
        </w:rPr>
      </w:pPr>
      <w:bookmarkStart w:id="343" w:name="_ETM_Q1_1427376"/>
      <w:bookmarkStart w:id="344" w:name="_ETM_Q1_1425641"/>
      <w:bookmarkEnd w:id="343"/>
      <w:bookmarkEnd w:id="344"/>
      <w:r>
        <w:rPr>
          <w:rFonts w:hint="cs"/>
          <w:rtl/>
        </w:rPr>
        <w:t xml:space="preserve">יוסי </w:t>
      </w:r>
      <w:proofErr w:type="spellStart"/>
      <w:r>
        <w:rPr>
          <w:rFonts w:hint="cs"/>
          <w:rtl/>
        </w:rPr>
        <w:t>פתאל</w:t>
      </w:r>
      <w:proofErr w:type="spellEnd"/>
      <w:r>
        <w:rPr>
          <w:rFonts w:hint="cs"/>
          <w:rtl/>
        </w:rPr>
        <w:t>:</w:t>
      </w:r>
    </w:p>
    <w:p w:rsidR="009121B9" w:rsidRDefault="009121B9" w:rsidP="009121B9">
      <w:pPr>
        <w:pStyle w:val="KeepWithNext"/>
        <w:rPr>
          <w:rtl/>
          <w:lang w:eastAsia="he-IL"/>
        </w:rPr>
      </w:pPr>
    </w:p>
    <w:p w:rsidR="009121B9" w:rsidRDefault="009121B9" w:rsidP="009121B9">
      <w:pPr>
        <w:rPr>
          <w:rtl/>
          <w:lang w:eastAsia="he-IL"/>
        </w:rPr>
      </w:pPr>
      <w:r>
        <w:rPr>
          <w:rtl/>
          <w:lang w:eastAsia="he-IL"/>
        </w:rPr>
        <w:t xml:space="preserve">תא הדואר הוא בירושלים והארגון הוא פלסטיני, הוא פועל </w:t>
      </w:r>
      <w:bookmarkStart w:id="345" w:name="_ETM_Q1_1428843"/>
      <w:bookmarkEnd w:id="345"/>
      <w:r>
        <w:rPr>
          <w:rtl/>
          <w:lang w:eastAsia="he-IL"/>
        </w:rPr>
        <w:t xml:space="preserve">משם – והם משווקים את כל ישראל. הם לא חייבים </w:t>
      </w:r>
      <w:bookmarkStart w:id="346" w:name="_ETM_Q1_1432402"/>
      <w:bookmarkEnd w:id="346"/>
      <w:r>
        <w:rPr>
          <w:rtl/>
          <w:lang w:eastAsia="he-IL"/>
        </w:rPr>
        <w:t xml:space="preserve">לא בהדרכה, לא במס הכנסה, לא במע"מ, לא בכלום. </w:t>
      </w:r>
      <w:bookmarkStart w:id="347" w:name="_ETM_Q1_1434836"/>
      <w:bookmarkStart w:id="348" w:name="_ETM_Q1_1435748"/>
      <w:bookmarkEnd w:id="347"/>
      <w:bookmarkEnd w:id="348"/>
      <w:r>
        <w:rPr>
          <w:rtl/>
          <w:lang w:eastAsia="he-IL"/>
        </w:rPr>
        <w:t>א</w:t>
      </w:r>
      <w:bookmarkStart w:id="349" w:name="_ETM_Q1_1449288"/>
      <w:bookmarkEnd w:id="349"/>
      <w:r>
        <w:rPr>
          <w:rtl/>
          <w:lang w:eastAsia="he-IL"/>
        </w:rPr>
        <w:t xml:space="preserve">גב, המצוקה היא גם של </w:t>
      </w:r>
      <w:bookmarkStart w:id="350" w:name="_ETM_Q1_1465138"/>
      <w:bookmarkEnd w:id="350"/>
      <w:r>
        <w:rPr>
          <w:rtl/>
          <w:lang w:eastAsia="he-IL"/>
        </w:rPr>
        <w:t xml:space="preserve">מזרח ירושלים. כל המארגנים הגדולים במזרח ירושלים הפכו להיות חברים </w:t>
      </w:r>
      <w:bookmarkStart w:id="351" w:name="_ETM_Q1_1468509"/>
      <w:bookmarkEnd w:id="351"/>
      <w:r>
        <w:rPr>
          <w:rtl/>
          <w:lang w:eastAsia="he-IL"/>
        </w:rPr>
        <w:t xml:space="preserve">אצלנו בלשכה, מכיוון שהרשות פוגעת גם בהם. לכן </w:t>
      </w:r>
      <w:bookmarkStart w:id="352" w:name="_ETM_Q1_1473386"/>
      <w:bookmarkEnd w:id="352"/>
      <w:r>
        <w:rPr>
          <w:rtl/>
          <w:lang w:eastAsia="he-IL"/>
        </w:rPr>
        <w:t xml:space="preserve">הנושא של שמירת הזכויות של התייר – שאף אחד לא </w:t>
      </w:r>
      <w:bookmarkStart w:id="353" w:name="_ETM_Q1_1475110"/>
      <w:bookmarkEnd w:id="353"/>
      <w:r>
        <w:rPr>
          <w:rtl/>
          <w:lang w:eastAsia="he-IL"/>
        </w:rPr>
        <w:t xml:space="preserve">מצליח להסביר איך זה קיים בתוך ההצעה הנוכחית – חייב </w:t>
      </w:r>
      <w:bookmarkStart w:id="354" w:name="_ETM_Q1_1479975"/>
      <w:bookmarkEnd w:id="354"/>
      <w:r>
        <w:rPr>
          <w:rtl/>
          <w:lang w:eastAsia="he-IL"/>
        </w:rPr>
        <w:t xml:space="preserve">לבוא לידי פתרון. </w:t>
      </w:r>
    </w:p>
    <w:p w:rsidR="009121B9" w:rsidRDefault="009121B9" w:rsidP="009121B9">
      <w:pPr>
        <w:rPr>
          <w:rtl/>
          <w:lang w:eastAsia="he-IL"/>
        </w:rPr>
      </w:pPr>
    </w:p>
    <w:p w:rsidR="009121B9" w:rsidRDefault="009121B9" w:rsidP="009121B9">
      <w:pPr>
        <w:rPr>
          <w:rtl/>
          <w:lang w:eastAsia="he-IL"/>
        </w:rPr>
      </w:pPr>
      <w:r>
        <w:rPr>
          <w:rtl/>
          <w:lang w:eastAsia="he-IL"/>
        </w:rPr>
        <w:lastRenderedPageBreak/>
        <w:t xml:space="preserve">אני רוצה להגיד משפט אחרון וחשוב. </w:t>
      </w:r>
      <w:bookmarkStart w:id="355" w:name="_ETM_Q1_1483177"/>
      <w:bookmarkEnd w:id="355"/>
      <w:r>
        <w:rPr>
          <w:rtl/>
          <w:lang w:eastAsia="he-IL"/>
        </w:rPr>
        <w:t xml:space="preserve">בזמן שהוועדה יושבת פה ומדברת, במשרד הפנים יושבים ומתקנים תקנות </w:t>
      </w:r>
      <w:bookmarkStart w:id="356" w:name="_ETM_Q1_1488787"/>
      <w:bookmarkEnd w:id="356"/>
      <w:r>
        <w:rPr>
          <w:rtl/>
          <w:lang w:eastAsia="he-IL"/>
        </w:rPr>
        <w:t xml:space="preserve">מי יוכר כמארגן תיירות. אגב, כשאנחנו צריכים להוציא ויזה </w:t>
      </w:r>
      <w:bookmarkStart w:id="357" w:name="_ETM_Q1_1493070"/>
      <w:bookmarkEnd w:id="357"/>
      <w:r>
        <w:rPr>
          <w:rtl/>
          <w:lang w:eastAsia="he-IL"/>
        </w:rPr>
        <w:t>אנחנו צריכים להוכיח מינימום ניסיון, מינימום מחזור כ</w:t>
      </w:r>
      <w:bookmarkStart w:id="358" w:name="_ETM_Q1_1494450"/>
      <w:bookmarkEnd w:id="358"/>
      <w:r>
        <w:rPr>
          <w:rtl/>
          <w:lang w:eastAsia="he-IL"/>
        </w:rPr>
        <w:t>ספי, ולתת ערבויות במיליוני שקלים לקבוצות. זאת אומרת, הו</w:t>
      </w:r>
      <w:bookmarkStart w:id="359" w:name="_ETM_Q1_1500586"/>
      <w:bookmarkEnd w:id="359"/>
      <w:r>
        <w:rPr>
          <w:rtl/>
          <w:lang w:eastAsia="he-IL"/>
        </w:rPr>
        <w:t>ועדה פה מדברת כאילו אין רגולציה</w:t>
      </w:r>
      <w:bookmarkStart w:id="360" w:name="_ETM_Q1_1507143"/>
      <w:bookmarkEnd w:id="360"/>
      <w:r>
        <w:rPr>
          <w:rtl/>
          <w:lang w:eastAsia="he-IL"/>
        </w:rPr>
        <w:t xml:space="preserve">, בזמן שגם משרד התיירות מכיר היום בקריטריונים למארגנים. </w:t>
      </w:r>
      <w:bookmarkStart w:id="361" w:name="_ETM_Q1_1507175"/>
      <w:bookmarkEnd w:id="361"/>
      <w:r>
        <w:rPr>
          <w:rtl/>
          <w:lang w:eastAsia="he-IL"/>
        </w:rPr>
        <w:t xml:space="preserve">בקרוב יבוא לוועדה פרופ' מור-יוסף עם תקנות שיבקשו </w:t>
      </w:r>
      <w:bookmarkStart w:id="362" w:name="_ETM_Q1_1511940"/>
      <w:bookmarkEnd w:id="362"/>
      <w:r>
        <w:rPr>
          <w:rtl/>
          <w:lang w:eastAsia="he-IL"/>
        </w:rPr>
        <w:t xml:space="preserve">לאשר מיהו מארגן תיירות לצורך הנפקת ויזות למדינת ישראל. לכן </w:t>
      </w:r>
      <w:bookmarkStart w:id="363" w:name="_ETM_Q1_1516917"/>
      <w:bookmarkEnd w:id="363"/>
      <w:r>
        <w:rPr>
          <w:rtl/>
          <w:lang w:eastAsia="he-IL"/>
        </w:rPr>
        <w:t xml:space="preserve">צריך לעשות פה איזשהו תיאום. אם כולם יכולים לעשות, אז כל אחד יכול להגיש. אם </w:t>
      </w:r>
      <w:bookmarkStart w:id="364" w:name="_ETM_Q1_1523919"/>
      <w:bookmarkEnd w:id="364"/>
      <w:r>
        <w:rPr>
          <w:rtl/>
          <w:lang w:eastAsia="he-IL"/>
        </w:rPr>
        <w:t xml:space="preserve">לא כל אחד יכול להגיש, אז יש הגדרה מיהו מארגן </w:t>
      </w:r>
      <w:bookmarkStart w:id="365" w:name="_ETM_Q1_1527609"/>
      <w:bookmarkEnd w:id="365"/>
      <w:r>
        <w:rPr>
          <w:rtl/>
          <w:lang w:eastAsia="he-IL"/>
        </w:rPr>
        <w:t xml:space="preserve">תיירות נכנסת, וצריך לחבר בין הדברים. </w:t>
      </w:r>
      <w:bookmarkStart w:id="366" w:name="_ETM_Q1_1529872"/>
      <w:bookmarkEnd w:id="366"/>
    </w:p>
    <w:p w:rsidR="009121B9" w:rsidRDefault="009121B9" w:rsidP="009121B9">
      <w:pPr>
        <w:rPr>
          <w:rtl/>
          <w:lang w:eastAsia="he-IL"/>
        </w:rPr>
      </w:pPr>
      <w:bookmarkStart w:id="367" w:name="_ETM_Q1_1530128"/>
      <w:bookmarkEnd w:id="367"/>
    </w:p>
    <w:p w:rsidR="009121B9" w:rsidRDefault="009121B9" w:rsidP="009121B9">
      <w:pPr>
        <w:rPr>
          <w:rtl/>
          <w:lang w:eastAsia="he-IL"/>
        </w:rPr>
      </w:pPr>
      <w:bookmarkStart w:id="368" w:name="_ETM_Q1_1530752"/>
      <w:bookmarkEnd w:id="368"/>
      <w:r>
        <w:rPr>
          <w:rtl/>
          <w:lang w:eastAsia="he-IL"/>
        </w:rPr>
        <w:t xml:space="preserve">משפט אחרון שלי. אנחנו לא רוצים רישוי ופיקוח. היתרון </w:t>
      </w:r>
      <w:bookmarkStart w:id="369" w:name="_ETM_Q1_1538002"/>
      <w:bookmarkEnd w:id="369"/>
      <w:r>
        <w:rPr>
          <w:rtl/>
          <w:lang w:eastAsia="he-IL"/>
        </w:rPr>
        <w:t xml:space="preserve">שנשמר לגבי תיירות יוצאת ותיירות פנים, שבו הוגדרו זכויות הצרכנים, </w:t>
      </w:r>
      <w:bookmarkStart w:id="370" w:name="_ETM_Q1_1541972"/>
      <w:bookmarkEnd w:id="370"/>
      <w:r>
        <w:rPr>
          <w:rtl/>
          <w:lang w:eastAsia="he-IL"/>
        </w:rPr>
        <w:t xml:space="preserve">צריך להישמר גם לגבי תיירים שמגיעים למדינת ישראל. המנגנון צריך להיות מפותח. תודה. </w:t>
      </w:r>
    </w:p>
    <w:p w:rsidR="009121B9" w:rsidRDefault="009121B9" w:rsidP="009121B9">
      <w:pPr>
        <w:rPr>
          <w:rtl/>
          <w:lang w:eastAsia="he-IL"/>
        </w:rPr>
      </w:pPr>
    </w:p>
    <w:p w:rsidR="009121B9" w:rsidRDefault="009121B9" w:rsidP="009121B9">
      <w:pPr>
        <w:pStyle w:val="af6"/>
        <w:keepNext/>
        <w:rPr>
          <w:rtl/>
        </w:rPr>
      </w:pPr>
      <w:bookmarkStart w:id="371" w:name="_ETM_Q1_1547088"/>
      <w:bookmarkStart w:id="372" w:name="_ETM_Q1_1547101"/>
      <w:bookmarkEnd w:id="371"/>
      <w:bookmarkEnd w:id="372"/>
      <w:r>
        <w:rPr>
          <w:rFonts w:hint="cs"/>
          <w:rtl/>
        </w:rPr>
        <w:t>היו"ר איתן כבל:</w:t>
      </w:r>
    </w:p>
    <w:p w:rsidR="009121B9" w:rsidRDefault="009121B9" w:rsidP="009121B9">
      <w:pPr>
        <w:pStyle w:val="KeepWithNext"/>
        <w:rPr>
          <w:rtl/>
          <w:lang w:eastAsia="he-IL"/>
        </w:rPr>
      </w:pPr>
    </w:p>
    <w:p w:rsidR="009121B9" w:rsidRDefault="009121B9" w:rsidP="009121B9">
      <w:pPr>
        <w:rPr>
          <w:rtl/>
          <w:lang w:eastAsia="he-IL"/>
        </w:rPr>
      </w:pPr>
      <w:r>
        <w:rPr>
          <w:rtl/>
          <w:lang w:eastAsia="he-IL"/>
        </w:rPr>
        <w:t xml:space="preserve">תודה. חברת הכנסת איילת נחמיאס, ולאחר </w:t>
      </w:r>
      <w:bookmarkStart w:id="373" w:name="_ETM_Q1_1553734"/>
      <w:bookmarkEnd w:id="373"/>
      <w:r>
        <w:rPr>
          <w:rtl/>
          <w:lang w:eastAsia="he-IL"/>
        </w:rPr>
        <w:t xml:space="preserve">מכן בני כפיר. </w:t>
      </w:r>
    </w:p>
    <w:p w:rsidR="009121B9" w:rsidRDefault="009121B9" w:rsidP="009121B9">
      <w:pPr>
        <w:rPr>
          <w:rtl/>
          <w:lang w:eastAsia="he-IL"/>
        </w:rPr>
      </w:pPr>
      <w:bookmarkStart w:id="374" w:name="_ETM_Q1_1515077"/>
      <w:bookmarkEnd w:id="374"/>
    </w:p>
    <w:p w:rsidR="009121B9" w:rsidRDefault="009121B9" w:rsidP="009121B9">
      <w:pPr>
        <w:pStyle w:val="a4"/>
        <w:keepNext/>
        <w:rPr>
          <w:rtl/>
        </w:rPr>
      </w:pPr>
      <w:r>
        <w:rPr>
          <w:rFonts w:hint="cs"/>
          <w:rtl/>
        </w:rPr>
        <w:t>איילת נחמיאס ורבין (המחנה הציוני):</w:t>
      </w:r>
    </w:p>
    <w:p w:rsidR="009121B9" w:rsidRDefault="009121B9" w:rsidP="009121B9">
      <w:pPr>
        <w:pStyle w:val="KeepWithNext"/>
        <w:rPr>
          <w:rtl/>
          <w:lang w:eastAsia="he-IL"/>
        </w:rPr>
      </w:pPr>
    </w:p>
    <w:p w:rsidR="009121B9" w:rsidRDefault="009121B9" w:rsidP="009121B9">
      <w:pPr>
        <w:rPr>
          <w:rtl/>
          <w:lang w:eastAsia="he-IL"/>
        </w:rPr>
      </w:pPr>
      <w:r>
        <w:rPr>
          <w:rtl/>
          <w:lang w:eastAsia="he-IL"/>
        </w:rPr>
        <w:t xml:space="preserve">תודה רבה לך, אדוני היושב-ראש. אני אתחיל </w:t>
      </w:r>
      <w:bookmarkStart w:id="375" w:name="_ETM_Q1_1557660"/>
      <w:bookmarkEnd w:id="375"/>
      <w:r>
        <w:rPr>
          <w:rtl/>
          <w:lang w:eastAsia="he-IL"/>
        </w:rPr>
        <w:t xml:space="preserve">בהסבר על החולצה שאני לובשת. אני באתי היום </w:t>
      </w:r>
      <w:bookmarkStart w:id="376" w:name="_ETM_Q1_1559183"/>
      <w:bookmarkEnd w:id="376"/>
      <w:r>
        <w:rPr>
          <w:rtl/>
          <w:lang w:eastAsia="he-IL"/>
        </w:rPr>
        <w:t xml:space="preserve">לכנסת יחד עם הדר </w:t>
      </w:r>
      <w:proofErr w:type="spellStart"/>
      <w:r>
        <w:rPr>
          <w:rtl/>
          <w:lang w:eastAsia="he-IL"/>
        </w:rPr>
        <w:t>גולדין</w:t>
      </w:r>
      <w:proofErr w:type="spellEnd"/>
      <w:r>
        <w:rPr>
          <w:rtl/>
          <w:lang w:eastAsia="he-IL"/>
        </w:rPr>
        <w:t xml:space="preserve"> ואורון שאול. אני מתכוונ</w:t>
      </w:r>
      <w:bookmarkStart w:id="377" w:name="_ETM_Q1_1565450"/>
      <w:bookmarkEnd w:id="377"/>
      <w:r>
        <w:rPr>
          <w:rtl/>
          <w:lang w:eastAsia="he-IL"/>
        </w:rPr>
        <w:t xml:space="preserve">ת ללבוש חולצה כזאת כל שבוע. אנחנו עומדים בפתחה של </w:t>
      </w:r>
      <w:bookmarkStart w:id="378" w:name="_ETM_Q1_1568234"/>
      <w:bookmarkEnd w:id="378"/>
      <w:r>
        <w:rPr>
          <w:rtl/>
          <w:lang w:eastAsia="he-IL"/>
        </w:rPr>
        <w:t xml:space="preserve">השנה הרביעית ל"צוק איתן", ואני יודעת שאני יכולה לסמוך על </w:t>
      </w:r>
      <w:bookmarkStart w:id="379" w:name="_ETM_Q1_1578752"/>
      <w:bookmarkEnd w:id="379"/>
      <w:r>
        <w:rPr>
          <w:rtl/>
          <w:lang w:eastAsia="he-IL"/>
        </w:rPr>
        <w:t xml:space="preserve">יריב לוין שכשיבואו הדיונים בנושא הקלות הומניטריות – שהן </w:t>
      </w:r>
      <w:bookmarkStart w:id="380" w:name="_ETM_Q1_1581522"/>
      <w:bookmarkEnd w:id="380"/>
      <w:r>
        <w:rPr>
          <w:rtl/>
          <w:lang w:eastAsia="he-IL"/>
        </w:rPr>
        <w:t xml:space="preserve">חשובות מאוד בהקשר של עזה – הוא לא יהיה </w:t>
      </w:r>
      <w:bookmarkStart w:id="381" w:name="_ETM_Q1_1587951"/>
      <w:bookmarkEnd w:id="381"/>
      <w:r>
        <w:rPr>
          <w:rtl/>
          <w:lang w:eastAsia="he-IL"/>
        </w:rPr>
        <w:t xml:space="preserve">מאלה שישכחו את הדר ואורון. המאבק שלהם הוא לא </w:t>
      </w:r>
      <w:bookmarkStart w:id="382" w:name="_ETM_Q1_1591164"/>
      <w:bookmarkEnd w:id="382"/>
      <w:r>
        <w:rPr>
          <w:rtl/>
          <w:lang w:eastAsia="he-IL"/>
        </w:rPr>
        <w:t xml:space="preserve">רק שלהם, הוא של כולנו. ומאוד מאוד קשה לי </w:t>
      </w:r>
      <w:bookmarkStart w:id="383" w:name="_ETM_Q1_1597436"/>
      <w:bookmarkEnd w:id="383"/>
      <w:r>
        <w:rPr>
          <w:rtl/>
          <w:lang w:eastAsia="he-IL"/>
        </w:rPr>
        <w:t xml:space="preserve">התחושה שהמשפחות האלה עומדות לבד, שהמאבק לשחרור </w:t>
      </w:r>
      <w:bookmarkStart w:id="384" w:name="_ETM_Q1_1604978"/>
      <w:bookmarkEnd w:id="384"/>
      <w:r>
        <w:rPr>
          <w:rtl/>
          <w:lang w:eastAsia="he-IL"/>
        </w:rPr>
        <w:t>הוא שלהן לבד. וככל שאני יכולה, חברת</w:t>
      </w:r>
      <w:bookmarkStart w:id="385" w:name="_ETM_Q1_1609918"/>
      <w:bookmarkEnd w:id="385"/>
      <w:r>
        <w:rPr>
          <w:rtl/>
          <w:lang w:eastAsia="he-IL"/>
        </w:rPr>
        <w:t xml:space="preserve"> כנסת אחת מתוך 120 – ואני בטוחה שיהיו </w:t>
      </w:r>
      <w:bookmarkStart w:id="386" w:name="_ETM_Q1_1613034"/>
      <w:bookmarkEnd w:id="386"/>
      <w:r>
        <w:rPr>
          <w:rtl/>
          <w:lang w:eastAsia="he-IL"/>
        </w:rPr>
        <w:t>עוד אחרים שיצטרפו אליי - - -</w:t>
      </w:r>
    </w:p>
    <w:p w:rsidR="009121B9" w:rsidRDefault="009121B9" w:rsidP="009121B9">
      <w:pPr>
        <w:rPr>
          <w:rtl/>
          <w:lang w:eastAsia="he-IL"/>
        </w:rPr>
      </w:pPr>
    </w:p>
    <w:p w:rsidR="009121B9" w:rsidRDefault="009121B9" w:rsidP="009121B9">
      <w:pPr>
        <w:pStyle w:val="a4"/>
        <w:keepNext/>
        <w:rPr>
          <w:rtl/>
        </w:rPr>
      </w:pPr>
      <w:bookmarkStart w:id="387" w:name="_ETM_Q1_1612622"/>
      <w:bookmarkEnd w:id="387"/>
      <w:r>
        <w:rPr>
          <w:rFonts w:hint="cs"/>
          <w:rtl/>
        </w:rPr>
        <w:t>נורית קורן (הליכוד):</w:t>
      </w:r>
    </w:p>
    <w:p w:rsidR="009121B9" w:rsidRDefault="009121B9" w:rsidP="009121B9">
      <w:pPr>
        <w:pStyle w:val="KeepWithNext"/>
        <w:rPr>
          <w:rtl/>
          <w:lang w:eastAsia="he-IL"/>
        </w:rPr>
      </w:pPr>
    </w:p>
    <w:p w:rsidR="009121B9" w:rsidRDefault="009121B9" w:rsidP="009121B9">
      <w:pPr>
        <w:rPr>
          <w:rtl/>
          <w:lang w:eastAsia="he-IL"/>
        </w:rPr>
      </w:pPr>
      <w:r>
        <w:rPr>
          <w:rtl/>
          <w:lang w:eastAsia="he-IL"/>
        </w:rPr>
        <w:t xml:space="preserve">את לא לבד, יש </w:t>
      </w:r>
      <w:bookmarkStart w:id="388" w:name="_ETM_Q1_1616404"/>
      <w:bookmarkEnd w:id="388"/>
      <w:r>
        <w:rPr>
          <w:rtl/>
          <w:lang w:eastAsia="he-IL"/>
        </w:rPr>
        <w:t xml:space="preserve">עוד. </w:t>
      </w:r>
    </w:p>
    <w:p w:rsidR="009121B9" w:rsidRDefault="009121B9" w:rsidP="009121B9">
      <w:pPr>
        <w:rPr>
          <w:rtl/>
          <w:lang w:eastAsia="he-IL"/>
        </w:rPr>
      </w:pPr>
    </w:p>
    <w:p w:rsidR="009121B9" w:rsidRDefault="009121B9" w:rsidP="009121B9">
      <w:pPr>
        <w:pStyle w:val="a4"/>
        <w:keepNext/>
        <w:rPr>
          <w:rtl/>
        </w:rPr>
      </w:pPr>
      <w:bookmarkStart w:id="389" w:name="_ETM_Q1_1617483"/>
      <w:bookmarkStart w:id="390" w:name="_ETM_Q1_1617498"/>
      <w:bookmarkStart w:id="391" w:name="_ETM_Q1_1618534"/>
      <w:bookmarkEnd w:id="389"/>
      <w:bookmarkEnd w:id="390"/>
      <w:bookmarkEnd w:id="391"/>
      <w:r>
        <w:rPr>
          <w:rFonts w:hint="cs"/>
          <w:rtl/>
        </w:rPr>
        <w:t>איילת נחמיאס ורבין (המחנה הציוני):</w:t>
      </w:r>
    </w:p>
    <w:p w:rsidR="009121B9" w:rsidRDefault="009121B9" w:rsidP="009121B9">
      <w:pPr>
        <w:pStyle w:val="KeepWithNext"/>
        <w:rPr>
          <w:rtl/>
          <w:lang w:eastAsia="he-IL"/>
        </w:rPr>
      </w:pPr>
    </w:p>
    <w:p w:rsidR="009121B9" w:rsidRDefault="009121B9" w:rsidP="009121B9">
      <w:pPr>
        <w:rPr>
          <w:rtl/>
          <w:lang w:eastAsia="he-IL"/>
        </w:rPr>
      </w:pPr>
      <w:r>
        <w:rPr>
          <w:rtl/>
          <w:lang w:eastAsia="he-IL"/>
        </w:rPr>
        <w:t xml:space="preserve">התכוונתי לבד בחולצה. אני מאמינה ומקווה שיצטרפו אליי עוד </w:t>
      </w:r>
      <w:bookmarkStart w:id="392" w:name="_ETM_Q1_1625358"/>
      <w:bookmarkEnd w:id="392"/>
      <w:r>
        <w:rPr>
          <w:rtl/>
          <w:lang w:eastAsia="he-IL"/>
        </w:rPr>
        <w:t xml:space="preserve">רבים אחרים. אני יודעת שיש בבית הזה עוד רבים </w:t>
      </w:r>
      <w:bookmarkStart w:id="393" w:name="_ETM_Q1_1626998"/>
      <w:bookmarkEnd w:id="393"/>
      <w:r>
        <w:rPr>
          <w:rtl/>
          <w:lang w:eastAsia="he-IL"/>
        </w:rPr>
        <w:t>שזה חשוב להם ומעסיק אותם. אז תודה רבה שנתתם לי</w:t>
      </w:r>
      <w:bookmarkStart w:id="394" w:name="_ETM_Q1_1630772"/>
      <w:bookmarkEnd w:id="394"/>
      <w:r>
        <w:rPr>
          <w:rtl/>
          <w:lang w:eastAsia="he-IL"/>
        </w:rPr>
        <w:t xml:space="preserve"> את זה. </w:t>
      </w:r>
    </w:p>
    <w:p w:rsidR="009121B9" w:rsidRDefault="009121B9" w:rsidP="009121B9">
      <w:pPr>
        <w:rPr>
          <w:rtl/>
          <w:lang w:eastAsia="he-IL"/>
        </w:rPr>
      </w:pPr>
    </w:p>
    <w:p w:rsidR="009121B9" w:rsidRDefault="009121B9" w:rsidP="009121B9">
      <w:pPr>
        <w:rPr>
          <w:rtl/>
          <w:lang w:eastAsia="he-IL"/>
        </w:rPr>
      </w:pPr>
      <w:bookmarkStart w:id="395" w:name="_ETM_Q1_1631952"/>
      <w:bookmarkStart w:id="396" w:name="_ETM_Q1_1631967"/>
      <w:bookmarkEnd w:id="395"/>
      <w:bookmarkEnd w:id="396"/>
      <w:r>
        <w:rPr>
          <w:rtl/>
          <w:lang w:eastAsia="he-IL"/>
        </w:rPr>
        <w:t>אני אעבור לנושא שלפנינו. אני</w:t>
      </w:r>
      <w:bookmarkStart w:id="397" w:name="_ETM_Q1_1632924"/>
      <w:bookmarkEnd w:id="397"/>
      <w:r>
        <w:rPr>
          <w:rtl/>
          <w:lang w:eastAsia="he-IL"/>
        </w:rPr>
        <w:t xml:space="preserve"> רוצה לברך את השר יריב לוין, בן כיתתי למשפטים</w:t>
      </w:r>
      <w:bookmarkStart w:id="398" w:name="_ETM_Q1_1634223"/>
      <w:bookmarkEnd w:id="398"/>
      <w:r>
        <w:rPr>
          <w:rtl/>
          <w:lang w:eastAsia="he-IL"/>
        </w:rPr>
        <w:t xml:space="preserve"> בירושלים. אני שמחה ונרגשת שיש כזאת עלייה בתיירות בישראל. כל </w:t>
      </w:r>
      <w:bookmarkStart w:id="399" w:name="_ETM_Q1_1662013"/>
      <w:bookmarkEnd w:id="399"/>
      <w:r>
        <w:rPr>
          <w:rtl/>
          <w:lang w:eastAsia="he-IL"/>
        </w:rPr>
        <w:t xml:space="preserve">פעם שמדברים על התעשייה – ואני יושבת-ראש שדולת התעשייה – </w:t>
      </w:r>
      <w:bookmarkStart w:id="400" w:name="_ETM_Q1_1665208"/>
      <w:bookmarkEnd w:id="400"/>
      <w:r>
        <w:rPr>
          <w:rtl/>
          <w:lang w:eastAsia="he-IL"/>
        </w:rPr>
        <w:t xml:space="preserve">וכל פעם שמדברים על ההייטק אני שמחה ופורחת, אבל אף </w:t>
      </w:r>
      <w:bookmarkStart w:id="401" w:name="_ETM_Q1_1670647"/>
      <w:bookmarkEnd w:id="401"/>
      <w:r>
        <w:rPr>
          <w:rtl/>
          <w:lang w:eastAsia="he-IL"/>
        </w:rPr>
        <w:t xml:space="preserve">אחד לא מבין שתיירות היא... האנשים שיושבים כאן סביב השולחן הם </w:t>
      </w:r>
      <w:bookmarkStart w:id="402" w:name="_ETM_Q1_1676088"/>
      <w:bookmarkEnd w:id="402"/>
      <w:r>
        <w:rPr>
          <w:rtl/>
          <w:lang w:eastAsia="he-IL"/>
        </w:rPr>
        <w:t xml:space="preserve">האנשים שעושים את התיירות הישראלית, יחד עם המשרד שבראשותו אתה </w:t>
      </w:r>
      <w:bookmarkStart w:id="403" w:name="_ETM_Q1_1678229"/>
      <w:bookmarkEnd w:id="403"/>
      <w:r>
        <w:rPr>
          <w:rtl/>
          <w:lang w:eastAsia="he-IL"/>
        </w:rPr>
        <w:t xml:space="preserve">עומד. אני משתגעת מזה שלא מבינים שזה מנוע הצמיחה הכי </w:t>
      </w:r>
      <w:bookmarkStart w:id="404" w:name="_ETM_Q1_1683814"/>
      <w:bookmarkEnd w:id="404"/>
      <w:r>
        <w:rPr>
          <w:rtl/>
          <w:lang w:eastAsia="he-IL"/>
        </w:rPr>
        <w:t xml:space="preserve">משמעותי של מדינת ישראל. ומכאן שלוחה דרישת שלום גם לאלי </w:t>
      </w:r>
      <w:bookmarkStart w:id="405" w:name="_ETM_Q1_1686511"/>
      <w:bookmarkEnd w:id="405"/>
      <w:r>
        <w:rPr>
          <w:rtl/>
          <w:lang w:eastAsia="he-IL"/>
        </w:rPr>
        <w:t xml:space="preserve">ורון, שהוא מהעוגנים של התיירות בישראל וגם בעלה של מנהלת </w:t>
      </w:r>
      <w:bookmarkStart w:id="406" w:name="_ETM_Q1_1691504"/>
      <w:bookmarkEnd w:id="406"/>
      <w:r>
        <w:rPr>
          <w:rtl/>
          <w:lang w:eastAsia="he-IL"/>
        </w:rPr>
        <w:t>ועדת הכלכלה שלנו. זה פשוט מדהים העניין הז</w:t>
      </w:r>
      <w:bookmarkStart w:id="407" w:name="_ETM_Q1_1697913"/>
      <w:bookmarkEnd w:id="407"/>
      <w:r>
        <w:rPr>
          <w:rtl/>
          <w:lang w:eastAsia="he-IL"/>
        </w:rPr>
        <w:t xml:space="preserve">ה שלא מבינים שזה פרויקט לאומי. לדעתי צריכה להיות ועדת </w:t>
      </w:r>
      <w:bookmarkStart w:id="408" w:name="_ETM_Q1_1702443"/>
      <w:bookmarkEnd w:id="408"/>
      <w:r>
        <w:rPr>
          <w:rtl/>
          <w:lang w:eastAsia="he-IL"/>
        </w:rPr>
        <w:t xml:space="preserve">שרים לענייני תיירות במדינת ישראל. </w:t>
      </w:r>
    </w:p>
    <w:p w:rsidR="009121B9" w:rsidRDefault="009121B9" w:rsidP="009121B9">
      <w:pPr>
        <w:rPr>
          <w:rtl/>
          <w:lang w:eastAsia="he-IL"/>
        </w:rPr>
      </w:pPr>
    </w:p>
    <w:p w:rsidR="009121B9" w:rsidRDefault="009121B9" w:rsidP="009121B9">
      <w:pPr>
        <w:rPr>
          <w:rtl/>
          <w:lang w:eastAsia="he-IL"/>
        </w:rPr>
      </w:pPr>
      <w:r>
        <w:rPr>
          <w:rtl/>
          <w:lang w:eastAsia="he-IL"/>
        </w:rPr>
        <w:t>א</w:t>
      </w:r>
      <w:bookmarkStart w:id="409" w:name="_ETM_Q1_1705690"/>
      <w:bookmarkStart w:id="410" w:name="_ETM_Q1_1705705"/>
      <w:bookmarkEnd w:id="409"/>
      <w:bookmarkEnd w:id="410"/>
      <w:r>
        <w:rPr>
          <w:rtl/>
          <w:lang w:eastAsia="he-IL"/>
        </w:rPr>
        <w:t xml:space="preserve">ני זכיתי לעמוד בראש </w:t>
      </w:r>
      <w:bookmarkStart w:id="411" w:name="_ETM_Q1_1705388"/>
      <w:bookmarkEnd w:id="411"/>
      <w:r>
        <w:rPr>
          <w:rtl/>
          <w:lang w:eastAsia="he-IL"/>
        </w:rPr>
        <w:t xml:space="preserve">ועדה שבדקה את המוצר התיירותי, ואני תמיד שמחה לשמוע שאתה שואל אותי שאלות על הוועדה הזאת, שהייתה ב-2007 ו-2008 ועסקה בדיוק בדברים שאתה עוסק בהם היום – בשירות </w:t>
      </w:r>
      <w:bookmarkStart w:id="412" w:name="_ETM_Q1_1713998"/>
      <w:bookmarkEnd w:id="412"/>
      <w:r>
        <w:rPr>
          <w:rtl/>
          <w:lang w:eastAsia="he-IL"/>
        </w:rPr>
        <w:t xml:space="preserve">המלונאי, במדריכים, בדירוג בתי מלון, בדברים שהם באמת הבסיס של </w:t>
      </w:r>
      <w:bookmarkStart w:id="413" w:name="_ETM_Q1_1721596"/>
      <w:bookmarkEnd w:id="413"/>
      <w:r>
        <w:rPr>
          <w:rtl/>
          <w:lang w:eastAsia="he-IL"/>
        </w:rPr>
        <w:t xml:space="preserve">השירות שאנחנו יודעים לתת לתייר שמגיע מחו"ל. </w:t>
      </w:r>
    </w:p>
    <w:p w:rsidR="009121B9" w:rsidRDefault="009121B9" w:rsidP="009121B9">
      <w:pPr>
        <w:rPr>
          <w:rtl/>
          <w:lang w:eastAsia="he-IL"/>
        </w:rPr>
      </w:pPr>
      <w:bookmarkStart w:id="414" w:name="_ETM_Q1_1724320"/>
      <w:bookmarkEnd w:id="414"/>
    </w:p>
    <w:p w:rsidR="009121B9" w:rsidRDefault="009121B9" w:rsidP="009121B9">
      <w:pPr>
        <w:rPr>
          <w:rtl/>
          <w:lang w:eastAsia="he-IL"/>
        </w:rPr>
      </w:pPr>
      <w:r>
        <w:rPr>
          <w:rtl/>
          <w:lang w:eastAsia="he-IL"/>
        </w:rPr>
        <w:t>ל</w:t>
      </w:r>
      <w:bookmarkStart w:id="415" w:name="_ETM_Q1_1724734"/>
      <w:bookmarkEnd w:id="415"/>
      <w:r>
        <w:rPr>
          <w:rtl/>
          <w:lang w:eastAsia="he-IL"/>
        </w:rPr>
        <w:t xml:space="preserve">פני שאני אתייחס </w:t>
      </w:r>
      <w:bookmarkStart w:id="416" w:name="_ETM_Q1_1726656"/>
      <w:bookmarkEnd w:id="416"/>
      <w:r>
        <w:rPr>
          <w:rtl/>
          <w:lang w:eastAsia="he-IL"/>
        </w:rPr>
        <w:t xml:space="preserve">לנושא המדריכים אני רוצה להגיד מה הדברים שחסרים לי פה. </w:t>
      </w:r>
      <w:bookmarkStart w:id="417" w:name="_ETM_Q1_1727491"/>
      <w:bookmarkEnd w:id="417"/>
      <w:r>
        <w:rPr>
          <w:rtl/>
          <w:lang w:eastAsia="he-IL"/>
        </w:rPr>
        <w:t xml:space="preserve">אתה מדבר, בצדק, על כל הנושא של המחסור בבתי מלון, </w:t>
      </w:r>
      <w:bookmarkStart w:id="418" w:name="_ETM_Q1_1731763"/>
      <w:bookmarkEnd w:id="418"/>
      <w:r>
        <w:rPr>
          <w:rtl/>
          <w:lang w:eastAsia="he-IL"/>
        </w:rPr>
        <w:t xml:space="preserve">ואמר יפה חברי יוסי </w:t>
      </w:r>
      <w:proofErr w:type="spellStart"/>
      <w:r>
        <w:rPr>
          <w:rtl/>
          <w:lang w:eastAsia="he-IL"/>
        </w:rPr>
        <w:t>פתאל</w:t>
      </w:r>
      <w:proofErr w:type="spellEnd"/>
      <w:r>
        <w:rPr>
          <w:rtl/>
          <w:lang w:eastAsia="he-IL"/>
        </w:rPr>
        <w:t>, שהתייחס למשבר שאתה מנהל אותו</w:t>
      </w:r>
      <w:bookmarkStart w:id="419" w:name="_ETM_Q1_1739320"/>
      <w:bookmarkEnd w:id="419"/>
      <w:r>
        <w:rPr>
          <w:rtl/>
          <w:lang w:eastAsia="he-IL"/>
        </w:rPr>
        <w:t xml:space="preserve">, שאין מספיק </w:t>
      </w:r>
      <w:bookmarkStart w:id="420" w:name="_ETM_Q1_1740033"/>
      <w:bookmarkEnd w:id="420"/>
      <w:r>
        <w:rPr>
          <w:rtl/>
          <w:lang w:eastAsia="he-IL"/>
        </w:rPr>
        <w:t xml:space="preserve">בתי מלון בישראל. ב-2008 היו חסרים 3,000 חדרי בתי מלון </w:t>
      </w:r>
      <w:bookmarkStart w:id="421" w:name="_ETM_Q1_1751029"/>
      <w:bookmarkEnd w:id="421"/>
      <w:r>
        <w:rPr>
          <w:rtl/>
          <w:lang w:eastAsia="he-IL"/>
        </w:rPr>
        <w:t xml:space="preserve">בירושלים ו-3,000 או אפילו 4,000 חדרי בתי מלון בתל אביב. </w:t>
      </w:r>
      <w:bookmarkStart w:id="422" w:name="_ETM_Q1_1753888"/>
      <w:bookmarkEnd w:id="422"/>
      <w:r>
        <w:rPr>
          <w:rtl/>
          <w:lang w:eastAsia="he-IL"/>
        </w:rPr>
        <w:t xml:space="preserve">היום אנחנו נמצאים במציאות אחרת, אבל ככל שאנחנו </w:t>
      </w:r>
      <w:bookmarkStart w:id="423" w:name="_ETM_Q1_1758992"/>
      <w:bookmarkEnd w:id="423"/>
      <w:r>
        <w:rPr>
          <w:rtl/>
          <w:lang w:eastAsia="he-IL"/>
        </w:rPr>
        <w:t xml:space="preserve">לא נשכיל לטפל בבתי המלון הקיימים, אנחנו בבעיה. </w:t>
      </w:r>
      <w:bookmarkStart w:id="424" w:name="_ETM_Q1_1759554"/>
      <w:bookmarkEnd w:id="424"/>
      <w:r>
        <w:rPr>
          <w:rtl/>
          <w:lang w:eastAsia="he-IL"/>
        </w:rPr>
        <w:t>בזמנו אנחנו הצענו קרן לשיפוץ בתי מלון - - -</w:t>
      </w:r>
    </w:p>
    <w:p w:rsidR="009121B9" w:rsidRDefault="009121B9" w:rsidP="009121B9">
      <w:pPr>
        <w:rPr>
          <w:rtl/>
          <w:lang w:eastAsia="he-IL"/>
        </w:rPr>
      </w:pPr>
      <w:bookmarkStart w:id="425" w:name="_ETM_Q1_1763080"/>
      <w:bookmarkEnd w:id="425"/>
    </w:p>
    <w:p w:rsidR="009121B9" w:rsidRDefault="009121B9" w:rsidP="009121B9">
      <w:pPr>
        <w:pStyle w:val="af6"/>
        <w:keepNext/>
        <w:rPr>
          <w:rtl/>
        </w:rPr>
      </w:pPr>
      <w:bookmarkStart w:id="426" w:name="_ETM_Q1_1763592"/>
      <w:bookmarkEnd w:id="426"/>
      <w:r>
        <w:rPr>
          <w:rFonts w:hint="cs"/>
          <w:rtl/>
        </w:rPr>
        <w:t>היו"ר איתן כבל:</w:t>
      </w:r>
    </w:p>
    <w:p w:rsidR="009121B9" w:rsidRDefault="009121B9" w:rsidP="009121B9">
      <w:pPr>
        <w:pStyle w:val="KeepWithNext"/>
        <w:rPr>
          <w:rtl/>
          <w:lang w:eastAsia="he-IL"/>
        </w:rPr>
      </w:pPr>
    </w:p>
    <w:p w:rsidR="009121B9" w:rsidRDefault="009121B9" w:rsidP="00EB3AF2">
      <w:pPr>
        <w:rPr>
          <w:rtl/>
          <w:lang w:eastAsia="he-IL"/>
        </w:rPr>
      </w:pPr>
      <w:r>
        <w:rPr>
          <w:rtl/>
          <w:lang w:eastAsia="he-IL"/>
        </w:rPr>
        <w:t xml:space="preserve">הם </w:t>
      </w:r>
      <w:bookmarkStart w:id="427" w:name="_ETM_Q1_1764888"/>
      <w:bookmarkEnd w:id="427"/>
      <w:r>
        <w:rPr>
          <w:rtl/>
          <w:lang w:eastAsia="he-IL"/>
        </w:rPr>
        <w:t xml:space="preserve">נראים כמו שיקום שכונות. </w:t>
      </w:r>
      <w:bookmarkStart w:id="428" w:name="_ETM_Q1_1765698"/>
      <w:bookmarkEnd w:id="428"/>
    </w:p>
    <w:p w:rsidR="009121B9" w:rsidRDefault="009121B9" w:rsidP="009121B9">
      <w:pPr>
        <w:pStyle w:val="-"/>
        <w:keepNext/>
        <w:rPr>
          <w:rtl/>
        </w:rPr>
      </w:pPr>
      <w:bookmarkStart w:id="429" w:name="_ETM_Q1_1765971"/>
      <w:bookmarkEnd w:id="429"/>
      <w:r>
        <w:rPr>
          <w:rFonts w:hint="cs"/>
          <w:rtl/>
        </w:rPr>
        <w:lastRenderedPageBreak/>
        <w:t>איילת נחמיאס ורבין (המחנה הציוני):</w:t>
      </w:r>
    </w:p>
    <w:p w:rsidR="009121B9" w:rsidRDefault="009121B9" w:rsidP="009121B9">
      <w:pPr>
        <w:pStyle w:val="KeepWithNext"/>
        <w:rPr>
          <w:rtl/>
          <w:lang w:eastAsia="he-IL"/>
        </w:rPr>
      </w:pPr>
    </w:p>
    <w:p w:rsidR="009121B9" w:rsidRDefault="009121B9" w:rsidP="009121B9">
      <w:pPr>
        <w:rPr>
          <w:rtl/>
          <w:lang w:eastAsia="he-IL"/>
        </w:rPr>
      </w:pPr>
      <w:r>
        <w:rPr>
          <w:rtl/>
          <w:lang w:eastAsia="he-IL"/>
        </w:rPr>
        <w:t xml:space="preserve">למה אני אומרת את זה? הרי </w:t>
      </w:r>
      <w:bookmarkStart w:id="430" w:name="_ETM_Q1_1768013"/>
      <w:bookmarkEnd w:id="430"/>
      <w:r>
        <w:rPr>
          <w:rtl/>
          <w:lang w:eastAsia="he-IL"/>
        </w:rPr>
        <w:t xml:space="preserve">את רחוב הירקון בתל אביב לא תוכל לפרק ולפוצץ </w:t>
      </w:r>
      <w:bookmarkStart w:id="431" w:name="_ETM_Q1_1773084"/>
      <w:bookmarkEnd w:id="431"/>
      <w:r>
        <w:rPr>
          <w:rtl/>
          <w:lang w:eastAsia="he-IL"/>
        </w:rPr>
        <w:t xml:space="preserve">ולבנות מחדש. ואנחנו חייבים להידרש לעניין הזה, משום שמבחינה </w:t>
      </w:r>
      <w:bookmarkStart w:id="432" w:name="_ETM_Q1_1776498"/>
      <w:bookmarkEnd w:id="432"/>
      <w:r>
        <w:rPr>
          <w:rtl/>
          <w:lang w:eastAsia="he-IL"/>
        </w:rPr>
        <w:t xml:space="preserve">כלכלית בעלי בתי מלון, למעט שלוש הרשתות הגדולות </w:t>
      </w:r>
      <w:bookmarkStart w:id="433" w:name="_ETM_Q1_1784583"/>
      <w:bookmarkEnd w:id="433"/>
      <w:r>
        <w:rPr>
          <w:rtl/>
          <w:lang w:eastAsia="he-IL"/>
        </w:rPr>
        <w:t xml:space="preserve">במדינת ישראל... הרבה בתי מלון לא מוחזקים על ידי רשתות, </w:t>
      </w:r>
      <w:bookmarkStart w:id="434" w:name="_ETM_Q1_1786126"/>
      <w:bookmarkEnd w:id="434"/>
      <w:r>
        <w:rPr>
          <w:rtl/>
          <w:lang w:eastAsia="he-IL"/>
        </w:rPr>
        <w:t xml:space="preserve">ולכן אנחנו חייבים להידרש לסוגיה הזאת. אני תמיד ממליצה לכולם, </w:t>
      </w:r>
      <w:bookmarkStart w:id="435" w:name="_ETM_Q1_1792633"/>
      <w:bookmarkEnd w:id="435"/>
      <w:r>
        <w:rPr>
          <w:rtl/>
          <w:lang w:eastAsia="he-IL"/>
        </w:rPr>
        <w:t xml:space="preserve">תיסעו על הירקון מדרום לצפון ותגידו לי איך נראית השדרה התיירותית הכי משמעותית של מדינת ישראל. </w:t>
      </w:r>
    </w:p>
    <w:p w:rsidR="009121B9" w:rsidRDefault="009121B9" w:rsidP="009121B9">
      <w:pPr>
        <w:rPr>
          <w:rtl/>
          <w:lang w:eastAsia="he-IL"/>
        </w:rPr>
      </w:pPr>
    </w:p>
    <w:p w:rsidR="009121B9" w:rsidRDefault="009121B9" w:rsidP="009121B9">
      <w:pPr>
        <w:rPr>
          <w:rtl/>
          <w:lang w:eastAsia="he-IL"/>
        </w:rPr>
      </w:pPr>
      <w:r>
        <w:rPr>
          <w:rtl/>
          <w:lang w:eastAsia="he-IL"/>
        </w:rPr>
        <w:t xml:space="preserve">וטוב </w:t>
      </w:r>
      <w:bookmarkStart w:id="436" w:name="_ETM_Q1_1801569"/>
      <w:bookmarkEnd w:id="436"/>
      <w:r>
        <w:rPr>
          <w:rtl/>
          <w:lang w:eastAsia="he-IL"/>
        </w:rPr>
        <w:t xml:space="preserve">שאתה עוסק גם בנושא של מלונאות שיש בה גם מגורים, </w:t>
      </w:r>
      <w:bookmarkStart w:id="437" w:name="_ETM_Q1_1804298"/>
      <w:bookmarkEnd w:id="437"/>
      <w:r>
        <w:rPr>
          <w:rtl/>
          <w:lang w:eastAsia="he-IL"/>
        </w:rPr>
        <w:t xml:space="preserve">השילוב הזה. אתה יודע מה הייתה עמדתי בזמנו בנושא </w:t>
      </w:r>
      <w:bookmarkStart w:id="438" w:name="_ETM_Q1_1806865"/>
      <w:bookmarkEnd w:id="438"/>
      <w:r>
        <w:rPr>
          <w:rtl/>
          <w:lang w:eastAsia="he-IL"/>
        </w:rPr>
        <w:t xml:space="preserve">החוק, עם כל המורכבות של זה, דב חנין. אני חושבת </w:t>
      </w:r>
      <w:bookmarkStart w:id="439" w:name="_ETM_Q1_1807228"/>
      <w:bookmarkEnd w:id="439"/>
      <w:r>
        <w:rPr>
          <w:rtl/>
          <w:lang w:eastAsia="he-IL"/>
        </w:rPr>
        <w:t xml:space="preserve">שאנחנו חייבים להידרש לסוגיה הזאת, ובהקדם. </w:t>
      </w:r>
    </w:p>
    <w:p w:rsidR="009121B9" w:rsidRDefault="009121B9" w:rsidP="009121B9">
      <w:pPr>
        <w:rPr>
          <w:rtl/>
          <w:lang w:eastAsia="he-IL"/>
        </w:rPr>
      </w:pPr>
    </w:p>
    <w:p w:rsidR="009121B9" w:rsidRDefault="009121B9" w:rsidP="009121B9">
      <w:pPr>
        <w:rPr>
          <w:rtl/>
          <w:lang w:eastAsia="he-IL"/>
        </w:rPr>
      </w:pPr>
      <w:bookmarkStart w:id="440" w:name="_ETM_Q1_1810466"/>
      <w:bookmarkEnd w:id="440"/>
      <w:r>
        <w:rPr>
          <w:rtl/>
          <w:lang w:eastAsia="he-IL"/>
        </w:rPr>
        <w:t>לענ</w:t>
      </w:r>
      <w:bookmarkStart w:id="441" w:name="_ETM_Q1_1810740"/>
      <w:bookmarkEnd w:id="441"/>
      <w:r>
        <w:rPr>
          <w:rtl/>
          <w:lang w:eastAsia="he-IL"/>
        </w:rPr>
        <w:t xml:space="preserve">יין מורי הדרך, </w:t>
      </w:r>
      <w:bookmarkStart w:id="442" w:name="_ETM_Q1_1812836"/>
      <w:bookmarkEnd w:id="442"/>
      <w:r>
        <w:rPr>
          <w:rtl/>
          <w:lang w:eastAsia="he-IL"/>
        </w:rPr>
        <w:t xml:space="preserve">יש פתרונות באיחוד האירופי, למשל בטיפול ייחודי באתרי המורשת. מגדירים </w:t>
      </w:r>
      <w:bookmarkStart w:id="443" w:name="_ETM_Q1_1823734"/>
      <w:bookmarkEnd w:id="443"/>
      <w:r>
        <w:rPr>
          <w:rtl/>
          <w:lang w:eastAsia="he-IL"/>
        </w:rPr>
        <w:t xml:space="preserve">מה הם אתרי המורשת וברור לגמרי ששם חייבים להיות מדריכים </w:t>
      </w:r>
      <w:bookmarkStart w:id="444" w:name="_ETM_Q1_1829696"/>
      <w:bookmarkEnd w:id="444"/>
      <w:r>
        <w:rPr>
          <w:rtl/>
          <w:lang w:eastAsia="he-IL"/>
        </w:rPr>
        <w:t xml:space="preserve">מקומיים. או למשל, במדינות האיחוד האירופי יש הכרה </w:t>
      </w:r>
      <w:bookmarkStart w:id="445" w:name="_ETM_Q1_1835945"/>
      <w:bookmarkEnd w:id="445"/>
      <w:r>
        <w:rPr>
          <w:rtl/>
          <w:lang w:eastAsia="he-IL"/>
        </w:rPr>
        <w:t xml:space="preserve">הדדית במדריכים אחד של השני. אני חושבת שחייבים למצוא פתרון, </w:t>
      </w:r>
      <w:bookmarkStart w:id="446" w:name="_ETM_Q1_1848289"/>
      <w:bookmarkEnd w:id="446"/>
      <w:r>
        <w:rPr>
          <w:rtl/>
          <w:lang w:eastAsia="he-IL"/>
        </w:rPr>
        <w:t>כי הם באמת התמונה הישראלית הטובה ביותר שיש לנו.</w:t>
      </w:r>
      <w:bookmarkStart w:id="447" w:name="_ETM_Q1_1851338"/>
      <w:bookmarkStart w:id="448" w:name="_ETM_Q1_1851582"/>
      <w:bookmarkEnd w:id="447"/>
      <w:bookmarkEnd w:id="448"/>
      <w:r>
        <w:rPr>
          <w:rtl/>
          <w:lang w:eastAsia="he-IL"/>
        </w:rPr>
        <w:t xml:space="preserve"> </w:t>
      </w:r>
      <w:bookmarkStart w:id="449" w:name="_ETM_Q1_1853396"/>
      <w:bookmarkEnd w:id="449"/>
      <w:r>
        <w:rPr>
          <w:rtl/>
          <w:lang w:eastAsia="he-IL"/>
        </w:rPr>
        <w:t>אני משוכנעת שאנחנו נמצא פתרון לבעיות.</w:t>
      </w:r>
    </w:p>
    <w:p w:rsidR="009121B9" w:rsidRDefault="009121B9" w:rsidP="009121B9">
      <w:pPr>
        <w:rPr>
          <w:rtl/>
          <w:lang w:eastAsia="he-IL"/>
        </w:rPr>
      </w:pPr>
      <w:bookmarkStart w:id="450" w:name="_ETM_Q1_1853825"/>
      <w:bookmarkEnd w:id="450"/>
    </w:p>
    <w:p w:rsidR="009121B9" w:rsidRDefault="009121B9" w:rsidP="009121B9">
      <w:pPr>
        <w:rPr>
          <w:rtl/>
          <w:lang w:eastAsia="he-IL"/>
        </w:rPr>
      </w:pPr>
      <w:bookmarkStart w:id="451" w:name="_ETM_Q1_1854488"/>
      <w:bookmarkEnd w:id="451"/>
      <w:r>
        <w:rPr>
          <w:rtl/>
          <w:lang w:eastAsia="he-IL"/>
        </w:rPr>
        <w:t xml:space="preserve">משפט אחרון, בנושא הדה-רגולציה. דה-רגולציה היא מאוד טובה והיא נדרשת גם בתיירות. אבל אני לא לגמרי משוכנעת... ודווקא את מה שאמרת בנושא </w:t>
      </w:r>
      <w:bookmarkStart w:id="452" w:name="_ETM_Q1_1865298"/>
      <w:bookmarkEnd w:id="452"/>
      <w:r>
        <w:rPr>
          <w:rtl/>
          <w:lang w:eastAsia="he-IL"/>
        </w:rPr>
        <w:t xml:space="preserve">האכיפה אני הבנתי, אני יכולה להבין למה יש לכם בעיה </w:t>
      </w:r>
      <w:bookmarkStart w:id="453" w:name="_ETM_Q1_1869446"/>
      <w:bookmarkEnd w:id="453"/>
      <w:r>
        <w:rPr>
          <w:rtl/>
          <w:lang w:eastAsia="he-IL"/>
        </w:rPr>
        <w:t xml:space="preserve">באכיפה. אבל אני לא בטוחה שעלינו על סוגיות הדה-רגולציה הנכונות </w:t>
      </w:r>
      <w:bookmarkStart w:id="454" w:name="_ETM_Q1_1870142"/>
      <w:bookmarkEnd w:id="454"/>
      <w:r>
        <w:rPr>
          <w:rtl/>
          <w:lang w:eastAsia="he-IL"/>
        </w:rPr>
        <w:t xml:space="preserve">בהקשר של המדריכים. ולכן ברור לי שיהיה לנו </w:t>
      </w:r>
      <w:bookmarkStart w:id="455" w:name="_ETM_Q1_1874714"/>
      <w:bookmarkEnd w:id="455"/>
      <w:r>
        <w:rPr>
          <w:rtl/>
          <w:lang w:eastAsia="he-IL"/>
        </w:rPr>
        <w:t xml:space="preserve">דיון די מסובך בנושא של מורי הדרך – שהם </w:t>
      </w:r>
      <w:bookmarkStart w:id="456" w:name="_ETM_Q1_1886922"/>
      <w:bookmarkEnd w:id="456"/>
      <w:r>
        <w:rPr>
          <w:rtl/>
          <w:lang w:eastAsia="he-IL"/>
        </w:rPr>
        <w:t xml:space="preserve">אנשים שעושים עבודת קודש בעיניי בכל מה שנוגע למדינת ישראל </w:t>
      </w:r>
      <w:bookmarkStart w:id="457" w:name="_ETM_Q1_1885054"/>
      <w:bookmarkEnd w:id="457"/>
      <w:r>
        <w:rPr>
          <w:rtl/>
          <w:lang w:eastAsia="he-IL"/>
        </w:rPr>
        <w:t>ולאופן שבו אנחנו מציגים את עצמנו – ולכן אנחנו</w:t>
      </w:r>
      <w:bookmarkStart w:id="458" w:name="_ETM_Q1_1888141"/>
      <w:bookmarkEnd w:id="458"/>
      <w:r>
        <w:rPr>
          <w:rtl/>
          <w:lang w:eastAsia="he-IL"/>
        </w:rPr>
        <w:t xml:space="preserve"> נהיה חייבים להידרש לעניין. </w:t>
      </w:r>
    </w:p>
    <w:p w:rsidR="009121B9" w:rsidRDefault="009121B9" w:rsidP="009121B9">
      <w:pPr>
        <w:rPr>
          <w:rtl/>
          <w:lang w:eastAsia="he-IL"/>
        </w:rPr>
      </w:pPr>
    </w:p>
    <w:p w:rsidR="009121B9" w:rsidRDefault="009121B9" w:rsidP="009121B9">
      <w:pPr>
        <w:rPr>
          <w:rtl/>
          <w:lang w:eastAsia="he-IL"/>
        </w:rPr>
      </w:pPr>
      <w:r>
        <w:rPr>
          <w:rtl/>
          <w:lang w:eastAsia="he-IL"/>
        </w:rPr>
        <w:t>מ</w:t>
      </w:r>
      <w:bookmarkStart w:id="459" w:name="_ETM_Q1_1891576"/>
      <w:bookmarkStart w:id="460" w:name="_ETM_Q1_1891587"/>
      <w:bookmarkEnd w:id="459"/>
      <w:bookmarkEnd w:id="460"/>
      <w:r>
        <w:rPr>
          <w:rtl/>
          <w:lang w:eastAsia="he-IL"/>
        </w:rPr>
        <w:t xml:space="preserve">שפט אחרון </w:t>
      </w:r>
      <w:proofErr w:type="spellStart"/>
      <w:r>
        <w:rPr>
          <w:rtl/>
          <w:lang w:eastAsia="he-IL"/>
        </w:rPr>
        <w:t>אחרון</w:t>
      </w:r>
      <w:proofErr w:type="spellEnd"/>
      <w:r>
        <w:rPr>
          <w:rtl/>
          <w:lang w:eastAsia="he-IL"/>
        </w:rPr>
        <w:t xml:space="preserve"> באמת. טבריה </w:t>
      </w:r>
      <w:bookmarkStart w:id="461" w:name="_ETM_Q1_1897423"/>
      <w:bookmarkEnd w:id="461"/>
      <w:r>
        <w:rPr>
          <w:rtl/>
          <w:lang w:eastAsia="he-IL"/>
        </w:rPr>
        <w:t xml:space="preserve">וצפת. אני תמיד מנדנדת לך; חוץ </w:t>
      </w:r>
      <w:bookmarkStart w:id="462" w:name="_ETM_Q1_1902629"/>
      <w:bookmarkEnd w:id="462"/>
      <w:r>
        <w:rPr>
          <w:rtl/>
          <w:lang w:eastAsia="he-IL"/>
        </w:rPr>
        <w:t xml:space="preserve">מירושלים, טבריה וצפת הן העוגנים התיירותיים הכי משמעותיים במדינת </w:t>
      </w:r>
      <w:bookmarkStart w:id="463" w:name="_ETM_Q1_1909626"/>
      <w:bookmarkEnd w:id="463"/>
      <w:r>
        <w:rPr>
          <w:rtl/>
          <w:lang w:eastAsia="he-IL"/>
        </w:rPr>
        <w:t xml:space="preserve">ישראל. מהוועדה הזאת חייבת לצאת בשורה לערים האלה. אני יודעת שאתה עושה לילות כימים בעניין הזה, כי אתה </w:t>
      </w:r>
      <w:bookmarkStart w:id="464" w:name="_ETM_Q1_1919090"/>
      <w:bookmarkEnd w:id="464"/>
      <w:r>
        <w:rPr>
          <w:rtl/>
          <w:lang w:eastAsia="he-IL"/>
        </w:rPr>
        <w:t xml:space="preserve">מבין שזאת בעיה – ואנחנו פה כדי לעזור. תודה רבה. </w:t>
      </w:r>
      <w:bookmarkStart w:id="465" w:name="_ETM_Q1_1922276"/>
      <w:bookmarkEnd w:id="465"/>
    </w:p>
    <w:p w:rsidR="009121B9" w:rsidRDefault="009121B9" w:rsidP="009121B9">
      <w:pPr>
        <w:rPr>
          <w:rtl/>
          <w:lang w:eastAsia="he-IL"/>
        </w:rPr>
      </w:pPr>
    </w:p>
    <w:p w:rsidR="009121B9" w:rsidRDefault="009121B9" w:rsidP="009121B9">
      <w:pPr>
        <w:pStyle w:val="af6"/>
        <w:keepNext/>
        <w:rPr>
          <w:rtl/>
        </w:rPr>
      </w:pPr>
      <w:r>
        <w:rPr>
          <w:rFonts w:hint="cs"/>
          <w:rtl/>
        </w:rPr>
        <w:t>היו"ר איתן כבל:</w:t>
      </w:r>
    </w:p>
    <w:p w:rsidR="009121B9" w:rsidRDefault="009121B9" w:rsidP="009121B9">
      <w:pPr>
        <w:pStyle w:val="KeepWithNext"/>
        <w:rPr>
          <w:rtl/>
          <w:lang w:eastAsia="he-IL"/>
        </w:rPr>
      </w:pPr>
    </w:p>
    <w:p w:rsidR="009121B9" w:rsidRDefault="009121B9" w:rsidP="009121B9">
      <w:pPr>
        <w:rPr>
          <w:rtl/>
          <w:lang w:eastAsia="he-IL"/>
        </w:rPr>
      </w:pPr>
      <w:r>
        <w:rPr>
          <w:rtl/>
          <w:lang w:eastAsia="he-IL"/>
        </w:rPr>
        <w:t>תודה, גברתי. בני כפיר, יושב-ראש אגודת מורי הדרך, בבק</w:t>
      </w:r>
      <w:bookmarkStart w:id="466" w:name="_ETM_Q1_1928618"/>
      <w:bookmarkEnd w:id="466"/>
      <w:r>
        <w:rPr>
          <w:rtl/>
          <w:lang w:eastAsia="he-IL"/>
        </w:rPr>
        <w:t xml:space="preserve">שה. </w:t>
      </w:r>
      <w:bookmarkStart w:id="467" w:name="_ETM_Q1_1930710"/>
      <w:bookmarkEnd w:id="467"/>
    </w:p>
    <w:p w:rsidR="009121B9" w:rsidRDefault="009121B9" w:rsidP="009121B9">
      <w:pPr>
        <w:rPr>
          <w:rtl/>
          <w:lang w:eastAsia="he-IL"/>
        </w:rPr>
      </w:pPr>
    </w:p>
    <w:p w:rsidR="009121B9" w:rsidRDefault="009121B9" w:rsidP="009121B9">
      <w:pPr>
        <w:pStyle w:val="a4"/>
        <w:keepNext/>
        <w:rPr>
          <w:rtl/>
        </w:rPr>
      </w:pPr>
      <w:bookmarkStart w:id="468" w:name="_ETM_Q1_1931250"/>
      <w:bookmarkStart w:id="469" w:name="_ETM_Q1_1931263"/>
      <w:bookmarkEnd w:id="468"/>
      <w:bookmarkEnd w:id="469"/>
      <w:r>
        <w:rPr>
          <w:rFonts w:hint="cs"/>
          <w:rtl/>
        </w:rPr>
        <w:t>בני כפיר:</w:t>
      </w:r>
    </w:p>
    <w:p w:rsidR="009121B9" w:rsidRDefault="009121B9" w:rsidP="009121B9">
      <w:pPr>
        <w:pStyle w:val="KeepWithNext"/>
        <w:rPr>
          <w:rtl/>
          <w:lang w:eastAsia="he-IL"/>
        </w:rPr>
      </w:pPr>
    </w:p>
    <w:p w:rsidR="009121B9" w:rsidRDefault="009121B9" w:rsidP="009121B9">
      <w:pPr>
        <w:rPr>
          <w:rtl/>
          <w:lang w:eastAsia="he-IL"/>
        </w:rPr>
      </w:pPr>
      <w:r>
        <w:rPr>
          <w:rtl/>
          <w:lang w:eastAsia="he-IL"/>
        </w:rPr>
        <w:t xml:space="preserve">בוקר טוב לכולם. אני רוצה לברך את חברי הוועדה ואת </w:t>
      </w:r>
      <w:bookmarkStart w:id="470" w:name="_ETM_Q1_1935260"/>
      <w:bookmarkEnd w:id="470"/>
      <w:r>
        <w:rPr>
          <w:rtl/>
          <w:lang w:eastAsia="he-IL"/>
        </w:rPr>
        <w:t xml:space="preserve">כל הנוכחים באולם. אני רוצה לברך את השר על </w:t>
      </w:r>
      <w:bookmarkStart w:id="471" w:name="_ETM_Q1_1939140"/>
      <w:bookmarkEnd w:id="471"/>
      <w:r>
        <w:rPr>
          <w:rtl/>
          <w:lang w:eastAsia="he-IL"/>
        </w:rPr>
        <w:t xml:space="preserve">ההישגים הגדולים שלו בנושא של התיירות בישראל השנה. ההתייחסות שלי </w:t>
      </w:r>
      <w:bookmarkStart w:id="472" w:name="_ETM_Q1_1945322"/>
      <w:bookmarkEnd w:id="472"/>
      <w:r>
        <w:rPr>
          <w:rtl/>
          <w:lang w:eastAsia="he-IL"/>
        </w:rPr>
        <w:t xml:space="preserve">היא לגבי הנושא של מורי הדרך בחוק. יש לנו </w:t>
      </w:r>
      <w:bookmarkStart w:id="473" w:name="_ETM_Q1_1949865"/>
      <w:bookmarkEnd w:id="473"/>
      <w:r>
        <w:rPr>
          <w:rtl/>
          <w:lang w:eastAsia="he-IL"/>
        </w:rPr>
        <w:t>בחוק איזושהי נקודה די קריטית ודי קשה בנושא של תייר</w:t>
      </w:r>
      <w:bookmarkStart w:id="474" w:name="_ETM_Q1_1957592"/>
      <w:bookmarkEnd w:id="474"/>
      <w:r>
        <w:rPr>
          <w:rtl/>
          <w:lang w:eastAsia="he-IL"/>
        </w:rPr>
        <w:t xml:space="preserve">ות הפנים. יש שמה התרה כמעט מוחלטת לגופים שונים במדינת </w:t>
      </w:r>
      <w:bookmarkStart w:id="475" w:name="_ETM_Q1_1960644"/>
      <w:bookmarkEnd w:id="475"/>
      <w:r>
        <w:rPr>
          <w:rtl/>
          <w:lang w:eastAsia="he-IL"/>
        </w:rPr>
        <w:t xml:space="preserve">ישראל לטייל בארץ ללא מורי דרך. כך נוצר מצב שבו </w:t>
      </w:r>
      <w:bookmarkStart w:id="476" w:name="_ETM_Q1_1968365"/>
      <w:bookmarkEnd w:id="476"/>
      <w:r>
        <w:rPr>
          <w:rtl/>
          <w:lang w:eastAsia="he-IL"/>
        </w:rPr>
        <w:t>התיירים שמגיעים מחוץ לארץ מקבלים מורה דרך מוסמך, מורה דרך</w:t>
      </w:r>
      <w:bookmarkStart w:id="477" w:name="_ETM_Q1_1973475"/>
      <w:bookmarkEnd w:id="477"/>
      <w:r>
        <w:rPr>
          <w:rtl/>
          <w:lang w:eastAsia="he-IL"/>
        </w:rPr>
        <w:t xml:space="preserve"> שיש עליו רגולציה של המשרד ועוד דברים אחרים, בעוד </w:t>
      </w:r>
      <w:bookmarkStart w:id="478" w:name="_ETM_Q1_1976265"/>
      <w:bookmarkEnd w:id="478"/>
      <w:r>
        <w:rPr>
          <w:rtl/>
          <w:lang w:eastAsia="he-IL"/>
        </w:rPr>
        <w:t>שלגבי התיירות הישראלית אנחנו רואים שישנה התרה ואין צורך במורה דרך ישראלי. והשאלה שלי היא למה. למה הציבור הישרא</w:t>
      </w:r>
      <w:bookmarkStart w:id="479" w:name="_ETM_Q1_1989706"/>
      <w:bookmarkEnd w:id="479"/>
      <w:r>
        <w:rPr>
          <w:rtl/>
          <w:lang w:eastAsia="he-IL"/>
        </w:rPr>
        <w:t xml:space="preserve">לי מקבל מדריך פחות איכותי, פחות טוב ופחות ברגולציה </w:t>
      </w:r>
      <w:bookmarkStart w:id="480" w:name="_ETM_Q1_1996694"/>
      <w:bookmarkEnd w:id="480"/>
      <w:r>
        <w:rPr>
          <w:rtl/>
          <w:lang w:eastAsia="he-IL"/>
        </w:rPr>
        <w:t xml:space="preserve">לעומת התיירות הנכנסת? לגבי תיירות הפנים, אנחנו מדינה אולי קצת שונה מאירופה, </w:t>
      </w:r>
      <w:bookmarkStart w:id="481" w:name="_ETM_Q1_2009930"/>
      <w:bookmarkEnd w:id="481"/>
      <w:r>
        <w:rPr>
          <w:rtl/>
          <w:lang w:eastAsia="he-IL"/>
        </w:rPr>
        <w:t xml:space="preserve">כי אנחנו הישראלים מטיילים כל הזמן. אנחנו יכולים לראות כל </w:t>
      </w:r>
      <w:bookmarkStart w:id="482" w:name="_ETM_Q1_2014687"/>
      <w:bookmarkEnd w:id="482"/>
      <w:r>
        <w:rPr>
          <w:rtl/>
          <w:lang w:eastAsia="he-IL"/>
        </w:rPr>
        <w:t xml:space="preserve">סוף שבוע וכל אמצע שבוע עשרות אנשים יוצאים לטייל, ממשפחות </w:t>
      </w:r>
      <w:bookmarkStart w:id="483" w:name="_ETM_Q1_2021077"/>
      <w:bookmarkEnd w:id="483"/>
      <w:r>
        <w:rPr>
          <w:rtl/>
          <w:lang w:eastAsia="he-IL"/>
        </w:rPr>
        <w:t>ועד גמלאים – ויכול להיווצר מצב שבו לא יצטרכו מור</w:t>
      </w:r>
      <w:bookmarkStart w:id="484" w:name="_ETM_Q1_2027692"/>
      <w:bookmarkEnd w:id="484"/>
      <w:r>
        <w:rPr>
          <w:rtl/>
          <w:lang w:eastAsia="he-IL"/>
        </w:rPr>
        <w:t xml:space="preserve">י דרך. </w:t>
      </w:r>
    </w:p>
    <w:p w:rsidR="009121B9" w:rsidRDefault="009121B9" w:rsidP="009121B9">
      <w:pPr>
        <w:rPr>
          <w:rtl/>
          <w:lang w:eastAsia="he-IL"/>
        </w:rPr>
      </w:pPr>
    </w:p>
    <w:p w:rsidR="009121B9" w:rsidRDefault="009121B9" w:rsidP="009121B9">
      <w:pPr>
        <w:rPr>
          <w:rtl/>
          <w:lang w:eastAsia="he-IL"/>
        </w:rPr>
      </w:pPr>
      <w:bookmarkStart w:id="485" w:name="_ETM_Q1_2027226"/>
      <w:bookmarkStart w:id="486" w:name="_ETM_Q1_2027244"/>
      <w:bookmarkEnd w:id="485"/>
      <w:bookmarkEnd w:id="486"/>
      <w:r>
        <w:rPr>
          <w:rtl/>
          <w:lang w:eastAsia="he-IL"/>
        </w:rPr>
        <w:t xml:space="preserve">לכן בעניין הזה אגודת מורי הדרך מבקשת מהשר </w:t>
      </w:r>
      <w:bookmarkStart w:id="487" w:name="_ETM_Q1_2034715"/>
      <w:bookmarkEnd w:id="487"/>
      <w:r>
        <w:rPr>
          <w:rtl/>
          <w:lang w:eastAsia="he-IL"/>
        </w:rPr>
        <w:t xml:space="preserve">ומהצוות שלו שאת הנושא של משרדי ממשלה, גופים </w:t>
      </w:r>
      <w:bookmarkStart w:id="488" w:name="_ETM_Q1_2038977"/>
      <w:bookmarkEnd w:id="488"/>
      <w:r>
        <w:rPr>
          <w:rtl/>
          <w:lang w:eastAsia="he-IL"/>
        </w:rPr>
        <w:t xml:space="preserve">ציבוריים, מתנ"סים וחברות גדולות – לחייב אותם במורה דרך </w:t>
      </w:r>
      <w:bookmarkStart w:id="489" w:name="_ETM_Q1_2047072"/>
      <w:bookmarkEnd w:id="489"/>
      <w:r>
        <w:rPr>
          <w:rtl/>
          <w:lang w:eastAsia="he-IL"/>
        </w:rPr>
        <w:t xml:space="preserve">ישראל מוסמך, כדי שכולנו נקבל את אותו דבר. </w:t>
      </w:r>
    </w:p>
    <w:p w:rsidR="009121B9" w:rsidRDefault="009121B9" w:rsidP="009121B9">
      <w:pPr>
        <w:rPr>
          <w:rtl/>
          <w:lang w:eastAsia="he-IL"/>
        </w:rPr>
      </w:pPr>
      <w:bookmarkStart w:id="490" w:name="_ETM_Q1_2050866"/>
      <w:bookmarkEnd w:id="490"/>
    </w:p>
    <w:p w:rsidR="009121B9" w:rsidRDefault="009121B9" w:rsidP="009121B9">
      <w:pPr>
        <w:rPr>
          <w:rtl/>
          <w:lang w:eastAsia="he-IL"/>
        </w:rPr>
      </w:pPr>
      <w:bookmarkStart w:id="491" w:name="_ETM_Q1_2051203"/>
      <w:bookmarkEnd w:id="491"/>
      <w:r>
        <w:rPr>
          <w:rtl/>
          <w:lang w:eastAsia="he-IL"/>
        </w:rPr>
        <w:t>נקודה חשוב</w:t>
      </w:r>
      <w:bookmarkStart w:id="492" w:name="_ETM_Q1_2053505"/>
      <w:bookmarkEnd w:id="492"/>
      <w:r>
        <w:rPr>
          <w:rtl/>
          <w:lang w:eastAsia="he-IL"/>
        </w:rPr>
        <w:t xml:space="preserve">ה נוספת שנוגעת לתיירות הפנים בישראל: </w:t>
      </w:r>
      <w:bookmarkStart w:id="493" w:name="_ETM_Q1_2055345"/>
      <w:bookmarkEnd w:id="493"/>
      <w:r>
        <w:rPr>
          <w:rtl/>
          <w:lang w:eastAsia="he-IL"/>
        </w:rPr>
        <w:t>אני רואה ששמו פה דגש על התיירות הנכנסת, שזו</w:t>
      </w:r>
      <w:bookmarkStart w:id="494" w:name="_ETM_Q1_2060375"/>
      <w:bookmarkEnd w:id="494"/>
      <w:r>
        <w:rPr>
          <w:rtl/>
          <w:lang w:eastAsia="he-IL"/>
        </w:rPr>
        <w:t xml:space="preserve"> נקודה חשובה מאוד, אבל תיירות הפנים בישראל מגיעה</w:t>
      </w:r>
      <w:bookmarkStart w:id="495" w:name="_ETM_Q1_2062895"/>
      <w:bookmarkEnd w:id="495"/>
      <w:r>
        <w:rPr>
          <w:rtl/>
          <w:lang w:eastAsia="he-IL"/>
        </w:rPr>
        <w:t xml:space="preserve"> לכל מקום, כולל לפריפריה, עם מטיילים ישראלים ולא </w:t>
      </w:r>
      <w:bookmarkStart w:id="496" w:name="_ETM_Q1_2072424"/>
      <w:bookmarkEnd w:id="496"/>
      <w:r>
        <w:rPr>
          <w:rtl/>
          <w:lang w:eastAsia="he-IL"/>
        </w:rPr>
        <w:t xml:space="preserve">עם מטיילים שהם תיירים מבחוץ; כי התיירים שמגיעים, </w:t>
      </w:r>
      <w:bookmarkStart w:id="497" w:name="_ETM_Q1_2078334"/>
      <w:bookmarkEnd w:id="497"/>
      <w:r>
        <w:rPr>
          <w:rtl/>
          <w:lang w:eastAsia="he-IL"/>
        </w:rPr>
        <w:t xml:space="preserve">יש להם את מסגרת הטיולים הכמעט קבועה שלהם. </w:t>
      </w:r>
      <w:bookmarkStart w:id="498" w:name="_ETM_Q1_2084148"/>
      <w:bookmarkEnd w:id="498"/>
      <w:r>
        <w:rPr>
          <w:rtl/>
          <w:lang w:eastAsia="he-IL"/>
        </w:rPr>
        <w:t xml:space="preserve">התיירות מפרנסת לא מעט אנשים, ולכן אני חושב שחייבים גם על הנושא הזה לתת את הדעת. </w:t>
      </w:r>
    </w:p>
    <w:p w:rsidR="009121B9" w:rsidRDefault="009121B9" w:rsidP="009121B9">
      <w:pPr>
        <w:rPr>
          <w:rtl/>
          <w:lang w:eastAsia="he-IL"/>
        </w:rPr>
      </w:pPr>
      <w:bookmarkStart w:id="499" w:name="_ETM_Q1_2095675"/>
      <w:bookmarkEnd w:id="499"/>
    </w:p>
    <w:p w:rsidR="009121B9" w:rsidRDefault="009121B9" w:rsidP="009121B9">
      <w:pPr>
        <w:pStyle w:val="af6"/>
        <w:keepNext/>
        <w:rPr>
          <w:rtl/>
        </w:rPr>
      </w:pPr>
      <w:bookmarkStart w:id="500" w:name="_ETM_Q1_2096119"/>
      <w:bookmarkEnd w:id="500"/>
      <w:r>
        <w:rPr>
          <w:rFonts w:hint="cs"/>
          <w:rtl/>
        </w:rPr>
        <w:lastRenderedPageBreak/>
        <w:t>היו"ר איתן כבל:</w:t>
      </w:r>
    </w:p>
    <w:p w:rsidR="009121B9" w:rsidRDefault="009121B9" w:rsidP="009121B9">
      <w:pPr>
        <w:pStyle w:val="KeepWithNext"/>
        <w:rPr>
          <w:rtl/>
          <w:lang w:eastAsia="he-IL"/>
        </w:rPr>
      </w:pPr>
    </w:p>
    <w:p w:rsidR="009121B9" w:rsidRDefault="009121B9" w:rsidP="009121B9">
      <w:pPr>
        <w:rPr>
          <w:rtl/>
          <w:lang w:eastAsia="he-IL"/>
        </w:rPr>
      </w:pPr>
      <w:r>
        <w:rPr>
          <w:rtl/>
          <w:lang w:eastAsia="he-IL"/>
        </w:rPr>
        <w:t xml:space="preserve">תודה, אדוני, </w:t>
      </w:r>
      <w:bookmarkStart w:id="501" w:name="_ETM_Q1_2094690"/>
      <w:bookmarkEnd w:id="501"/>
      <w:r>
        <w:rPr>
          <w:rtl/>
          <w:lang w:eastAsia="he-IL"/>
        </w:rPr>
        <w:t>שהיית ממוקד. חבר הכנסת יעקב אשר, ולאחר מכן אילן שחורי</w:t>
      </w:r>
      <w:bookmarkStart w:id="502" w:name="_ETM_Q1_2098659"/>
      <w:bookmarkEnd w:id="502"/>
      <w:r>
        <w:rPr>
          <w:rtl/>
          <w:lang w:eastAsia="he-IL"/>
        </w:rPr>
        <w:t xml:space="preserve">. אבל חברים, נא להיות ממוקדים, כמו שבני הציג. </w:t>
      </w:r>
    </w:p>
    <w:p w:rsidR="009121B9" w:rsidRDefault="009121B9" w:rsidP="009121B9">
      <w:pPr>
        <w:rPr>
          <w:rtl/>
          <w:lang w:eastAsia="he-IL"/>
        </w:rPr>
      </w:pPr>
    </w:p>
    <w:p w:rsidR="009121B9" w:rsidRDefault="009121B9" w:rsidP="009121B9">
      <w:pPr>
        <w:pStyle w:val="a4"/>
        <w:keepNext/>
        <w:rPr>
          <w:rtl/>
        </w:rPr>
      </w:pPr>
      <w:bookmarkStart w:id="503" w:name="_ETM_Q1_2103187"/>
      <w:bookmarkEnd w:id="503"/>
      <w:r>
        <w:rPr>
          <w:rFonts w:hint="cs"/>
          <w:rtl/>
        </w:rPr>
        <w:t>יעקב אשר (יהדות התורה):</w:t>
      </w:r>
    </w:p>
    <w:p w:rsidR="009121B9" w:rsidRDefault="009121B9" w:rsidP="009121B9">
      <w:pPr>
        <w:pStyle w:val="KeepWithNext"/>
        <w:rPr>
          <w:rtl/>
          <w:lang w:eastAsia="he-IL"/>
        </w:rPr>
      </w:pPr>
    </w:p>
    <w:p w:rsidR="009121B9" w:rsidRDefault="009121B9" w:rsidP="009121B9">
      <w:pPr>
        <w:rPr>
          <w:rtl/>
          <w:lang w:eastAsia="he-IL"/>
        </w:rPr>
      </w:pPr>
      <w:r>
        <w:rPr>
          <w:rtl/>
          <w:lang w:eastAsia="he-IL"/>
        </w:rPr>
        <w:t xml:space="preserve">אדוני היושב-ראש, קודם כול אני רוצה להצטרף לתחילת הדברים </w:t>
      </w:r>
      <w:bookmarkStart w:id="504" w:name="_ETM_Q1_2145249"/>
      <w:bookmarkEnd w:id="504"/>
      <w:r>
        <w:rPr>
          <w:rtl/>
          <w:lang w:eastAsia="he-IL"/>
        </w:rPr>
        <w:t xml:space="preserve">של חברת הכנסת ורבין. פדיון שבויים ופדיון של חללים </w:t>
      </w:r>
      <w:bookmarkStart w:id="505" w:name="_ETM_Q1_2152239"/>
      <w:bookmarkEnd w:id="505"/>
      <w:r>
        <w:rPr>
          <w:rtl/>
          <w:lang w:eastAsia="he-IL"/>
        </w:rPr>
        <w:t xml:space="preserve">הוא ערך עליון. אני לא חושב שיש הרבה מדינות שעושות </w:t>
      </w:r>
      <w:bookmarkStart w:id="506" w:name="_ETM_Q1_2155799"/>
      <w:bookmarkEnd w:id="506"/>
      <w:r>
        <w:rPr>
          <w:rtl/>
          <w:lang w:eastAsia="he-IL"/>
        </w:rPr>
        <w:t xml:space="preserve">כל כך הרבה מאמצים בדברים האלה. כולנו מצטרפים לעניין הזה, </w:t>
      </w:r>
      <w:bookmarkStart w:id="507" w:name="_ETM_Q1_2161156"/>
      <w:bookmarkEnd w:id="507"/>
      <w:r>
        <w:rPr>
          <w:rtl/>
          <w:lang w:eastAsia="he-IL"/>
        </w:rPr>
        <w:t xml:space="preserve">כולנו מתפללים לעניין הזה, ואנחנו מקווים בעזרת השם שבקרוב </w:t>
      </w:r>
      <w:bookmarkStart w:id="508" w:name="_ETM_Q1_2169786"/>
      <w:bookmarkEnd w:id="508"/>
      <w:r>
        <w:rPr>
          <w:rtl/>
          <w:lang w:eastAsia="he-IL"/>
        </w:rPr>
        <w:t>מאוד המשפחות האלה לפחות יוכלו לפקוד את בניהם כאן בארץ.</w:t>
      </w:r>
    </w:p>
    <w:p w:rsidR="009121B9" w:rsidRDefault="009121B9" w:rsidP="009121B9">
      <w:pPr>
        <w:rPr>
          <w:rtl/>
          <w:lang w:eastAsia="he-IL"/>
        </w:rPr>
      </w:pPr>
    </w:p>
    <w:p w:rsidR="009121B9" w:rsidRDefault="009121B9" w:rsidP="009121B9">
      <w:pPr>
        <w:rPr>
          <w:rtl/>
          <w:lang w:eastAsia="he-IL"/>
        </w:rPr>
      </w:pPr>
      <w:bookmarkStart w:id="509" w:name="_ETM_Q1_2182372"/>
      <w:bookmarkStart w:id="510" w:name="_ETM_Q1_2182391"/>
      <w:bookmarkEnd w:id="509"/>
      <w:bookmarkEnd w:id="510"/>
      <w:r>
        <w:rPr>
          <w:rtl/>
          <w:lang w:eastAsia="he-IL"/>
        </w:rPr>
        <w:t xml:space="preserve">לגבי נושא הישיבה, קודם כול </w:t>
      </w:r>
      <w:bookmarkStart w:id="511" w:name="_ETM_Q1_2186367"/>
      <w:bookmarkEnd w:id="511"/>
      <w:r>
        <w:rPr>
          <w:rtl/>
          <w:lang w:eastAsia="he-IL"/>
        </w:rPr>
        <w:t xml:space="preserve">אני רוצה לשבח את השר לוין. הוא איש </w:t>
      </w:r>
      <w:bookmarkStart w:id="512" w:name="_ETM_Q1_2190970"/>
      <w:bookmarkEnd w:id="512"/>
      <w:r>
        <w:rPr>
          <w:rtl/>
          <w:lang w:eastAsia="he-IL"/>
        </w:rPr>
        <w:t xml:space="preserve">עבודה, אדם מקצועי, והוא גם מבין בפוליטיקה לא </w:t>
      </w:r>
      <w:bookmarkStart w:id="513" w:name="_ETM_Q1_2199681"/>
      <w:bookmarkEnd w:id="513"/>
      <w:r>
        <w:rPr>
          <w:rtl/>
          <w:lang w:eastAsia="he-IL"/>
        </w:rPr>
        <w:t xml:space="preserve">מעט, ולפעמים זה יתרון בשבילנו ולפעמים זה חיסרון. </w:t>
      </w:r>
      <w:bookmarkStart w:id="514" w:name="_ETM_Q1_2206093"/>
      <w:bookmarkEnd w:id="514"/>
      <w:r>
        <w:rPr>
          <w:rtl/>
          <w:lang w:eastAsia="he-IL"/>
        </w:rPr>
        <w:t xml:space="preserve">הוא נכנס למשרד הזה נחוש ואני חושב שהוא עושה </w:t>
      </w:r>
      <w:bookmarkStart w:id="515" w:name="_ETM_Q1_2211725"/>
      <w:bookmarkEnd w:id="515"/>
      <w:r>
        <w:rPr>
          <w:rtl/>
          <w:lang w:eastAsia="he-IL"/>
        </w:rPr>
        <w:t xml:space="preserve">מהפכות גדולות. </w:t>
      </w:r>
      <w:bookmarkStart w:id="516" w:name="_ETM_Q1_2213902"/>
      <w:bookmarkEnd w:id="516"/>
      <w:r>
        <w:rPr>
          <w:rtl/>
          <w:lang w:eastAsia="he-IL"/>
        </w:rPr>
        <w:t>א</w:t>
      </w:r>
      <w:bookmarkStart w:id="517" w:name="_ETM_Q1_2214265"/>
      <w:bookmarkEnd w:id="517"/>
      <w:r>
        <w:rPr>
          <w:rtl/>
          <w:lang w:eastAsia="he-IL"/>
        </w:rPr>
        <w:t xml:space="preserve">ני גם חושב שהנושא של לקחת חוק כל כך </w:t>
      </w:r>
      <w:bookmarkStart w:id="518" w:name="_ETM_Q1_2215895"/>
      <w:bookmarkEnd w:id="518"/>
      <w:r>
        <w:rPr>
          <w:rtl/>
          <w:lang w:eastAsia="he-IL"/>
        </w:rPr>
        <w:t xml:space="preserve">ישן, על גבול המנדטורי, ולהתאים אותו לחיים הוא דבר חשוב. </w:t>
      </w:r>
    </w:p>
    <w:p w:rsidR="009121B9" w:rsidRDefault="009121B9" w:rsidP="009121B9">
      <w:pPr>
        <w:rPr>
          <w:rtl/>
          <w:lang w:eastAsia="he-IL"/>
        </w:rPr>
      </w:pPr>
    </w:p>
    <w:p w:rsidR="009121B9" w:rsidRDefault="009121B9" w:rsidP="009121B9">
      <w:pPr>
        <w:rPr>
          <w:rtl/>
          <w:lang w:eastAsia="he-IL"/>
        </w:rPr>
      </w:pPr>
      <w:bookmarkStart w:id="519" w:name="_ETM_Q1_2235479"/>
      <w:bookmarkStart w:id="520" w:name="_ETM_Q1_2235496"/>
      <w:bookmarkEnd w:id="519"/>
      <w:bookmarkEnd w:id="520"/>
      <w:r>
        <w:rPr>
          <w:rtl/>
          <w:lang w:eastAsia="he-IL"/>
        </w:rPr>
        <w:t xml:space="preserve">אני רוצה לדבר על הנושא של מדריכי </w:t>
      </w:r>
      <w:bookmarkStart w:id="521" w:name="_ETM_Q1_2250904"/>
      <w:bookmarkEnd w:id="521"/>
      <w:r>
        <w:rPr>
          <w:rtl/>
          <w:lang w:eastAsia="he-IL"/>
        </w:rPr>
        <w:t xml:space="preserve">הטיולים או מורי הדרך או איך שנקרא לזה. </w:t>
      </w:r>
      <w:bookmarkStart w:id="522" w:name="_ETM_Q1_2250920"/>
      <w:bookmarkEnd w:id="522"/>
      <w:r>
        <w:rPr>
          <w:rtl/>
          <w:lang w:eastAsia="he-IL"/>
        </w:rPr>
        <w:t xml:space="preserve">אני חושב שברגע שקיימת פונקציה שמקבלת מהמדינה הכשרה בעניין הזה, </w:t>
      </w:r>
      <w:bookmarkStart w:id="523" w:name="_ETM_Q1_2259681"/>
      <w:bookmarkEnd w:id="523"/>
      <w:r>
        <w:rPr>
          <w:rtl/>
          <w:lang w:eastAsia="he-IL"/>
        </w:rPr>
        <w:t xml:space="preserve">זו פונקציה שאי אפשר להתעלם ממנה. יכול להיות שאפשר </w:t>
      </w:r>
      <w:bookmarkStart w:id="524" w:name="_ETM_Q1_2263368"/>
      <w:bookmarkEnd w:id="524"/>
      <w:r>
        <w:rPr>
          <w:rtl/>
          <w:lang w:eastAsia="he-IL"/>
        </w:rPr>
        <w:t xml:space="preserve">להבדיל אותה בין תיירות חוץ לתיירות פנים, אבל לא יכול </w:t>
      </w:r>
      <w:bookmarkStart w:id="525" w:name="_ETM_Q1_2269687"/>
      <w:bookmarkEnd w:id="525"/>
      <w:r>
        <w:rPr>
          <w:rtl/>
          <w:lang w:eastAsia="he-IL"/>
        </w:rPr>
        <w:t xml:space="preserve">להיות שמדריך טיולים שעבר את כל מה שצריך לעבור לא </w:t>
      </w:r>
      <w:bookmarkStart w:id="526" w:name="_ETM_Q1_2277254"/>
      <w:bookmarkEnd w:id="526"/>
      <w:r>
        <w:rPr>
          <w:rtl/>
          <w:lang w:eastAsia="he-IL"/>
        </w:rPr>
        <w:t xml:space="preserve">יוכל להדריך תיירות פנים. </w:t>
      </w:r>
    </w:p>
    <w:p w:rsidR="009121B9" w:rsidRDefault="009121B9" w:rsidP="009121B9">
      <w:pPr>
        <w:rPr>
          <w:rtl/>
          <w:lang w:eastAsia="he-IL"/>
        </w:rPr>
      </w:pPr>
    </w:p>
    <w:p w:rsidR="009121B9" w:rsidRDefault="009121B9" w:rsidP="009121B9">
      <w:pPr>
        <w:rPr>
          <w:rtl/>
          <w:lang w:eastAsia="he-IL"/>
        </w:rPr>
      </w:pPr>
      <w:r>
        <w:rPr>
          <w:rtl/>
          <w:lang w:eastAsia="he-IL"/>
        </w:rPr>
        <w:t xml:space="preserve">יש לזה גם אספקטים אחרים, </w:t>
      </w:r>
      <w:bookmarkStart w:id="527" w:name="_ETM_Q1_2283928"/>
      <w:bookmarkEnd w:id="527"/>
      <w:r>
        <w:rPr>
          <w:rtl/>
          <w:lang w:eastAsia="he-IL"/>
        </w:rPr>
        <w:t xml:space="preserve">למשל אחד מהם, שאני לא יודע אם הוא </w:t>
      </w:r>
      <w:bookmarkStart w:id="528" w:name="_ETM_Q1_2290316"/>
      <w:bookmarkEnd w:id="528"/>
      <w:r>
        <w:rPr>
          <w:rtl/>
          <w:lang w:eastAsia="he-IL"/>
        </w:rPr>
        <w:t xml:space="preserve">מופיע בחוק, נוגע להכשרה של מי שהולך להיות מורה דרך. </w:t>
      </w:r>
      <w:bookmarkStart w:id="529" w:name="_ETM_Q1_2287255"/>
      <w:bookmarkEnd w:id="529"/>
      <w:r>
        <w:rPr>
          <w:rtl/>
          <w:lang w:eastAsia="he-IL"/>
        </w:rPr>
        <w:t xml:space="preserve">אני לא יודע מה ההכשרה, איזה תואר צריך </w:t>
      </w:r>
      <w:bookmarkStart w:id="530" w:name="_ETM_Q1_2292655"/>
      <w:bookmarkEnd w:id="530"/>
      <w:r>
        <w:rPr>
          <w:rtl/>
          <w:lang w:eastAsia="he-IL"/>
        </w:rPr>
        <w:t xml:space="preserve">להיות למי שהולך להיות מורה דרך; אני לא יודע אם </w:t>
      </w:r>
      <w:bookmarkStart w:id="531" w:name="_ETM_Q1_2296397"/>
      <w:bookmarkEnd w:id="531"/>
      <w:r>
        <w:rPr>
          <w:rtl/>
          <w:lang w:eastAsia="he-IL"/>
        </w:rPr>
        <w:t xml:space="preserve">צריך תואר ראשון, תואר שני או דברים מהסוג הזה. יש הרבה אוכלוסיות שגרות כאן בארץ ומטיילות כאן בארץ, אוכלוסיות חרדיות, אוכלוסיות כאלה ואחרות שאם היום נבוא </w:t>
      </w:r>
      <w:bookmarkStart w:id="532" w:name="_ETM_Q1_2315948"/>
      <w:bookmarkEnd w:id="532"/>
      <w:r>
        <w:rPr>
          <w:rtl/>
          <w:lang w:eastAsia="he-IL"/>
        </w:rPr>
        <w:t xml:space="preserve">ונחסום... אני כן רוצה שיהיו טיולים שייעשו על ידי </w:t>
      </w:r>
      <w:bookmarkStart w:id="533" w:name="_ETM_Q1_2325375"/>
      <w:bookmarkEnd w:id="533"/>
      <w:r>
        <w:rPr>
          <w:rtl/>
          <w:lang w:eastAsia="he-IL"/>
        </w:rPr>
        <w:t xml:space="preserve">מורי דרך חרדים לציבור החרדי, ולכן חשוב לא לחסום אותם. כי יכול </w:t>
      </w:r>
      <w:bookmarkStart w:id="534" w:name="_ETM_Q1_2333503"/>
      <w:bookmarkEnd w:id="534"/>
      <w:r>
        <w:rPr>
          <w:rtl/>
          <w:lang w:eastAsia="he-IL"/>
        </w:rPr>
        <w:t xml:space="preserve">להיות חסם מסוים כזה או אחר. </w:t>
      </w:r>
    </w:p>
    <w:p w:rsidR="009121B9" w:rsidRDefault="009121B9" w:rsidP="009121B9">
      <w:pPr>
        <w:rPr>
          <w:rtl/>
          <w:lang w:eastAsia="he-IL"/>
        </w:rPr>
      </w:pPr>
    </w:p>
    <w:p w:rsidR="009121B9" w:rsidRDefault="009121B9" w:rsidP="009121B9">
      <w:pPr>
        <w:rPr>
          <w:rtl/>
          <w:lang w:eastAsia="he-IL"/>
        </w:rPr>
      </w:pPr>
      <w:r>
        <w:rPr>
          <w:rtl/>
          <w:lang w:eastAsia="he-IL"/>
        </w:rPr>
        <w:t xml:space="preserve">וגם, אחד הדברים שאנחנו </w:t>
      </w:r>
      <w:bookmarkStart w:id="535" w:name="_ETM_Q1_2341096"/>
      <w:bookmarkEnd w:id="535"/>
      <w:r>
        <w:rPr>
          <w:rtl/>
          <w:lang w:eastAsia="he-IL"/>
        </w:rPr>
        <w:t xml:space="preserve">צריכים לחשוב עליו כאן במדינה הוא איך עושים איגום </w:t>
      </w:r>
      <w:bookmarkStart w:id="536" w:name="_ETM_Q1_2345223"/>
      <w:bookmarkEnd w:id="536"/>
      <w:r>
        <w:rPr>
          <w:rtl/>
          <w:lang w:eastAsia="he-IL"/>
        </w:rPr>
        <w:t xml:space="preserve">משאבים של שתי זרועות ממשלתיות. אני אתן דוגמה </w:t>
      </w:r>
      <w:bookmarkStart w:id="537" w:name="_ETM_Q1_2349140"/>
      <w:bookmarkEnd w:id="537"/>
      <w:r>
        <w:rPr>
          <w:rtl/>
          <w:lang w:eastAsia="he-IL"/>
        </w:rPr>
        <w:t xml:space="preserve">דווקא מהאסון האחרון שקרה. בשנים האחרונות משרד החינוך הקים מרכז </w:t>
      </w:r>
      <w:bookmarkStart w:id="538" w:name="_ETM_Q1_2358270"/>
      <w:bookmarkEnd w:id="538"/>
      <w:r>
        <w:rPr>
          <w:rtl/>
          <w:lang w:eastAsia="he-IL"/>
        </w:rPr>
        <w:t xml:space="preserve">לאישור טיולים. מדובר במרכז פנטסטי, שעובד בצורה ידידותית ונכונה, מקצועית </w:t>
      </w:r>
      <w:bookmarkStart w:id="539" w:name="_ETM_Q1_2365759"/>
      <w:bookmarkEnd w:id="539"/>
      <w:r>
        <w:rPr>
          <w:rtl/>
          <w:lang w:eastAsia="he-IL"/>
        </w:rPr>
        <w:t xml:space="preserve">מאוד, ובתי הספר מקבלים ממנו תשובות בזמן. זה נורא חשוב </w:t>
      </w:r>
      <w:bookmarkStart w:id="540" w:name="_ETM_Q1_2375658"/>
      <w:bookmarkEnd w:id="540"/>
      <w:r>
        <w:rPr>
          <w:rtl/>
          <w:lang w:eastAsia="he-IL"/>
        </w:rPr>
        <w:t xml:space="preserve">הדבר הזה – בתי הספר מקבלים תשובות, מלווים אותם, </w:t>
      </w:r>
      <w:bookmarkStart w:id="541" w:name="_ETM_Q1_2376917"/>
      <w:bookmarkEnd w:id="541"/>
      <w:r>
        <w:rPr>
          <w:rtl/>
          <w:lang w:eastAsia="he-IL"/>
        </w:rPr>
        <w:t xml:space="preserve">נותנים להם הדרכות, מתריעים להם בזמן. </w:t>
      </w:r>
    </w:p>
    <w:p w:rsidR="009121B9" w:rsidRDefault="009121B9" w:rsidP="009121B9">
      <w:pPr>
        <w:rPr>
          <w:rtl/>
          <w:lang w:eastAsia="he-IL"/>
        </w:rPr>
      </w:pPr>
      <w:bookmarkStart w:id="542" w:name="_ETM_Q1_2381243"/>
      <w:bookmarkEnd w:id="542"/>
    </w:p>
    <w:p w:rsidR="009121B9" w:rsidRDefault="009121B9" w:rsidP="009121B9">
      <w:pPr>
        <w:rPr>
          <w:rtl/>
          <w:lang w:eastAsia="he-IL"/>
        </w:rPr>
      </w:pPr>
      <w:bookmarkStart w:id="543" w:name="_ETM_Q1_2381521"/>
      <w:bookmarkEnd w:id="543"/>
      <w:r>
        <w:rPr>
          <w:rtl/>
          <w:lang w:eastAsia="he-IL"/>
        </w:rPr>
        <w:t xml:space="preserve">אלא מה? </w:t>
      </w:r>
      <w:bookmarkStart w:id="544" w:name="_ETM_Q1_2380620"/>
      <w:bookmarkEnd w:id="544"/>
      <w:r>
        <w:rPr>
          <w:rtl/>
          <w:lang w:eastAsia="he-IL"/>
        </w:rPr>
        <w:t xml:space="preserve">זה רק למי שיש לו סמל מוסד. זאת אומרת, אם </w:t>
      </w:r>
      <w:bookmarkStart w:id="545" w:name="_ETM_Q1_2387251"/>
      <w:bookmarkEnd w:id="545"/>
      <w:r>
        <w:rPr>
          <w:rtl/>
          <w:lang w:eastAsia="he-IL"/>
        </w:rPr>
        <w:t xml:space="preserve">הוא במקרה טיול של הרווחה, של קייטנות לילדים עם צרכים </w:t>
      </w:r>
      <w:bookmarkStart w:id="546" w:name="_ETM_Q1_2392456"/>
      <w:bookmarkEnd w:id="546"/>
      <w:r>
        <w:rPr>
          <w:rtl/>
          <w:lang w:eastAsia="he-IL"/>
        </w:rPr>
        <w:t>מיוחדים או מכינות קדם צבאיות שלא נופלות בתוך</w:t>
      </w:r>
      <w:bookmarkStart w:id="547" w:name="_ETM_Q1_2398240"/>
      <w:bookmarkEnd w:id="547"/>
      <w:r>
        <w:rPr>
          <w:rtl/>
          <w:lang w:eastAsia="he-IL"/>
        </w:rPr>
        <w:t xml:space="preserve"> משרד החינוך, אז המרכז הזה לא נותן להם שירות. ומה</w:t>
      </w:r>
      <w:bookmarkStart w:id="548" w:name="_ETM_Q1_2400640"/>
      <w:bookmarkEnd w:id="548"/>
      <w:r>
        <w:rPr>
          <w:rtl/>
          <w:lang w:eastAsia="he-IL"/>
        </w:rPr>
        <w:t xml:space="preserve"> צריכה לעשות מדינה חכמה? לאגם משאבים, לצרף כמה משרדי </w:t>
      </w:r>
      <w:bookmarkStart w:id="549" w:name="_ETM_Q1_2406559"/>
      <w:bookmarkEnd w:id="549"/>
      <w:r>
        <w:rPr>
          <w:rtl/>
          <w:lang w:eastAsia="he-IL"/>
        </w:rPr>
        <w:t>ממשלה תחת הדבר הזה שפועל היום כל כך טוב, ולהפעיל</w:t>
      </w:r>
      <w:bookmarkStart w:id="550" w:name="_ETM_Q1_2411160"/>
      <w:bookmarkEnd w:id="550"/>
      <w:r>
        <w:rPr>
          <w:rtl/>
          <w:lang w:eastAsia="he-IL"/>
        </w:rPr>
        <w:t xml:space="preserve"> אותו. ואז אולי גם היינו מונעים את האסון הזה,</w:t>
      </w:r>
      <w:bookmarkStart w:id="551" w:name="_ETM_Q1_2417130"/>
      <w:bookmarkEnd w:id="551"/>
      <w:r>
        <w:rPr>
          <w:rtl/>
          <w:lang w:eastAsia="he-IL"/>
        </w:rPr>
        <w:t xml:space="preserve"> מי יודע. אותו דבר אני אומר גם כאן. לא יכול להיות </w:t>
      </w:r>
      <w:bookmarkStart w:id="552" w:name="_ETM_Q1_2416207"/>
      <w:bookmarkEnd w:id="552"/>
      <w:r>
        <w:rPr>
          <w:rtl/>
          <w:lang w:eastAsia="he-IL"/>
        </w:rPr>
        <w:t xml:space="preserve">שמדריכי טיולים... יכול להיות שיש הכשרות מסוימות, עזרה </w:t>
      </w:r>
      <w:bookmarkStart w:id="553" w:name="_ETM_Q1_2420095"/>
      <w:bookmarkEnd w:id="553"/>
      <w:r>
        <w:rPr>
          <w:rtl/>
          <w:lang w:eastAsia="he-IL"/>
        </w:rPr>
        <w:t>ראשונה או דברים כאלה שצריך, אבל - - -</w:t>
      </w:r>
    </w:p>
    <w:p w:rsidR="009121B9" w:rsidRDefault="009121B9" w:rsidP="009121B9">
      <w:pPr>
        <w:rPr>
          <w:rtl/>
          <w:lang w:eastAsia="he-IL"/>
        </w:rPr>
      </w:pPr>
      <w:bookmarkStart w:id="554" w:name="_ETM_Q1_2419135"/>
      <w:bookmarkEnd w:id="554"/>
    </w:p>
    <w:p w:rsidR="009121B9" w:rsidRDefault="009121B9" w:rsidP="009121B9">
      <w:pPr>
        <w:pStyle w:val="af6"/>
        <w:keepNext/>
        <w:rPr>
          <w:rtl/>
        </w:rPr>
      </w:pPr>
      <w:bookmarkStart w:id="555" w:name="_ETM_Q1_2419388"/>
      <w:bookmarkEnd w:id="555"/>
      <w:r>
        <w:rPr>
          <w:rFonts w:hint="cs"/>
          <w:rtl/>
        </w:rPr>
        <w:t>היו"ר איתן כבל:</w:t>
      </w:r>
    </w:p>
    <w:p w:rsidR="009121B9" w:rsidRDefault="009121B9" w:rsidP="009121B9">
      <w:pPr>
        <w:pStyle w:val="KeepWithNext"/>
        <w:rPr>
          <w:rtl/>
          <w:lang w:eastAsia="he-IL"/>
        </w:rPr>
      </w:pPr>
    </w:p>
    <w:p w:rsidR="009121B9" w:rsidRDefault="009121B9" w:rsidP="009121B9">
      <w:pPr>
        <w:rPr>
          <w:rtl/>
          <w:lang w:eastAsia="he-IL"/>
        </w:rPr>
      </w:pPr>
      <w:r>
        <w:rPr>
          <w:rtl/>
          <w:lang w:eastAsia="he-IL"/>
        </w:rPr>
        <w:t xml:space="preserve">על העניין </w:t>
      </w:r>
      <w:bookmarkStart w:id="556" w:name="_ETM_Q1_2422451"/>
      <w:bookmarkEnd w:id="556"/>
      <w:r>
        <w:rPr>
          <w:rtl/>
          <w:lang w:eastAsia="he-IL"/>
        </w:rPr>
        <w:t>הזה עוד נרחיב.</w:t>
      </w:r>
    </w:p>
    <w:p w:rsidR="009121B9" w:rsidRDefault="009121B9" w:rsidP="009121B9">
      <w:pPr>
        <w:rPr>
          <w:rtl/>
          <w:lang w:eastAsia="he-IL"/>
        </w:rPr>
      </w:pPr>
      <w:bookmarkStart w:id="557" w:name="_ETM_Q1_2425427"/>
      <w:bookmarkEnd w:id="557"/>
    </w:p>
    <w:p w:rsidR="009121B9" w:rsidRDefault="009121B9" w:rsidP="009121B9">
      <w:pPr>
        <w:pStyle w:val="-"/>
        <w:keepNext/>
        <w:rPr>
          <w:rtl/>
        </w:rPr>
      </w:pPr>
      <w:bookmarkStart w:id="558" w:name="_ETM_Q1_2425676"/>
      <w:bookmarkEnd w:id="558"/>
      <w:r>
        <w:rPr>
          <w:rFonts w:hint="cs"/>
          <w:rtl/>
        </w:rPr>
        <w:t>יעקב אשר (יהדות התורה):</w:t>
      </w:r>
    </w:p>
    <w:p w:rsidR="009121B9" w:rsidRDefault="009121B9" w:rsidP="009121B9">
      <w:pPr>
        <w:pStyle w:val="KeepWithNext"/>
        <w:rPr>
          <w:rtl/>
          <w:lang w:eastAsia="he-IL"/>
        </w:rPr>
      </w:pPr>
    </w:p>
    <w:p w:rsidR="009121B9" w:rsidRDefault="009121B9" w:rsidP="009121B9">
      <w:pPr>
        <w:rPr>
          <w:rtl/>
          <w:lang w:eastAsia="he-IL"/>
        </w:rPr>
      </w:pPr>
      <w:r>
        <w:rPr>
          <w:rtl/>
          <w:lang w:eastAsia="he-IL"/>
        </w:rPr>
        <w:t xml:space="preserve">כי גם גננות לומדות עזרה </w:t>
      </w:r>
      <w:bookmarkStart w:id="559" w:name="_ETM_Q1_2426039"/>
      <w:bookmarkEnd w:id="559"/>
      <w:r>
        <w:rPr>
          <w:rtl/>
          <w:lang w:eastAsia="he-IL"/>
        </w:rPr>
        <w:t xml:space="preserve">ראשונה, התחילו ללמוד עכשיו נושא של הזרקה לילדים אלרגיים, כך </w:t>
      </w:r>
      <w:bookmarkStart w:id="560" w:name="_ETM_Q1_2431422"/>
      <w:bookmarkEnd w:id="560"/>
      <w:r>
        <w:rPr>
          <w:rtl/>
          <w:lang w:eastAsia="he-IL"/>
        </w:rPr>
        <w:t xml:space="preserve">שאפשר ללמד ולהוסיף הכול. אז לא להכחיד את הדבר הזה </w:t>
      </w:r>
      <w:bookmarkStart w:id="561" w:name="_ETM_Q1_2436636"/>
      <w:bookmarkEnd w:id="561"/>
      <w:r>
        <w:rPr>
          <w:rtl/>
          <w:lang w:eastAsia="he-IL"/>
        </w:rPr>
        <w:t xml:space="preserve">ולא לגרום לחסם לאותם אנשים. תודה. </w:t>
      </w:r>
    </w:p>
    <w:p w:rsidR="009121B9" w:rsidRDefault="009121B9" w:rsidP="009121B9">
      <w:pPr>
        <w:rPr>
          <w:rtl/>
          <w:lang w:eastAsia="he-IL"/>
        </w:rPr>
      </w:pPr>
      <w:bookmarkStart w:id="562" w:name="_ETM_Q1_2439230"/>
      <w:bookmarkEnd w:id="562"/>
    </w:p>
    <w:p w:rsidR="009121B9" w:rsidRDefault="009121B9" w:rsidP="009121B9">
      <w:pPr>
        <w:pStyle w:val="af6"/>
        <w:keepNext/>
        <w:rPr>
          <w:rtl/>
        </w:rPr>
      </w:pPr>
      <w:bookmarkStart w:id="563" w:name="_ETM_Q1_2439486"/>
      <w:bookmarkEnd w:id="563"/>
      <w:r>
        <w:rPr>
          <w:rFonts w:hint="cs"/>
          <w:rtl/>
        </w:rPr>
        <w:t>היו"ר איתן כבל:</w:t>
      </w:r>
    </w:p>
    <w:p w:rsidR="009121B9" w:rsidRDefault="009121B9" w:rsidP="009121B9">
      <w:pPr>
        <w:pStyle w:val="KeepWithNext"/>
        <w:rPr>
          <w:rtl/>
          <w:lang w:eastAsia="he-IL"/>
        </w:rPr>
      </w:pPr>
    </w:p>
    <w:p w:rsidR="009121B9" w:rsidRDefault="009121B9" w:rsidP="009121B9">
      <w:pPr>
        <w:rPr>
          <w:rtl/>
          <w:lang w:eastAsia="he-IL"/>
        </w:rPr>
      </w:pPr>
      <w:r>
        <w:rPr>
          <w:rtl/>
          <w:lang w:eastAsia="he-IL"/>
        </w:rPr>
        <w:t xml:space="preserve">תודה, אדוני. אילן שחורי, </w:t>
      </w:r>
      <w:bookmarkStart w:id="564" w:name="_ETM_Q1_2441460"/>
      <w:bookmarkEnd w:id="564"/>
      <w:r>
        <w:rPr>
          <w:rtl/>
          <w:lang w:eastAsia="he-IL"/>
        </w:rPr>
        <w:t xml:space="preserve">בבקשה. </w:t>
      </w:r>
    </w:p>
    <w:p w:rsidR="009121B9" w:rsidRDefault="009121B9" w:rsidP="009121B9">
      <w:pPr>
        <w:rPr>
          <w:rtl/>
          <w:lang w:eastAsia="he-IL"/>
        </w:rPr>
      </w:pPr>
      <w:bookmarkStart w:id="565" w:name="_ETM_Q1_2442532"/>
      <w:bookmarkEnd w:id="565"/>
    </w:p>
    <w:p w:rsidR="009121B9" w:rsidRDefault="009121B9" w:rsidP="009121B9">
      <w:pPr>
        <w:pStyle w:val="a4"/>
        <w:keepNext/>
        <w:rPr>
          <w:rtl/>
        </w:rPr>
      </w:pPr>
      <w:bookmarkStart w:id="566" w:name="_ETM_Q1_2442798"/>
      <w:bookmarkStart w:id="567" w:name="_ETM_Q1_2443556"/>
      <w:bookmarkStart w:id="568" w:name="_ETM_Q1_2444996"/>
      <w:bookmarkStart w:id="569" w:name="_ETM_Q1_2443111"/>
      <w:bookmarkEnd w:id="566"/>
      <w:bookmarkEnd w:id="567"/>
      <w:bookmarkEnd w:id="568"/>
      <w:bookmarkEnd w:id="569"/>
      <w:r>
        <w:rPr>
          <w:rFonts w:hint="cs"/>
          <w:rtl/>
        </w:rPr>
        <w:lastRenderedPageBreak/>
        <w:t>נורית קורן (הליכוד):</w:t>
      </w:r>
    </w:p>
    <w:p w:rsidR="009121B9" w:rsidRDefault="009121B9" w:rsidP="009121B9">
      <w:pPr>
        <w:pStyle w:val="KeepWithNext"/>
        <w:rPr>
          <w:rtl/>
          <w:lang w:eastAsia="he-IL"/>
        </w:rPr>
      </w:pPr>
    </w:p>
    <w:p w:rsidR="009121B9" w:rsidRDefault="009121B9" w:rsidP="009121B9">
      <w:pPr>
        <w:rPr>
          <w:rtl/>
          <w:lang w:eastAsia="he-IL"/>
        </w:rPr>
      </w:pPr>
      <w:r>
        <w:rPr>
          <w:rtl/>
          <w:lang w:eastAsia="he-IL"/>
        </w:rPr>
        <w:t xml:space="preserve">אדוני היושב-ראש, משפט אחד, כי אני רוצה לצאת. אדוני </w:t>
      </w:r>
      <w:bookmarkStart w:id="570" w:name="_ETM_Q1_2446256"/>
      <w:bookmarkEnd w:id="570"/>
      <w:r>
        <w:rPr>
          <w:rtl/>
          <w:lang w:eastAsia="he-IL"/>
        </w:rPr>
        <w:t xml:space="preserve">השר, אני רוצה לשבח אותך על כל העבודה שאתה עושה </w:t>
      </w:r>
      <w:bookmarkStart w:id="571" w:name="_ETM_Q1_2448962"/>
      <w:bookmarkEnd w:id="571"/>
      <w:r>
        <w:rPr>
          <w:rtl/>
          <w:lang w:eastAsia="he-IL"/>
        </w:rPr>
        <w:t xml:space="preserve">במשרד התיירות. הבאת את המשרד למקום אחר ואתה גם עובד </w:t>
      </w:r>
      <w:bookmarkStart w:id="572" w:name="_ETM_Q1_2456434"/>
      <w:bookmarkEnd w:id="572"/>
      <w:r>
        <w:rPr>
          <w:rtl/>
          <w:lang w:eastAsia="he-IL"/>
        </w:rPr>
        <w:t xml:space="preserve">על חוקים, לשנות הכול, והחקיקה בנושא של </w:t>
      </w:r>
      <w:bookmarkStart w:id="573" w:name="_ETM_Q1_2460423"/>
      <w:bookmarkEnd w:id="573"/>
      <w:r>
        <w:rPr>
          <w:rtl/>
          <w:lang w:eastAsia="he-IL"/>
        </w:rPr>
        <w:t xml:space="preserve">מורי הדרך היא מבורכת, וצריך לדאוג שגם </w:t>
      </w:r>
      <w:bookmarkStart w:id="574" w:name="_ETM_Q1_2461817"/>
      <w:bookmarkEnd w:id="574"/>
      <w:r>
        <w:rPr>
          <w:rtl/>
          <w:lang w:eastAsia="he-IL"/>
        </w:rPr>
        <w:t xml:space="preserve">בתיירות פנים וגם בתיירות חוץ ההדרכה תהיה אותה הדרכה לכולם, </w:t>
      </w:r>
      <w:bookmarkStart w:id="575" w:name="_ETM_Q1_2468363"/>
      <w:bookmarkEnd w:id="575"/>
      <w:r>
        <w:rPr>
          <w:rtl/>
          <w:lang w:eastAsia="he-IL"/>
        </w:rPr>
        <w:t xml:space="preserve">ושלא יהיו מדריכים שבאים מהרשות ומדריכים על דברים אחרים. </w:t>
      </w:r>
      <w:bookmarkStart w:id="576" w:name="_ETM_Q1_2472482"/>
      <w:bookmarkEnd w:id="576"/>
      <w:r>
        <w:rPr>
          <w:rtl/>
          <w:lang w:eastAsia="he-IL"/>
        </w:rPr>
        <w:t xml:space="preserve">צריך לקבוע את כל הכללים האלה ואת כל התכנים שהכול יהיה אותו דבר, ושלא כל אחד </w:t>
      </w:r>
      <w:bookmarkStart w:id="577" w:name="_ETM_Q1_2477772"/>
      <w:bookmarkEnd w:id="577"/>
      <w:r>
        <w:rPr>
          <w:rtl/>
          <w:lang w:eastAsia="he-IL"/>
        </w:rPr>
        <w:t xml:space="preserve">יגיד משהו אחר. </w:t>
      </w:r>
    </w:p>
    <w:p w:rsidR="009121B9" w:rsidRDefault="009121B9" w:rsidP="009121B9">
      <w:pPr>
        <w:rPr>
          <w:rtl/>
          <w:lang w:eastAsia="he-IL"/>
        </w:rPr>
      </w:pPr>
      <w:bookmarkStart w:id="578" w:name="_ETM_Q1_2476812"/>
      <w:bookmarkEnd w:id="578"/>
    </w:p>
    <w:p w:rsidR="009121B9" w:rsidRDefault="009121B9" w:rsidP="009121B9">
      <w:pPr>
        <w:pStyle w:val="af6"/>
        <w:keepNext/>
        <w:rPr>
          <w:rtl/>
        </w:rPr>
      </w:pPr>
      <w:bookmarkStart w:id="579" w:name="_ETM_Q1_2477317"/>
      <w:bookmarkEnd w:id="579"/>
      <w:r>
        <w:rPr>
          <w:rFonts w:hint="cs"/>
          <w:rtl/>
        </w:rPr>
        <w:t>היו"ר איתן כבל:</w:t>
      </w:r>
    </w:p>
    <w:p w:rsidR="009121B9" w:rsidRDefault="009121B9" w:rsidP="009121B9">
      <w:pPr>
        <w:pStyle w:val="KeepWithNext"/>
        <w:rPr>
          <w:rtl/>
          <w:lang w:eastAsia="he-IL"/>
        </w:rPr>
      </w:pPr>
    </w:p>
    <w:p w:rsidR="009121B9" w:rsidRDefault="009121B9" w:rsidP="009121B9">
      <w:pPr>
        <w:rPr>
          <w:rtl/>
          <w:lang w:eastAsia="he-IL"/>
        </w:rPr>
      </w:pPr>
      <w:r>
        <w:rPr>
          <w:rtl/>
          <w:lang w:eastAsia="he-IL"/>
        </w:rPr>
        <w:t xml:space="preserve">אנחנו הבנו מה גברתי רמזה וזה </w:t>
      </w:r>
      <w:bookmarkStart w:id="580" w:name="_ETM_Q1_2482917"/>
      <w:bookmarkEnd w:id="580"/>
      <w:r>
        <w:rPr>
          <w:rtl/>
          <w:lang w:eastAsia="he-IL"/>
        </w:rPr>
        <w:t xml:space="preserve">כמובן נושא שצריך לעסוק בו. </w:t>
      </w:r>
    </w:p>
    <w:p w:rsidR="009121B9" w:rsidRDefault="009121B9" w:rsidP="009121B9">
      <w:pPr>
        <w:rPr>
          <w:rtl/>
          <w:lang w:eastAsia="he-IL"/>
        </w:rPr>
      </w:pPr>
      <w:bookmarkStart w:id="581" w:name="_ETM_Q1_2487908"/>
      <w:bookmarkEnd w:id="581"/>
    </w:p>
    <w:p w:rsidR="009121B9" w:rsidRDefault="009121B9" w:rsidP="009121B9">
      <w:pPr>
        <w:pStyle w:val="-"/>
        <w:keepNext/>
        <w:rPr>
          <w:rtl/>
        </w:rPr>
      </w:pPr>
      <w:bookmarkStart w:id="582" w:name="_ETM_Q1_2488177"/>
      <w:bookmarkEnd w:id="582"/>
      <w:r>
        <w:rPr>
          <w:rFonts w:hint="cs"/>
          <w:rtl/>
        </w:rPr>
        <w:t>נורית קורן (הליכוד):</w:t>
      </w:r>
    </w:p>
    <w:p w:rsidR="009121B9" w:rsidRDefault="009121B9" w:rsidP="009121B9">
      <w:pPr>
        <w:pStyle w:val="KeepWithNext"/>
        <w:rPr>
          <w:rtl/>
          <w:lang w:eastAsia="he-IL"/>
        </w:rPr>
      </w:pPr>
    </w:p>
    <w:p w:rsidR="009121B9" w:rsidRDefault="009121B9" w:rsidP="009121B9">
      <w:pPr>
        <w:rPr>
          <w:rtl/>
          <w:lang w:eastAsia="he-IL"/>
        </w:rPr>
      </w:pPr>
      <w:r>
        <w:rPr>
          <w:rtl/>
          <w:lang w:eastAsia="he-IL"/>
        </w:rPr>
        <w:t xml:space="preserve">ואם נאמר פה שיש </w:t>
      </w:r>
      <w:bookmarkStart w:id="583" w:name="_ETM_Q1_2486777"/>
      <w:bookmarkEnd w:id="583"/>
      <w:r>
        <w:rPr>
          <w:rtl/>
          <w:lang w:eastAsia="he-IL"/>
        </w:rPr>
        <w:t xml:space="preserve">משרד פלסטיני שנותן שירותים – צריך שהשר יטפל בזה, כי אסור שזה יהיה. תודה רבה. </w:t>
      </w:r>
    </w:p>
    <w:p w:rsidR="009121B9" w:rsidRDefault="009121B9" w:rsidP="009121B9">
      <w:pPr>
        <w:rPr>
          <w:rtl/>
          <w:lang w:eastAsia="he-IL"/>
        </w:rPr>
      </w:pPr>
      <w:bookmarkStart w:id="584" w:name="_ETM_Q1_2494699"/>
      <w:bookmarkEnd w:id="584"/>
    </w:p>
    <w:p w:rsidR="009121B9" w:rsidRDefault="009121B9" w:rsidP="009121B9">
      <w:pPr>
        <w:pStyle w:val="af6"/>
        <w:keepNext/>
        <w:rPr>
          <w:rtl/>
        </w:rPr>
      </w:pPr>
      <w:bookmarkStart w:id="585" w:name="_ETM_Q1_2494997"/>
      <w:bookmarkEnd w:id="585"/>
      <w:r>
        <w:rPr>
          <w:rFonts w:hint="cs"/>
          <w:rtl/>
        </w:rPr>
        <w:t>היו"ר איתן כבל:</w:t>
      </w:r>
    </w:p>
    <w:p w:rsidR="009121B9" w:rsidRDefault="009121B9" w:rsidP="009121B9">
      <w:pPr>
        <w:pStyle w:val="KeepWithNext"/>
        <w:rPr>
          <w:rtl/>
          <w:lang w:eastAsia="he-IL"/>
        </w:rPr>
      </w:pPr>
    </w:p>
    <w:p w:rsidR="009121B9" w:rsidRDefault="009121B9" w:rsidP="009121B9">
      <w:pPr>
        <w:rPr>
          <w:rtl/>
          <w:lang w:eastAsia="he-IL"/>
        </w:rPr>
      </w:pPr>
      <w:r>
        <w:rPr>
          <w:rtl/>
          <w:lang w:eastAsia="he-IL"/>
        </w:rPr>
        <w:t>אם יריב לא רא</w:t>
      </w:r>
      <w:bookmarkStart w:id="586" w:name="_ETM_Q1_2496288"/>
      <w:bookmarkEnd w:id="586"/>
      <w:r>
        <w:rPr>
          <w:rtl/>
          <w:lang w:eastAsia="he-IL"/>
        </w:rPr>
        <w:t xml:space="preserve">ה לנכון לטפל בזה עד עכשיו, כנראה יש לו </w:t>
      </w:r>
      <w:bookmarkStart w:id="587" w:name="_ETM_Q1_2500996"/>
      <w:bookmarkEnd w:id="587"/>
      <w:r>
        <w:rPr>
          <w:rtl/>
          <w:lang w:eastAsia="he-IL"/>
        </w:rPr>
        <w:t xml:space="preserve">סיבות טובות. </w:t>
      </w:r>
    </w:p>
    <w:p w:rsidR="009121B9" w:rsidRDefault="009121B9" w:rsidP="009121B9">
      <w:pPr>
        <w:rPr>
          <w:rtl/>
          <w:lang w:eastAsia="he-IL"/>
        </w:rPr>
      </w:pPr>
      <w:bookmarkStart w:id="588" w:name="_ETM_Q1_2500141"/>
      <w:bookmarkEnd w:id="588"/>
    </w:p>
    <w:p w:rsidR="009121B9" w:rsidRDefault="009121B9" w:rsidP="009121B9">
      <w:pPr>
        <w:pStyle w:val="-"/>
        <w:keepNext/>
        <w:rPr>
          <w:rtl/>
        </w:rPr>
      </w:pPr>
      <w:bookmarkStart w:id="589" w:name="_ETM_Q1_2500426"/>
      <w:bookmarkEnd w:id="589"/>
      <w:r>
        <w:rPr>
          <w:rFonts w:hint="cs"/>
          <w:rtl/>
        </w:rPr>
        <w:t>נורית קורן (הליכוד):</w:t>
      </w:r>
    </w:p>
    <w:p w:rsidR="009121B9" w:rsidRDefault="009121B9" w:rsidP="009121B9">
      <w:pPr>
        <w:pStyle w:val="KeepWithNext"/>
        <w:rPr>
          <w:rtl/>
          <w:lang w:eastAsia="he-IL"/>
        </w:rPr>
      </w:pPr>
    </w:p>
    <w:p w:rsidR="009121B9" w:rsidRDefault="009121B9" w:rsidP="009121B9">
      <w:pPr>
        <w:rPr>
          <w:rtl/>
          <w:lang w:eastAsia="he-IL"/>
        </w:rPr>
      </w:pPr>
      <w:r>
        <w:rPr>
          <w:rtl/>
          <w:lang w:eastAsia="he-IL"/>
        </w:rPr>
        <w:t xml:space="preserve">הוא לא ראה אותם. </w:t>
      </w:r>
    </w:p>
    <w:p w:rsidR="009121B9" w:rsidRDefault="009121B9" w:rsidP="009121B9">
      <w:pPr>
        <w:rPr>
          <w:rtl/>
          <w:lang w:eastAsia="he-IL"/>
        </w:rPr>
      </w:pPr>
    </w:p>
    <w:p w:rsidR="009121B9" w:rsidRDefault="009121B9" w:rsidP="009121B9">
      <w:pPr>
        <w:pStyle w:val="af6"/>
        <w:keepNext/>
        <w:rPr>
          <w:rtl/>
        </w:rPr>
      </w:pPr>
      <w:bookmarkStart w:id="590" w:name="_ETM_Q1_2504476"/>
      <w:bookmarkStart w:id="591" w:name="_ETM_Q1_2504486"/>
      <w:bookmarkEnd w:id="590"/>
      <w:bookmarkEnd w:id="591"/>
      <w:r>
        <w:rPr>
          <w:rFonts w:hint="cs"/>
          <w:rtl/>
        </w:rPr>
        <w:t>היו"ר איתן כבל:</w:t>
      </w:r>
    </w:p>
    <w:p w:rsidR="009121B9" w:rsidRDefault="009121B9" w:rsidP="009121B9">
      <w:pPr>
        <w:pStyle w:val="KeepWithNext"/>
        <w:rPr>
          <w:rtl/>
          <w:lang w:eastAsia="he-IL"/>
        </w:rPr>
      </w:pPr>
    </w:p>
    <w:p w:rsidR="009121B9" w:rsidRDefault="009121B9" w:rsidP="009121B9">
      <w:pPr>
        <w:rPr>
          <w:rtl/>
          <w:lang w:eastAsia="he-IL"/>
        </w:rPr>
      </w:pPr>
      <w:r>
        <w:rPr>
          <w:rtl/>
          <w:lang w:eastAsia="he-IL"/>
        </w:rPr>
        <w:t xml:space="preserve">תודה. אילן שחורי </w:t>
      </w:r>
      <w:bookmarkStart w:id="592" w:name="_ETM_Q1_2509133"/>
      <w:bookmarkEnd w:id="592"/>
      <w:r>
        <w:rPr>
          <w:rtl/>
          <w:lang w:eastAsia="he-IL"/>
        </w:rPr>
        <w:t xml:space="preserve">ולאחר מכן מיקי לוי. </w:t>
      </w:r>
    </w:p>
    <w:p w:rsidR="009121B9" w:rsidRDefault="009121B9" w:rsidP="009121B9">
      <w:pPr>
        <w:rPr>
          <w:rtl/>
          <w:lang w:eastAsia="he-IL"/>
        </w:rPr>
      </w:pPr>
      <w:bookmarkStart w:id="593" w:name="_ETM_Q1_2512488"/>
      <w:bookmarkEnd w:id="593"/>
    </w:p>
    <w:p w:rsidR="009121B9" w:rsidRDefault="009121B9" w:rsidP="009121B9">
      <w:pPr>
        <w:pStyle w:val="a4"/>
        <w:keepNext/>
        <w:rPr>
          <w:rtl/>
        </w:rPr>
      </w:pPr>
      <w:bookmarkStart w:id="594" w:name="_ETM_Q1_2512772"/>
      <w:bookmarkStart w:id="595" w:name="_ETM_Q1_2514137"/>
      <w:bookmarkEnd w:id="594"/>
      <w:bookmarkEnd w:id="595"/>
      <w:r>
        <w:rPr>
          <w:rFonts w:hint="cs"/>
          <w:rtl/>
        </w:rPr>
        <w:t>אילו שחורי:</w:t>
      </w:r>
    </w:p>
    <w:p w:rsidR="009121B9" w:rsidRDefault="009121B9" w:rsidP="009121B9">
      <w:pPr>
        <w:pStyle w:val="KeepWithNext"/>
        <w:rPr>
          <w:rtl/>
          <w:lang w:eastAsia="he-IL"/>
        </w:rPr>
      </w:pPr>
    </w:p>
    <w:p w:rsidR="009121B9" w:rsidRDefault="009121B9" w:rsidP="009121B9">
      <w:pPr>
        <w:rPr>
          <w:rtl/>
          <w:lang w:eastAsia="he-IL"/>
        </w:rPr>
      </w:pPr>
      <w:r>
        <w:rPr>
          <w:rtl/>
          <w:lang w:eastAsia="he-IL"/>
        </w:rPr>
        <w:t xml:space="preserve">למרות שמדי פעם יש לי ביקורת </w:t>
      </w:r>
      <w:bookmarkStart w:id="596" w:name="_ETM_Q1_2516060"/>
      <w:bookmarkEnd w:id="596"/>
      <w:r>
        <w:rPr>
          <w:rtl/>
          <w:lang w:eastAsia="he-IL"/>
        </w:rPr>
        <w:t xml:space="preserve">לא קטנה לשר התיירות, אני חושב שהוא עשה בשנים האחרונות, </w:t>
      </w:r>
      <w:bookmarkStart w:id="597" w:name="_ETM_Q1_2520392"/>
      <w:bookmarkEnd w:id="597"/>
      <w:r>
        <w:rPr>
          <w:rtl/>
          <w:lang w:eastAsia="he-IL"/>
        </w:rPr>
        <w:t xml:space="preserve">מאז שהוא מכהן בתפקיד, מהפכה לא קטנה. מהפכה כזאת, </w:t>
      </w:r>
      <w:bookmarkStart w:id="598" w:name="_ETM_Q1_2527053"/>
      <w:bookmarkEnd w:id="598"/>
      <w:r>
        <w:rPr>
          <w:rtl/>
          <w:lang w:eastAsia="he-IL"/>
        </w:rPr>
        <w:t xml:space="preserve">אדוני השר, עושים פעם בדור, ויפה מאוד שאתה </w:t>
      </w:r>
      <w:bookmarkStart w:id="599" w:name="_ETM_Q1_2529424"/>
      <w:bookmarkEnd w:id="599"/>
      <w:r>
        <w:rPr>
          <w:rtl/>
          <w:lang w:eastAsia="he-IL"/>
        </w:rPr>
        <w:t>עושה אותה. אבל אם כבר עושים מהפכה כזאת פעם בדו</w:t>
      </w:r>
      <w:bookmarkStart w:id="600" w:name="_ETM_Q1_2531362"/>
      <w:bookmarkEnd w:id="600"/>
      <w:r>
        <w:rPr>
          <w:rtl/>
          <w:lang w:eastAsia="he-IL"/>
        </w:rPr>
        <w:t xml:space="preserve">ר, צריך להיזהר מסיכונים, כי קלקול שיהיה, יהיה </w:t>
      </w:r>
      <w:bookmarkStart w:id="601" w:name="_ETM_Q1_2534378"/>
      <w:bookmarkEnd w:id="601"/>
      <w:r>
        <w:rPr>
          <w:rtl/>
          <w:lang w:eastAsia="he-IL"/>
        </w:rPr>
        <w:t xml:space="preserve">קשה מאוד לתקן אותו אחר כך. אני </w:t>
      </w:r>
      <w:bookmarkStart w:id="602" w:name="_ETM_Q1_2536642"/>
      <w:bookmarkEnd w:id="602"/>
      <w:r>
        <w:rPr>
          <w:rtl/>
          <w:lang w:eastAsia="he-IL"/>
        </w:rPr>
        <w:t xml:space="preserve">מדבר על הנושא של תיירות הפנים. אני נורא שמח </w:t>
      </w:r>
      <w:bookmarkStart w:id="603" w:name="_ETM_Q1_2541492"/>
      <w:bookmarkEnd w:id="603"/>
      <w:r>
        <w:rPr>
          <w:rtl/>
          <w:lang w:eastAsia="he-IL"/>
        </w:rPr>
        <w:t xml:space="preserve">לשמוע פה כמעט קונצנזוס בקרב חברי ועדת הכלכלה, אבל אני חושב </w:t>
      </w:r>
      <w:proofErr w:type="spellStart"/>
      <w:r>
        <w:rPr>
          <w:rtl/>
          <w:lang w:eastAsia="he-IL"/>
        </w:rPr>
        <w:t>שמוטת</w:t>
      </w:r>
      <w:proofErr w:type="spellEnd"/>
      <w:r>
        <w:rPr>
          <w:rtl/>
          <w:lang w:eastAsia="he-IL"/>
        </w:rPr>
        <w:t xml:space="preserve"> הכנפיים שאתה הצגת </w:t>
      </w:r>
      <w:bookmarkStart w:id="604" w:name="_ETM_Q1_2548278"/>
      <w:bookmarkEnd w:id="604"/>
      <w:r>
        <w:rPr>
          <w:rtl/>
          <w:lang w:eastAsia="he-IL"/>
        </w:rPr>
        <w:t xml:space="preserve">היא קצת רחבה מדי. אם תואיל קצת לצמצם אותה ולדאוג </w:t>
      </w:r>
      <w:bookmarkStart w:id="605" w:name="_ETM_Q1_2554621"/>
      <w:bookmarkEnd w:id="605"/>
      <w:r>
        <w:rPr>
          <w:rtl/>
          <w:lang w:eastAsia="he-IL"/>
        </w:rPr>
        <w:t>לכל מיני סייגים כדי שמורה הדרך בתיירות הפנים יה</w:t>
      </w:r>
      <w:bookmarkStart w:id="606" w:name="_ETM_Q1_2558336"/>
      <w:bookmarkEnd w:id="606"/>
      <w:r>
        <w:rPr>
          <w:rtl/>
          <w:lang w:eastAsia="he-IL"/>
        </w:rPr>
        <w:t xml:space="preserve">יה גם הוא תחת הרישיון ולא לשחרר יותר מדי גופים שידריכו ללא רישיון, אני חושב שכולם יביאו </w:t>
      </w:r>
      <w:bookmarkStart w:id="607" w:name="_ETM_Q1_2566365"/>
      <w:bookmarkEnd w:id="607"/>
      <w:r>
        <w:rPr>
          <w:rtl/>
          <w:lang w:eastAsia="he-IL"/>
        </w:rPr>
        <w:t xml:space="preserve">לידי סיפוקם. </w:t>
      </w:r>
    </w:p>
    <w:p w:rsidR="009121B9" w:rsidRDefault="009121B9" w:rsidP="009121B9">
      <w:pPr>
        <w:rPr>
          <w:rtl/>
          <w:lang w:eastAsia="he-IL"/>
        </w:rPr>
      </w:pPr>
    </w:p>
    <w:p w:rsidR="009121B9" w:rsidRDefault="009121B9" w:rsidP="009121B9">
      <w:pPr>
        <w:rPr>
          <w:rtl/>
          <w:lang w:eastAsia="he-IL"/>
        </w:rPr>
      </w:pPr>
      <w:bookmarkStart w:id="608" w:name="_ETM_Q1_2564476"/>
      <w:bookmarkEnd w:id="608"/>
      <w:r>
        <w:rPr>
          <w:rtl/>
          <w:lang w:eastAsia="he-IL"/>
        </w:rPr>
        <w:t>א</w:t>
      </w:r>
      <w:bookmarkStart w:id="609" w:name="_ETM_Q1_2564505"/>
      <w:bookmarkEnd w:id="609"/>
      <w:r>
        <w:rPr>
          <w:rtl/>
          <w:lang w:eastAsia="he-IL"/>
        </w:rPr>
        <w:t>ני מתמקד יותר באזור תל אביב, אזורים עירוניים, והחוק שאתה מציע הורג אותי לגמרי</w:t>
      </w:r>
      <w:bookmarkStart w:id="610" w:name="_ETM_Q1_2578267"/>
      <w:bookmarkEnd w:id="610"/>
      <w:r>
        <w:rPr>
          <w:rtl/>
          <w:lang w:eastAsia="he-IL"/>
        </w:rPr>
        <w:t xml:space="preserve">. לפי החוק שלך כל המדריכים העירוניים פשוט יחוסלו. אז </w:t>
      </w:r>
      <w:bookmarkStart w:id="611" w:name="_ETM_Q1_2581949"/>
      <w:bookmarkEnd w:id="611"/>
      <w:r>
        <w:rPr>
          <w:rtl/>
          <w:lang w:eastAsia="he-IL"/>
        </w:rPr>
        <w:t xml:space="preserve">אולי כדאי לשייף טיפה יותר את התקנות ואת </w:t>
      </w:r>
      <w:bookmarkStart w:id="612" w:name="_ETM_Q1_2586941"/>
      <w:bookmarkEnd w:id="612"/>
      <w:r>
        <w:rPr>
          <w:rtl/>
          <w:lang w:eastAsia="he-IL"/>
        </w:rPr>
        <w:t>הסעיפים, ולא להגיד למשל של-25 איש לא צריך</w:t>
      </w:r>
      <w:bookmarkStart w:id="613" w:name="_ETM_Q1_2589173"/>
      <w:bookmarkEnd w:id="613"/>
      <w:r>
        <w:rPr>
          <w:rtl/>
          <w:lang w:eastAsia="he-IL"/>
        </w:rPr>
        <w:t xml:space="preserve">. אם זה יהיה לעשרה אולי כן נוכל לחיות </w:t>
      </w:r>
      <w:bookmarkStart w:id="614" w:name="_ETM_Q1_2594287"/>
      <w:bookmarkEnd w:id="614"/>
      <w:r>
        <w:rPr>
          <w:rtl/>
          <w:lang w:eastAsia="he-IL"/>
        </w:rPr>
        <w:t xml:space="preserve">עם זה. אם אפשר לחשוב על הנושא הזה, כולנו </w:t>
      </w:r>
      <w:bookmarkStart w:id="615" w:name="_ETM_Q1_2594759"/>
      <w:bookmarkEnd w:id="615"/>
      <w:r>
        <w:rPr>
          <w:rtl/>
          <w:lang w:eastAsia="he-IL"/>
        </w:rPr>
        <w:t xml:space="preserve">נהיה רק מרוצים. </w:t>
      </w:r>
    </w:p>
    <w:p w:rsidR="009121B9" w:rsidRDefault="009121B9" w:rsidP="009121B9">
      <w:pPr>
        <w:rPr>
          <w:rtl/>
          <w:lang w:eastAsia="he-IL"/>
        </w:rPr>
      </w:pPr>
      <w:bookmarkStart w:id="616" w:name="_ETM_Q1_2597319"/>
      <w:bookmarkEnd w:id="616"/>
    </w:p>
    <w:p w:rsidR="009121B9" w:rsidRDefault="009121B9" w:rsidP="009121B9">
      <w:pPr>
        <w:pStyle w:val="af6"/>
        <w:keepNext/>
        <w:rPr>
          <w:rtl/>
        </w:rPr>
      </w:pPr>
      <w:bookmarkStart w:id="617" w:name="_ETM_Q1_2597585"/>
      <w:bookmarkEnd w:id="617"/>
      <w:r>
        <w:rPr>
          <w:rFonts w:hint="cs"/>
          <w:rtl/>
        </w:rPr>
        <w:t>היו"ר איתן כבל:</w:t>
      </w:r>
    </w:p>
    <w:p w:rsidR="009121B9" w:rsidRDefault="009121B9" w:rsidP="009121B9">
      <w:pPr>
        <w:pStyle w:val="KeepWithNext"/>
        <w:rPr>
          <w:rtl/>
          <w:lang w:eastAsia="he-IL"/>
        </w:rPr>
      </w:pPr>
    </w:p>
    <w:p w:rsidR="009121B9" w:rsidRDefault="009121B9" w:rsidP="009121B9">
      <w:pPr>
        <w:rPr>
          <w:rtl/>
          <w:lang w:eastAsia="he-IL"/>
        </w:rPr>
      </w:pPr>
      <w:r>
        <w:rPr>
          <w:rtl/>
          <w:lang w:eastAsia="he-IL"/>
        </w:rPr>
        <w:t xml:space="preserve">תודה, אילן. כמובן שכשנגיע לדיון נעשה </w:t>
      </w:r>
      <w:bookmarkStart w:id="618" w:name="_ETM_Q1_2601199"/>
      <w:bookmarkEnd w:id="618"/>
      <w:r>
        <w:rPr>
          <w:rtl/>
          <w:lang w:eastAsia="he-IL"/>
        </w:rPr>
        <w:t xml:space="preserve">את כל אשר נדרש. חבר הכנסת מיקי לוי, ולאחר </w:t>
      </w:r>
      <w:bookmarkStart w:id="619" w:name="_ETM_Q1_2610575"/>
      <w:bookmarkEnd w:id="619"/>
      <w:r>
        <w:rPr>
          <w:rtl/>
          <w:lang w:eastAsia="he-IL"/>
        </w:rPr>
        <w:t xml:space="preserve">מכן ידבר יובל בן ארי. בבקשה, מיקי. </w:t>
      </w:r>
    </w:p>
    <w:p w:rsidR="009121B9" w:rsidRDefault="009121B9" w:rsidP="009121B9">
      <w:pPr>
        <w:rPr>
          <w:rtl/>
          <w:lang w:eastAsia="he-IL"/>
        </w:rPr>
      </w:pPr>
    </w:p>
    <w:p w:rsidR="009121B9" w:rsidRDefault="009121B9" w:rsidP="009121B9">
      <w:pPr>
        <w:pStyle w:val="a4"/>
        <w:keepNext/>
        <w:rPr>
          <w:rtl/>
        </w:rPr>
      </w:pPr>
      <w:bookmarkStart w:id="620" w:name="_ETM_Q1_2611065"/>
      <w:bookmarkStart w:id="621" w:name="_ETM_Q1_2611082"/>
      <w:bookmarkStart w:id="622" w:name="_ETM_Q1_2612602"/>
      <w:bookmarkEnd w:id="620"/>
      <w:bookmarkEnd w:id="621"/>
      <w:bookmarkEnd w:id="622"/>
      <w:r>
        <w:rPr>
          <w:rFonts w:hint="cs"/>
          <w:rtl/>
        </w:rPr>
        <w:t>מיקי לוי (יש עתיד):</w:t>
      </w:r>
    </w:p>
    <w:p w:rsidR="009121B9" w:rsidRDefault="009121B9" w:rsidP="009121B9">
      <w:pPr>
        <w:pStyle w:val="KeepWithNext"/>
        <w:rPr>
          <w:rtl/>
          <w:lang w:eastAsia="he-IL"/>
        </w:rPr>
      </w:pPr>
    </w:p>
    <w:p w:rsidR="009121B9" w:rsidRDefault="009121B9" w:rsidP="009121B9">
      <w:pPr>
        <w:rPr>
          <w:rtl/>
          <w:lang w:eastAsia="he-IL"/>
        </w:rPr>
      </w:pPr>
      <w:r>
        <w:rPr>
          <w:rtl/>
          <w:lang w:eastAsia="he-IL"/>
        </w:rPr>
        <w:t xml:space="preserve">תודה רבה, אדוני </w:t>
      </w:r>
      <w:bookmarkStart w:id="623" w:name="_ETM_Q1_2611917"/>
      <w:bookmarkEnd w:id="623"/>
      <w:r>
        <w:rPr>
          <w:rtl/>
          <w:lang w:eastAsia="he-IL"/>
        </w:rPr>
        <w:t xml:space="preserve">היושב-ראש. אני מבקש להצטרף קודם כול לחברתי חברת הכנסת איילת </w:t>
      </w:r>
      <w:bookmarkStart w:id="624" w:name="_ETM_Q1_2618232"/>
      <w:bookmarkEnd w:id="624"/>
      <w:r>
        <w:rPr>
          <w:rtl/>
          <w:lang w:eastAsia="he-IL"/>
        </w:rPr>
        <w:t xml:space="preserve">נחמיאס בנושא פדיון השבויים. אין ראוי מכך. תודה רבה לך. </w:t>
      </w:r>
    </w:p>
    <w:p w:rsidR="009121B9" w:rsidRDefault="009121B9" w:rsidP="009121B9">
      <w:pPr>
        <w:rPr>
          <w:rtl/>
          <w:lang w:eastAsia="he-IL"/>
        </w:rPr>
      </w:pPr>
      <w:bookmarkStart w:id="625" w:name="_ETM_Q1_2621252"/>
      <w:bookmarkEnd w:id="625"/>
    </w:p>
    <w:p w:rsidR="009121B9" w:rsidRDefault="009121B9" w:rsidP="009121B9">
      <w:pPr>
        <w:rPr>
          <w:rtl/>
          <w:lang w:eastAsia="he-IL"/>
        </w:rPr>
      </w:pPr>
      <w:bookmarkStart w:id="626" w:name="_ETM_Q1_2621582"/>
      <w:bookmarkEnd w:id="626"/>
      <w:r>
        <w:rPr>
          <w:rtl/>
          <w:lang w:eastAsia="he-IL"/>
        </w:rPr>
        <w:t xml:space="preserve">אדוני השר, היה כדאי לך לבוא היום, עוד לא שמעתי </w:t>
      </w:r>
      <w:bookmarkStart w:id="627" w:name="_ETM_Q1_2627621"/>
      <w:bookmarkEnd w:id="627"/>
      <w:r>
        <w:rPr>
          <w:rtl/>
          <w:lang w:eastAsia="he-IL"/>
        </w:rPr>
        <w:t xml:space="preserve">דבר כזה בוועדות, בדרך כלל מחכים לשרים במארב. </w:t>
      </w:r>
    </w:p>
    <w:p w:rsidR="009121B9" w:rsidRDefault="009121B9" w:rsidP="009121B9">
      <w:pPr>
        <w:rPr>
          <w:rtl/>
          <w:lang w:eastAsia="he-IL"/>
        </w:rPr>
      </w:pPr>
      <w:bookmarkStart w:id="628" w:name="_ETM_Q1_2633362"/>
      <w:bookmarkEnd w:id="628"/>
    </w:p>
    <w:p w:rsidR="009121B9" w:rsidRDefault="009121B9" w:rsidP="009121B9">
      <w:pPr>
        <w:pStyle w:val="a4"/>
        <w:keepNext/>
        <w:rPr>
          <w:rtl/>
        </w:rPr>
      </w:pPr>
      <w:bookmarkStart w:id="629" w:name="_ETM_Q1_2633663"/>
      <w:bookmarkEnd w:id="629"/>
      <w:r>
        <w:rPr>
          <w:rFonts w:hint="cs"/>
          <w:rtl/>
        </w:rPr>
        <w:lastRenderedPageBreak/>
        <w:t>עבד אל חכים חאג' יחיא (הרשימה המשותפת):</w:t>
      </w:r>
    </w:p>
    <w:p w:rsidR="009121B9" w:rsidRDefault="009121B9" w:rsidP="009121B9">
      <w:pPr>
        <w:pStyle w:val="KeepWithNext"/>
        <w:rPr>
          <w:rtl/>
          <w:lang w:eastAsia="he-IL"/>
        </w:rPr>
      </w:pPr>
    </w:p>
    <w:p w:rsidR="009121B9" w:rsidRDefault="009121B9" w:rsidP="009121B9">
      <w:pPr>
        <w:rPr>
          <w:rtl/>
          <w:lang w:eastAsia="he-IL"/>
        </w:rPr>
      </w:pPr>
      <w:r>
        <w:rPr>
          <w:rtl/>
          <w:lang w:eastAsia="he-IL"/>
        </w:rPr>
        <w:t>הוא</w:t>
      </w:r>
      <w:bookmarkStart w:id="630" w:name="_ETM_Q1_2634732"/>
      <w:bookmarkEnd w:id="630"/>
      <w:r>
        <w:rPr>
          <w:rtl/>
          <w:lang w:eastAsia="he-IL"/>
        </w:rPr>
        <w:t xml:space="preserve"> יודע </w:t>
      </w:r>
      <w:bookmarkStart w:id="631" w:name="_ETM_Q1_2635200"/>
      <w:bookmarkEnd w:id="631"/>
      <w:r>
        <w:rPr>
          <w:rtl/>
          <w:lang w:eastAsia="he-IL"/>
        </w:rPr>
        <w:t xml:space="preserve">מתי להגיע ומתי לא. </w:t>
      </w:r>
    </w:p>
    <w:p w:rsidR="009121B9" w:rsidRDefault="009121B9" w:rsidP="009121B9">
      <w:pPr>
        <w:rPr>
          <w:rtl/>
          <w:lang w:eastAsia="he-IL"/>
        </w:rPr>
      </w:pPr>
      <w:bookmarkStart w:id="632" w:name="_ETM_Q1_2634386"/>
      <w:bookmarkEnd w:id="632"/>
    </w:p>
    <w:p w:rsidR="009121B9" w:rsidRDefault="009121B9" w:rsidP="009121B9">
      <w:pPr>
        <w:pStyle w:val="a4"/>
        <w:keepNext/>
        <w:rPr>
          <w:rtl/>
        </w:rPr>
      </w:pPr>
      <w:bookmarkStart w:id="633" w:name="_ETM_Q1_2634671"/>
      <w:bookmarkStart w:id="634" w:name="_ETM_Q1_2636338"/>
      <w:bookmarkEnd w:id="633"/>
      <w:bookmarkEnd w:id="634"/>
      <w:r>
        <w:rPr>
          <w:rFonts w:hint="cs"/>
          <w:rtl/>
        </w:rPr>
        <w:t>שר התיירות יריב לוין:</w:t>
      </w:r>
    </w:p>
    <w:p w:rsidR="009121B9" w:rsidRDefault="009121B9" w:rsidP="009121B9">
      <w:pPr>
        <w:pStyle w:val="KeepWithNext"/>
        <w:rPr>
          <w:rtl/>
          <w:lang w:eastAsia="he-IL"/>
        </w:rPr>
      </w:pPr>
    </w:p>
    <w:p w:rsidR="009121B9" w:rsidRDefault="009121B9" w:rsidP="009121B9">
      <w:pPr>
        <w:rPr>
          <w:rtl/>
          <w:lang w:eastAsia="he-IL"/>
        </w:rPr>
      </w:pPr>
      <w:r>
        <w:rPr>
          <w:rtl/>
          <w:lang w:eastAsia="he-IL"/>
        </w:rPr>
        <w:t xml:space="preserve">אני מתחנן רק שיקבעו לי מועדים </w:t>
      </w:r>
      <w:bookmarkStart w:id="635" w:name="_ETM_Q1_2637944"/>
      <w:bookmarkEnd w:id="635"/>
      <w:r>
        <w:rPr>
          <w:rtl/>
          <w:lang w:eastAsia="he-IL"/>
        </w:rPr>
        <w:t>לבוא לפה...</w:t>
      </w:r>
    </w:p>
    <w:p w:rsidR="009121B9" w:rsidRDefault="009121B9" w:rsidP="009121B9">
      <w:pPr>
        <w:rPr>
          <w:rtl/>
          <w:lang w:eastAsia="he-IL"/>
        </w:rPr>
      </w:pPr>
      <w:bookmarkStart w:id="636" w:name="_ETM_Q1_2640744"/>
      <w:bookmarkEnd w:id="636"/>
    </w:p>
    <w:p w:rsidR="009121B9" w:rsidRDefault="009121B9" w:rsidP="009121B9">
      <w:pPr>
        <w:pStyle w:val="af6"/>
        <w:keepNext/>
        <w:rPr>
          <w:rtl/>
        </w:rPr>
      </w:pPr>
      <w:bookmarkStart w:id="637" w:name="_ETM_Q1_2641046"/>
      <w:bookmarkEnd w:id="637"/>
      <w:r>
        <w:rPr>
          <w:rFonts w:hint="cs"/>
          <w:rtl/>
        </w:rPr>
        <w:t>היו"ר איתן כבל:</w:t>
      </w:r>
    </w:p>
    <w:p w:rsidR="009121B9" w:rsidRDefault="009121B9" w:rsidP="009121B9">
      <w:pPr>
        <w:pStyle w:val="KeepWithNext"/>
        <w:rPr>
          <w:rtl/>
          <w:lang w:eastAsia="he-IL"/>
        </w:rPr>
      </w:pPr>
    </w:p>
    <w:p w:rsidR="009121B9" w:rsidRDefault="009121B9" w:rsidP="009121B9">
      <w:pPr>
        <w:rPr>
          <w:rtl/>
          <w:lang w:eastAsia="he-IL"/>
        </w:rPr>
      </w:pPr>
      <w:r>
        <w:rPr>
          <w:rtl/>
          <w:lang w:eastAsia="he-IL"/>
        </w:rPr>
        <w:t xml:space="preserve">מיקי, אני רוצה שכולם יספיקו לדבר, אז בבקשה. </w:t>
      </w:r>
    </w:p>
    <w:p w:rsidR="009121B9" w:rsidRDefault="009121B9" w:rsidP="009121B9">
      <w:pPr>
        <w:rPr>
          <w:rtl/>
          <w:lang w:eastAsia="he-IL"/>
        </w:rPr>
      </w:pPr>
      <w:bookmarkStart w:id="638" w:name="_ETM_Q1_2641716"/>
      <w:bookmarkEnd w:id="638"/>
    </w:p>
    <w:p w:rsidR="009121B9" w:rsidRDefault="009121B9" w:rsidP="009121B9">
      <w:pPr>
        <w:pStyle w:val="a4"/>
        <w:keepNext/>
        <w:rPr>
          <w:rtl/>
        </w:rPr>
      </w:pPr>
      <w:bookmarkStart w:id="639" w:name="_ETM_Q1_2641981"/>
      <w:bookmarkStart w:id="640" w:name="_ETM_Q1_2642678"/>
      <w:bookmarkEnd w:id="639"/>
      <w:bookmarkEnd w:id="640"/>
      <w:r>
        <w:rPr>
          <w:rFonts w:hint="cs"/>
          <w:rtl/>
        </w:rPr>
        <w:t>מיקי לוי (יש עתיד):</w:t>
      </w:r>
    </w:p>
    <w:p w:rsidR="009121B9" w:rsidRDefault="009121B9" w:rsidP="009121B9">
      <w:pPr>
        <w:pStyle w:val="KeepWithNext"/>
        <w:rPr>
          <w:rtl/>
          <w:lang w:eastAsia="he-IL"/>
        </w:rPr>
      </w:pPr>
    </w:p>
    <w:p w:rsidR="009121B9" w:rsidRDefault="009121B9" w:rsidP="009121B9">
      <w:pPr>
        <w:rPr>
          <w:rtl/>
          <w:lang w:eastAsia="he-IL"/>
        </w:rPr>
      </w:pPr>
      <w:r>
        <w:rPr>
          <w:rtl/>
          <w:lang w:eastAsia="he-IL"/>
        </w:rPr>
        <w:t xml:space="preserve">אני </w:t>
      </w:r>
      <w:bookmarkStart w:id="641" w:name="_ETM_Q1_2641011"/>
      <w:bookmarkEnd w:id="641"/>
      <w:r>
        <w:rPr>
          <w:rtl/>
          <w:lang w:eastAsia="he-IL"/>
        </w:rPr>
        <w:t xml:space="preserve">אהיה הכי קצר. אז באמת היה כדאי לך, כי כולם </w:t>
      </w:r>
      <w:bookmarkStart w:id="642" w:name="_ETM_Q1_2644974"/>
      <w:bookmarkEnd w:id="642"/>
      <w:r>
        <w:rPr>
          <w:rtl/>
          <w:lang w:eastAsia="he-IL"/>
        </w:rPr>
        <w:t xml:space="preserve">משבחים אותך, ואני בתוכם. </w:t>
      </w:r>
    </w:p>
    <w:p w:rsidR="009121B9" w:rsidRDefault="009121B9" w:rsidP="009121B9">
      <w:pPr>
        <w:rPr>
          <w:rtl/>
          <w:lang w:eastAsia="he-IL"/>
        </w:rPr>
      </w:pPr>
      <w:bookmarkStart w:id="643" w:name="_ETM_Q1_2646714"/>
      <w:bookmarkEnd w:id="643"/>
    </w:p>
    <w:p w:rsidR="009121B9" w:rsidRDefault="009121B9" w:rsidP="009121B9">
      <w:pPr>
        <w:rPr>
          <w:rtl/>
          <w:lang w:eastAsia="he-IL"/>
        </w:rPr>
      </w:pPr>
      <w:bookmarkStart w:id="644" w:name="_ETM_Q1_2647001"/>
      <w:bookmarkEnd w:id="644"/>
      <w:r>
        <w:rPr>
          <w:rtl/>
          <w:lang w:eastAsia="he-IL"/>
        </w:rPr>
        <w:t xml:space="preserve">רק השבוע פניתי אליך בנושא סוכני </w:t>
      </w:r>
      <w:bookmarkStart w:id="645" w:name="_ETM_Q1_2647950"/>
      <w:bookmarkEnd w:id="645"/>
      <w:r>
        <w:rPr>
          <w:rtl/>
          <w:lang w:eastAsia="he-IL"/>
        </w:rPr>
        <w:t>הנסיעות ומצאתי ידיים מושטות ופנים מאירות כדי לפ</w:t>
      </w:r>
      <w:bookmarkStart w:id="646" w:name="_ETM_Q1_2652396"/>
      <w:bookmarkEnd w:id="646"/>
      <w:r>
        <w:rPr>
          <w:rtl/>
          <w:lang w:eastAsia="he-IL"/>
        </w:rPr>
        <w:t xml:space="preserve">תור את הבעיות. אני יכול לציין את שיתוף הפעולה </w:t>
      </w:r>
      <w:bookmarkStart w:id="647" w:name="_ETM_Q1_2663133"/>
      <w:bookmarkEnd w:id="647"/>
      <w:r>
        <w:rPr>
          <w:rtl/>
          <w:lang w:eastAsia="he-IL"/>
        </w:rPr>
        <w:t>איתך בנושא הפחתת הרגולציה בנושא המלון – הורדת העלויות בנושא הביטחון, שהיו אסטרונומיות לפני שהשר הגיע</w:t>
      </w:r>
      <w:bookmarkStart w:id="648" w:name="_ETM_Q1_2673887"/>
      <w:bookmarkEnd w:id="648"/>
      <w:r>
        <w:rPr>
          <w:rtl/>
          <w:lang w:eastAsia="he-IL"/>
        </w:rPr>
        <w:t xml:space="preserve">. תודה רבה לך על שהיטית לי אוזן בעניין הזה. </w:t>
      </w:r>
    </w:p>
    <w:p w:rsidR="009121B9" w:rsidRDefault="009121B9" w:rsidP="009121B9">
      <w:pPr>
        <w:rPr>
          <w:rtl/>
          <w:lang w:eastAsia="he-IL"/>
        </w:rPr>
      </w:pPr>
      <w:bookmarkStart w:id="649" w:name="_ETM_Q1_2674194"/>
      <w:bookmarkEnd w:id="649"/>
    </w:p>
    <w:p w:rsidR="009121B9" w:rsidRDefault="009121B9" w:rsidP="009121B9">
      <w:pPr>
        <w:rPr>
          <w:rtl/>
          <w:lang w:eastAsia="he-IL"/>
        </w:rPr>
      </w:pPr>
      <w:bookmarkStart w:id="650" w:name="_ETM_Q1_2674548"/>
      <w:bookmarkEnd w:id="650"/>
      <w:r>
        <w:rPr>
          <w:rtl/>
          <w:lang w:eastAsia="he-IL"/>
        </w:rPr>
        <w:t xml:space="preserve">המהלך של מתן זכות לתיירות </w:t>
      </w:r>
      <w:bookmarkStart w:id="651" w:name="_ETM_Q1_2679282"/>
      <w:bookmarkEnd w:id="651"/>
      <w:r>
        <w:rPr>
          <w:rtl/>
          <w:lang w:eastAsia="he-IL"/>
        </w:rPr>
        <w:t xml:space="preserve">נכנסת לאלה שנוסעים לאילת – שאפו ענק בעניין </w:t>
      </w:r>
      <w:bookmarkStart w:id="652" w:name="_ETM_Q1_2685382"/>
      <w:bookmarkEnd w:id="652"/>
      <w:r>
        <w:rPr>
          <w:rtl/>
          <w:lang w:eastAsia="he-IL"/>
        </w:rPr>
        <w:t xml:space="preserve">הזה. ובנוסף, מעל 3.5 מיליון תיירים – לא </w:t>
      </w:r>
      <w:bookmarkStart w:id="653" w:name="_ETM_Q1_2689898"/>
      <w:bookmarkEnd w:id="653"/>
      <w:r>
        <w:rPr>
          <w:rtl/>
          <w:lang w:eastAsia="he-IL"/>
        </w:rPr>
        <w:t xml:space="preserve">היה כדבר הזה. באמת, רק לשבח אותך. </w:t>
      </w:r>
    </w:p>
    <w:p w:rsidR="009121B9" w:rsidRDefault="009121B9" w:rsidP="009121B9">
      <w:pPr>
        <w:rPr>
          <w:rtl/>
          <w:lang w:eastAsia="he-IL"/>
        </w:rPr>
      </w:pPr>
      <w:bookmarkStart w:id="654" w:name="_ETM_Q1_2689551"/>
      <w:bookmarkEnd w:id="654"/>
    </w:p>
    <w:p w:rsidR="009121B9" w:rsidRDefault="009121B9" w:rsidP="009121B9">
      <w:pPr>
        <w:rPr>
          <w:rtl/>
          <w:lang w:eastAsia="he-IL"/>
        </w:rPr>
      </w:pPr>
      <w:bookmarkStart w:id="655" w:name="_ETM_Q1_2689881"/>
      <w:bookmarkEnd w:id="655"/>
      <w:r>
        <w:rPr>
          <w:rtl/>
          <w:lang w:eastAsia="he-IL"/>
        </w:rPr>
        <w:t>אני לא</w:t>
      </w:r>
      <w:bookmarkStart w:id="656" w:name="_ETM_Q1_2693230"/>
      <w:bookmarkEnd w:id="656"/>
      <w:r>
        <w:rPr>
          <w:rtl/>
          <w:lang w:eastAsia="he-IL"/>
        </w:rPr>
        <w:t xml:space="preserve"> אחזור על דברים אחרים, אני רוצה לדבר פחות משלוש </w:t>
      </w:r>
      <w:bookmarkStart w:id="657" w:name="_ETM_Q1_2695684"/>
      <w:bookmarkEnd w:id="657"/>
      <w:r>
        <w:rPr>
          <w:rtl/>
          <w:lang w:eastAsia="he-IL"/>
        </w:rPr>
        <w:t xml:space="preserve">דקות. בנושא מדריכי תיירות הפנים אני מצטרף לכולם. ראוי שהנושא </w:t>
      </w:r>
      <w:bookmarkStart w:id="658" w:name="_ETM_Q1_2700057"/>
      <w:bookmarkEnd w:id="658"/>
      <w:r>
        <w:rPr>
          <w:rtl/>
          <w:lang w:eastAsia="he-IL"/>
        </w:rPr>
        <w:t xml:space="preserve">הזה ייפתר, אדוני היושב-ראש, ואני מאחל לך המשך דרך מוצלחת. </w:t>
      </w:r>
      <w:bookmarkStart w:id="659" w:name="_ETM_Q1_2703864"/>
      <w:bookmarkStart w:id="660" w:name="_ETM_Q1_2702306"/>
      <w:bookmarkStart w:id="661" w:name="_ETM_Q1_2702657"/>
      <w:bookmarkEnd w:id="659"/>
      <w:bookmarkEnd w:id="660"/>
      <w:bookmarkEnd w:id="661"/>
    </w:p>
    <w:p w:rsidR="009121B9" w:rsidRDefault="009121B9" w:rsidP="009121B9">
      <w:pPr>
        <w:rPr>
          <w:rtl/>
          <w:lang w:eastAsia="he-IL"/>
        </w:rPr>
      </w:pPr>
      <w:bookmarkStart w:id="662" w:name="_ETM_Q1_2706146"/>
      <w:bookmarkEnd w:id="662"/>
    </w:p>
    <w:p w:rsidR="009121B9" w:rsidRDefault="009121B9" w:rsidP="009121B9">
      <w:pPr>
        <w:pStyle w:val="af6"/>
        <w:keepNext/>
        <w:rPr>
          <w:rtl/>
        </w:rPr>
      </w:pPr>
      <w:bookmarkStart w:id="663" w:name="_ETM_Q1_2706724"/>
      <w:bookmarkEnd w:id="663"/>
      <w:r>
        <w:rPr>
          <w:rFonts w:hint="cs"/>
          <w:rtl/>
        </w:rPr>
        <w:t>היו"ר איתן כבל:</w:t>
      </w:r>
    </w:p>
    <w:p w:rsidR="009121B9" w:rsidRDefault="009121B9" w:rsidP="009121B9">
      <w:pPr>
        <w:pStyle w:val="KeepWithNext"/>
        <w:rPr>
          <w:rtl/>
          <w:lang w:eastAsia="he-IL"/>
        </w:rPr>
      </w:pPr>
    </w:p>
    <w:p w:rsidR="009121B9" w:rsidRDefault="009121B9" w:rsidP="009121B9">
      <w:pPr>
        <w:rPr>
          <w:rtl/>
          <w:lang w:eastAsia="he-IL"/>
        </w:rPr>
      </w:pPr>
      <w:r>
        <w:rPr>
          <w:rtl/>
          <w:lang w:eastAsia="he-IL"/>
        </w:rPr>
        <w:t>תודה, אדוני, אני מאוד מעריך את הדברים שלך.</w:t>
      </w:r>
      <w:bookmarkStart w:id="664" w:name="_ETM_Q1_2707099"/>
      <w:bookmarkEnd w:id="664"/>
      <w:r>
        <w:rPr>
          <w:rtl/>
          <w:lang w:eastAsia="he-IL"/>
        </w:rPr>
        <w:t xml:space="preserve"> </w:t>
      </w:r>
      <w:bookmarkStart w:id="665" w:name="_ETM_Q1_2709131"/>
      <w:bookmarkEnd w:id="665"/>
      <w:r>
        <w:rPr>
          <w:rtl/>
          <w:lang w:eastAsia="he-IL"/>
        </w:rPr>
        <w:t xml:space="preserve">יובל בן ארי ולאחר מכן חבר </w:t>
      </w:r>
      <w:bookmarkStart w:id="666" w:name="_ETM_Q1_2717722"/>
      <w:bookmarkEnd w:id="666"/>
      <w:r>
        <w:rPr>
          <w:rtl/>
          <w:lang w:eastAsia="he-IL"/>
        </w:rPr>
        <w:t>הכנסת חאג' יחיא. יובל, בבקשה. בקצרה.</w:t>
      </w:r>
    </w:p>
    <w:p w:rsidR="009121B9" w:rsidRDefault="009121B9" w:rsidP="009121B9">
      <w:pPr>
        <w:rPr>
          <w:rtl/>
          <w:lang w:eastAsia="he-IL"/>
        </w:rPr>
      </w:pPr>
      <w:bookmarkStart w:id="667" w:name="_ETM_Q1_2718820"/>
      <w:bookmarkEnd w:id="667"/>
    </w:p>
    <w:p w:rsidR="009121B9" w:rsidRDefault="009121B9" w:rsidP="009121B9">
      <w:pPr>
        <w:pStyle w:val="a4"/>
        <w:keepNext/>
        <w:rPr>
          <w:rtl/>
        </w:rPr>
      </w:pPr>
      <w:bookmarkStart w:id="668" w:name="_ETM_Q1_2719152"/>
      <w:bookmarkEnd w:id="668"/>
      <w:r>
        <w:rPr>
          <w:rFonts w:hint="cs"/>
          <w:rtl/>
        </w:rPr>
        <w:t>יובל בן ארי:</w:t>
      </w:r>
    </w:p>
    <w:p w:rsidR="009121B9" w:rsidRDefault="009121B9" w:rsidP="009121B9">
      <w:pPr>
        <w:pStyle w:val="KeepWithNext"/>
        <w:rPr>
          <w:rtl/>
          <w:lang w:eastAsia="he-IL"/>
        </w:rPr>
      </w:pPr>
    </w:p>
    <w:p w:rsidR="009121B9" w:rsidRDefault="009121B9" w:rsidP="009121B9">
      <w:pPr>
        <w:rPr>
          <w:rtl/>
          <w:lang w:eastAsia="he-IL"/>
        </w:rPr>
      </w:pPr>
      <w:r>
        <w:rPr>
          <w:rtl/>
          <w:lang w:eastAsia="he-IL"/>
        </w:rPr>
        <w:t xml:space="preserve">תודה רבה, שמי יובל בן </w:t>
      </w:r>
      <w:bookmarkStart w:id="669" w:name="_ETM_Q1_2720600"/>
      <w:bookmarkEnd w:id="669"/>
      <w:r>
        <w:rPr>
          <w:rtl/>
          <w:lang w:eastAsia="he-IL"/>
        </w:rPr>
        <w:t xml:space="preserve">ארי, אני מורה דרך דובר סינית. אני כבר שש שנים בענף, מדריך אך ורק תיירים סינים. מורי </w:t>
      </w:r>
      <w:bookmarkStart w:id="670" w:name="_ETM_Q1_2731884"/>
      <w:bookmarkEnd w:id="670"/>
      <w:r>
        <w:rPr>
          <w:rtl/>
          <w:lang w:eastAsia="he-IL"/>
        </w:rPr>
        <w:t xml:space="preserve">הדרך דוברי הסינית עובדים המון; אני חושב שאני מתקרב </w:t>
      </w:r>
      <w:bookmarkStart w:id="671" w:name="_ETM_Q1_2736424"/>
      <w:bookmarkEnd w:id="671"/>
      <w:r>
        <w:rPr>
          <w:rtl/>
          <w:lang w:eastAsia="he-IL"/>
        </w:rPr>
        <w:t xml:space="preserve">ל-1,000 תיירים בשנה. התיירים הסינים שמגיעים לארץ מטיילים </w:t>
      </w:r>
      <w:bookmarkStart w:id="672" w:name="_ETM_Q1_2743863"/>
      <w:bookmarkEnd w:id="672"/>
      <w:r>
        <w:rPr>
          <w:rtl/>
          <w:lang w:eastAsia="he-IL"/>
        </w:rPr>
        <w:t xml:space="preserve">בממוצע כשבוע בישראל. במהלך השבוע הזה אנחנו מדברים איתם על המון נושאים, הם מאוד סקרנים, הם רוצים </w:t>
      </w:r>
      <w:bookmarkStart w:id="673" w:name="_ETM_Q1_2755911"/>
      <w:bookmarkEnd w:id="673"/>
      <w:r>
        <w:rPr>
          <w:rtl/>
          <w:lang w:eastAsia="he-IL"/>
        </w:rPr>
        <w:t xml:space="preserve">לדעת הכול, הם לא מפסיקים לשאול שאלות על תרבות יהודית, </w:t>
      </w:r>
      <w:bookmarkStart w:id="674" w:name="_ETM_Q1_2755779"/>
      <w:bookmarkEnd w:id="674"/>
      <w:r>
        <w:rPr>
          <w:rtl/>
          <w:lang w:eastAsia="he-IL"/>
        </w:rPr>
        <w:t>על עדות בישראל, על שלוש הדתות שנמצאות פה, על הסכסו</w:t>
      </w:r>
      <w:bookmarkStart w:id="675" w:name="_ETM_Q1_2763115"/>
      <w:bookmarkEnd w:id="675"/>
      <w:r>
        <w:rPr>
          <w:rtl/>
          <w:lang w:eastAsia="he-IL"/>
        </w:rPr>
        <w:t xml:space="preserve">ך הישראלי-פלסטיני, על הכול. </w:t>
      </w:r>
    </w:p>
    <w:p w:rsidR="009121B9" w:rsidRDefault="009121B9" w:rsidP="009121B9">
      <w:pPr>
        <w:rPr>
          <w:rtl/>
          <w:lang w:eastAsia="he-IL"/>
        </w:rPr>
      </w:pPr>
      <w:bookmarkStart w:id="676" w:name="_ETM_Q1_2765065"/>
      <w:bookmarkEnd w:id="676"/>
    </w:p>
    <w:p w:rsidR="009121B9" w:rsidRDefault="009121B9" w:rsidP="009121B9">
      <w:pPr>
        <w:pStyle w:val="af6"/>
        <w:keepNext/>
        <w:rPr>
          <w:rtl/>
        </w:rPr>
      </w:pPr>
      <w:bookmarkStart w:id="677" w:name="_ETM_Q1_2765566"/>
      <w:bookmarkEnd w:id="677"/>
      <w:r>
        <w:rPr>
          <w:rFonts w:hint="cs"/>
          <w:rtl/>
        </w:rPr>
        <w:t>היו"ר איתן כבל:</w:t>
      </w:r>
    </w:p>
    <w:p w:rsidR="009121B9" w:rsidRDefault="009121B9" w:rsidP="009121B9">
      <w:pPr>
        <w:pStyle w:val="KeepWithNext"/>
        <w:rPr>
          <w:rtl/>
          <w:lang w:eastAsia="he-IL"/>
        </w:rPr>
      </w:pPr>
    </w:p>
    <w:p w:rsidR="009121B9" w:rsidRDefault="009121B9" w:rsidP="009121B9">
      <w:pPr>
        <w:rPr>
          <w:rtl/>
          <w:lang w:eastAsia="he-IL"/>
        </w:rPr>
      </w:pPr>
      <w:r>
        <w:rPr>
          <w:rtl/>
          <w:lang w:eastAsia="he-IL"/>
        </w:rPr>
        <w:t xml:space="preserve">אחרי שעשית לנו </w:t>
      </w:r>
      <w:bookmarkStart w:id="678" w:name="_ETM_Q1_2765559"/>
      <w:bookmarkEnd w:id="678"/>
      <w:r>
        <w:rPr>
          <w:rtl/>
          <w:lang w:eastAsia="he-IL"/>
        </w:rPr>
        <w:t>את ההדרכה, מה אדוני מבקש?</w:t>
      </w:r>
      <w:bookmarkStart w:id="679" w:name="_ETM_Q1_2767259"/>
      <w:bookmarkEnd w:id="679"/>
    </w:p>
    <w:p w:rsidR="009121B9" w:rsidRDefault="009121B9" w:rsidP="009121B9">
      <w:pPr>
        <w:rPr>
          <w:rtl/>
          <w:lang w:eastAsia="he-IL"/>
        </w:rPr>
      </w:pPr>
    </w:p>
    <w:p w:rsidR="009121B9" w:rsidRDefault="009121B9" w:rsidP="009121B9">
      <w:pPr>
        <w:pStyle w:val="-"/>
        <w:keepNext/>
        <w:rPr>
          <w:rtl/>
        </w:rPr>
      </w:pPr>
      <w:bookmarkStart w:id="680" w:name="_ETM_Q1_2767545"/>
      <w:bookmarkEnd w:id="680"/>
      <w:r>
        <w:rPr>
          <w:rFonts w:hint="cs"/>
          <w:rtl/>
        </w:rPr>
        <w:t>יובל בן ארי:</w:t>
      </w:r>
    </w:p>
    <w:p w:rsidR="009121B9" w:rsidRDefault="009121B9" w:rsidP="009121B9">
      <w:pPr>
        <w:pStyle w:val="KeepWithNext"/>
        <w:rPr>
          <w:rtl/>
          <w:lang w:eastAsia="he-IL"/>
        </w:rPr>
      </w:pPr>
    </w:p>
    <w:p w:rsidR="009121B9" w:rsidRDefault="009121B9" w:rsidP="009121B9">
      <w:pPr>
        <w:rPr>
          <w:rtl/>
          <w:lang w:eastAsia="he-IL"/>
        </w:rPr>
      </w:pPr>
      <w:r>
        <w:rPr>
          <w:rtl/>
          <w:lang w:eastAsia="he-IL"/>
        </w:rPr>
        <w:t xml:space="preserve">בשורה התחתונה, הם עוברים פה </w:t>
      </w:r>
      <w:bookmarkStart w:id="681" w:name="_ETM_Q1_2768077"/>
      <w:bookmarkEnd w:id="681"/>
      <w:r>
        <w:rPr>
          <w:rtl/>
          <w:lang w:eastAsia="he-IL"/>
        </w:rPr>
        <w:t xml:space="preserve">קורס מזורז בידיעת הארץ. החשיבות של זה היא אדירה. קחו </w:t>
      </w:r>
      <w:bookmarkStart w:id="682" w:name="_ETM_Q1_2774485"/>
      <w:bookmarkEnd w:id="682"/>
      <w:r>
        <w:rPr>
          <w:rtl/>
          <w:lang w:eastAsia="he-IL"/>
        </w:rPr>
        <w:t xml:space="preserve">אותי ותכפילו ב-150: יש כיום 150 דוברי </w:t>
      </w:r>
      <w:bookmarkStart w:id="683" w:name="_ETM_Q1_2775392"/>
      <w:bookmarkEnd w:id="683"/>
      <w:r>
        <w:rPr>
          <w:rtl/>
          <w:lang w:eastAsia="he-IL"/>
        </w:rPr>
        <w:t xml:space="preserve">סינית שעושים בדיוק את זה, כל הזמן. קחו אותי ותכפילו </w:t>
      </w:r>
      <w:bookmarkStart w:id="684" w:name="_ETM_Q1_2778914"/>
      <w:bookmarkEnd w:id="684"/>
      <w:r>
        <w:rPr>
          <w:rtl/>
          <w:lang w:eastAsia="he-IL"/>
        </w:rPr>
        <w:t xml:space="preserve">ב-3,000 או 4,000, שזה כולל בעצם את שאר דוברי השפות </w:t>
      </w:r>
      <w:bookmarkStart w:id="685" w:name="_ETM_Q1_2783343"/>
      <w:bookmarkEnd w:id="685"/>
      <w:r>
        <w:rPr>
          <w:rtl/>
          <w:lang w:eastAsia="he-IL"/>
        </w:rPr>
        <w:t xml:space="preserve">בישראל. </w:t>
      </w:r>
    </w:p>
    <w:p w:rsidR="009121B9" w:rsidRDefault="009121B9" w:rsidP="009121B9">
      <w:pPr>
        <w:rPr>
          <w:rtl/>
          <w:lang w:eastAsia="he-IL"/>
        </w:rPr>
      </w:pPr>
    </w:p>
    <w:p w:rsidR="009121B9" w:rsidRDefault="009121B9" w:rsidP="009121B9">
      <w:pPr>
        <w:rPr>
          <w:rtl/>
          <w:lang w:eastAsia="he-IL"/>
        </w:rPr>
      </w:pPr>
      <w:r>
        <w:rPr>
          <w:rtl/>
          <w:lang w:eastAsia="he-IL"/>
        </w:rPr>
        <w:t xml:space="preserve">בחוק הזה יש סעיף שנקרא סעיף שפות ייחודיות, </w:t>
      </w:r>
      <w:bookmarkStart w:id="686" w:name="_ETM_Q1_2788531"/>
      <w:bookmarkEnd w:id="686"/>
      <w:r>
        <w:rPr>
          <w:rtl/>
          <w:lang w:eastAsia="he-IL"/>
        </w:rPr>
        <w:t>שמאפשר לשר להחליט ששפה מסוימת היא שפה ייחודית ובכך להתיר</w:t>
      </w:r>
      <w:bookmarkStart w:id="687" w:name="_ETM_Q1_2792603"/>
      <w:bookmarkEnd w:id="687"/>
      <w:r>
        <w:rPr>
          <w:rtl/>
          <w:lang w:eastAsia="he-IL"/>
        </w:rPr>
        <w:t xml:space="preserve"> לתיירים דוברי השפה הזאת לטייל בארץ ללא מדריך. </w:t>
      </w:r>
      <w:bookmarkStart w:id="688" w:name="_ETM_Q1_2800897"/>
      <w:bookmarkEnd w:id="688"/>
      <w:r>
        <w:rPr>
          <w:rtl/>
          <w:lang w:eastAsia="he-IL"/>
        </w:rPr>
        <w:t xml:space="preserve">זאת סכנה גם להסברה הישראלית וגם סכנה בטיחותית </w:t>
      </w:r>
      <w:bookmarkStart w:id="689" w:name="_ETM_Q1_2806213"/>
      <w:bookmarkEnd w:id="689"/>
      <w:r>
        <w:rPr>
          <w:rtl/>
          <w:lang w:eastAsia="he-IL"/>
        </w:rPr>
        <w:t xml:space="preserve">וביטחונית. אם ישראלי זכאי למדריך מקומי, קל וחומר </w:t>
      </w:r>
      <w:bookmarkStart w:id="690" w:name="_ETM_Q1_2815996"/>
      <w:bookmarkEnd w:id="690"/>
      <w:r>
        <w:rPr>
          <w:rtl/>
          <w:lang w:eastAsia="he-IL"/>
        </w:rPr>
        <w:t xml:space="preserve">שתייר חוץ, ובמיוחד הסיני, שבעצם מגיע </w:t>
      </w:r>
      <w:bookmarkStart w:id="691" w:name="_ETM_Q1_2816400"/>
      <w:bookmarkEnd w:id="691"/>
      <w:r>
        <w:rPr>
          <w:rtl/>
          <w:lang w:eastAsia="he-IL"/>
        </w:rPr>
        <w:t xml:space="preserve">ממאדים, מגיע לו מדריך מקומי שידע לתת לו תמונה רב-ממדית </w:t>
      </w:r>
      <w:bookmarkStart w:id="692" w:name="_ETM_Q1_2824856"/>
      <w:bookmarkEnd w:id="692"/>
      <w:r>
        <w:rPr>
          <w:rtl/>
          <w:lang w:eastAsia="he-IL"/>
        </w:rPr>
        <w:t xml:space="preserve">של המקום ויוכל להגן עליו. </w:t>
      </w:r>
    </w:p>
    <w:p w:rsidR="009121B9" w:rsidRDefault="009121B9" w:rsidP="009121B9">
      <w:pPr>
        <w:rPr>
          <w:rtl/>
          <w:lang w:eastAsia="he-IL"/>
        </w:rPr>
      </w:pPr>
      <w:bookmarkStart w:id="693" w:name="_ETM_Q1_2828616"/>
      <w:bookmarkEnd w:id="693"/>
    </w:p>
    <w:p w:rsidR="009121B9" w:rsidRDefault="009121B9" w:rsidP="009121B9">
      <w:pPr>
        <w:rPr>
          <w:rtl/>
          <w:lang w:eastAsia="he-IL"/>
        </w:rPr>
      </w:pPr>
      <w:bookmarkStart w:id="694" w:name="_ETM_Q1_2828899"/>
      <w:bookmarkEnd w:id="694"/>
      <w:r>
        <w:rPr>
          <w:rtl/>
          <w:lang w:eastAsia="he-IL"/>
        </w:rPr>
        <w:t xml:space="preserve">יוסי </w:t>
      </w:r>
      <w:proofErr w:type="spellStart"/>
      <w:r>
        <w:rPr>
          <w:rtl/>
          <w:lang w:eastAsia="he-IL"/>
        </w:rPr>
        <w:t>פתאל</w:t>
      </w:r>
      <w:proofErr w:type="spellEnd"/>
      <w:r>
        <w:rPr>
          <w:rtl/>
          <w:lang w:eastAsia="he-IL"/>
        </w:rPr>
        <w:t xml:space="preserve"> הזכיר פה את </w:t>
      </w:r>
      <w:bookmarkStart w:id="695" w:name="_ETM_Q1_2829589"/>
      <w:bookmarkEnd w:id="695"/>
      <w:r>
        <w:rPr>
          <w:rtl/>
          <w:lang w:eastAsia="he-IL"/>
        </w:rPr>
        <w:t xml:space="preserve">שמירת זכויות התייר. זה בדיוק זה. צריך להגן על התייר. </w:t>
      </w:r>
      <w:bookmarkStart w:id="696" w:name="_ETM_Q1_2834223"/>
      <w:bookmarkEnd w:id="696"/>
      <w:r>
        <w:rPr>
          <w:rtl/>
          <w:lang w:eastAsia="he-IL"/>
        </w:rPr>
        <w:t xml:space="preserve">והגנה על התייר זה להעניק לו מדריך מקומי בוגר </w:t>
      </w:r>
      <w:bookmarkStart w:id="697" w:name="_ETM_Q1_2837226"/>
      <w:bookmarkEnd w:id="697"/>
      <w:r>
        <w:rPr>
          <w:rtl/>
          <w:lang w:eastAsia="he-IL"/>
        </w:rPr>
        <w:t xml:space="preserve">קורס מורי דרך. </w:t>
      </w:r>
    </w:p>
    <w:p w:rsidR="009121B9" w:rsidRDefault="009121B9" w:rsidP="009121B9">
      <w:pPr>
        <w:pStyle w:val="af6"/>
        <w:keepNext/>
        <w:rPr>
          <w:rtl/>
        </w:rPr>
      </w:pPr>
      <w:bookmarkStart w:id="698" w:name="_ETM_Q1_2838297"/>
      <w:bookmarkStart w:id="699" w:name="_ETM_Q1_2838562"/>
      <w:bookmarkEnd w:id="698"/>
      <w:bookmarkEnd w:id="699"/>
      <w:r>
        <w:rPr>
          <w:rFonts w:hint="cs"/>
          <w:rtl/>
        </w:rPr>
        <w:lastRenderedPageBreak/>
        <w:t>היו"ר איתן כבל:</w:t>
      </w:r>
    </w:p>
    <w:p w:rsidR="009121B9" w:rsidRDefault="009121B9" w:rsidP="009121B9">
      <w:pPr>
        <w:pStyle w:val="KeepWithNext"/>
        <w:rPr>
          <w:rtl/>
          <w:lang w:eastAsia="he-IL"/>
        </w:rPr>
      </w:pPr>
    </w:p>
    <w:p w:rsidR="009121B9" w:rsidRDefault="009121B9" w:rsidP="009121B9">
      <w:pPr>
        <w:rPr>
          <w:rtl/>
          <w:lang w:eastAsia="he-IL"/>
        </w:rPr>
      </w:pPr>
      <w:r>
        <w:rPr>
          <w:rtl/>
          <w:lang w:eastAsia="he-IL"/>
        </w:rPr>
        <w:t xml:space="preserve">תודה, אדוני. חבר הכנסת חאג' יחיא, </w:t>
      </w:r>
      <w:bookmarkStart w:id="700" w:name="_ETM_Q1_2846537"/>
      <w:bookmarkEnd w:id="700"/>
      <w:r>
        <w:rPr>
          <w:rtl/>
          <w:lang w:eastAsia="he-IL"/>
        </w:rPr>
        <w:t xml:space="preserve">ולאחר מכן יוני שפירא, יושב-ראש אגודת "מורשת דרך" </w:t>
      </w:r>
      <w:bookmarkStart w:id="701" w:name="_ETM_Q1_2850402"/>
      <w:bookmarkEnd w:id="701"/>
      <w:r>
        <w:rPr>
          <w:rtl/>
          <w:lang w:eastAsia="he-IL"/>
        </w:rPr>
        <w:t xml:space="preserve">לתיירות נכנסת. </w:t>
      </w:r>
    </w:p>
    <w:p w:rsidR="009121B9" w:rsidRDefault="009121B9" w:rsidP="009121B9">
      <w:pPr>
        <w:rPr>
          <w:rtl/>
          <w:lang w:eastAsia="he-IL"/>
        </w:rPr>
      </w:pPr>
      <w:bookmarkStart w:id="702" w:name="_ETM_Q1_2850088"/>
      <w:bookmarkEnd w:id="702"/>
    </w:p>
    <w:p w:rsidR="009121B9" w:rsidRDefault="009121B9" w:rsidP="009121B9">
      <w:pPr>
        <w:pStyle w:val="a4"/>
        <w:keepNext/>
        <w:rPr>
          <w:rtl/>
        </w:rPr>
      </w:pPr>
      <w:bookmarkStart w:id="703" w:name="_ETM_Q1_2850352"/>
      <w:bookmarkEnd w:id="703"/>
      <w:r>
        <w:rPr>
          <w:rFonts w:hint="cs"/>
          <w:rtl/>
        </w:rPr>
        <w:t>תומר שלוש:</w:t>
      </w:r>
    </w:p>
    <w:p w:rsidR="009121B9" w:rsidRDefault="009121B9" w:rsidP="009121B9">
      <w:pPr>
        <w:pStyle w:val="KeepWithNext"/>
        <w:rPr>
          <w:rtl/>
          <w:lang w:eastAsia="he-IL"/>
        </w:rPr>
      </w:pPr>
    </w:p>
    <w:p w:rsidR="009121B9" w:rsidRDefault="009121B9" w:rsidP="009121B9">
      <w:pPr>
        <w:rPr>
          <w:rtl/>
          <w:lang w:eastAsia="he-IL"/>
        </w:rPr>
      </w:pPr>
      <w:r>
        <w:rPr>
          <w:rtl/>
          <w:lang w:eastAsia="he-IL"/>
        </w:rPr>
        <w:t xml:space="preserve">סליחה, אפשר שגם מישהו שהוא לא מורה דרך </w:t>
      </w:r>
      <w:bookmarkStart w:id="704" w:name="_ETM_Q1_2852885"/>
      <w:bookmarkEnd w:id="704"/>
      <w:r>
        <w:rPr>
          <w:rtl/>
          <w:lang w:eastAsia="he-IL"/>
        </w:rPr>
        <w:t xml:space="preserve">ידבר? אני מדריך שהוא לא מורה דרך, ועד עכשיו </w:t>
      </w:r>
      <w:bookmarkStart w:id="705" w:name="_ETM_Q1_2858351"/>
      <w:bookmarkEnd w:id="705"/>
      <w:r>
        <w:rPr>
          <w:rtl/>
          <w:lang w:eastAsia="he-IL"/>
        </w:rPr>
        <w:t xml:space="preserve">דיברו ארבעה מורי דרך. </w:t>
      </w:r>
    </w:p>
    <w:p w:rsidR="009121B9" w:rsidRDefault="009121B9" w:rsidP="009121B9">
      <w:pPr>
        <w:rPr>
          <w:rtl/>
          <w:lang w:eastAsia="he-IL"/>
        </w:rPr>
      </w:pPr>
      <w:bookmarkStart w:id="706" w:name="_ETM_Q1_2857737"/>
      <w:bookmarkEnd w:id="706"/>
    </w:p>
    <w:p w:rsidR="009121B9" w:rsidRDefault="009121B9" w:rsidP="009121B9">
      <w:pPr>
        <w:pStyle w:val="a4"/>
        <w:keepNext/>
        <w:rPr>
          <w:rtl/>
        </w:rPr>
      </w:pPr>
      <w:bookmarkStart w:id="707" w:name="_ETM_Q1_2858227"/>
      <w:bookmarkStart w:id="708" w:name="_ETM_Q1_2860249"/>
      <w:bookmarkEnd w:id="707"/>
      <w:bookmarkEnd w:id="708"/>
      <w:r>
        <w:rPr>
          <w:rFonts w:hint="cs"/>
          <w:rtl/>
        </w:rPr>
        <w:t>לאה ורון:</w:t>
      </w:r>
    </w:p>
    <w:p w:rsidR="009121B9" w:rsidRDefault="009121B9" w:rsidP="009121B9">
      <w:pPr>
        <w:pStyle w:val="KeepWithNext"/>
        <w:rPr>
          <w:rtl/>
          <w:lang w:eastAsia="he-IL"/>
        </w:rPr>
      </w:pPr>
    </w:p>
    <w:p w:rsidR="009121B9" w:rsidRDefault="009121B9" w:rsidP="009121B9">
      <w:pPr>
        <w:rPr>
          <w:rtl/>
          <w:lang w:eastAsia="he-IL"/>
        </w:rPr>
      </w:pPr>
      <w:r>
        <w:rPr>
          <w:rtl/>
          <w:lang w:eastAsia="he-IL"/>
        </w:rPr>
        <w:t>אתה ניר או שרגא?</w:t>
      </w:r>
    </w:p>
    <w:p w:rsidR="009121B9" w:rsidRDefault="009121B9" w:rsidP="009121B9">
      <w:pPr>
        <w:rPr>
          <w:rtl/>
          <w:lang w:eastAsia="he-IL"/>
        </w:rPr>
      </w:pPr>
      <w:bookmarkStart w:id="709" w:name="_ETM_Q1_2860903"/>
      <w:bookmarkEnd w:id="709"/>
    </w:p>
    <w:p w:rsidR="009121B9" w:rsidRDefault="009121B9" w:rsidP="009121B9">
      <w:pPr>
        <w:pStyle w:val="a4"/>
        <w:keepNext/>
        <w:rPr>
          <w:rtl/>
        </w:rPr>
      </w:pPr>
      <w:bookmarkStart w:id="710" w:name="_ETM_Q1_2861159"/>
      <w:bookmarkStart w:id="711" w:name="_ETM_Q1_2860910"/>
      <w:bookmarkStart w:id="712" w:name="_ETM_Q1_2863610"/>
      <w:bookmarkEnd w:id="710"/>
      <w:bookmarkEnd w:id="711"/>
      <w:bookmarkEnd w:id="712"/>
      <w:r>
        <w:rPr>
          <w:rFonts w:hint="cs"/>
          <w:rtl/>
        </w:rPr>
        <w:t>תומר שלוש:</w:t>
      </w:r>
    </w:p>
    <w:p w:rsidR="009121B9" w:rsidRDefault="009121B9" w:rsidP="009121B9">
      <w:pPr>
        <w:pStyle w:val="KeepWithNext"/>
        <w:rPr>
          <w:rtl/>
          <w:lang w:eastAsia="he-IL"/>
        </w:rPr>
      </w:pPr>
    </w:p>
    <w:p w:rsidR="009121B9" w:rsidRDefault="009121B9" w:rsidP="009121B9">
      <w:pPr>
        <w:rPr>
          <w:rtl/>
          <w:lang w:eastAsia="he-IL"/>
        </w:rPr>
      </w:pPr>
      <w:r>
        <w:rPr>
          <w:rtl/>
          <w:lang w:eastAsia="he-IL"/>
        </w:rPr>
        <w:t xml:space="preserve">אני תומר שלוש. </w:t>
      </w:r>
      <w:bookmarkStart w:id="713" w:name="_ETM_Q1_2861597"/>
      <w:bookmarkEnd w:id="713"/>
    </w:p>
    <w:p w:rsidR="009121B9" w:rsidRDefault="009121B9" w:rsidP="009121B9">
      <w:pPr>
        <w:rPr>
          <w:rtl/>
          <w:lang w:eastAsia="he-IL"/>
        </w:rPr>
      </w:pPr>
      <w:bookmarkStart w:id="714" w:name="_ETM_Q1_2861837"/>
      <w:bookmarkEnd w:id="714"/>
    </w:p>
    <w:p w:rsidR="009121B9" w:rsidRDefault="009121B9" w:rsidP="009121B9">
      <w:pPr>
        <w:pStyle w:val="af6"/>
        <w:keepNext/>
        <w:rPr>
          <w:rtl/>
        </w:rPr>
      </w:pPr>
      <w:bookmarkStart w:id="715" w:name="_ETM_Q1_2862364"/>
      <w:bookmarkEnd w:id="715"/>
      <w:r>
        <w:rPr>
          <w:rFonts w:hint="cs"/>
          <w:rtl/>
        </w:rPr>
        <w:t>היו"ר איתן כבל:</w:t>
      </w:r>
    </w:p>
    <w:p w:rsidR="009121B9" w:rsidRDefault="009121B9" w:rsidP="009121B9">
      <w:pPr>
        <w:pStyle w:val="KeepWithNext"/>
        <w:rPr>
          <w:rtl/>
          <w:lang w:eastAsia="he-IL"/>
        </w:rPr>
      </w:pPr>
    </w:p>
    <w:p w:rsidR="009121B9" w:rsidRDefault="009121B9" w:rsidP="009121B9">
      <w:pPr>
        <w:rPr>
          <w:rtl/>
          <w:lang w:eastAsia="he-IL"/>
        </w:rPr>
      </w:pPr>
      <w:r>
        <w:rPr>
          <w:rtl/>
          <w:lang w:eastAsia="he-IL"/>
        </w:rPr>
        <w:t xml:space="preserve">סליחה, יש נוהל. אם אדוני לא יירשם </w:t>
      </w:r>
      <w:bookmarkStart w:id="716" w:name="_ETM_Q1_2878946"/>
      <w:bookmarkEnd w:id="716"/>
      <w:r>
        <w:rPr>
          <w:rtl/>
          <w:lang w:eastAsia="he-IL"/>
        </w:rPr>
        <w:t>לדיבור - - -</w:t>
      </w:r>
    </w:p>
    <w:p w:rsidR="009121B9" w:rsidRDefault="009121B9" w:rsidP="009121B9">
      <w:pPr>
        <w:rPr>
          <w:rtl/>
          <w:lang w:eastAsia="he-IL"/>
        </w:rPr>
      </w:pPr>
      <w:bookmarkStart w:id="717" w:name="_ETM_Q1_2878012"/>
      <w:bookmarkEnd w:id="717"/>
    </w:p>
    <w:p w:rsidR="009121B9" w:rsidRDefault="009121B9" w:rsidP="009121B9">
      <w:pPr>
        <w:pStyle w:val="a4"/>
        <w:keepNext/>
        <w:rPr>
          <w:rtl/>
        </w:rPr>
      </w:pPr>
      <w:bookmarkStart w:id="718" w:name="_ETM_Q1_2878305"/>
      <w:bookmarkStart w:id="719" w:name="_ETM_Q1_2879900"/>
      <w:bookmarkEnd w:id="718"/>
      <w:bookmarkEnd w:id="719"/>
      <w:r>
        <w:rPr>
          <w:rFonts w:hint="cs"/>
          <w:rtl/>
        </w:rPr>
        <w:t>תומר שלוש:</w:t>
      </w:r>
    </w:p>
    <w:p w:rsidR="009121B9" w:rsidRDefault="009121B9" w:rsidP="009121B9">
      <w:pPr>
        <w:pStyle w:val="KeepWithNext"/>
        <w:rPr>
          <w:rtl/>
          <w:lang w:eastAsia="he-IL"/>
        </w:rPr>
      </w:pPr>
    </w:p>
    <w:p w:rsidR="009121B9" w:rsidRDefault="009121B9" w:rsidP="009121B9">
      <w:pPr>
        <w:rPr>
          <w:rtl/>
          <w:lang w:eastAsia="he-IL"/>
        </w:rPr>
      </w:pPr>
      <w:r>
        <w:rPr>
          <w:rtl/>
          <w:lang w:eastAsia="he-IL"/>
        </w:rPr>
        <w:t>אני מצטער, פשוט ה</w:t>
      </w:r>
      <w:bookmarkStart w:id="720" w:name="_ETM_Q1_2881062"/>
      <w:bookmarkEnd w:id="720"/>
      <w:r>
        <w:rPr>
          <w:rtl/>
          <w:lang w:eastAsia="he-IL"/>
        </w:rPr>
        <w:t xml:space="preserve">וזמנתי לדיון וחשבתי שזה אומר שאני יכול - - </w:t>
      </w:r>
      <w:bookmarkStart w:id="721" w:name="_ETM_Q1_2886280"/>
      <w:bookmarkEnd w:id="721"/>
      <w:r>
        <w:rPr>
          <w:rtl/>
          <w:lang w:eastAsia="he-IL"/>
        </w:rPr>
        <w:t>-</w:t>
      </w:r>
      <w:bookmarkStart w:id="722" w:name="_ETM_Q1_2883689"/>
      <w:bookmarkEnd w:id="722"/>
    </w:p>
    <w:p w:rsidR="009121B9" w:rsidRDefault="009121B9" w:rsidP="009121B9">
      <w:pPr>
        <w:rPr>
          <w:rtl/>
          <w:lang w:eastAsia="he-IL"/>
        </w:rPr>
      </w:pPr>
    </w:p>
    <w:p w:rsidR="009121B9" w:rsidRDefault="009121B9" w:rsidP="009121B9">
      <w:pPr>
        <w:pStyle w:val="af6"/>
        <w:keepNext/>
        <w:rPr>
          <w:rtl/>
        </w:rPr>
      </w:pPr>
      <w:bookmarkStart w:id="723" w:name="_ETM_Q1_2883982"/>
      <w:bookmarkEnd w:id="723"/>
      <w:r>
        <w:rPr>
          <w:rFonts w:hint="cs"/>
          <w:rtl/>
        </w:rPr>
        <w:t>היו"ר איתן כבל:</w:t>
      </w:r>
    </w:p>
    <w:p w:rsidR="009121B9" w:rsidRDefault="009121B9" w:rsidP="009121B9">
      <w:pPr>
        <w:pStyle w:val="KeepWithNext"/>
        <w:rPr>
          <w:rtl/>
          <w:lang w:eastAsia="he-IL"/>
        </w:rPr>
      </w:pPr>
    </w:p>
    <w:p w:rsidR="009121B9" w:rsidRDefault="009121B9" w:rsidP="009121B9">
      <w:pPr>
        <w:rPr>
          <w:rtl/>
          <w:lang w:eastAsia="he-IL"/>
        </w:rPr>
      </w:pPr>
      <w:r>
        <w:rPr>
          <w:rtl/>
          <w:lang w:eastAsia="he-IL"/>
        </w:rPr>
        <w:t xml:space="preserve">זה בסדר. </w:t>
      </w:r>
      <w:bookmarkStart w:id="724" w:name="_ETM_Q1_2886903"/>
      <w:bookmarkStart w:id="725" w:name="_ETM_Q1_2887239"/>
      <w:bookmarkEnd w:id="724"/>
      <w:bookmarkEnd w:id="725"/>
      <w:r>
        <w:rPr>
          <w:rtl/>
          <w:lang w:eastAsia="he-IL"/>
        </w:rPr>
        <w:t xml:space="preserve">אני ארשום אותך, הרי ברור שחשוב שגם קולכם </w:t>
      </w:r>
      <w:bookmarkStart w:id="726" w:name="_ETM_Q1_2898019"/>
      <w:bookmarkEnd w:id="726"/>
      <w:r>
        <w:rPr>
          <w:rtl/>
          <w:lang w:eastAsia="he-IL"/>
        </w:rPr>
        <w:t xml:space="preserve">יישמע. </w:t>
      </w:r>
      <w:bookmarkStart w:id="727" w:name="_ETM_Q1_2902579"/>
      <w:bookmarkEnd w:id="727"/>
      <w:r>
        <w:rPr>
          <w:rtl/>
          <w:lang w:eastAsia="he-IL"/>
        </w:rPr>
        <w:t xml:space="preserve">חבר הכנסת חאג' יחיא, בבקשה. </w:t>
      </w:r>
    </w:p>
    <w:p w:rsidR="009121B9" w:rsidRDefault="009121B9" w:rsidP="009121B9">
      <w:pPr>
        <w:rPr>
          <w:rtl/>
          <w:lang w:eastAsia="he-IL"/>
        </w:rPr>
      </w:pPr>
      <w:bookmarkStart w:id="728" w:name="_ETM_Q1_2903678"/>
      <w:bookmarkEnd w:id="728"/>
    </w:p>
    <w:p w:rsidR="009121B9" w:rsidRDefault="009121B9" w:rsidP="009121B9">
      <w:pPr>
        <w:pStyle w:val="a4"/>
        <w:keepNext/>
        <w:rPr>
          <w:rtl/>
        </w:rPr>
      </w:pPr>
      <w:bookmarkStart w:id="729" w:name="_ETM_Q1_2904238"/>
      <w:bookmarkEnd w:id="729"/>
      <w:r>
        <w:rPr>
          <w:rFonts w:hint="cs"/>
          <w:rtl/>
        </w:rPr>
        <w:t>עבד אל חכים חאג' יחיא (הרשימה המשותפת):</w:t>
      </w:r>
    </w:p>
    <w:p w:rsidR="009121B9" w:rsidRDefault="009121B9" w:rsidP="009121B9">
      <w:pPr>
        <w:pStyle w:val="KeepWithNext"/>
        <w:rPr>
          <w:rtl/>
          <w:lang w:eastAsia="he-IL"/>
        </w:rPr>
      </w:pPr>
    </w:p>
    <w:p w:rsidR="009121B9" w:rsidRDefault="009121B9" w:rsidP="009121B9">
      <w:pPr>
        <w:rPr>
          <w:rtl/>
          <w:lang w:eastAsia="he-IL"/>
        </w:rPr>
      </w:pPr>
      <w:r>
        <w:rPr>
          <w:rtl/>
          <w:lang w:eastAsia="he-IL"/>
        </w:rPr>
        <w:t xml:space="preserve">כבוד היושב-ראש, </w:t>
      </w:r>
      <w:bookmarkStart w:id="730" w:name="_ETM_Q1_2904565"/>
      <w:bookmarkEnd w:id="730"/>
      <w:r>
        <w:rPr>
          <w:rtl/>
          <w:lang w:eastAsia="he-IL"/>
        </w:rPr>
        <w:t xml:space="preserve">אנחנו רואים בחוק הזה רפורמה רצינית. אבל אני עדיין לא </w:t>
      </w:r>
      <w:bookmarkStart w:id="731" w:name="_ETM_Q1_2910125"/>
      <w:bookmarkEnd w:id="731"/>
      <w:r>
        <w:rPr>
          <w:rtl/>
          <w:lang w:eastAsia="he-IL"/>
        </w:rPr>
        <w:t xml:space="preserve">רואה בה את הגירוי של תיירות הפנים. מי </w:t>
      </w:r>
      <w:bookmarkStart w:id="732" w:name="_ETM_Q1_2915442"/>
      <w:bookmarkEnd w:id="732"/>
      <w:r>
        <w:rPr>
          <w:rtl/>
          <w:lang w:eastAsia="he-IL"/>
        </w:rPr>
        <w:t xml:space="preserve">שרוצה לנפוש יוצא לחו"ל, כי שם יותר זול מאשר לנפוש </w:t>
      </w:r>
      <w:bookmarkStart w:id="733" w:name="_ETM_Q1_2921357"/>
      <w:bookmarkEnd w:id="733"/>
      <w:r>
        <w:rPr>
          <w:rtl/>
          <w:lang w:eastAsia="he-IL"/>
        </w:rPr>
        <w:t xml:space="preserve">בארץ. ולנושא הזה אני לא רואה שיש פתרון ברפורמה הזאת. </w:t>
      </w:r>
      <w:bookmarkStart w:id="734" w:name="_ETM_Q1_2926721"/>
      <w:bookmarkEnd w:id="734"/>
      <w:r>
        <w:rPr>
          <w:rtl/>
          <w:lang w:eastAsia="he-IL"/>
        </w:rPr>
        <w:t xml:space="preserve">אני חושב שהגיע הזמן שאנשים יוכלו לטייל ולנפוש גם בארץ </w:t>
      </w:r>
      <w:bookmarkStart w:id="735" w:name="_ETM_Q1_2931385"/>
      <w:bookmarkEnd w:id="735"/>
      <w:r>
        <w:rPr>
          <w:rtl/>
          <w:lang w:eastAsia="he-IL"/>
        </w:rPr>
        <w:t xml:space="preserve">במחירים תחרותיים לפחות עם טורקיה, עם יוון </w:t>
      </w:r>
      <w:bookmarkStart w:id="736" w:name="_ETM_Q1_2936167"/>
      <w:bookmarkEnd w:id="736"/>
      <w:r>
        <w:rPr>
          <w:rtl/>
          <w:lang w:eastAsia="he-IL"/>
        </w:rPr>
        <w:t xml:space="preserve">וכדומה. </w:t>
      </w:r>
      <w:bookmarkStart w:id="737" w:name="_ETM_Q1_2935787"/>
      <w:bookmarkStart w:id="738" w:name="_ETM_Q1_2935805"/>
      <w:bookmarkEnd w:id="737"/>
      <w:bookmarkEnd w:id="738"/>
    </w:p>
    <w:p w:rsidR="009121B9" w:rsidRDefault="009121B9" w:rsidP="009121B9">
      <w:pPr>
        <w:rPr>
          <w:rtl/>
          <w:lang w:eastAsia="he-IL"/>
        </w:rPr>
      </w:pPr>
      <w:bookmarkStart w:id="739" w:name="_ETM_Q1_2951180"/>
      <w:bookmarkEnd w:id="739"/>
    </w:p>
    <w:p w:rsidR="009121B9" w:rsidRDefault="009121B9" w:rsidP="009121B9">
      <w:pPr>
        <w:rPr>
          <w:rtl/>
          <w:lang w:eastAsia="he-IL"/>
        </w:rPr>
      </w:pPr>
      <w:bookmarkStart w:id="740" w:name="_ETM_Q1_2951579"/>
      <w:bookmarkEnd w:id="740"/>
      <w:r>
        <w:rPr>
          <w:rtl/>
          <w:lang w:eastAsia="he-IL"/>
        </w:rPr>
        <w:t xml:space="preserve">הנקודה השנייה זה מורי הדרך. יש את ההפרדה בין מורי דרך לתיירים מחו"ל לבין תיירים מהארץ. אני רוצה </w:t>
      </w:r>
      <w:bookmarkStart w:id="741" w:name="_ETM_Q1_2977696"/>
      <w:bookmarkEnd w:id="741"/>
      <w:r>
        <w:rPr>
          <w:rtl/>
          <w:lang w:eastAsia="he-IL"/>
        </w:rPr>
        <w:t xml:space="preserve">לדבר בכמה משפטים על מורי דרך לארץ. אני הייתי </w:t>
      </w:r>
      <w:bookmarkStart w:id="742" w:name="_ETM_Q1_2976958"/>
      <w:bookmarkEnd w:id="742"/>
      <w:r>
        <w:rPr>
          <w:rtl/>
          <w:lang w:eastAsia="he-IL"/>
        </w:rPr>
        <w:t xml:space="preserve">רוצה להפריד בין קבוצות קטנות לקבוצות גדולות. לקבוצה קטנה אפשר </w:t>
      </w:r>
      <w:bookmarkStart w:id="743" w:name="_ETM_Q1_2985322"/>
      <w:bookmarkEnd w:id="743"/>
      <w:r>
        <w:rPr>
          <w:rtl/>
          <w:lang w:eastAsia="he-IL"/>
        </w:rPr>
        <w:t xml:space="preserve">שיהיה אפילו לא מורשה מבחינתי. אבל אם יש לנו למשל </w:t>
      </w:r>
      <w:bookmarkStart w:id="744" w:name="_ETM_Q1_2990763"/>
      <w:bookmarkEnd w:id="744"/>
      <w:r>
        <w:rPr>
          <w:rtl/>
          <w:lang w:eastAsia="he-IL"/>
        </w:rPr>
        <w:t xml:space="preserve">תלמידי בתי ספר, שזה הרבה – פה אני הייתי </w:t>
      </w:r>
      <w:bookmarkStart w:id="745" w:name="_ETM_Q1_2998454"/>
      <w:bookmarkEnd w:id="745"/>
      <w:r>
        <w:rPr>
          <w:rtl/>
          <w:lang w:eastAsia="he-IL"/>
        </w:rPr>
        <w:t xml:space="preserve">רוצה לראות מורה דרך מוסמך. כי מה שהתלמיד שומע נחרת </w:t>
      </w:r>
      <w:bookmarkStart w:id="746" w:name="_ETM_Q1_3005093"/>
      <w:bookmarkEnd w:id="746"/>
      <w:r>
        <w:rPr>
          <w:rtl/>
          <w:lang w:eastAsia="he-IL"/>
        </w:rPr>
        <w:t xml:space="preserve">לו בראש, ולפעמים הוא שומע דברים לא נכונים. אז </w:t>
      </w:r>
      <w:bookmarkStart w:id="747" w:name="_ETM_Q1_3010792"/>
      <w:bookmarkEnd w:id="747"/>
      <w:r>
        <w:rPr>
          <w:rtl/>
          <w:lang w:eastAsia="he-IL"/>
        </w:rPr>
        <w:t xml:space="preserve">לפחות שיהיה מישהו מורשה, שידע להעביר את הנתונים, את החומר, </w:t>
      </w:r>
      <w:bookmarkStart w:id="748" w:name="_ETM_Q1_3011625"/>
      <w:bookmarkEnd w:id="748"/>
      <w:r>
        <w:rPr>
          <w:rtl/>
          <w:lang w:eastAsia="he-IL"/>
        </w:rPr>
        <w:t>את המקומות, את הידע הנכון, כך שאנחנו נוכל להיות בטו</w:t>
      </w:r>
      <w:bookmarkStart w:id="749" w:name="_ETM_Q1_3017406"/>
      <w:bookmarkEnd w:id="749"/>
      <w:r>
        <w:rPr>
          <w:rtl/>
          <w:lang w:eastAsia="he-IL"/>
        </w:rPr>
        <w:t xml:space="preserve">חים שלא תהיה החרגה בטיולי פנים לבתי ספר. תודה. </w:t>
      </w:r>
    </w:p>
    <w:p w:rsidR="009121B9" w:rsidRDefault="009121B9" w:rsidP="009121B9">
      <w:pPr>
        <w:rPr>
          <w:rtl/>
          <w:lang w:eastAsia="he-IL"/>
        </w:rPr>
      </w:pPr>
      <w:bookmarkStart w:id="750" w:name="_ETM_Q1_3020531"/>
      <w:bookmarkEnd w:id="750"/>
    </w:p>
    <w:p w:rsidR="009121B9" w:rsidRDefault="009121B9" w:rsidP="009121B9">
      <w:pPr>
        <w:pStyle w:val="af6"/>
        <w:keepNext/>
        <w:rPr>
          <w:rtl/>
        </w:rPr>
      </w:pPr>
      <w:bookmarkStart w:id="751" w:name="_ETM_Q1_3021157"/>
      <w:bookmarkEnd w:id="751"/>
      <w:r>
        <w:rPr>
          <w:rFonts w:hint="cs"/>
          <w:rtl/>
        </w:rPr>
        <w:t>היו"ר איתן כבל:</w:t>
      </w:r>
    </w:p>
    <w:p w:rsidR="009121B9" w:rsidRDefault="009121B9" w:rsidP="009121B9">
      <w:pPr>
        <w:pStyle w:val="KeepWithNext"/>
        <w:rPr>
          <w:rtl/>
          <w:lang w:eastAsia="he-IL"/>
        </w:rPr>
      </w:pPr>
    </w:p>
    <w:p w:rsidR="009121B9" w:rsidRDefault="009121B9" w:rsidP="009121B9">
      <w:pPr>
        <w:rPr>
          <w:rtl/>
          <w:lang w:eastAsia="he-IL"/>
        </w:rPr>
      </w:pPr>
      <w:r>
        <w:rPr>
          <w:rtl/>
          <w:lang w:eastAsia="he-IL"/>
        </w:rPr>
        <w:t xml:space="preserve">תודה, </w:t>
      </w:r>
      <w:bookmarkStart w:id="752" w:name="_ETM_Q1_3022723"/>
      <w:bookmarkEnd w:id="752"/>
      <w:r>
        <w:rPr>
          <w:rtl/>
          <w:lang w:eastAsia="he-IL"/>
        </w:rPr>
        <w:t xml:space="preserve">אדוני. תודה גם שדיברת קצר. יוני שפירא, בבקשה. </w:t>
      </w:r>
    </w:p>
    <w:p w:rsidR="009121B9" w:rsidRDefault="009121B9" w:rsidP="009121B9">
      <w:pPr>
        <w:rPr>
          <w:rtl/>
          <w:lang w:eastAsia="he-IL"/>
        </w:rPr>
      </w:pPr>
      <w:bookmarkStart w:id="753" w:name="_ETM_Q1_3029277"/>
      <w:bookmarkEnd w:id="753"/>
    </w:p>
    <w:p w:rsidR="009121B9" w:rsidRDefault="009121B9" w:rsidP="009121B9">
      <w:pPr>
        <w:pStyle w:val="a4"/>
        <w:keepNext/>
        <w:rPr>
          <w:rtl/>
        </w:rPr>
      </w:pPr>
      <w:bookmarkStart w:id="754" w:name="_ETM_Q1_3029565"/>
      <w:bookmarkEnd w:id="754"/>
      <w:r>
        <w:rPr>
          <w:rFonts w:hint="cs"/>
          <w:rtl/>
        </w:rPr>
        <w:t>יוני שפירא:</w:t>
      </w:r>
    </w:p>
    <w:p w:rsidR="009121B9" w:rsidRDefault="009121B9" w:rsidP="009121B9">
      <w:pPr>
        <w:pStyle w:val="KeepWithNext"/>
        <w:rPr>
          <w:rtl/>
          <w:lang w:eastAsia="he-IL"/>
        </w:rPr>
      </w:pPr>
    </w:p>
    <w:p w:rsidR="009121B9" w:rsidRDefault="009121B9" w:rsidP="009121B9">
      <w:pPr>
        <w:rPr>
          <w:rtl/>
          <w:lang w:eastAsia="he-IL"/>
        </w:rPr>
      </w:pPr>
      <w:r>
        <w:rPr>
          <w:rtl/>
          <w:lang w:eastAsia="he-IL"/>
        </w:rPr>
        <w:t xml:space="preserve">שלום, </w:t>
      </w:r>
      <w:bookmarkStart w:id="755" w:name="_ETM_Q1_3028300"/>
      <w:bookmarkEnd w:id="755"/>
      <w:r>
        <w:rPr>
          <w:rtl/>
          <w:lang w:eastAsia="he-IL"/>
        </w:rPr>
        <w:t xml:space="preserve">שמי יוני שפירא, אני יושב-ראש אגודת "מורשת דרך", שעיקר </w:t>
      </w:r>
      <w:bookmarkStart w:id="756" w:name="_ETM_Q1_3038880"/>
      <w:bookmarkEnd w:id="756"/>
      <w:r>
        <w:rPr>
          <w:rtl/>
          <w:lang w:eastAsia="he-IL"/>
        </w:rPr>
        <w:t xml:space="preserve">עיסוקה בתיירות נכנסת. מטרת החוק היא להגן ולארגן את כל </w:t>
      </w:r>
      <w:bookmarkStart w:id="757" w:name="_ETM_Q1_3045870"/>
      <w:bookmarkEnd w:id="757"/>
      <w:r>
        <w:rPr>
          <w:rtl/>
          <w:lang w:eastAsia="he-IL"/>
        </w:rPr>
        <w:t xml:space="preserve">נושא ההדרכה, וכמובן שההדרכה לתיירות נכנסת היא מהחשובות ביותר, </w:t>
      </w:r>
      <w:bookmarkStart w:id="758" w:name="_ETM_Q1_3050780"/>
      <w:bookmarkEnd w:id="758"/>
      <w:r>
        <w:rPr>
          <w:rtl/>
          <w:lang w:eastAsia="he-IL"/>
        </w:rPr>
        <w:t xml:space="preserve">ונושא האתיקה של ההדרכה גם הוא חשוב מאוד. </w:t>
      </w:r>
    </w:p>
    <w:p w:rsidR="009121B9" w:rsidRDefault="009121B9" w:rsidP="009121B9">
      <w:pPr>
        <w:rPr>
          <w:rtl/>
          <w:lang w:eastAsia="he-IL"/>
        </w:rPr>
      </w:pPr>
      <w:bookmarkStart w:id="759" w:name="_ETM_Q1_3054927"/>
      <w:bookmarkEnd w:id="759"/>
    </w:p>
    <w:p w:rsidR="009121B9" w:rsidRDefault="009121B9" w:rsidP="009121B9">
      <w:pPr>
        <w:rPr>
          <w:rtl/>
          <w:lang w:eastAsia="he-IL"/>
        </w:rPr>
      </w:pPr>
      <w:bookmarkStart w:id="760" w:name="_ETM_Q1_3055758"/>
      <w:bookmarkEnd w:id="760"/>
      <w:r>
        <w:rPr>
          <w:rtl/>
          <w:lang w:eastAsia="he-IL"/>
        </w:rPr>
        <w:t xml:space="preserve">לפני </w:t>
      </w:r>
      <w:bookmarkStart w:id="761" w:name="_ETM_Q1_3054968"/>
      <w:bookmarkEnd w:id="761"/>
      <w:r>
        <w:rPr>
          <w:rtl/>
          <w:lang w:eastAsia="he-IL"/>
        </w:rPr>
        <w:t xml:space="preserve">כחודשיים, השר, אנוכי, יוסי </w:t>
      </w:r>
      <w:proofErr w:type="spellStart"/>
      <w:r>
        <w:rPr>
          <w:rtl/>
          <w:lang w:eastAsia="he-IL"/>
        </w:rPr>
        <w:t>פתאל</w:t>
      </w:r>
      <w:proofErr w:type="spellEnd"/>
      <w:r>
        <w:rPr>
          <w:rtl/>
          <w:lang w:eastAsia="he-IL"/>
        </w:rPr>
        <w:t xml:space="preserve"> ומר בני כפיר עמדנו וחתמנו </w:t>
      </w:r>
      <w:bookmarkStart w:id="762" w:name="_ETM_Q1_3063012"/>
      <w:bookmarkEnd w:id="762"/>
      <w:r>
        <w:rPr>
          <w:rtl/>
          <w:lang w:eastAsia="he-IL"/>
        </w:rPr>
        <w:t xml:space="preserve">על אמנת האו"ם הבין-לאומית לאתיקה, שבה מוגדר שמורי </w:t>
      </w:r>
      <w:bookmarkStart w:id="763" w:name="_ETM_Q1_3069932"/>
      <w:bookmarkEnd w:id="763"/>
      <w:r>
        <w:rPr>
          <w:rtl/>
          <w:lang w:eastAsia="he-IL"/>
        </w:rPr>
        <w:t xml:space="preserve">הדרך משמשים כשגרירים של ארצותיהם, אזור מגוריהם, כנאמני </w:t>
      </w:r>
      <w:bookmarkStart w:id="764" w:name="_ETM_Q1_3071206"/>
      <w:bookmarkEnd w:id="764"/>
      <w:r>
        <w:rPr>
          <w:rtl/>
          <w:lang w:eastAsia="he-IL"/>
        </w:rPr>
        <w:lastRenderedPageBreak/>
        <w:t xml:space="preserve">מורשת, מסורת, היסטוריה והתרבות של הסביבה בה הם </w:t>
      </w:r>
      <w:bookmarkStart w:id="765" w:name="_ETM_Q1_3077742"/>
      <w:bookmarkEnd w:id="765"/>
      <w:r>
        <w:rPr>
          <w:rtl/>
          <w:lang w:eastAsia="he-IL"/>
        </w:rPr>
        <w:t xml:space="preserve">חיים, והם מחוללי חוויה, ורק אלה שבעלי רשות מוסמכת והסמכה רשאים להדריך, וכל מי שאינו </w:t>
      </w:r>
      <w:bookmarkStart w:id="766" w:name="_ETM_Q1_3086791"/>
      <w:bookmarkEnd w:id="766"/>
      <w:r>
        <w:rPr>
          <w:rtl/>
          <w:lang w:eastAsia="he-IL"/>
        </w:rPr>
        <w:t xml:space="preserve">כשיר, מתאים או יאה לתת פרשנות, אינו </w:t>
      </w:r>
      <w:bookmarkStart w:id="767" w:name="_ETM_Q1_3089891"/>
      <w:bookmarkEnd w:id="767"/>
      <w:r>
        <w:rPr>
          <w:rtl/>
          <w:lang w:eastAsia="he-IL"/>
        </w:rPr>
        <w:t>מקובל על הארגון הבין-לאומי. כך שאנחנו מאוד מקווים שכל ה</w:t>
      </w:r>
      <w:bookmarkStart w:id="768" w:name="_ETM_Q1_3096121"/>
      <w:bookmarkEnd w:id="768"/>
      <w:r>
        <w:rPr>
          <w:rtl/>
          <w:lang w:eastAsia="he-IL"/>
        </w:rPr>
        <w:t xml:space="preserve">נושא של הגדרת רועה רוחני, כומר או גורם </w:t>
      </w:r>
      <w:bookmarkStart w:id="769" w:name="_ETM_Q1_3099719"/>
      <w:bookmarkEnd w:id="769"/>
      <w:r>
        <w:rPr>
          <w:rtl/>
          <w:lang w:eastAsia="he-IL"/>
        </w:rPr>
        <w:t xml:space="preserve">אחר שידריך אנשים בארץ כאשר הוא אינו מוסמך, לא יתקבל. </w:t>
      </w:r>
      <w:bookmarkStart w:id="770" w:name="_ETM_Q1_3104413"/>
      <w:bookmarkEnd w:id="770"/>
    </w:p>
    <w:p w:rsidR="009121B9" w:rsidRDefault="009121B9" w:rsidP="009121B9">
      <w:pPr>
        <w:rPr>
          <w:rtl/>
          <w:lang w:eastAsia="he-IL"/>
        </w:rPr>
      </w:pPr>
    </w:p>
    <w:p w:rsidR="009121B9" w:rsidRDefault="009121B9" w:rsidP="009121B9">
      <w:pPr>
        <w:pStyle w:val="a4"/>
        <w:keepNext/>
        <w:rPr>
          <w:rtl/>
        </w:rPr>
      </w:pPr>
      <w:bookmarkStart w:id="771" w:name="_ETM_Q1_3105441"/>
      <w:bookmarkStart w:id="772" w:name="_ETM_Q1_3105461"/>
      <w:bookmarkStart w:id="773" w:name="_ETM_Q1_3106509"/>
      <w:bookmarkEnd w:id="771"/>
      <w:bookmarkEnd w:id="772"/>
      <w:bookmarkEnd w:id="773"/>
      <w:r>
        <w:rPr>
          <w:rFonts w:hint="cs"/>
          <w:rtl/>
        </w:rPr>
        <w:t>אילו שחורי:</w:t>
      </w:r>
    </w:p>
    <w:p w:rsidR="009121B9" w:rsidRDefault="009121B9" w:rsidP="009121B9">
      <w:pPr>
        <w:pStyle w:val="KeepWithNext"/>
        <w:rPr>
          <w:rtl/>
          <w:lang w:eastAsia="he-IL"/>
        </w:rPr>
      </w:pPr>
    </w:p>
    <w:p w:rsidR="009121B9" w:rsidRDefault="009121B9" w:rsidP="009121B9">
      <w:pPr>
        <w:rPr>
          <w:rtl/>
          <w:lang w:eastAsia="he-IL"/>
        </w:rPr>
      </w:pPr>
      <w:r>
        <w:rPr>
          <w:rtl/>
          <w:lang w:eastAsia="he-IL"/>
        </w:rPr>
        <w:t xml:space="preserve">זה גם כתוב בקוד האתי של משרד התיירות. </w:t>
      </w:r>
    </w:p>
    <w:p w:rsidR="009121B9" w:rsidRDefault="009121B9" w:rsidP="009121B9">
      <w:pPr>
        <w:rPr>
          <w:rtl/>
          <w:lang w:eastAsia="he-IL"/>
        </w:rPr>
      </w:pPr>
    </w:p>
    <w:p w:rsidR="009121B9" w:rsidRDefault="009121B9" w:rsidP="009121B9">
      <w:pPr>
        <w:pStyle w:val="a4"/>
        <w:keepNext/>
        <w:rPr>
          <w:rtl/>
        </w:rPr>
      </w:pPr>
      <w:bookmarkStart w:id="774" w:name="_ETM_Q1_3105261"/>
      <w:bookmarkStart w:id="775" w:name="_ETM_Q1_3105275"/>
      <w:bookmarkStart w:id="776" w:name="_ETM_Q1_3106529"/>
      <w:bookmarkEnd w:id="774"/>
      <w:bookmarkEnd w:id="775"/>
      <w:bookmarkEnd w:id="776"/>
      <w:r>
        <w:rPr>
          <w:rFonts w:hint="cs"/>
          <w:rtl/>
        </w:rPr>
        <w:t>יוני שפירא:</w:t>
      </w:r>
    </w:p>
    <w:p w:rsidR="009121B9" w:rsidRDefault="009121B9" w:rsidP="009121B9">
      <w:pPr>
        <w:pStyle w:val="KeepWithNext"/>
        <w:rPr>
          <w:rtl/>
          <w:lang w:eastAsia="he-IL"/>
        </w:rPr>
      </w:pPr>
    </w:p>
    <w:p w:rsidR="009121B9" w:rsidRDefault="009121B9" w:rsidP="009121B9">
      <w:pPr>
        <w:rPr>
          <w:rtl/>
          <w:lang w:eastAsia="he-IL"/>
        </w:rPr>
      </w:pPr>
      <w:r>
        <w:rPr>
          <w:rtl/>
          <w:lang w:eastAsia="he-IL"/>
        </w:rPr>
        <w:t xml:space="preserve">זה גם </w:t>
      </w:r>
      <w:bookmarkStart w:id="777" w:name="_ETM_Q1_3107665"/>
      <w:bookmarkEnd w:id="777"/>
      <w:r>
        <w:rPr>
          <w:rtl/>
          <w:lang w:eastAsia="he-IL"/>
        </w:rPr>
        <w:t xml:space="preserve">כתוב בקוד האתי של משרד התיירות, אכן. הנושא הזה </w:t>
      </w:r>
      <w:bookmarkStart w:id="778" w:name="_ETM_Q1_3112829"/>
      <w:bookmarkEnd w:id="778"/>
      <w:r>
        <w:rPr>
          <w:rtl/>
          <w:lang w:eastAsia="he-IL"/>
        </w:rPr>
        <w:t xml:space="preserve">הוא לחם חוקנו, אבל חשוב להבין שאין בהגדרה של </w:t>
      </w:r>
      <w:bookmarkStart w:id="779" w:name="_ETM_Q1_3118391"/>
      <w:bookmarkEnd w:id="779"/>
      <w:r>
        <w:rPr>
          <w:rtl/>
          <w:lang w:eastAsia="he-IL"/>
        </w:rPr>
        <w:t xml:space="preserve">אף מדינה תיירותית נושא של רועה רוחני וכומר. באירופה כומר </w:t>
      </w:r>
      <w:bookmarkStart w:id="780" w:name="_ETM_Q1_3122757"/>
      <w:bookmarkEnd w:id="780"/>
      <w:r>
        <w:rPr>
          <w:rtl/>
          <w:lang w:eastAsia="he-IL"/>
        </w:rPr>
        <w:t xml:space="preserve">חייב להשתמש במורה דרך מקומי, גם אם הוא מדריך בוותיקן. </w:t>
      </w:r>
      <w:bookmarkStart w:id="781" w:name="_ETM_Q1_3125488"/>
      <w:bookmarkEnd w:id="781"/>
    </w:p>
    <w:p w:rsidR="009121B9" w:rsidRDefault="009121B9" w:rsidP="009121B9">
      <w:pPr>
        <w:rPr>
          <w:rtl/>
          <w:lang w:eastAsia="he-IL"/>
        </w:rPr>
      </w:pPr>
      <w:bookmarkStart w:id="782" w:name="_ETM_Q1_3124050"/>
      <w:bookmarkEnd w:id="782"/>
    </w:p>
    <w:p w:rsidR="009121B9" w:rsidRDefault="009121B9" w:rsidP="009121B9">
      <w:pPr>
        <w:pStyle w:val="af6"/>
        <w:keepNext/>
        <w:rPr>
          <w:rtl/>
        </w:rPr>
      </w:pPr>
      <w:bookmarkStart w:id="783" w:name="_ETM_Q1_3124402"/>
      <w:bookmarkEnd w:id="783"/>
      <w:r>
        <w:rPr>
          <w:rFonts w:hint="cs"/>
          <w:rtl/>
        </w:rPr>
        <w:t>היו"ר איתן כבל:</w:t>
      </w:r>
    </w:p>
    <w:p w:rsidR="009121B9" w:rsidRDefault="009121B9" w:rsidP="009121B9">
      <w:pPr>
        <w:pStyle w:val="KeepWithNext"/>
        <w:rPr>
          <w:rtl/>
          <w:lang w:eastAsia="he-IL"/>
        </w:rPr>
      </w:pPr>
    </w:p>
    <w:p w:rsidR="009121B9" w:rsidRDefault="009121B9" w:rsidP="009121B9">
      <w:pPr>
        <w:rPr>
          <w:rtl/>
          <w:lang w:eastAsia="he-IL"/>
        </w:rPr>
      </w:pPr>
      <w:r>
        <w:rPr>
          <w:rtl/>
          <w:lang w:eastAsia="he-IL"/>
        </w:rPr>
        <w:t xml:space="preserve">יוני, העניין ברור. רציתי שרק תציף את העניין, נתעמק בזה בתוך ההקראה. </w:t>
      </w:r>
    </w:p>
    <w:p w:rsidR="009121B9" w:rsidRDefault="009121B9" w:rsidP="009121B9">
      <w:pPr>
        <w:rPr>
          <w:rtl/>
          <w:lang w:eastAsia="he-IL"/>
        </w:rPr>
      </w:pPr>
      <w:bookmarkStart w:id="784" w:name="_ETM_Q1_3133088"/>
      <w:bookmarkEnd w:id="784"/>
    </w:p>
    <w:p w:rsidR="009121B9" w:rsidRDefault="009121B9" w:rsidP="009121B9">
      <w:pPr>
        <w:pStyle w:val="a4"/>
        <w:keepNext/>
        <w:rPr>
          <w:rtl/>
        </w:rPr>
      </w:pPr>
      <w:bookmarkStart w:id="785" w:name="_ETM_Q1_3133621"/>
      <w:bookmarkEnd w:id="785"/>
      <w:r>
        <w:rPr>
          <w:rFonts w:hint="cs"/>
          <w:rtl/>
        </w:rPr>
        <w:t>יוני שפירא:</w:t>
      </w:r>
    </w:p>
    <w:p w:rsidR="009121B9" w:rsidRDefault="009121B9" w:rsidP="009121B9">
      <w:pPr>
        <w:pStyle w:val="KeepWithNext"/>
        <w:rPr>
          <w:rtl/>
          <w:lang w:eastAsia="he-IL"/>
        </w:rPr>
      </w:pPr>
    </w:p>
    <w:p w:rsidR="009121B9" w:rsidRDefault="009121B9" w:rsidP="009121B9">
      <w:pPr>
        <w:rPr>
          <w:rtl/>
          <w:lang w:eastAsia="he-IL"/>
        </w:rPr>
      </w:pPr>
      <w:r>
        <w:rPr>
          <w:rtl/>
          <w:lang w:eastAsia="he-IL"/>
        </w:rPr>
        <w:t xml:space="preserve">החשש שלנו </w:t>
      </w:r>
      <w:bookmarkStart w:id="786" w:name="_ETM_Q1_3136352"/>
      <w:bookmarkEnd w:id="786"/>
      <w:r>
        <w:rPr>
          <w:rtl/>
          <w:lang w:eastAsia="he-IL"/>
        </w:rPr>
        <w:t xml:space="preserve">הוא שאישור לגורמים כמו רועה רוחני... אנחנו, כאשר אנחנו נמצאים </w:t>
      </w:r>
      <w:proofErr w:type="spellStart"/>
      <w:r>
        <w:rPr>
          <w:rtl/>
          <w:lang w:eastAsia="he-IL"/>
        </w:rPr>
        <w:t>איתו</w:t>
      </w:r>
      <w:proofErr w:type="spellEnd"/>
      <w:r>
        <w:rPr>
          <w:rtl/>
          <w:lang w:eastAsia="he-IL"/>
        </w:rPr>
        <w:t xml:space="preserve"> באוטובוסים, איננו מונעים ממנו לתת את </w:t>
      </w:r>
      <w:bookmarkStart w:id="787" w:name="_ETM_Q1_3143042"/>
      <w:bookmarkEnd w:id="787"/>
      <w:r>
        <w:rPr>
          <w:rtl/>
          <w:lang w:eastAsia="he-IL"/>
        </w:rPr>
        <w:t xml:space="preserve">כל ההדרכה באתרי הפולחן ולקיים את כל </w:t>
      </w:r>
      <w:bookmarkStart w:id="788" w:name="_ETM_Q1_3149799"/>
      <w:bookmarkEnd w:id="788"/>
      <w:r>
        <w:rPr>
          <w:rtl/>
          <w:lang w:eastAsia="he-IL"/>
        </w:rPr>
        <w:t xml:space="preserve">הטקסים. אבל ללכת למוזיאון ישראל, </w:t>
      </w:r>
      <w:bookmarkStart w:id="789" w:name="_ETM_Q1_3150852"/>
      <w:bookmarkEnd w:id="789"/>
      <w:r>
        <w:rPr>
          <w:rtl/>
          <w:lang w:eastAsia="he-IL"/>
        </w:rPr>
        <w:t xml:space="preserve">או "יד ושם" או מצדה, שאינם אתרים פולחניים – </w:t>
      </w:r>
      <w:bookmarkStart w:id="790" w:name="_ETM_Q1_3155122"/>
      <w:bookmarkEnd w:id="790"/>
      <w:r>
        <w:rPr>
          <w:rtl/>
          <w:lang w:eastAsia="he-IL"/>
        </w:rPr>
        <w:t xml:space="preserve">זה אינו מקומו. אגב, אנחנו גם שומעים נרטיבים איומים </w:t>
      </w:r>
      <w:bookmarkStart w:id="791" w:name="_ETM_Q1_3159483"/>
      <w:bookmarkEnd w:id="791"/>
      <w:r>
        <w:rPr>
          <w:rtl/>
          <w:lang w:eastAsia="he-IL"/>
        </w:rPr>
        <w:t xml:space="preserve">לגבי ישראל. החשש שלנו </w:t>
      </w:r>
      <w:bookmarkStart w:id="792" w:name="_ETM_Q1_3162335"/>
      <w:bookmarkEnd w:id="792"/>
      <w:r>
        <w:rPr>
          <w:rtl/>
          <w:lang w:eastAsia="he-IL"/>
        </w:rPr>
        <w:t xml:space="preserve">הוא שברגע שיבחרו איזושהי קבוצה וידירו אותה, זה </w:t>
      </w:r>
      <w:bookmarkStart w:id="793" w:name="_ETM_Q1_3164305"/>
      <w:bookmarkEnd w:id="793"/>
      <w:r>
        <w:rPr>
          <w:rtl/>
          <w:lang w:eastAsia="he-IL"/>
        </w:rPr>
        <w:t>לא יעבור את מבחן בג"ץ</w:t>
      </w:r>
      <w:bookmarkStart w:id="794" w:name="_ETM_Q1_3166057"/>
      <w:bookmarkEnd w:id="794"/>
      <w:r>
        <w:rPr>
          <w:rtl/>
          <w:lang w:eastAsia="he-IL"/>
        </w:rPr>
        <w:t xml:space="preserve">, ואז גם רב רפורמי יגיד בטיול בר מצווה </w:t>
      </w:r>
      <w:bookmarkStart w:id="795" w:name="_ETM_Q1_3169605"/>
      <w:bookmarkEnd w:id="795"/>
      <w:r>
        <w:rPr>
          <w:rtl/>
          <w:lang w:eastAsia="he-IL"/>
        </w:rPr>
        <w:t>שהוא רועה רוחני, ואז גם אימאם טורקי - - -</w:t>
      </w:r>
    </w:p>
    <w:p w:rsidR="009121B9" w:rsidRDefault="009121B9" w:rsidP="009121B9">
      <w:pPr>
        <w:rPr>
          <w:rtl/>
          <w:lang w:eastAsia="he-IL"/>
        </w:rPr>
      </w:pPr>
      <w:bookmarkStart w:id="796" w:name="_ETM_Q1_3176145"/>
      <w:bookmarkEnd w:id="796"/>
    </w:p>
    <w:p w:rsidR="009121B9" w:rsidRDefault="009121B9" w:rsidP="009121B9">
      <w:pPr>
        <w:pStyle w:val="af6"/>
        <w:keepNext/>
        <w:rPr>
          <w:rtl/>
        </w:rPr>
      </w:pPr>
      <w:bookmarkStart w:id="797" w:name="_ETM_Q1_3176488"/>
      <w:bookmarkEnd w:id="797"/>
      <w:r>
        <w:rPr>
          <w:rFonts w:hint="cs"/>
          <w:rtl/>
        </w:rPr>
        <w:t>היו"ר איתן כבל:</w:t>
      </w:r>
    </w:p>
    <w:p w:rsidR="009121B9" w:rsidRDefault="009121B9" w:rsidP="009121B9">
      <w:pPr>
        <w:pStyle w:val="KeepWithNext"/>
        <w:rPr>
          <w:rtl/>
          <w:lang w:eastAsia="he-IL"/>
        </w:rPr>
      </w:pPr>
    </w:p>
    <w:p w:rsidR="009121B9" w:rsidRDefault="009121B9" w:rsidP="009121B9">
      <w:pPr>
        <w:rPr>
          <w:rtl/>
          <w:lang w:eastAsia="he-IL"/>
        </w:rPr>
      </w:pPr>
      <w:r>
        <w:rPr>
          <w:rtl/>
          <w:lang w:eastAsia="he-IL"/>
        </w:rPr>
        <w:t xml:space="preserve">אדוני, </w:t>
      </w:r>
      <w:bookmarkStart w:id="798" w:name="_ETM_Q1_3178529"/>
      <w:bookmarkEnd w:id="798"/>
      <w:r>
        <w:rPr>
          <w:rtl/>
          <w:lang w:eastAsia="he-IL"/>
        </w:rPr>
        <w:t xml:space="preserve">אל תעלה </w:t>
      </w:r>
      <w:proofErr w:type="spellStart"/>
      <w:r>
        <w:rPr>
          <w:rtl/>
          <w:lang w:eastAsia="he-IL"/>
        </w:rPr>
        <w:t>איתנו</w:t>
      </w:r>
      <w:proofErr w:type="spellEnd"/>
      <w:r>
        <w:rPr>
          <w:rtl/>
          <w:lang w:eastAsia="he-IL"/>
        </w:rPr>
        <w:t xml:space="preserve"> לרזולוציות כאלה. רק רציתי שתשים את הנושא </w:t>
      </w:r>
      <w:bookmarkStart w:id="799" w:name="_ETM_Q1_3187358"/>
      <w:bookmarkEnd w:id="799"/>
      <w:r>
        <w:rPr>
          <w:rtl/>
          <w:lang w:eastAsia="he-IL"/>
        </w:rPr>
        <w:t xml:space="preserve">על השולחן, כדי שנדע שזה נושא שאנחנו צריכים לטפל </w:t>
      </w:r>
      <w:bookmarkStart w:id="800" w:name="_ETM_Q1_3188901"/>
      <w:bookmarkEnd w:id="800"/>
      <w:r>
        <w:rPr>
          <w:rtl/>
          <w:lang w:eastAsia="he-IL"/>
        </w:rPr>
        <w:t xml:space="preserve">בו. בהקראה אנחנו כמובן נאפשר לרדת לעומקם של הדברים, פה </w:t>
      </w:r>
      <w:bookmarkStart w:id="801" w:name="_ETM_Q1_3200476"/>
      <w:bookmarkEnd w:id="801"/>
      <w:r>
        <w:rPr>
          <w:rtl/>
          <w:lang w:eastAsia="he-IL"/>
        </w:rPr>
        <w:t xml:space="preserve">אנחנו רק מציפים את הנקודות. </w:t>
      </w:r>
    </w:p>
    <w:p w:rsidR="009121B9" w:rsidRDefault="009121B9" w:rsidP="009121B9">
      <w:pPr>
        <w:rPr>
          <w:rtl/>
          <w:lang w:eastAsia="he-IL"/>
        </w:rPr>
      </w:pPr>
    </w:p>
    <w:p w:rsidR="009121B9" w:rsidRDefault="009121B9" w:rsidP="009121B9">
      <w:pPr>
        <w:pStyle w:val="a4"/>
        <w:keepNext/>
        <w:rPr>
          <w:rtl/>
        </w:rPr>
      </w:pPr>
      <w:bookmarkStart w:id="802" w:name="_ETM_Q1_3199088"/>
      <w:bookmarkStart w:id="803" w:name="_ETM_Q1_3199341"/>
      <w:bookmarkStart w:id="804" w:name="_ETM_Q1_3200232"/>
      <w:bookmarkEnd w:id="802"/>
      <w:bookmarkEnd w:id="803"/>
      <w:bookmarkEnd w:id="804"/>
      <w:r>
        <w:rPr>
          <w:rFonts w:hint="cs"/>
          <w:rtl/>
        </w:rPr>
        <w:t>יוני שפירא:</w:t>
      </w:r>
    </w:p>
    <w:p w:rsidR="009121B9" w:rsidRDefault="009121B9" w:rsidP="009121B9">
      <w:pPr>
        <w:pStyle w:val="KeepWithNext"/>
        <w:rPr>
          <w:rtl/>
          <w:lang w:eastAsia="he-IL"/>
        </w:rPr>
      </w:pPr>
    </w:p>
    <w:p w:rsidR="009121B9" w:rsidRDefault="009121B9" w:rsidP="009121B9">
      <w:pPr>
        <w:rPr>
          <w:rtl/>
          <w:lang w:eastAsia="he-IL"/>
        </w:rPr>
      </w:pPr>
      <w:r>
        <w:rPr>
          <w:rtl/>
          <w:lang w:eastAsia="he-IL"/>
        </w:rPr>
        <w:t xml:space="preserve">זו נקודה שאנחנו רוצים </w:t>
      </w:r>
      <w:bookmarkStart w:id="805" w:name="_ETM_Q1_3201102"/>
      <w:bookmarkEnd w:id="805"/>
      <w:r>
        <w:rPr>
          <w:rtl/>
          <w:lang w:eastAsia="he-IL"/>
        </w:rPr>
        <w:t>להציף.</w:t>
      </w:r>
    </w:p>
    <w:p w:rsidR="009121B9" w:rsidRDefault="009121B9" w:rsidP="009121B9">
      <w:pPr>
        <w:rPr>
          <w:rtl/>
          <w:lang w:eastAsia="he-IL"/>
        </w:rPr>
      </w:pPr>
      <w:bookmarkStart w:id="806" w:name="_ETM_Q1_3200274"/>
      <w:bookmarkEnd w:id="806"/>
    </w:p>
    <w:p w:rsidR="009121B9" w:rsidRDefault="009121B9" w:rsidP="009121B9">
      <w:pPr>
        <w:pStyle w:val="af6"/>
        <w:keepNext/>
        <w:rPr>
          <w:rtl/>
        </w:rPr>
      </w:pPr>
      <w:bookmarkStart w:id="807" w:name="_ETM_Q1_3200552"/>
      <w:bookmarkEnd w:id="807"/>
      <w:r>
        <w:rPr>
          <w:rFonts w:hint="cs"/>
          <w:rtl/>
        </w:rPr>
        <w:t>היו"ר איתן כבל:</w:t>
      </w:r>
    </w:p>
    <w:p w:rsidR="009121B9" w:rsidRDefault="009121B9" w:rsidP="009121B9">
      <w:pPr>
        <w:pStyle w:val="KeepWithNext"/>
        <w:rPr>
          <w:rtl/>
          <w:lang w:eastAsia="he-IL"/>
        </w:rPr>
      </w:pPr>
    </w:p>
    <w:p w:rsidR="009121B9" w:rsidRDefault="009121B9" w:rsidP="009121B9">
      <w:pPr>
        <w:rPr>
          <w:rtl/>
          <w:lang w:eastAsia="he-IL"/>
        </w:rPr>
      </w:pPr>
      <w:r>
        <w:rPr>
          <w:rtl/>
          <w:lang w:eastAsia="he-IL"/>
        </w:rPr>
        <w:t xml:space="preserve">בסדר גמור. </w:t>
      </w:r>
    </w:p>
    <w:p w:rsidR="009121B9" w:rsidRDefault="009121B9" w:rsidP="009121B9">
      <w:pPr>
        <w:rPr>
          <w:rtl/>
          <w:lang w:eastAsia="he-IL"/>
        </w:rPr>
      </w:pPr>
    </w:p>
    <w:p w:rsidR="009121B9" w:rsidRDefault="009121B9" w:rsidP="009121B9">
      <w:pPr>
        <w:pStyle w:val="-"/>
        <w:keepNext/>
        <w:rPr>
          <w:rtl/>
        </w:rPr>
      </w:pPr>
      <w:bookmarkStart w:id="808" w:name="_ETM_Q1_3201349"/>
      <w:bookmarkStart w:id="809" w:name="_ETM_Q1_3201365"/>
      <w:bookmarkEnd w:id="808"/>
      <w:bookmarkEnd w:id="809"/>
      <w:r>
        <w:rPr>
          <w:rFonts w:hint="cs"/>
          <w:rtl/>
        </w:rPr>
        <w:t>יוני שפירא:</w:t>
      </w:r>
    </w:p>
    <w:p w:rsidR="009121B9" w:rsidRDefault="009121B9" w:rsidP="009121B9">
      <w:pPr>
        <w:pStyle w:val="KeepWithNext"/>
        <w:rPr>
          <w:rtl/>
          <w:lang w:eastAsia="he-IL"/>
        </w:rPr>
      </w:pPr>
    </w:p>
    <w:p w:rsidR="009121B9" w:rsidRDefault="009121B9" w:rsidP="009121B9">
      <w:pPr>
        <w:rPr>
          <w:rtl/>
          <w:lang w:eastAsia="he-IL"/>
        </w:rPr>
      </w:pPr>
      <w:r>
        <w:rPr>
          <w:rtl/>
          <w:lang w:eastAsia="he-IL"/>
        </w:rPr>
        <w:t>ועוד נקודה אחת היא הבעיה המאוד קש</w:t>
      </w:r>
      <w:bookmarkStart w:id="810" w:name="_ETM_Q1_3207710"/>
      <w:bookmarkEnd w:id="810"/>
      <w:r>
        <w:rPr>
          <w:rtl/>
          <w:lang w:eastAsia="he-IL"/>
        </w:rPr>
        <w:t xml:space="preserve">ה של אכיפה. אני חושב שמן הראוי להזכיר שבתזכיר </w:t>
      </w:r>
      <w:bookmarkStart w:id="811" w:name="_ETM_Q1_3206478"/>
      <w:bookmarkEnd w:id="811"/>
      <w:r>
        <w:rPr>
          <w:rtl/>
          <w:lang w:eastAsia="he-IL"/>
        </w:rPr>
        <w:t>החוק, ביולי 2017, הובא פתרון ראוי בנושא הזה</w:t>
      </w:r>
      <w:bookmarkStart w:id="812" w:name="_ETM_Q1_3212960"/>
      <w:bookmarkEnd w:id="812"/>
      <w:r>
        <w:rPr>
          <w:rtl/>
          <w:lang w:eastAsia="he-IL"/>
        </w:rPr>
        <w:t xml:space="preserve">, שקשור ליוסי </w:t>
      </w:r>
      <w:proofErr w:type="spellStart"/>
      <w:r>
        <w:rPr>
          <w:rtl/>
          <w:lang w:eastAsia="he-IL"/>
        </w:rPr>
        <w:t>פתאל</w:t>
      </w:r>
      <w:proofErr w:type="spellEnd"/>
      <w:r>
        <w:rPr>
          <w:rtl/>
          <w:lang w:eastAsia="he-IL"/>
        </w:rPr>
        <w:t xml:space="preserve">, שאומר שסוכנות נסיעות או מארגן הסעות </w:t>
      </w:r>
      <w:bookmarkStart w:id="813" w:name="_ETM_Q1_3216274"/>
      <w:bookmarkEnd w:id="813"/>
      <w:r>
        <w:rPr>
          <w:rtl/>
          <w:lang w:eastAsia="he-IL"/>
        </w:rPr>
        <w:t xml:space="preserve">יהיו מחויבים במורה דרך. </w:t>
      </w:r>
    </w:p>
    <w:p w:rsidR="009121B9" w:rsidRDefault="009121B9" w:rsidP="009121B9">
      <w:pPr>
        <w:rPr>
          <w:rtl/>
          <w:lang w:eastAsia="he-IL"/>
        </w:rPr>
      </w:pPr>
      <w:bookmarkStart w:id="814" w:name="_ETM_Q1_3219052"/>
      <w:bookmarkEnd w:id="814"/>
    </w:p>
    <w:p w:rsidR="009121B9" w:rsidRDefault="009121B9" w:rsidP="009121B9">
      <w:pPr>
        <w:pStyle w:val="af6"/>
        <w:keepNext/>
        <w:rPr>
          <w:rtl/>
        </w:rPr>
      </w:pPr>
      <w:bookmarkStart w:id="815" w:name="_ETM_Q1_3219398"/>
      <w:bookmarkEnd w:id="815"/>
      <w:r>
        <w:rPr>
          <w:rFonts w:hint="cs"/>
          <w:rtl/>
        </w:rPr>
        <w:t>היו"ר איתן כבל:</w:t>
      </w:r>
    </w:p>
    <w:p w:rsidR="009121B9" w:rsidRDefault="009121B9" w:rsidP="009121B9">
      <w:pPr>
        <w:pStyle w:val="KeepWithNext"/>
        <w:rPr>
          <w:rtl/>
          <w:lang w:eastAsia="he-IL"/>
        </w:rPr>
      </w:pPr>
    </w:p>
    <w:p w:rsidR="009121B9" w:rsidRDefault="009121B9" w:rsidP="009121B9">
      <w:pPr>
        <w:rPr>
          <w:rtl/>
          <w:lang w:eastAsia="he-IL"/>
        </w:rPr>
      </w:pPr>
      <w:proofErr w:type="spellStart"/>
      <w:r>
        <w:rPr>
          <w:rtl/>
          <w:lang w:eastAsia="he-IL"/>
        </w:rPr>
        <w:t>אוקיי</w:t>
      </w:r>
      <w:proofErr w:type="spellEnd"/>
      <w:r>
        <w:rPr>
          <w:rtl/>
          <w:lang w:eastAsia="he-IL"/>
        </w:rPr>
        <w:t xml:space="preserve">, חברים, אנחנו נגיע לעניין </w:t>
      </w:r>
      <w:bookmarkStart w:id="816" w:name="_ETM_Q1_3225484"/>
      <w:bookmarkEnd w:id="816"/>
      <w:r>
        <w:rPr>
          <w:rtl/>
          <w:lang w:eastAsia="he-IL"/>
        </w:rPr>
        <w:t xml:space="preserve">הזה. חברת הכנסת לאה </w:t>
      </w:r>
      <w:proofErr w:type="spellStart"/>
      <w:r>
        <w:rPr>
          <w:rtl/>
          <w:lang w:eastAsia="he-IL"/>
        </w:rPr>
        <w:t>פדידה</w:t>
      </w:r>
      <w:proofErr w:type="spellEnd"/>
      <w:r>
        <w:rPr>
          <w:rtl/>
          <w:lang w:eastAsia="he-IL"/>
        </w:rPr>
        <w:t xml:space="preserve">, בבקשה, ולאחר מכן נאפשר </w:t>
      </w:r>
      <w:bookmarkStart w:id="817" w:name="_ETM_Q1_3232240"/>
      <w:bookmarkEnd w:id="817"/>
      <w:r>
        <w:rPr>
          <w:rtl/>
          <w:lang w:eastAsia="he-IL"/>
        </w:rPr>
        <w:t xml:space="preserve">לתומר שלוש לדבר. לאה, בבקשה. </w:t>
      </w:r>
    </w:p>
    <w:p w:rsidR="009121B9" w:rsidRDefault="009121B9" w:rsidP="009121B9">
      <w:pPr>
        <w:rPr>
          <w:rtl/>
          <w:lang w:eastAsia="he-IL"/>
        </w:rPr>
      </w:pPr>
      <w:bookmarkStart w:id="818" w:name="_ETM_Q1_3237863"/>
      <w:bookmarkEnd w:id="818"/>
    </w:p>
    <w:p w:rsidR="009121B9" w:rsidRDefault="009121B9" w:rsidP="009121B9">
      <w:pPr>
        <w:pStyle w:val="a4"/>
        <w:keepNext/>
        <w:rPr>
          <w:rtl/>
        </w:rPr>
      </w:pPr>
      <w:bookmarkStart w:id="819" w:name="_ETM_Q1_3238180"/>
      <w:bookmarkStart w:id="820" w:name="_ETM_Q1_3240379"/>
      <w:bookmarkEnd w:id="819"/>
      <w:bookmarkEnd w:id="820"/>
      <w:r>
        <w:rPr>
          <w:rFonts w:hint="cs"/>
          <w:rtl/>
        </w:rPr>
        <w:t xml:space="preserve">לאה </w:t>
      </w:r>
      <w:proofErr w:type="spellStart"/>
      <w:r>
        <w:rPr>
          <w:rFonts w:hint="cs"/>
          <w:rtl/>
        </w:rPr>
        <w:t>פדידה</w:t>
      </w:r>
      <w:proofErr w:type="spellEnd"/>
      <w:r>
        <w:rPr>
          <w:rFonts w:hint="cs"/>
          <w:rtl/>
        </w:rPr>
        <w:t xml:space="preserve"> (המחנה הציוני):</w:t>
      </w:r>
    </w:p>
    <w:p w:rsidR="009121B9" w:rsidRDefault="009121B9" w:rsidP="009121B9">
      <w:pPr>
        <w:pStyle w:val="KeepWithNext"/>
        <w:rPr>
          <w:rtl/>
          <w:lang w:eastAsia="he-IL"/>
        </w:rPr>
      </w:pPr>
    </w:p>
    <w:p w:rsidR="009121B9" w:rsidRDefault="009121B9" w:rsidP="00EB3AF2">
      <w:pPr>
        <w:rPr>
          <w:rtl/>
          <w:lang w:eastAsia="he-IL"/>
        </w:rPr>
      </w:pPr>
      <w:r>
        <w:rPr>
          <w:rtl/>
          <w:lang w:eastAsia="he-IL"/>
        </w:rPr>
        <w:t xml:space="preserve">תודה, כבוד היושב-ראש וכבוד השר. </w:t>
      </w:r>
      <w:bookmarkStart w:id="821" w:name="_ETM_Q1_3242759"/>
      <w:bookmarkEnd w:id="821"/>
      <w:r>
        <w:rPr>
          <w:rtl/>
          <w:lang w:eastAsia="he-IL"/>
        </w:rPr>
        <w:t xml:space="preserve">כחמש שנים הייתי מדריכת טיולים בארץ ישראל ואני יודעת מה החשיבות של החוק הזה לתיירות וכמה </w:t>
      </w:r>
      <w:bookmarkStart w:id="822" w:name="_ETM_Q1_3251281"/>
      <w:bookmarkEnd w:id="822"/>
      <w:r>
        <w:rPr>
          <w:rtl/>
          <w:lang w:eastAsia="he-IL"/>
        </w:rPr>
        <w:t xml:space="preserve">כל מדריך ומדריכה הם בעצם שגרירים במערך ההסברה של המדינה </w:t>
      </w:r>
      <w:bookmarkStart w:id="823" w:name="_ETM_Q1_3255661"/>
      <w:bookmarkEnd w:id="823"/>
      <w:r>
        <w:rPr>
          <w:rtl/>
          <w:lang w:eastAsia="he-IL"/>
        </w:rPr>
        <w:t xml:space="preserve">הזאת. </w:t>
      </w:r>
      <w:bookmarkStart w:id="824" w:name="_ETM_Q1_3259995"/>
      <w:bookmarkEnd w:id="824"/>
    </w:p>
    <w:p w:rsidR="009121B9" w:rsidRDefault="009121B9" w:rsidP="009121B9">
      <w:pPr>
        <w:rPr>
          <w:rtl/>
          <w:lang w:eastAsia="he-IL"/>
        </w:rPr>
      </w:pPr>
      <w:bookmarkStart w:id="825" w:name="_ETM_Q1_3260362"/>
      <w:bookmarkEnd w:id="825"/>
      <w:r>
        <w:rPr>
          <w:rtl/>
          <w:lang w:eastAsia="he-IL"/>
        </w:rPr>
        <w:lastRenderedPageBreak/>
        <w:t xml:space="preserve">זה שמגיע תייר מבחוץ ופוגש במורה דרך מוסמך שעבר </w:t>
      </w:r>
      <w:bookmarkStart w:id="826" w:name="_ETM_Q1_3262613"/>
      <w:bookmarkEnd w:id="826"/>
      <w:r>
        <w:rPr>
          <w:rtl/>
          <w:lang w:eastAsia="he-IL"/>
        </w:rPr>
        <w:t xml:space="preserve">הכשרה – זה אל"ף-בי"ת. וגם אם הוא בא עם רועה רוחני </w:t>
      </w:r>
      <w:bookmarkStart w:id="827" w:name="_ETM_Q1_3270686"/>
      <w:bookmarkEnd w:id="827"/>
      <w:r>
        <w:rPr>
          <w:rtl/>
          <w:lang w:eastAsia="he-IL"/>
        </w:rPr>
        <w:t xml:space="preserve">או מדריך מבחוץ שווה ערך, אסור לנו לאפשר שהוא יהיה </w:t>
      </w:r>
      <w:bookmarkStart w:id="828" w:name="_ETM_Q1_3273152"/>
      <w:bookmarkEnd w:id="828"/>
      <w:r>
        <w:rPr>
          <w:rtl/>
          <w:lang w:eastAsia="he-IL"/>
        </w:rPr>
        <w:t xml:space="preserve">בלי מורה דרך צמוד משלנו, או לפחות מישהו שעבר </w:t>
      </w:r>
      <w:bookmarkStart w:id="829" w:name="_ETM_Q1_3277750"/>
      <w:bookmarkEnd w:id="829"/>
      <w:r>
        <w:rPr>
          <w:rtl/>
          <w:lang w:eastAsia="he-IL"/>
        </w:rPr>
        <w:t xml:space="preserve">הכשרה כלשהי שמדינת ישראל יודעת מהי ומה הוא </w:t>
      </w:r>
      <w:bookmarkStart w:id="830" w:name="_ETM_Q1_3283075"/>
      <w:bookmarkEnd w:id="830"/>
      <w:r>
        <w:rPr>
          <w:rtl/>
          <w:lang w:eastAsia="he-IL"/>
        </w:rPr>
        <w:t xml:space="preserve">מדריך. אנחנו מדינה קטנה מדי ועם הרבה בעיות בשביל </w:t>
      </w:r>
      <w:bookmarkStart w:id="831" w:name="_ETM_Q1_3288176"/>
      <w:bookmarkEnd w:id="831"/>
      <w:r>
        <w:rPr>
          <w:rtl/>
          <w:lang w:eastAsia="he-IL"/>
        </w:rPr>
        <w:t xml:space="preserve">להשאיר דבר כזה פרוץ, ואז חלילה יציגו אותנו אחרת. </w:t>
      </w:r>
      <w:bookmarkStart w:id="832" w:name="_ETM_Q1_3293232"/>
      <w:bookmarkEnd w:id="832"/>
      <w:r>
        <w:rPr>
          <w:rtl/>
          <w:lang w:eastAsia="he-IL"/>
        </w:rPr>
        <w:t xml:space="preserve">לכן אני מבקשת שבכל תיירות פנים, גם אם מאשרים רועה </w:t>
      </w:r>
      <w:bookmarkStart w:id="833" w:name="_ETM_Q1_3310120"/>
      <w:bookmarkEnd w:id="833"/>
      <w:r>
        <w:rPr>
          <w:rtl/>
          <w:lang w:eastAsia="he-IL"/>
        </w:rPr>
        <w:t xml:space="preserve">רוחני או כל דבר אחר, שיוצמד מורה דרך מהארץ או </w:t>
      </w:r>
      <w:bookmarkStart w:id="834" w:name="_ETM_Q1_3316550"/>
      <w:bookmarkEnd w:id="834"/>
      <w:r>
        <w:rPr>
          <w:rtl/>
          <w:lang w:eastAsia="he-IL"/>
        </w:rPr>
        <w:t xml:space="preserve">לפחות יעבור הסמכה. </w:t>
      </w:r>
    </w:p>
    <w:p w:rsidR="009121B9" w:rsidRDefault="009121B9" w:rsidP="009121B9">
      <w:pPr>
        <w:rPr>
          <w:rtl/>
          <w:lang w:eastAsia="he-IL"/>
        </w:rPr>
      </w:pPr>
      <w:bookmarkStart w:id="835" w:name="_ETM_Q1_3315492"/>
      <w:bookmarkEnd w:id="835"/>
    </w:p>
    <w:p w:rsidR="009121B9" w:rsidRDefault="009121B9" w:rsidP="009121B9">
      <w:pPr>
        <w:rPr>
          <w:rtl/>
          <w:lang w:eastAsia="he-IL"/>
        </w:rPr>
      </w:pPr>
      <w:r>
        <w:rPr>
          <w:rtl/>
          <w:lang w:eastAsia="he-IL"/>
        </w:rPr>
        <w:t>אב</w:t>
      </w:r>
      <w:bookmarkStart w:id="836" w:name="_ETM_Q1_3316012"/>
      <w:bookmarkEnd w:id="836"/>
      <w:r>
        <w:rPr>
          <w:rtl/>
          <w:lang w:eastAsia="he-IL"/>
        </w:rPr>
        <w:t xml:space="preserve">ל, להבדיל, אני לא </w:t>
      </w:r>
      <w:bookmarkStart w:id="837" w:name="_ETM_Q1_3320820"/>
      <w:bookmarkEnd w:id="837"/>
      <w:r>
        <w:rPr>
          <w:rtl/>
          <w:lang w:eastAsia="he-IL"/>
        </w:rPr>
        <w:t xml:space="preserve">יכולה להסכים איתך שכשאני מטיילת בארץ אני תיירת פנים. אני </w:t>
      </w:r>
      <w:bookmarkStart w:id="838" w:name="_ETM_Q1_3322788"/>
      <w:bookmarkEnd w:id="838"/>
      <w:r>
        <w:rPr>
          <w:rtl/>
          <w:lang w:eastAsia="he-IL"/>
        </w:rPr>
        <w:t xml:space="preserve">לא תיירת, אני תושבת המקום. וכשאנחנו מדריכים את האנשים שלנו </w:t>
      </w:r>
      <w:bookmarkStart w:id="839" w:name="_ETM_Q1_3330964"/>
      <w:bookmarkEnd w:id="839"/>
      <w:r>
        <w:rPr>
          <w:rtl/>
          <w:lang w:eastAsia="he-IL"/>
        </w:rPr>
        <w:t>בתוך הארץ, שזה סיורים חינוכיים ערכיים, אנחנו לא מחויבים למורי דרך. אני הייתי מדריכת טיולים שעברה במכון "אבשלום"</w:t>
      </w:r>
      <w:bookmarkStart w:id="840" w:name="_ETM_Q1_3337758"/>
      <w:bookmarkEnd w:id="840"/>
      <w:r>
        <w:rPr>
          <w:rtl/>
          <w:lang w:eastAsia="he-IL"/>
        </w:rPr>
        <w:t xml:space="preserve"> ואחר כך גם קיבלתי תקן של משרד החינוך</w:t>
      </w:r>
      <w:bookmarkStart w:id="841" w:name="_ETM_Q1_3339834"/>
      <w:bookmarkEnd w:id="841"/>
      <w:r>
        <w:rPr>
          <w:rtl/>
          <w:lang w:eastAsia="he-IL"/>
        </w:rPr>
        <w:t xml:space="preserve"> – ולא הייתי מדריכה פחות טובה. אולי לא </w:t>
      </w:r>
      <w:bookmarkStart w:id="842" w:name="_ETM_Q1_3343264"/>
      <w:bookmarkEnd w:id="842"/>
      <w:r>
        <w:rPr>
          <w:rtl/>
          <w:lang w:eastAsia="he-IL"/>
        </w:rPr>
        <w:t>טובה מספיק בשביל תיירות חוץ – שעל זה אני מסכי</w:t>
      </w:r>
      <w:bookmarkStart w:id="843" w:name="_ETM_Q1_3346460"/>
      <w:bookmarkEnd w:id="843"/>
      <w:r>
        <w:rPr>
          <w:rtl/>
          <w:lang w:eastAsia="he-IL"/>
        </w:rPr>
        <w:t xml:space="preserve">מה שצריך שיהיו רק מורי דרך – אבל בתיירות </w:t>
      </w:r>
      <w:bookmarkStart w:id="844" w:name="_ETM_Q1_3348414"/>
      <w:bookmarkEnd w:id="844"/>
      <w:r>
        <w:rPr>
          <w:rtl/>
          <w:lang w:eastAsia="he-IL"/>
        </w:rPr>
        <w:t xml:space="preserve">פנים, שאנחנו צריכים להסביר את ההווי, את האגדה על קיסוסית, </w:t>
      </w:r>
      <w:bookmarkStart w:id="845" w:name="_ETM_Q1_3352918"/>
      <w:bookmarkEnd w:id="845"/>
      <w:r>
        <w:rPr>
          <w:rtl/>
          <w:lang w:eastAsia="he-IL"/>
        </w:rPr>
        <w:t xml:space="preserve">לספר מה קרה במעיין ואיך נוצר מעיין שכבה </w:t>
      </w:r>
      <w:bookmarkStart w:id="846" w:name="_ETM_Q1_3356932"/>
      <w:bookmarkEnd w:id="846"/>
      <w:r>
        <w:rPr>
          <w:rtl/>
          <w:lang w:eastAsia="he-IL"/>
        </w:rPr>
        <w:t xml:space="preserve">– כאן אנחנו חייבים לשים גם מדריכים אחרים. </w:t>
      </w:r>
      <w:bookmarkStart w:id="847" w:name="_ETM_Q1_3361561"/>
      <w:bookmarkEnd w:id="847"/>
      <w:r>
        <w:rPr>
          <w:rtl/>
          <w:lang w:eastAsia="he-IL"/>
        </w:rPr>
        <w:t xml:space="preserve">כן עם תנאי סף, כן מדריכים שעברו הכשרה </w:t>
      </w:r>
      <w:bookmarkStart w:id="848" w:name="_ETM_Q1_3363804"/>
      <w:bookmarkEnd w:id="848"/>
      <w:r>
        <w:rPr>
          <w:rtl/>
          <w:lang w:eastAsia="he-IL"/>
        </w:rPr>
        <w:t xml:space="preserve">מסוימת, עברו קורס, עברו בטיחות, עברו לימודים – </w:t>
      </w:r>
      <w:bookmarkStart w:id="849" w:name="_ETM_Q1_3369444"/>
      <w:bookmarkEnd w:id="849"/>
      <w:r>
        <w:rPr>
          <w:rtl/>
          <w:lang w:eastAsia="he-IL"/>
        </w:rPr>
        <w:t xml:space="preserve">אבל לא חייבים להיות מורי דרך. </w:t>
      </w:r>
    </w:p>
    <w:p w:rsidR="009121B9" w:rsidRDefault="009121B9" w:rsidP="009121B9">
      <w:pPr>
        <w:rPr>
          <w:rtl/>
          <w:lang w:eastAsia="he-IL"/>
        </w:rPr>
      </w:pPr>
      <w:bookmarkStart w:id="850" w:name="_ETM_Q1_3372593"/>
      <w:bookmarkEnd w:id="850"/>
    </w:p>
    <w:p w:rsidR="009121B9" w:rsidRDefault="009121B9" w:rsidP="009121B9">
      <w:pPr>
        <w:pStyle w:val="a4"/>
        <w:keepNext/>
        <w:rPr>
          <w:rtl/>
        </w:rPr>
      </w:pPr>
      <w:r>
        <w:rPr>
          <w:rFonts w:hint="cs"/>
          <w:rtl/>
        </w:rPr>
        <w:t>אילו שחורי:</w:t>
      </w:r>
    </w:p>
    <w:p w:rsidR="009121B9" w:rsidRDefault="009121B9" w:rsidP="009121B9">
      <w:pPr>
        <w:pStyle w:val="KeepWithNext"/>
        <w:rPr>
          <w:rtl/>
          <w:lang w:eastAsia="he-IL"/>
        </w:rPr>
      </w:pPr>
    </w:p>
    <w:p w:rsidR="009121B9" w:rsidRDefault="009121B9" w:rsidP="009121B9">
      <w:pPr>
        <w:rPr>
          <w:rtl/>
          <w:lang w:eastAsia="he-IL"/>
        </w:rPr>
      </w:pPr>
      <w:r>
        <w:rPr>
          <w:rtl/>
          <w:lang w:eastAsia="he-IL"/>
        </w:rPr>
        <w:t xml:space="preserve">למה שלא יעברו </w:t>
      </w:r>
      <w:bookmarkStart w:id="851" w:name="_ETM_Q1_3369104"/>
      <w:bookmarkEnd w:id="851"/>
      <w:r>
        <w:rPr>
          <w:rtl/>
          <w:lang w:eastAsia="he-IL"/>
        </w:rPr>
        <w:t>קורס מורי דרך?</w:t>
      </w:r>
    </w:p>
    <w:p w:rsidR="009121B9" w:rsidRDefault="009121B9" w:rsidP="009121B9">
      <w:pPr>
        <w:rPr>
          <w:rtl/>
          <w:lang w:eastAsia="he-IL"/>
        </w:rPr>
      </w:pPr>
      <w:bookmarkStart w:id="852" w:name="_ETM_Q1_3372912"/>
      <w:bookmarkEnd w:id="852"/>
    </w:p>
    <w:p w:rsidR="009121B9" w:rsidRDefault="009121B9" w:rsidP="009121B9">
      <w:pPr>
        <w:pStyle w:val="af6"/>
        <w:keepNext/>
        <w:rPr>
          <w:rtl/>
        </w:rPr>
      </w:pPr>
      <w:bookmarkStart w:id="853" w:name="_ETM_Q1_3373435"/>
      <w:bookmarkEnd w:id="853"/>
      <w:r>
        <w:rPr>
          <w:rFonts w:hint="cs"/>
          <w:rtl/>
        </w:rPr>
        <w:t>היו"ר איתן כבל:</w:t>
      </w:r>
    </w:p>
    <w:p w:rsidR="009121B9" w:rsidRDefault="009121B9" w:rsidP="009121B9">
      <w:pPr>
        <w:pStyle w:val="KeepWithNext"/>
        <w:rPr>
          <w:rtl/>
          <w:lang w:eastAsia="he-IL"/>
        </w:rPr>
      </w:pPr>
    </w:p>
    <w:p w:rsidR="009121B9" w:rsidRDefault="009121B9" w:rsidP="009121B9">
      <w:pPr>
        <w:rPr>
          <w:rtl/>
          <w:lang w:eastAsia="he-IL"/>
        </w:rPr>
      </w:pPr>
      <w:r>
        <w:rPr>
          <w:rtl/>
          <w:lang w:eastAsia="he-IL"/>
        </w:rPr>
        <w:t xml:space="preserve">עזוב, אילן, אנחנו לא פותחים את הדיון עכשיו. </w:t>
      </w:r>
      <w:bookmarkStart w:id="854" w:name="_ETM_Q1_3376276"/>
      <w:bookmarkEnd w:id="854"/>
    </w:p>
    <w:p w:rsidR="009121B9" w:rsidRDefault="009121B9" w:rsidP="009121B9">
      <w:pPr>
        <w:rPr>
          <w:rtl/>
          <w:lang w:eastAsia="he-IL"/>
        </w:rPr>
      </w:pPr>
      <w:bookmarkStart w:id="855" w:name="_ETM_Q1_3376516"/>
      <w:bookmarkEnd w:id="855"/>
    </w:p>
    <w:p w:rsidR="009121B9" w:rsidRDefault="009121B9" w:rsidP="009121B9">
      <w:pPr>
        <w:pStyle w:val="a4"/>
        <w:keepNext/>
        <w:rPr>
          <w:rtl/>
        </w:rPr>
      </w:pPr>
      <w:bookmarkStart w:id="856" w:name="_ETM_Q1_3376786"/>
      <w:bookmarkStart w:id="857" w:name="_ETM_Q1_3378068"/>
      <w:bookmarkEnd w:id="856"/>
      <w:bookmarkEnd w:id="857"/>
      <w:r>
        <w:rPr>
          <w:rFonts w:hint="cs"/>
          <w:rtl/>
        </w:rPr>
        <w:t xml:space="preserve">לאה </w:t>
      </w:r>
      <w:proofErr w:type="spellStart"/>
      <w:r>
        <w:rPr>
          <w:rFonts w:hint="cs"/>
          <w:rtl/>
        </w:rPr>
        <w:t>פדידה</w:t>
      </w:r>
      <w:proofErr w:type="spellEnd"/>
      <w:r>
        <w:rPr>
          <w:rFonts w:hint="cs"/>
          <w:rtl/>
        </w:rPr>
        <w:t xml:space="preserve"> (המחנה הציוני):</w:t>
      </w:r>
    </w:p>
    <w:p w:rsidR="009121B9" w:rsidRDefault="009121B9" w:rsidP="009121B9">
      <w:pPr>
        <w:pStyle w:val="KeepWithNext"/>
        <w:rPr>
          <w:rtl/>
          <w:lang w:eastAsia="he-IL"/>
        </w:rPr>
      </w:pPr>
    </w:p>
    <w:p w:rsidR="009121B9" w:rsidRDefault="009121B9" w:rsidP="009121B9">
      <w:pPr>
        <w:rPr>
          <w:rtl/>
          <w:lang w:eastAsia="he-IL"/>
        </w:rPr>
      </w:pPr>
      <w:r>
        <w:rPr>
          <w:rtl/>
          <w:lang w:eastAsia="he-IL"/>
        </w:rPr>
        <w:t xml:space="preserve">כדי שהשוק יהיה פתוח. וזה להבדיל מכל תיירות החוץ, שבה </w:t>
      </w:r>
      <w:bookmarkStart w:id="858" w:name="_ETM_Q1_3380021"/>
      <w:bookmarkEnd w:id="858"/>
      <w:r>
        <w:rPr>
          <w:rtl/>
          <w:lang w:eastAsia="he-IL"/>
        </w:rPr>
        <w:t>חייב להיות מורה דרך משלנו, שעבר הכשרה ו</w:t>
      </w:r>
      <w:bookmarkStart w:id="859" w:name="_ETM_Q1_3389942"/>
      <w:bookmarkEnd w:id="859"/>
      <w:r>
        <w:rPr>
          <w:rtl/>
          <w:lang w:eastAsia="he-IL"/>
        </w:rPr>
        <w:t xml:space="preserve">שאני סומכת עליו שיהיה השגריר הטוב ביותר למדינה </w:t>
      </w:r>
      <w:bookmarkStart w:id="860" w:name="_ETM_Q1_3391137"/>
      <w:bookmarkEnd w:id="860"/>
      <w:r>
        <w:rPr>
          <w:rtl/>
          <w:lang w:eastAsia="he-IL"/>
        </w:rPr>
        <w:t xml:space="preserve">שלנו. תודה רבה. </w:t>
      </w:r>
    </w:p>
    <w:p w:rsidR="009121B9" w:rsidRDefault="009121B9" w:rsidP="009121B9">
      <w:pPr>
        <w:rPr>
          <w:rtl/>
          <w:lang w:eastAsia="he-IL"/>
        </w:rPr>
      </w:pPr>
    </w:p>
    <w:p w:rsidR="009121B9" w:rsidRDefault="009121B9" w:rsidP="009121B9">
      <w:pPr>
        <w:pStyle w:val="af6"/>
        <w:keepNext/>
        <w:rPr>
          <w:rtl/>
        </w:rPr>
      </w:pPr>
      <w:bookmarkStart w:id="861" w:name="_ETM_Q1_3393155"/>
      <w:bookmarkStart w:id="862" w:name="_ETM_Q1_3393176"/>
      <w:bookmarkEnd w:id="861"/>
      <w:bookmarkEnd w:id="862"/>
      <w:r>
        <w:rPr>
          <w:rFonts w:hint="cs"/>
          <w:rtl/>
        </w:rPr>
        <w:t>היו"ר איתן כבל:</w:t>
      </w:r>
    </w:p>
    <w:p w:rsidR="009121B9" w:rsidRDefault="009121B9" w:rsidP="009121B9">
      <w:pPr>
        <w:pStyle w:val="KeepWithNext"/>
        <w:rPr>
          <w:rtl/>
          <w:lang w:eastAsia="he-IL"/>
        </w:rPr>
      </w:pPr>
    </w:p>
    <w:p w:rsidR="009121B9" w:rsidRDefault="009121B9" w:rsidP="009121B9">
      <w:pPr>
        <w:rPr>
          <w:rtl/>
          <w:lang w:eastAsia="he-IL"/>
        </w:rPr>
      </w:pPr>
      <w:r>
        <w:rPr>
          <w:rtl/>
          <w:lang w:eastAsia="he-IL"/>
        </w:rPr>
        <w:t xml:space="preserve">תודה לך, גברתי. תומר </w:t>
      </w:r>
      <w:bookmarkStart w:id="863" w:name="_ETM_Q1_3400421"/>
      <w:bookmarkEnd w:id="863"/>
      <w:r>
        <w:rPr>
          <w:rtl/>
          <w:lang w:eastAsia="he-IL"/>
        </w:rPr>
        <w:t xml:space="preserve">שלוש, בבקשה. ולאחר מכן גיא </w:t>
      </w:r>
      <w:proofErr w:type="spellStart"/>
      <w:r>
        <w:rPr>
          <w:rtl/>
          <w:lang w:eastAsia="he-IL"/>
        </w:rPr>
        <w:t>ג'ורנו</w:t>
      </w:r>
      <w:proofErr w:type="spellEnd"/>
      <w:r>
        <w:rPr>
          <w:rtl/>
          <w:lang w:eastAsia="he-IL"/>
        </w:rPr>
        <w:t xml:space="preserve"> מרשות המסים. </w:t>
      </w:r>
      <w:bookmarkStart w:id="864" w:name="_ETM_Q1_3405925"/>
      <w:bookmarkEnd w:id="864"/>
    </w:p>
    <w:p w:rsidR="009121B9" w:rsidRDefault="009121B9" w:rsidP="009121B9">
      <w:pPr>
        <w:rPr>
          <w:rtl/>
          <w:lang w:eastAsia="he-IL"/>
        </w:rPr>
      </w:pPr>
    </w:p>
    <w:p w:rsidR="009121B9" w:rsidRDefault="009121B9" w:rsidP="009121B9">
      <w:pPr>
        <w:pStyle w:val="a4"/>
        <w:keepNext/>
        <w:rPr>
          <w:rtl/>
        </w:rPr>
      </w:pPr>
      <w:bookmarkStart w:id="865" w:name="_ETM_Q1_3406239"/>
      <w:bookmarkStart w:id="866" w:name="_ETM_Q1_3407973"/>
      <w:bookmarkEnd w:id="865"/>
      <w:bookmarkEnd w:id="866"/>
      <w:r>
        <w:rPr>
          <w:rFonts w:hint="cs"/>
          <w:rtl/>
        </w:rPr>
        <w:t>תומר שלוש:</w:t>
      </w:r>
    </w:p>
    <w:p w:rsidR="009121B9" w:rsidRDefault="009121B9" w:rsidP="009121B9">
      <w:pPr>
        <w:pStyle w:val="KeepWithNext"/>
        <w:rPr>
          <w:rtl/>
          <w:lang w:eastAsia="he-IL"/>
        </w:rPr>
      </w:pPr>
    </w:p>
    <w:p w:rsidR="009121B9" w:rsidRDefault="009121B9" w:rsidP="009121B9">
      <w:pPr>
        <w:rPr>
          <w:rtl/>
          <w:lang w:eastAsia="he-IL"/>
        </w:rPr>
      </w:pPr>
      <w:r>
        <w:rPr>
          <w:rtl/>
          <w:lang w:eastAsia="he-IL"/>
        </w:rPr>
        <w:t xml:space="preserve">תודה רבה. </w:t>
      </w:r>
      <w:bookmarkStart w:id="867" w:name="_ETM_Q1_3413911"/>
      <w:bookmarkEnd w:id="867"/>
      <w:r>
        <w:rPr>
          <w:rtl/>
          <w:lang w:eastAsia="he-IL"/>
        </w:rPr>
        <w:t>אני בעשר השנים האחרונות עבריין. אני מדריך סיורים בתל</w:t>
      </w:r>
      <w:bookmarkStart w:id="868" w:name="_ETM_Q1_3416572"/>
      <w:bookmarkEnd w:id="868"/>
      <w:r>
        <w:rPr>
          <w:rtl/>
          <w:lang w:eastAsia="he-IL"/>
        </w:rPr>
        <w:t xml:space="preserve"> אביב, ולכן אני עבריין כלפי החוק, כי החוק אומר </w:t>
      </w:r>
      <w:bookmarkStart w:id="869" w:name="_ETM_Q1_3423754"/>
      <w:bookmarkEnd w:id="869"/>
      <w:r>
        <w:rPr>
          <w:rtl/>
          <w:lang w:eastAsia="he-IL"/>
        </w:rPr>
        <w:t xml:space="preserve">שאסור להדריך סיורים אם אתה לא מורה דרך. </w:t>
      </w:r>
      <w:bookmarkStart w:id="870" w:name="_ETM_Q1_3424542"/>
      <w:bookmarkEnd w:id="870"/>
    </w:p>
    <w:p w:rsidR="009121B9" w:rsidRDefault="009121B9" w:rsidP="009121B9">
      <w:pPr>
        <w:rPr>
          <w:rtl/>
          <w:lang w:eastAsia="he-IL"/>
        </w:rPr>
      </w:pPr>
      <w:bookmarkStart w:id="871" w:name="_ETM_Q1_3424890"/>
      <w:bookmarkEnd w:id="871"/>
    </w:p>
    <w:p w:rsidR="009121B9" w:rsidRDefault="009121B9" w:rsidP="009121B9">
      <w:pPr>
        <w:pStyle w:val="a4"/>
        <w:keepNext/>
        <w:rPr>
          <w:rtl/>
        </w:rPr>
      </w:pPr>
      <w:bookmarkStart w:id="872" w:name="_ETM_Q1_3425458"/>
      <w:bookmarkEnd w:id="872"/>
      <w:r>
        <w:rPr>
          <w:rFonts w:hint="cs"/>
          <w:rtl/>
        </w:rPr>
        <w:t>לאה ורון:</w:t>
      </w:r>
    </w:p>
    <w:p w:rsidR="009121B9" w:rsidRDefault="009121B9" w:rsidP="009121B9">
      <w:pPr>
        <w:pStyle w:val="KeepWithNext"/>
        <w:rPr>
          <w:rtl/>
          <w:lang w:eastAsia="he-IL"/>
        </w:rPr>
      </w:pPr>
    </w:p>
    <w:p w:rsidR="009121B9" w:rsidRDefault="009121B9" w:rsidP="009121B9">
      <w:pPr>
        <w:rPr>
          <w:rtl/>
          <w:lang w:eastAsia="he-IL"/>
        </w:rPr>
      </w:pPr>
      <w:r>
        <w:rPr>
          <w:rtl/>
          <w:lang w:eastAsia="he-IL"/>
        </w:rPr>
        <w:t xml:space="preserve">זה עוד לא התקבל. </w:t>
      </w:r>
    </w:p>
    <w:p w:rsidR="009121B9" w:rsidRDefault="009121B9" w:rsidP="009121B9">
      <w:pPr>
        <w:rPr>
          <w:rtl/>
          <w:lang w:eastAsia="he-IL"/>
        </w:rPr>
      </w:pPr>
      <w:bookmarkStart w:id="873" w:name="_ETM_Q1_3428448"/>
      <w:bookmarkEnd w:id="873"/>
    </w:p>
    <w:p w:rsidR="009121B9" w:rsidRDefault="009121B9" w:rsidP="009121B9">
      <w:pPr>
        <w:pStyle w:val="a4"/>
        <w:keepNext/>
        <w:rPr>
          <w:rtl/>
        </w:rPr>
      </w:pPr>
      <w:bookmarkStart w:id="874" w:name="_ETM_Q1_3429810"/>
      <w:bookmarkEnd w:id="874"/>
      <w:r>
        <w:rPr>
          <w:rFonts w:hint="cs"/>
          <w:rtl/>
        </w:rPr>
        <w:t>תומר שלוש:</w:t>
      </w:r>
    </w:p>
    <w:p w:rsidR="009121B9" w:rsidRDefault="009121B9" w:rsidP="009121B9">
      <w:pPr>
        <w:pStyle w:val="KeepWithNext"/>
        <w:rPr>
          <w:rtl/>
          <w:lang w:eastAsia="he-IL"/>
        </w:rPr>
      </w:pPr>
    </w:p>
    <w:p w:rsidR="009121B9" w:rsidRDefault="009121B9" w:rsidP="009121B9">
      <w:pPr>
        <w:rPr>
          <w:rtl/>
          <w:lang w:eastAsia="he-IL"/>
        </w:rPr>
      </w:pPr>
      <w:r>
        <w:rPr>
          <w:rtl/>
          <w:lang w:eastAsia="he-IL"/>
        </w:rPr>
        <w:t xml:space="preserve">אני מספר על תולדות המשפחה שלי, </w:t>
      </w:r>
      <w:bookmarkStart w:id="875" w:name="_ETM_Q1_3430005"/>
      <w:bookmarkEnd w:id="875"/>
      <w:r>
        <w:rPr>
          <w:rtl/>
          <w:lang w:eastAsia="he-IL"/>
        </w:rPr>
        <w:t xml:space="preserve">משפחת שלוש, שהגיעה ארצה לפני 170 שנה והשתתפה בהקמת </w:t>
      </w:r>
      <w:bookmarkStart w:id="876" w:name="_ETM_Q1_3434183"/>
      <w:bookmarkEnd w:id="876"/>
      <w:r>
        <w:rPr>
          <w:rtl/>
          <w:lang w:eastAsia="he-IL"/>
        </w:rPr>
        <w:t xml:space="preserve">תל אביב. החוק הזה הוא בשבילי, כי הוא </w:t>
      </w:r>
      <w:bookmarkStart w:id="877" w:name="_ETM_Q1_3437711"/>
      <w:bookmarkEnd w:id="877"/>
      <w:r>
        <w:rPr>
          <w:rtl/>
          <w:lang w:eastAsia="he-IL"/>
        </w:rPr>
        <w:t xml:space="preserve">יאפשר לי ולעוד עשרות ומאות מדריכים כמוני להעביר סיורים בנושאים </w:t>
      </w:r>
      <w:bookmarkStart w:id="878" w:name="_ETM_Q1_3440550"/>
      <w:bookmarkEnd w:id="878"/>
      <w:r>
        <w:rPr>
          <w:rtl/>
          <w:lang w:eastAsia="he-IL"/>
        </w:rPr>
        <w:t xml:space="preserve">מגוונים, מקולינריה ועד סיורי אומנות וגרפיטי, מספרות ועד אדריכלות. </w:t>
      </w:r>
      <w:bookmarkStart w:id="879" w:name="_ETM_Q1_3448306"/>
      <w:bookmarkEnd w:id="879"/>
      <w:r>
        <w:rPr>
          <w:rtl/>
          <w:lang w:eastAsia="he-IL"/>
        </w:rPr>
        <w:t xml:space="preserve">יש אלפי אנשים בישראל שנהנים מדי יום מסיורים מהסוג שאני </w:t>
      </w:r>
      <w:bookmarkStart w:id="880" w:name="_ETM_Q1_3451919"/>
      <w:bookmarkEnd w:id="880"/>
      <w:r>
        <w:rPr>
          <w:rtl/>
          <w:lang w:eastAsia="he-IL"/>
        </w:rPr>
        <w:t xml:space="preserve">מדריך, ואני קורא לכם, חברי ועדת הכלכלה של </w:t>
      </w:r>
      <w:bookmarkStart w:id="881" w:name="_ETM_Q1_3455655"/>
      <w:bookmarkEnd w:id="881"/>
      <w:r>
        <w:rPr>
          <w:rtl/>
          <w:lang w:eastAsia="he-IL"/>
        </w:rPr>
        <w:t xml:space="preserve">הכנסת, לפתוח את מקצוע ההדרכה לכל אדם שמעוניין לעשות זאת. </w:t>
      </w:r>
      <w:bookmarkStart w:id="882" w:name="_ETM_Q1_3461486"/>
      <w:bookmarkEnd w:id="882"/>
      <w:r>
        <w:rPr>
          <w:rtl/>
          <w:lang w:eastAsia="he-IL"/>
        </w:rPr>
        <w:t xml:space="preserve">אין סיבה שתהיה הבחנה בין ישראלים לתיירים, ולכן אני קורא </w:t>
      </w:r>
      <w:bookmarkStart w:id="883" w:name="_ETM_Q1_3463191"/>
      <w:bookmarkEnd w:id="883"/>
      <w:r>
        <w:rPr>
          <w:rtl/>
          <w:lang w:eastAsia="he-IL"/>
        </w:rPr>
        <w:t xml:space="preserve">לכם לחשוב מחדש על העניין הזה. </w:t>
      </w:r>
    </w:p>
    <w:p w:rsidR="009121B9" w:rsidRDefault="009121B9" w:rsidP="009121B9">
      <w:pPr>
        <w:rPr>
          <w:rtl/>
          <w:lang w:eastAsia="he-IL"/>
        </w:rPr>
      </w:pPr>
      <w:bookmarkStart w:id="884" w:name="_ETM_Q1_3468311"/>
      <w:bookmarkEnd w:id="884"/>
    </w:p>
    <w:p w:rsidR="009121B9" w:rsidRDefault="009121B9" w:rsidP="009121B9">
      <w:pPr>
        <w:rPr>
          <w:rtl/>
          <w:lang w:eastAsia="he-IL"/>
        </w:rPr>
      </w:pPr>
      <w:r>
        <w:rPr>
          <w:rtl/>
          <w:lang w:eastAsia="he-IL"/>
        </w:rPr>
        <w:t>ולח</w:t>
      </w:r>
      <w:bookmarkStart w:id="885" w:name="_ETM_Q1_3469062"/>
      <w:bookmarkEnd w:id="885"/>
      <w:r>
        <w:rPr>
          <w:rtl/>
          <w:lang w:eastAsia="he-IL"/>
        </w:rPr>
        <w:t>בריי מורי הדרך שה</w:t>
      </w:r>
      <w:bookmarkStart w:id="886" w:name="_ETM_Q1_3469574"/>
      <w:bookmarkEnd w:id="886"/>
      <w:r>
        <w:rPr>
          <w:rtl/>
          <w:lang w:eastAsia="he-IL"/>
        </w:rPr>
        <w:t>גיעו לדיון וזכו להרבה מאוד זמן להביע את דעתם</w:t>
      </w:r>
      <w:bookmarkStart w:id="887" w:name="_ETM_Q1_3470185"/>
      <w:bookmarkEnd w:id="887"/>
      <w:r>
        <w:rPr>
          <w:rtl/>
          <w:lang w:eastAsia="he-IL"/>
        </w:rPr>
        <w:t xml:space="preserve"> – אני רוצה לומר לכם שלדעתי החוק הזה הוא הרבה יותר טוב, משום שהוא יאפשר לי להדריך ישראלים, אבל אני חושב שכדאי לפתוח את המקצוע הזה גם לתיירים.</w:t>
      </w:r>
    </w:p>
    <w:p w:rsidR="009121B9" w:rsidRDefault="009121B9" w:rsidP="009121B9">
      <w:pPr>
        <w:rPr>
          <w:rtl/>
          <w:lang w:eastAsia="he-IL"/>
        </w:rPr>
      </w:pPr>
    </w:p>
    <w:p w:rsidR="009121B9" w:rsidRDefault="009121B9" w:rsidP="009121B9">
      <w:pPr>
        <w:pStyle w:val="af6"/>
        <w:keepNext/>
        <w:rPr>
          <w:rtl/>
        </w:rPr>
      </w:pPr>
      <w:r>
        <w:rPr>
          <w:rFonts w:hint="cs"/>
          <w:rtl/>
        </w:rPr>
        <w:lastRenderedPageBreak/>
        <w:t>היו"ר איתן כבל:</w:t>
      </w:r>
    </w:p>
    <w:p w:rsidR="009121B9" w:rsidRDefault="009121B9" w:rsidP="009121B9">
      <w:pPr>
        <w:pStyle w:val="KeepWithNext"/>
        <w:rPr>
          <w:rtl/>
          <w:lang w:eastAsia="he-IL"/>
        </w:rPr>
      </w:pPr>
    </w:p>
    <w:p w:rsidR="009121B9" w:rsidRDefault="009121B9" w:rsidP="009121B9">
      <w:pPr>
        <w:rPr>
          <w:rtl/>
          <w:lang w:eastAsia="he-IL"/>
        </w:rPr>
      </w:pPr>
      <w:r>
        <w:rPr>
          <w:rtl/>
          <w:lang w:eastAsia="he-IL"/>
        </w:rPr>
        <w:t xml:space="preserve">תודה. אני רק רוצה לומר לך, </w:t>
      </w:r>
      <w:bookmarkStart w:id="888" w:name="_ETM_Q1_3488970"/>
      <w:bookmarkEnd w:id="888"/>
      <w:r>
        <w:rPr>
          <w:rtl/>
          <w:lang w:eastAsia="he-IL"/>
        </w:rPr>
        <w:t xml:space="preserve">מר שלוש, שהחוק לא אמור לשרת רק אותך, הוא </w:t>
      </w:r>
      <w:bookmarkStart w:id="889" w:name="_ETM_Q1_3495111"/>
      <w:bookmarkEnd w:id="889"/>
      <w:r>
        <w:rPr>
          <w:rtl/>
          <w:lang w:eastAsia="he-IL"/>
        </w:rPr>
        <w:t xml:space="preserve">צריך לשרת גם אותך. החקיקה אמורה להיות חקיקה מאזנת </w:t>
      </w:r>
      <w:bookmarkStart w:id="890" w:name="_ETM_Q1_3501848"/>
      <w:bookmarkEnd w:id="890"/>
      <w:r>
        <w:rPr>
          <w:rtl/>
          <w:lang w:eastAsia="he-IL"/>
        </w:rPr>
        <w:t xml:space="preserve">בין כל הגורמים, וזאת  מהות הדיון כאן – למצוא </w:t>
      </w:r>
      <w:bookmarkStart w:id="891" w:name="_ETM_Q1_3508608"/>
      <w:bookmarkEnd w:id="891"/>
      <w:r>
        <w:rPr>
          <w:rtl/>
          <w:lang w:eastAsia="he-IL"/>
        </w:rPr>
        <w:t>את אותן נקודות איזון - - -</w:t>
      </w:r>
    </w:p>
    <w:p w:rsidR="009121B9" w:rsidRDefault="009121B9" w:rsidP="009121B9">
      <w:pPr>
        <w:rPr>
          <w:rtl/>
          <w:lang w:eastAsia="he-IL"/>
        </w:rPr>
      </w:pPr>
      <w:bookmarkStart w:id="892" w:name="_ETM_Q1_3508066"/>
      <w:bookmarkEnd w:id="892"/>
    </w:p>
    <w:p w:rsidR="009121B9" w:rsidRDefault="009121B9" w:rsidP="009121B9">
      <w:pPr>
        <w:pStyle w:val="a4"/>
        <w:keepNext/>
        <w:rPr>
          <w:rtl/>
        </w:rPr>
      </w:pPr>
      <w:bookmarkStart w:id="893" w:name="_ETM_Q1_3508488"/>
      <w:bookmarkStart w:id="894" w:name="_ETM_Q1_3509986"/>
      <w:bookmarkEnd w:id="893"/>
      <w:bookmarkEnd w:id="894"/>
      <w:r>
        <w:rPr>
          <w:rFonts w:hint="cs"/>
          <w:rtl/>
        </w:rPr>
        <w:t>בני כפיר:</w:t>
      </w:r>
    </w:p>
    <w:p w:rsidR="009121B9" w:rsidRDefault="009121B9" w:rsidP="009121B9">
      <w:pPr>
        <w:pStyle w:val="KeepWithNext"/>
        <w:rPr>
          <w:rtl/>
          <w:lang w:eastAsia="he-IL"/>
        </w:rPr>
      </w:pPr>
    </w:p>
    <w:p w:rsidR="009121B9" w:rsidRDefault="009121B9" w:rsidP="009121B9">
      <w:pPr>
        <w:rPr>
          <w:rtl/>
          <w:lang w:eastAsia="he-IL"/>
        </w:rPr>
      </w:pPr>
      <w:r>
        <w:rPr>
          <w:rtl/>
          <w:lang w:eastAsia="he-IL"/>
        </w:rPr>
        <w:t>- -</w:t>
      </w:r>
      <w:bookmarkStart w:id="895" w:name="_ETM_Q1_3508707"/>
      <w:bookmarkEnd w:id="895"/>
      <w:r>
        <w:rPr>
          <w:rtl/>
          <w:lang w:eastAsia="he-IL"/>
        </w:rPr>
        <w:t xml:space="preserve"> -</w:t>
      </w:r>
    </w:p>
    <w:p w:rsidR="009121B9" w:rsidRDefault="009121B9" w:rsidP="009121B9">
      <w:pPr>
        <w:rPr>
          <w:rtl/>
          <w:lang w:eastAsia="he-IL"/>
        </w:rPr>
      </w:pPr>
      <w:bookmarkStart w:id="896" w:name="_ETM_Q1_3509283"/>
      <w:bookmarkEnd w:id="896"/>
    </w:p>
    <w:p w:rsidR="009121B9" w:rsidRDefault="009121B9" w:rsidP="009121B9">
      <w:pPr>
        <w:pStyle w:val="af6"/>
        <w:keepNext/>
        <w:rPr>
          <w:rtl/>
        </w:rPr>
      </w:pPr>
      <w:bookmarkStart w:id="897" w:name="_ETM_Q1_3509618"/>
      <w:bookmarkEnd w:id="897"/>
      <w:r>
        <w:rPr>
          <w:rFonts w:hint="cs"/>
          <w:rtl/>
        </w:rPr>
        <w:t>היו"ר איתן כבל:</w:t>
      </w:r>
    </w:p>
    <w:p w:rsidR="009121B9" w:rsidRDefault="009121B9" w:rsidP="009121B9">
      <w:pPr>
        <w:pStyle w:val="KeepWithNext"/>
        <w:rPr>
          <w:rtl/>
          <w:lang w:eastAsia="he-IL"/>
        </w:rPr>
      </w:pPr>
    </w:p>
    <w:p w:rsidR="009121B9" w:rsidRDefault="009121B9" w:rsidP="009121B9">
      <w:pPr>
        <w:rPr>
          <w:rtl/>
          <w:lang w:eastAsia="he-IL"/>
        </w:rPr>
      </w:pPr>
      <w:r>
        <w:rPr>
          <w:rtl/>
          <w:lang w:eastAsia="he-IL"/>
        </w:rPr>
        <w:t xml:space="preserve">בני, בבקשה לא. עוד יהיה לכם זמן לריב ולהתווכח על </w:t>
      </w:r>
      <w:bookmarkStart w:id="898" w:name="_ETM_Q1_3520872"/>
      <w:bookmarkEnd w:id="898"/>
      <w:r>
        <w:rPr>
          <w:rtl/>
          <w:lang w:eastAsia="he-IL"/>
        </w:rPr>
        <w:t xml:space="preserve">הדברים. </w:t>
      </w:r>
    </w:p>
    <w:p w:rsidR="009121B9" w:rsidRDefault="009121B9" w:rsidP="009121B9">
      <w:pPr>
        <w:rPr>
          <w:rtl/>
          <w:lang w:eastAsia="he-IL"/>
        </w:rPr>
      </w:pPr>
      <w:bookmarkStart w:id="899" w:name="_ETM_Q1_3520602"/>
      <w:bookmarkEnd w:id="899"/>
    </w:p>
    <w:p w:rsidR="009121B9" w:rsidRDefault="009121B9" w:rsidP="009121B9">
      <w:pPr>
        <w:pStyle w:val="-"/>
        <w:keepNext/>
        <w:rPr>
          <w:rtl/>
        </w:rPr>
      </w:pPr>
      <w:bookmarkStart w:id="900" w:name="_ETM_Q1_3520752"/>
      <w:bookmarkEnd w:id="900"/>
      <w:r>
        <w:rPr>
          <w:rFonts w:hint="cs"/>
          <w:rtl/>
        </w:rPr>
        <w:t>בני כפיר:</w:t>
      </w:r>
    </w:p>
    <w:p w:rsidR="009121B9" w:rsidRDefault="009121B9" w:rsidP="009121B9">
      <w:pPr>
        <w:pStyle w:val="KeepWithNext"/>
        <w:rPr>
          <w:rtl/>
          <w:lang w:eastAsia="he-IL"/>
        </w:rPr>
      </w:pPr>
    </w:p>
    <w:p w:rsidR="009121B9" w:rsidRDefault="009121B9" w:rsidP="009121B9">
      <w:pPr>
        <w:rPr>
          <w:rtl/>
          <w:lang w:eastAsia="he-IL"/>
        </w:rPr>
      </w:pPr>
      <w:r>
        <w:rPr>
          <w:rtl/>
          <w:lang w:eastAsia="he-IL"/>
        </w:rPr>
        <w:t xml:space="preserve">אין לנו בעיה </w:t>
      </w:r>
      <w:proofErr w:type="spellStart"/>
      <w:r>
        <w:rPr>
          <w:rtl/>
          <w:lang w:eastAsia="he-IL"/>
        </w:rPr>
        <w:t>איתו</w:t>
      </w:r>
      <w:proofErr w:type="spellEnd"/>
      <w:r>
        <w:rPr>
          <w:rtl/>
          <w:lang w:eastAsia="he-IL"/>
        </w:rPr>
        <w:t xml:space="preserve">. </w:t>
      </w:r>
    </w:p>
    <w:p w:rsidR="009121B9" w:rsidRDefault="009121B9" w:rsidP="009121B9">
      <w:pPr>
        <w:rPr>
          <w:rtl/>
          <w:lang w:eastAsia="he-IL"/>
        </w:rPr>
      </w:pPr>
      <w:bookmarkStart w:id="901" w:name="_ETM_Q1_3524832"/>
      <w:bookmarkEnd w:id="901"/>
    </w:p>
    <w:p w:rsidR="009121B9" w:rsidRDefault="009121B9" w:rsidP="009121B9">
      <w:pPr>
        <w:pStyle w:val="af6"/>
        <w:keepNext/>
        <w:rPr>
          <w:rtl/>
        </w:rPr>
      </w:pPr>
      <w:bookmarkStart w:id="902" w:name="_ETM_Q1_3525122"/>
      <w:bookmarkEnd w:id="902"/>
      <w:r>
        <w:rPr>
          <w:rFonts w:hint="cs"/>
          <w:rtl/>
        </w:rPr>
        <w:t>היו"ר איתן כבל:</w:t>
      </w:r>
    </w:p>
    <w:p w:rsidR="009121B9" w:rsidRDefault="009121B9" w:rsidP="009121B9">
      <w:pPr>
        <w:pStyle w:val="KeepWithNext"/>
        <w:rPr>
          <w:rtl/>
          <w:lang w:eastAsia="he-IL"/>
        </w:rPr>
      </w:pPr>
    </w:p>
    <w:p w:rsidR="009121B9" w:rsidRDefault="009121B9" w:rsidP="009121B9">
      <w:pPr>
        <w:rPr>
          <w:rtl/>
          <w:lang w:eastAsia="he-IL"/>
        </w:rPr>
      </w:pPr>
      <w:r>
        <w:rPr>
          <w:rtl/>
          <w:lang w:eastAsia="he-IL"/>
        </w:rPr>
        <w:t xml:space="preserve">גיא </w:t>
      </w:r>
      <w:proofErr w:type="spellStart"/>
      <w:r>
        <w:rPr>
          <w:rtl/>
          <w:lang w:eastAsia="he-IL"/>
        </w:rPr>
        <w:t>ג'ורנו</w:t>
      </w:r>
      <w:proofErr w:type="spellEnd"/>
      <w:r>
        <w:rPr>
          <w:rtl/>
          <w:lang w:eastAsia="he-IL"/>
        </w:rPr>
        <w:t xml:space="preserve">, בבקשה. </w:t>
      </w:r>
    </w:p>
    <w:p w:rsidR="009121B9" w:rsidRDefault="009121B9" w:rsidP="009121B9">
      <w:pPr>
        <w:rPr>
          <w:rtl/>
          <w:lang w:eastAsia="he-IL"/>
        </w:rPr>
      </w:pPr>
      <w:bookmarkStart w:id="903" w:name="_ETM_Q1_3525660"/>
      <w:bookmarkEnd w:id="903"/>
    </w:p>
    <w:p w:rsidR="009121B9" w:rsidRDefault="009121B9" w:rsidP="009121B9">
      <w:pPr>
        <w:pStyle w:val="a4"/>
        <w:keepNext/>
        <w:rPr>
          <w:rtl/>
        </w:rPr>
      </w:pPr>
      <w:bookmarkStart w:id="904" w:name="_ETM_Q1_3525976"/>
      <w:bookmarkEnd w:id="904"/>
      <w:r>
        <w:rPr>
          <w:rFonts w:hint="cs"/>
          <w:rtl/>
        </w:rPr>
        <w:t xml:space="preserve">גיא </w:t>
      </w:r>
      <w:proofErr w:type="spellStart"/>
      <w:r>
        <w:rPr>
          <w:rFonts w:hint="cs"/>
          <w:rtl/>
        </w:rPr>
        <w:t>ג'ורנו</w:t>
      </w:r>
      <w:proofErr w:type="spellEnd"/>
      <w:r>
        <w:rPr>
          <w:rFonts w:hint="cs"/>
          <w:rtl/>
        </w:rPr>
        <w:t>:</w:t>
      </w:r>
    </w:p>
    <w:p w:rsidR="009121B9" w:rsidRDefault="009121B9" w:rsidP="009121B9">
      <w:pPr>
        <w:pStyle w:val="KeepWithNext"/>
        <w:rPr>
          <w:rtl/>
          <w:lang w:eastAsia="he-IL"/>
        </w:rPr>
      </w:pPr>
    </w:p>
    <w:p w:rsidR="009121B9" w:rsidRDefault="009121B9" w:rsidP="009121B9">
      <w:pPr>
        <w:rPr>
          <w:rtl/>
          <w:lang w:eastAsia="he-IL"/>
        </w:rPr>
      </w:pPr>
      <w:r>
        <w:rPr>
          <w:rtl/>
          <w:lang w:eastAsia="he-IL"/>
        </w:rPr>
        <w:t xml:space="preserve">נעים </w:t>
      </w:r>
      <w:bookmarkStart w:id="905" w:name="_ETM_Q1_3532127"/>
      <w:bookmarkEnd w:id="905"/>
      <w:r>
        <w:rPr>
          <w:rtl/>
          <w:lang w:eastAsia="he-IL"/>
        </w:rPr>
        <w:t xml:space="preserve">מאוד, אני גיא </w:t>
      </w:r>
      <w:proofErr w:type="spellStart"/>
      <w:r>
        <w:rPr>
          <w:rtl/>
          <w:lang w:eastAsia="he-IL"/>
        </w:rPr>
        <w:t>ג'ורנו</w:t>
      </w:r>
      <w:proofErr w:type="spellEnd"/>
      <w:r>
        <w:rPr>
          <w:rtl/>
          <w:lang w:eastAsia="he-IL"/>
        </w:rPr>
        <w:t xml:space="preserve">, מהמחלקה המקצועית של מע"מ, </w:t>
      </w:r>
      <w:bookmarkStart w:id="906" w:name="_ETM_Q1_3539562"/>
      <w:bookmarkEnd w:id="906"/>
      <w:r>
        <w:rPr>
          <w:rtl/>
          <w:lang w:eastAsia="he-IL"/>
        </w:rPr>
        <w:t xml:space="preserve">רשות המסים. באמצעות החוק שאתם </w:t>
      </w:r>
      <w:bookmarkStart w:id="907" w:name="_ETM_Q1_3570105"/>
      <w:bookmarkEnd w:id="907"/>
      <w:r>
        <w:rPr>
          <w:rtl/>
          <w:lang w:eastAsia="he-IL"/>
        </w:rPr>
        <w:t xml:space="preserve">מתכוונים להעביר אני באתי </w:t>
      </w:r>
      <w:bookmarkStart w:id="908" w:name="_ETM_Q1_3571425"/>
      <w:bookmarkEnd w:id="908"/>
      <w:r>
        <w:rPr>
          <w:rtl/>
          <w:lang w:eastAsia="he-IL"/>
        </w:rPr>
        <w:t xml:space="preserve">להציף את השלכות המע"מ שתהיינה על התיירות הנכנסת. בחוק התיירות החדש אתם הולכים לשנות את </w:t>
      </w:r>
      <w:bookmarkStart w:id="909" w:name="_ETM_Q1_3583052"/>
      <w:bookmarkEnd w:id="909"/>
      <w:r>
        <w:rPr>
          <w:rtl/>
          <w:lang w:eastAsia="he-IL"/>
        </w:rPr>
        <w:t xml:space="preserve">ההגדרות של בית מלון, והן ישפיעו של שני חוקים: חוק </w:t>
      </w:r>
      <w:bookmarkStart w:id="910" w:name="_ETM_Q1_3587664"/>
      <w:bookmarkEnd w:id="910"/>
      <w:r>
        <w:rPr>
          <w:rtl/>
          <w:lang w:eastAsia="he-IL"/>
        </w:rPr>
        <w:t xml:space="preserve">מס ערך מוסף וחוק אזור סחר חופשי באילת. </w:t>
      </w:r>
      <w:bookmarkStart w:id="911" w:name="_ETM_Q1_3592712"/>
      <w:bookmarkEnd w:id="911"/>
      <w:r>
        <w:rPr>
          <w:rtl/>
          <w:lang w:eastAsia="he-IL"/>
        </w:rPr>
        <w:t>אני אתחיל מלמעלה ואז אני ארד באופן פרטני.</w:t>
      </w:r>
    </w:p>
    <w:p w:rsidR="009121B9" w:rsidRDefault="009121B9" w:rsidP="009121B9">
      <w:pPr>
        <w:rPr>
          <w:rtl/>
          <w:lang w:eastAsia="he-IL"/>
        </w:rPr>
      </w:pPr>
      <w:bookmarkStart w:id="912" w:name="_ETM_Q1_3597620"/>
      <w:bookmarkEnd w:id="912"/>
    </w:p>
    <w:p w:rsidR="009121B9" w:rsidRDefault="009121B9" w:rsidP="009121B9">
      <w:pPr>
        <w:rPr>
          <w:rtl/>
          <w:lang w:eastAsia="he-IL"/>
        </w:rPr>
      </w:pPr>
      <w:bookmarkStart w:id="913" w:name="_ETM_Q1_3598073"/>
      <w:bookmarkEnd w:id="913"/>
      <w:r>
        <w:rPr>
          <w:rtl/>
          <w:lang w:eastAsia="he-IL"/>
        </w:rPr>
        <w:t xml:space="preserve">המטרה של חוק מס ערך מוסף היא להוות מקור תקציבי </w:t>
      </w:r>
      <w:bookmarkStart w:id="914" w:name="_ETM_Q1_3602962"/>
      <w:bookmarkEnd w:id="914"/>
      <w:r>
        <w:rPr>
          <w:rtl/>
          <w:lang w:eastAsia="he-IL"/>
        </w:rPr>
        <w:t xml:space="preserve">למדינת ישראל ולתת הקלות לענפים מסוימים, ממש ספציפיים, שהמחוקק ביקש </w:t>
      </w:r>
      <w:bookmarkStart w:id="915" w:name="_ETM_Q1_3607666"/>
      <w:bookmarkEnd w:id="915"/>
      <w:r>
        <w:rPr>
          <w:rtl/>
          <w:lang w:eastAsia="he-IL"/>
        </w:rPr>
        <w:t xml:space="preserve">להקל עליהם. אחת ההטבות היא שיעור מס אפס – כלומר, אין </w:t>
      </w:r>
      <w:bookmarkStart w:id="916" w:name="_ETM_Q1_3612934"/>
      <w:bookmarkEnd w:id="916"/>
      <w:r>
        <w:rPr>
          <w:rtl/>
          <w:lang w:eastAsia="he-IL"/>
        </w:rPr>
        <w:t xml:space="preserve">מס עסקאות ומנגד מנכים מס תשומות – כאשר מדובר בתיירות נכנסת </w:t>
      </w:r>
      <w:bookmarkStart w:id="917" w:name="_ETM_Q1_3618932"/>
      <w:bookmarkEnd w:id="917"/>
      <w:r>
        <w:rPr>
          <w:rtl/>
          <w:lang w:eastAsia="he-IL"/>
        </w:rPr>
        <w:t xml:space="preserve">של תיירים ולינה בבית מלון. ההגדרה היום לבית מלון בחוק מע"מ היא מאוד רחבה ולמעשה </w:t>
      </w:r>
      <w:bookmarkStart w:id="918" w:name="_ETM_Q1_3628173"/>
      <w:bookmarkEnd w:id="918"/>
      <w:r>
        <w:rPr>
          <w:rtl/>
          <w:lang w:eastAsia="he-IL"/>
        </w:rPr>
        <w:t xml:space="preserve">כוללת בתוכה גם צימרים או כל מקום שניתן להלין בו חמישה אנשים ויותר. תיקון החוק כך שהגדרת בית מלון תהיה 25 יחידות, למעשה מוציא </w:t>
      </w:r>
      <w:bookmarkStart w:id="919" w:name="_ETM_Q1_3641052"/>
      <w:bookmarkEnd w:id="919"/>
      <w:r>
        <w:rPr>
          <w:rtl/>
          <w:lang w:eastAsia="he-IL"/>
        </w:rPr>
        <w:t>ממעגל הטבות המס לתיירים בתיירות נכנסת את - - -</w:t>
      </w:r>
    </w:p>
    <w:p w:rsidR="009121B9" w:rsidRDefault="009121B9" w:rsidP="009121B9">
      <w:pPr>
        <w:rPr>
          <w:rtl/>
          <w:lang w:eastAsia="he-IL"/>
        </w:rPr>
      </w:pPr>
      <w:bookmarkStart w:id="920" w:name="_ETM_Q1_3647556"/>
      <w:bookmarkEnd w:id="920"/>
    </w:p>
    <w:p w:rsidR="009121B9" w:rsidRDefault="009121B9" w:rsidP="009121B9">
      <w:pPr>
        <w:pStyle w:val="af6"/>
        <w:keepNext/>
        <w:rPr>
          <w:rtl/>
        </w:rPr>
      </w:pPr>
      <w:bookmarkStart w:id="921" w:name="_ETM_Q1_3648128"/>
      <w:bookmarkEnd w:id="921"/>
      <w:r>
        <w:rPr>
          <w:rFonts w:hint="cs"/>
          <w:rtl/>
        </w:rPr>
        <w:t>היו"ר איתן כבל:</w:t>
      </w:r>
    </w:p>
    <w:p w:rsidR="009121B9" w:rsidRDefault="009121B9" w:rsidP="009121B9">
      <w:pPr>
        <w:pStyle w:val="KeepWithNext"/>
        <w:rPr>
          <w:rtl/>
          <w:lang w:eastAsia="he-IL"/>
        </w:rPr>
      </w:pPr>
    </w:p>
    <w:p w:rsidR="009121B9" w:rsidRDefault="009121B9" w:rsidP="009121B9">
      <w:pPr>
        <w:rPr>
          <w:rtl/>
          <w:lang w:eastAsia="he-IL"/>
        </w:rPr>
      </w:pPr>
      <w:proofErr w:type="spellStart"/>
      <w:r>
        <w:rPr>
          <w:rtl/>
          <w:lang w:eastAsia="he-IL"/>
        </w:rPr>
        <w:t>ג'ורנו</w:t>
      </w:r>
      <w:proofErr w:type="spellEnd"/>
      <w:r>
        <w:rPr>
          <w:rtl/>
          <w:lang w:eastAsia="he-IL"/>
        </w:rPr>
        <w:t>,</w:t>
      </w:r>
      <w:bookmarkStart w:id="922" w:name="_ETM_Q1_3646943"/>
      <w:bookmarkEnd w:id="922"/>
      <w:r>
        <w:rPr>
          <w:rtl/>
          <w:lang w:eastAsia="he-IL"/>
        </w:rPr>
        <w:t xml:space="preserve"> אתה עובד בממשלה? אתה עובד מדינה?</w:t>
      </w:r>
    </w:p>
    <w:p w:rsidR="009121B9" w:rsidRDefault="009121B9" w:rsidP="009121B9">
      <w:pPr>
        <w:rPr>
          <w:rtl/>
          <w:lang w:eastAsia="he-IL"/>
        </w:rPr>
      </w:pPr>
      <w:bookmarkStart w:id="923" w:name="_ETM_Q1_3651300"/>
      <w:bookmarkEnd w:id="923"/>
    </w:p>
    <w:p w:rsidR="009121B9" w:rsidRDefault="009121B9" w:rsidP="009121B9">
      <w:pPr>
        <w:pStyle w:val="a4"/>
        <w:keepNext/>
        <w:rPr>
          <w:rtl/>
        </w:rPr>
      </w:pPr>
      <w:bookmarkStart w:id="924" w:name="_ETM_Q1_3651623"/>
      <w:bookmarkStart w:id="925" w:name="_ETM_Q1_3650196"/>
      <w:bookmarkEnd w:id="924"/>
      <w:bookmarkEnd w:id="925"/>
      <w:r>
        <w:rPr>
          <w:rFonts w:hint="cs"/>
          <w:rtl/>
        </w:rPr>
        <w:t xml:space="preserve">גיא </w:t>
      </w:r>
      <w:proofErr w:type="spellStart"/>
      <w:r>
        <w:rPr>
          <w:rFonts w:hint="cs"/>
          <w:rtl/>
        </w:rPr>
        <w:t>ג'ורנו</w:t>
      </w:r>
      <w:proofErr w:type="spellEnd"/>
      <w:r>
        <w:rPr>
          <w:rFonts w:hint="cs"/>
          <w:rtl/>
        </w:rPr>
        <w:t>:</w:t>
      </w:r>
    </w:p>
    <w:p w:rsidR="009121B9" w:rsidRDefault="009121B9" w:rsidP="009121B9">
      <w:pPr>
        <w:pStyle w:val="KeepWithNext"/>
        <w:rPr>
          <w:rtl/>
          <w:lang w:eastAsia="he-IL"/>
        </w:rPr>
      </w:pPr>
    </w:p>
    <w:p w:rsidR="009121B9" w:rsidRDefault="009121B9" w:rsidP="009121B9">
      <w:pPr>
        <w:rPr>
          <w:rtl/>
          <w:lang w:eastAsia="he-IL"/>
        </w:rPr>
      </w:pPr>
      <w:r>
        <w:rPr>
          <w:rtl/>
          <w:lang w:eastAsia="he-IL"/>
        </w:rPr>
        <w:t xml:space="preserve">כן. </w:t>
      </w:r>
    </w:p>
    <w:p w:rsidR="009121B9" w:rsidRDefault="009121B9" w:rsidP="009121B9">
      <w:pPr>
        <w:rPr>
          <w:rtl/>
          <w:lang w:eastAsia="he-IL"/>
        </w:rPr>
      </w:pPr>
      <w:bookmarkStart w:id="926" w:name="_ETM_Q1_3651665"/>
      <w:bookmarkEnd w:id="926"/>
    </w:p>
    <w:p w:rsidR="009121B9" w:rsidRDefault="009121B9" w:rsidP="009121B9">
      <w:pPr>
        <w:pStyle w:val="af6"/>
        <w:keepNext/>
        <w:rPr>
          <w:rtl/>
        </w:rPr>
      </w:pPr>
      <w:bookmarkStart w:id="927" w:name="_ETM_Q1_3651954"/>
      <w:bookmarkEnd w:id="927"/>
      <w:r>
        <w:rPr>
          <w:rFonts w:hint="cs"/>
          <w:rtl/>
        </w:rPr>
        <w:t>היו"ר איתן כבל:</w:t>
      </w:r>
    </w:p>
    <w:p w:rsidR="009121B9" w:rsidRDefault="009121B9" w:rsidP="009121B9">
      <w:pPr>
        <w:pStyle w:val="KeepWithNext"/>
        <w:rPr>
          <w:rtl/>
          <w:lang w:eastAsia="he-IL"/>
        </w:rPr>
      </w:pPr>
    </w:p>
    <w:p w:rsidR="009121B9" w:rsidRDefault="009121B9" w:rsidP="009121B9">
      <w:pPr>
        <w:rPr>
          <w:rtl/>
          <w:lang w:eastAsia="he-IL"/>
        </w:rPr>
      </w:pPr>
      <w:r>
        <w:rPr>
          <w:rtl/>
          <w:lang w:eastAsia="he-IL"/>
        </w:rPr>
        <w:t xml:space="preserve">מה, לא שיתפו אותך </w:t>
      </w:r>
      <w:bookmarkStart w:id="928" w:name="_ETM_Q1_3656923"/>
      <w:bookmarkEnd w:id="928"/>
      <w:r>
        <w:rPr>
          <w:rtl/>
          <w:lang w:eastAsia="he-IL"/>
        </w:rPr>
        <w:t>בחוק?</w:t>
      </w:r>
    </w:p>
    <w:p w:rsidR="009121B9" w:rsidRDefault="009121B9" w:rsidP="009121B9">
      <w:pPr>
        <w:rPr>
          <w:rtl/>
          <w:lang w:eastAsia="he-IL"/>
        </w:rPr>
      </w:pPr>
      <w:bookmarkStart w:id="929" w:name="_ETM_Q1_3654958"/>
      <w:bookmarkEnd w:id="929"/>
    </w:p>
    <w:p w:rsidR="009121B9" w:rsidRDefault="009121B9" w:rsidP="009121B9">
      <w:pPr>
        <w:pStyle w:val="a4"/>
        <w:keepNext/>
        <w:rPr>
          <w:rtl/>
        </w:rPr>
      </w:pPr>
      <w:bookmarkStart w:id="930" w:name="_ETM_Q1_3655500"/>
      <w:bookmarkStart w:id="931" w:name="_ETM_Q1_3656507"/>
      <w:bookmarkEnd w:id="930"/>
      <w:bookmarkEnd w:id="931"/>
      <w:r>
        <w:rPr>
          <w:rFonts w:hint="cs"/>
          <w:rtl/>
        </w:rPr>
        <w:t xml:space="preserve">גיא </w:t>
      </w:r>
      <w:proofErr w:type="spellStart"/>
      <w:r>
        <w:rPr>
          <w:rFonts w:hint="cs"/>
          <w:rtl/>
        </w:rPr>
        <w:t>ג'ורנו</w:t>
      </w:r>
      <w:proofErr w:type="spellEnd"/>
      <w:r>
        <w:rPr>
          <w:rFonts w:hint="cs"/>
          <w:rtl/>
        </w:rPr>
        <w:t>:</w:t>
      </w:r>
    </w:p>
    <w:p w:rsidR="009121B9" w:rsidRDefault="009121B9" w:rsidP="009121B9">
      <w:pPr>
        <w:pStyle w:val="KeepWithNext"/>
        <w:rPr>
          <w:rtl/>
          <w:lang w:eastAsia="he-IL"/>
        </w:rPr>
      </w:pPr>
    </w:p>
    <w:p w:rsidR="009121B9" w:rsidRDefault="009121B9" w:rsidP="009121B9">
      <w:pPr>
        <w:rPr>
          <w:rtl/>
          <w:lang w:eastAsia="he-IL"/>
        </w:rPr>
      </w:pPr>
      <w:r>
        <w:rPr>
          <w:rtl/>
          <w:lang w:eastAsia="he-IL"/>
        </w:rPr>
        <w:t xml:space="preserve">אם אני לא טועה אנחנו העברנו את עמדתנו. יש </w:t>
      </w:r>
      <w:bookmarkStart w:id="932" w:name="_ETM_Q1_3663829"/>
      <w:bookmarkEnd w:id="932"/>
      <w:r>
        <w:rPr>
          <w:rtl/>
          <w:lang w:eastAsia="he-IL"/>
        </w:rPr>
        <w:t xml:space="preserve">לנו את עמדת רשות המסים כפי שהועברה אליכם. </w:t>
      </w:r>
    </w:p>
    <w:p w:rsidR="009121B9" w:rsidRDefault="009121B9" w:rsidP="009121B9">
      <w:pPr>
        <w:rPr>
          <w:rtl/>
          <w:lang w:eastAsia="he-IL"/>
        </w:rPr>
      </w:pPr>
      <w:bookmarkStart w:id="933" w:name="_ETM_Q1_3667600"/>
      <w:bookmarkEnd w:id="933"/>
    </w:p>
    <w:p w:rsidR="009121B9" w:rsidRDefault="009121B9" w:rsidP="009121B9">
      <w:pPr>
        <w:pStyle w:val="af6"/>
        <w:keepNext/>
        <w:rPr>
          <w:rtl/>
        </w:rPr>
      </w:pPr>
      <w:bookmarkStart w:id="934" w:name="_ETM_Q1_3667984"/>
      <w:bookmarkEnd w:id="934"/>
      <w:r>
        <w:rPr>
          <w:rFonts w:hint="cs"/>
          <w:rtl/>
        </w:rPr>
        <w:t>היו"ר איתן כבל:</w:t>
      </w:r>
    </w:p>
    <w:p w:rsidR="009121B9" w:rsidRDefault="009121B9" w:rsidP="009121B9">
      <w:pPr>
        <w:pStyle w:val="KeepWithNext"/>
        <w:rPr>
          <w:rtl/>
          <w:lang w:eastAsia="he-IL"/>
        </w:rPr>
      </w:pPr>
    </w:p>
    <w:p w:rsidR="009121B9" w:rsidRDefault="009121B9" w:rsidP="009121B9">
      <w:pPr>
        <w:rPr>
          <w:rtl/>
          <w:lang w:eastAsia="he-IL"/>
        </w:rPr>
      </w:pPr>
      <w:r>
        <w:rPr>
          <w:rtl/>
          <w:lang w:eastAsia="he-IL"/>
        </w:rPr>
        <w:t xml:space="preserve">החבר </w:t>
      </w:r>
      <w:proofErr w:type="spellStart"/>
      <w:r>
        <w:rPr>
          <w:rtl/>
          <w:lang w:eastAsia="he-IL"/>
        </w:rPr>
        <w:t>ג'ורנו</w:t>
      </w:r>
      <w:proofErr w:type="spellEnd"/>
      <w:r>
        <w:rPr>
          <w:rtl/>
          <w:lang w:eastAsia="he-IL"/>
        </w:rPr>
        <w:t>, אני לא מתעלם - - -</w:t>
      </w:r>
    </w:p>
    <w:p w:rsidR="009121B9" w:rsidRDefault="009121B9" w:rsidP="009121B9">
      <w:pPr>
        <w:rPr>
          <w:rtl/>
          <w:lang w:eastAsia="he-IL"/>
        </w:rPr>
      </w:pPr>
      <w:bookmarkStart w:id="935" w:name="_ETM_Q1_3673595"/>
      <w:bookmarkEnd w:id="935"/>
    </w:p>
    <w:p w:rsidR="009121B9" w:rsidRDefault="009121B9" w:rsidP="009121B9">
      <w:pPr>
        <w:pStyle w:val="a4"/>
        <w:keepNext/>
        <w:rPr>
          <w:rtl/>
        </w:rPr>
      </w:pPr>
      <w:bookmarkStart w:id="936" w:name="_ETM_Q1_3674146"/>
      <w:bookmarkStart w:id="937" w:name="_ETM_Q1_3672677"/>
      <w:bookmarkEnd w:id="936"/>
      <w:bookmarkEnd w:id="937"/>
      <w:r>
        <w:rPr>
          <w:rFonts w:hint="cs"/>
          <w:rtl/>
        </w:rPr>
        <w:lastRenderedPageBreak/>
        <w:t>שר התיירות יריב לוין:</w:t>
      </w:r>
    </w:p>
    <w:p w:rsidR="009121B9" w:rsidRDefault="009121B9" w:rsidP="009121B9">
      <w:pPr>
        <w:pStyle w:val="KeepWithNext"/>
        <w:rPr>
          <w:rtl/>
          <w:lang w:eastAsia="he-IL"/>
        </w:rPr>
      </w:pPr>
    </w:p>
    <w:p w:rsidR="009121B9" w:rsidRDefault="009121B9" w:rsidP="009121B9">
      <w:pPr>
        <w:rPr>
          <w:rtl/>
          <w:lang w:eastAsia="he-IL"/>
        </w:rPr>
      </w:pPr>
      <w:r>
        <w:rPr>
          <w:rtl/>
          <w:lang w:eastAsia="he-IL"/>
        </w:rPr>
        <w:t xml:space="preserve">זאת הערה חשובה, הרי אנחנו </w:t>
      </w:r>
      <w:bookmarkStart w:id="938" w:name="_ETM_Q1_3676027"/>
      <w:bookmarkEnd w:id="938"/>
      <w:r>
        <w:rPr>
          <w:rtl/>
          <w:lang w:eastAsia="he-IL"/>
        </w:rPr>
        <w:t xml:space="preserve">לא רוצים לעשות נזק. </w:t>
      </w:r>
    </w:p>
    <w:p w:rsidR="009121B9" w:rsidRDefault="009121B9" w:rsidP="009121B9">
      <w:pPr>
        <w:rPr>
          <w:rtl/>
          <w:lang w:eastAsia="he-IL"/>
        </w:rPr>
      </w:pPr>
      <w:bookmarkStart w:id="939" w:name="_ETM_Q1_3674681"/>
      <w:bookmarkEnd w:id="939"/>
    </w:p>
    <w:p w:rsidR="009121B9" w:rsidRDefault="009121B9" w:rsidP="009121B9">
      <w:pPr>
        <w:pStyle w:val="af6"/>
        <w:keepNext/>
        <w:rPr>
          <w:rtl/>
        </w:rPr>
      </w:pPr>
      <w:bookmarkStart w:id="940" w:name="_ETM_Q1_3674978"/>
      <w:bookmarkEnd w:id="940"/>
      <w:r>
        <w:rPr>
          <w:rFonts w:hint="cs"/>
          <w:rtl/>
        </w:rPr>
        <w:t>היו"ר איתן כבל:</w:t>
      </w:r>
    </w:p>
    <w:p w:rsidR="009121B9" w:rsidRDefault="009121B9" w:rsidP="009121B9">
      <w:pPr>
        <w:pStyle w:val="KeepWithNext"/>
        <w:rPr>
          <w:rtl/>
          <w:lang w:eastAsia="he-IL"/>
        </w:rPr>
      </w:pPr>
    </w:p>
    <w:p w:rsidR="009121B9" w:rsidRDefault="009121B9" w:rsidP="009121B9">
      <w:pPr>
        <w:rPr>
          <w:rtl/>
          <w:lang w:eastAsia="he-IL"/>
        </w:rPr>
      </w:pPr>
      <w:r>
        <w:rPr>
          <w:rtl/>
          <w:lang w:eastAsia="he-IL"/>
        </w:rPr>
        <w:t xml:space="preserve">זאת הערה חשובה. אני </w:t>
      </w:r>
      <w:bookmarkStart w:id="941" w:name="_ETM_Q1_3680274"/>
      <w:bookmarkEnd w:id="941"/>
      <w:r>
        <w:rPr>
          <w:rtl/>
          <w:lang w:eastAsia="he-IL"/>
        </w:rPr>
        <w:t xml:space="preserve">אעצור אותך כאן. אני מנחה את אדוני לבוא בדברים עם </w:t>
      </w:r>
      <w:bookmarkStart w:id="942" w:name="_ETM_Q1_3691907"/>
      <w:bookmarkEnd w:id="942"/>
      <w:r>
        <w:rPr>
          <w:rtl/>
          <w:lang w:eastAsia="he-IL"/>
        </w:rPr>
        <w:t xml:space="preserve">המשרד. אין מצב שאנחנו מגיעים לדיון ועוסקים בסעיפים שנוגעים אליכם </w:t>
      </w:r>
      <w:bookmarkStart w:id="943" w:name="_ETM_Q1_3697887"/>
      <w:bookmarkEnd w:id="943"/>
      <w:r>
        <w:rPr>
          <w:rtl/>
          <w:lang w:eastAsia="he-IL"/>
        </w:rPr>
        <w:t xml:space="preserve">לפני שהממשלה מגיעה להסכמות ולהבנות, </w:t>
      </w:r>
      <w:bookmarkStart w:id="944" w:name="_ETM_Q1_3714614"/>
      <w:bookmarkEnd w:id="944"/>
      <w:r>
        <w:rPr>
          <w:rtl/>
          <w:lang w:eastAsia="he-IL"/>
        </w:rPr>
        <w:t xml:space="preserve">זה קצת צורם. בוודאי אחרי עשר שנים. </w:t>
      </w:r>
    </w:p>
    <w:p w:rsidR="009121B9" w:rsidRDefault="009121B9" w:rsidP="009121B9">
      <w:pPr>
        <w:rPr>
          <w:rtl/>
          <w:lang w:eastAsia="he-IL"/>
        </w:rPr>
      </w:pPr>
      <w:bookmarkStart w:id="945" w:name="_ETM_Q1_3719637"/>
      <w:bookmarkEnd w:id="945"/>
    </w:p>
    <w:p w:rsidR="009121B9" w:rsidRDefault="009121B9" w:rsidP="009121B9">
      <w:pPr>
        <w:pStyle w:val="a4"/>
        <w:keepNext/>
        <w:rPr>
          <w:rtl/>
        </w:rPr>
      </w:pPr>
      <w:bookmarkStart w:id="946" w:name="_ETM_Q1_3720072"/>
      <w:bookmarkStart w:id="947" w:name="_ETM_Q1_3722152"/>
      <w:bookmarkEnd w:id="946"/>
      <w:bookmarkEnd w:id="947"/>
      <w:r>
        <w:rPr>
          <w:rFonts w:hint="cs"/>
          <w:rtl/>
        </w:rPr>
        <w:t>שר התיירות יריב לוין:</w:t>
      </w:r>
    </w:p>
    <w:p w:rsidR="009121B9" w:rsidRDefault="009121B9" w:rsidP="009121B9">
      <w:pPr>
        <w:pStyle w:val="KeepWithNext"/>
        <w:rPr>
          <w:rtl/>
          <w:lang w:eastAsia="he-IL"/>
        </w:rPr>
      </w:pPr>
    </w:p>
    <w:p w:rsidR="009121B9" w:rsidRDefault="009121B9" w:rsidP="009121B9">
      <w:pPr>
        <w:rPr>
          <w:rtl/>
          <w:lang w:eastAsia="he-IL"/>
        </w:rPr>
      </w:pPr>
      <w:r>
        <w:rPr>
          <w:rtl/>
          <w:lang w:eastAsia="he-IL"/>
        </w:rPr>
        <w:t xml:space="preserve">זאת הערה </w:t>
      </w:r>
      <w:bookmarkStart w:id="948" w:name="_ETM_Q1_3720823"/>
      <w:bookmarkEnd w:id="948"/>
      <w:r>
        <w:rPr>
          <w:rtl/>
          <w:lang w:eastAsia="he-IL"/>
        </w:rPr>
        <w:t xml:space="preserve">חשובה. אולי צריך לעשות תיקון עקיף </w:t>
      </w:r>
      <w:bookmarkStart w:id="949" w:name="_ETM_Q1_3726814"/>
      <w:bookmarkEnd w:id="949"/>
      <w:r>
        <w:rPr>
          <w:rtl/>
          <w:lang w:eastAsia="he-IL"/>
        </w:rPr>
        <w:t xml:space="preserve">לחוק מע"מ כדי להתאים את ההגדרות, </w:t>
      </w:r>
      <w:bookmarkStart w:id="950" w:name="_ETM_Q1_3730606"/>
      <w:bookmarkEnd w:id="950"/>
      <w:r>
        <w:rPr>
          <w:rtl/>
          <w:lang w:eastAsia="he-IL"/>
        </w:rPr>
        <w:t xml:space="preserve">אין ספק שזה צריך להיות מסונכרן, אין בכלל שאלה </w:t>
      </w:r>
      <w:bookmarkStart w:id="951" w:name="_ETM_Q1_3730568"/>
      <w:bookmarkEnd w:id="951"/>
      <w:r>
        <w:rPr>
          <w:rtl/>
          <w:lang w:eastAsia="he-IL"/>
        </w:rPr>
        <w:t xml:space="preserve">פה. </w:t>
      </w:r>
    </w:p>
    <w:p w:rsidR="009121B9" w:rsidRDefault="009121B9" w:rsidP="009121B9">
      <w:pPr>
        <w:rPr>
          <w:rtl/>
          <w:lang w:eastAsia="he-IL"/>
        </w:rPr>
      </w:pPr>
      <w:bookmarkStart w:id="952" w:name="_ETM_Q1_3731698"/>
      <w:bookmarkEnd w:id="952"/>
    </w:p>
    <w:p w:rsidR="009121B9" w:rsidRDefault="009121B9" w:rsidP="009121B9">
      <w:pPr>
        <w:pStyle w:val="a4"/>
        <w:keepNext/>
        <w:rPr>
          <w:rtl/>
        </w:rPr>
      </w:pPr>
      <w:bookmarkStart w:id="953" w:name="_ETM_Q1_3732050"/>
      <w:bookmarkStart w:id="954" w:name="_ETM_Q1_3733131"/>
      <w:bookmarkEnd w:id="953"/>
      <w:bookmarkEnd w:id="954"/>
      <w:r>
        <w:rPr>
          <w:rFonts w:hint="cs"/>
          <w:rtl/>
        </w:rPr>
        <w:t xml:space="preserve">גיא </w:t>
      </w:r>
      <w:proofErr w:type="spellStart"/>
      <w:r>
        <w:rPr>
          <w:rFonts w:hint="cs"/>
          <w:rtl/>
        </w:rPr>
        <w:t>ג'ורנו</w:t>
      </w:r>
      <w:proofErr w:type="spellEnd"/>
      <w:r>
        <w:rPr>
          <w:rFonts w:hint="cs"/>
          <w:rtl/>
        </w:rPr>
        <w:t>:</w:t>
      </w:r>
    </w:p>
    <w:p w:rsidR="009121B9" w:rsidRDefault="009121B9" w:rsidP="009121B9">
      <w:pPr>
        <w:pStyle w:val="KeepWithNext"/>
        <w:rPr>
          <w:rtl/>
          <w:lang w:eastAsia="he-IL"/>
        </w:rPr>
      </w:pPr>
    </w:p>
    <w:p w:rsidR="009121B9" w:rsidRDefault="009121B9" w:rsidP="009121B9">
      <w:pPr>
        <w:rPr>
          <w:rtl/>
          <w:lang w:eastAsia="he-IL"/>
        </w:rPr>
      </w:pPr>
      <w:r>
        <w:rPr>
          <w:rtl/>
          <w:lang w:eastAsia="he-IL"/>
        </w:rPr>
        <w:t xml:space="preserve">חשוב לציין שלרשות המסים אין עמדה אם זה טוב </w:t>
      </w:r>
      <w:bookmarkStart w:id="955" w:name="_ETM_Q1_3737477"/>
      <w:bookmarkEnd w:id="955"/>
      <w:r>
        <w:rPr>
          <w:rtl/>
          <w:lang w:eastAsia="he-IL"/>
        </w:rPr>
        <w:t xml:space="preserve">או לא טוב, אנחנו רק מביאים את הסוגיה. </w:t>
      </w:r>
    </w:p>
    <w:p w:rsidR="009121B9" w:rsidRDefault="009121B9" w:rsidP="009121B9">
      <w:pPr>
        <w:rPr>
          <w:rtl/>
          <w:lang w:eastAsia="he-IL"/>
        </w:rPr>
      </w:pPr>
      <w:bookmarkStart w:id="956" w:name="_ETM_Q1_3737265"/>
      <w:bookmarkEnd w:id="956"/>
    </w:p>
    <w:p w:rsidR="009121B9" w:rsidRDefault="009121B9" w:rsidP="009121B9">
      <w:pPr>
        <w:pStyle w:val="af6"/>
        <w:keepNext/>
        <w:rPr>
          <w:rtl/>
        </w:rPr>
      </w:pPr>
      <w:bookmarkStart w:id="957" w:name="_ETM_Q1_3737564"/>
      <w:bookmarkEnd w:id="957"/>
      <w:r>
        <w:rPr>
          <w:rFonts w:hint="cs"/>
          <w:rtl/>
        </w:rPr>
        <w:t>היו"ר איתן כבל:</w:t>
      </w:r>
    </w:p>
    <w:p w:rsidR="009121B9" w:rsidRDefault="009121B9" w:rsidP="009121B9">
      <w:pPr>
        <w:pStyle w:val="KeepWithNext"/>
        <w:rPr>
          <w:rtl/>
          <w:lang w:eastAsia="he-IL"/>
        </w:rPr>
      </w:pPr>
    </w:p>
    <w:p w:rsidR="009121B9" w:rsidRDefault="009121B9" w:rsidP="009121B9">
      <w:pPr>
        <w:rPr>
          <w:rtl/>
          <w:lang w:eastAsia="he-IL"/>
        </w:rPr>
      </w:pPr>
      <w:r>
        <w:rPr>
          <w:rtl/>
          <w:lang w:eastAsia="he-IL"/>
        </w:rPr>
        <w:t xml:space="preserve">ברור, אני </w:t>
      </w:r>
      <w:bookmarkStart w:id="958" w:name="_ETM_Q1_3737499"/>
      <w:bookmarkEnd w:id="958"/>
      <w:r>
        <w:rPr>
          <w:rtl/>
          <w:lang w:eastAsia="he-IL"/>
        </w:rPr>
        <w:t>רק אומר שבשלב הזה הדברים כבר צריכים להיות מסודרים</w:t>
      </w:r>
      <w:bookmarkStart w:id="959" w:name="_ETM_Q1_3742575"/>
      <w:bookmarkEnd w:id="959"/>
      <w:r>
        <w:rPr>
          <w:rtl/>
          <w:lang w:eastAsia="he-IL"/>
        </w:rPr>
        <w:t xml:space="preserve"> ולהיות מובאים לכאן כשאתם כבר רואים </w:t>
      </w:r>
      <w:bookmarkStart w:id="960" w:name="_ETM_Q1_3741408"/>
      <w:bookmarkEnd w:id="960"/>
      <w:r>
        <w:rPr>
          <w:rtl/>
          <w:lang w:eastAsia="he-IL"/>
        </w:rPr>
        <w:t xml:space="preserve">אותם עין בעין. תודה לך. חני סובול, בבקשה. </w:t>
      </w:r>
    </w:p>
    <w:p w:rsidR="009121B9" w:rsidRDefault="009121B9" w:rsidP="009121B9">
      <w:pPr>
        <w:rPr>
          <w:rtl/>
          <w:lang w:eastAsia="he-IL"/>
        </w:rPr>
      </w:pPr>
      <w:bookmarkStart w:id="961" w:name="_ETM_Q1_3756006"/>
      <w:bookmarkEnd w:id="961"/>
    </w:p>
    <w:p w:rsidR="009121B9" w:rsidRDefault="009121B9" w:rsidP="009121B9">
      <w:pPr>
        <w:pStyle w:val="a8"/>
        <w:keepNext/>
        <w:rPr>
          <w:rtl/>
          <w:lang w:eastAsia="he-IL"/>
        </w:rPr>
      </w:pPr>
      <w:bookmarkStart w:id="962" w:name="_ETM_Q1_3756349"/>
      <w:bookmarkEnd w:id="962"/>
      <w:r>
        <w:rPr>
          <w:rFonts w:hint="cs"/>
          <w:rtl/>
          <w:lang w:eastAsia="he-IL"/>
        </w:rPr>
        <w:t xml:space="preserve">(היו"ר לאה </w:t>
      </w:r>
      <w:proofErr w:type="spellStart"/>
      <w:r>
        <w:rPr>
          <w:rFonts w:hint="cs"/>
          <w:rtl/>
          <w:lang w:eastAsia="he-IL"/>
        </w:rPr>
        <w:t>פדידה</w:t>
      </w:r>
      <w:proofErr w:type="spellEnd"/>
      <w:r>
        <w:rPr>
          <w:rFonts w:hint="cs"/>
          <w:rtl/>
          <w:lang w:eastAsia="he-IL"/>
        </w:rPr>
        <w:t>, 13:15)</w:t>
      </w:r>
    </w:p>
    <w:p w:rsidR="009121B9" w:rsidRDefault="009121B9" w:rsidP="009121B9">
      <w:pPr>
        <w:pStyle w:val="KeepWithNext"/>
        <w:rPr>
          <w:rtl/>
          <w:lang w:eastAsia="he-IL"/>
        </w:rPr>
      </w:pPr>
    </w:p>
    <w:p w:rsidR="009121B9" w:rsidRDefault="009121B9" w:rsidP="009121B9">
      <w:pPr>
        <w:pStyle w:val="a4"/>
        <w:keepNext/>
        <w:rPr>
          <w:rtl/>
        </w:rPr>
      </w:pPr>
      <w:bookmarkStart w:id="963" w:name="_ETM_Q1_3758487"/>
      <w:bookmarkEnd w:id="963"/>
      <w:r>
        <w:rPr>
          <w:rFonts w:hint="cs"/>
          <w:rtl/>
        </w:rPr>
        <w:t>חני סובול:</w:t>
      </w:r>
    </w:p>
    <w:p w:rsidR="009121B9" w:rsidRDefault="009121B9" w:rsidP="009121B9">
      <w:pPr>
        <w:pStyle w:val="KeepWithNext"/>
        <w:rPr>
          <w:rtl/>
          <w:lang w:eastAsia="he-IL"/>
        </w:rPr>
      </w:pPr>
    </w:p>
    <w:p w:rsidR="009121B9" w:rsidRDefault="009121B9" w:rsidP="009121B9">
      <w:pPr>
        <w:rPr>
          <w:rtl/>
          <w:lang w:eastAsia="he-IL"/>
        </w:rPr>
      </w:pPr>
      <w:r>
        <w:rPr>
          <w:rtl/>
          <w:lang w:eastAsia="he-IL"/>
        </w:rPr>
        <w:t xml:space="preserve">בראשית הדברים </w:t>
      </w:r>
      <w:bookmarkStart w:id="964" w:name="_ETM_Q1_3760278"/>
      <w:bookmarkEnd w:id="964"/>
      <w:r>
        <w:rPr>
          <w:rtl/>
          <w:lang w:eastAsia="he-IL"/>
        </w:rPr>
        <w:t xml:space="preserve">אני רוצה לברך על הצעת החוק ואת שר התיירות </w:t>
      </w:r>
      <w:bookmarkStart w:id="965" w:name="_ETM_Q1_3768534"/>
      <w:bookmarkEnd w:id="965"/>
      <w:r>
        <w:rPr>
          <w:rtl/>
          <w:lang w:eastAsia="he-IL"/>
        </w:rPr>
        <w:t xml:space="preserve">יריב לוין. אנחנו סבורים שההצעה הזאת תקיים את ענף </w:t>
      </w:r>
      <w:bookmarkStart w:id="966" w:name="_ETM_Q1_3769800"/>
      <w:bookmarkEnd w:id="966"/>
      <w:r>
        <w:rPr>
          <w:rtl/>
          <w:lang w:eastAsia="he-IL"/>
        </w:rPr>
        <w:t xml:space="preserve">התיירות, תשמור על איכות העוסקים ותסייע לתדמית של ענף התיירות </w:t>
      </w:r>
      <w:bookmarkStart w:id="967" w:name="_ETM_Q1_3773754"/>
      <w:bookmarkEnd w:id="967"/>
      <w:r>
        <w:rPr>
          <w:rtl/>
          <w:lang w:eastAsia="he-IL"/>
        </w:rPr>
        <w:t xml:space="preserve">בארץ ובעולם. </w:t>
      </w:r>
    </w:p>
    <w:p w:rsidR="009121B9" w:rsidRDefault="009121B9" w:rsidP="009121B9">
      <w:pPr>
        <w:rPr>
          <w:rtl/>
          <w:lang w:eastAsia="he-IL"/>
        </w:rPr>
      </w:pPr>
      <w:bookmarkStart w:id="968" w:name="_ETM_Q1_3776396"/>
      <w:bookmarkEnd w:id="968"/>
    </w:p>
    <w:p w:rsidR="009121B9" w:rsidRDefault="009121B9" w:rsidP="009121B9">
      <w:pPr>
        <w:rPr>
          <w:rtl/>
          <w:lang w:eastAsia="he-IL"/>
        </w:rPr>
      </w:pPr>
      <w:r>
        <w:rPr>
          <w:rtl/>
          <w:lang w:eastAsia="he-IL"/>
        </w:rPr>
        <w:t>ב</w:t>
      </w:r>
      <w:bookmarkStart w:id="969" w:name="_ETM_Q1_3776758"/>
      <w:bookmarkEnd w:id="969"/>
      <w:r>
        <w:rPr>
          <w:rtl/>
          <w:lang w:eastAsia="he-IL"/>
        </w:rPr>
        <w:t xml:space="preserve">שולי הדברים, חבר הכנסת מיקי לוי, </w:t>
      </w:r>
      <w:bookmarkStart w:id="970" w:name="_ETM_Q1_3781304"/>
      <w:bookmarkEnd w:id="970"/>
      <w:r>
        <w:rPr>
          <w:rtl/>
          <w:lang w:eastAsia="he-IL"/>
        </w:rPr>
        <w:t xml:space="preserve">שיצא בינתיים, דיבר על נושא מאוד משמעותי שקרה אתמול. </w:t>
      </w:r>
      <w:bookmarkStart w:id="971" w:name="_ETM_Q1_3783407"/>
      <w:bookmarkEnd w:id="971"/>
      <w:r>
        <w:rPr>
          <w:rtl/>
          <w:lang w:eastAsia="he-IL"/>
        </w:rPr>
        <w:t xml:space="preserve">אני רוצה להגיד שוב תודה, גם לשר </w:t>
      </w:r>
      <w:bookmarkStart w:id="972" w:name="_ETM_Q1_3785295"/>
      <w:bookmarkEnd w:id="972"/>
      <w:r>
        <w:rPr>
          <w:rtl/>
          <w:lang w:eastAsia="he-IL"/>
        </w:rPr>
        <w:t xml:space="preserve">וגם למיקי לוי. אנחנו הצלחנו להעביר בוועדת שרים לענייני חקיקה </w:t>
      </w:r>
      <w:bookmarkStart w:id="973" w:name="_ETM_Q1_3791966"/>
      <w:bookmarkEnd w:id="973"/>
      <w:r>
        <w:rPr>
          <w:rtl/>
          <w:lang w:eastAsia="he-IL"/>
        </w:rPr>
        <w:t xml:space="preserve">את הצעת החוק שאנחנו נוכל להמשיך ולמכור ביטוח. </w:t>
      </w:r>
      <w:bookmarkStart w:id="974" w:name="_ETM_Q1_3794876"/>
      <w:bookmarkEnd w:id="974"/>
      <w:r>
        <w:rPr>
          <w:rtl/>
          <w:lang w:eastAsia="he-IL"/>
        </w:rPr>
        <w:t xml:space="preserve">אני יודעת שעבדתם על זה הרבה מאוד, ועל זה תודתנו </w:t>
      </w:r>
      <w:bookmarkStart w:id="975" w:name="_ETM_Q1_3798937"/>
      <w:bookmarkEnd w:id="975"/>
      <w:r>
        <w:rPr>
          <w:rtl/>
          <w:lang w:eastAsia="he-IL"/>
        </w:rPr>
        <w:t xml:space="preserve">לכם. </w:t>
      </w:r>
    </w:p>
    <w:p w:rsidR="009121B9" w:rsidRDefault="009121B9" w:rsidP="009121B9">
      <w:pPr>
        <w:rPr>
          <w:rtl/>
          <w:lang w:eastAsia="he-IL"/>
        </w:rPr>
      </w:pPr>
      <w:bookmarkStart w:id="976" w:name="_ETM_Q1_3800194"/>
      <w:bookmarkEnd w:id="976"/>
    </w:p>
    <w:p w:rsidR="009121B9" w:rsidRDefault="009121B9" w:rsidP="009121B9">
      <w:pPr>
        <w:rPr>
          <w:rtl/>
          <w:lang w:eastAsia="he-IL"/>
        </w:rPr>
      </w:pPr>
      <w:r>
        <w:rPr>
          <w:rtl/>
          <w:lang w:eastAsia="he-IL"/>
        </w:rPr>
        <w:t>ל</w:t>
      </w:r>
      <w:bookmarkStart w:id="977" w:name="_ETM_Q1_3800620"/>
      <w:bookmarkEnd w:id="977"/>
      <w:r>
        <w:rPr>
          <w:rtl/>
          <w:lang w:eastAsia="he-IL"/>
        </w:rPr>
        <w:t xml:space="preserve">עניין חוק שירותי תיירות, יש פה שני נושאים שהם </w:t>
      </w:r>
      <w:bookmarkStart w:id="978" w:name="_ETM_Q1_3807974"/>
      <w:bookmarkEnd w:id="978"/>
      <w:r>
        <w:rPr>
          <w:rtl/>
          <w:lang w:eastAsia="he-IL"/>
        </w:rPr>
        <w:t xml:space="preserve">בעייתיים מבחינתנו, ואני לא חושבת שנתנו עליהם את הדעת. </w:t>
      </w:r>
      <w:bookmarkStart w:id="979" w:name="_ETM_Q1_3810561"/>
      <w:bookmarkEnd w:id="979"/>
      <w:r>
        <w:rPr>
          <w:rtl/>
          <w:lang w:eastAsia="he-IL"/>
        </w:rPr>
        <w:t xml:space="preserve">הנושא הראשון הוא מכירת כרטיסי טיסה. בעבר, כשהחוק הזה חוקק, כרטיסי טיסה נמכרו אך ורק על ידי סוכני </w:t>
      </w:r>
      <w:bookmarkStart w:id="980" w:name="_ETM_Q1_3816750"/>
      <w:bookmarkEnd w:id="980"/>
      <w:r>
        <w:rPr>
          <w:rtl/>
          <w:lang w:eastAsia="he-IL"/>
        </w:rPr>
        <w:t xml:space="preserve">נסיעות. היום יש לנו תחרות גם מול חברות התעופה, שמוכרות </w:t>
      </w:r>
      <w:bookmarkStart w:id="981" w:name="_ETM_Q1_3825235"/>
      <w:bookmarkEnd w:id="981"/>
      <w:r>
        <w:rPr>
          <w:rtl/>
          <w:lang w:eastAsia="he-IL"/>
        </w:rPr>
        <w:t xml:space="preserve">גם הן כרטיסי טיסה. וכאן, בהצעת החוק, חברות התעופה </w:t>
      </w:r>
      <w:bookmarkStart w:id="982" w:name="_ETM_Q1_3825029"/>
      <w:bookmarkEnd w:id="982"/>
      <w:r>
        <w:rPr>
          <w:rtl/>
          <w:lang w:eastAsia="he-IL"/>
        </w:rPr>
        <w:t xml:space="preserve">יצאו מתחולת הצעת החוק. כך יוצא שערוץ </w:t>
      </w:r>
      <w:bookmarkStart w:id="983" w:name="_ETM_Q1_3830322"/>
      <w:bookmarkEnd w:id="983"/>
      <w:r>
        <w:rPr>
          <w:rtl/>
          <w:lang w:eastAsia="he-IL"/>
        </w:rPr>
        <w:t xml:space="preserve">הפצה שמוכר את אותו מוצר בדיוק – החוק לא חל </w:t>
      </w:r>
      <w:bookmarkStart w:id="984" w:name="_ETM_Q1_3838209"/>
      <w:bookmarkEnd w:id="984"/>
      <w:r>
        <w:rPr>
          <w:rtl/>
          <w:lang w:eastAsia="he-IL"/>
        </w:rPr>
        <w:t xml:space="preserve">עליו בצורה שווה. אני בטוחה שזו תקלה, וצריך לתקן </w:t>
      </w:r>
      <w:bookmarkStart w:id="985" w:name="_ETM_Q1_3844769"/>
      <w:bookmarkEnd w:id="985"/>
      <w:r>
        <w:rPr>
          <w:rtl/>
          <w:lang w:eastAsia="he-IL"/>
        </w:rPr>
        <w:t xml:space="preserve">אותה. כי זה פשוט לא הגיוני שיהיה חוק שמייצר אנומליה בין סוכן נסיעות לבין חברות תעופה על אותו מוצר, שזה </w:t>
      </w:r>
      <w:bookmarkStart w:id="986" w:name="_ETM_Q1_3852007"/>
      <w:bookmarkEnd w:id="986"/>
      <w:r>
        <w:rPr>
          <w:rtl/>
          <w:lang w:eastAsia="he-IL"/>
        </w:rPr>
        <w:t xml:space="preserve">כרטיס טיסה. </w:t>
      </w:r>
    </w:p>
    <w:p w:rsidR="009121B9" w:rsidRDefault="009121B9" w:rsidP="009121B9">
      <w:pPr>
        <w:rPr>
          <w:rtl/>
          <w:lang w:eastAsia="he-IL"/>
        </w:rPr>
      </w:pPr>
      <w:bookmarkStart w:id="987" w:name="_ETM_Q1_3854944"/>
      <w:bookmarkEnd w:id="987"/>
    </w:p>
    <w:p w:rsidR="009121B9" w:rsidRDefault="009121B9" w:rsidP="009121B9">
      <w:pPr>
        <w:rPr>
          <w:rtl/>
          <w:lang w:eastAsia="he-IL"/>
        </w:rPr>
      </w:pPr>
      <w:r>
        <w:rPr>
          <w:rtl/>
          <w:lang w:eastAsia="he-IL"/>
        </w:rPr>
        <w:t>ה</w:t>
      </w:r>
      <w:bookmarkStart w:id="988" w:name="_ETM_Q1_3855582"/>
      <w:bookmarkEnd w:id="988"/>
      <w:r>
        <w:rPr>
          <w:rtl/>
          <w:lang w:eastAsia="he-IL"/>
        </w:rPr>
        <w:t xml:space="preserve">נושא השני קשור להדרכה. אנחנו לא </w:t>
      </w:r>
      <w:bookmarkStart w:id="989" w:name="_ETM_Q1_3861688"/>
      <w:bookmarkEnd w:id="989"/>
      <w:r>
        <w:rPr>
          <w:rtl/>
          <w:lang w:eastAsia="he-IL"/>
        </w:rPr>
        <w:t xml:space="preserve">מביעים כרגע את דעתנו האם צריך הדרכה לעניין תיירות פנים </w:t>
      </w:r>
      <w:bookmarkStart w:id="990" w:name="_ETM_Q1_3863881"/>
      <w:bookmarkEnd w:id="990"/>
      <w:r>
        <w:rPr>
          <w:rtl/>
          <w:lang w:eastAsia="he-IL"/>
        </w:rPr>
        <w:t xml:space="preserve">או לא, אבל אם יוחלט שצריך, אז </w:t>
      </w:r>
      <w:bookmarkStart w:id="991" w:name="_ETM_Q1_3869006"/>
      <w:bookmarkEnd w:id="991"/>
      <w:r>
        <w:rPr>
          <w:rtl/>
          <w:lang w:eastAsia="he-IL"/>
        </w:rPr>
        <w:t xml:space="preserve">השאלות אם ההדרכה בוצעה על ידי סוכן נסיעות או לא </w:t>
      </w:r>
      <w:bookmarkStart w:id="992" w:name="_ETM_Q1_3873574"/>
      <w:bookmarkEnd w:id="992"/>
      <w:r>
        <w:rPr>
          <w:rtl/>
          <w:lang w:eastAsia="he-IL"/>
        </w:rPr>
        <w:t xml:space="preserve">והאם כמות המשתתפים היא 25, 23 או 20 – הן </w:t>
      </w:r>
      <w:bookmarkStart w:id="993" w:name="_ETM_Q1_3873640"/>
      <w:bookmarkEnd w:id="993"/>
      <w:r>
        <w:rPr>
          <w:rtl/>
          <w:lang w:eastAsia="he-IL"/>
        </w:rPr>
        <w:t>לא שאלות רלוונטיות. החוק צריך להיות אחיד ושווה, ולא יכולה</w:t>
      </w:r>
      <w:bookmarkStart w:id="994" w:name="_ETM_Q1_3881374"/>
      <w:bookmarkEnd w:id="994"/>
      <w:r>
        <w:rPr>
          <w:rtl/>
          <w:lang w:eastAsia="he-IL"/>
        </w:rPr>
        <w:t xml:space="preserve"> להיות אנומליה רק בגלל צורת הזמנת הסיור, כלומר, א</w:t>
      </w:r>
      <w:bookmarkStart w:id="995" w:name="_ETM_Q1_3885158"/>
      <w:bookmarkEnd w:id="995"/>
      <w:r>
        <w:rPr>
          <w:rtl/>
          <w:lang w:eastAsia="he-IL"/>
        </w:rPr>
        <w:t>ם הוא הוזמן על ידי סוכן נסיעות או מסיע. אנחנו</w:t>
      </w:r>
      <w:bookmarkStart w:id="996" w:name="_ETM_Q1_3888464"/>
      <w:bookmarkEnd w:id="996"/>
      <w:r>
        <w:rPr>
          <w:rtl/>
          <w:lang w:eastAsia="he-IL"/>
        </w:rPr>
        <w:t xml:space="preserve"> יכולים לתת את הדוגמה הכי פשוטה, אנשים שעושים טיולי בר מצווה. יש משפחות קטנות ויש משפחות מאוד גדולות. </w:t>
      </w:r>
      <w:bookmarkStart w:id="997" w:name="_ETM_Q1_3897104"/>
      <w:bookmarkEnd w:id="997"/>
      <w:r>
        <w:rPr>
          <w:rtl/>
          <w:lang w:eastAsia="he-IL"/>
        </w:rPr>
        <w:t xml:space="preserve">אז מה? אז משפחה גדולה של מעל 25 איש תצטרך </w:t>
      </w:r>
      <w:bookmarkStart w:id="998" w:name="_ETM_Q1_3903249"/>
      <w:bookmarkEnd w:id="998"/>
      <w:r>
        <w:rPr>
          <w:rtl/>
          <w:lang w:eastAsia="he-IL"/>
        </w:rPr>
        <w:t xml:space="preserve">מורה דרך מוסמך ומשפחה קטנה לא תצטרך, כי היא לא </w:t>
      </w:r>
      <w:bookmarkStart w:id="999" w:name="_ETM_Q1_3906148"/>
      <w:bookmarkEnd w:id="999"/>
      <w:r>
        <w:rPr>
          <w:rtl/>
          <w:lang w:eastAsia="he-IL"/>
        </w:rPr>
        <w:t xml:space="preserve">תארגן את זה באמצעות סוכנות נסיעות? יש </w:t>
      </w:r>
      <w:bookmarkStart w:id="1000" w:name="_ETM_Q1_3908507"/>
      <w:bookmarkEnd w:id="1000"/>
      <w:r>
        <w:rPr>
          <w:rtl/>
          <w:lang w:eastAsia="he-IL"/>
        </w:rPr>
        <w:t xml:space="preserve">פה אנומליה, זה לא הגיוני, חייבים לסדר את זה. תודה </w:t>
      </w:r>
      <w:bookmarkStart w:id="1001" w:name="_ETM_Q1_3916555"/>
      <w:bookmarkEnd w:id="1001"/>
      <w:r>
        <w:rPr>
          <w:rtl/>
          <w:lang w:eastAsia="he-IL"/>
        </w:rPr>
        <w:t xml:space="preserve">רבה. </w:t>
      </w:r>
    </w:p>
    <w:p w:rsidR="009121B9" w:rsidRDefault="009121B9" w:rsidP="009121B9">
      <w:pPr>
        <w:rPr>
          <w:rtl/>
          <w:lang w:eastAsia="he-IL"/>
        </w:rPr>
      </w:pPr>
      <w:bookmarkStart w:id="1002" w:name="_ETM_Q1_3917547"/>
      <w:bookmarkEnd w:id="1002"/>
    </w:p>
    <w:p w:rsidR="009121B9" w:rsidRDefault="009121B9" w:rsidP="009121B9">
      <w:pPr>
        <w:pStyle w:val="af6"/>
        <w:keepNext/>
        <w:rPr>
          <w:rtl/>
        </w:rPr>
      </w:pPr>
      <w:bookmarkStart w:id="1003" w:name="_ETM_Q1_3918210"/>
      <w:bookmarkEnd w:id="1003"/>
      <w:r>
        <w:rPr>
          <w:rFonts w:hint="cs"/>
          <w:rtl/>
        </w:rPr>
        <w:t xml:space="preserve">היו"ר לאה </w:t>
      </w:r>
      <w:proofErr w:type="spellStart"/>
      <w:r>
        <w:rPr>
          <w:rFonts w:hint="cs"/>
          <w:rtl/>
        </w:rPr>
        <w:t>פדידה</w:t>
      </w:r>
      <w:proofErr w:type="spellEnd"/>
      <w:r>
        <w:rPr>
          <w:rFonts w:hint="cs"/>
          <w:rtl/>
        </w:rPr>
        <w:t>:</w:t>
      </w:r>
    </w:p>
    <w:p w:rsidR="009121B9" w:rsidRDefault="009121B9" w:rsidP="009121B9">
      <w:pPr>
        <w:pStyle w:val="KeepWithNext"/>
        <w:rPr>
          <w:rtl/>
          <w:lang w:eastAsia="he-IL"/>
        </w:rPr>
      </w:pPr>
    </w:p>
    <w:p w:rsidR="009121B9" w:rsidRDefault="009121B9" w:rsidP="009121B9">
      <w:pPr>
        <w:rPr>
          <w:rtl/>
          <w:lang w:eastAsia="he-IL"/>
        </w:rPr>
      </w:pPr>
      <w:r>
        <w:rPr>
          <w:rtl/>
          <w:lang w:eastAsia="he-IL"/>
        </w:rPr>
        <w:t xml:space="preserve">פורום קהלת, עורכת הדין אפרת </w:t>
      </w:r>
      <w:proofErr w:type="spellStart"/>
      <w:r>
        <w:rPr>
          <w:rtl/>
          <w:lang w:eastAsia="he-IL"/>
        </w:rPr>
        <w:t>צנגן</w:t>
      </w:r>
      <w:proofErr w:type="spellEnd"/>
      <w:r>
        <w:rPr>
          <w:rtl/>
          <w:lang w:eastAsia="he-IL"/>
        </w:rPr>
        <w:t xml:space="preserve">, בבקשה. </w:t>
      </w:r>
    </w:p>
    <w:p w:rsidR="009121B9" w:rsidRDefault="009121B9" w:rsidP="009121B9">
      <w:pPr>
        <w:rPr>
          <w:rtl/>
          <w:lang w:eastAsia="he-IL"/>
        </w:rPr>
      </w:pPr>
    </w:p>
    <w:p w:rsidR="009121B9" w:rsidRDefault="009121B9" w:rsidP="009121B9">
      <w:pPr>
        <w:pStyle w:val="a4"/>
        <w:keepNext/>
        <w:rPr>
          <w:rtl/>
        </w:rPr>
      </w:pPr>
      <w:bookmarkStart w:id="1004" w:name="_ETM_Q1_3925190"/>
      <w:bookmarkStart w:id="1005" w:name="_ETM_Q1_3925209"/>
      <w:bookmarkEnd w:id="1004"/>
      <w:bookmarkEnd w:id="1005"/>
      <w:r>
        <w:rPr>
          <w:rFonts w:hint="cs"/>
          <w:rtl/>
        </w:rPr>
        <w:lastRenderedPageBreak/>
        <w:t xml:space="preserve">אפרת </w:t>
      </w:r>
      <w:proofErr w:type="spellStart"/>
      <w:r>
        <w:rPr>
          <w:rFonts w:hint="cs"/>
          <w:rtl/>
        </w:rPr>
        <w:t>צנגן</w:t>
      </w:r>
      <w:proofErr w:type="spellEnd"/>
      <w:r>
        <w:rPr>
          <w:rFonts w:hint="cs"/>
          <w:rtl/>
        </w:rPr>
        <w:t>:</w:t>
      </w:r>
    </w:p>
    <w:p w:rsidR="009121B9" w:rsidRDefault="009121B9" w:rsidP="009121B9">
      <w:pPr>
        <w:pStyle w:val="KeepWithNext"/>
        <w:rPr>
          <w:rtl/>
          <w:lang w:eastAsia="he-IL"/>
        </w:rPr>
      </w:pPr>
    </w:p>
    <w:p w:rsidR="009121B9" w:rsidRDefault="009121B9" w:rsidP="009121B9">
      <w:pPr>
        <w:rPr>
          <w:rtl/>
          <w:lang w:eastAsia="he-IL"/>
        </w:rPr>
      </w:pPr>
      <w:r>
        <w:rPr>
          <w:rtl/>
          <w:lang w:eastAsia="he-IL"/>
        </w:rPr>
        <w:t xml:space="preserve">אנחנו לצערנו </w:t>
      </w:r>
      <w:bookmarkStart w:id="1006" w:name="_ETM_Q1_3925771"/>
      <w:bookmarkEnd w:id="1006"/>
      <w:r>
        <w:rPr>
          <w:rtl/>
          <w:lang w:eastAsia="he-IL"/>
        </w:rPr>
        <w:t xml:space="preserve">לא מצטרפים לרוב המכריע שיש כאן בעד ההבחנה בין </w:t>
      </w:r>
      <w:bookmarkStart w:id="1007" w:name="_ETM_Q1_3935076"/>
      <w:bookmarkEnd w:id="1007"/>
      <w:r>
        <w:rPr>
          <w:rtl/>
          <w:lang w:eastAsia="he-IL"/>
        </w:rPr>
        <w:t xml:space="preserve">תיירות פנים לתיירות חוץ. אנחנו מרגישים שהחוק הזה הוא לא </w:t>
      </w:r>
      <w:bookmarkStart w:id="1008" w:name="_ETM_Q1_3940329"/>
      <w:bookmarkEnd w:id="1008"/>
      <w:r>
        <w:rPr>
          <w:rtl/>
          <w:lang w:eastAsia="he-IL"/>
        </w:rPr>
        <w:t xml:space="preserve">מידתי בפגיעה שלו בחופש העיסוק. אנחנו לא מבינים את </w:t>
      </w:r>
      <w:bookmarkStart w:id="1009" w:name="_ETM_Q1_3945917"/>
      <w:bookmarkEnd w:id="1009"/>
      <w:r>
        <w:rPr>
          <w:rtl/>
          <w:lang w:eastAsia="he-IL"/>
        </w:rPr>
        <w:t>ההצדקה שיש פה לפגוע במדריכי טיולים.  גם אני היית</w:t>
      </w:r>
      <w:bookmarkStart w:id="1010" w:name="_ETM_Q1_3950056"/>
      <w:bookmarkEnd w:id="1010"/>
      <w:r>
        <w:rPr>
          <w:rtl/>
          <w:lang w:eastAsia="he-IL"/>
        </w:rPr>
        <w:t xml:space="preserve">י מדריכת טיולים בעברי, בשירות הלאומי, ואנחנו לא מבינים את ההצדקה לפגוע במדריכי טיולים מקומיים. צריך הצדקות מאוד </w:t>
      </w:r>
      <w:bookmarkStart w:id="1011" w:name="_ETM_Q1_3957786"/>
      <w:bookmarkEnd w:id="1011"/>
      <w:r>
        <w:rPr>
          <w:rtl/>
          <w:lang w:eastAsia="he-IL"/>
        </w:rPr>
        <w:t xml:space="preserve">חזקות כדי לפגוע בחופש העיסוק, וגם בחופש הביטוי, שנמצא בשוליים </w:t>
      </w:r>
      <w:bookmarkStart w:id="1012" w:name="_ETM_Q1_3961606"/>
      <w:bookmarkEnd w:id="1012"/>
      <w:r>
        <w:rPr>
          <w:rtl/>
          <w:lang w:eastAsia="he-IL"/>
        </w:rPr>
        <w:t xml:space="preserve">של זה. </w:t>
      </w:r>
    </w:p>
    <w:p w:rsidR="009121B9" w:rsidRDefault="009121B9" w:rsidP="009121B9">
      <w:pPr>
        <w:rPr>
          <w:rtl/>
          <w:lang w:eastAsia="he-IL"/>
        </w:rPr>
      </w:pPr>
      <w:bookmarkStart w:id="1013" w:name="_ETM_Q1_3962999"/>
      <w:bookmarkEnd w:id="1013"/>
    </w:p>
    <w:p w:rsidR="009121B9" w:rsidRDefault="009121B9" w:rsidP="009121B9">
      <w:pPr>
        <w:rPr>
          <w:rtl/>
          <w:lang w:eastAsia="he-IL"/>
        </w:rPr>
      </w:pPr>
      <w:bookmarkStart w:id="1014" w:name="_ETM_Q1_3963465"/>
      <w:bookmarkEnd w:id="1014"/>
      <w:r>
        <w:rPr>
          <w:rtl/>
          <w:lang w:eastAsia="he-IL"/>
        </w:rPr>
        <w:t xml:space="preserve">דיברו פה על כל מיני אנומליות, ואנחנו </w:t>
      </w:r>
      <w:bookmarkStart w:id="1015" w:name="_ETM_Q1_3965064"/>
      <w:bookmarkEnd w:id="1015"/>
      <w:r>
        <w:rPr>
          <w:rtl/>
          <w:lang w:eastAsia="he-IL"/>
        </w:rPr>
        <w:t xml:space="preserve">רואים שבאמת יש פה כל מיני אנומליות שהחוק יוצר </w:t>
      </w:r>
      <w:bookmarkStart w:id="1016" w:name="_ETM_Q1_3968897"/>
      <w:bookmarkEnd w:id="1016"/>
      <w:r>
        <w:rPr>
          <w:rtl/>
          <w:lang w:eastAsia="he-IL"/>
        </w:rPr>
        <w:t xml:space="preserve">בין תיירות פנים לתיירות חוץ. חברת הכנסת לאה </w:t>
      </w:r>
      <w:proofErr w:type="spellStart"/>
      <w:r>
        <w:rPr>
          <w:rtl/>
          <w:lang w:eastAsia="he-IL"/>
        </w:rPr>
        <w:t>פדידה</w:t>
      </w:r>
      <w:proofErr w:type="spellEnd"/>
      <w:r>
        <w:rPr>
          <w:rtl/>
          <w:lang w:eastAsia="he-IL"/>
        </w:rPr>
        <w:t xml:space="preserve">, את דיברת על זה שאת </w:t>
      </w:r>
      <w:bookmarkStart w:id="1017" w:name="_ETM_Q1_3972544"/>
      <w:bookmarkEnd w:id="1017"/>
      <w:r>
        <w:rPr>
          <w:rtl/>
          <w:lang w:eastAsia="he-IL"/>
        </w:rPr>
        <w:t xml:space="preserve">לא תיירת, ואנחנו מחזקים את זה – מי שמטייל פה </w:t>
      </w:r>
      <w:bookmarkStart w:id="1018" w:name="_ETM_Q1_3976470"/>
      <w:bookmarkEnd w:id="1018"/>
      <w:r>
        <w:rPr>
          <w:rtl/>
          <w:lang w:eastAsia="he-IL"/>
        </w:rPr>
        <w:t xml:space="preserve">בתוך הארץ הוא לא תייר. </w:t>
      </w:r>
    </w:p>
    <w:p w:rsidR="009121B9" w:rsidRDefault="009121B9" w:rsidP="009121B9">
      <w:pPr>
        <w:rPr>
          <w:rtl/>
          <w:lang w:eastAsia="he-IL"/>
        </w:rPr>
      </w:pPr>
    </w:p>
    <w:p w:rsidR="009121B9" w:rsidRDefault="009121B9" w:rsidP="009121B9">
      <w:pPr>
        <w:rPr>
          <w:rtl/>
          <w:lang w:eastAsia="he-IL"/>
        </w:rPr>
      </w:pPr>
      <w:r>
        <w:rPr>
          <w:rtl/>
          <w:lang w:eastAsia="he-IL"/>
        </w:rPr>
        <w:t xml:space="preserve">דיברו פה על נחל צפית. </w:t>
      </w:r>
      <w:bookmarkStart w:id="1019" w:name="_ETM_Q1_3978614"/>
      <w:bookmarkEnd w:id="1019"/>
      <w:r>
        <w:rPr>
          <w:rtl/>
          <w:lang w:eastAsia="he-IL"/>
        </w:rPr>
        <w:t xml:space="preserve">מורה דרך הוא לא בהכרח יותר טוב ממדריך טיולים בהקשר הזה; מדריך טיולים גם היה יכול להתריע על אותו </w:t>
      </w:r>
      <w:bookmarkStart w:id="1020" w:name="_ETM_Q1_3987164"/>
      <w:bookmarkEnd w:id="1020"/>
      <w:r>
        <w:rPr>
          <w:rtl/>
          <w:lang w:eastAsia="he-IL"/>
        </w:rPr>
        <w:t xml:space="preserve">דבר. </w:t>
      </w:r>
    </w:p>
    <w:p w:rsidR="009121B9" w:rsidRDefault="009121B9" w:rsidP="009121B9">
      <w:pPr>
        <w:rPr>
          <w:rtl/>
          <w:lang w:eastAsia="he-IL"/>
        </w:rPr>
      </w:pPr>
      <w:bookmarkStart w:id="1021" w:name="_ETM_Q1_3991116"/>
      <w:bookmarkEnd w:id="1021"/>
    </w:p>
    <w:p w:rsidR="009121B9" w:rsidRDefault="009121B9" w:rsidP="009121B9">
      <w:pPr>
        <w:pStyle w:val="a4"/>
        <w:keepNext/>
        <w:rPr>
          <w:rtl/>
        </w:rPr>
      </w:pPr>
      <w:bookmarkStart w:id="1022" w:name="_ETM_Q1_3991561"/>
      <w:bookmarkStart w:id="1023" w:name="_ETM_Q1_3989900"/>
      <w:bookmarkEnd w:id="1022"/>
      <w:bookmarkEnd w:id="1023"/>
      <w:r>
        <w:rPr>
          <w:rFonts w:hint="cs"/>
          <w:rtl/>
        </w:rPr>
        <w:t>בני כפיר:</w:t>
      </w:r>
    </w:p>
    <w:p w:rsidR="009121B9" w:rsidRDefault="009121B9" w:rsidP="009121B9">
      <w:pPr>
        <w:pStyle w:val="KeepWithNext"/>
        <w:rPr>
          <w:rtl/>
          <w:lang w:eastAsia="he-IL"/>
        </w:rPr>
      </w:pPr>
    </w:p>
    <w:p w:rsidR="009121B9" w:rsidRDefault="009121B9" w:rsidP="009121B9">
      <w:pPr>
        <w:rPr>
          <w:rtl/>
          <w:lang w:eastAsia="he-IL"/>
        </w:rPr>
      </w:pPr>
      <w:r>
        <w:rPr>
          <w:rtl/>
          <w:lang w:eastAsia="he-IL"/>
        </w:rPr>
        <w:t xml:space="preserve">רק שהוא לא עשה את זה. </w:t>
      </w:r>
    </w:p>
    <w:p w:rsidR="009121B9" w:rsidRDefault="009121B9" w:rsidP="009121B9">
      <w:pPr>
        <w:rPr>
          <w:rtl/>
          <w:lang w:eastAsia="he-IL"/>
        </w:rPr>
      </w:pPr>
    </w:p>
    <w:p w:rsidR="009121B9" w:rsidRDefault="009121B9" w:rsidP="009121B9">
      <w:pPr>
        <w:pStyle w:val="af6"/>
        <w:keepNext/>
        <w:rPr>
          <w:rtl/>
        </w:rPr>
      </w:pPr>
      <w:bookmarkStart w:id="1024" w:name="_ETM_Q1_3990964"/>
      <w:bookmarkStart w:id="1025" w:name="_ETM_Q1_3991227"/>
      <w:bookmarkEnd w:id="1024"/>
      <w:bookmarkEnd w:id="1025"/>
      <w:r>
        <w:rPr>
          <w:rFonts w:hint="cs"/>
          <w:rtl/>
        </w:rPr>
        <w:t xml:space="preserve">היו"ר לאה </w:t>
      </w:r>
      <w:proofErr w:type="spellStart"/>
      <w:r>
        <w:rPr>
          <w:rFonts w:hint="cs"/>
          <w:rtl/>
        </w:rPr>
        <w:t>פדידה</w:t>
      </w:r>
      <w:proofErr w:type="spellEnd"/>
      <w:r>
        <w:rPr>
          <w:rFonts w:hint="cs"/>
          <w:rtl/>
        </w:rPr>
        <w:t>:</w:t>
      </w:r>
    </w:p>
    <w:p w:rsidR="009121B9" w:rsidRDefault="009121B9" w:rsidP="009121B9">
      <w:pPr>
        <w:pStyle w:val="KeepWithNext"/>
        <w:rPr>
          <w:rtl/>
          <w:lang w:eastAsia="he-IL"/>
        </w:rPr>
      </w:pPr>
    </w:p>
    <w:p w:rsidR="009121B9" w:rsidRDefault="009121B9" w:rsidP="009121B9">
      <w:pPr>
        <w:rPr>
          <w:rtl/>
          <w:lang w:eastAsia="he-IL"/>
        </w:rPr>
      </w:pPr>
      <w:r>
        <w:rPr>
          <w:rtl/>
          <w:lang w:eastAsia="he-IL"/>
        </w:rPr>
        <w:t xml:space="preserve">בואו לא נשים </w:t>
      </w:r>
      <w:bookmarkStart w:id="1026" w:name="_ETM_Q1_3993554"/>
      <w:bookmarkEnd w:id="1026"/>
      <w:r>
        <w:rPr>
          <w:rtl/>
          <w:lang w:eastAsia="he-IL"/>
        </w:rPr>
        <w:t xml:space="preserve">כרגע את נחל צפית על השולחן, זה כשל שעוד </w:t>
      </w:r>
      <w:bookmarkStart w:id="1027" w:name="_ETM_Q1_3996660"/>
      <w:bookmarkEnd w:id="1027"/>
      <w:r>
        <w:rPr>
          <w:rtl/>
          <w:lang w:eastAsia="he-IL"/>
        </w:rPr>
        <w:t xml:space="preserve">ייבדק. </w:t>
      </w:r>
    </w:p>
    <w:p w:rsidR="009121B9" w:rsidRDefault="009121B9" w:rsidP="009121B9">
      <w:pPr>
        <w:rPr>
          <w:rtl/>
          <w:lang w:eastAsia="he-IL"/>
        </w:rPr>
      </w:pPr>
      <w:bookmarkStart w:id="1028" w:name="_ETM_Q1_3995988"/>
      <w:bookmarkEnd w:id="1028"/>
    </w:p>
    <w:p w:rsidR="009121B9" w:rsidRDefault="009121B9" w:rsidP="009121B9">
      <w:pPr>
        <w:pStyle w:val="a4"/>
        <w:keepNext/>
        <w:rPr>
          <w:rtl/>
        </w:rPr>
      </w:pPr>
      <w:bookmarkStart w:id="1029" w:name="_ETM_Q1_3996290"/>
      <w:bookmarkStart w:id="1030" w:name="_ETM_Q1_3998964"/>
      <w:bookmarkEnd w:id="1029"/>
      <w:bookmarkEnd w:id="1030"/>
      <w:r>
        <w:rPr>
          <w:rFonts w:hint="cs"/>
          <w:rtl/>
        </w:rPr>
        <w:t xml:space="preserve">אפרת </w:t>
      </w:r>
      <w:proofErr w:type="spellStart"/>
      <w:r>
        <w:rPr>
          <w:rFonts w:hint="cs"/>
          <w:rtl/>
        </w:rPr>
        <w:t>צנגן</w:t>
      </w:r>
      <w:proofErr w:type="spellEnd"/>
      <w:r>
        <w:rPr>
          <w:rFonts w:hint="cs"/>
          <w:rtl/>
        </w:rPr>
        <w:t>:</w:t>
      </w:r>
    </w:p>
    <w:p w:rsidR="009121B9" w:rsidRDefault="009121B9" w:rsidP="009121B9">
      <w:pPr>
        <w:pStyle w:val="KeepWithNext"/>
        <w:rPr>
          <w:rtl/>
          <w:lang w:eastAsia="he-IL"/>
        </w:rPr>
      </w:pPr>
    </w:p>
    <w:p w:rsidR="009121B9" w:rsidRDefault="009121B9" w:rsidP="009121B9">
      <w:pPr>
        <w:rPr>
          <w:rtl/>
          <w:lang w:eastAsia="he-IL"/>
        </w:rPr>
      </w:pPr>
      <w:r>
        <w:rPr>
          <w:rtl/>
          <w:lang w:eastAsia="he-IL"/>
        </w:rPr>
        <w:t xml:space="preserve">זה דבר שעלה ובאמת היה </w:t>
      </w:r>
      <w:bookmarkStart w:id="1031" w:name="_ETM_Q1_3994633"/>
      <w:bookmarkEnd w:id="1031"/>
      <w:r>
        <w:rPr>
          <w:rtl/>
          <w:lang w:eastAsia="he-IL"/>
        </w:rPr>
        <w:t xml:space="preserve">בעינינו מוזר. </w:t>
      </w:r>
    </w:p>
    <w:p w:rsidR="009121B9" w:rsidRDefault="009121B9" w:rsidP="009121B9">
      <w:pPr>
        <w:rPr>
          <w:rtl/>
          <w:lang w:eastAsia="he-IL"/>
        </w:rPr>
      </w:pPr>
      <w:bookmarkStart w:id="1032" w:name="_ETM_Q1_3997856"/>
      <w:bookmarkEnd w:id="1032"/>
    </w:p>
    <w:p w:rsidR="009121B9" w:rsidRDefault="009121B9" w:rsidP="009121B9">
      <w:pPr>
        <w:rPr>
          <w:rtl/>
          <w:lang w:eastAsia="he-IL"/>
        </w:rPr>
      </w:pPr>
      <w:bookmarkStart w:id="1033" w:name="_ETM_Q1_3998149"/>
      <w:bookmarkEnd w:id="1033"/>
      <w:r>
        <w:rPr>
          <w:rtl/>
          <w:lang w:eastAsia="he-IL"/>
        </w:rPr>
        <w:t xml:space="preserve">אנחנו מרגישים שצריך לעשות פה איזון אחר. דיברו פה על משרדי ממשלה, שיעבדו </w:t>
      </w:r>
      <w:bookmarkStart w:id="1034" w:name="_ETM_Q1_4011408"/>
      <w:bookmarkEnd w:id="1034"/>
      <w:r>
        <w:rPr>
          <w:rtl/>
          <w:lang w:eastAsia="he-IL"/>
        </w:rPr>
        <w:t xml:space="preserve">עם מורי דרך מורשים – אנחנו לא רוצים לפגוע בתעסוקה </w:t>
      </w:r>
      <w:bookmarkStart w:id="1035" w:name="_ETM_Q1_4013701"/>
      <w:bookmarkEnd w:id="1035"/>
      <w:r>
        <w:rPr>
          <w:rtl/>
          <w:lang w:eastAsia="he-IL"/>
        </w:rPr>
        <w:t>של מורי הדרך, אנחנו רוצים שהיא תהיה איכותית ושתהיה קיימת, ושהמדינה תיתן איזשהו תו איכות... זאת בעצם ההצעה שלנו</w:t>
      </w:r>
      <w:bookmarkStart w:id="1036" w:name="_ETM_Q1_4018397"/>
      <w:bookmarkEnd w:id="1036"/>
      <w:r>
        <w:rPr>
          <w:rtl/>
          <w:lang w:eastAsia="he-IL"/>
        </w:rPr>
        <w:t>: שיהיה תו איכות ל - - -</w:t>
      </w:r>
    </w:p>
    <w:p w:rsidR="009121B9" w:rsidRDefault="009121B9" w:rsidP="009121B9">
      <w:pPr>
        <w:rPr>
          <w:rtl/>
          <w:lang w:eastAsia="he-IL"/>
        </w:rPr>
      </w:pPr>
    </w:p>
    <w:p w:rsidR="009121B9" w:rsidRDefault="009121B9" w:rsidP="009121B9">
      <w:pPr>
        <w:pStyle w:val="af6"/>
        <w:keepNext/>
        <w:rPr>
          <w:rtl/>
        </w:rPr>
      </w:pPr>
      <w:bookmarkStart w:id="1037" w:name="_ETM_Q1_4020220"/>
      <w:bookmarkStart w:id="1038" w:name="_ETM_Q1_4020238"/>
      <w:bookmarkEnd w:id="1037"/>
      <w:bookmarkEnd w:id="1038"/>
      <w:r>
        <w:rPr>
          <w:rFonts w:hint="cs"/>
          <w:rtl/>
        </w:rPr>
        <w:t xml:space="preserve">היו"ר לאה </w:t>
      </w:r>
      <w:proofErr w:type="spellStart"/>
      <w:r>
        <w:rPr>
          <w:rFonts w:hint="cs"/>
          <w:rtl/>
        </w:rPr>
        <w:t>פדידה</w:t>
      </w:r>
      <w:proofErr w:type="spellEnd"/>
      <w:r>
        <w:rPr>
          <w:rFonts w:hint="cs"/>
          <w:rtl/>
        </w:rPr>
        <w:t>:</w:t>
      </w:r>
    </w:p>
    <w:p w:rsidR="009121B9" w:rsidRDefault="009121B9" w:rsidP="009121B9">
      <w:pPr>
        <w:pStyle w:val="KeepWithNext"/>
        <w:rPr>
          <w:rtl/>
          <w:lang w:eastAsia="he-IL"/>
        </w:rPr>
      </w:pPr>
    </w:p>
    <w:p w:rsidR="009121B9" w:rsidRDefault="009121B9" w:rsidP="009121B9">
      <w:pPr>
        <w:rPr>
          <w:rtl/>
          <w:lang w:eastAsia="he-IL"/>
        </w:rPr>
      </w:pPr>
      <w:r>
        <w:rPr>
          <w:rtl/>
          <w:lang w:eastAsia="he-IL"/>
        </w:rPr>
        <w:t xml:space="preserve">אבל </w:t>
      </w:r>
      <w:bookmarkStart w:id="1039" w:name="_ETM_Q1_4021674"/>
      <w:bookmarkEnd w:id="1039"/>
      <w:r>
        <w:rPr>
          <w:rtl/>
          <w:lang w:eastAsia="he-IL"/>
        </w:rPr>
        <w:t xml:space="preserve">יש תו </w:t>
      </w:r>
      <w:bookmarkStart w:id="1040" w:name="_ETM_Q1_4021456"/>
      <w:bookmarkStart w:id="1041" w:name="_ETM_Q1_4021752"/>
      <w:bookmarkEnd w:id="1040"/>
      <w:bookmarkEnd w:id="1041"/>
      <w:r>
        <w:rPr>
          <w:rtl/>
          <w:lang w:eastAsia="he-IL"/>
        </w:rPr>
        <w:t xml:space="preserve">תקן. </w:t>
      </w:r>
    </w:p>
    <w:p w:rsidR="009121B9" w:rsidRDefault="009121B9" w:rsidP="009121B9">
      <w:pPr>
        <w:rPr>
          <w:rtl/>
          <w:lang w:eastAsia="he-IL"/>
        </w:rPr>
      </w:pPr>
      <w:bookmarkStart w:id="1042" w:name="_ETM_Q1_4020348"/>
      <w:bookmarkEnd w:id="1042"/>
    </w:p>
    <w:p w:rsidR="009121B9" w:rsidRDefault="009121B9" w:rsidP="009121B9">
      <w:pPr>
        <w:pStyle w:val="-"/>
        <w:keepNext/>
        <w:rPr>
          <w:rtl/>
        </w:rPr>
      </w:pPr>
      <w:bookmarkStart w:id="1043" w:name="_ETM_Q1_4020647"/>
      <w:bookmarkEnd w:id="1043"/>
      <w:r>
        <w:rPr>
          <w:rFonts w:hint="cs"/>
          <w:rtl/>
        </w:rPr>
        <w:t xml:space="preserve">אפרת </w:t>
      </w:r>
      <w:proofErr w:type="spellStart"/>
      <w:r>
        <w:rPr>
          <w:rFonts w:hint="cs"/>
          <w:rtl/>
        </w:rPr>
        <w:t>צנגן</w:t>
      </w:r>
      <w:proofErr w:type="spellEnd"/>
      <w:r>
        <w:rPr>
          <w:rFonts w:hint="cs"/>
          <w:rtl/>
        </w:rPr>
        <w:t>:</w:t>
      </w:r>
    </w:p>
    <w:p w:rsidR="009121B9" w:rsidRDefault="009121B9" w:rsidP="009121B9">
      <w:pPr>
        <w:pStyle w:val="KeepWithNext"/>
        <w:rPr>
          <w:rtl/>
          <w:lang w:eastAsia="he-IL"/>
        </w:rPr>
      </w:pPr>
    </w:p>
    <w:p w:rsidR="009121B9" w:rsidRDefault="009121B9" w:rsidP="009121B9">
      <w:pPr>
        <w:rPr>
          <w:rtl/>
          <w:lang w:eastAsia="he-IL"/>
        </w:rPr>
      </w:pPr>
      <w:r>
        <w:rPr>
          <w:rtl/>
          <w:lang w:eastAsia="he-IL"/>
        </w:rPr>
        <w:t xml:space="preserve">אני לא מדברת על תו </w:t>
      </w:r>
      <w:bookmarkStart w:id="1044" w:name="_ETM_Q1_4021834"/>
      <w:bookmarkEnd w:id="1044"/>
      <w:r>
        <w:rPr>
          <w:rtl/>
          <w:lang w:eastAsia="he-IL"/>
        </w:rPr>
        <w:t xml:space="preserve">תקן, אני מדברת על תו איכות של מורי דרך, ושלא </w:t>
      </w:r>
      <w:bookmarkStart w:id="1045" w:name="_ETM_Q1_4022988"/>
      <w:bookmarkEnd w:id="1045"/>
      <w:r>
        <w:rPr>
          <w:rtl/>
          <w:lang w:eastAsia="he-IL"/>
        </w:rPr>
        <w:t>יהיה צורך ברישיון, בטח שלא לתיירות פנים</w:t>
      </w:r>
      <w:bookmarkStart w:id="1046" w:name="_ETM_Q1_4028068"/>
      <w:bookmarkEnd w:id="1046"/>
      <w:r>
        <w:rPr>
          <w:rtl/>
          <w:lang w:eastAsia="he-IL"/>
        </w:rPr>
        <w:t xml:space="preserve">. ושגם לתיירות חוץ לא יהיה צורך ברישיון </w:t>
      </w:r>
      <w:bookmarkStart w:id="1047" w:name="_ETM_Q1_4032275"/>
      <w:bookmarkEnd w:id="1047"/>
      <w:r>
        <w:rPr>
          <w:rtl/>
          <w:lang w:eastAsia="he-IL"/>
        </w:rPr>
        <w:t xml:space="preserve">כזה גורף לכל מי שרוצה להדריך קבוצות כאן בארץ. </w:t>
      </w:r>
      <w:bookmarkStart w:id="1048" w:name="_ETM_Q1_4037624"/>
      <w:bookmarkEnd w:id="1048"/>
      <w:r>
        <w:rPr>
          <w:rtl/>
          <w:lang w:eastAsia="he-IL"/>
        </w:rPr>
        <w:t xml:space="preserve">גם הפחד מפני הסברה שלילית של הארץ הוא לא </w:t>
      </w:r>
      <w:bookmarkStart w:id="1049" w:name="_ETM_Q1_4039998"/>
      <w:bookmarkEnd w:id="1049"/>
      <w:r>
        <w:rPr>
          <w:rtl/>
          <w:lang w:eastAsia="he-IL"/>
        </w:rPr>
        <w:t xml:space="preserve">דבר שבאמת מצדיק את זה, וזה יתקיים גם אם </w:t>
      </w:r>
      <w:bookmarkStart w:id="1050" w:name="_ETM_Q1_4045953"/>
      <w:bookmarkEnd w:id="1050"/>
      <w:r>
        <w:rPr>
          <w:rtl/>
          <w:lang w:eastAsia="he-IL"/>
        </w:rPr>
        <w:t xml:space="preserve">לא יהיה צורך ברישיון. </w:t>
      </w:r>
    </w:p>
    <w:p w:rsidR="009121B9" w:rsidRDefault="009121B9" w:rsidP="009121B9">
      <w:pPr>
        <w:rPr>
          <w:rtl/>
          <w:lang w:eastAsia="he-IL"/>
        </w:rPr>
      </w:pPr>
      <w:bookmarkStart w:id="1051" w:name="_ETM_Q1_4046758"/>
      <w:bookmarkEnd w:id="1051"/>
    </w:p>
    <w:p w:rsidR="009121B9" w:rsidRDefault="009121B9" w:rsidP="009121B9">
      <w:pPr>
        <w:rPr>
          <w:rtl/>
          <w:lang w:eastAsia="he-IL"/>
        </w:rPr>
      </w:pPr>
      <w:r>
        <w:rPr>
          <w:rtl/>
          <w:lang w:eastAsia="he-IL"/>
        </w:rPr>
        <w:t>די</w:t>
      </w:r>
      <w:bookmarkStart w:id="1052" w:name="_ETM_Q1_4047210"/>
      <w:bookmarkEnd w:id="1052"/>
      <w:r>
        <w:rPr>
          <w:rtl/>
          <w:lang w:eastAsia="he-IL"/>
        </w:rPr>
        <w:t xml:space="preserve">ברו פה על זה שהאכיפה </w:t>
      </w:r>
      <w:bookmarkStart w:id="1053" w:name="_ETM_Q1_4048738"/>
      <w:bookmarkEnd w:id="1053"/>
      <w:r>
        <w:rPr>
          <w:rtl/>
          <w:lang w:eastAsia="he-IL"/>
        </w:rPr>
        <w:t xml:space="preserve">היא מאוד מוגבלת. באמת מאוד מאוד </w:t>
      </w:r>
      <w:bookmarkStart w:id="1054" w:name="_ETM_Q1_4051701"/>
      <w:bookmarkEnd w:id="1054"/>
      <w:r>
        <w:rPr>
          <w:rtl/>
          <w:lang w:eastAsia="he-IL"/>
        </w:rPr>
        <w:t xml:space="preserve">קשה לעשות את זה, ובמקום לאפשר יותר מדריכים אנחנו </w:t>
      </w:r>
      <w:bookmarkStart w:id="1055" w:name="_ETM_Q1_4056954"/>
      <w:bookmarkEnd w:id="1055"/>
      <w:r>
        <w:rPr>
          <w:rtl/>
          <w:lang w:eastAsia="he-IL"/>
        </w:rPr>
        <w:t xml:space="preserve">יוצרים יותר מפקחים, שזה עוד דבר מוזר בעינינו. </w:t>
      </w:r>
    </w:p>
    <w:p w:rsidR="009121B9" w:rsidRDefault="009121B9" w:rsidP="009121B9">
      <w:pPr>
        <w:rPr>
          <w:rtl/>
          <w:lang w:eastAsia="he-IL"/>
        </w:rPr>
      </w:pPr>
      <w:bookmarkStart w:id="1056" w:name="_ETM_Q1_4057347"/>
      <w:bookmarkEnd w:id="1056"/>
    </w:p>
    <w:p w:rsidR="009121B9" w:rsidRDefault="009121B9" w:rsidP="009121B9">
      <w:pPr>
        <w:rPr>
          <w:rtl/>
          <w:lang w:eastAsia="he-IL"/>
        </w:rPr>
      </w:pPr>
      <w:r>
        <w:rPr>
          <w:rtl/>
          <w:lang w:eastAsia="he-IL"/>
        </w:rPr>
        <w:t>ב</w:t>
      </w:r>
      <w:bookmarkStart w:id="1057" w:name="_ETM_Q1_4057702"/>
      <w:bookmarkEnd w:id="1057"/>
      <w:r>
        <w:rPr>
          <w:rtl/>
          <w:lang w:eastAsia="he-IL"/>
        </w:rPr>
        <w:t xml:space="preserve">שורה </w:t>
      </w:r>
      <w:bookmarkStart w:id="1058" w:name="_ETM_Q1_4058348"/>
      <w:bookmarkEnd w:id="1058"/>
      <w:r>
        <w:rPr>
          <w:rtl/>
          <w:lang w:eastAsia="he-IL"/>
        </w:rPr>
        <w:t xml:space="preserve">התחתונה אנחנו חושבים שזה הסדר לא מאוזן שפוגע ביכולת </w:t>
      </w:r>
      <w:bookmarkStart w:id="1059" w:name="_ETM_Q1_4068529"/>
      <w:bookmarkEnd w:id="1059"/>
      <w:r>
        <w:rPr>
          <w:rtl/>
          <w:lang w:eastAsia="he-IL"/>
        </w:rPr>
        <w:t xml:space="preserve">להדריך באופן איכותי, וצריך לעשות איזשהו הסדר אחר. </w:t>
      </w:r>
    </w:p>
    <w:p w:rsidR="009121B9" w:rsidRDefault="009121B9" w:rsidP="009121B9">
      <w:pPr>
        <w:rPr>
          <w:rtl/>
          <w:lang w:eastAsia="he-IL"/>
        </w:rPr>
      </w:pPr>
      <w:bookmarkStart w:id="1060" w:name="_ETM_Q1_4069433"/>
      <w:bookmarkEnd w:id="1060"/>
    </w:p>
    <w:p w:rsidR="009121B9" w:rsidRDefault="009121B9" w:rsidP="009121B9">
      <w:pPr>
        <w:pStyle w:val="a8"/>
        <w:keepNext/>
        <w:rPr>
          <w:rtl/>
          <w:lang w:eastAsia="he-IL"/>
        </w:rPr>
      </w:pPr>
      <w:bookmarkStart w:id="1061" w:name="_ETM_Q1_4070008"/>
      <w:bookmarkEnd w:id="1061"/>
      <w:r>
        <w:rPr>
          <w:rFonts w:hint="cs"/>
          <w:rtl/>
          <w:lang w:eastAsia="he-IL"/>
        </w:rPr>
        <w:t>(היו"ר איתן כבל, 13:20)</w:t>
      </w:r>
    </w:p>
    <w:p w:rsidR="009121B9" w:rsidRDefault="009121B9" w:rsidP="009121B9">
      <w:pPr>
        <w:pStyle w:val="KeepWithNext"/>
        <w:rPr>
          <w:rtl/>
          <w:lang w:eastAsia="he-IL"/>
        </w:rPr>
      </w:pPr>
    </w:p>
    <w:p w:rsidR="009121B9" w:rsidRDefault="009121B9" w:rsidP="009121B9">
      <w:pPr>
        <w:pStyle w:val="af6"/>
        <w:keepNext/>
        <w:rPr>
          <w:rtl/>
        </w:rPr>
      </w:pPr>
      <w:r>
        <w:rPr>
          <w:rFonts w:hint="cs"/>
          <w:rtl/>
        </w:rPr>
        <w:t>היו"ר איתן כבל:</w:t>
      </w:r>
    </w:p>
    <w:p w:rsidR="009121B9" w:rsidRDefault="009121B9" w:rsidP="009121B9">
      <w:pPr>
        <w:pStyle w:val="KeepWithNext"/>
        <w:rPr>
          <w:rtl/>
          <w:lang w:eastAsia="he-IL"/>
        </w:rPr>
      </w:pPr>
    </w:p>
    <w:p w:rsidR="009121B9" w:rsidRDefault="009121B9" w:rsidP="009121B9">
      <w:pPr>
        <w:rPr>
          <w:rtl/>
          <w:lang w:eastAsia="he-IL"/>
        </w:rPr>
      </w:pPr>
      <w:r>
        <w:rPr>
          <w:rtl/>
          <w:lang w:eastAsia="he-IL"/>
        </w:rPr>
        <w:t xml:space="preserve">תודה. יוסי </w:t>
      </w:r>
      <w:bookmarkStart w:id="1062" w:name="_ETM_Q1_4078658"/>
      <w:bookmarkEnd w:id="1062"/>
      <w:proofErr w:type="spellStart"/>
      <w:r>
        <w:rPr>
          <w:rtl/>
          <w:lang w:eastAsia="he-IL"/>
        </w:rPr>
        <w:t>שוסטר</w:t>
      </w:r>
      <w:proofErr w:type="spellEnd"/>
      <w:r>
        <w:rPr>
          <w:rtl/>
          <w:lang w:eastAsia="he-IL"/>
        </w:rPr>
        <w:t xml:space="preserve">, מורה מ"מורשת דרך", בבקשה. </w:t>
      </w:r>
      <w:bookmarkStart w:id="1063" w:name="_ETM_Q1_4078777"/>
      <w:bookmarkEnd w:id="1063"/>
    </w:p>
    <w:p w:rsidR="009121B9" w:rsidRDefault="009121B9" w:rsidP="009121B9">
      <w:pPr>
        <w:rPr>
          <w:rtl/>
          <w:lang w:eastAsia="he-IL"/>
        </w:rPr>
      </w:pPr>
    </w:p>
    <w:p w:rsidR="009121B9" w:rsidRDefault="009121B9" w:rsidP="009121B9">
      <w:pPr>
        <w:pStyle w:val="a4"/>
        <w:keepNext/>
        <w:rPr>
          <w:rtl/>
        </w:rPr>
      </w:pPr>
      <w:bookmarkStart w:id="1064" w:name="_ETM_Q1_4079104"/>
      <w:bookmarkStart w:id="1065" w:name="_ETM_Q1_4079963"/>
      <w:bookmarkEnd w:id="1064"/>
      <w:bookmarkEnd w:id="1065"/>
      <w:r>
        <w:rPr>
          <w:rFonts w:hint="cs"/>
          <w:rtl/>
        </w:rPr>
        <w:t xml:space="preserve">יוסי </w:t>
      </w:r>
      <w:proofErr w:type="spellStart"/>
      <w:r>
        <w:rPr>
          <w:rFonts w:hint="cs"/>
          <w:rtl/>
        </w:rPr>
        <w:t>שוסטר</w:t>
      </w:r>
      <w:proofErr w:type="spellEnd"/>
      <w:r>
        <w:rPr>
          <w:rFonts w:hint="cs"/>
          <w:rtl/>
        </w:rPr>
        <w:t>:</w:t>
      </w:r>
    </w:p>
    <w:p w:rsidR="009121B9" w:rsidRDefault="009121B9" w:rsidP="009121B9">
      <w:pPr>
        <w:pStyle w:val="KeepWithNext"/>
        <w:rPr>
          <w:rtl/>
          <w:lang w:eastAsia="he-IL"/>
        </w:rPr>
      </w:pPr>
    </w:p>
    <w:p w:rsidR="009121B9" w:rsidRDefault="009121B9" w:rsidP="009121B9">
      <w:pPr>
        <w:rPr>
          <w:rtl/>
          <w:lang w:eastAsia="he-IL"/>
        </w:rPr>
      </w:pPr>
      <w:r>
        <w:rPr>
          <w:rtl/>
          <w:lang w:eastAsia="he-IL"/>
        </w:rPr>
        <w:t xml:space="preserve">תודה. אחד </w:t>
      </w:r>
      <w:bookmarkStart w:id="1066" w:name="_ETM_Q1_4089198"/>
      <w:bookmarkEnd w:id="1066"/>
      <w:r>
        <w:rPr>
          <w:rtl/>
          <w:lang w:eastAsia="he-IL"/>
        </w:rPr>
        <w:t xml:space="preserve">הדברים שמופיעים בהצעת החוק הוא הנושא של הקוד האתי, שמה </w:t>
      </w:r>
      <w:bookmarkStart w:id="1067" w:name="_ETM_Q1_4094269"/>
      <w:bookmarkEnd w:id="1067"/>
      <w:r>
        <w:rPr>
          <w:rtl/>
          <w:lang w:eastAsia="he-IL"/>
        </w:rPr>
        <w:t xml:space="preserve">שעומד מאחוריו זה יכולת לעשות בקרה משמעתית </w:t>
      </w:r>
      <w:bookmarkStart w:id="1068" w:name="_ETM_Q1_4102256"/>
      <w:bookmarkEnd w:id="1068"/>
      <w:r>
        <w:rPr>
          <w:rtl/>
          <w:lang w:eastAsia="he-IL"/>
        </w:rPr>
        <w:t xml:space="preserve">למען הגנה על התייר שמגיע מפני כל מיני תעלולים, מחדלים </w:t>
      </w:r>
      <w:bookmarkStart w:id="1069" w:name="_ETM_Q1_4109910"/>
      <w:bookmarkEnd w:id="1069"/>
      <w:r>
        <w:rPr>
          <w:rtl/>
          <w:lang w:eastAsia="he-IL"/>
        </w:rPr>
        <w:t xml:space="preserve">ועבירות. בעצם את הקוד האתי על מורי הדרך אפשר לאכוף </w:t>
      </w:r>
      <w:bookmarkStart w:id="1070" w:name="_ETM_Q1_4116096"/>
      <w:bookmarkEnd w:id="1070"/>
      <w:r>
        <w:rPr>
          <w:rtl/>
          <w:lang w:eastAsia="he-IL"/>
        </w:rPr>
        <w:t xml:space="preserve">על מורי דרך, וכשהולכים לכיוון הזה עם כל מיני גורמים </w:t>
      </w:r>
      <w:bookmarkStart w:id="1071" w:name="_ETM_Q1_4124832"/>
      <w:bookmarkEnd w:id="1071"/>
      <w:r>
        <w:rPr>
          <w:rtl/>
          <w:lang w:eastAsia="he-IL"/>
        </w:rPr>
        <w:t xml:space="preserve">אחרים שיקבלו אישור, אז למעשה אנחנו נותנים פרצה שהקוד </w:t>
      </w:r>
      <w:bookmarkStart w:id="1072" w:name="_ETM_Q1_4131762"/>
      <w:bookmarkEnd w:id="1072"/>
      <w:r>
        <w:rPr>
          <w:rtl/>
          <w:lang w:eastAsia="he-IL"/>
        </w:rPr>
        <w:t>האתי לא יתייחס אליה.</w:t>
      </w:r>
    </w:p>
    <w:p w:rsidR="009121B9" w:rsidRDefault="009121B9" w:rsidP="009121B9">
      <w:pPr>
        <w:rPr>
          <w:rtl/>
          <w:lang w:eastAsia="he-IL"/>
        </w:rPr>
      </w:pPr>
      <w:bookmarkStart w:id="1073" w:name="_ETM_Q1_4135636"/>
      <w:bookmarkEnd w:id="1073"/>
    </w:p>
    <w:p w:rsidR="009121B9" w:rsidRDefault="009121B9" w:rsidP="009121B9">
      <w:pPr>
        <w:rPr>
          <w:rtl/>
          <w:lang w:eastAsia="he-IL"/>
        </w:rPr>
      </w:pPr>
      <w:r>
        <w:rPr>
          <w:rtl/>
          <w:lang w:eastAsia="he-IL"/>
        </w:rPr>
        <w:t xml:space="preserve">דבר </w:t>
      </w:r>
      <w:bookmarkStart w:id="1074" w:name="_ETM_Q1_4136448"/>
      <w:bookmarkEnd w:id="1074"/>
      <w:r>
        <w:rPr>
          <w:rtl/>
          <w:lang w:eastAsia="he-IL"/>
        </w:rPr>
        <w:t xml:space="preserve">נוסף, תו התקן נוצר </w:t>
      </w:r>
      <w:bookmarkStart w:id="1075" w:name="_ETM_Q1_4137818"/>
      <w:bookmarkEnd w:id="1075"/>
      <w:r>
        <w:rPr>
          <w:rtl/>
          <w:lang w:eastAsia="he-IL"/>
        </w:rPr>
        <w:t xml:space="preserve">על מנת שבתי הספר יקבלו הדרכה איכותית, מכיוון שמישהו חשב </w:t>
      </w:r>
      <w:bookmarkStart w:id="1076" w:name="_ETM_Q1_4146599"/>
      <w:bookmarkEnd w:id="1076"/>
      <w:r>
        <w:rPr>
          <w:rtl/>
          <w:lang w:eastAsia="he-IL"/>
        </w:rPr>
        <w:t xml:space="preserve">שהם צריכים לקבל הדרכה יותר טובה. בהתחלה הם עבדו </w:t>
      </w:r>
      <w:bookmarkStart w:id="1077" w:name="_ETM_Q1_4151027"/>
      <w:bookmarkEnd w:id="1077"/>
      <w:r>
        <w:rPr>
          <w:rtl/>
          <w:lang w:eastAsia="he-IL"/>
        </w:rPr>
        <w:t xml:space="preserve">עם יוצאי המערכת הצבאית, כל מדריכי חוויה וכדומה, </w:t>
      </w:r>
      <w:bookmarkStart w:id="1078" w:name="_ETM_Q1_4157141"/>
      <w:bookmarkEnd w:id="1078"/>
      <w:r>
        <w:rPr>
          <w:rtl/>
          <w:lang w:eastAsia="he-IL"/>
        </w:rPr>
        <w:t xml:space="preserve">ואז הם החליטו לייצב את זה וללכת על הנושא </w:t>
      </w:r>
      <w:bookmarkStart w:id="1079" w:name="_ETM_Q1_4158732"/>
      <w:bookmarkEnd w:id="1079"/>
      <w:r>
        <w:rPr>
          <w:rtl/>
          <w:lang w:eastAsia="he-IL"/>
        </w:rPr>
        <w:t xml:space="preserve">של תו תקן – מה שאומר שגם </w:t>
      </w:r>
      <w:bookmarkStart w:id="1080" w:name="_ETM_Q1_4160986"/>
      <w:bookmarkEnd w:id="1080"/>
      <w:r>
        <w:rPr>
          <w:rtl/>
          <w:lang w:eastAsia="he-IL"/>
        </w:rPr>
        <w:t xml:space="preserve">מורה דרך שהוסמך בקורס המלא צריך לעבור איזשהן השלמות כדי </w:t>
      </w:r>
      <w:bookmarkStart w:id="1081" w:name="_ETM_Q1_4165976"/>
      <w:bookmarkEnd w:id="1081"/>
      <w:r>
        <w:rPr>
          <w:rtl/>
          <w:lang w:eastAsia="he-IL"/>
        </w:rPr>
        <w:t xml:space="preserve">לקבל את תו התקן, וזאת כי משרד החינוך חשב שצריך </w:t>
      </w:r>
      <w:bookmarkStart w:id="1082" w:name="_ETM_Q1_4170790"/>
      <w:bookmarkEnd w:id="1082"/>
      <w:r>
        <w:rPr>
          <w:rtl/>
          <w:lang w:eastAsia="he-IL"/>
        </w:rPr>
        <w:t xml:space="preserve">את זה. </w:t>
      </w:r>
    </w:p>
    <w:p w:rsidR="009121B9" w:rsidRDefault="009121B9" w:rsidP="009121B9">
      <w:pPr>
        <w:rPr>
          <w:rtl/>
          <w:lang w:eastAsia="he-IL"/>
        </w:rPr>
      </w:pPr>
      <w:bookmarkStart w:id="1083" w:name="_ETM_Q1_4168406"/>
      <w:bookmarkEnd w:id="1083"/>
    </w:p>
    <w:p w:rsidR="009121B9" w:rsidRDefault="009121B9" w:rsidP="009121B9">
      <w:pPr>
        <w:pStyle w:val="af6"/>
        <w:keepNext/>
        <w:rPr>
          <w:rtl/>
        </w:rPr>
      </w:pPr>
      <w:bookmarkStart w:id="1084" w:name="_ETM_Q1_4168858"/>
      <w:bookmarkEnd w:id="1084"/>
      <w:r>
        <w:rPr>
          <w:rFonts w:hint="cs"/>
          <w:rtl/>
        </w:rPr>
        <w:t>היו"ר איתן כבל:</w:t>
      </w:r>
    </w:p>
    <w:p w:rsidR="009121B9" w:rsidRDefault="009121B9" w:rsidP="009121B9">
      <w:pPr>
        <w:pStyle w:val="KeepWithNext"/>
        <w:rPr>
          <w:rtl/>
          <w:lang w:eastAsia="he-IL"/>
        </w:rPr>
      </w:pPr>
    </w:p>
    <w:p w:rsidR="009121B9" w:rsidRDefault="009121B9" w:rsidP="009121B9">
      <w:pPr>
        <w:rPr>
          <w:rtl/>
          <w:lang w:eastAsia="he-IL"/>
        </w:rPr>
      </w:pPr>
      <w:r>
        <w:rPr>
          <w:rtl/>
          <w:lang w:eastAsia="he-IL"/>
        </w:rPr>
        <w:t>אתה כבר יורד איתי לרמות - - -</w:t>
      </w:r>
    </w:p>
    <w:p w:rsidR="009121B9" w:rsidRDefault="009121B9" w:rsidP="009121B9">
      <w:pPr>
        <w:rPr>
          <w:rtl/>
          <w:lang w:eastAsia="he-IL"/>
        </w:rPr>
      </w:pPr>
      <w:bookmarkStart w:id="1085" w:name="_ETM_Q1_4166948"/>
      <w:bookmarkEnd w:id="1085"/>
    </w:p>
    <w:p w:rsidR="009121B9" w:rsidRDefault="009121B9" w:rsidP="009121B9">
      <w:pPr>
        <w:pStyle w:val="a4"/>
        <w:keepNext/>
        <w:rPr>
          <w:rtl/>
        </w:rPr>
      </w:pPr>
      <w:bookmarkStart w:id="1086" w:name="_ETM_Q1_4167252"/>
      <w:bookmarkStart w:id="1087" w:name="_ETM_Q1_4168356"/>
      <w:bookmarkEnd w:id="1086"/>
      <w:bookmarkEnd w:id="1087"/>
      <w:r>
        <w:rPr>
          <w:rFonts w:hint="cs"/>
          <w:rtl/>
        </w:rPr>
        <w:t xml:space="preserve">יוסי </w:t>
      </w:r>
      <w:proofErr w:type="spellStart"/>
      <w:r>
        <w:rPr>
          <w:rFonts w:hint="cs"/>
          <w:rtl/>
        </w:rPr>
        <w:t>שוסטר</w:t>
      </w:r>
      <w:proofErr w:type="spellEnd"/>
      <w:r>
        <w:rPr>
          <w:rFonts w:hint="cs"/>
          <w:rtl/>
        </w:rPr>
        <w:t>:</w:t>
      </w:r>
    </w:p>
    <w:p w:rsidR="009121B9" w:rsidRDefault="009121B9" w:rsidP="009121B9">
      <w:pPr>
        <w:pStyle w:val="KeepWithNext"/>
        <w:rPr>
          <w:rtl/>
          <w:lang w:eastAsia="he-IL"/>
        </w:rPr>
      </w:pPr>
    </w:p>
    <w:p w:rsidR="009121B9" w:rsidRDefault="009121B9" w:rsidP="009121B9">
      <w:pPr>
        <w:rPr>
          <w:rtl/>
          <w:lang w:eastAsia="he-IL"/>
        </w:rPr>
      </w:pPr>
      <w:r>
        <w:rPr>
          <w:rtl/>
          <w:lang w:eastAsia="he-IL"/>
        </w:rPr>
        <w:t xml:space="preserve">לא, </w:t>
      </w:r>
      <w:bookmarkStart w:id="1088" w:name="_ETM_Q1_4169268"/>
      <w:bookmarkEnd w:id="1088"/>
      <w:r>
        <w:rPr>
          <w:rtl/>
          <w:lang w:eastAsia="he-IL"/>
        </w:rPr>
        <w:t>אני רק - - -</w:t>
      </w:r>
    </w:p>
    <w:p w:rsidR="009121B9" w:rsidRDefault="009121B9" w:rsidP="009121B9">
      <w:pPr>
        <w:rPr>
          <w:rtl/>
          <w:lang w:eastAsia="he-IL"/>
        </w:rPr>
      </w:pPr>
      <w:bookmarkStart w:id="1089" w:name="_ETM_Q1_4169712"/>
      <w:bookmarkEnd w:id="1089"/>
    </w:p>
    <w:p w:rsidR="009121B9" w:rsidRDefault="009121B9" w:rsidP="009121B9">
      <w:pPr>
        <w:pStyle w:val="af6"/>
        <w:keepNext/>
        <w:rPr>
          <w:rtl/>
        </w:rPr>
      </w:pPr>
      <w:bookmarkStart w:id="1090" w:name="_ETM_Q1_4170000"/>
      <w:bookmarkEnd w:id="1090"/>
      <w:r>
        <w:rPr>
          <w:rFonts w:hint="cs"/>
          <w:rtl/>
        </w:rPr>
        <w:t>היו"ר איתן כבל:</w:t>
      </w:r>
    </w:p>
    <w:p w:rsidR="009121B9" w:rsidRDefault="009121B9" w:rsidP="009121B9">
      <w:pPr>
        <w:pStyle w:val="KeepWithNext"/>
        <w:rPr>
          <w:rtl/>
          <w:lang w:eastAsia="he-IL"/>
        </w:rPr>
      </w:pPr>
    </w:p>
    <w:p w:rsidR="009121B9" w:rsidRDefault="009121B9" w:rsidP="009121B9">
      <w:pPr>
        <w:rPr>
          <w:rtl/>
          <w:lang w:eastAsia="he-IL"/>
        </w:rPr>
      </w:pPr>
      <w:r>
        <w:rPr>
          <w:rtl/>
          <w:lang w:eastAsia="he-IL"/>
        </w:rPr>
        <w:t xml:space="preserve">הבנו, יש כאן איזה עניין שצריך </w:t>
      </w:r>
      <w:bookmarkStart w:id="1091" w:name="_ETM_Q1_4171366"/>
      <w:bookmarkEnd w:id="1091"/>
      <w:r>
        <w:rPr>
          <w:rtl/>
          <w:lang w:eastAsia="he-IL"/>
        </w:rPr>
        <w:t>לתת עליו את הדעת - - -</w:t>
      </w:r>
    </w:p>
    <w:p w:rsidR="009121B9" w:rsidRDefault="009121B9" w:rsidP="009121B9">
      <w:pPr>
        <w:rPr>
          <w:rtl/>
          <w:lang w:eastAsia="he-IL"/>
        </w:rPr>
      </w:pPr>
      <w:bookmarkStart w:id="1092" w:name="_ETM_Q1_4176024"/>
      <w:bookmarkEnd w:id="1092"/>
    </w:p>
    <w:p w:rsidR="009121B9" w:rsidRDefault="009121B9" w:rsidP="009121B9">
      <w:pPr>
        <w:pStyle w:val="a4"/>
        <w:keepNext/>
        <w:rPr>
          <w:rtl/>
        </w:rPr>
      </w:pPr>
      <w:bookmarkStart w:id="1093" w:name="_ETM_Q1_4176318"/>
      <w:bookmarkStart w:id="1094" w:name="_ETM_Q1_4177322"/>
      <w:bookmarkEnd w:id="1093"/>
      <w:bookmarkEnd w:id="1094"/>
      <w:r>
        <w:rPr>
          <w:rFonts w:hint="cs"/>
          <w:rtl/>
        </w:rPr>
        <w:t xml:space="preserve">יוסי </w:t>
      </w:r>
      <w:proofErr w:type="spellStart"/>
      <w:r>
        <w:rPr>
          <w:rFonts w:hint="cs"/>
          <w:rtl/>
        </w:rPr>
        <w:t>שוסטר</w:t>
      </w:r>
      <w:proofErr w:type="spellEnd"/>
      <w:r>
        <w:rPr>
          <w:rFonts w:hint="cs"/>
          <w:rtl/>
        </w:rPr>
        <w:t>:</w:t>
      </w:r>
    </w:p>
    <w:p w:rsidR="009121B9" w:rsidRDefault="009121B9" w:rsidP="009121B9">
      <w:pPr>
        <w:pStyle w:val="KeepWithNext"/>
        <w:rPr>
          <w:rtl/>
          <w:lang w:eastAsia="he-IL"/>
        </w:rPr>
      </w:pPr>
    </w:p>
    <w:p w:rsidR="009121B9" w:rsidRDefault="009121B9" w:rsidP="009121B9">
      <w:pPr>
        <w:rPr>
          <w:rtl/>
          <w:lang w:eastAsia="he-IL"/>
        </w:rPr>
      </w:pPr>
      <w:r>
        <w:rPr>
          <w:rtl/>
          <w:lang w:eastAsia="he-IL"/>
        </w:rPr>
        <w:t xml:space="preserve">אני פשוט ניסיתי להגיע לנושא שעדיין לא הוצף כאן – שמנסים לקצר את קורס מורי הדרך, ותחת הכותרת של "הסרת חסמים" לקחת ממנו את </w:t>
      </w:r>
      <w:bookmarkStart w:id="1095" w:name="_ETM_Q1_4186307"/>
      <w:bookmarkEnd w:id="1095"/>
      <w:r>
        <w:rPr>
          <w:rtl/>
          <w:lang w:eastAsia="he-IL"/>
        </w:rPr>
        <w:t xml:space="preserve">כל קסמו. </w:t>
      </w:r>
    </w:p>
    <w:p w:rsidR="009121B9" w:rsidRDefault="009121B9" w:rsidP="009121B9">
      <w:pPr>
        <w:rPr>
          <w:rtl/>
          <w:lang w:eastAsia="he-IL"/>
        </w:rPr>
      </w:pPr>
      <w:bookmarkStart w:id="1096" w:name="_ETM_Q1_4188266"/>
      <w:bookmarkEnd w:id="1096"/>
    </w:p>
    <w:p w:rsidR="009121B9" w:rsidRDefault="009121B9" w:rsidP="009121B9">
      <w:pPr>
        <w:pStyle w:val="af6"/>
        <w:keepNext/>
        <w:rPr>
          <w:rtl/>
        </w:rPr>
      </w:pPr>
      <w:bookmarkStart w:id="1097" w:name="_ETM_Q1_4188626"/>
      <w:bookmarkEnd w:id="1097"/>
      <w:r>
        <w:rPr>
          <w:rFonts w:hint="cs"/>
          <w:rtl/>
        </w:rPr>
        <w:t>היו"ר איתן כבל:</w:t>
      </w:r>
    </w:p>
    <w:p w:rsidR="009121B9" w:rsidRDefault="009121B9" w:rsidP="009121B9">
      <w:pPr>
        <w:pStyle w:val="KeepWithNext"/>
        <w:rPr>
          <w:rtl/>
          <w:lang w:eastAsia="he-IL"/>
        </w:rPr>
      </w:pPr>
    </w:p>
    <w:p w:rsidR="009121B9" w:rsidRDefault="009121B9" w:rsidP="009121B9">
      <w:pPr>
        <w:rPr>
          <w:rtl/>
          <w:lang w:eastAsia="he-IL"/>
        </w:rPr>
      </w:pPr>
      <w:r>
        <w:rPr>
          <w:rtl/>
          <w:lang w:eastAsia="he-IL"/>
        </w:rPr>
        <w:t xml:space="preserve">תודה. </w:t>
      </w:r>
    </w:p>
    <w:p w:rsidR="009121B9" w:rsidRDefault="009121B9" w:rsidP="009121B9">
      <w:pPr>
        <w:rPr>
          <w:rtl/>
          <w:lang w:eastAsia="he-IL"/>
        </w:rPr>
      </w:pPr>
    </w:p>
    <w:p w:rsidR="009121B9" w:rsidRDefault="009121B9" w:rsidP="009121B9">
      <w:pPr>
        <w:pStyle w:val="a4"/>
        <w:keepNext/>
        <w:rPr>
          <w:rtl/>
        </w:rPr>
      </w:pPr>
      <w:bookmarkStart w:id="1098" w:name="_ETM_Q1_4187377"/>
      <w:bookmarkStart w:id="1099" w:name="_ETM_Q1_4187401"/>
      <w:bookmarkStart w:id="1100" w:name="_ETM_Q1_4188353"/>
      <w:bookmarkEnd w:id="1098"/>
      <w:bookmarkEnd w:id="1099"/>
      <w:bookmarkEnd w:id="1100"/>
      <w:r>
        <w:rPr>
          <w:rFonts w:hint="cs"/>
          <w:rtl/>
        </w:rPr>
        <w:t xml:space="preserve">יוסי </w:t>
      </w:r>
      <w:proofErr w:type="spellStart"/>
      <w:r>
        <w:rPr>
          <w:rFonts w:hint="cs"/>
          <w:rtl/>
        </w:rPr>
        <w:t>שוסטר</w:t>
      </w:r>
      <w:proofErr w:type="spellEnd"/>
      <w:r>
        <w:rPr>
          <w:rFonts w:hint="cs"/>
          <w:rtl/>
        </w:rPr>
        <w:t>:</w:t>
      </w:r>
    </w:p>
    <w:p w:rsidR="009121B9" w:rsidRDefault="009121B9" w:rsidP="009121B9">
      <w:pPr>
        <w:pStyle w:val="KeepWithNext"/>
        <w:rPr>
          <w:rtl/>
          <w:lang w:eastAsia="he-IL"/>
        </w:rPr>
      </w:pPr>
    </w:p>
    <w:p w:rsidR="009121B9" w:rsidRDefault="009121B9" w:rsidP="009121B9">
      <w:pPr>
        <w:rPr>
          <w:rtl/>
          <w:lang w:eastAsia="he-IL"/>
        </w:rPr>
      </w:pPr>
      <w:r>
        <w:rPr>
          <w:rtl/>
          <w:lang w:eastAsia="he-IL"/>
        </w:rPr>
        <w:t xml:space="preserve">דיברנו פה המון על הנושא של הידע, אבל קורס מורי דרך כלל </w:t>
      </w:r>
      <w:bookmarkStart w:id="1101" w:name="_ETM_Q1_4189815"/>
      <w:bookmarkEnd w:id="1101"/>
      <w:r>
        <w:rPr>
          <w:rtl/>
          <w:lang w:eastAsia="he-IL"/>
        </w:rPr>
        <w:t>גם נושא של ביטחון ובטיחות - - -</w:t>
      </w:r>
    </w:p>
    <w:p w:rsidR="009121B9" w:rsidRDefault="009121B9" w:rsidP="009121B9">
      <w:pPr>
        <w:rPr>
          <w:rtl/>
          <w:lang w:eastAsia="he-IL"/>
        </w:rPr>
      </w:pPr>
      <w:bookmarkStart w:id="1102" w:name="_ETM_Q1_4191853"/>
      <w:bookmarkEnd w:id="1102"/>
    </w:p>
    <w:p w:rsidR="009121B9" w:rsidRDefault="009121B9" w:rsidP="009121B9">
      <w:pPr>
        <w:pStyle w:val="af6"/>
        <w:keepNext/>
        <w:rPr>
          <w:rtl/>
        </w:rPr>
      </w:pPr>
      <w:bookmarkStart w:id="1103" w:name="_ETM_Q1_4192163"/>
      <w:bookmarkEnd w:id="1103"/>
      <w:r>
        <w:rPr>
          <w:rFonts w:hint="cs"/>
          <w:rtl/>
        </w:rPr>
        <w:t>היו"ר איתן כבל:</w:t>
      </w:r>
    </w:p>
    <w:p w:rsidR="009121B9" w:rsidRDefault="009121B9" w:rsidP="009121B9">
      <w:pPr>
        <w:pStyle w:val="KeepWithNext"/>
        <w:rPr>
          <w:rtl/>
          <w:lang w:eastAsia="he-IL"/>
        </w:rPr>
      </w:pPr>
    </w:p>
    <w:p w:rsidR="009121B9" w:rsidRDefault="009121B9" w:rsidP="009121B9">
      <w:pPr>
        <w:rPr>
          <w:rtl/>
          <w:lang w:eastAsia="he-IL"/>
        </w:rPr>
      </w:pPr>
      <w:r>
        <w:rPr>
          <w:rtl/>
          <w:lang w:eastAsia="he-IL"/>
        </w:rPr>
        <w:t xml:space="preserve">יקירי, אני </w:t>
      </w:r>
      <w:bookmarkStart w:id="1104" w:name="_ETM_Q1_4195434"/>
      <w:bookmarkEnd w:id="1104"/>
      <w:r>
        <w:rPr>
          <w:rtl/>
          <w:lang w:eastAsia="he-IL"/>
        </w:rPr>
        <w:t xml:space="preserve">רוצה לאפשר גם לאחרים לדבר. </w:t>
      </w:r>
    </w:p>
    <w:p w:rsidR="009121B9" w:rsidRDefault="009121B9" w:rsidP="009121B9">
      <w:pPr>
        <w:rPr>
          <w:rtl/>
          <w:lang w:eastAsia="he-IL"/>
        </w:rPr>
      </w:pPr>
      <w:bookmarkStart w:id="1105" w:name="_ETM_Q1_4200523"/>
      <w:bookmarkEnd w:id="1105"/>
    </w:p>
    <w:p w:rsidR="009121B9" w:rsidRDefault="009121B9" w:rsidP="009121B9">
      <w:pPr>
        <w:pStyle w:val="a4"/>
        <w:keepNext/>
        <w:rPr>
          <w:rtl/>
        </w:rPr>
      </w:pPr>
      <w:bookmarkStart w:id="1106" w:name="_ETM_Q1_4200812"/>
      <w:bookmarkEnd w:id="1106"/>
      <w:r>
        <w:rPr>
          <w:rFonts w:hint="cs"/>
          <w:rtl/>
        </w:rPr>
        <w:t xml:space="preserve">יוסי </w:t>
      </w:r>
      <w:proofErr w:type="spellStart"/>
      <w:r>
        <w:rPr>
          <w:rFonts w:hint="cs"/>
          <w:rtl/>
        </w:rPr>
        <w:t>שוסטר</w:t>
      </w:r>
      <w:proofErr w:type="spellEnd"/>
      <w:r>
        <w:rPr>
          <w:rFonts w:hint="cs"/>
          <w:rtl/>
        </w:rPr>
        <w:t>:</w:t>
      </w:r>
    </w:p>
    <w:p w:rsidR="009121B9" w:rsidRDefault="009121B9" w:rsidP="009121B9">
      <w:pPr>
        <w:pStyle w:val="KeepWithNext"/>
        <w:rPr>
          <w:rtl/>
          <w:lang w:eastAsia="he-IL"/>
        </w:rPr>
      </w:pPr>
    </w:p>
    <w:p w:rsidR="009121B9" w:rsidRDefault="009121B9" w:rsidP="009121B9">
      <w:pPr>
        <w:rPr>
          <w:rtl/>
          <w:lang w:eastAsia="he-IL"/>
        </w:rPr>
      </w:pPr>
      <w:r>
        <w:rPr>
          <w:rtl/>
          <w:lang w:eastAsia="he-IL"/>
        </w:rPr>
        <w:t xml:space="preserve">עוד שלושה משפטים, כבודו. </w:t>
      </w:r>
      <w:bookmarkStart w:id="1107" w:name="_ETM_Q1_4199215"/>
      <w:bookmarkStart w:id="1108" w:name="_ETM_Q1_4199437"/>
      <w:bookmarkEnd w:id="1107"/>
      <w:bookmarkEnd w:id="1108"/>
    </w:p>
    <w:p w:rsidR="009121B9" w:rsidRDefault="009121B9" w:rsidP="009121B9">
      <w:pPr>
        <w:rPr>
          <w:rtl/>
          <w:lang w:eastAsia="he-IL"/>
        </w:rPr>
      </w:pPr>
    </w:p>
    <w:p w:rsidR="009121B9" w:rsidRDefault="009121B9" w:rsidP="009121B9">
      <w:pPr>
        <w:pStyle w:val="af6"/>
        <w:keepNext/>
        <w:rPr>
          <w:rtl/>
        </w:rPr>
      </w:pPr>
      <w:bookmarkStart w:id="1109" w:name="_ETM_Q1_4199735"/>
      <w:bookmarkEnd w:id="1109"/>
      <w:r>
        <w:rPr>
          <w:rFonts w:hint="cs"/>
          <w:rtl/>
        </w:rPr>
        <w:t>היו"ר איתן כבל:</w:t>
      </w:r>
    </w:p>
    <w:p w:rsidR="009121B9" w:rsidRDefault="009121B9" w:rsidP="009121B9">
      <w:pPr>
        <w:pStyle w:val="KeepWithNext"/>
        <w:rPr>
          <w:rtl/>
          <w:lang w:eastAsia="he-IL"/>
        </w:rPr>
      </w:pPr>
    </w:p>
    <w:p w:rsidR="009121B9" w:rsidRDefault="009121B9" w:rsidP="009121B9">
      <w:pPr>
        <w:rPr>
          <w:rtl/>
          <w:lang w:eastAsia="he-IL"/>
        </w:rPr>
      </w:pPr>
      <w:r>
        <w:rPr>
          <w:rtl/>
          <w:lang w:eastAsia="he-IL"/>
        </w:rPr>
        <w:t xml:space="preserve">כבר הבנתי את העניין ששמת פה. סיים בבקשה. </w:t>
      </w:r>
    </w:p>
    <w:p w:rsidR="009121B9" w:rsidRDefault="009121B9" w:rsidP="009121B9">
      <w:pPr>
        <w:rPr>
          <w:rtl/>
          <w:lang w:eastAsia="he-IL"/>
        </w:rPr>
      </w:pPr>
      <w:bookmarkStart w:id="1110" w:name="_ETM_Q1_4205338"/>
      <w:bookmarkEnd w:id="1110"/>
    </w:p>
    <w:p w:rsidR="009121B9" w:rsidRDefault="009121B9" w:rsidP="009121B9">
      <w:pPr>
        <w:pStyle w:val="a4"/>
        <w:keepNext/>
        <w:rPr>
          <w:rtl/>
        </w:rPr>
      </w:pPr>
      <w:bookmarkStart w:id="1111" w:name="_ETM_Q1_4205645"/>
      <w:bookmarkStart w:id="1112" w:name="_ETM_Q1_4208465"/>
      <w:bookmarkEnd w:id="1111"/>
      <w:bookmarkEnd w:id="1112"/>
      <w:r>
        <w:rPr>
          <w:rFonts w:hint="cs"/>
          <w:rtl/>
        </w:rPr>
        <w:t xml:space="preserve">יוסי </w:t>
      </w:r>
      <w:proofErr w:type="spellStart"/>
      <w:r>
        <w:rPr>
          <w:rFonts w:hint="cs"/>
          <w:rtl/>
        </w:rPr>
        <w:t>שוסטר</w:t>
      </w:r>
      <w:proofErr w:type="spellEnd"/>
      <w:r>
        <w:rPr>
          <w:rFonts w:hint="cs"/>
          <w:rtl/>
        </w:rPr>
        <w:t>:</w:t>
      </w:r>
    </w:p>
    <w:p w:rsidR="009121B9" w:rsidRDefault="009121B9" w:rsidP="009121B9">
      <w:pPr>
        <w:pStyle w:val="KeepWithNext"/>
        <w:rPr>
          <w:rtl/>
          <w:lang w:eastAsia="he-IL"/>
        </w:rPr>
      </w:pPr>
    </w:p>
    <w:p w:rsidR="009121B9" w:rsidRDefault="009121B9" w:rsidP="009121B9">
      <w:pPr>
        <w:rPr>
          <w:rtl/>
          <w:lang w:eastAsia="he-IL"/>
        </w:rPr>
      </w:pPr>
      <w:bookmarkStart w:id="1113" w:name="_ETM_Q1_4209883"/>
      <w:bookmarkEnd w:id="1113"/>
      <w:r>
        <w:rPr>
          <w:rtl/>
          <w:lang w:eastAsia="he-IL"/>
        </w:rPr>
        <w:t xml:space="preserve">הנושא של עזרה ראשונה </w:t>
      </w:r>
      <w:bookmarkStart w:id="1114" w:name="_ETM_Q1_4220132"/>
      <w:bookmarkEnd w:id="1114"/>
      <w:r>
        <w:rPr>
          <w:rtl/>
          <w:lang w:eastAsia="he-IL"/>
        </w:rPr>
        <w:t xml:space="preserve">ובטיחות – מישהו בכל זאת חשב שזה חשוב, כי מורה הדרך </w:t>
      </w:r>
      <w:bookmarkStart w:id="1115" w:name="_ETM_Q1_4223837"/>
      <w:bookmarkEnd w:id="1115"/>
      <w:r>
        <w:rPr>
          <w:rtl/>
          <w:lang w:eastAsia="he-IL"/>
        </w:rPr>
        <w:t xml:space="preserve">הוא בעצם אותו קברניט שנוהג את הספינה משדה התעופה </w:t>
      </w:r>
      <w:bookmarkStart w:id="1116" w:name="_ETM_Q1_4227575"/>
      <w:bookmarkEnd w:id="1116"/>
      <w:r>
        <w:rPr>
          <w:rtl/>
          <w:lang w:eastAsia="he-IL"/>
        </w:rPr>
        <w:t xml:space="preserve">ועד שדה התעופה על מנת להחזיר את התיירים גם עם </w:t>
      </w:r>
      <w:bookmarkStart w:id="1117" w:name="_ETM_Q1_4230334"/>
      <w:bookmarkEnd w:id="1117"/>
      <w:r>
        <w:rPr>
          <w:rtl/>
          <w:lang w:eastAsia="he-IL"/>
        </w:rPr>
        <w:t>רושם טוב וגם בריאים ושלמים.</w:t>
      </w:r>
    </w:p>
    <w:p w:rsidR="009121B9" w:rsidRDefault="009121B9" w:rsidP="009121B9">
      <w:pPr>
        <w:rPr>
          <w:rtl/>
          <w:lang w:eastAsia="he-IL"/>
        </w:rPr>
      </w:pPr>
      <w:bookmarkStart w:id="1118" w:name="_ETM_Q1_4234324"/>
      <w:bookmarkEnd w:id="1118"/>
    </w:p>
    <w:p w:rsidR="009121B9" w:rsidRDefault="009121B9" w:rsidP="009121B9">
      <w:pPr>
        <w:pStyle w:val="af6"/>
        <w:keepNext/>
        <w:rPr>
          <w:rtl/>
        </w:rPr>
      </w:pPr>
      <w:bookmarkStart w:id="1119" w:name="_ETM_Q1_4234705"/>
      <w:bookmarkEnd w:id="1119"/>
      <w:r>
        <w:rPr>
          <w:rFonts w:hint="cs"/>
          <w:rtl/>
        </w:rPr>
        <w:t>היו"ר איתן כבל:</w:t>
      </w:r>
    </w:p>
    <w:p w:rsidR="009121B9" w:rsidRDefault="009121B9" w:rsidP="009121B9">
      <w:pPr>
        <w:pStyle w:val="KeepWithNext"/>
        <w:rPr>
          <w:rtl/>
          <w:lang w:eastAsia="he-IL"/>
        </w:rPr>
      </w:pPr>
    </w:p>
    <w:p w:rsidR="009121B9" w:rsidRDefault="009121B9" w:rsidP="009121B9">
      <w:pPr>
        <w:rPr>
          <w:rtl/>
          <w:lang w:eastAsia="he-IL"/>
        </w:rPr>
      </w:pPr>
      <w:r>
        <w:rPr>
          <w:rtl/>
          <w:lang w:eastAsia="he-IL"/>
        </w:rPr>
        <w:t xml:space="preserve">ברור. יש </w:t>
      </w:r>
      <w:bookmarkStart w:id="1120" w:name="_ETM_Q1_4232035"/>
      <w:bookmarkEnd w:id="1120"/>
      <w:r>
        <w:rPr>
          <w:rtl/>
          <w:lang w:eastAsia="he-IL"/>
        </w:rPr>
        <w:t>בזה שכל. פזית שביד מהחברה להגנת הטבע, בבקשה.</w:t>
      </w:r>
    </w:p>
    <w:p w:rsidR="009121B9" w:rsidRDefault="009121B9" w:rsidP="009121B9">
      <w:pPr>
        <w:rPr>
          <w:rtl/>
          <w:lang w:eastAsia="he-IL"/>
        </w:rPr>
      </w:pPr>
      <w:bookmarkStart w:id="1121" w:name="_ETM_Q1_4245065"/>
      <w:bookmarkEnd w:id="1121"/>
    </w:p>
    <w:p w:rsidR="009121B9" w:rsidRDefault="009121B9" w:rsidP="009121B9">
      <w:pPr>
        <w:pStyle w:val="a4"/>
        <w:keepNext/>
        <w:rPr>
          <w:rtl/>
        </w:rPr>
      </w:pPr>
      <w:bookmarkStart w:id="1122" w:name="_ETM_Q1_4245496"/>
      <w:bookmarkEnd w:id="1122"/>
      <w:r>
        <w:rPr>
          <w:rFonts w:hint="cs"/>
          <w:rtl/>
        </w:rPr>
        <w:t>פזית שביד:</w:t>
      </w:r>
    </w:p>
    <w:p w:rsidR="009121B9" w:rsidRDefault="009121B9" w:rsidP="009121B9">
      <w:pPr>
        <w:pStyle w:val="KeepWithNext"/>
        <w:rPr>
          <w:rtl/>
          <w:lang w:eastAsia="he-IL"/>
        </w:rPr>
      </w:pPr>
    </w:p>
    <w:p w:rsidR="009121B9" w:rsidRDefault="009121B9" w:rsidP="009121B9">
      <w:pPr>
        <w:rPr>
          <w:rtl/>
          <w:lang w:eastAsia="he-IL"/>
        </w:rPr>
      </w:pPr>
      <w:bookmarkStart w:id="1123" w:name="_ETM_Q1_4256772"/>
      <w:bookmarkEnd w:id="1123"/>
      <w:r>
        <w:rPr>
          <w:rtl/>
          <w:lang w:eastAsia="he-IL"/>
        </w:rPr>
        <w:t xml:space="preserve">אנחנו </w:t>
      </w:r>
      <w:bookmarkStart w:id="1124" w:name="_ETM_Q1_4254840"/>
      <w:bookmarkEnd w:id="1124"/>
      <w:r>
        <w:rPr>
          <w:rtl/>
          <w:lang w:eastAsia="he-IL"/>
        </w:rPr>
        <w:t xml:space="preserve">כמובן מברכים על הדיון הזה ועל כך שהולכים לקראת הסדרה </w:t>
      </w:r>
      <w:bookmarkStart w:id="1125" w:name="_ETM_Q1_4257924"/>
      <w:bookmarkEnd w:id="1125"/>
      <w:r>
        <w:rPr>
          <w:rtl/>
          <w:lang w:eastAsia="he-IL"/>
        </w:rPr>
        <w:t xml:space="preserve">יותר מותאמת למה שקורה היום. הייתי אומרת שיש שיתוף אינטרסים מאוד ברור בין עולם שמירת הטבע לבין עולם </w:t>
      </w:r>
      <w:bookmarkStart w:id="1126" w:name="_ETM_Q1_4268292"/>
      <w:bookmarkEnd w:id="1126"/>
      <w:r>
        <w:rPr>
          <w:rtl/>
          <w:lang w:eastAsia="he-IL"/>
        </w:rPr>
        <w:t xml:space="preserve">התיירות, כי בסופו של דבר אם לא נשמור על </w:t>
      </w:r>
      <w:bookmarkStart w:id="1127" w:name="_ETM_Q1_4272160"/>
      <w:bookmarkEnd w:id="1127"/>
      <w:r>
        <w:rPr>
          <w:rtl/>
          <w:lang w:eastAsia="he-IL"/>
        </w:rPr>
        <w:t xml:space="preserve">הטבע אין לתיירות למה להגיע לפה. </w:t>
      </w:r>
    </w:p>
    <w:p w:rsidR="009121B9" w:rsidRDefault="009121B9" w:rsidP="009121B9">
      <w:pPr>
        <w:rPr>
          <w:rtl/>
          <w:lang w:eastAsia="he-IL"/>
        </w:rPr>
      </w:pPr>
      <w:bookmarkStart w:id="1128" w:name="_ETM_Q1_4277457"/>
      <w:bookmarkEnd w:id="1128"/>
    </w:p>
    <w:p w:rsidR="009121B9" w:rsidRDefault="009121B9" w:rsidP="009121B9">
      <w:pPr>
        <w:rPr>
          <w:rtl/>
          <w:lang w:eastAsia="he-IL"/>
        </w:rPr>
      </w:pPr>
      <w:bookmarkStart w:id="1129" w:name="_ETM_Q1_4278010"/>
      <w:bookmarkEnd w:id="1129"/>
      <w:r>
        <w:rPr>
          <w:rtl/>
          <w:lang w:eastAsia="he-IL"/>
        </w:rPr>
        <w:t xml:space="preserve">אני רוצה לחזק שני דברים שכבר נאמרו. אחד, </w:t>
      </w:r>
      <w:bookmarkStart w:id="1130" w:name="_ETM_Q1_4285215"/>
      <w:bookmarkEnd w:id="1130"/>
      <w:r>
        <w:rPr>
          <w:rtl/>
          <w:lang w:eastAsia="he-IL"/>
        </w:rPr>
        <w:t xml:space="preserve">לגבי הסוגיה של תו תקן וכו, צריך לזכור שגם מה </w:t>
      </w:r>
      <w:bookmarkStart w:id="1131" w:name="_ETM_Q1_4289711"/>
      <w:bookmarkEnd w:id="1131"/>
      <w:r>
        <w:rPr>
          <w:rtl/>
          <w:lang w:eastAsia="he-IL"/>
        </w:rPr>
        <w:t>שמערכת החינוך עושה היום, תו תקן ודברים דומים – זה לא על פי חוק. ולכן החברה</w:t>
      </w:r>
      <w:bookmarkStart w:id="1132" w:name="_ETM_Q1_4296798"/>
      <w:bookmarkEnd w:id="1132"/>
      <w:r>
        <w:rPr>
          <w:rtl/>
          <w:lang w:eastAsia="he-IL"/>
        </w:rPr>
        <w:t xml:space="preserve"> להגנת הטבע חושבת שצריך שכולם יקבלו הכשרה, כ</w:t>
      </w:r>
      <w:bookmarkStart w:id="1133" w:name="_ETM_Q1_4302409"/>
      <w:bookmarkEnd w:id="1133"/>
      <w:r>
        <w:rPr>
          <w:rtl/>
          <w:lang w:eastAsia="he-IL"/>
        </w:rPr>
        <w:t xml:space="preserve">די שלא יהיו אנשים שמדריכים את הילדים שלנו ללא הכשרה וללא רקע וללא כל הדברים </w:t>
      </w:r>
      <w:bookmarkStart w:id="1134" w:name="_ETM_Q1_4307849"/>
      <w:bookmarkEnd w:id="1134"/>
      <w:r>
        <w:rPr>
          <w:rtl/>
          <w:lang w:eastAsia="he-IL"/>
        </w:rPr>
        <w:t xml:space="preserve">שנאמרו פה לגבי ביטחון ובטיחות. </w:t>
      </w:r>
      <w:bookmarkStart w:id="1135" w:name="_ETM_Q1_4313513"/>
      <w:bookmarkEnd w:id="1135"/>
    </w:p>
    <w:p w:rsidR="009121B9" w:rsidRDefault="009121B9" w:rsidP="009121B9">
      <w:pPr>
        <w:rPr>
          <w:rtl/>
          <w:lang w:eastAsia="he-IL"/>
        </w:rPr>
      </w:pPr>
    </w:p>
    <w:p w:rsidR="009121B9" w:rsidRDefault="009121B9" w:rsidP="009121B9">
      <w:pPr>
        <w:rPr>
          <w:rtl/>
          <w:lang w:eastAsia="he-IL"/>
        </w:rPr>
      </w:pPr>
      <w:r>
        <w:rPr>
          <w:rtl/>
          <w:lang w:eastAsia="he-IL"/>
        </w:rPr>
        <w:t>דב</w:t>
      </w:r>
      <w:bookmarkStart w:id="1136" w:name="_ETM_Q1_4313946"/>
      <w:bookmarkEnd w:id="1136"/>
      <w:r>
        <w:rPr>
          <w:rtl/>
          <w:lang w:eastAsia="he-IL"/>
        </w:rPr>
        <w:t xml:space="preserve">ר שני, אני רוצה </w:t>
      </w:r>
      <w:bookmarkStart w:id="1137" w:name="_ETM_Q1_4315577"/>
      <w:bookmarkEnd w:id="1137"/>
      <w:r>
        <w:rPr>
          <w:rtl/>
          <w:lang w:eastAsia="he-IL"/>
        </w:rPr>
        <w:t xml:space="preserve">להפנות לתשומת הלב שבנוסח שהועבר היום יש הבדלים </w:t>
      </w:r>
      <w:bookmarkStart w:id="1138" w:name="_ETM_Q1_4322149"/>
      <w:bookmarkEnd w:id="1138"/>
      <w:r>
        <w:rPr>
          <w:rtl/>
          <w:lang w:eastAsia="he-IL"/>
        </w:rPr>
        <w:t xml:space="preserve">בנושא של מי מוחרג, בהקשר של סוכני נסיעות... יש </w:t>
      </w:r>
      <w:bookmarkStart w:id="1139" w:name="_ETM_Q1_4326495"/>
      <w:bookmarkEnd w:id="1139"/>
      <w:r>
        <w:rPr>
          <w:rtl/>
          <w:lang w:eastAsia="he-IL"/>
        </w:rPr>
        <w:t xml:space="preserve">שם משהו לא ברור, משהו שהיה בנוסח </w:t>
      </w:r>
      <w:bookmarkStart w:id="1140" w:name="_ETM_Q1_4325271"/>
      <w:bookmarkEnd w:id="1140"/>
      <w:r>
        <w:rPr>
          <w:rtl/>
          <w:lang w:eastAsia="he-IL"/>
        </w:rPr>
        <w:t xml:space="preserve">אחר, וכדאי לשים לב לזה. </w:t>
      </w:r>
      <w:bookmarkStart w:id="1141" w:name="_ETM_Q1_4331079"/>
      <w:bookmarkEnd w:id="1141"/>
    </w:p>
    <w:p w:rsidR="009121B9" w:rsidRDefault="009121B9" w:rsidP="009121B9">
      <w:pPr>
        <w:rPr>
          <w:rtl/>
          <w:lang w:eastAsia="he-IL"/>
        </w:rPr>
      </w:pPr>
    </w:p>
    <w:p w:rsidR="009121B9" w:rsidRDefault="009121B9" w:rsidP="009121B9">
      <w:pPr>
        <w:rPr>
          <w:rtl/>
          <w:lang w:eastAsia="he-IL"/>
        </w:rPr>
      </w:pPr>
      <w:bookmarkStart w:id="1142" w:name="_ETM_Q1_4331420"/>
      <w:bookmarkEnd w:id="1142"/>
      <w:r>
        <w:rPr>
          <w:rtl/>
          <w:lang w:eastAsia="he-IL"/>
        </w:rPr>
        <w:t xml:space="preserve">דבר שלישי, חשוב לחברה להגנת הטבע לציין שאנחנו כמובן מאוד מברכים על הרצון להסדיר </w:t>
      </w:r>
      <w:bookmarkStart w:id="1143" w:name="_ETM_Q1_4341874"/>
      <w:bookmarkEnd w:id="1143"/>
      <w:r>
        <w:rPr>
          <w:rtl/>
          <w:lang w:eastAsia="he-IL"/>
        </w:rPr>
        <w:t>את הסוגיה של דירות מגורים - - -</w:t>
      </w:r>
    </w:p>
    <w:p w:rsidR="009121B9" w:rsidRDefault="009121B9" w:rsidP="009121B9">
      <w:pPr>
        <w:rPr>
          <w:rtl/>
          <w:lang w:eastAsia="he-IL"/>
        </w:rPr>
      </w:pPr>
      <w:bookmarkStart w:id="1144" w:name="_ETM_Q1_4341215"/>
      <w:bookmarkEnd w:id="1144"/>
    </w:p>
    <w:p w:rsidR="009121B9" w:rsidRDefault="009121B9" w:rsidP="009121B9">
      <w:pPr>
        <w:pStyle w:val="af6"/>
        <w:keepNext/>
        <w:rPr>
          <w:rtl/>
        </w:rPr>
      </w:pPr>
      <w:bookmarkStart w:id="1145" w:name="_ETM_Q1_4341554"/>
      <w:bookmarkEnd w:id="1145"/>
      <w:r>
        <w:rPr>
          <w:rFonts w:hint="cs"/>
          <w:rtl/>
        </w:rPr>
        <w:t>היו"ר איתן כבל:</w:t>
      </w:r>
    </w:p>
    <w:p w:rsidR="009121B9" w:rsidRDefault="009121B9" w:rsidP="009121B9">
      <w:pPr>
        <w:pStyle w:val="KeepWithNext"/>
        <w:rPr>
          <w:rtl/>
          <w:lang w:eastAsia="he-IL"/>
        </w:rPr>
      </w:pPr>
    </w:p>
    <w:p w:rsidR="009121B9" w:rsidRDefault="009121B9" w:rsidP="009121B9">
      <w:pPr>
        <w:rPr>
          <w:rtl/>
          <w:lang w:eastAsia="he-IL"/>
        </w:rPr>
      </w:pPr>
      <w:r>
        <w:rPr>
          <w:rtl/>
          <w:lang w:eastAsia="he-IL"/>
        </w:rPr>
        <w:t xml:space="preserve">כן, השר </w:t>
      </w:r>
      <w:bookmarkStart w:id="1146" w:name="_ETM_Q1_4341422"/>
      <w:bookmarkEnd w:id="1146"/>
      <w:r>
        <w:rPr>
          <w:rtl/>
          <w:lang w:eastAsia="he-IL"/>
        </w:rPr>
        <w:t xml:space="preserve">התייחס לזה. אני מודה לך. ירון רוזנטל, מנהל בית </w:t>
      </w:r>
      <w:bookmarkStart w:id="1147" w:name="_ETM_Q1_4349548"/>
      <w:bookmarkEnd w:id="1147"/>
      <w:r>
        <w:rPr>
          <w:rtl/>
          <w:lang w:eastAsia="he-IL"/>
        </w:rPr>
        <w:t xml:space="preserve">ספר שדה כפר עציון, ואחריו צבי </w:t>
      </w:r>
      <w:proofErr w:type="spellStart"/>
      <w:r>
        <w:rPr>
          <w:rtl/>
          <w:lang w:eastAsia="he-IL"/>
        </w:rPr>
        <w:t>הילמן</w:t>
      </w:r>
      <w:proofErr w:type="spellEnd"/>
      <w:r>
        <w:rPr>
          <w:rtl/>
          <w:lang w:eastAsia="he-IL"/>
        </w:rPr>
        <w:t xml:space="preserve">, מורה </w:t>
      </w:r>
      <w:bookmarkStart w:id="1148" w:name="_ETM_Q1_4353915"/>
      <w:bookmarkEnd w:id="1148"/>
      <w:r>
        <w:rPr>
          <w:rtl/>
          <w:lang w:eastAsia="he-IL"/>
        </w:rPr>
        <w:t xml:space="preserve">הדרך הוותיק ביותר. ירון, בבקשה. </w:t>
      </w:r>
      <w:bookmarkStart w:id="1149" w:name="_ETM_Q1_4359206"/>
      <w:bookmarkEnd w:id="1149"/>
    </w:p>
    <w:p w:rsidR="009121B9" w:rsidRDefault="009121B9" w:rsidP="009121B9">
      <w:pPr>
        <w:rPr>
          <w:rtl/>
          <w:lang w:eastAsia="he-IL"/>
        </w:rPr>
      </w:pPr>
    </w:p>
    <w:p w:rsidR="009121B9" w:rsidRDefault="009121B9" w:rsidP="009121B9">
      <w:pPr>
        <w:pStyle w:val="a4"/>
        <w:keepNext/>
        <w:rPr>
          <w:rtl/>
        </w:rPr>
      </w:pPr>
      <w:bookmarkStart w:id="1150" w:name="_ETM_Q1_4359557"/>
      <w:bookmarkEnd w:id="1150"/>
      <w:r>
        <w:rPr>
          <w:rFonts w:hint="cs"/>
          <w:rtl/>
        </w:rPr>
        <w:t>ירון רוזנטל:</w:t>
      </w:r>
    </w:p>
    <w:p w:rsidR="009121B9" w:rsidRDefault="009121B9" w:rsidP="009121B9">
      <w:pPr>
        <w:pStyle w:val="KeepWithNext"/>
        <w:rPr>
          <w:rtl/>
          <w:lang w:eastAsia="he-IL"/>
        </w:rPr>
      </w:pPr>
    </w:p>
    <w:p w:rsidR="009121B9" w:rsidRDefault="009121B9" w:rsidP="009121B9">
      <w:pPr>
        <w:rPr>
          <w:rtl/>
          <w:lang w:eastAsia="he-IL"/>
        </w:rPr>
      </w:pPr>
      <w:r>
        <w:rPr>
          <w:rtl/>
          <w:lang w:eastAsia="he-IL"/>
        </w:rPr>
        <w:t xml:space="preserve">אנחנו עוסקים פה במורי </w:t>
      </w:r>
      <w:bookmarkStart w:id="1151" w:name="_ETM_Q1_4363328"/>
      <w:bookmarkEnd w:id="1151"/>
      <w:r>
        <w:rPr>
          <w:rtl/>
          <w:lang w:eastAsia="he-IL"/>
        </w:rPr>
        <w:t xml:space="preserve">דרך, ודבר ראשון, אני רוצה לברך את השר, שבעינינו הוא </w:t>
      </w:r>
      <w:bookmarkStart w:id="1152" w:name="_ETM_Q1_4364081"/>
      <w:bookmarkEnd w:id="1152"/>
      <w:r>
        <w:rPr>
          <w:rtl/>
          <w:lang w:eastAsia="he-IL"/>
        </w:rPr>
        <w:t>פורץ דרך, גם בהצעת החוק הזאת וגם</w:t>
      </w:r>
      <w:bookmarkStart w:id="1153" w:name="_ETM_Q1_4365901"/>
      <w:bookmarkEnd w:id="1153"/>
      <w:r>
        <w:rPr>
          <w:rtl/>
          <w:lang w:eastAsia="he-IL"/>
        </w:rPr>
        <w:t xml:space="preserve"> בעוד הרבה מאוד דברים אחרים שהוא עושה במשרד. אנחנו באמת</w:t>
      </w:r>
      <w:bookmarkStart w:id="1154" w:name="_ETM_Q1_4368981"/>
      <w:bookmarkEnd w:id="1154"/>
      <w:r>
        <w:rPr>
          <w:rtl/>
          <w:lang w:eastAsia="he-IL"/>
        </w:rPr>
        <w:t xml:space="preserve"> מלאי הערכה, אנחנו מבינים שקורים דברים טובים למעלה. </w:t>
      </w:r>
      <w:bookmarkStart w:id="1155" w:name="_ETM_Q1_4377265"/>
      <w:bookmarkEnd w:id="1155"/>
    </w:p>
    <w:p w:rsidR="009121B9" w:rsidRDefault="009121B9" w:rsidP="009121B9">
      <w:pPr>
        <w:rPr>
          <w:rtl/>
          <w:lang w:eastAsia="he-IL"/>
        </w:rPr>
      </w:pPr>
      <w:bookmarkStart w:id="1156" w:name="_ETM_Q1_4377506"/>
      <w:bookmarkEnd w:id="1156"/>
    </w:p>
    <w:p w:rsidR="009121B9" w:rsidRDefault="009121B9" w:rsidP="009121B9">
      <w:pPr>
        <w:rPr>
          <w:rtl/>
          <w:lang w:eastAsia="he-IL"/>
        </w:rPr>
      </w:pPr>
      <w:r>
        <w:rPr>
          <w:rtl/>
          <w:lang w:eastAsia="he-IL"/>
        </w:rPr>
        <w:t>יש ה</w:t>
      </w:r>
      <w:bookmarkStart w:id="1157" w:name="_ETM_Q1_4378265"/>
      <w:bookmarkEnd w:id="1157"/>
      <w:r>
        <w:rPr>
          <w:rtl/>
          <w:lang w:eastAsia="he-IL"/>
        </w:rPr>
        <w:t xml:space="preserve">רבה מאוד גופי הדרכה אזוריים וגופי הדרכה שעוסקים בנושאים ספציפיים שעדיין לא היו קיימים ב-67', כשהתקנה שעל בסיסה </w:t>
      </w:r>
      <w:bookmarkStart w:id="1158" w:name="_ETM_Q1_4386574"/>
      <w:bookmarkEnd w:id="1158"/>
      <w:r>
        <w:rPr>
          <w:rtl/>
          <w:lang w:eastAsia="he-IL"/>
        </w:rPr>
        <w:t xml:space="preserve">חושבים שצריכה </w:t>
      </w:r>
      <w:bookmarkStart w:id="1159" w:name="_ETM_Q1_4389936"/>
      <w:bookmarkEnd w:id="1159"/>
      <w:r>
        <w:rPr>
          <w:rtl/>
          <w:lang w:eastAsia="he-IL"/>
        </w:rPr>
        <w:t xml:space="preserve">להיות אכיפה כלפיהם נחקקה. לא היו עדיין בתי ספר שדה, לא היו גופים </w:t>
      </w:r>
      <w:bookmarkStart w:id="1160" w:name="_ETM_Q1_4395748"/>
      <w:bookmarkEnd w:id="1160"/>
      <w:r>
        <w:rPr>
          <w:rtl/>
          <w:lang w:eastAsia="he-IL"/>
        </w:rPr>
        <w:t>כמו מכון אבשלום - - -</w:t>
      </w:r>
    </w:p>
    <w:p w:rsidR="009121B9" w:rsidRDefault="009121B9" w:rsidP="009121B9">
      <w:pPr>
        <w:rPr>
          <w:rtl/>
          <w:lang w:eastAsia="he-IL"/>
        </w:rPr>
      </w:pPr>
      <w:bookmarkStart w:id="1161" w:name="_ETM_Q1_4396764"/>
      <w:bookmarkEnd w:id="1161"/>
    </w:p>
    <w:p w:rsidR="009121B9" w:rsidRDefault="009121B9" w:rsidP="009121B9">
      <w:pPr>
        <w:pStyle w:val="af6"/>
        <w:keepNext/>
        <w:rPr>
          <w:rtl/>
        </w:rPr>
      </w:pPr>
      <w:bookmarkStart w:id="1162" w:name="_ETM_Q1_4397223"/>
      <w:bookmarkEnd w:id="1162"/>
      <w:r>
        <w:rPr>
          <w:rFonts w:hint="cs"/>
          <w:rtl/>
        </w:rPr>
        <w:t>היו"ר איתן כבל:</w:t>
      </w:r>
    </w:p>
    <w:p w:rsidR="009121B9" w:rsidRDefault="009121B9" w:rsidP="009121B9">
      <w:pPr>
        <w:pStyle w:val="KeepWithNext"/>
        <w:rPr>
          <w:rtl/>
          <w:lang w:eastAsia="he-IL"/>
        </w:rPr>
      </w:pPr>
    </w:p>
    <w:p w:rsidR="009121B9" w:rsidRDefault="009121B9" w:rsidP="009121B9">
      <w:pPr>
        <w:rPr>
          <w:rtl/>
          <w:lang w:eastAsia="he-IL"/>
        </w:rPr>
      </w:pPr>
      <w:r>
        <w:rPr>
          <w:rtl/>
          <w:lang w:eastAsia="he-IL"/>
        </w:rPr>
        <w:t>וזה אומר?</w:t>
      </w:r>
    </w:p>
    <w:p w:rsidR="009121B9" w:rsidRDefault="009121B9" w:rsidP="009121B9">
      <w:pPr>
        <w:rPr>
          <w:rtl/>
          <w:lang w:eastAsia="he-IL"/>
        </w:rPr>
      </w:pPr>
      <w:bookmarkStart w:id="1163" w:name="_ETM_Q1_4400540"/>
      <w:bookmarkEnd w:id="1163"/>
    </w:p>
    <w:p w:rsidR="009121B9" w:rsidRDefault="009121B9" w:rsidP="009121B9">
      <w:pPr>
        <w:pStyle w:val="-"/>
        <w:keepNext/>
        <w:rPr>
          <w:rtl/>
        </w:rPr>
      </w:pPr>
      <w:bookmarkStart w:id="1164" w:name="_ETM_Q1_4400843"/>
      <w:bookmarkEnd w:id="1164"/>
      <w:r>
        <w:rPr>
          <w:rFonts w:hint="cs"/>
          <w:rtl/>
        </w:rPr>
        <w:t>ירון רוזנטל:</w:t>
      </w:r>
    </w:p>
    <w:p w:rsidR="009121B9" w:rsidRDefault="009121B9" w:rsidP="009121B9">
      <w:pPr>
        <w:pStyle w:val="KeepWithNext"/>
        <w:rPr>
          <w:rtl/>
          <w:lang w:eastAsia="he-IL"/>
        </w:rPr>
      </w:pPr>
    </w:p>
    <w:p w:rsidR="009121B9" w:rsidRDefault="009121B9" w:rsidP="009121B9">
      <w:pPr>
        <w:rPr>
          <w:rtl/>
          <w:lang w:eastAsia="he-IL"/>
        </w:rPr>
      </w:pPr>
      <w:r>
        <w:rPr>
          <w:rtl/>
          <w:lang w:eastAsia="he-IL"/>
        </w:rPr>
        <w:t>שכשהתקנה נחקקה, כשכתבו "תיירים" התכוונו ל</w:t>
      </w:r>
      <w:bookmarkStart w:id="1165" w:name="_ETM_Q1_4405724"/>
      <w:bookmarkEnd w:id="1165"/>
      <w:r>
        <w:rPr>
          <w:rtl/>
          <w:lang w:eastAsia="he-IL"/>
        </w:rPr>
        <w:t>אנשים שבאים מחו"ל, לא לישראלים. ולכן</w:t>
      </w:r>
      <w:bookmarkStart w:id="1166" w:name="_ETM_Q1_4410144"/>
      <w:bookmarkEnd w:id="1166"/>
      <w:r>
        <w:rPr>
          <w:rtl/>
          <w:lang w:eastAsia="he-IL"/>
        </w:rPr>
        <w:t xml:space="preserve"> כל הסיפור שישראלים צריכים מורי דרך הוא הרחבה </w:t>
      </w:r>
      <w:bookmarkStart w:id="1167" w:name="_ETM_Q1_4418143"/>
      <w:bookmarkEnd w:id="1167"/>
      <w:r>
        <w:rPr>
          <w:rtl/>
          <w:lang w:eastAsia="he-IL"/>
        </w:rPr>
        <w:t xml:space="preserve">שאין לה מקום, לפחות לפי ההבנה המשפטית שלנו. </w:t>
      </w:r>
    </w:p>
    <w:p w:rsidR="009121B9" w:rsidRDefault="009121B9" w:rsidP="009121B9">
      <w:pPr>
        <w:rPr>
          <w:rtl/>
          <w:lang w:eastAsia="he-IL"/>
        </w:rPr>
      </w:pPr>
    </w:p>
    <w:p w:rsidR="009121B9" w:rsidRDefault="009121B9" w:rsidP="009121B9">
      <w:pPr>
        <w:rPr>
          <w:rtl/>
          <w:lang w:eastAsia="he-IL"/>
        </w:rPr>
      </w:pPr>
      <w:r>
        <w:rPr>
          <w:rtl/>
          <w:lang w:eastAsia="he-IL"/>
        </w:rPr>
        <w:t>מה שאנחנו רוצים זה לאפשר לא</w:t>
      </w:r>
      <w:bookmarkStart w:id="1168" w:name="_ETM_Q1_4421775"/>
      <w:bookmarkEnd w:id="1168"/>
      <w:r>
        <w:rPr>
          <w:rtl/>
          <w:lang w:eastAsia="he-IL"/>
        </w:rPr>
        <w:t xml:space="preserve">זרחי ישראל את החופש לבחור אם הם </w:t>
      </w:r>
      <w:bookmarkStart w:id="1169" w:name="_ETM_Q1_4430418"/>
      <w:bookmarkEnd w:id="1169"/>
      <w:r>
        <w:rPr>
          <w:rtl/>
          <w:lang w:eastAsia="he-IL"/>
        </w:rPr>
        <w:t>רוצים לטייל עם מדריך בית ספר שדה</w:t>
      </w:r>
      <w:bookmarkStart w:id="1170" w:name="_ETM_Q1_4434745"/>
      <w:bookmarkEnd w:id="1170"/>
      <w:r>
        <w:rPr>
          <w:rtl/>
          <w:lang w:eastAsia="he-IL"/>
        </w:rPr>
        <w:t xml:space="preserve"> שחי באזור שבו הוא מדריך או מושבניק </w:t>
      </w:r>
      <w:bookmarkStart w:id="1171" w:name="_ETM_Q1_4432816"/>
      <w:bookmarkEnd w:id="1171"/>
      <w:r>
        <w:rPr>
          <w:rtl/>
          <w:lang w:eastAsia="he-IL"/>
        </w:rPr>
        <w:t xml:space="preserve">שגר במושב שבו הוא מדריך כל חייו, לבין לקחת </w:t>
      </w:r>
      <w:bookmarkStart w:id="1172" w:name="_ETM_Q1_4437714"/>
      <w:bookmarkEnd w:id="1172"/>
      <w:r>
        <w:rPr>
          <w:rtl/>
          <w:lang w:eastAsia="he-IL"/>
        </w:rPr>
        <w:t xml:space="preserve">מורה דרך מוסמך. גם ככה החוק במתכונתו הנוכחית מתעל </w:t>
      </w:r>
      <w:bookmarkStart w:id="1173" w:name="_ETM_Q1_4446367"/>
      <w:bookmarkEnd w:id="1173"/>
      <w:r>
        <w:rPr>
          <w:rtl/>
          <w:lang w:eastAsia="he-IL"/>
        </w:rPr>
        <w:t xml:space="preserve">95% מהאנשים שמטיילים בארץ לטובת מורי דרך, ומה שאנחנו מבקשים </w:t>
      </w:r>
      <w:bookmarkStart w:id="1174" w:name="_ETM_Q1_4450248"/>
      <w:bookmarkEnd w:id="1174"/>
      <w:r>
        <w:rPr>
          <w:rtl/>
          <w:lang w:eastAsia="he-IL"/>
        </w:rPr>
        <w:t xml:space="preserve">זה דבר מאוד פשוט: שחמישה אחוז יוכלו לבחור. לא מכריחים </w:t>
      </w:r>
      <w:bookmarkStart w:id="1175" w:name="_ETM_Q1_4455335"/>
      <w:bookmarkEnd w:id="1175"/>
      <w:r>
        <w:rPr>
          <w:rtl/>
          <w:lang w:eastAsia="he-IL"/>
        </w:rPr>
        <w:t xml:space="preserve">אותם, הם יכולים לבחור מה שהם רוצים. אנחנו חושבים שיש לנו הרבה </w:t>
      </w:r>
      <w:bookmarkStart w:id="1176" w:name="_ETM_Q1_4458332"/>
      <w:bookmarkEnd w:id="1176"/>
      <w:r>
        <w:rPr>
          <w:rtl/>
          <w:lang w:eastAsia="he-IL"/>
        </w:rPr>
        <w:t xml:space="preserve">מאוד ערך מוסף בתור גוף הדרכה אזורי, ואנחנו חושבים </w:t>
      </w:r>
      <w:bookmarkStart w:id="1177" w:name="_ETM_Q1_4467707"/>
      <w:bookmarkEnd w:id="1177"/>
      <w:r>
        <w:rPr>
          <w:rtl/>
          <w:lang w:eastAsia="he-IL"/>
        </w:rPr>
        <w:t xml:space="preserve">שהחקיקה צריכה להתייחס למה שקרה פה ב-50 השנים האחרונות, שקמו </w:t>
      </w:r>
      <w:bookmarkStart w:id="1178" w:name="_ETM_Q1_4467338"/>
      <w:bookmarkEnd w:id="1178"/>
      <w:r>
        <w:rPr>
          <w:rtl/>
          <w:lang w:eastAsia="he-IL"/>
        </w:rPr>
        <w:t>גופים שהם ספציפיים לאזור.</w:t>
      </w:r>
    </w:p>
    <w:p w:rsidR="009121B9" w:rsidRDefault="009121B9" w:rsidP="009121B9">
      <w:pPr>
        <w:rPr>
          <w:rtl/>
          <w:lang w:eastAsia="he-IL"/>
        </w:rPr>
      </w:pPr>
      <w:bookmarkStart w:id="1179" w:name="_ETM_Q1_4472653"/>
      <w:bookmarkEnd w:id="1179"/>
    </w:p>
    <w:p w:rsidR="009121B9" w:rsidRDefault="009121B9" w:rsidP="009121B9">
      <w:pPr>
        <w:pStyle w:val="af6"/>
        <w:keepNext/>
        <w:rPr>
          <w:rtl/>
        </w:rPr>
      </w:pPr>
      <w:bookmarkStart w:id="1180" w:name="_ETM_Q1_4473652"/>
      <w:bookmarkEnd w:id="1180"/>
      <w:r>
        <w:rPr>
          <w:rFonts w:hint="cs"/>
          <w:rtl/>
        </w:rPr>
        <w:t>היו"ר איתן כבל:</w:t>
      </w:r>
    </w:p>
    <w:p w:rsidR="009121B9" w:rsidRDefault="009121B9" w:rsidP="009121B9">
      <w:pPr>
        <w:pStyle w:val="KeepWithNext"/>
        <w:rPr>
          <w:rtl/>
          <w:lang w:eastAsia="he-IL"/>
        </w:rPr>
      </w:pPr>
    </w:p>
    <w:p w:rsidR="009121B9" w:rsidRDefault="009121B9" w:rsidP="009121B9">
      <w:pPr>
        <w:rPr>
          <w:rtl/>
          <w:lang w:eastAsia="he-IL"/>
        </w:rPr>
      </w:pPr>
      <w:r>
        <w:rPr>
          <w:rtl/>
          <w:lang w:eastAsia="he-IL"/>
        </w:rPr>
        <w:t xml:space="preserve">תודה, ירון. צבי </w:t>
      </w:r>
      <w:proofErr w:type="spellStart"/>
      <w:r>
        <w:rPr>
          <w:rtl/>
          <w:lang w:eastAsia="he-IL"/>
        </w:rPr>
        <w:t>הילמן</w:t>
      </w:r>
      <w:proofErr w:type="spellEnd"/>
      <w:r>
        <w:rPr>
          <w:rtl/>
          <w:lang w:eastAsia="he-IL"/>
        </w:rPr>
        <w:t xml:space="preserve">, בבקשה. </w:t>
      </w:r>
      <w:bookmarkStart w:id="1181" w:name="_ETM_Q1_4480666"/>
      <w:bookmarkEnd w:id="1181"/>
    </w:p>
    <w:p w:rsidR="009121B9" w:rsidRDefault="009121B9" w:rsidP="009121B9">
      <w:pPr>
        <w:rPr>
          <w:rtl/>
          <w:lang w:eastAsia="he-IL"/>
        </w:rPr>
      </w:pPr>
      <w:bookmarkStart w:id="1182" w:name="_ETM_Q1_4480938"/>
      <w:bookmarkEnd w:id="1182"/>
    </w:p>
    <w:p w:rsidR="009121B9" w:rsidRDefault="009121B9" w:rsidP="009121B9">
      <w:pPr>
        <w:pStyle w:val="a4"/>
        <w:keepNext/>
        <w:rPr>
          <w:rtl/>
        </w:rPr>
      </w:pPr>
      <w:bookmarkStart w:id="1183" w:name="_ETM_Q1_4481248"/>
      <w:bookmarkEnd w:id="1183"/>
      <w:r>
        <w:rPr>
          <w:rFonts w:hint="cs"/>
          <w:rtl/>
        </w:rPr>
        <w:t xml:space="preserve">צבי </w:t>
      </w:r>
      <w:proofErr w:type="spellStart"/>
      <w:r>
        <w:rPr>
          <w:rFonts w:hint="cs"/>
          <w:rtl/>
        </w:rPr>
        <w:t>הילמן</w:t>
      </w:r>
      <w:proofErr w:type="spellEnd"/>
      <w:r>
        <w:rPr>
          <w:rFonts w:hint="cs"/>
          <w:rtl/>
        </w:rPr>
        <w:t>:</w:t>
      </w:r>
    </w:p>
    <w:p w:rsidR="009121B9" w:rsidRDefault="009121B9" w:rsidP="009121B9">
      <w:pPr>
        <w:pStyle w:val="KeepWithNext"/>
        <w:rPr>
          <w:rtl/>
          <w:lang w:eastAsia="he-IL"/>
        </w:rPr>
      </w:pPr>
    </w:p>
    <w:p w:rsidR="009121B9" w:rsidRDefault="009121B9" w:rsidP="009121B9">
      <w:pPr>
        <w:rPr>
          <w:rtl/>
          <w:lang w:eastAsia="he-IL"/>
        </w:rPr>
      </w:pPr>
      <w:r>
        <w:rPr>
          <w:rtl/>
          <w:lang w:eastAsia="he-IL"/>
        </w:rPr>
        <w:t xml:space="preserve">כמעט כל האנשים שנמצאים פה בפורום הזה, המילה רגולציה מעצבנת </w:t>
      </w:r>
      <w:bookmarkStart w:id="1184" w:name="_ETM_Q1_4493470"/>
      <w:bookmarkEnd w:id="1184"/>
      <w:r>
        <w:rPr>
          <w:rtl/>
          <w:lang w:eastAsia="he-IL"/>
        </w:rPr>
        <w:t xml:space="preserve">אותם. משום שהמילה רגולציה היא משהו שלילי, אתה הרי </w:t>
      </w:r>
      <w:bookmarkStart w:id="1185" w:name="_ETM_Q1_4499245"/>
      <w:bookmarkEnd w:id="1185"/>
      <w:r>
        <w:rPr>
          <w:rtl/>
          <w:lang w:eastAsia="he-IL"/>
        </w:rPr>
        <w:t xml:space="preserve">לא רוצה רגולציה אף פעם. אבל מה לעשות שאתה לא </w:t>
      </w:r>
      <w:bookmarkStart w:id="1186" w:name="_ETM_Q1_4502725"/>
      <w:bookmarkEnd w:id="1186"/>
      <w:r>
        <w:rPr>
          <w:rtl/>
          <w:lang w:eastAsia="he-IL"/>
        </w:rPr>
        <w:t xml:space="preserve">יכול לחיות בלי רגולציה. ולכן מנסים לעשות קצת סדר. ואני </w:t>
      </w:r>
      <w:bookmarkStart w:id="1187" w:name="_ETM_Q1_4510190"/>
      <w:bookmarkEnd w:id="1187"/>
      <w:r>
        <w:rPr>
          <w:rtl/>
          <w:lang w:eastAsia="he-IL"/>
        </w:rPr>
        <w:t xml:space="preserve">בעד השר, הוא רוצה להיפטר מהמילה רגולציה, אז </w:t>
      </w:r>
      <w:bookmarkStart w:id="1188" w:name="_ETM_Q1_4509107"/>
      <w:bookmarkEnd w:id="1188"/>
      <w:r>
        <w:rPr>
          <w:rtl/>
          <w:lang w:eastAsia="he-IL"/>
        </w:rPr>
        <w:t xml:space="preserve">הורידו את העניין הזה והחליטו שלא צריך את זה. אבל </w:t>
      </w:r>
      <w:bookmarkStart w:id="1189" w:name="_ETM_Q1_4514453"/>
      <w:bookmarkEnd w:id="1189"/>
      <w:r>
        <w:rPr>
          <w:rtl/>
          <w:lang w:eastAsia="he-IL"/>
        </w:rPr>
        <w:t xml:space="preserve">אין מה לעשות, הניסיון מראה שקבוצות שמגיעות עם </w:t>
      </w:r>
      <w:bookmarkStart w:id="1190" w:name="_ETM_Q1_4526225"/>
      <w:bookmarkEnd w:id="1190"/>
      <w:r>
        <w:rPr>
          <w:rtl/>
          <w:lang w:eastAsia="he-IL"/>
        </w:rPr>
        <w:t xml:space="preserve">הדרכה הן מסודרות, הן מקבלות את העניין </w:t>
      </w:r>
      <w:bookmarkStart w:id="1191" w:name="_ETM_Q1_4534365"/>
      <w:bookmarkEnd w:id="1191"/>
      <w:r>
        <w:rPr>
          <w:rtl/>
          <w:lang w:eastAsia="he-IL"/>
        </w:rPr>
        <w:t xml:space="preserve">כמו שצריך והכול בסדר. </w:t>
      </w:r>
    </w:p>
    <w:p w:rsidR="009121B9" w:rsidRDefault="009121B9" w:rsidP="009121B9">
      <w:pPr>
        <w:rPr>
          <w:rtl/>
          <w:lang w:eastAsia="he-IL"/>
        </w:rPr>
      </w:pPr>
      <w:bookmarkStart w:id="1192" w:name="_ETM_Q1_4536032"/>
      <w:bookmarkEnd w:id="1192"/>
    </w:p>
    <w:p w:rsidR="009121B9" w:rsidRDefault="009121B9" w:rsidP="009121B9">
      <w:pPr>
        <w:ind w:firstLine="0"/>
        <w:rPr>
          <w:rtl/>
          <w:lang w:eastAsia="he-IL"/>
        </w:rPr>
      </w:pPr>
      <w:bookmarkStart w:id="1193" w:name="_ETM_Q1_4536644"/>
      <w:bookmarkEnd w:id="1193"/>
      <w:r>
        <w:rPr>
          <w:rtl/>
          <w:lang w:eastAsia="he-IL"/>
        </w:rPr>
        <w:tab/>
        <w:t>היום אני שומע</w:t>
      </w:r>
      <w:bookmarkStart w:id="1194" w:name="_ETM_Q1_4537005"/>
      <w:bookmarkEnd w:id="1194"/>
      <w:r>
        <w:rPr>
          <w:rtl/>
          <w:lang w:eastAsia="he-IL"/>
        </w:rPr>
        <w:t xml:space="preserve"> שבערך 90 אחוז ממי שדיברו פה אומרים שצריכים אולי לעשות </w:t>
      </w:r>
      <w:bookmarkStart w:id="1195" w:name="_ETM_Q1_4541665"/>
      <w:bookmarkEnd w:id="1195"/>
      <w:r>
        <w:rPr>
          <w:rtl/>
          <w:lang w:eastAsia="he-IL"/>
        </w:rPr>
        <w:t xml:space="preserve">מדריכים בכל השכבות האלה. זה נכון, זה צודק, </w:t>
      </w:r>
      <w:bookmarkStart w:id="1196" w:name="_ETM_Q1_4547362"/>
      <w:bookmarkEnd w:id="1196"/>
      <w:r>
        <w:rPr>
          <w:rtl/>
          <w:lang w:eastAsia="he-IL"/>
        </w:rPr>
        <w:t xml:space="preserve">וכדאי לחשוב על זה בצורה חיובית, ולא ללכת מסביב ומסביב. </w:t>
      </w:r>
      <w:bookmarkStart w:id="1197" w:name="_ETM_Q1_4552925"/>
      <w:bookmarkEnd w:id="1197"/>
      <w:r>
        <w:rPr>
          <w:rtl/>
          <w:lang w:eastAsia="he-IL"/>
        </w:rPr>
        <w:t xml:space="preserve">רגולציה זה דבר טוב כאשר זה משרת את הציבור. לא משרת את הציבור? לא טוב. </w:t>
      </w:r>
    </w:p>
    <w:p w:rsidR="009121B9" w:rsidRDefault="009121B9" w:rsidP="009121B9">
      <w:pPr>
        <w:ind w:firstLine="0"/>
        <w:rPr>
          <w:rtl/>
          <w:lang w:eastAsia="he-IL"/>
        </w:rPr>
      </w:pPr>
    </w:p>
    <w:p w:rsidR="009121B9" w:rsidRDefault="009121B9" w:rsidP="009121B9">
      <w:pPr>
        <w:ind w:firstLine="0"/>
        <w:rPr>
          <w:rtl/>
          <w:lang w:eastAsia="he-IL"/>
        </w:rPr>
      </w:pPr>
      <w:bookmarkStart w:id="1198" w:name="_ETM_Q1_4560121"/>
      <w:bookmarkStart w:id="1199" w:name="_ETM_Q1_4560159"/>
      <w:bookmarkEnd w:id="1198"/>
      <w:bookmarkEnd w:id="1199"/>
      <w:r>
        <w:rPr>
          <w:rtl/>
          <w:lang w:eastAsia="he-IL"/>
        </w:rPr>
        <w:tab/>
        <w:t xml:space="preserve">לכן אני אומר, </w:t>
      </w:r>
      <w:bookmarkStart w:id="1200" w:name="_ETM_Q1_4563426"/>
      <w:bookmarkEnd w:id="1200"/>
      <w:r>
        <w:rPr>
          <w:rtl/>
          <w:lang w:eastAsia="he-IL"/>
        </w:rPr>
        <w:t>כבוד השר, שימו לב – כמעט 90 אחוז מהאנשים שדיב</w:t>
      </w:r>
      <w:bookmarkStart w:id="1201" w:name="_ETM_Q1_4569554"/>
      <w:bookmarkEnd w:id="1201"/>
      <w:r>
        <w:rPr>
          <w:rtl/>
          <w:lang w:eastAsia="he-IL"/>
        </w:rPr>
        <w:t xml:space="preserve">רו פה דיברו מדם ליבם. </w:t>
      </w:r>
    </w:p>
    <w:p w:rsidR="009121B9" w:rsidRDefault="009121B9" w:rsidP="009121B9">
      <w:pPr>
        <w:ind w:firstLine="0"/>
        <w:rPr>
          <w:rtl/>
          <w:lang w:eastAsia="he-IL"/>
        </w:rPr>
      </w:pPr>
      <w:bookmarkStart w:id="1202" w:name="_ETM_Q1_4568647"/>
      <w:bookmarkEnd w:id="1202"/>
    </w:p>
    <w:p w:rsidR="009121B9" w:rsidRDefault="009121B9" w:rsidP="009121B9">
      <w:pPr>
        <w:pStyle w:val="af6"/>
        <w:keepNext/>
        <w:rPr>
          <w:rtl/>
        </w:rPr>
      </w:pPr>
      <w:r>
        <w:rPr>
          <w:rFonts w:hint="cs"/>
          <w:rtl/>
        </w:rPr>
        <w:t>היו"ר איתן כבל:</w:t>
      </w:r>
    </w:p>
    <w:p w:rsidR="009121B9" w:rsidRDefault="009121B9" w:rsidP="009121B9">
      <w:pPr>
        <w:pStyle w:val="KeepWithNext"/>
        <w:rPr>
          <w:rtl/>
          <w:lang w:eastAsia="he-IL"/>
        </w:rPr>
      </w:pPr>
    </w:p>
    <w:p w:rsidR="009121B9" w:rsidRDefault="009121B9" w:rsidP="009121B9">
      <w:pPr>
        <w:rPr>
          <w:rtl/>
          <w:lang w:eastAsia="he-IL"/>
        </w:rPr>
      </w:pPr>
      <w:r>
        <w:rPr>
          <w:rtl/>
          <w:lang w:eastAsia="he-IL"/>
        </w:rPr>
        <w:t xml:space="preserve">תודה, אדוני. אדיר וישניה, מנכ"ל </w:t>
      </w:r>
      <w:bookmarkStart w:id="1203" w:name="_ETM_Q1_4573336"/>
      <w:bookmarkEnd w:id="1203"/>
      <w:r>
        <w:rPr>
          <w:rtl/>
          <w:lang w:eastAsia="he-IL"/>
        </w:rPr>
        <w:t xml:space="preserve">"אשכולות", בבקשה. </w:t>
      </w:r>
    </w:p>
    <w:p w:rsidR="009121B9" w:rsidRDefault="009121B9" w:rsidP="009121B9">
      <w:pPr>
        <w:rPr>
          <w:rtl/>
          <w:lang w:eastAsia="he-IL"/>
        </w:rPr>
      </w:pPr>
      <w:bookmarkStart w:id="1204" w:name="_ETM_Q1_4572682"/>
      <w:bookmarkEnd w:id="1204"/>
    </w:p>
    <w:p w:rsidR="009121B9" w:rsidRDefault="009121B9" w:rsidP="009121B9">
      <w:pPr>
        <w:pStyle w:val="a4"/>
        <w:keepNext/>
        <w:rPr>
          <w:rtl/>
        </w:rPr>
      </w:pPr>
      <w:bookmarkStart w:id="1205" w:name="_ETM_Q1_4573010"/>
      <w:bookmarkEnd w:id="1205"/>
      <w:r>
        <w:rPr>
          <w:rFonts w:hint="cs"/>
          <w:rtl/>
        </w:rPr>
        <w:t>אדיר וישניה:</w:t>
      </w:r>
    </w:p>
    <w:p w:rsidR="009121B9" w:rsidRDefault="009121B9" w:rsidP="009121B9">
      <w:pPr>
        <w:pStyle w:val="KeepWithNext"/>
        <w:rPr>
          <w:rtl/>
          <w:lang w:eastAsia="he-IL"/>
        </w:rPr>
      </w:pPr>
    </w:p>
    <w:p w:rsidR="009121B9" w:rsidRDefault="009121B9" w:rsidP="009121B9">
      <w:pPr>
        <w:rPr>
          <w:rtl/>
          <w:lang w:eastAsia="he-IL"/>
        </w:rPr>
      </w:pPr>
      <w:r>
        <w:rPr>
          <w:rtl/>
          <w:lang w:eastAsia="he-IL"/>
        </w:rPr>
        <w:t xml:space="preserve">תודה רבה, חבר הכנסת כבל. פורום "אשכולות" </w:t>
      </w:r>
      <w:bookmarkStart w:id="1206" w:name="_ETM_Q1_4578092"/>
      <w:bookmarkEnd w:id="1206"/>
      <w:r>
        <w:rPr>
          <w:rtl/>
          <w:lang w:eastAsia="he-IL"/>
        </w:rPr>
        <w:t>מאגד 30 מרכזים שרובם עוסקים בנושא של סיור</w:t>
      </w:r>
      <w:bookmarkStart w:id="1207" w:name="_ETM_Q1_4583562"/>
      <w:bookmarkEnd w:id="1207"/>
      <w:r>
        <w:rPr>
          <w:rtl/>
          <w:lang w:eastAsia="he-IL"/>
        </w:rPr>
        <w:t xml:space="preserve"> וידיעת הארץ, מהגולן ועד הדרום. אנחנו מברכים על החוק ועל הסדרת הרגולציה בנושא. אנחנו מברכים במיוחד </w:t>
      </w:r>
      <w:bookmarkStart w:id="1208" w:name="_ETM_Q1_4592656"/>
      <w:bookmarkEnd w:id="1208"/>
      <w:r>
        <w:rPr>
          <w:rtl/>
          <w:lang w:eastAsia="he-IL"/>
        </w:rPr>
        <w:t xml:space="preserve">אותך, שר התיירות, על המהלך הזה. אנחנו מרגישים אותו </w:t>
      </w:r>
      <w:bookmarkStart w:id="1209" w:name="_ETM_Q1_4597698"/>
      <w:bookmarkEnd w:id="1209"/>
      <w:r>
        <w:rPr>
          <w:rtl/>
          <w:lang w:eastAsia="he-IL"/>
        </w:rPr>
        <w:t xml:space="preserve">והוא תורם לנו. </w:t>
      </w:r>
    </w:p>
    <w:p w:rsidR="009121B9" w:rsidRDefault="009121B9" w:rsidP="009121B9">
      <w:pPr>
        <w:rPr>
          <w:rtl/>
          <w:lang w:eastAsia="he-IL"/>
        </w:rPr>
      </w:pPr>
      <w:bookmarkStart w:id="1210" w:name="_ETM_Q1_4602597"/>
      <w:bookmarkEnd w:id="1210"/>
    </w:p>
    <w:p w:rsidR="009121B9" w:rsidRDefault="009121B9" w:rsidP="009121B9">
      <w:pPr>
        <w:rPr>
          <w:rtl/>
          <w:lang w:eastAsia="he-IL"/>
        </w:rPr>
      </w:pPr>
      <w:r>
        <w:rPr>
          <w:rtl/>
          <w:lang w:eastAsia="he-IL"/>
        </w:rPr>
        <w:t xml:space="preserve">לגבי </w:t>
      </w:r>
      <w:bookmarkStart w:id="1211" w:name="_ETM_Q1_4603501"/>
      <w:bookmarkEnd w:id="1211"/>
      <w:r>
        <w:rPr>
          <w:rtl/>
          <w:lang w:eastAsia="he-IL"/>
        </w:rPr>
        <w:t>בתי ספר שדה, שפזורים בכל הארץ</w:t>
      </w:r>
      <w:bookmarkStart w:id="1212" w:name="_ETM_Q1_4601330"/>
      <w:bookmarkEnd w:id="1212"/>
      <w:r>
        <w:rPr>
          <w:rtl/>
          <w:lang w:eastAsia="he-IL"/>
        </w:rPr>
        <w:t xml:space="preserve"> ויש להם מומחיות אזורית,</w:t>
      </w:r>
      <w:bookmarkStart w:id="1213" w:name="_ETM_Q1_4604702"/>
      <w:bookmarkEnd w:id="1213"/>
      <w:r>
        <w:rPr>
          <w:rtl/>
          <w:lang w:eastAsia="he-IL"/>
        </w:rPr>
        <w:t xml:space="preserve"> הנושא של תיירות חינוכית ותיירות ערכית – חשוב שזה יישמר. </w:t>
      </w:r>
      <w:bookmarkStart w:id="1214" w:name="_ETM_Q1_4611680"/>
      <w:bookmarkEnd w:id="1214"/>
      <w:r>
        <w:rPr>
          <w:rtl/>
          <w:lang w:eastAsia="he-IL"/>
        </w:rPr>
        <w:t>זה הוחרג בחוק הזה, לאחר שנעשתה עבודה בהובלת שר</w:t>
      </w:r>
      <w:bookmarkStart w:id="1215" w:name="_ETM_Q1_4613964"/>
      <w:bookmarkEnd w:id="1215"/>
      <w:r>
        <w:rPr>
          <w:rtl/>
          <w:lang w:eastAsia="he-IL"/>
        </w:rPr>
        <w:t xml:space="preserve"> התיירות ואנשי המשרד, וצריך לשמור את זה ולראות שאין שינויים </w:t>
      </w:r>
      <w:bookmarkStart w:id="1216" w:name="_ETM_Q1_4620085"/>
      <w:bookmarkEnd w:id="1216"/>
      <w:r>
        <w:rPr>
          <w:rtl/>
          <w:lang w:eastAsia="he-IL"/>
        </w:rPr>
        <w:t xml:space="preserve">שנעשים בנושא הזה, כי זה עולם ומלואו שחייב להישמר. </w:t>
      </w:r>
      <w:bookmarkStart w:id="1217" w:name="_ETM_Q1_4623096"/>
      <w:bookmarkStart w:id="1218" w:name="_ETM_Q1_4623482"/>
      <w:bookmarkEnd w:id="1217"/>
      <w:bookmarkEnd w:id="1218"/>
      <w:r>
        <w:rPr>
          <w:rtl/>
          <w:lang w:eastAsia="he-IL"/>
        </w:rPr>
        <w:t xml:space="preserve">תודה. </w:t>
      </w:r>
      <w:bookmarkStart w:id="1219" w:name="_ETM_Q1_4626106"/>
      <w:bookmarkEnd w:id="1219"/>
    </w:p>
    <w:p w:rsidR="009121B9" w:rsidRDefault="009121B9" w:rsidP="009121B9">
      <w:pPr>
        <w:rPr>
          <w:rtl/>
          <w:lang w:eastAsia="he-IL"/>
        </w:rPr>
      </w:pPr>
    </w:p>
    <w:p w:rsidR="009121B9" w:rsidRDefault="009121B9" w:rsidP="009121B9">
      <w:pPr>
        <w:pStyle w:val="af6"/>
        <w:keepNext/>
        <w:rPr>
          <w:rtl/>
        </w:rPr>
      </w:pPr>
      <w:bookmarkStart w:id="1220" w:name="_ETM_Q1_4626615"/>
      <w:bookmarkEnd w:id="1220"/>
      <w:r>
        <w:rPr>
          <w:rFonts w:hint="cs"/>
          <w:rtl/>
        </w:rPr>
        <w:t>היו"ר איתן כבל:</w:t>
      </w:r>
    </w:p>
    <w:p w:rsidR="009121B9" w:rsidRDefault="009121B9" w:rsidP="009121B9">
      <w:pPr>
        <w:pStyle w:val="KeepWithNext"/>
        <w:rPr>
          <w:rtl/>
          <w:lang w:eastAsia="he-IL"/>
        </w:rPr>
      </w:pPr>
    </w:p>
    <w:p w:rsidR="009121B9" w:rsidRDefault="009121B9" w:rsidP="009121B9">
      <w:pPr>
        <w:rPr>
          <w:rtl/>
          <w:lang w:eastAsia="he-IL"/>
        </w:rPr>
      </w:pPr>
      <w:r>
        <w:rPr>
          <w:rtl/>
          <w:lang w:eastAsia="he-IL"/>
        </w:rPr>
        <w:t xml:space="preserve">תודה, אדוני. גיל, בבקשה. </w:t>
      </w:r>
    </w:p>
    <w:p w:rsidR="009121B9" w:rsidRDefault="009121B9" w:rsidP="009121B9">
      <w:pPr>
        <w:rPr>
          <w:rtl/>
          <w:lang w:eastAsia="he-IL"/>
        </w:rPr>
      </w:pPr>
      <w:bookmarkStart w:id="1221" w:name="_ETM_Q1_4625811"/>
      <w:bookmarkEnd w:id="1221"/>
    </w:p>
    <w:p w:rsidR="009121B9" w:rsidRDefault="009121B9" w:rsidP="009121B9">
      <w:pPr>
        <w:pStyle w:val="a4"/>
        <w:keepNext/>
        <w:rPr>
          <w:rtl/>
        </w:rPr>
      </w:pPr>
      <w:bookmarkStart w:id="1222" w:name="_ETM_Q1_4626117"/>
      <w:bookmarkEnd w:id="1222"/>
      <w:r>
        <w:rPr>
          <w:rFonts w:hint="cs"/>
          <w:rtl/>
        </w:rPr>
        <w:t xml:space="preserve">גיל </w:t>
      </w:r>
      <w:proofErr w:type="spellStart"/>
      <w:r>
        <w:rPr>
          <w:rFonts w:hint="cs"/>
          <w:rtl/>
        </w:rPr>
        <w:t>ברגפרוינד</w:t>
      </w:r>
      <w:proofErr w:type="spellEnd"/>
      <w:r>
        <w:rPr>
          <w:rFonts w:hint="cs"/>
          <w:rtl/>
        </w:rPr>
        <w:t>:</w:t>
      </w:r>
    </w:p>
    <w:p w:rsidR="009121B9" w:rsidRDefault="009121B9" w:rsidP="009121B9">
      <w:pPr>
        <w:pStyle w:val="KeepWithNext"/>
        <w:rPr>
          <w:rtl/>
          <w:lang w:eastAsia="he-IL"/>
        </w:rPr>
      </w:pPr>
    </w:p>
    <w:p w:rsidR="009121B9" w:rsidRDefault="009121B9" w:rsidP="009121B9">
      <w:pPr>
        <w:rPr>
          <w:rtl/>
          <w:lang w:eastAsia="he-IL"/>
        </w:rPr>
      </w:pPr>
      <w:r>
        <w:rPr>
          <w:rtl/>
          <w:lang w:eastAsia="he-IL"/>
        </w:rPr>
        <w:t xml:space="preserve">אני גיל </w:t>
      </w:r>
      <w:proofErr w:type="spellStart"/>
      <w:r>
        <w:rPr>
          <w:rtl/>
          <w:lang w:eastAsia="he-IL"/>
        </w:rPr>
        <w:t>ברגפרוינד</w:t>
      </w:r>
      <w:proofErr w:type="spellEnd"/>
      <w:r>
        <w:rPr>
          <w:rtl/>
          <w:lang w:eastAsia="he-IL"/>
        </w:rPr>
        <w:t>, כלכלן המועצה הישראלית לצרכנות. קודם כול אני רוצה</w:t>
      </w:r>
      <w:bookmarkStart w:id="1223" w:name="_ETM_Q1_4636663"/>
      <w:bookmarkEnd w:id="1223"/>
      <w:r>
        <w:rPr>
          <w:rtl/>
          <w:lang w:eastAsia="he-IL"/>
        </w:rPr>
        <w:t xml:space="preserve"> לברך את השר לוין על החוק והרצון ועל הנחישות להעביר </w:t>
      </w:r>
      <w:bookmarkStart w:id="1224" w:name="_ETM_Q1_4639839"/>
      <w:bookmarkEnd w:id="1224"/>
      <w:r>
        <w:rPr>
          <w:rtl/>
          <w:lang w:eastAsia="he-IL"/>
        </w:rPr>
        <w:t xml:space="preserve">חקיקה במשהו שכבר עשרות שנים עומד במקום. </w:t>
      </w:r>
    </w:p>
    <w:p w:rsidR="009121B9" w:rsidRDefault="009121B9" w:rsidP="009121B9">
      <w:pPr>
        <w:rPr>
          <w:rtl/>
          <w:lang w:eastAsia="he-IL"/>
        </w:rPr>
      </w:pPr>
      <w:bookmarkStart w:id="1225" w:name="_ETM_Q1_4642987"/>
      <w:bookmarkEnd w:id="1225"/>
    </w:p>
    <w:p w:rsidR="009121B9" w:rsidRDefault="009121B9" w:rsidP="009121B9">
      <w:pPr>
        <w:rPr>
          <w:rtl/>
          <w:lang w:eastAsia="he-IL"/>
        </w:rPr>
      </w:pPr>
      <w:r>
        <w:rPr>
          <w:rtl/>
          <w:lang w:eastAsia="he-IL"/>
        </w:rPr>
        <w:t>כ</w:t>
      </w:r>
      <w:bookmarkStart w:id="1226" w:name="_ETM_Q1_4643367"/>
      <w:bookmarkEnd w:id="1226"/>
      <w:r>
        <w:rPr>
          <w:rtl/>
          <w:lang w:eastAsia="he-IL"/>
        </w:rPr>
        <w:t xml:space="preserve">בוד השר אמר </w:t>
      </w:r>
      <w:bookmarkStart w:id="1227" w:name="_ETM_Q1_4646291"/>
      <w:bookmarkEnd w:id="1227"/>
      <w:r>
        <w:rPr>
          <w:rtl/>
          <w:lang w:eastAsia="he-IL"/>
        </w:rPr>
        <w:t xml:space="preserve">באמת שצריך לצמצם את הרגולציה במקום שבו זה </w:t>
      </w:r>
      <w:bookmarkStart w:id="1228" w:name="_ETM_Q1_4650101"/>
      <w:bookmarkEnd w:id="1228"/>
      <w:r>
        <w:rPr>
          <w:rtl/>
          <w:lang w:eastAsia="he-IL"/>
        </w:rPr>
        <w:t>אפשרי, אבל אני רוצה להדגיש פה איזו נקודה אחת: במר</w:t>
      </w:r>
      <w:bookmarkStart w:id="1229" w:name="_ETM_Q1_4652475"/>
      <w:bookmarkEnd w:id="1229"/>
      <w:r>
        <w:rPr>
          <w:rtl/>
          <w:lang w:eastAsia="he-IL"/>
        </w:rPr>
        <w:t xml:space="preserve">בית המדינות יש רמה אמיתית של פיקוח על ידי חובת </w:t>
      </w:r>
      <w:bookmarkStart w:id="1230" w:name="_ETM_Q1_4657651"/>
      <w:bookmarkEnd w:id="1230"/>
      <w:r>
        <w:rPr>
          <w:rtl/>
          <w:lang w:eastAsia="he-IL"/>
        </w:rPr>
        <w:t xml:space="preserve">רישוי. בעצם הדרישה צריכה להיות חובת </w:t>
      </w:r>
      <w:bookmarkStart w:id="1231" w:name="_ETM_Q1_4665793"/>
      <w:bookmarkEnd w:id="1231"/>
      <w:r>
        <w:rPr>
          <w:rtl/>
          <w:lang w:eastAsia="he-IL"/>
        </w:rPr>
        <w:t xml:space="preserve">רישוי מינימלית ולא גבוהה. מה שקורה זה שבעוד אנחנו </w:t>
      </w:r>
      <w:bookmarkStart w:id="1232" w:name="_ETM_Q1_4672676"/>
      <w:bookmarkEnd w:id="1232"/>
      <w:r>
        <w:rPr>
          <w:rtl/>
          <w:lang w:eastAsia="he-IL"/>
        </w:rPr>
        <w:t xml:space="preserve">מדברים פה על רישוי של מורי דרך, אנחנו לא דורשים </w:t>
      </w:r>
      <w:bookmarkStart w:id="1233" w:name="_ETM_Q1_4677935"/>
      <w:bookmarkEnd w:id="1233"/>
      <w:r>
        <w:rPr>
          <w:rtl/>
          <w:lang w:eastAsia="he-IL"/>
        </w:rPr>
        <w:t xml:space="preserve">בחוק החדש דרישה לעיסוק כסוכן נסיעות או כמארגן, כאשר בפועל </w:t>
      </w:r>
      <w:bookmarkStart w:id="1234" w:name="_ETM_Q1_4680666"/>
      <w:bookmarkEnd w:id="1234"/>
      <w:r>
        <w:rPr>
          <w:rtl/>
          <w:lang w:eastAsia="he-IL"/>
        </w:rPr>
        <w:t xml:space="preserve">ראינו שיש, אפילו בשנים האחרונות, פשיטות רגל בתחומים </w:t>
      </w:r>
      <w:bookmarkStart w:id="1235" w:name="_ETM_Q1_4686716"/>
      <w:bookmarkEnd w:id="1235"/>
      <w:r>
        <w:rPr>
          <w:rtl/>
          <w:lang w:eastAsia="he-IL"/>
        </w:rPr>
        <w:t xml:space="preserve">האלה, ואז מה שיקרה זה שהצרכנים ייפגעו מהדברים האלה. ולכן </w:t>
      </w:r>
      <w:bookmarkStart w:id="1236" w:name="_ETM_Q1_4691873"/>
      <w:bookmarkEnd w:id="1236"/>
      <w:r>
        <w:rPr>
          <w:rtl/>
          <w:lang w:eastAsia="he-IL"/>
        </w:rPr>
        <w:t xml:space="preserve">את הדברים האלה כדאי להכניס גם לרגולציה. </w:t>
      </w:r>
    </w:p>
    <w:p w:rsidR="009121B9" w:rsidRDefault="009121B9" w:rsidP="009121B9">
      <w:pPr>
        <w:rPr>
          <w:rtl/>
          <w:lang w:eastAsia="he-IL"/>
        </w:rPr>
      </w:pPr>
      <w:bookmarkStart w:id="1237" w:name="_ETM_Q1_4695062"/>
      <w:bookmarkEnd w:id="1237"/>
    </w:p>
    <w:p w:rsidR="009121B9" w:rsidRDefault="009121B9" w:rsidP="009121B9">
      <w:pPr>
        <w:rPr>
          <w:rtl/>
          <w:lang w:eastAsia="he-IL"/>
        </w:rPr>
      </w:pPr>
      <w:bookmarkStart w:id="1238" w:name="_ETM_Q1_4695741"/>
      <w:bookmarkEnd w:id="1238"/>
      <w:r>
        <w:rPr>
          <w:rtl/>
          <w:lang w:eastAsia="he-IL"/>
        </w:rPr>
        <w:t>דבר נוסף, בנושא</w:t>
      </w:r>
      <w:bookmarkStart w:id="1239" w:name="_ETM_Q1_4697942"/>
      <w:bookmarkEnd w:id="1239"/>
      <w:r>
        <w:rPr>
          <w:rtl/>
          <w:lang w:eastAsia="he-IL"/>
        </w:rPr>
        <w:t xml:space="preserve"> של להבטיח את כספי הלקוחות. יש קרן להבטחת כספי </w:t>
      </w:r>
      <w:bookmarkStart w:id="1240" w:name="_ETM_Q1_4704437"/>
      <w:bookmarkEnd w:id="1240"/>
      <w:r>
        <w:rPr>
          <w:rtl/>
          <w:lang w:eastAsia="he-IL"/>
        </w:rPr>
        <w:t>לקוחות מסוכני נסיעות, באמצעות התאחדות סוכני הנסיעות. הקרן בוטלה</w:t>
      </w:r>
      <w:bookmarkStart w:id="1241" w:name="_ETM_Q1_4712000"/>
      <w:bookmarkEnd w:id="1241"/>
      <w:r>
        <w:rPr>
          <w:rtl/>
          <w:lang w:eastAsia="he-IL"/>
        </w:rPr>
        <w:t xml:space="preserve">. אמנם אין דרישה לדבר הזה, אבל למרות שמחירי הטיסות יורדים, עדיין יש צורך שתהיה קרן כזאת שתבטיח את </w:t>
      </w:r>
      <w:bookmarkStart w:id="1242" w:name="_ETM_Q1_4721584"/>
      <w:bookmarkEnd w:id="1242"/>
      <w:r>
        <w:rPr>
          <w:rtl/>
          <w:lang w:eastAsia="he-IL"/>
        </w:rPr>
        <w:t xml:space="preserve">הכספים כאשר יהיו מקרים מהסוג הזה. ולכן המועצה מבקשת שההסדרה </w:t>
      </w:r>
      <w:bookmarkStart w:id="1243" w:name="_ETM_Q1_4731897"/>
      <w:bookmarkEnd w:id="1243"/>
      <w:r>
        <w:rPr>
          <w:rtl/>
          <w:lang w:eastAsia="he-IL"/>
        </w:rPr>
        <w:t xml:space="preserve">תהיה דומה לזאת שקיימת במדינות האיחוד האירופי, לפי הדירקטיבה של </w:t>
      </w:r>
      <w:bookmarkStart w:id="1244" w:name="_ETM_Q1_4737970"/>
      <w:bookmarkEnd w:id="1244"/>
      <w:r>
        <w:rPr>
          <w:rtl/>
          <w:lang w:eastAsia="he-IL"/>
        </w:rPr>
        <w:t xml:space="preserve">2015/2302. תודה. </w:t>
      </w:r>
    </w:p>
    <w:p w:rsidR="009121B9" w:rsidRDefault="009121B9" w:rsidP="009121B9">
      <w:pPr>
        <w:rPr>
          <w:rtl/>
          <w:lang w:eastAsia="he-IL"/>
        </w:rPr>
      </w:pPr>
      <w:bookmarkStart w:id="1245" w:name="_ETM_Q1_4743812"/>
      <w:bookmarkEnd w:id="1245"/>
    </w:p>
    <w:p w:rsidR="009121B9" w:rsidRDefault="009121B9" w:rsidP="009121B9">
      <w:pPr>
        <w:pStyle w:val="a8"/>
        <w:keepNext/>
        <w:rPr>
          <w:rtl/>
          <w:lang w:eastAsia="he-IL"/>
        </w:rPr>
      </w:pPr>
      <w:bookmarkStart w:id="1246" w:name="_ETM_Q1_4744360"/>
      <w:bookmarkEnd w:id="1246"/>
      <w:r>
        <w:rPr>
          <w:rFonts w:hint="cs"/>
          <w:rtl/>
          <w:lang w:eastAsia="he-IL"/>
        </w:rPr>
        <w:t>(היו"ר יעקב אשר, 13:30)</w:t>
      </w:r>
    </w:p>
    <w:p w:rsidR="009121B9" w:rsidRDefault="009121B9" w:rsidP="009121B9">
      <w:pPr>
        <w:pStyle w:val="KeepWithNext"/>
        <w:rPr>
          <w:rtl/>
          <w:lang w:eastAsia="he-IL"/>
        </w:rPr>
      </w:pPr>
    </w:p>
    <w:p w:rsidR="009121B9" w:rsidRDefault="009121B9" w:rsidP="009121B9">
      <w:pPr>
        <w:pStyle w:val="af6"/>
        <w:keepNext/>
        <w:rPr>
          <w:rtl/>
        </w:rPr>
      </w:pPr>
      <w:r>
        <w:rPr>
          <w:rFonts w:hint="cs"/>
          <w:rtl/>
        </w:rPr>
        <w:t>היו"ר יעקב אשר:</w:t>
      </w:r>
    </w:p>
    <w:p w:rsidR="009121B9" w:rsidRDefault="009121B9" w:rsidP="009121B9">
      <w:pPr>
        <w:pStyle w:val="KeepWithNext"/>
        <w:rPr>
          <w:rtl/>
          <w:lang w:eastAsia="he-IL"/>
        </w:rPr>
      </w:pPr>
    </w:p>
    <w:p w:rsidR="009121B9" w:rsidRDefault="009121B9" w:rsidP="009121B9">
      <w:pPr>
        <w:rPr>
          <w:rtl/>
          <w:lang w:eastAsia="he-IL"/>
        </w:rPr>
      </w:pPr>
      <w:r>
        <w:rPr>
          <w:rtl/>
          <w:lang w:eastAsia="he-IL"/>
        </w:rPr>
        <w:t>תודה. דורון אורן, מדריך בירושלים מטעם "יד בן צבי". בבקשה.</w:t>
      </w:r>
      <w:bookmarkStart w:id="1247" w:name="_ETM_Q1_4746997"/>
      <w:bookmarkEnd w:id="1247"/>
    </w:p>
    <w:p w:rsidR="009121B9" w:rsidRDefault="009121B9" w:rsidP="009121B9">
      <w:pPr>
        <w:rPr>
          <w:rtl/>
          <w:lang w:eastAsia="he-IL"/>
        </w:rPr>
      </w:pPr>
    </w:p>
    <w:p w:rsidR="009121B9" w:rsidRDefault="009121B9" w:rsidP="009121B9">
      <w:pPr>
        <w:pStyle w:val="a4"/>
        <w:keepNext/>
        <w:rPr>
          <w:rtl/>
        </w:rPr>
      </w:pPr>
      <w:bookmarkStart w:id="1248" w:name="_ETM_Q1_4747346"/>
      <w:bookmarkEnd w:id="1248"/>
      <w:r>
        <w:rPr>
          <w:rFonts w:hint="cs"/>
          <w:rtl/>
        </w:rPr>
        <w:t>דורון אורן:</w:t>
      </w:r>
    </w:p>
    <w:p w:rsidR="009121B9" w:rsidRDefault="009121B9" w:rsidP="009121B9">
      <w:pPr>
        <w:pStyle w:val="KeepWithNext"/>
        <w:rPr>
          <w:rtl/>
          <w:lang w:eastAsia="he-IL"/>
        </w:rPr>
      </w:pPr>
    </w:p>
    <w:p w:rsidR="009121B9" w:rsidRDefault="009121B9" w:rsidP="009121B9">
      <w:pPr>
        <w:rPr>
          <w:rtl/>
          <w:lang w:eastAsia="he-IL"/>
        </w:rPr>
      </w:pPr>
      <w:r>
        <w:rPr>
          <w:rtl/>
          <w:lang w:eastAsia="he-IL"/>
        </w:rPr>
        <w:t xml:space="preserve">שלום. אני מדבר בשם עצמי בלבד. </w:t>
      </w:r>
      <w:bookmarkStart w:id="1249" w:name="_ETM_Q1_4750549"/>
      <w:bookmarkEnd w:id="1249"/>
      <w:r>
        <w:rPr>
          <w:rtl/>
          <w:lang w:eastAsia="he-IL"/>
        </w:rPr>
        <w:t xml:space="preserve">אני זה שהגיש את העתירה לבית המשפט שלפיה זה שבחוק הנוכחי </w:t>
      </w:r>
      <w:bookmarkStart w:id="1250" w:name="_ETM_Q1_4754877"/>
      <w:bookmarkEnd w:id="1250"/>
      <w:r>
        <w:rPr>
          <w:rtl/>
          <w:lang w:eastAsia="he-IL"/>
        </w:rPr>
        <w:t xml:space="preserve">משרד התיירות עושה רק מורי דרך ארציים ולא אזוריים זה לא מתקבל. בית המשפט קיבל לפני </w:t>
      </w:r>
      <w:bookmarkStart w:id="1251" w:name="_ETM_Q1_4766397"/>
      <w:bookmarkEnd w:id="1251"/>
      <w:r>
        <w:rPr>
          <w:rtl/>
          <w:lang w:eastAsia="he-IL"/>
        </w:rPr>
        <w:t xml:space="preserve">חודשיים את עמדתי, שבחוק הקיים חייבים לקיים גם מורי דרך </w:t>
      </w:r>
      <w:bookmarkStart w:id="1252" w:name="_ETM_Q1_4771251"/>
      <w:bookmarkEnd w:id="1252"/>
      <w:r>
        <w:rPr>
          <w:rtl/>
          <w:lang w:eastAsia="he-IL"/>
        </w:rPr>
        <w:t xml:space="preserve">אזוריים. </w:t>
      </w:r>
    </w:p>
    <w:p w:rsidR="009121B9" w:rsidRDefault="009121B9" w:rsidP="009121B9">
      <w:pPr>
        <w:rPr>
          <w:rtl/>
          <w:lang w:eastAsia="he-IL"/>
        </w:rPr>
      </w:pPr>
      <w:bookmarkStart w:id="1253" w:name="_ETM_Q1_4772879"/>
      <w:bookmarkEnd w:id="1253"/>
    </w:p>
    <w:p w:rsidR="009121B9" w:rsidRDefault="009121B9" w:rsidP="009121B9">
      <w:pPr>
        <w:rPr>
          <w:rtl/>
          <w:lang w:eastAsia="he-IL"/>
        </w:rPr>
      </w:pPr>
      <w:bookmarkStart w:id="1254" w:name="_ETM_Q1_4773330"/>
      <w:bookmarkEnd w:id="1254"/>
      <w:r>
        <w:rPr>
          <w:rtl/>
          <w:lang w:eastAsia="he-IL"/>
        </w:rPr>
        <w:t>אני חושב שמשרד התיירות פתר פה בעי</w:t>
      </w:r>
      <w:bookmarkStart w:id="1255" w:name="_ETM_Q1_4784132"/>
      <w:bookmarkEnd w:id="1255"/>
      <w:r>
        <w:rPr>
          <w:rtl/>
          <w:lang w:eastAsia="he-IL"/>
        </w:rPr>
        <w:t xml:space="preserve">ה מאוד חשובה בחוק – שאנשים שמומחים לדברים מסוימים, </w:t>
      </w:r>
      <w:bookmarkStart w:id="1256" w:name="_ETM_Q1_4787305"/>
      <w:bookmarkEnd w:id="1256"/>
      <w:r>
        <w:rPr>
          <w:rtl/>
          <w:lang w:eastAsia="he-IL"/>
        </w:rPr>
        <w:t xml:space="preserve">למשל קרבות או אדריכלות, סוף סוף יוכלו להדריך בלי חרב </w:t>
      </w:r>
      <w:bookmarkStart w:id="1257" w:name="_ETM_Q1_4795175"/>
      <w:bookmarkEnd w:id="1257"/>
      <w:r>
        <w:rPr>
          <w:rtl/>
          <w:lang w:eastAsia="he-IL"/>
        </w:rPr>
        <w:t xml:space="preserve">על הראש שלהם. אני מברך את השר לוין על </w:t>
      </w:r>
      <w:bookmarkStart w:id="1258" w:name="_ETM_Q1_4797366"/>
      <w:bookmarkEnd w:id="1258"/>
      <w:r>
        <w:rPr>
          <w:rtl/>
          <w:lang w:eastAsia="he-IL"/>
        </w:rPr>
        <w:t xml:space="preserve">כך שפתח את השוק לידע רחב, שזה דבר שכל הציבור </w:t>
      </w:r>
      <w:bookmarkStart w:id="1259" w:name="_ETM_Q1_4801035"/>
      <w:bookmarkEnd w:id="1259"/>
      <w:r>
        <w:rPr>
          <w:rtl/>
          <w:lang w:eastAsia="he-IL"/>
        </w:rPr>
        <w:t xml:space="preserve">רוצה אותו. </w:t>
      </w:r>
      <w:bookmarkStart w:id="1260" w:name="_ETM_Q1_4803937"/>
      <w:bookmarkEnd w:id="1260"/>
    </w:p>
    <w:p w:rsidR="009121B9" w:rsidRDefault="009121B9" w:rsidP="009121B9">
      <w:pPr>
        <w:rPr>
          <w:rtl/>
          <w:lang w:eastAsia="he-IL"/>
        </w:rPr>
      </w:pPr>
    </w:p>
    <w:p w:rsidR="009121B9" w:rsidRDefault="009121B9" w:rsidP="009121B9">
      <w:pPr>
        <w:rPr>
          <w:rtl/>
          <w:lang w:eastAsia="he-IL"/>
        </w:rPr>
      </w:pPr>
      <w:r>
        <w:rPr>
          <w:rtl/>
          <w:lang w:eastAsia="he-IL"/>
        </w:rPr>
        <w:t>עם</w:t>
      </w:r>
      <w:bookmarkStart w:id="1261" w:name="_ETM_Q1_4804403"/>
      <w:bookmarkEnd w:id="1261"/>
      <w:r>
        <w:rPr>
          <w:rtl/>
          <w:lang w:eastAsia="he-IL"/>
        </w:rPr>
        <w:t xml:space="preserve"> כל זה, אני רוצה להעיר שלושה דברים.</w:t>
      </w:r>
      <w:bookmarkStart w:id="1262" w:name="_ETM_Q1_4807423"/>
      <w:bookmarkEnd w:id="1262"/>
      <w:r>
        <w:rPr>
          <w:rtl/>
          <w:lang w:eastAsia="he-IL"/>
        </w:rPr>
        <w:t xml:space="preserve"> דבר ראשון, את העניין של האזורי כדאי לשקול שוב. למור</w:t>
      </w:r>
      <w:bookmarkStart w:id="1263" w:name="_ETM_Q1_4809891"/>
      <w:bookmarkEnd w:id="1263"/>
      <w:r>
        <w:rPr>
          <w:rtl/>
          <w:lang w:eastAsia="he-IL"/>
        </w:rPr>
        <w:t xml:space="preserve">ה דרך אזורי יש הרבה יתרונות. א', העומק של </w:t>
      </w:r>
      <w:bookmarkStart w:id="1264" w:name="_ETM_Q1_4811721"/>
      <w:bookmarkEnd w:id="1264"/>
      <w:r>
        <w:rPr>
          <w:rtl/>
          <w:lang w:eastAsia="he-IL"/>
        </w:rPr>
        <w:t xml:space="preserve">מורה דרך אזורי הוא הרבה יותר גדול מאשר מורה דרך </w:t>
      </w:r>
      <w:bookmarkStart w:id="1265" w:name="_ETM_Q1_4815915"/>
      <w:bookmarkEnd w:id="1265"/>
      <w:r>
        <w:rPr>
          <w:rtl/>
          <w:lang w:eastAsia="he-IL"/>
        </w:rPr>
        <w:t xml:space="preserve">ארצי. ההעמקה שלו יותר טובה, היסודיות שלו יותר טובה, </w:t>
      </w:r>
      <w:bookmarkStart w:id="1266" w:name="_ETM_Q1_4818499"/>
      <w:bookmarkEnd w:id="1266"/>
      <w:r>
        <w:rPr>
          <w:rtl/>
          <w:lang w:eastAsia="he-IL"/>
        </w:rPr>
        <w:t xml:space="preserve">וזה משהו שהוא חשוב מאוד. </w:t>
      </w:r>
    </w:p>
    <w:p w:rsidR="009121B9" w:rsidRDefault="009121B9" w:rsidP="009121B9">
      <w:pPr>
        <w:rPr>
          <w:rtl/>
          <w:lang w:eastAsia="he-IL"/>
        </w:rPr>
      </w:pPr>
      <w:bookmarkStart w:id="1267" w:name="_ETM_Q1_4823115"/>
      <w:bookmarkEnd w:id="1267"/>
    </w:p>
    <w:p w:rsidR="009121B9" w:rsidRDefault="009121B9" w:rsidP="009121B9">
      <w:pPr>
        <w:pStyle w:val="a4"/>
        <w:keepNext/>
        <w:rPr>
          <w:rtl/>
        </w:rPr>
      </w:pPr>
      <w:bookmarkStart w:id="1268" w:name="_ETM_Q1_4823612"/>
      <w:bookmarkEnd w:id="1268"/>
      <w:r>
        <w:rPr>
          <w:rFonts w:hint="cs"/>
          <w:rtl/>
        </w:rPr>
        <w:t>בני כפיר:</w:t>
      </w:r>
    </w:p>
    <w:p w:rsidR="009121B9" w:rsidRDefault="009121B9" w:rsidP="009121B9">
      <w:pPr>
        <w:pStyle w:val="KeepWithNext"/>
        <w:rPr>
          <w:rtl/>
          <w:lang w:eastAsia="he-IL"/>
        </w:rPr>
      </w:pPr>
    </w:p>
    <w:p w:rsidR="009121B9" w:rsidRDefault="009121B9" w:rsidP="009121B9">
      <w:pPr>
        <w:rPr>
          <w:rtl/>
          <w:lang w:eastAsia="he-IL"/>
        </w:rPr>
      </w:pPr>
      <w:r>
        <w:rPr>
          <w:rtl/>
          <w:lang w:eastAsia="he-IL"/>
        </w:rPr>
        <w:t>שטויות.</w:t>
      </w:r>
    </w:p>
    <w:p w:rsidR="009121B9" w:rsidRDefault="009121B9" w:rsidP="009121B9">
      <w:pPr>
        <w:rPr>
          <w:rtl/>
          <w:lang w:eastAsia="he-IL"/>
        </w:rPr>
      </w:pPr>
      <w:bookmarkStart w:id="1269" w:name="_ETM_Q1_4821310"/>
      <w:bookmarkEnd w:id="1269"/>
    </w:p>
    <w:p w:rsidR="009121B9" w:rsidRDefault="009121B9" w:rsidP="009121B9">
      <w:pPr>
        <w:pStyle w:val="a4"/>
        <w:keepNext/>
        <w:rPr>
          <w:rtl/>
        </w:rPr>
      </w:pPr>
      <w:bookmarkStart w:id="1270" w:name="_ETM_Q1_4821608"/>
      <w:bookmarkStart w:id="1271" w:name="_ETM_Q1_4824463"/>
      <w:bookmarkEnd w:id="1270"/>
      <w:bookmarkEnd w:id="1271"/>
      <w:r>
        <w:rPr>
          <w:rFonts w:hint="cs"/>
          <w:rtl/>
        </w:rPr>
        <w:t>דורון אורן:</w:t>
      </w:r>
    </w:p>
    <w:p w:rsidR="009121B9" w:rsidRDefault="009121B9" w:rsidP="009121B9">
      <w:pPr>
        <w:pStyle w:val="KeepWithNext"/>
        <w:rPr>
          <w:rtl/>
          <w:lang w:eastAsia="he-IL"/>
        </w:rPr>
      </w:pPr>
    </w:p>
    <w:p w:rsidR="009121B9" w:rsidRDefault="009121B9" w:rsidP="009121B9">
      <w:pPr>
        <w:rPr>
          <w:rtl/>
          <w:lang w:eastAsia="he-IL"/>
        </w:rPr>
      </w:pPr>
      <w:r>
        <w:rPr>
          <w:rtl/>
          <w:lang w:eastAsia="he-IL"/>
        </w:rPr>
        <w:t>שטויות? ככה אתה חושב.</w:t>
      </w:r>
    </w:p>
    <w:p w:rsidR="009121B9" w:rsidRDefault="009121B9" w:rsidP="009121B9">
      <w:pPr>
        <w:rPr>
          <w:rtl/>
          <w:lang w:eastAsia="he-IL"/>
        </w:rPr>
      </w:pPr>
      <w:bookmarkStart w:id="1272" w:name="_ETM_Q1_4829075"/>
      <w:bookmarkEnd w:id="1272"/>
    </w:p>
    <w:p w:rsidR="009121B9" w:rsidRDefault="009121B9" w:rsidP="009121B9">
      <w:pPr>
        <w:pStyle w:val="af6"/>
        <w:keepNext/>
        <w:rPr>
          <w:rtl/>
        </w:rPr>
      </w:pPr>
      <w:bookmarkStart w:id="1273" w:name="_ETM_Q1_4829819"/>
      <w:bookmarkEnd w:id="1273"/>
      <w:r>
        <w:rPr>
          <w:rFonts w:hint="cs"/>
          <w:rtl/>
        </w:rPr>
        <w:t>היו"ר יעקב אשר:</w:t>
      </w:r>
    </w:p>
    <w:p w:rsidR="009121B9" w:rsidRDefault="009121B9" w:rsidP="009121B9">
      <w:pPr>
        <w:pStyle w:val="KeepWithNext"/>
        <w:rPr>
          <w:rtl/>
          <w:lang w:eastAsia="he-IL"/>
        </w:rPr>
      </w:pPr>
    </w:p>
    <w:p w:rsidR="009121B9" w:rsidRDefault="009121B9" w:rsidP="009121B9">
      <w:pPr>
        <w:rPr>
          <w:rtl/>
          <w:lang w:eastAsia="he-IL"/>
        </w:rPr>
      </w:pPr>
      <w:r>
        <w:rPr>
          <w:rtl/>
          <w:lang w:eastAsia="he-IL"/>
        </w:rPr>
        <w:t>כל אחד יכול להגיד את השטויות שלו, בוועדה מותר להגיד</w:t>
      </w:r>
      <w:bookmarkStart w:id="1274" w:name="_ETM_Q1_4832263"/>
      <w:bookmarkEnd w:id="1274"/>
      <w:r>
        <w:rPr>
          <w:rtl/>
          <w:lang w:eastAsia="he-IL"/>
        </w:rPr>
        <w:t xml:space="preserve"> גם שטויות. </w:t>
      </w:r>
    </w:p>
    <w:p w:rsidR="009121B9" w:rsidRDefault="009121B9" w:rsidP="009121B9">
      <w:pPr>
        <w:rPr>
          <w:rtl/>
          <w:lang w:eastAsia="he-IL"/>
        </w:rPr>
      </w:pPr>
      <w:bookmarkStart w:id="1275" w:name="_ETM_Q1_4832756"/>
      <w:bookmarkEnd w:id="1275"/>
    </w:p>
    <w:p w:rsidR="009121B9" w:rsidRDefault="009121B9" w:rsidP="009121B9">
      <w:pPr>
        <w:pStyle w:val="a4"/>
        <w:keepNext/>
        <w:rPr>
          <w:rtl/>
        </w:rPr>
      </w:pPr>
      <w:bookmarkStart w:id="1276" w:name="_ETM_Q1_4833098"/>
      <w:bookmarkStart w:id="1277" w:name="_ETM_Q1_4835040"/>
      <w:bookmarkEnd w:id="1276"/>
      <w:bookmarkEnd w:id="1277"/>
      <w:r>
        <w:rPr>
          <w:rFonts w:hint="cs"/>
          <w:rtl/>
        </w:rPr>
        <w:t>דורון אורן:</w:t>
      </w:r>
    </w:p>
    <w:p w:rsidR="009121B9" w:rsidRDefault="009121B9" w:rsidP="009121B9">
      <w:pPr>
        <w:pStyle w:val="KeepWithNext"/>
        <w:rPr>
          <w:rtl/>
          <w:lang w:eastAsia="he-IL"/>
        </w:rPr>
      </w:pPr>
    </w:p>
    <w:p w:rsidR="009121B9" w:rsidRDefault="009121B9" w:rsidP="009121B9">
      <w:pPr>
        <w:rPr>
          <w:rtl/>
          <w:lang w:eastAsia="he-IL"/>
        </w:rPr>
      </w:pPr>
      <w:r>
        <w:rPr>
          <w:rtl/>
          <w:lang w:eastAsia="he-IL"/>
        </w:rPr>
        <w:t xml:space="preserve">הדבר השני זה חופש העיסוק. אני </w:t>
      </w:r>
      <w:bookmarkStart w:id="1278" w:name="_ETM_Q1_4837612"/>
      <w:bookmarkEnd w:id="1278"/>
      <w:r>
        <w:rPr>
          <w:rtl/>
          <w:lang w:eastAsia="he-IL"/>
        </w:rPr>
        <w:t>לא חושב שאף אחד פה יגיד לבן אדם שרוצה למכור</w:t>
      </w:r>
      <w:bookmarkStart w:id="1279" w:name="_ETM_Q1_4838457"/>
      <w:bookmarkEnd w:id="1279"/>
      <w:r>
        <w:rPr>
          <w:rtl/>
          <w:lang w:eastAsia="he-IL"/>
        </w:rPr>
        <w:t xml:space="preserve"> סנדוויץ' עם שקשוקה שהוא צריך לעשות קורס של שפים. ואותו דבר כאן – בן אדם שרוצה להדריך </w:t>
      </w:r>
      <w:proofErr w:type="spellStart"/>
      <w:r>
        <w:rPr>
          <w:rtl/>
          <w:lang w:eastAsia="he-IL"/>
        </w:rPr>
        <w:t>בנחלאות</w:t>
      </w:r>
      <w:proofErr w:type="spellEnd"/>
      <w:r>
        <w:rPr>
          <w:rtl/>
          <w:lang w:eastAsia="he-IL"/>
        </w:rPr>
        <w:t xml:space="preserve">, זכותו להדריך </w:t>
      </w:r>
      <w:bookmarkStart w:id="1280" w:name="_ETM_Q1_4846174"/>
      <w:bookmarkEnd w:id="1280"/>
      <w:proofErr w:type="spellStart"/>
      <w:r>
        <w:rPr>
          <w:rtl/>
          <w:lang w:eastAsia="he-IL"/>
        </w:rPr>
        <w:t>בנחלאות</w:t>
      </w:r>
      <w:proofErr w:type="spellEnd"/>
      <w:r>
        <w:rPr>
          <w:rtl/>
          <w:lang w:eastAsia="he-IL"/>
        </w:rPr>
        <w:t xml:space="preserve">, כחופש העיסוק. </w:t>
      </w:r>
    </w:p>
    <w:p w:rsidR="009121B9" w:rsidRDefault="009121B9" w:rsidP="009121B9">
      <w:pPr>
        <w:rPr>
          <w:rtl/>
          <w:lang w:eastAsia="he-IL"/>
        </w:rPr>
      </w:pPr>
      <w:bookmarkStart w:id="1281" w:name="_ETM_Q1_4849018"/>
      <w:bookmarkEnd w:id="1281"/>
    </w:p>
    <w:p w:rsidR="009121B9" w:rsidRDefault="009121B9" w:rsidP="009121B9">
      <w:pPr>
        <w:pStyle w:val="a4"/>
        <w:keepNext/>
        <w:rPr>
          <w:rtl/>
        </w:rPr>
      </w:pPr>
      <w:bookmarkStart w:id="1282" w:name="_ETM_Q1_4849753"/>
      <w:bookmarkEnd w:id="1282"/>
      <w:r>
        <w:rPr>
          <w:rFonts w:hint="cs"/>
          <w:rtl/>
        </w:rPr>
        <w:t>חגי ארבל:</w:t>
      </w:r>
    </w:p>
    <w:p w:rsidR="009121B9" w:rsidRDefault="009121B9" w:rsidP="009121B9">
      <w:pPr>
        <w:pStyle w:val="KeepWithNext"/>
        <w:rPr>
          <w:rtl/>
          <w:lang w:eastAsia="he-IL"/>
        </w:rPr>
      </w:pPr>
    </w:p>
    <w:p w:rsidR="009121B9" w:rsidRDefault="009121B9" w:rsidP="009121B9">
      <w:pPr>
        <w:rPr>
          <w:rtl/>
          <w:lang w:eastAsia="he-IL"/>
        </w:rPr>
      </w:pPr>
      <w:r>
        <w:rPr>
          <w:rtl/>
          <w:lang w:eastAsia="he-IL"/>
        </w:rPr>
        <w:t xml:space="preserve">אבל משרד הבריאות עושה ביקורת על </w:t>
      </w:r>
      <w:bookmarkStart w:id="1283" w:name="_ETM_Q1_4853074"/>
      <w:bookmarkEnd w:id="1283"/>
      <w:r>
        <w:rPr>
          <w:rtl/>
          <w:lang w:eastAsia="he-IL"/>
        </w:rPr>
        <w:t>האוכל - - -</w:t>
      </w:r>
      <w:bookmarkStart w:id="1284" w:name="_ETM_Q1_4850608"/>
      <w:bookmarkEnd w:id="1284"/>
    </w:p>
    <w:p w:rsidR="009121B9" w:rsidRDefault="009121B9" w:rsidP="009121B9">
      <w:pPr>
        <w:rPr>
          <w:rtl/>
          <w:lang w:eastAsia="he-IL"/>
        </w:rPr>
      </w:pPr>
    </w:p>
    <w:p w:rsidR="009121B9" w:rsidRDefault="009121B9" w:rsidP="009121B9">
      <w:pPr>
        <w:pStyle w:val="-"/>
        <w:keepNext/>
        <w:rPr>
          <w:rtl/>
        </w:rPr>
      </w:pPr>
      <w:bookmarkStart w:id="1285" w:name="_ETM_Q1_4850938"/>
      <w:bookmarkEnd w:id="1285"/>
      <w:r>
        <w:rPr>
          <w:rFonts w:hint="cs"/>
          <w:rtl/>
        </w:rPr>
        <w:t>דורון אורן:</w:t>
      </w:r>
    </w:p>
    <w:p w:rsidR="009121B9" w:rsidRDefault="009121B9" w:rsidP="009121B9">
      <w:pPr>
        <w:pStyle w:val="KeepWithNext"/>
        <w:rPr>
          <w:rtl/>
          <w:lang w:eastAsia="he-IL"/>
        </w:rPr>
      </w:pPr>
    </w:p>
    <w:p w:rsidR="009121B9" w:rsidRDefault="009121B9" w:rsidP="009121B9">
      <w:pPr>
        <w:rPr>
          <w:rtl/>
          <w:lang w:eastAsia="he-IL"/>
        </w:rPr>
      </w:pPr>
      <w:r>
        <w:rPr>
          <w:rtl/>
          <w:lang w:eastAsia="he-IL"/>
        </w:rPr>
        <w:t xml:space="preserve">אני אדבר על זה עוד רגע. </w:t>
      </w:r>
      <w:bookmarkStart w:id="1286" w:name="_ETM_Q1_4855922"/>
      <w:bookmarkEnd w:id="1286"/>
      <w:r>
        <w:rPr>
          <w:rtl/>
          <w:lang w:eastAsia="he-IL"/>
        </w:rPr>
        <w:t xml:space="preserve">דבר שלישי, במורי דרך אזוריים יש חניכה פנימית, </w:t>
      </w:r>
      <w:bookmarkStart w:id="1287" w:name="_ETM_Q1_4860233"/>
      <w:bookmarkEnd w:id="1287"/>
      <w:r>
        <w:rPr>
          <w:rtl/>
          <w:lang w:eastAsia="he-IL"/>
        </w:rPr>
        <w:t xml:space="preserve">דבר שאין כרגע אצל מורי דרך ארציים. יש לך מרכזים שחונכים את האנשים שלהם, והם הרבה יותר מעודכנים במה </w:t>
      </w:r>
      <w:bookmarkStart w:id="1288" w:name="_ETM_Q1_4867652"/>
      <w:bookmarkEnd w:id="1288"/>
      <w:r>
        <w:rPr>
          <w:rtl/>
          <w:lang w:eastAsia="he-IL"/>
        </w:rPr>
        <w:t>שקורה. גם עניין הבטיחות הוא הרבה יותר - -</w:t>
      </w:r>
      <w:bookmarkStart w:id="1289" w:name="_ETM_Q1_4866841"/>
      <w:bookmarkEnd w:id="1289"/>
      <w:r>
        <w:rPr>
          <w:rtl/>
          <w:lang w:eastAsia="he-IL"/>
        </w:rPr>
        <w:t xml:space="preserve"> -</w:t>
      </w:r>
    </w:p>
    <w:p w:rsidR="009121B9" w:rsidRDefault="009121B9" w:rsidP="009121B9">
      <w:pPr>
        <w:rPr>
          <w:rtl/>
          <w:lang w:eastAsia="he-IL"/>
        </w:rPr>
      </w:pPr>
      <w:bookmarkStart w:id="1290" w:name="_ETM_Q1_4868560"/>
      <w:bookmarkEnd w:id="1290"/>
    </w:p>
    <w:p w:rsidR="009121B9" w:rsidRDefault="009121B9" w:rsidP="009121B9">
      <w:pPr>
        <w:pStyle w:val="af6"/>
        <w:keepNext/>
        <w:rPr>
          <w:rtl/>
        </w:rPr>
      </w:pPr>
      <w:bookmarkStart w:id="1291" w:name="_ETM_Q1_4869025"/>
      <w:bookmarkEnd w:id="1291"/>
      <w:r>
        <w:rPr>
          <w:rFonts w:hint="cs"/>
          <w:rtl/>
        </w:rPr>
        <w:t>היו"ר יעקב אשר:</w:t>
      </w:r>
    </w:p>
    <w:p w:rsidR="009121B9" w:rsidRDefault="009121B9" w:rsidP="009121B9">
      <w:pPr>
        <w:pStyle w:val="KeepWithNext"/>
        <w:rPr>
          <w:rtl/>
          <w:lang w:eastAsia="he-IL"/>
        </w:rPr>
      </w:pPr>
    </w:p>
    <w:p w:rsidR="009121B9" w:rsidRDefault="009121B9" w:rsidP="009121B9">
      <w:pPr>
        <w:rPr>
          <w:rtl/>
          <w:lang w:eastAsia="he-IL"/>
        </w:rPr>
      </w:pPr>
      <w:r>
        <w:rPr>
          <w:rtl/>
          <w:lang w:eastAsia="he-IL"/>
        </w:rPr>
        <w:t xml:space="preserve">לא הבנתי. אז אתה כן בעד הגדרה - </w:t>
      </w:r>
      <w:bookmarkStart w:id="1292" w:name="_ETM_Q1_4870327"/>
      <w:bookmarkEnd w:id="1292"/>
      <w:r>
        <w:rPr>
          <w:rtl/>
          <w:lang w:eastAsia="he-IL"/>
        </w:rPr>
        <w:t>- - ?</w:t>
      </w:r>
    </w:p>
    <w:p w:rsidR="009121B9" w:rsidRDefault="009121B9" w:rsidP="009121B9">
      <w:pPr>
        <w:rPr>
          <w:rtl/>
          <w:lang w:eastAsia="he-IL"/>
        </w:rPr>
      </w:pPr>
      <w:bookmarkStart w:id="1293" w:name="_ETM_Q1_4869578"/>
      <w:bookmarkEnd w:id="1293"/>
    </w:p>
    <w:p w:rsidR="009121B9" w:rsidRDefault="009121B9" w:rsidP="009121B9">
      <w:pPr>
        <w:pStyle w:val="a4"/>
        <w:keepNext/>
        <w:rPr>
          <w:rtl/>
        </w:rPr>
      </w:pPr>
      <w:bookmarkStart w:id="1294" w:name="_ETM_Q1_4869895"/>
      <w:bookmarkStart w:id="1295" w:name="_ETM_Q1_4873042"/>
      <w:bookmarkEnd w:id="1294"/>
      <w:bookmarkEnd w:id="1295"/>
      <w:r>
        <w:rPr>
          <w:rFonts w:hint="cs"/>
          <w:rtl/>
        </w:rPr>
        <w:t>דורון אורן:</w:t>
      </w:r>
    </w:p>
    <w:p w:rsidR="009121B9" w:rsidRDefault="009121B9" w:rsidP="009121B9">
      <w:pPr>
        <w:pStyle w:val="KeepWithNext"/>
        <w:rPr>
          <w:rtl/>
          <w:lang w:eastAsia="he-IL"/>
        </w:rPr>
      </w:pPr>
    </w:p>
    <w:p w:rsidR="009121B9" w:rsidRDefault="009121B9" w:rsidP="009121B9">
      <w:pPr>
        <w:rPr>
          <w:rtl/>
          <w:lang w:eastAsia="he-IL"/>
        </w:rPr>
      </w:pPr>
      <w:r>
        <w:rPr>
          <w:rtl/>
          <w:lang w:eastAsia="he-IL"/>
        </w:rPr>
        <w:t>בעד הגדרה של אזורי. אמרתי שכדאי לחשוב שו</w:t>
      </w:r>
      <w:bookmarkStart w:id="1296" w:name="_ETM_Q1_4872342"/>
      <w:bookmarkEnd w:id="1296"/>
      <w:r>
        <w:rPr>
          <w:rtl/>
          <w:lang w:eastAsia="he-IL"/>
        </w:rPr>
        <w:t xml:space="preserve">ב על העניין של מורה דרך אזורי. </w:t>
      </w:r>
    </w:p>
    <w:p w:rsidR="009121B9" w:rsidRDefault="009121B9" w:rsidP="009121B9">
      <w:pPr>
        <w:rPr>
          <w:rtl/>
          <w:lang w:eastAsia="he-IL"/>
        </w:rPr>
      </w:pPr>
      <w:bookmarkStart w:id="1297" w:name="_ETM_Q1_4874302"/>
      <w:bookmarkEnd w:id="1297"/>
    </w:p>
    <w:p w:rsidR="009121B9" w:rsidRDefault="009121B9" w:rsidP="009121B9">
      <w:pPr>
        <w:rPr>
          <w:rtl/>
          <w:lang w:eastAsia="he-IL"/>
        </w:rPr>
      </w:pPr>
      <w:r>
        <w:rPr>
          <w:rtl/>
          <w:lang w:eastAsia="he-IL"/>
        </w:rPr>
        <w:t>ה</w:t>
      </w:r>
      <w:bookmarkStart w:id="1298" w:name="_ETM_Q1_4874659"/>
      <w:bookmarkEnd w:id="1298"/>
      <w:r>
        <w:rPr>
          <w:rtl/>
          <w:lang w:eastAsia="he-IL"/>
        </w:rPr>
        <w:t xml:space="preserve">דבר השלישי זה </w:t>
      </w:r>
      <w:bookmarkStart w:id="1299" w:name="_ETM_Q1_4876472"/>
      <w:bookmarkEnd w:id="1299"/>
      <w:r>
        <w:rPr>
          <w:rtl/>
          <w:lang w:eastAsia="he-IL"/>
        </w:rPr>
        <w:t xml:space="preserve">הבטיחות, הידע הבטיחותי בכל אזור. </w:t>
      </w:r>
    </w:p>
    <w:p w:rsidR="009121B9" w:rsidRDefault="009121B9" w:rsidP="009121B9">
      <w:pPr>
        <w:rPr>
          <w:rtl/>
          <w:lang w:eastAsia="he-IL"/>
        </w:rPr>
      </w:pPr>
    </w:p>
    <w:p w:rsidR="009121B9" w:rsidRDefault="009121B9" w:rsidP="009121B9">
      <w:pPr>
        <w:pStyle w:val="af6"/>
        <w:keepNext/>
        <w:rPr>
          <w:rtl/>
        </w:rPr>
      </w:pPr>
      <w:r>
        <w:rPr>
          <w:rFonts w:hint="cs"/>
          <w:rtl/>
        </w:rPr>
        <w:t>היו"ר יעקב אשר:</w:t>
      </w:r>
    </w:p>
    <w:p w:rsidR="009121B9" w:rsidRDefault="009121B9" w:rsidP="009121B9">
      <w:pPr>
        <w:pStyle w:val="KeepWithNext"/>
        <w:rPr>
          <w:rtl/>
          <w:lang w:eastAsia="he-IL"/>
        </w:rPr>
      </w:pPr>
    </w:p>
    <w:p w:rsidR="009121B9" w:rsidRDefault="009121B9" w:rsidP="009121B9">
      <w:pPr>
        <w:rPr>
          <w:rtl/>
          <w:lang w:eastAsia="he-IL"/>
        </w:rPr>
      </w:pPr>
      <w:r>
        <w:rPr>
          <w:rtl/>
          <w:lang w:eastAsia="he-IL"/>
        </w:rPr>
        <w:t xml:space="preserve">לגבי </w:t>
      </w:r>
      <w:bookmarkStart w:id="1300" w:name="_ETM_Q1_4875059"/>
      <w:bookmarkEnd w:id="1300"/>
      <w:r>
        <w:rPr>
          <w:rtl/>
          <w:lang w:eastAsia="he-IL"/>
        </w:rPr>
        <w:t xml:space="preserve">המורה האזורי אני הבנתי הפוך. חשבתי שרק אני לא מבין, </w:t>
      </w:r>
      <w:bookmarkStart w:id="1301" w:name="_ETM_Q1_4882686"/>
      <w:bookmarkEnd w:id="1301"/>
      <w:r>
        <w:rPr>
          <w:rtl/>
          <w:lang w:eastAsia="he-IL"/>
        </w:rPr>
        <w:t xml:space="preserve">אבל אני רואה שגם היועץ המשפטי לא מבין - - </w:t>
      </w:r>
      <w:bookmarkStart w:id="1302" w:name="_ETM_Q1_4882572"/>
      <w:bookmarkEnd w:id="1302"/>
      <w:r>
        <w:rPr>
          <w:rtl/>
          <w:lang w:eastAsia="he-IL"/>
        </w:rPr>
        <w:t>-</w:t>
      </w:r>
    </w:p>
    <w:p w:rsidR="009121B9" w:rsidRDefault="009121B9" w:rsidP="009121B9">
      <w:pPr>
        <w:rPr>
          <w:rtl/>
          <w:lang w:eastAsia="he-IL"/>
        </w:rPr>
      </w:pPr>
      <w:bookmarkStart w:id="1303" w:name="_ETM_Q1_4883260"/>
      <w:bookmarkEnd w:id="1303"/>
    </w:p>
    <w:p w:rsidR="009121B9" w:rsidRDefault="009121B9" w:rsidP="009121B9">
      <w:pPr>
        <w:pStyle w:val="a4"/>
        <w:keepNext/>
        <w:rPr>
          <w:rtl/>
        </w:rPr>
      </w:pPr>
      <w:bookmarkStart w:id="1304" w:name="_ETM_Q1_4883629"/>
      <w:bookmarkStart w:id="1305" w:name="_ETM_Q1_4885220"/>
      <w:bookmarkEnd w:id="1304"/>
      <w:bookmarkEnd w:id="1305"/>
      <w:r>
        <w:rPr>
          <w:rFonts w:hint="cs"/>
          <w:rtl/>
        </w:rPr>
        <w:t>דורון אורן:</w:t>
      </w:r>
    </w:p>
    <w:p w:rsidR="009121B9" w:rsidRDefault="009121B9" w:rsidP="009121B9">
      <w:pPr>
        <w:pStyle w:val="KeepWithNext"/>
        <w:rPr>
          <w:rtl/>
          <w:lang w:eastAsia="he-IL"/>
        </w:rPr>
      </w:pPr>
    </w:p>
    <w:p w:rsidR="009121B9" w:rsidRDefault="009121B9" w:rsidP="009121B9">
      <w:pPr>
        <w:rPr>
          <w:rtl/>
          <w:lang w:eastAsia="he-IL"/>
        </w:rPr>
      </w:pPr>
      <w:r>
        <w:rPr>
          <w:rtl/>
          <w:lang w:eastAsia="he-IL"/>
        </w:rPr>
        <w:t xml:space="preserve">אני אומר שכדאי לשקול שוב את פתיחת העניין של </w:t>
      </w:r>
      <w:bookmarkStart w:id="1306" w:name="_ETM_Q1_4888333"/>
      <w:bookmarkEnd w:id="1306"/>
      <w:r>
        <w:rPr>
          <w:rtl/>
          <w:lang w:eastAsia="he-IL"/>
        </w:rPr>
        <w:t xml:space="preserve">מורה דרך אזורי כמשהו לגיטימי, ולא רק ארצי. </w:t>
      </w:r>
    </w:p>
    <w:p w:rsidR="009121B9" w:rsidRDefault="009121B9" w:rsidP="009121B9">
      <w:pPr>
        <w:rPr>
          <w:rtl/>
          <w:lang w:eastAsia="he-IL"/>
        </w:rPr>
      </w:pPr>
      <w:bookmarkStart w:id="1307" w:name="_ETM_Q1_4892240"/>
      <w:bookmarkEnd w:id="1307"/>
    </w:p>
    <w:p w:rsidR="009121B9" w:rsidRDefault="009121B9" w:rsidP="009121B9">
      <w:pPr>
        <w:pStyle w:val="af5"/>
        <w:keepNext/>
        <w:rPr>
          <w:rtl/>
        </w:rPr>
      </w:pPr>
      <w:bookmarkStart w:id="1308" w:name="_ETM_Q1_4892610"/>
      <w:bookmarkEnd w:id="1308"/>
      <w:r>
        <w:rPr>
          <w:rFonts w:hint="cs"/>
          <w:rtl/>
        </w:rPr>
        <w:t>קריאה:</w:t>
      </w:r>
    </w:p>
    <w:p w:rsidR="009121B9" w:rsidRDefault="009121B9" w:rsidP="009121B9">
      <w:pPr>
        <w:pStyle w:val="KeepWithNext"/>
        <w:rPr>
          <w:rtl/>
          <w:lang w:eastAsia="he-IL"/>
        </w:rPr>
      </w:pPr>
    </w:p>
    <w:p w:rsidR="009121B9" w:rsidRDefault="009121B9" w:rsidP="009121B9">
      <w:pPr>
        <w:rPr>
          <w:rtl/>
          <w:lang w:eastAsia="he-IL"/>
        </w:rPr>
      </w:pPr>
      <w:r>
        <w:rPr>
          <w:rtl/>
          <w:lang w:eastAsia="he-IL"/>
        </w:rPr>
        <w:t xml:space="preserve">אבל זה </w:t>
      </w:r>
      <w:bookmarkStart w:id="1309" w:name="_ETM_Q1_4891722"/>
      <w:bookmarkEnd w:id="1309"/>
      <w:r>
        <w:rPr>
          <w:rtl/>
          <w:lang w:eastAsia="he-IL"/>
        </w:rPr>
        <w:t xml:space="preserve">סותר את חופש העיסוק. </w:t>
      </w:r>
    </w:p>
    <w:p w:rsidR="009121B9" w:rsidRDefault="009121B9" w:rsidP="009121B9">
      <w:pPr>
        <w:rPr>
          <w:rtl/>
          <w:lang w:eastAsia="he-IL"/>
        </w:rPr>
      </w:pPr>
      <w:bookmarkStart w:id="1310" w:name="_ETM_Q1_4895328"/>
      <w:bookmarkEnd w:id="1310"/>
    </w:p>
    <w:p w:rsidR="009121B9" w:rsidRDefault="009121B9" w:rsidP="009121B9">
      <w:pPr>
        <w:pStyle w:val="af6"/>
        <w:keepNext/>
        <w:rPr>
          <w:rtl/>
        </w:rPr>
      </w:pPr>
      <w:bookmarkStart w:id="1311" w:name="_ETM_Q1_4895657"/>
      <w:bookmarkEnd w:id="1311"/>
      <w:r>
        <w:rPr>
          <w:rFonts w:hint="cs"/>
          <w:rtl/>
        </w:rPr>
        <w:t>היו"ר יעקב אשר:</w:t>
      </w:r>
    </w:p>
    <w:p w:rsidR="009121B9" w:rsidRDefault="009121B9" w:rsidP="009121B9">
      <w:pPr>
        <w:pStyle w:val="KeepWithNext"/>
        <w:rPr>
          <w:rtl/>
          <w:lang w:eastAsia="he-IL"/>
        </w:rPr>
      </w:pPr>
    </w:p>
    <w:p w:rsidR="009121B9" w:rsidRDefault="009121B9" w:rsidP="009121B9">
      <w:pPr>
        <w:rPr>
          <w:rtl/>
          <w:lang w:eastAsia="he-IL"/>
        </w:rPr>
      </w:pPr>
      <w:r>
        <w:rPr>
          <w:rtl/>
          <w:lang w:eastAsia="he-IL"/>
        </w:rPr>
        <w:t xml:space="preserve">כן, אתה הסברת לנו עכשיו כמה </w:t>
      </w:r>
      <w:bookmarkStart w:id="1312" w:name="_ETM_Q1_4897442"/>
      <w:bookmarkEnd w:id="1312"/>
      <w:r>
        <w:rPr>
          <w:rtl/>
          <w:lang w:eastAsia="he-IL"/>
        </w:rPr>
        <w:t xml:space="preserve">חשוב חופש העיסוק למי שיש לו חולשה </w:t>
      </w:r>
      <w:proofErr w:type="spellStart"/>
      <w:r>
        <w:rPr>
          <w:rtl/>
          <w:lang w:eastAsia="he-IL"/>
        </w:rPr>
        <w:t>לנחלאות</w:t>
      </w:r>
      <w:proofErr w:type="spellEnd"/>
      <w:r>
        <w:rPr>
          <w:rtl/>
          <w:lang w:eastAsia="he-IL"/>
        </w:rPr>
        <w:t xml:space="preserve"> </w:t>
      </w:r>
      <w:bookmarkStart w:id="1313" w:name="_ETM_Q1_4900637"/>
      <w:bookmarkEnd w:id="1313"/>
      <w:r>
        <w:rPr>
          <w:rtl/>
          <w:lang w:eastAsia="he-IL"/>
        </w:rPr>
        <w:t xml:space="preserve">והוא רוצה להדריך שם, ועכשיו אתה בא ואומר להגביל </w:t>
      </w:r>
      <w:bookmarkStart w:id="1314" w:name="_ETM_Q1_4903099"/>
      <w:bookmarkEnd w:id="1314"/>
      <w:r>
        <w:rPr>
          <w:rtl/>
          <w:lang w:eastAsia="he-IL"/>
        </w:rPr>
        <w:t xml:space="preserve">אותו למקומות מסוימים. </w:t>
      </w:r>
    </w:p>
    <w:p w:rsidR="009121B9" w:rsidRDefault="009121B9" w:rsidP="009121B9">
      <w:pPr>
        <w:rPr>
          <w:rtl/>
          <w:lang w:eastAsia="he-IL"/>
        </w:rPr>
      </w:pPr>
      <w:bookmarkStart w:id="1315" w:name="_ETM_Q1_4905418"/>
      <w:bookmarkEnd w:id="1315"/>
    </w:p>
    <w:p w:rsidR="009121B9" w:rsidRDefault="009121B9" w:rsidP="009121B9">
      <w:pPr>
        <w:pStyle w:val="a4"/>
        <w:keepNext/>
        <w:rPr>
          <w:rtl/>
        </w:rPr>
      </w:pPr>
      <w:bookmarkStart w:id="1316" w:name="_ETM_Q1_4906069"/>
      <w:bookmarkStart w:id="1317" w:name="_ETM_Q1_4907065"/>
      <w:bookmarkEnd w:id="1316"/>
      <w:bookmarkEnd w:id="1317"/>
      <w:r>
        <w:rPr>
          <w:rFonts w:hint="cs"/>
          <w:rtl/>
        </w:rPr>
        <w:t>דורון אורן:</w:t>
      </w:r>
    </w:p>
    <w:p w:rsidR="009121B9" w:rsidRDefault="009121B9" w:rsidP="009121B9">
      <w:pPr>
        <w:pStyle w:val="KeepWithNext"/>
        <w:rPr>
          <w:rtl/>
          <w:lang w:eastAsia="he-IL"/>
        </w:rPr>
      </w:pPr>
    </w:p>
    <w:p w:rsidR="009121B9" w:rsidRDefault="009121B9" w:rsidP="009121B9">
      <w:pPr>
        <w:rPr>
          <w:rtl/>
          <w:lang w:eastAsia="he-IL"/>
        </w:rPr>
      </w:pPr>
      <w:r>
        <w:rPr>
          <w:rtl/>
          <w:lang w:eastAsia="he-IL"/>
        </w:rPr>
        <w:t xml:space="preserve">יש כאן </w:t>
      </w:r>
      <w:proofErr w:type="spellStart"/>
      <w:r>
        <w:rPr>
          <w:rtl/>
          <w:lang w:eastAsia="he-IL"/>
        </w:rPr>
        <w:t>איזונים</w:t>
      </w:r>
      <w:proofErr w:type="spellEnd"/>
      <w:r>
        <w:rPr>
          <w:rtl/>
          <w:lang w:eastAsia="he-IL"/>
        </w:rPr>
        <w:t xml:space="preserve"> בין </w:t>
      </w:r>
      <w:bookmarkStart w:id="1318" w:name="_ETM_Q1_4907352"/>
      <w:bookmarkEnd w:id="1318"/>
      <w:r>
        <w:rPr>
          <w:rtl/>
          <w:lang w:eastAsia="he-IL"/>
        </w:rPr>
        <w:t xml:space="preserve">רגולציה לבין חופש העיסוק, וצריך למצוא את </w:t>
      </w:r>
      <w:proofErr w:type="spellStart"/>
      <w:r>
        <w:rPr>
          <w:rtl/>
          <w:lang w:eastAsia="he-IL"/>
        </w:rPr>
        <w:t>האיזונים</w:t>
      </w:r>
      <w:proofErr w:type="spellEnd"/>
      <w:r>
        <w:rPr>
          <w:rtl/>
          <w:lang w:eastAsia="he-IL"/>
        </w:rPr>
        <w:t xml:space="preserve"> האלה. </w:t>
      </w:r>
      <w:bookmarkStart w:id="1319" w:name="_ETM_Q1_4913346"/>
      <w:bookmarkEnd w:id="1319"/>
    </w:p>
    <w:p w:rsidR="009121B9" w:rsidRDefault="009121B9" w:rsidP="009121B9">
      <w:pPr>
        <w:rPr>
          <w:rtl/>
          <w:lang w:eastAsia="he-IL"/>
        </w:rPr>
      </w:pPr>
      <w:bookmarkStart w:id="1320" w:name="_ETM_Q1_4913985"/>
      <w:bookmarkEnd w:id="1320"/>
    </w:p>
    <w:p w:rsidR="009121B9" w:rsidRDefault="009121B9" w:rsidP="009121B9">
      <w:pPr>
        <w:pStyle w:val="af6"/>
        <w:keepNext/>
        <w:rPr>
          <w:rtl/>
        </w:rPr>
      </w:pPr>
      <w:bookmarkStart w:id="1321" w:name="_ETM_Q1_4911540"/>
      <w:bookmarkEnd w:id="1321"/>
      <w:r>
        <w:rPr>
          <w:rFonts w:hint="cs"/>
          <w:rtl/>
        </w:rPr>
        <w:t>היו"ר יעקב אשר:</w:t>
      </w:r>
    </w:p>
    <w:p w:rsidR="009121B9" w:rsidRDefault="009121B9" w:rsidP="009121B9">
      <w:pPr>
        <w:pStyle w:val="KeepWithNext"/>
        <w:rPr>
          <w:rtl/>
          <w:lang w:eastAsia="he-IL"/>
        </w:rPr>
      </w:pPr>
    </w:p>
    <w:p w:rsidR="009121B9" w:rsidRDefault="009121B9" w:rsidP="009121B9">
      <w:pPr>
        <w:rPr>
          <w:rtl/>
          <w:lang w:eastAsia="he-IL"/>
        </w:rPr>
      </w:pPr>
      <w:proofErr w:type="spellStart"/>
      <w:r>
        <w:rPr>
          <w:rtl/>
          <w:lang w:eastAsia="he-IL"/>
        </w:rPr>
        <w:t>אוקיי</w:t>
      </w:r>
      <w:proofErr w:type="spellEnd"/>
      <w:r>
        <w:rPr>
          <w:rtl/>
          <w:lang w:eastAsia="he-IL"/>
        </w:rPr>
        <w:t xml:space="preserve">. בבקשה, משפט אחרון. </w:t>
      </w:r>
    </w:p>
    <w:p w:rsidR="009121B9" w:rsidRDefault="009121B9" w:rsidP="009121B9">
      <w:pPr>
        <w:rPr>
          <w:rtl/>
          <w:lang w:eastAsia="he-IL"/>
        </w:rPr>
      </w:pPr>
      <w:bookmarkStart w:id="1322" w:name="_ETM_Q1_4916311"/>
      <w:bookmarkEnd w:id="1322"/>
    </w:p>
    <w:p w:rsidR="009121B9" w:rsidRDefault="009121B9" w:rsidP="009121B9">
      <w:pPr>
        <w:pStyle w:val="a4"/>
        <w:keepNext/>
        <w:rPr>
          <w:rtl/>
        </w:rPr>
      </w:pPr>
      <w:bookmarkStart w:id="1323" w:name="_ETM_Q1_4916631"/>
      <w:bookmarkStart w:id="1324" w:name="_ETM_Q1_4917696"/>
      <w:bookmarkEnd w:id="1323"/>
      <w:bookmarkEnd w:id="1324"/>
      <w:r>
        <w:rPr>
          <w:rFonts w:hint="cs"/>
          <w:rtl/>
        </w:rPr>
        <w:t>דורון אורן:</w:t>
      </w:r>
    </w:p>
    <w:p w:rsidR="009121B9" w:rsidRDefault="009121B9" w:rsidP="009121B9">
      <w:pPr>
        <w:pStyle w:val="KeepWithNext"/>
        <w:rPr>
          <w:rtl/>
          <w:lang w:eastAsia="he-IL"/>
        </w:rPr>
      </w:pPr>
    </w:p>
    <w:p w:rsidR="009121B9" w:rsidRDefault="009121B9" w:rsidP="009121B9">
      <w:pPr>
        <w:rPr>
          <w:rtl/>
          <w:lang w:eastAsia="he-IL"/>
        </w:rPr>
      </w:pPr>
      <w:r>
        <w:rPr>
          <w:rtl/>
          <w:lang w:eastAsia="he-IL"/>
        </w:rPr>
        <w:t xml:space="preserve">עוד שתי נקודות </w:t>
      </w:r>
      <w:bookmarkStart w:id="1325" w:name="_ETM_Q1_4916878"/>
      <w:bookmarkEnd w:id="1325"/>
      <w:r>
        <w:rPr>
          <w:rtl/>
          <w:lang w:eastAsia="he-IL"/>
        </w:rPr>
        <w:t>חשובות. אין בחוק הפרדה בין שטח עירוני לשטח פתוח</w:t>
      </w:r>
      <w:bookmarkStart w:id="1326" w:name="_ETM_Q1_4922362"/>
      <w:bookmarkEnd w:id="1326"/>
      <w:r>
        <w:rPr>
          <w:rtl/>
          <w:lang w:eastAsia="he-IL"/>
        </w:rPr>
        <w:t>, למרות ששטח פתוח הוא שטח יותר מסוכן. צריך לחשוב</w:t>
      </w:r>
      <w:bookmarkStart w:id="1327" w:name="_ETM_Q1_4924074"/>
      <w:bookmarkEnd w:id="1327"/>
      <w:r>
        <w:rPr>
          <w:rtl/>
          <w:lang w:eastAsia="he-IL"/>
        </w:rPr>
        <w:t xml:space="preserve"> על הדבר הזה. גם ישראלים שמטיילים בשטח פתוח, ייתכן מאוד </w:t>
      </w:r>
      <w:bookmarkStart w:id="1328" w:name="_ETM_Q1_4929150"/>
      <w:bookmarkEnd w:id="1328"/>
      <w:r>
        <w:rPr>
          <w:rtl/>
          <w:lang w:eastAsia="he-IL"/>
        </w:rPr>
        <w:t>שהם מסתכנים. אז ייתכן מאוד</w:t>
      </w:r>
      <w:bookmarkStart w:id="1329" w:name="_ETM_Q1_4934228"/>
      <w:bookmarkEnd w:id="1329"/>
      <w:r>
        <w:rPr>
          <w:rtl/>
          <w:lang w:eastAsia="he-IL"/>
        </w:rPr>
        <w:t xml:space="preserve"> שהמדינה צריכה לדאוג שתהיה הוראת דרך אזורית שתדאג לבטיחות של </w:t>
      </w:r>
      <w:bookmarkStart w:id="1330" w:name="_ETM_Q1_4939875"/>
      <w:bookmarkEnd w:id="1330"/>
      <w:r>
        <w:rPr>
          <w:rtl/>
          <w:lang w:eastAsia="he-IL"/>
        </w:rPr>
        <w:t xml:space="preserve">המטיילים. </w:t>
      </w:r>
      <w:bookmarkStart w:id="1331" w:name="_ETM_Q1_4938064"/>
      <w:bookmarkEnd w:id="1331"/>
    </w:p>
    <w:p w:rsidR="009121B9" w:rsidRDefault="009121B9" w:rsidP="009121B9">
      <w:pPr>
        <w:rPr>
          <w:rtl/>
          <w:lang w:eastAsia="he-IL"/>
        </w:rPr>
      </w:pPr>
    </w:p>
    <w:p w:rsidR="009121B9" w:rsidRDefault="009121B9" w:rsidP="009121B9">
      <w:pPr>
        <w:rPr>
          <w:rtl/>
          <w:lang w:eastAsia="he-IL"/>
        </w:rPr>
      </w:pPr>
      <w:r>
        <w:rPr>
          <w:rtl/>
          <w:lang w:eastAsia="he-IL"/>
        </w:rPr>
        <w:t>ד</w:t>
      </w:r>
      <w:bookmarkStart w:id="1332" w:name="_ETM_Q1_4938552"/>
      <w:bookmarkEnd w:id="1332"/>
      <w:r>
        <w:rPr>
          <w:rtl/>
          <w:lang w:eastAsia="he-IL"/>
        </w:rPr>
        <w:t xml:space="preserve">בר אחרון, לגבי השקיפות. גם אם נלך בכיוון שהוראת דרך לישראלים לא תצטרך זאת, ייתכן מאוד שאנחנו צריכים לעשות איזשהו </w:t>
      </w:r>
      <w:bookmarkStart w:id="1333" w:name="_ETM_Q1_4955867"/>
      <w:bookmarkEnd w:id="1333"/>
      <w:r>
        <w:rPr>
          <w:rtl/>
          <w:lang w:eastAsia="he-IL"/>
        </w:rPr>
        <w:t xml:space="preserve">מאגר של שקיפות, שתדע מי מורה הדרך שעומד מולך. כלומר, איזה מין מאגר ארצי שבן אדם </w:t>
      </w:r>
      <w:bookmarkStart w:id="1334" w:name="_ETM_Q1_4961920"/>
      <w:bookmarkEnd w:id="1334"/>
      <w:r>
        <w:rPr>
          <w:rtl/>
          <w:lang w:eastAsia="he-IL"/>
        </w:rPr>
        <w:t>יוכל להיכנס למאגר ולראות - - -</w:t>
      </w:r>
    </w:p>
    <w:p w:rsidR="009121B9" w:rsidRDefault="009121B9" w:rsidP="009121B9">
      <w:pPr>
        <w:rPr>
          <w:rtl/>
          <w:lang w:eastAsia="he-IL"/>
        </w:rPr>
      </w:pPr>
      <w:bookmarkStart w:id="1335" w:name="_ETM_Q1_4966974"/>
      <w:bookmarkEnd w:id="1335"/>
    </w:p>
    <w:p w:rsidR="009121B9" w:rsidRDefault="009121B9" w:rsidP="009121B9">
      <w:pPr>
        <w:pStyle w:val="af6"/>
        <w:keepNext/>
        <w:rPr>
          <w:rtl/>
        </w:rPr>
      </w:pPr>
      <w:bookmarkStart w:id="1336" w:name="_ETM_Q1_4967719"/>
      <w:bookmarkEnd w:id="1336"/>
      <w:r>
        <w:rPr>
          <w:rFonts w:hint="cs"/>
          <w:rtl/>
        </w:rPr>
        <w:t>היו"ר יעקב אשר:</w:t>
      </w:r>
    </w:p>
    <w:p w:rsidR="009121B9" w:rsidRDefault="009121B9" w:rsidP="009121B9">
      <w:pPr>
        <w:pStyle w:val="KeepWithNext"/>
        <w:rPr>
          <w:rtl/>
          <w:lang w:eastAsia="he-IL"/>
        </w:rPr>
      </w:pPr>
    </w:p>
    <w:p w:rsidR="009121B9" w:rsidRDefault="009121B9" w:rsidP="009121B9">
      <w:pPr>
        <w:rPr>
          <w:rtl/>
          <w:lang w:eastAsia="he-IL"/>
        </w:rPr>
      </w:pPr>
      <w:r>
        <w:rPr>
          <w:rtl/>
          <w:lang w:eastAsia="he-IL"/>
        </w:rPr>
        <w:t xml:space="preserve">ברור. עוד לפני </w:t>
      </w:r>
      <w:bookmarkStart w:id="1337" w:name="_ETM_Q1_4969393"/>
      <w:bookmarkEnd w:id="1337"/>
      <w:r>
        <w:rPr>
          <w:rtl/>
          <w:lang w:eastAsia="he-IL"/>
        </w:rPr>
        <w:t xml:space="preserve">שקראתי את החוק על כל סעיפיו זה ברור שאם </w:t>
      </w:r>
      <w:bookmarkStart w:id="1338" w:name="_ETM_Q1_4975489"/>
      <w:bookmarkEnd w:id="1338"/>
      <w:r>
        <w:rPr>
          <w:rtl/>
          <w:lang w:eastAsia="he-IL"/>
        </w:rPr>
        <w:t xml:space="preserve">אתה מכשיר אנשים אז </w:t>
      </w:r>
      <w:bookmarkStart w:id="1339" w:name="_ETM_Q1_4979498"/>
      <w:bookmarkEnd w:id="1339"/>
      <w:r>
        <w:rPr>
          <w:rtl/>
          <w:lang w:eastAsia="he-IL"/>
        </w:rPr>
        <w:t xml:space="preserve">יהיה גם מאגר. זה ברור לחלוטין. </w:t>
      </w:r>
      <w:bookmarkStart w:id="1340" w:name="_ETM_Q1_4986450"/>
      <w:bookmarkStart w:id="1341" w:name="_ETM_Q1_4986826"/>
      <w:bookmarkEnd w:id="1340"/>
      <w:bookmarkEnd w:id="1341"/>
      <w:r>
        <w:rPr>
          <w:rtl/>
          <w:lang w:eastAsia="he-IL"/>
        </w:rPr>
        <w:t xml:space="preserve">ד"ר חגי ארבל, מומחה </w:t>
      </w:r>
      <w:bookmarkStart w:id="1342" w:name="_ETM_Q1_5005660"/>
      <w:bookmarkEnd w:id="1342"/>
      <w:r>
        <w:rPr>
          <w:rtl/>
          <w:lang w:eastAsia="he-IL"/>
        </w:rPr>
        <w:t xml:space="preserve">לתיירות נכנסת מסין, בבקשה. </w:t>
      </w:r>
      <w:bookmarkStart w:id="1343" w:name="_ETM_Q1_5010090"/>
      <w:bookmarkEnd w:id="1343"/>
    </w:p>
    <w:p w:rsidR="009121B9" w:rsidRDefault="009121B9" w:rsidP="009121B9">
      <w:pPr>
        <w:rPr>
          <w:rtl/>
          <w:lang w:eastAsia="he-IL"/>
        </w:rPr>
      </w:pPr>
    </w:p>
    <w:p w:rsidR="009121B9" w:rsidRDefault="009121B9" w:rsidP="009121B9">
      <w:pPr>
        <w:pStyle w:val="a4"/>
        <w:keepNext/>
        <w:rPr>
          <w:rtl/>
        </w:rPr>
      </w:pPr>
      <w:bookmarkStart w:id="1344" w:name="_ETM_Q1_5010516"/>
      <w:bookmarkStart w:id="1345" w:name="_ETM_Q1_5011706"/>
      <w:bookmarkEnd w:id="1344"/>
      <w:bookmarkEnd w:id="1345"/>
      <w:r>
        <w:rPr>
          <w:rFonts w:hint="cs"/>
          <w:rtl/>
        </w:rPr>
        <w:t>חגי ארבל:</w:t>
      </w:r>
    </w:p>
    <w:p w:rsidR="009121B9" w:rsidRDefault="009121B9" w:rsidP="009121B9">
      <w:pPr>
        <w:pStyle w:val="KeepWithNext"/>
        <w:rPr>
          <w:rtl/>
          <w:lang w:eastAsia="he-IL"/>
        </w:rPr>
      </w:pPr>
    </w:p>
    <w:p w:rsidR="009121B9" w:rsidRDefault="009121B9" w:rsidP="009121B9">
      <w:pPr>
        <w:rPr>
          <w:rtl/>
          <w:lang w:eastAsia="he-IL"/>
        </w:rPr>
      </w:pPr>
      <w:r>
        <w:rPr>
          <w:rtl/>
          <w:lang w:eastAsia="he-IL"/>
        </w:rPr>
        <w:t xml:space="preserve">אתחיל מזה שתואר הדוקטור שלי </w:t>
      </w:r>
      <w:bookmarkStart w:id="1346" w:name="_ETM_Q1_5018614"/>
      <w:bookmarkEnd w:id="1346"/>
      <w:r>
        <w:rPr>
          <w:rtl/>
          <w:lang w:eastAsia="he-IL"/>
        </w:rPr>
        <w:t>הוא לא בסינית אלא דווקא בפיזיקה, אבל יש לי אינטרס</w:t>
      </w:r>
      <w:bookmarkStart w:id="1347" w:name="_ETM_Q1_5023838"/>
      <w:bookmarkEnd w:id="1347"/>
      <w:r>
        <w:rPr>
          <w:rtl/>
          <w:lang w:eastAsia="he-IL"/>
        </w:rPr>
        <w:t xml:space="preserve"> אישי בעניין, כי אשתי היא מורת דרך בתחום של התיירות </w:t>
      </w:r>
      <w:bookmarkStart w:id="1348" w:name="_ETM_Q1_5026401"/>
      <w:bookmarkEnd w:id="1348"/>
      <w:r>
        <w:rPr>
          <w:rtl/>
          <w:lang w:eastAsia="he-IL"/>
        </w:rPr>
        <w:t xml:space="preserve">הנכנסת מסין ואנחנו מלווים את התחום הזה כבר מספר </w:t>
      </w:r>
      <w:bookmarkStart w:id="1349" w:name="_ETM_Q1_5033534"/>
      <w:bookmarkEnd w:id="1349"/>
      <w:r>
        <w:rPr>
          <w:rtl/>
          <w:lang w:eastAsia="he-IL"/>
        </w:rPr>
        <w:t xml:space="preserve">שנים. </w:t>
      </w:r>
    </w:p>
    <w:p w:rsidR="009121B9" w:rsidRDefault="009121B9" w:rsidP="009121B9">
      <w:pPr>
        <w:rPr>
          <w:rtl/>
          <w:lang w:eastAsia="he-IL"/>
        </w:rPr>
      </w:pPr>
      <w:bookmarkStart w:id="1350" w:name="_ETM_Q1_5034767"/>
      <w:bookmarkEnd w:id="1350"/>
    </w:p>
    <w:p w:rsidR="009121B9" w:rsidRDefault="009121B9" w:rsidP="009121B9">
      <w:pPr>
        <w:rPr>
          <w:rtl/>
          <w:lang w:eastAsia="he-IL"/>
        </w:rPr>
      </w:pPr>
      <w:bookmarkStart w:id="1351" w:name="_ETM_Q1_5035191"/>
      <w:bookmarkEnd w:id="1351"/>
      <w:r>
        <w:rPr>
          <w:rtl/>
          <w:lang w:eastAsia="he-IL"/>
        </w:rPr>
        <w:t xml:space="preserve">אני רוצה לחזור ולהגיד שדווקא סינים הם תיירים </w:t>
      </w:r>
      <w:bookmarkStart w:id="1352" w:name="_ETM_Q1_5040096"/>
      <w:bookmarkEnd w:id="1352"/>
      <w:r>
        <w:rPr>
          <w:rtl/>
          <w:lang w:eastAsia="he-IL"/>
        </w:rPr>
        <w:t xml:space="preserve">שצריכים את ההדרכה הישראלית המוסמכת בצורה החזקה ביותר. למה? </w:t>
      </w:r>
      <w:bookmarkStart w:id="1353" w:name="_ETM_Q1_5045952"/>
      <w:bookmarkEnd w:id="1353"/>
      <w:r>
        <w:rPr>
          <w:rtl/>
          <w:lang w:eastAsia="he-IL"/>
        </w:rPr>
        <w:t xml:space="preserve">כי רובם באים לפה בלי שום רקע מוקדם בדתות, ומבחינתם </w:t>
      </w:r>
      <w:bookmarkStart w:id="1354" w:name="_ETM_Q1_5052311"/>
      <w:bookmarkEnd w:id="1354"/>
      <w:r>
        <w:rPr>
          <w:rtl/>
          <w:lang w:eastAsia="he-IL"/>
        </w:rPr>
        <w:t xml:space="preserve">אסלאם, יהדות, נצרות – הכול מבולבל אצלם בראש. </w:t>
      </w:r>
      <w:bookmarkStart w:id="1355" w:name="_ETM_Q1_5055193"/>
      <w:bookmarkEnd w:id="1355"/>
      <w:r>
        <w:rPr>
          <w:rtl/>
          <w:lang w:eastAsia="he-IL"/>
        </w:rPr>
        <w:t xml:space="preserve">בנוסף, הם ניזונים מהפרופגנדה הממשלתית בנושא ישראל,  </w:t>
      </w:r>
      <w:bookmarkStart w:id="1356" w:name="_ETM_Q1_5060810"/>
      <w:bookmarkEnd w:id="1356"/>
      <w:r>
        <w:rPr>
          <w:rtl/>
          <w:lang w:eastAsia="he-IL"/>
        </w:rPr>
        <w:t>הידע שלהם עובר צנזורה, אין להם גישה ל"גוגל", יש להם</w:t>
      </w:r>
      <w:bookmarkStart w:id="1357" w:name="_ETM_Q1_5062741"/>
      <w:bookmarkEnd w:id="1357"/>
      <w:r>
        <w:rPr>
          <w:rtl/>
          <w:lang w:eastAsia="he-IL"/>
        </w:rPr>
        <w:t xml:space="preserve"> גרסה משלהם </w:t>
      </w:r>
      <w:proofErr w:type="spellStart"/>
      <w:r>
        <w:rPr>
          <w:rtl/>
          <w:lang w:eastAsia="he-IL"/>
        </w:rPr>
        <w:t>לויקיפדיה</w:t>
      </w:r>
      <w:proofErr w:type="spellEnd"/>
      <w:r>
        <w:rPr>
          <w:rtl/>
          <w:lang w:eastAsia="he-IL"/>
        </w:rPr>
        <w:t xml:space="preserve">, ולכן הידע שהם מקבלים מוטה בצורה משמעותית. </w:t>
      </w:r>
    </w:p>
    <w:p w:rsidR="009121B9" w:rsidRDefault="009121B9" w:rsidP="009121B9">
      <w:pPr>
        <w:rPr>
          <w:rtl/>
          <w:lang w:eastAsia="he-IL"/>
        </w:rPr>
      </w:pPr>
    </w:p>
    <w:p w:rsidR="009121B9" w:rsidRDefault="009121B9" w:rsidP="009121B9">
      <w:pPr>
        <w:rPr>
          <w:rtl/>
          <w:lang w:eastAsia="he-IL"/>
        </w:rPr>
      </w:pPr>
      <w:r>
        <w:rPr>
          <w:rtl/>
          <w:lang w:eastAsia="he-IL"/>
        </w:rPr>
        <w:t>מבחינה בטיחותית, בגלל שאין להם שליטה בשפה, מלווי הקבוצות</w:t>
      </w:r>
      <w:bookmarkStart w:id="1358" w:name="_ETM_Q1_5079391"/>
      <w:bookmarkEnd w:id="1358"/>
      <w:r>
        <w:rPr>
          <w:rtl/>
          <w:lang w:eastAsia="he-IL"/>
        </w:rPr>
        <w:t xml:space="preserve"> בקושי מסתדרים עם ההבנה של מה שקורה פה במדינה, </w:t>
      </w:r>
      <w:bookmarkStart w:id="1359" w:name="_ETM_Q1_5084753"/>
      <w:bookmarkEnd w:id="1359"/>
      <w:r>
        <w:rPr>
          <w:rtl/>
          <w:lang w:eastAsia="he-IL"/>
        </w:rPr>
        <w:t>ולכן בסופות שלגים או באירועים בטיחותיים אחרים מאוד חשוב שיהיה איתם מדריך ישראלי.</w:t>
      </w:r>
    </w:p>
    <w:p w:rsidR="009121B9" w:rsidRDefault="009121B9" w:rsidP="009121B9">
      <w:pPr>
        <w:rPr>
          <w:rtl/>
          <w:lang w:eastAsia="he-IL"/>
        </w:rPr>
      </w:pPr>
      <w:bookmarkStart w:id="1360" w:name="_ETM_Q1_5091972"/>
      <w:bookmarkEnd w:id="1360"/>
    </w:p>
    <w:p w:rsidR="009121B9" w:rsidRDefault="009121B9" w:rsidP="009121B9">
      <w:pPr>
        <w:rPr>
          <w:rtl/>
          <w:lang w:eastAsia="he-IL"/>
        </w:rPr>
      </w:pPr>
      <w:bookmarkStart w:id="1361" w:name="_ETM_Q1_5092349"/>
      <w:bookmarkEnd w:id="1361"/>
      <w:r>
        <w:rPr>
          <w:rtl/>
          <w:lang w:eastAsia="he-IL"/>
        </w:rPr>
        <w:t>נקודה אחרונה, רואים בחוק ש</w:t>
      </w:r>
      <w:bookmarkStart w:id="1362" w:name="_ETM_Q1_5099747"/>
      <w:bookmarkEnd w:id="1362"/>
      <w:r>
        <w:rPr>
          <w:rtl/>
          <w:lang w:eastAsia="he-IL"/>
        </w:rPr>
        <w:t xml:space="preserve">הקוד האתי להדרכה זכה לחלק נכבד. </w:t>
      </w:r>
      <w:bookmarkStart w:id="1363" w:name="_ETM_Q1_5102669"/>
      <w:bookmarkEnd w:id="1363"/>
      <w:r>
        <w:rPr>
          <w:rtl/>
          <w:lang w:eastAsia="he-IL"/>
        </w:rPr>
        <w:t xml:space="preserve">צריך להיות מודעים לזה שהאתיקה הסינית ומעמד מורי </w:t>
      </w:r>
      <w:bookmarkStart w:id="1364" w:name="_ETM_Q1_5111210"/>
      <w:bookmarkEnd w:id="1364"/>
      <w:r>
        <w:rPr>
          <w:rtl/>
          <w:lang w:eastAsia="he-IL"/>
        </w:rPr>
        <w:t xml:space="preserve">הדרך הם שני דברים שלא קשורים אחד לשני. מגיעים אלינו </w:t>
      </w:r>
      <w:bookmarkStart w:id="1365" w:name="_ETM_Q1_5116634"/>
      <w:bookmarkEnd w:id="1365"/>
      <w:r>
        <w:rPr>
          <w:rtl/>
          <w:lang w:eastAsia="he-IL"/>
        </w:rPr>
        <w:t xml:space="preserve">דיווחים מחוץ לארץ והשערות סומרות ממה ששומעים בנושא </w:t>
      </w:r>
      <w:bookmarkStart w:id="1366" w:name="_ETM_Q1_5120794"/>
      <w:bookmarkEnd w:id="1366"/>
      <w:r>
        <w:rPr>
          <w:rtl/>
          <w:lang w:eastAsia="he-IL"/>
        </w:rPr>
        <w:t xml:space="preserve">הדרכה סינית במדינות אחרות בעולם ובסין עצמה, ולכן אם </w:t>
      </w:r>
      <w:bookmarkStart w:id="1367" w:name="_ETM_Q1_5124076"/>
      <w:bookmarkEnd w:id="1367"/>
      <w:r>
        <w:rPr>
          <w:rtl/>
          <w:lang w:eastAsia="he-IL"/>
        </w:rPr>
        <w:t xml:space="preserve">לא יהיה מורה דרך שכפוף לאיזושהי רגולציה או סמכות, </w:t>
      </w:r>
      <w:bookmarkStart w:id="1368" w:name="_ETM_Q1_5130663"/>
      <w:bookmarkEnd w:id="1368"/>
      <w:r>
        <w:rPr>
          <w:rtl/>
          <w:lang w:eastAsia="he-IL"/>
        </w:rPr>
        <w:t xml:space="preserve">אי אפשר יהיה להפעיל עליהם קוד אתי משום סוג </w:t>
      </w:r>
      <w:bookmarkStart w:id="1369" w:name="_ETM_Q1_5134435"/>
      <w:bookmarkEnd w:id="1369"/>
      <w:r>
        <w:rPr>
          <w:rtl/>
          <w:lang w:eastAsia="he-IL"/>
        </w:rPr>
        <w:t xml:space="preserve">שהוא. </w:t>
      </w:r>
    </w:p>
    <w:p w:rsidR="009121B9" w:rsidRDefault="009121B9" w:rsidP="009121B9">
      <w:pPr>
        <w:rPr>
          <w:rtl/>
          <w:lang w:eastAsia="he-IL"/>
        </w:rPr>
      </w:pPr>
      <w:bookmarkStart w:id="1370" w:name="_ETM_Q1_5135684"/>
      <w:bookmarkEnd w:id="1370"/>
    </w:p>
    <w:p w:rsidR="009121B9" w:rsidRDefault="009121B9" w:rsidP="009121B9">
      <w:pPr>
        <w:pStyle w:val="af6"/>
        <w:keepNext/>
        <w:rPr>
          <w:rtl/>
        </w:rPr>
      </w:pPr>
      <w:bookmarkStart w:id="1371" w:name="_ETM_Q1_5136217"/>
      <w:bookmarkEnd w:id="1371"/>
      <w:r>
        <w:rPr>
          <w:rFonts w:hint="cs"/>
          <w:rtl/>
        </w:rPr>
        <w:t>היו"ר יעקב אשר:</w:t>
      </w:r>
    </w:p>
    <w:p w:rsidR="009121B9" w:rsidRDefault="009121B9" w:rsidP="009121B9">
      <w:pPr>
        <w:pStyle w:val="KeepWithNext"/>
        <w:rPr>
          <w:rtl/>
          <w:lang w:eastAsia="he-IL"/>
        </w:rPr>
      </w:pPr>
    </w:p>
    <w:p w:rsidR="009121B9" w:rsidRDefault="009121B9" w:rsidP="009121B9">
      <w:pPr>
        <w:rPr>
          <w:rtl/>
          <w:lang w:eastAsia="he-IL"/>
        </w:rPr>
      </w:pPr>
      <w:r>
        <w:rPr>
          <w:rtl/>
          <w:lang w:eastAsia="he-IL"/>
        </w:rPr>
        <w:t>ברור לי גם שוודאי המשרד מאפיין תיירות נכנסת ממקו</w:t>
      </w:r>
      <w:bookmarkStart w:id="1372" w:name="_ETM_Q1_5143647"/>
      <w:bookmarkEnd w:id="1372"/>
      <w:r>
        <w:rPr>
          <w:rtl/>
          <w:lang w:eastAsia="he-IL"/>
        </w:rPr>
        <w:t xml:space="preserve">מות שונים. </w:t>
      </w:r>
    </w:p>
    <w:p w:rsidR="009121B9" w:rsidRDefault="009121B9" w:rsidP="009121B9">
      <w:pPr>
        <w:pStyle w:val="a4"/>
        <w:keepNext/>
        <w:rPr>
          <w:rtl/>
        </w:rPr>
      </w:pPr>
      <w:bookmarkStart w:id="1373" w:name="_ETM_Q1_5146895"/>
      <w:bookmarkStart w:id="1374" w:name="_ETM_Q1_5147239"/>
      <w:bookmarkEnd w:id="1373"/>
      <w:bookmarkEnd w:id="1374"/>
      <w:r>
        <w:rPr>
          <w:rFonts w:hint="cs"/>
          <w:rtl/>
        </w:rPr>
        <w:t>שר התיירות יריב לוין:</w:t>
      </w:r>
    </w:p>
    <w:p w:rsidR="009121B9" w:rsidRDefault="009121B9" w:rsidP="009121B9">
      <w:pPr>
        <w:pStyle w:val="KeepWithNext"/>
        <w:rPr>
          <w:rtl/>
          <w:lang w:eastAsia="he-IL"/>
        </w:rPr>
      </w:pPr>
    </w:p>
    <w:p w:rsidR="009121B9" w:rsidRDefault="009121B9" w:rsidP="009121B9">
      <w:pPr>
        <w:rPr>
          <w:rtl/>
          <w:lang w:eastAsia="he-IL"/>
        </w:rPr>
      </w:pPr>
      <w:r>
        <w:rPr>
          <w:rtl/>
          <w:lang w:eastAsia="he-IL"/>
        </w:rPr>
        <w:t xml:space="preserve">אני אסביר את זה בשני משפטים. באופן </w:t>
      </w:r>
      <w:bookmarkStart w:id="1375" w:name="_ETM_Q1_5151436"/>
      <w:bookmarkEnd w:id="1375"/>
      <w:r>
        <w:rPr>
          <w:rtl/>
          <w:lang w:eastAsia="he-IL"/>
        </w:rPr>
        <w:t xml:space="preserve">עקרוני אין חולק שאנחנו רוצים מורי דרך לכל תייר חוץ </w:t>
      </w:r>
      <w:bookmarkStart w:id="1376" w:name="_ETM_Q1_5156250"/>
      <w:bookmarkEnd w:id="1376"/>
      <w:r>
        <w:rPr>
          <w:rtl/>
          <w:lang w:eastAsia="he-IL"/>
        </w:rPr>
        <w:t xml:space="preserve">שמגיע בקבוצה לארץ, נקודה. הבעיה היא שיש לפעמים מצב ברכה כמו שיש לנו בתיירות מסין – שהייתה 40,000 תיירים </w:t>
      </w:r>
      <w:bookmarkStart w:id="1377" w:name="_ETM_Q1_5174801"/>
      <w:bookmarkEnd w:id="1377"/>
      <w:r>
        <w:rPr>
          <w:rtl/>
          <w:lang w:eastAsia="he-IL"/>
        </w:rPr>
        <w:t xml:space="preserve">לפני שנתיים ובשנה שעברה התקרבה ל-120,000 תיירים – ואין </w:t>
      </w:r>
      <w:bookmarkStart w:id="1378" w:name="_ETM_Q1_5183785"/>
      <w:bookmarkEnd w:id="1378"/>
      <w:r>
        <w:rPr>
          <w:rtl/>
          <w:lang w:eastAsia="he-IL"/>
        </w:rPr>
        <w:t xml:space="preserve">מספיק מורי דרך בעלי רישיון שהם דוברי סינית. עכשיו, </w:t>
      </w:r>
      <w:bookmarkStart w:id="1379" w:name="_ETM_Q1_5191257"/>
      <w:bookmarkEnd w:id="1379"/>
      <w:r>
        <w:rPr>
          <w:rtl/>
          <w:lang w:eastAsia="he-IL"/>
        </w:rPr>
        <w:t xml:space="preserve">במצב הזה אנחנו צריכים לקבל </w:t>
      </w:r>
      <w:bookmarkStart w:id="1380" w:name="_ETM_Q1_5193948"/>
      <w:bookmarkEnd w:id="1380"/>
      <w:r>
        <w:rPr>
          <w:rtl/>
          <w:lang w:eastAsia="he-IL"/>
        </w:rPr>
        <w:t>החלטה אחת משתיים: או שאנחנו אומרים שאנחנו סוגרים</w:t>
      </w:r>
      <w:bookmarkStart w:id="1381" w:name="_ETM_Q1_5199419"/>
      <w:bookmarkEnd w:id="1381"/>
      <w:r>
        <w:rPr>
          <w:rtl/>
          <w:lang w:eastAsia="he-IL"/>
        </w:rPr>
        <w:t xml:space="preserve"> את השוק ומחכים עכשיו שנים עד שאנשים יל</w:t>
      </w:r>
      <w:bookmarkStart w:id="1382" w:name="_ETM_Q1_5201078"/>
      <w:bookmarkEnd w:id="1382"/>
      <w:r>
        <w:rPr>
          <w:rtl/>
          <w:lang w:eastAsia="he-IL"/>
        </w:rPr>
        <w:t xml:space="preserve">מדו סינית ויקבלו רישיון וישלימו את כל התהליך הזה. </w:t>
      </w:r>
      <w:bookmarkStart w:id="1383" w:name="_ETM_Q1_5209801"/>
      <w:bookmarkEnd w:id="1383"/>
      <w:r>
        <w:rPr>
          <w:rtl/>
          <w:lang w:eastAsia="he-IL"/>
        </w:rPr>
        <w:t>זה אומר שאני צריך להודיע לחברת "</w:t>
      </w:r>
      <w:proofErr w:type="spellStart"/>
      <w:r>
        <w:rPr>
          <w:rtl/>
          <w:lang w:eastAsia="he-IL"/>
        </w:rPr>
        <w:t>היינאן</w:t>
      </w:r>
      <w:proofErr w:type="spellEnd"/>
      <w:r>
        <w:rPr>
          <w:rtl/>
          <w:lang w:eastAsia="he-IL"/>
        </w:rPr>
        <w:t>", שפותחת ב-2 באוגו</w:t>
      </w:r>
      <w:bookmarkStart w:id="1384" w:name="_ETM_Q1_5214432"/>
      <w:bookmarkEnd w:id="1384"/>
      <w:r>
        <w:rPr>
          <w:rtl/>
          <w:lang w:eastAsia="he-IL"/>
        </w:rPr>
        <w:t xml:space="preserve">סט קו שלישי מסין, </w:t>
      </w:r>
      <w:proofErr w:type="spellStart"/>
      <w:r>
        <w:rPr>
          <w:rtl/>
          <w:lang w:eastAsia="he-IL"/>
        </w:rPr>
        <w:t>מגוואנז'ו</w:t>
      </w:r>
      <w:proofErr w:type="spellEnd"/>
      <w:r>
        <w:rPr>
          <w:rtl/>
          <w:lang w:eastAsia="he-IL"/>
        </w:rPr>
        <w:t xml:space="preserve">, שהיא יכולה לסגור </w:t>
      </w:r>
      <w:bookmarkStart w:id="1385" w:name="_ETM_Q1_5217383"/>
      <w:bookmarkEnd w:id="1385"/>
      <w:r>
        <w:rPr>
          <w:rtl/>
          <w:lang w:eastAsia="he-IL"/>
        </w:rPr>
        <w:t xml:space="preserve">את הקו, כי אנחנו לא נוכל לקבל תיירים - </w:t>
      </w:r>
      <w:bookmarkStart w:id="1386" w:name="_ETM_Q1_5218747"/>
      <w:bookmarkEnd w:id="1386"/>
      <w:r>
        <w:rPr>
          <w:rtl/>
          <w:lang w:eastAsia="he-IL"/>
        </w:rPr>
        <w:t>- -</w:t>
      </w:r>
      <w:bookmarkStart w:id="1387" w:name="_ETM_Q1_5214193"/>
      <w:bookmarkEnd w:id="1387"/>
    </w:p>
    <w:p w:rsidR="009121B9" w:rsidRDefault="009121B9" w:rsidP="009121B9">
      <w:pPr>
        <w:rPr>
          <w:rtl/>
          <w:lang w:eastAsia="he-IL"/>
        </w:rPr>
      </w:pPr>
    </w:p>
    <w:p w:rsidR="009121B9" w:rsidRDefault="009121B9" w:rsidP="009121B9">
      <w:pPr>
        <w:pStyle w:val="a4"/>
        <w:keepNext/>
        <w:rPr>
          <w:rtl/>
        </w:rPr>
      </w:pPr>
      <w:bookmarkStart w:id="1388" w:name="_ETM_Q1_5217606"/>
      <w:bookmarkEnd w:id="1388"/>
      <w:r>
        <w:rPr>
          <w:rFonts w:hint="cs"/>
          <w:rtl/>
        </w:rPr>
        <w:t>חגי ארבל:</w:t>
      </w:r>
    </w:p>
    <w:p w:rsidR="009121B9" w:rsidRDefault="009121B9" w:rsidP="009121B9">
      <w:pPr>
        <w:pStyle w:val="KeepWithNext"/>
        <w:rPr>
          <w:rtl/>
          <w:lang w:eastAsia="he-IL"/>
        </w:rPr>
      </w:pPr>
    </w:p>
    <w:p w:rsidR="009121B9" w:rsidRDefault="009121B9" w:rsidP="009121B9">
      <w:pPr>
        <w:rPr>
          <w:rtl/>
          <w:lang w:eastAsia="he-IL"/>
        </w:rPr>
      </w:pPr>
      <w:r>
        <w:rPr>
          <w:rtl/>
          <w:lang w:eastAsia="he-IL"/>
        </w:rPr>
        <w:t xml:space="preserve">יש פתרון מאוד פשוט: מתורגמן ומורה דרך ישראלי. </w:t>
      </w:r>
      <w:bookmarkStart w:id="1389" w:name="_ETM_Q1_5221213"/>
      <w:bookmarkEnd w:id="1389"/>
    </w:p>
    <w:p w:rsidR="009121B9" w:rsidRDefault="009121B9" w:rsidP="009121B9">
      <w:pPr>
        <w:rPr>
          <w:rtl/>
          <w:lang w:eastAsia="he-IL"/>
        </w:rPr>
      </w:pPr>
      <w:bookmarkStart w:id="1390" w:name="_ETM_Q1_5221453"/>
      <w:bookmarkEnd w:id="1390"/>
    </w:p>
    <w:p w:rsidR="009121B9" w:rsidRDefault="009121B9" w:rsidP="009121B9">
      <w:pPr>
        <w:pStyle w:val="af5"/>
        <w:keepNext/>
        <w:rPr>
          <w:rtl/>
        </w:rPr>
      </w:pPr>
      <w:bookmarkStart w:id="1391" w:name="_ETM_Q1_5222059"/>
      <w:bookmarkEnd w:id="1391"/>
      <w:r>
        <w:rPr>
          <w:rFonts w:hint="cs"/>
          <w:rtl/>
        </w:rPr>
        <w:t>קריאה:</w:t>
      </w:r>
    </w:p>
    <w:p w:rsidR="009121B9" w:rsidRDefault="009121B9" w:rsidP="009121B9">
      <w:pPr>
        <w:pStyle w:val="KeepWithNext"/>
        <w:rPr>
          <w:rtl/>
        </w:rPr>
      </w:pPr>
    </w:p>
    <w:p w:rsidR="009121B9" w:rsidRDefault="009121B9" w:rsidP="009121B9">
      <w:pPr>
        <w:rPr>
          <w:rtl/>
          <w:lang w:eastAsia="he-IL"/>
        </w:rPr>
      </w:pPr>
      <w:r>
        <w:rPr>
          <w:rtl/>
          <w:lang w:eastAsia="he-IL"/>
        </w:rPr>
        <w:t>לא, ראש הקבוצה הוא המתורגמן.</w:t>
      </w:r>
    </w:p>
    <w:p w:rsidR="009121B9" w:rsidRDefault="009121B9" w:rsidP="009121B9">
      <w:pPr>
        <w:rPr>
          <w:rtl/>
          <w:lang w:eastAsia="he-IL"/>
        </w:rPr>
      </w:pPr>
      <w:bookmarkStart w:id="1392" w:name="_ETM_Q1_5226689"/>
      <w:bookmarkEnd w:id="1392"/>
    </w:p>
    <w:p w:rsidR="009121B9" w:rsidRDefault="009121B9" w:rsidP="009121B9">
      <w:pPr>
        <w:pStyle w:val="af6"/>
        <w:keepNext/>
        <w:rPr>
          <w:rtl/>
        </w:rPr>
      </w:pPr>
      <w:bookmarkStart w:id="1393" w:name="_ETM_Q1_5227026"/>
      <w:bookmarkEnd w:id="1393"/>
      <w:r>
        <w:rPr>
          <w:rFonts w:hint="cs"/>
          <w:rtl/>
        </w:rPr>
        <w:t>היו"ר יעקב אשר:</w:t>
      </w:r>
    </w:p>
    <w:p w:rsidR="009121B9" w:rsidRDefault="009121B9" w:rsidP="009121B9">
      <w:pPr>
        <w:pStyle w:val="KeepWithNext"/>
        <w:rPr>
          <w:rtl/>
          <w:lang w:eastAsia="he-IL"/>
        </w:rPr>
      </w:pPr>
    </w:p>
    <w:p w:rsidR="009121B9" w:rsidRDefault="009121B9" w:rsidP="009121B9">
      <w:pPr>
        <w:rPr>
          <w:rtl/>
          <w:lang w:eastAsia="he-IL"/>
        </w:rPr>
      </w:pPr>
      <w:r>
        <w:rPr>
          <w:rtl/>
          <w:lang w:eastAsia="he-IL"/>
        </w:rPr>
        <w:t xml:space="preserve">חברים, שקט. </w:t>
      </w:r>
    </w:p>
    <w:p w:rsidR="009121B9" w:rsidRDefault="009121B9" w:rsidP="009121B9">
      <w:pPr>
        <w:rPr>
          <w:rtl/>
          <w:lang w:eastAsia="he-IL"/>
        </w:rPr>
      </w:pPr>
      <w:bookmarkStart w:id="1394" w:name="_ETM_Q1_5227257"/>
      <w:bookmarkEnd w:id="1394"/>
    </w:p>
    <w:p w:rsidR="009121B9" w:rsidRDefault="009121B9" w:rsidP="009121B9">
      <w:pPr>
        <w:pStyle w:val="a4"/>
        <w:keepNext/>
        <w:rPr>
          <w:rtl/>
        </w:rPr>
      </w:pPr>
      <w:bookmarkStart w:id="1395" w:name="_ETM_Q1_5227572"/>
      <w:bookmarkStart w:id="1396" w:name="_ETM_Q1_5230244"/>
      <w:bookmarkEnd w:id="1395"/>
      <w:bookmarkEnd w:id="1396"/>
      <w:r>
        <w:rPr>
          <w:rFonts w:hint="cs"/>
          <w:rtl/>
        </w:rPr>
        <w:t>שר התיירות יריב לוין:</w:t>
      </w:r>
    </w:p>
    <w:p w:rsidR="009121B9" w:rsidRDefault="009121B9" w:rsidP="009121B9">
      <w:pPr>
        <w:pStyle w:val="KeepWithNext"/>
        <w:rPr>
          <w:rtl/>
          <w:lang w:eastAsia="he-IL"/>
        </w:rPr>
      </w:pPr>
    </w:p>
    <w:p w:rsidR="009121B9" w:rsidRDefault="009121B9" w:rsidP="009121B9">
      <w:pPr>
        <w:rPr>
          <w:rtl/>
          <w:lang w:eastAsia="he-IL"/>
        </w:rPr>
      </w:pPr>
      <w:r>
        <w:rPr>
          <w:rtl/>
          <w:lang w:eastAsia="he-IL"/>
        </w:rPr>
        <w:t xml:space="preserve">האלטרנטיבה השנייה היא </w:t>
      </w:r>
      <w:bookmarkStart w:id="1397" w:name="_ETM_Q1_5230082"/>
      <w:bookmarkEnd w:id="1397"/>
      <w:r>
        <w:rPr>
          <w:rtl/>
          <w:lang w:eastAsia="he-IL"/>
        </w:rPr>
        <w:t xml:space="preserve">שבמקום שבו באמת אין מספיק מדריכים אנחנו נעשה איזשהו הסדר – הסדר זמני, עד שיהיו מספיק – שבמסגרתו </w:t>
      </w:r>
      <w:bookmarkStart w:id="1398" w:name="_ETM_Q1_5244359"/>
      <w:bookmarkEnd w:id="1398"/>
      <w:r>
        <w:rPr>
          <w:rtl/>
          <w:lang w:eastAsia="he-IL"/>
        </w:rPr>
        <w:t xml:space="preserve">אנחנו נכשיר בהליך יותר קצר מדריכים שבאים מאותה ארץ מוצא </w:t>
      </w:r>
      <w:bookmarkStart w:id="1399" w:name="_ETM_Q1_5250637"/>
      <w:bookmarkEnd w:id="1399"/>
      <w:r>
        <w:rPr>
          <w:rtl/>
          <w:lang w:eastAsia="he-IL"/>
        </w:rPr>
        <w:t xml:space="preserve">ונאפשר להם להדריך. צריך להבין שהרבה יותר מהר להכשיר דובר סינית ולתת לו ידע </w:t>
      </w:r>
      <w:bookmarkStart w:id="1400" w:name="_ETM_Q1_5259668"/>
      <w:bookmarkEnd w:id="1400"/>
      <w:r>
        <w:rPr>
          <w:rtl/>
          <w:lang w:eastAsia="he-IL"/>
        </w:rPr>
        <w:t>לגבי ישראל מאשר להכשיר מורה דרך ישראלי שידבר סינית. אבל אני כמובן אשמח מאוד שתהיה נהירה של מורי דרך</w:t>
      </w:r>
      <w:bookmarkStart w:id="1401" w:name="_ETM_Q1_5268645"/>
      <w:bookmarkEnd w:id="1401"/>
      <w:r>
        <w:rPr>
          <w:rtl/>
          <w:lang w:eastAsia="he-IL"/>
        </w:rPr>
        <w:t xml:space="preserve"> ללימוד סינית ואז יהיה לנו קאדר מספיק גדול. </w:t>
      </w:r>
      <w:bookmarkStart w:id="1402" w:name="_ETM_Q1_5273366"/>
      <w:bookmarkEnd w:id="1402"/>
      <w:r>
        <w:rPr>
          <w:rtl/>
          <w:lang w:eastAsia="he-IL"/>
        </w:rPr>
        <w:t xml:space="preserve">יש לנו, אגב, בעיה דומה בקוריאנית, ואני לא רואה </w:t>
      </w:r>
      <w:bookmarkStart w:id="1403" w:name="_ETM_Q1_5278337"/>
      <w:bookmarkEnd w:id="1403"/>
      <w:r>
        <w:rPr>
          <w:rtl/>
          <w:lang w:eastAsia="he-IL"/>
        </w:rPr>
        <w:t xml:space="preserve">את המוני מורי הדרך הישראלים שמתכוונים ללמוד </w:t>
      </w:r>
      <w:bookmarkStart w:id="1404" w:name="_ETM_Q1_5279872"/>
      <w:bookmarkEnd w:id="1404"/>
      <w:r>
        <w:rPr>
          <w:rtl/>
          <w:lang w:eastAsia="he-IL"/>
        </w:rPr>
        <w:t xml:space="preserve">קוריאנית, בעוד שאני כן רואה את המוני התיירים שאנחנו מסוגלים להביא מקוריאה. אנחנו מוכרחים לפתור את הבעיה הזאת. </w:t>
      </w:r>
      <w:bookmarkStart w:id="1405" w:name="_ETM_Q1_5287801"/>
      <w:bookmarkEnd w:id="1405"/>
    </w:p>
    <w:p w:rsidR="009121B9" w:rsidRDefault="009121B9" w:rsidP="009121B9">
      <w:pPr>
        <w:rPr>
          <w:rtl/>
          <w:lang w:eastAsia="he-IL"/>
        </w:rPr>
      </w:pPr>
      <w:bookmarkStart w:id="1406" w:name="_ETM_Q1_5288041"/>
      <w:bookmarkEnd w:id="1406"/>
    </w:p>
    <w:p w:rsidR="009121B9" w:rsidRDefault="009121B9" w:rsidP="009121B9">
      <w:pPr>
        <w:pStyle w:val="a4"/>
        <w:keepNext/>
        <w:rPr>
          <w:rtl/>
        </w:rPr>
      </w:pPr>
      <w:r>
        <w:rPr>
          <w:rFonts w:hint="cs"/>
          <w:rtl/>
        </w:rPr>
        <w:t>חגי ארבל:</w:t>
      </w:r>
    </w:p>
    <w:p w:rsidR="009121B9" w:rsidRDefault="009121B9" w:rsidP="009121B9">
      <w:pPr>
        <w:pStyle w:val="KeepWithNext"/>
        <w:rPr>
          <w:rtl/>
          <w:lang w:eastAsia="he-IL"/>
        </w:rPr>
      </w:pPr>
    </w:p>
    <w:p w:rsidR="009121B9" w:rsidRDefault="009121B9" w:rsidP="009121B9">
      <w:pPr>
        <w:rPr>
          <w:rtl/>
          <w:lang w:eastAsia="he-IL"/>
        </w:rPr>
      </w:pPr>
      <w:r>
        <w:rPr>
          <w:rtl/>
          <w:lang w:eastAsia="he-IL"/>
        </w:rPr>
        <w:t>אפ</w:t>
      </w:r>
      <w:bookmarkStart w:id="1407" w:name="_ETM_Q1_5291741"/>
      <w:bookmarkEnd w:id="1407"/>
      <w:r>
        <w:rPr>
          <w:rtl/>
          <w:lang w:eastAsia="he-IL"/>
        </w:rPr>
        <w:t>שר תגובה קצרה לדברי השר?</w:t>
      </w:r>
    </w:p>
    <w:p w:rsidR="009121B9" w:rsidRDefault="009121B9" w:rsidP="009121B9">
      <w:pPr>
        <w:rPr>
          <w:rtl/>
          <w:lang w:eastAsia="he-IL"/>
        </w:rPr>
      </w:pPr>
      <w:bookmarkStart w:id="1408" w:name="_ETM_Q1_5289020"/>
      <w:bookmarkEnd w:id="1408"/>
    </w:p>
    <w:p w:rsidR="009121B9" w:rsidRDefault="009121B9" w:rsidP="009121B9">
      <w:pPr>
        <w:pStyle w:val="a8"/>
        <w:keepNext/>
        <w:rPr>
          <w:rtl/>
          <w:lang w:eastAsia="he-IL"/>
        </w:rPr>
      </w:pPr>
      <w:bookmarkStart w:id="1409" w:name="_ETM_Q1_5289348"/>
      <w:bookmarkEnd w:id="1409"/>
      <w:r>
        <w:rPr>
          <w:rFonts w:hint="cs"/>
          <w:rtl/>
          <w:lang w:eastAsia="he-IL"/>
        </w:rPr>
        <w:t>(היו"ר איתן כבל, 13:40)</w:t>
      </w:r>
    </w:p>
    <w:p w:rsidR="009121B9" w:rsidRDefault="009121B9" w:rsidP="009121B9">
      <w:pPr>
        <w:pStyle w:val="KeepWithNext"/>
        <w:rPr>
          <w:rtl/>
          <w:lang w:eastAsia="he-IL"/>
        </w:rPr>
      </w:pPr>
    </w:p>
    <w:p w:rsidR="009121B9" w:rsidRDefault="009121B9" w:rsidP="009121B9">
      <w:pPr>
        <w:pStyle w:val="af6"/>
        <w:keepNext/>
        <w:rPr>
          <w:rtl/>
        </w:rPr>
      </w:pPr>
      <w:r>
        <w:rPr>
          <w:rFonts w:hint="cs"/>
          <w:rtl/>
        </w:rPr>
        <w:t>היו"ר איתן כבל:</w:t>
      </w:r>
    </w:p>
    <w:p w:rsidR="009121B9" w:rsidRDefault="009121B9" w:rsidP="009121B9">
      <w:pPr>
        <w:pStyle w:val="KeepWithNext"/>
        <w:rPr>
          <w:rtl/>
          <w:lang w:eastAsia="he-IL"/>
        </w:rPr>
      </w:pPr>
    </w:p>
    <w:p w:rsidR="009121B9" w:rsidRDefault="009121B9" w:rsidP="009121B9">
      <w:pPr>
        <w:rPr>
          <w:rtl/>
          <w:lang w:eastAsia="he-IL"/>
        </w:rPr>
      </w:pPr>
      <w:r>
        <w:rPr>
          <w:rtl/>
          <w:lang w:eastAsia="he-IL"/>
        </w:rPr>
        <w:t xml:space="preserve">ממש קצרה, כי אני חייב לסיים. </w:t>
      </w:r>
      <w:bookmarkStart w:id="1410" w:name="_ETM_Q1_5295734"/>
      <w:bookmarkEnd w:id="1410"/>
    </w:p>
    <w:p w:rsidR="009121B9" w:rsidRDefault="009121B9" w:rsidP="009121B9">
      <w:pPr>
        <w:rPr>
          <w:rtl/>
          <w:lang w:eastAsia="he-IL"/>
        </w:rPr>
      </w:pPr>
      <w:bookmarkStart w:id="1411" w:name="_ETM_Q1_5295974"/>
      <w:bookmarkEnd w:id="1411"/>
    </w:p>
    <w:p w:rsidR="009121B9" w:rsidRDefault="009121B9" w:rsidP="009121B9">
      <w:pPr>
        <w:pStyle w:val="-"/>
        <w:keepNext/>
        <w:rPr>
          <w:rtl/>
        </w:rPr>
      </w:pPr>
      <w:bookmarkStart w:id="1412" w:name="_ETM_Q1_5296274"/>
      <w:bookmarkEnd w:id="1412"/>
      <w:r>
        <w:rPr>
          <w:rFonts w:hint="cs"/>
          <w:rtl/>
        </w:rPr>
        <w:t>חגי ארבל:</w:t>
      </w:r>
    </w:p>
    <w:p w:rsidR="009121B9" w:rsidRDefault="009121B9" w:rsidP="009121B9">
      <w:pPr>
        <w:pStyle w:val="KeepWithNext"/>
        <w:rPr>
          <w:rtl/>
          <w:lang w:eastAsia="he-IL"/>
        </w:rPr>
      </w:pPr>
    </w:p>
    <w:p w:rsidR="009121B9" w:rsidRDefault="009121B9" w:rsidP="009121B9">
      <w:pPr>
        <w:rPr>
          <w:rtl/>
          <w:lang w:eastAsia="he-IL"/>
        </w:rPr>
      </w:pPr>
      <w:r>
        <w:rPr>
          <w:rtl/>
          <w:lang w:eastAsia="he-IL"/>
        </w:rPr>
        <w:t>אני קורא מהנימוקים לחוק כפי שהם מובאים בנוסח שלפניכם. כתוב בעמוד 249: הוראה זו באה לאפשר הדרכה לתיירי</w:t>
      </w:r>
      <w:bookmarkStart w:id="1413" w:name="_ETM_Q1_5305367"/>
      <w:bookmarkEnd w:id="1413"/>
      <w:r>
        <w:rPr>
          <w:rtl/>
          <w:lang w:eastAsia="he-IL"/>
        </w:rPr>
        <w:t xml:space="preserve"> חוץ בידי דובר שפתם, בלי להטיל עליהם </w:t>
      </w:r>
      <w:bookmarkStart w:id="1414" w:name="_ETM_Q1_5309260"/>
      <w:bookmarkEnd w:id="1414"/>
      <w:r>
        <w:rPr>
          <w:rtl/>
          <w:lang w:eastAsia="he-IL"/>
        </w:rPr>
        <w:t xml:space="preserve">עלויות כפולות הכרוכות בשכירת שירותיו של מורה דרך ומתורגמן. </w:t>
      </w:r>
      <w:bookmarkStart w:id="1415" w:name="_ETM_Q1_5312908"/>
      <w:bookmarkEnd w:id="1415"/>
      <w:r>
        <w:rPr>
          <w:rtl/>
          <w:lang w:eastAsia="he-IL"/>
        </w:rPr>
        <w:t xml:space="preserve">כלומר, </w:t>
      </w:r>
      <w:bookmarkStart w:id="1416" w:name="_ETM_Q1_5313606"/>
      <w:bookmarkStart w:id="1417" w:name="_ETM_Q1_5314033"/>
      <w:bookmarkEnd w:id="1416"/>
      <w:bookmarkEnd w:id="1417"/>
      <w:r>
        <w:rPr>
          <w:rtl/>
          <w:lang w:eastAsia="he-IL"/>
        </w:rPr>
        <w:t xml:space="preserve">המחוקק, מי שהציע </w:t>
      </w:r>
      <w:bookmarkStart w:id="1418" w:name="_ETM_Q1_5318423"/>
      <w:bookmarkEnd w:id="1418"/>
      <w:r>
        <w:rPr>
          <w:rtl/>
          <w:lang w:eastAsia="he-IL"/>
        </w:rPr>
        <w:t>את ההצעה, מכיר בפתרון הברור מאליו, שזה מורה דרך ישראל</w:t>
      </w:r>
      <w:bookmarkStart w:id="1419" w:name="_ETM_Q1_5322503"/>
      <w:bookmarkEnd w:id="1419"/>
      <w:r>
        <w:rPr>
          <w:rtl/>
          <w:lang w:eastAsia="he-IL"/>
        </w:rPr>
        <w:t xml:space="preserve">י ומתורגמן, אבל אומר שבגלל מחיר של שתי כוסות קפה </w:t>
      </w:r>
      <w:bookmarkStart w:id="1420" w:name="_ETM_Q1_5327446"/>
      <w:bookmarkEnd w:id="1420"/>
      <w:r>
        <w:rPr>
          <w:rtl/>
          <w:lang w:eastAsia="he-IL"/>
        </w:rPr>
        <w:t xml:space="preserve">התייר הסיני יהיה מופלה לרעה לעומת תיירים אחרים מהעולם. </w:t>
      </w:r>
      <w:bookmarkStart w:id="1421" w:name="_ETM_Q1_5330309"/>
      <w:bookmarkEnd w:id="1421"/>
    </w:p>
    <w:p w:rsidR="009121B9" w:rsidRDefault="009121B9" w:rsidP="009121B9">
      <w:pPr>
        <w:rPr>
          <w:rtl/>
          <w:lang w:eastAsia="he-IL"/>
        </w:rPr>
      </w:pPr>
      <w:bookmarkStart w:id="1422" w:name="_ETM_Q1_5330581"/>
      <w:bookmarkEnd w:id="1422"/>
    </w:p>
    <w:p w:rsidR="009121B9" w:rsidRDefault="009121B9" w:rsidP="009121B9">
      <w:pPr>
        <w:pStyle w:val="af6"/>
        <w:keepNext/>
        <w:rPr>
          <w:rtl/>
        </w:rPr>
      </w:pPr>
      <w:bookmarkStart w:id="1423" w:name="_ETM_Q1_5331146"/>
      <w:bookmarkEnd w:id="1423"/>
      <w:r>
        <w:rPr>
          <w:rFonts w:hint="cs"/>
          <w:rtl/>
        </w:rPr>
        <w:t>היו"ר איתן כבל:</w:t>
      </w:r>
    </w:p>
    <w:p w:rsidR="009121B9" w:rsidRDefault="009121B9" w:rsidP="009121B9">
      <w:pPr>
        <w:pStyle w:val="KeepWithNext"/>
        <w:rPr>
          <w:rtl/>
          <w:lang w:eastAsia="he-IL"/>
        </w:rPr>
      </w:pPr>
    </w:p>
    <w:p w:rsidR="009121B9" w:rsidRDefault="009121B9" w:rsidP="009121B9">
      <w:pPr>
        <w:rPr>
          <w:rtl/>
          <w:lang w:eastAsia="he-IL"/>
        </w:rPr>
      </w:pPr>
      <w:r>
        <w:rPr>
          <w:rtl/>
          <w:lang w:eastAsia="he-IL"/>
        </w:rPr>
        <w:t>תודה, אדוני. אני ביקשתי לא לעלות לרזולוציות האלה</w:t>
      </w:r>
      <w:bookmarkStart w:id="1424" w:name="_ETM_Q1_5336872"/>
      <w:bookmarkEnd w:id="1424"/>
      <w:r>
        <w:rPr>
          <w:rtl/>
          <w:lang w:eastAsia="he-IL"/>
        </w:rPr>
        <w:t xml:space="preserve">. </w:t>
      </w:r>
      <w:bookmarkStart w:id="1425" w:name="_ETM_Q1_5350352"/>
      <w:bookmarkStart w:id="1426" w:name="_ETM_Q1_5350971"/>
      <w:bookmarkEnd w:id="1425"/>
      <w:bookmarkEnd w:id="1426"/>
      <w:r>
        <w:rPr>
          <w:rtl/>
          <w:lang w:eastAsia="he-IL"/>
        </w:rPr>
        <w:t xml:space="preserve">בני, בבקשה, </w:t>
      </w:r>
      <w:bookmarkStart w:id="1427" w:name="_ETM_Q1_5348148"/>
      <w:bookmarkEnd w:id="1427"/>
      <w:r>
        <w:rPr>
          <w:rtl/>
          <w:lang w:eastAsia="he-IL"/>
        </w:rPr>
        <w:t xml:space="preserve">במשפט אחד. </w:t>
      </w:r>
      <w:bookmarkStart w:id="1428" w:name="_ETM_Q1_5353447"/>
      <w:bookmarkEnd w:id="1428"/>
    </w:p>
    <w:p w:rsidR="009121B9" w:rsidRDefault="009121B9" w:rsidP="009121B9">
      <w:pPr>
        <w:rPr>
          <w:rtl/>
          <w:lang w:eastAsia="he-IL"/>
        </w:rPr>
      </w:pPr>
    </w:p>
    <w:p w:rsidR="009121B9" w:rsidRDefault="009121B9" w:rsidP="009121B9">
      <w:pPr>
        <w:pStyle w:val="a4"/>
        <w:keepNext/>
        <w:rPr>
          <w:rtl/>
        </w:rPr>
      </w:pPr>
      <w:bookmarkStart w:id="1429" w:name="_ETM_Q1_5353785"/>
      <w:bookmarkEnd w:id="1429"/>
      <w:r>
        <w:rPr>
          <w:rFonts w:hint="cs"/>
          <w:rtl/>
        </w:rPr>
        <w:t>בני פרץ:</w:t>
      </w:r>
    </w:p>
    <w:p w:rsidR="009121B9" w:rsidRDefault="009121B9" w:rsidP="009121B9">
      <w:pPr>
        <w:pStyle w:val="KeepWithNext"/>
        <w:rPr>
          <w:rtl/>
          <w:lang w:eastAsia="he-IL"/>
        </w:rPr>
      </w:pPr>
    </w:p>
    <w:p w:rsidR="009121B9" w:rsidRDefault="009121B9" w:rsidP="009121B9">
      <w:pPr>
        <w:rPr>
          <w:rtl/>
          <w:lang w:eastAsia="he-IL"/>
        </w:rPr>
      </w:pPr>
      <w:r>
        <w:rPr>
          <w:rtl/>
          <w:lang w:eastAsia="he-IL"/>
        </w:rPr>
        <w:t>לא, זה לא משפט, זה נושאים שעלו בפני השר - - -</w:t>
      </w:r>
      <w:bookmarkStart w:id="1430" w:name="_ETM_Q1_5350363"/>
      <w:bookmarkEnd w:id="1430"/>
    </w:p>
    <w:p w:rsidR="009121B9" w:rsidRDefault="009121B9" w:rsidP="009121B9">
      <w:pPr>
        <w:rPr>
          <w:rtl/>
          <w:lang w:eastAsia="he-IL"/>
        </w:rPr>
      </w:pPr>
    </w:p>
    <w:p w:rsidR="009121B9" w:rsidRDefault="009121B9" w:rsidP="009121B9">
      <w:pPr>
        <w:pStyle w:val="af6"/>
        <w:keepNext/>
        <w:rPr>
          <w:rtl/>
        </w:rPr>
      </w:pPr>
      <w:bookmarkStart w:id="1431" w:name="_ETM_Q1_5350697"/>
      <w:bookmarkEnd w:id="1431"/>
      <w:r>
        <w:rPr>
          <w:rFonts w:hint="cs"/>
          <w:rtl/>
        </w:rPr>
        <w:t>היו"ר איתן כבל:</w:t>
      </w:r>
    </w:p>
    <w:p w:rsidR="009121B9" w:rsidRDefault="009121B9" w:rsidP="009121B9">
      <w:pPr>
        <w:pStyle w:val="KeepWithNext"/>
        <w:rPr>
          <w:rtl/>
          <w:lang w:eastAsia="he-IL"/>
        </w:rPr>
      </w:pPr>
    </w:p>
    <w:p w:rsidR="009121B9" w:rsidRDefault="009121B9" w:rsidP="009121B9">
      <w:pPr>
        <w:rPr>
          <w:rtl/>
          <w:lang w:eastAsia="he-IL"/>
        </w:rPr>
      </w:pPr>
      <w:r>
        <w:rPr>
          <w:rtl/>
          <w:lang w:eastAsia="he-IL"/>
        </w:rPr>
        <w:t xml:space="preserve">אבל בני, אני חייב לסיים עוד שתי </w:t>
      </w:r>
      <w:bookmarkStart w:id="1432" w:name="_ETM_Q1_5355455"/>
      <w:bookmarkEnd w:id="1432"/>
      <w:r>
        <w:rPr>
          <w:rtl/>
          <w:lang w:eastAsia="he-IL"/>
        </w:rPr>
        <w:t xml:space="preserve">דקות. </w:t>
      </w:r>
    </w:p>
    <w:p w:rsidR="009121B9" w:rsidRDefault="009121B9" w:rsidP="009121B9">
      <w:pPr>
        <w:rPr>
          <w:rtl/>
          <w:lang w:eastAsia="he-IL"/>
        </w:rPr>
      </w:pPr>
      <w:bookmarkStart w:id="1433" w:name="_ETM_Q1_5356666"/>
      <w:bookmarkEnd w:id="1433"/>
    </w:p>
    <w:p w:rsidR="009121B9" w:rsidRDefault="009121B9" w:rsidP="009121B9">
      <w:pPr>
        <w:pStyle w:val="a4"/>
        <w:keepNext/>
        <w:rPr>
          <w:rtl/>
        </w:rPr>
      </w:pPr>
      <w:bookmarkStart w:id="1434" w:name="_ETM_Q1_5356981"/>
      <w:bookmarkEnd w:id="1434"/>
      <w:r>
        <w:rPr>
          <w:rFonts w:hint="cs"/>
          <w:rtl/>
        </w:rPr>
        <w:t>בני פרץ:</w:t>
      </w:r>
    </w:p>
    <w:p w:rsidR="009121B9" w:rsidRDefault="009121B9" w:rsidP="009121B9">
      <w:pPr>
        <w:pStyle w:val="KeepWithNext"/>
        <w:rPr>
          <w:rtl/>
          <w:lang w:eastAsia="he-IL"/>
        </w:rPr>
      </w:pPr>
    </w:p>
    <w:p w:rsidR="009121B9" w:rsidRDefault="009121B9" w:rsidP="009121B9">
      <w:pPr>
        <w:rPr>
          <w:rtl/>
          <w:lang w:eastAsia="he-IL"/>
        </w:rPr>
      </w:pPr>
      <w:r>
        <w:rPr>
          <w:rtl/>
          <w:lang w:eastAsia="he-IL"/>
        </w:rPr>
        <w:t>אלה נושאים שעלו בפני השר בזמנו ואני חייב להעלות אותם בוועדה הזאת. החוק הזה הוא חוק מצוין. אני רוצה לדבר על</w:t>
      </w:r>
      <w:bookmarkStart w:id="1435" w:name="_ETM_Q1_5363663"/>
      <w:bookmarkEnd w:id="1435"/>
      <w:r>
        <w:rPr>
          <w:rtl/>
          <w:lang w:eastAsia="he-IL"/>
        </w:rPr>
        <w:t xml:space="preserve"> מזרח אירופה – רוסיה וכל הדברים האלה. </w:t>
      </w:r>
      <w:bookmarkStart w:id="1436" w:name="_ETM_Q1_5368255"/>
      <w:bookmarkEnd w:id="1436"/>
      <w:r>
        <w:rPr>
          <w:rtl/>
          <w:lang w:eastAsia="he-IL"/>
        </w:rPr>
        <w:t>יש פה חברות, כולל מדריכי תיירים בשפע, שהשקיעו</w:t>
      </w:r>
      <w:bookmarkStart w:id="1437" w:name="_ETM_Q1_5370723"/>
      <w:bookmarkEnd w:id="1437"/>
      <w:r>
        <w:rPr>
          <w:rtl/>
          <w:lang w:eastAsia="he-IL"/>
        </w:rPr>
        <w:t xml:space="preserve"> מזמנם ולמדו בארץ, והם גם יהודים שמדריכים תיירים בצליינות. אבל </w:t>
      </w:r>
      <w:bookmarkStart w:id="1438" w:name="_ETM_Q1_5378287"/>
      <w:bookmarkEnd w:id="1438"/>
      <w:r>
        <w:rPr>
          <w:rtl/>
          <w:lang w:eastAsia="he-IL"/>
        </w:rPr>
        <w:t xml:space="preserve">מה קורה? הכמרים – שהכול נעשה אצלם – למדו את הדרך, ולא רק שהם באים לבד, הם גם מסדרים הכול בשחור. ולא </w:t>
      </w:r>
      <w:bookmarkStart w:id="1439" w:name="_ETM_Q1_5390715"/>
      <w:bookmarkEnd w:id="1439"/>
      <w:r>
        <w:rPr>
          <w:rtl/>
          <w:lang w:eastAsia="he-IL"/>
        </w:rPr>
        <w:t xml:space="preserve">רק המדינה מפסידה, אלא גם אותו מדריך תיירות פה </w:t>
      </w:r>
      <w:bookmarkStart w:id="1440" w:name="_ETM_Q1_5394589"/>
      <w:bookmarkEnd w:id="1440"/>
      <w:r>
        <w:rPr>
          <w:rtl/>
          <w:lang w:eastAsia="he-IL"/>
        </w:rPr>
        <w:t xml:space="preserve">בארץ, שלמד ויש לו את השפה והכול – הוא </w:t>
      </w:r>
      <w:bookmarkStart w:id="1441" w:name="_ETM_Q1_5394327"/>
      <w:bookmarkEnd w:id="1441"/>
      <w:r>
        <w:rPr>
          <w:rtl/>
          <w:lang w:eastAsia="he-IL"/>
        </w:rPr>
        <w:t xml:space="preserve">הופך להיות מובטל. ואת זה צריך לתקן עוד מהכניסה. </w:t>
      </w:r>
    </w:p>
    <w:p w:rsidR="009121B9" w:rsidRDefault="009121B9" w:rsidP="009121B9">
      <w:pPr>
        <w:rPr>
          <w:rtl/>
          <w:lang w:eastAsia="he-IL"/>
        </w:rPr>
      </w:pPr>
      <w:bookmarkStart w:id="1442" w:name="_ETM_Q1_5405253"/>
      <w:bookmarkEnd w:id="1442"/>
    </w:p>
    <w:p w:rsidR="009121B9" w:rsidRDefault="009121B9" w:rsidP="009121B9">
      <w:pPr>
        <w:pStyle w:val="af6"/>
        <w:keepNext/>
        <w:rPr>
          <w:rtl/>
        </w:rPr>
      </w:pPr>
      <w:bookmarkStart w:id="1443" w:name="_ETM_Q1_5405980"/>
      <w:bookmarkEnd w:id="1443"/>
      <w:r>
        <w:rPr>
          <w:rFonts w:hint="cs"/>
          <w:rtl/>
        </w:rPr>
        <w:t>היו"ר איתן כבל:</w:t>
      </w:r>
    </w:p>
    <w:p w:rsidR="009121B9" w:rsidRDefault="009121B9" w:rsidP="009121B9">
      <w:pPr>
        <w:pStyle w:val="KeepWithNext"/>
        <w:rPr>
          <w:rtl/>
          <w:lang w:eastAsia="he-IL"/>
        </w:rPr>
      </w:pPr>
    </w:p>
    <w:p w:rsidR="009121B9" w:rsidRDefault="009121B9" w:rsidP="009121B9">
      <w:pPr>
        <w:rPr>
          <w:rtl/>
          <w:lang w:eastAsia="he-IL"/>
        </w:rPr>
      </w:pPr>
      <w:r>
        <w:rPr>
          <w:rtl/>
          <w:lang w:eastAsia="he-IL"/>
        </w:rPr>
        <w:t xml:space="preserve">בני, תודה. </w:t>
      </w:r>
    </w:p>
    <w:p w:rsidR="009121B9" w:rsidRDefault="009121B9" w:rsidP="009121B9">
      <w:pPr>
        <w:rPr>
          <w:rtl/>
          <w:lang w:eastAsia="he-IL"/>
        </w:rPr>
      </w:pPr>
      <w:bookmarkStart w:id="1444" w:name="_ETM_Q1_5405887"/>
      <w:bookmarkEnd w:id="1444"/>
    </w:p>
    <w:p w:rsidR="009121B9" w:rsidRDefault="009121B9" w:rsidP="009121B9">
      <w:pPr>
        <w:pStyle w:val="-"/>
        <w:keepNext/>
        <w:rPr>
          <w:rtl/>
        </w:rPr>
      </w:pPr>
      <w:bookmarkStart w:id="1445" w:name="_ETM_Q1_5406194"/>
      <w:bookmarkEnd w:id="1445"/>
      <w:r>
        <w:rPr>
          <w:rFonts w:hint="cs"/>
          <w:rtl/>
        </w:rPr>
        <w:t>בני פרץ:</w:t>
      </w:r>
    </w:p>
    <w:p w:rsidR="009121B9" w:rsidRDefault="009121B9" w:rsidP="009121B9">
      <w:pPr>
        <w:pStyle w:val="KeepWithNext"/>
        <w:rPr>
          <w:rtl/>
          <w:lang w:eastAsia="he-IL"/>
        </w:rPr>
      </w:pPr>
    </w:p>
    <w:p w:rsidR="009121B9" w:rsidRDefault="009121B9" w:rsidP="009121B9">
      <w:pPr>
        <w:rPr>
          <w:rtl/>
          <w:lang w:eastAsia="he-IL"/>
        </w:rPr>
      </w:pPr>
      <w:r>
        <w:rPr>
          <w:rtl/>
          <w:lang w:eastAsia="he-IL"/>
        </w:rPr>
        <w:t xml:space="preserve">אתה צריך לקחת את זה בחשבון, </w:t>
      </w:r>
      <w:bookmarkStart w:id="1446" w:name="_ETM_Q1_5408765"/>
      <w:bookmarkEnd w:id="1446"/>
      <w:r>
        <w:rPr>
          <w:rtl/>
          <w:lang w:eastAsia="he-IL"/>
        </w:rPr>
        <w:t xml:space="preserve">כי נגנב לחברות ולמדינה כסף, שהולך לטמיון. </w:t>
      </w:r>
    </w:p>
    <w:p w:rsidR="009121B9" w:rsidRDefault="009121B9" w:rsidP="009121B9">
      <w:pPr>
        <w:rPr>
          <w:rtl/>
          <w:lang w:eastAsia="he-IL"/>
        </w:rPr>
      </w:pPr>
      <w:bookmarkStart w:id="1447" w:name="_ETM_Q1_5413785"/>
      <w:bookmarkEnd w:id="1447"/>
    </w:p>
    <w:p w:rsidR="009121B9" w:rsidRDefault="009121B9" w:rsidP="009121B9">
      <w:pPr>
        <w:pStyle w:val="af6"/>
        <w:keepNext/>
        <w:rPr>
          <w:rtl/>
        </w:rPr>
      </w:pPr>
      <w:bookmarkStart w:id="1448" w:name="_ETM_Q1_5414405"/>
      <w:bookmarkEnd w:id="1448"/>
      <w:r>
        <w:rPr>
          <w:rFonts w:hint="cs"/>
          <w:rtl/>
        </w:rPr>
        <w:t>היו"ר איתן כבל:</w:t>
      </w:r>
    </w:p>
    <w:p w:rsidR="009121B9" w:rsidRDefault="009121B9" w:rsidP="009121B9">
      <w:pPr>
        <w:pStyle w:val="KeepWithNext"/>
        <w:rPr>
          <w:rtl/>
          <w:lang w:eastAsia="he-IL"/>
        </w:rPr>
      </w:pPr>
    </w:p>
    <w:p w:rsidR="009121B9" w:rsidRDefault="009121B9" w:rsidP="009121B9">
      <w:pPr>
        <w:rPr>
          <w:rtl/>
          <w:lang w:eastAsia="he-IL"/>
        </w:rPr>
      </w:pPr>
      <w:r>
        <w:rPr>
          <w:rtl/>
          <w:lang w:eastAsia="he-IL"/>
        </w:rPr>
        <w:t xml:space="preserve">בני, תודה. </w:t>
      </w:r>
      <w:bookmarkStart w:id="1449" w:name="_ETM_Q1_5417539"/>
      <w:bookmarkEnd w:id="1449"/>
      <w:r>
        <w:rPr>
          <w:rtl/>
          <w:lang w:eastAsia="he-IL"/>
        </w:rPr>
        <w:t>מי שעוד לא דיבר יפתח את הדיון הבא. בדיון</w:t>
      </w:r>
      <w:bookmarkStart w:id="1450" w:name="_ETM_Q1_5482739"/>
      <w:bookmarkEnd w:id="1450"/>
      <w:r>
        <w:rPr>
          <w:rtl/>
          <w:lang w:eastAsia="he-IL"/>
        </w:rPr>
        <w:t xml:space="preserve"> הבא נתחיל עם הנושא של כל סוגי ההדרכות, כדי לפרק </w:t>
      </w:r>
      <w:bookmarkStart w:id="1451" w:name="_ETM_Q1_5487473"/>
      <w:bookmarkEnd w:id="1451"/>
      <w:r>
        <w:rPr>
          <w:rtl/>
          <w:lang w:eastAsia="he-IL"/>
        </w:rPr>
        <w:t xml:space="preserve">את זה אחד לאחד ולסיים עם זה, כדי שנוכל אחר </w:t>
      </w:r>
      <w:bookmarkStart w:id="1452" w:name="_ETM_Q1_5493233"/>
      <w:bookmarkEnd w:id="1452"/>
      <w:r>
        <w:rPr>
          <w:rtl/>
          <w:lang w:eastAsia="he-IL"/>
        </w:rPr>
        <w:t xml:space="preserve">כך לרוץ ולסיים את שאר הדברים. </w:t>
      </w:r>
    </w:p>
    <w:p w:rsidR="009121B9" w:rsidRDefault="009121B9" w:rsidP="009121B9">
      <w:pPr>
        <w:rPr>
          <w:rtl/>
          <w:lang w:eastAsia="he-IL"/>
        </w:rPr>
      </w:pPr>
      <w:bookmarkStart w:id="1453" w:name="_ETM_Q1_5495255"/>
      <w:bookmarkEnd w:id="1453"/>
    </w:p>
    <w:p w:rsidR="009121B9" w:rsidRDefault="009121B9" w:rsidP="009121B9">
      <w:pPr>
        <w:rPr>
          <w:rtl/>
          <w:lang w:eastAsia="he-IL"/>
        </w:rPr>
      </w:pPr>
      <w:r>
        <w:rPr>
          <w:rtl/>
          <w:lang w:eastAsia="he-IL"/>
        </w:rPr>
        <w:t>י</w:t>
      </w:r>
      <w:bookmarkStart w:id="1454" w:name="_ETM_Q1_5495697"/>
      <w:bookmarkEnd w:id="1454"/>
      <w:r>
        <w:rPr>
          <w:rtl/>
          <w:lang w:eastAsia="he-IL"/>
        </w:rPr>
        <w:t xml:space="preserve">ש </w:t>
      </w:r>
      <w:bookmarkStart w:id="1455" w:name="_ETM_Q1_5496018"/>
      <w:bookmarkEnd w:id="1455"/>
      <w:r>
        <w:rPr>
          <w:rtl/>
          <w:lang w:eastAsia="he-IL"/>
        </w:rPr>
        <w:t xml:space="preserve">לי בקשה אליכם: הדבר הכי חשוב כאן הוא </w:t>
      </w:r>
      <w:bookmarkStart w:id="1456" w:name="_ETM_Q1_5501184"/>
      <w:bookmarkEnd w:id="1456"/>
      <w:r>
        <w:rPr>
          <w:rtl/>
          <w:lang w:eastAsia="he-IL"/>
        </w:rPr>
        <w:t xml:space="preserve">לא רק שהשמעתם את דעתכם, אלא שגם שמעתם את </w:t>
      </w:r>
      <w:bookmarkStart w:id="1457" w:name="_ETM_Q1_5502947"/>
      <w:bookmarkEnd w:id="1457"/>
      <w:r>
        <w:rPr>
          <w:rtl/>
          <w:lang w:eastAsia="he-IL"/>
        </w:rPr>
        <w:t xml:space="preserve">המתנגדים לכם, את הצד השני, איך הוא מרגיש, </w:t>
      </w:r>
      <w:bookmarkStart w:id="1458" w:name="_ETM_Q1_5514541"/>
      <w:bookmarkEnd w:id="1458"/>
      <w:r>
        <w:rPr>
          <w:rtl/>
          <w:lang w:eastAsia="he-IL"/>
        </w:rPr>
        <w:t xml:space="preserve">איך הוא רואה את הדברים. ואני כבר מודיע לכם: אף </w:t>
      </w:r>
      <w:bookmarkStart w:id="1459" w:name="_ETM_Q1_5519250"/>
      <w:bookmarkEnd w:id="1459"/>
      <w:r>
        <w:rPr>
          <w:rtl/>
          <w:lang w:eastAsia="he-IL"/>
        </w:rPr>
        <w:t xml:space="preserve">אחד לא יצא מרוצה. אם מישהו חושב שהוא </w:t>
      </w:r>
      <w:bookmarkStart w:id="1460" w:name="_ETM_Q1_5524353"/>
      <w:bookmarkEnd w:id="1460"/>
      <w:r>
        <w:rPr>
          <w:rtl/>
          <w:lang w:eastAsia="he-IL"/>
        </w:rPr>
        <w:t xml:space="preserve">יזכה </w:t>
      </w:r>
      <w:proofErr w:type="spellStart"/>
      <w:r>
        <w:rPr>
          <w:rtl/>
          <w:lang w:eastAsia="he-IL"/>
        </w:rPr>
        <w:t>בהכול</w:t>
      </w:r>
      <w:proofErr w:type="spellEnd"/>
      <w:r>
        <w:rPr>
          <w:rtl/>
          <w:lang w:eastAsia="he-IL"/>
        </w:rPr>
        <w:t xml:space="preserve"> – הוא טועה. הכוונה היא לייצר חוק מאוזן שכל </w:t>
      </w:r>
      <w:bookmarkStart w:id="1461" w:name="_ETM_Q1_5542317"/>
      <w:bookmarkEnd w:id="1461"/>
      <w:r>
        <w:rPr>
          <w:rtl/>
          <w:lang w:eastAsia="he-IL"/>
        </w:rPr>
        <w:t xml:space="preserve">אחד יודע לחיות בתוכו, וחוק שגם צופה פני </w:t>
      </w:r>
      <w:bookmarkStart w:id="1462" w:name="_ETM_Q1_5547070"/>
      <w:bookmarkEnd w:id="1462"/>
      <w:r>
        <w:rPr>
          <w:rtl/>
          <w:lang w:eastAsia="he-IL"/>
        </w:rPr>
        <w:t xml:space="preserve">העתיד, לתיירות שבעזרת השם רק תלך ותגדל. אני מודה לכולכם ואני מצפה שהדיונים הבאים יהיו לפחות ברמה הזאת. </w:t>
      </w:r>
      <w:bookmarkStart w:id="1463" w:name="_ETM_Q1_5556249"/>
      <w:bookmarkEnd w:id="1463"/>
      <w:r>
        <w:rPr>
          <w:rtl/>
          <w:lang w:eastAsia="he-IL"/>
        </w:rPr>
        <w:t xml:space="preserve">הישיבה נעולה, תודה לכולכם, תודה אדוני השר. </w:t>
      </w:r>
    </w:p>
    <w:p w:rsidR="009121B9" w:rsidRDefault="009121B9" w:rsidP="009121B9">
      <w:pPr>
        <w:rPr>
          <w:rtl/>
          <w:lang w:eastAsia="he-IL"/>
        </w:rPr>
      </w:pPr>
    </w:p>
    <w:p w:rsidR="00EB3AF2" w:rsidRDefault="00EB3AF2" w:rsidP="009121B9">
      <w:pPr>
        <w:rPr>
          <w:rtl/>
          <w:lang w:eastAsia="he-IL"/>
        </w:rPr>
      </w:pPr>
    </w:p>
    <w:p w:rsidR="009121B9" w:rsidRDefault="009121B9" w:rsidP="009121B9">
      <w:pPr>
        <w:pStyle w:val="afc"/>
        <w:keepNext/>
        <w:rPr>
          <w:rtl/>
          <w:lang w:eastAsia="he-IL"/>
        </w:rPr>
      </w:pPr>
      <w:bookmarkStart w:id="1464" w:name="_ETM_Q1_5559567"/>
      <w:bookmarkStart w:id="1465" w:name="_ETM_Q1_5559594"/>
      <w:bookmarkEnd w:id="1464"/>
      <w:bookmarkEnd w:id="1465"/>
      <w:r>
        <w:rPr>
          <w:rtl/>
          <w:lang w:eastAsia="he-IL"/>
        </w:rPr>
        <w:t>הישיבה ננעלה בשעה 13:45.</w:t>
      </w:r>
    </w:p>
    <w:p w:rsidR="007872B4" w:rsidRPr="008713A4" w:rsidRDefault="007872B4" w:rsidP="00AB3F3A">
      <w:pPr>
        <w:ind w:firstLine="0"/>
      </w:pPr>
    </w:p>
    <w:sectPr w:rsidR="007872B4" w:rsidRPr="008713A4" w:rsidSect="00EF7BB8">
      <w:type w:val="continuous"/>
      <w:pgSz w:w="11906" w:h="16838" w:code="9"/>
      <w:pgMar w:top="1440" w:right="1412" w:bottom="1440" w:left="1412" w:header="709" w:footer="709" w:gutter="0"/>
      <w:pgNumType w:start="1"/>
      <w:cols w:space="708"/>
      <w:titlePg/>
      <w:bidi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9121B9" w:rsidRDefault="009121B9">
      <w:r>
        <w:separator/>
      </w:r>
    </w:p>
  </w:endnote>
  <w:endnote w:type="continuationSeparator" w:id="0">
    <w:p w:rsidR="009121B9" w:rsidRDefault="009121B9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Arial">
    <w:panose1 w:val="020B0604020202020204"/>
    <w:charset w:val="00"/>
    <w:family w:val="swiss"/>
    <w:pitch w:val="variable"/>
    <w:sig w:usb0="E0002EFF" w:usb1="C0007843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David">
    <w:panose1 w:val="020E0502060401010101"/>
    <w:charset w:val="B1"/>
    <w:family w:val="swiss"/>
    <w:pitch w:val="variable"/>
    <w:sig w:usb0="00000801" w:usb1="00000000" w:usb2="00000000" w:usb3="00000000" w:csb0="00000020" w:csb1="00000000"/>
  </w:font>
  <w:font w:name="Guttman Hatzvi">
    <w:altName w:val="Segoe UI Semilight"/>
    <w:panose1 w:val="02010401010101010101"/>
    <w:charset w:val="B1"/>
    <w:family w:val="auto"/>
    <w:pitch w:val="variable"/>
    <w:sig w:usb0="00000801" w:usb1="40000000" w:usb2="00000000" w:usb3="00000000" w:csb0="00000020" w:csb1="00000000"/>
  </w:font>
  <w:font w:name="Cambria">
    <w:panose1 w:val="02040503050406030204"/>
    <w:charset w:val="00"/>
    <w:family w:val="roman"/>
    <w:pitch w:val="variable"/>
    <w:sig w:usb0="E00006FF" w:usb1="400004FF" w:usb2="00000000" w:usb3="00000000" w:csb0="0000019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9121B9" w:rsidRDefault="009121B9">
      <w:r>
        <w:separator/>
      </w:r>
    </w:p>
  </w:footnote>
  <w:footnote w:type="continuationSeparator" w:id="0">
    <w:p w:rsidR="009121B9" w:rsidRDefault="009121B9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9121B9" w:rsidRDefault="009121B9" w:rsidP="00037279">
    <w:pPr>
      <w:pStyle w:val="a3"/>
      <w:framePr w:wrap="around" w:vAnchor="text" w:hAnchor="margin" w:y="1"/>
      <w:rPr>
        <w:rStyle w:val="af7"/>
      </w:rPr>
    </w:pPr>
    <w:r>
      <w:rPr>
        <w:rStyle w:val="af7"/>
        <w:rtl/>
      </w:rPr>
      <w:fldChar w:fldCharType="begin"/>
    </w:r>
    <w:r>
      <w:rPr>
        <w:rStyle w:val="af7"/>
      </w:rPr>
      <w:instrText xml:space="preserve">PAGE  </w:instrText>
    </w:r>
    <w:r>
      <w:rPr>
        <w:rStyle w:val="af7"/>
        <w:rtl/>
      </w:rPr>
      <w:fldChar w:fldCharType="end"/>
    </w:r>
  </w:p>
  <w:p w:rsidR="009121B9" w:rsidRDefault="009121B9" w:rsidP="005D61F3">
    <w:pPr>
      <w:pStyle w:val="a3"/>
      <w:ind w:right="360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9121B9" w:rsidRDefault="009121B9" w:rsidP="00D45D27">
    <w:pPr>
      <w:pStyle w:val="a3"/>
      <w:framePr w:wrap="around" w:vAnchor="text" w:hAnchor="margin" w:y="1"/>
      <w:rPr>
        <w:rStyle w:val="af7"/>
        <w:rtl/>
      </w:rPr>
    </w:pPr>
    <w:r>
      <w:rPr>
        <w:rStyle w:val="af7"/>
      </w:rPr>
      <w:fldChar w:fldCharType="begin"/>
    </w:r>
    <w:r>
      <w:rPr>
        <w:rStyle w:val="af7"/>
      </w:rPr>
      <w:instrText xml:space="preserve">PAGE  </w:instrText>
    </w:r>
    <w:r>
      <w:rPr>
        <w:rStyle w:val="af7"/>
      </w:rPr>
      <w:fldChar w:fldCharType="separate"/>
    </w:r>
    <w:r w:rsidR="00EF7BB8">
      <w:rPr>
        <w:rStyle w:val="af7"/>
        <w:noProof/>
        <w:rtl/>
      </w:rPr>
      <w:t>25</w:t>
    </w:r>
    <w:r>
      <w:rPr>
        <w:rStyle w:val="af7"/>
      </w:rPr>
      <w:fldChar w:fldCharType="end"/>
    </w:r>
  </w:p>
  <w:p w:rsidR="009121B9" w:rsidRPr="00CC5815" w:rsidRDefault="009121B9" w:rsidP="008E5E3F">
    <w:pPr>
      <w:pStyle w:val="a3"/>
      <w:ind w:firstLine="0"/>
    </w:pPr>
    <w:r>
      <w:rPr>
        <w:rtl/>
      </w:rPr>
      <w:t>ועדת הכלכלה</w:t>
    </w:r>
  </w:p>
  <w:p w:rsidR="009121B9" w:rsidRPr="00CC5815" w:rsidRDefault="009121B9" w:rsidP="008E5E3F">
    <w:pPr>
      <w:pStyle w:val="a3"/>
      <w:ind w:firstLine="0"/>
      <w:rPr>
        <w:rtl/>
      </w:rPr>
    </w:pPr>
    <w:r>
      <w:rPr>
        <w:rtl/>
      </w:rPr>
      <w:t>28/05/2018</w:t>
    </w:r>
  </w:p>
  <w:p w:rsidR="009121B9" w:rsidRPr="00CC5815" w:rsidRDefault="009121B9" w:rsidP="008E5E3F">
    <w:pPr>
      <w:pStyle w:val="a3"/>
      <w:ind w:firstLine="0"/>
      <w:rPr>
        <w:rtl/>
      </w:rPr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9121B9" w:rsidRDefault="009121B9" w:rsidP="000A17C6">
    <w:pPr>
      <w:keepNext/>
      <w:spacing w:line="240" w:lineRule="atLeast"/>
      <w:ind w:firstLine="0"/>
      <w:jc w:val="center"/>
      <w:outlineLvl w:val="0"/>
      <w:rPr>
        <w:rtl/>
      </w:rPr>
    </w:pPr>
    <w:r>
      <w:rPr>
        <w:noProof/>
      </w:rPr>
      <w:drawing>
        <wp:inline distT="0" distB="0" distL="0" distR="0">
          <wp:extent cx="510540" cy="624840"/>
          <wp:effectExtent l="0" t="0" r="3810" b="3810"/>
          <wp:docPr id="1" name="תמונה 1" descr="סמל המדינה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תמונה 1" descr="סמל המדינה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510540" cy="62484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  <w:p w:rsidR="009121B9" w:rsidRDefault="009121B9" w:rsidP="000A17C6">
    <w:pPr>
      <w:spacing w:line="240" w:lineRule="atLeast"/>
      <w:ind w:firstLine="0"/>
      <w:jc w:val="center"/>
      <w:outlineLvl w:val="0"/>
      <w:rPr>
        <w:rFonts w:cs="Guttman Hatzvi"/>
        <w:b/>
        <w:bCs/>
        <w:color w:val="17365D"/>
        <w:sz w:val="22"/>
        <w:szCs w:val="22"/>
        <w:rtl/>
      </w:rPr>
    </w:pPr>
    <w:r w:rsidRPr="00EA624B">
      <w:rPr>
        <w:rFonts w:cs="Guttman Hatzvi" w:hint="cs"/>
        <w:b/>
        <w:bCs/>
        <w:noProof/>
        <w:color w:val="17365D"/>
        <w:sz w:val="22"/>
        <w:szCs w:val="22"/>
        <w:rtl/>
      </w:rPr>
      <w:t>הכנסת</w:t>
    </w:r>
  </w:p>
  <w:p w:rsidR="009121B9" w:rsidRDefault="009121B9">
    <w:pPr>
      <w:pStyle w:val="a3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FFFFFF88"/>
    <w:multiLevelType w:val="singleLevel"/>
    <w:tmpl w:val="B6D6A450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1" w15:restartNumberingAfterBreak="0">
    <w:nsid w:val="467664EE"/>
    <w:multiLevelType w:val="hybridMultilevel"/>
    <w:tmpl w:val="F5845DE0"/>
    <w:lvl w:ilvl="0" w:tplc="C57CB7B4">
      <w:numFmt w:val="bullet"/>
      <w:lvlText w:val="-"/>
      <w:lvlJc w:val="left"/>
      <w:pPr>
        <w:tabs>
          <w:tab w:val="num" w:pos="1080"/>
        </w:tabs>
        <w:ind w:left="1080" w:hanging="360"/>
      </w:pPr>
      <w:rPr>
        <w:rFonts w:ascii="Arial" w:eastAsia="Times New Roman" w:hAnsi="Arial" w:cs="Arial" w:hint="default"/>
      </w:rPr>
    </w:lvl>
    <w:lvl w:ilvl="1" w:tplc="04090003" w:tentative="1">
      <w:start w:val="1"/>
      <w:numFmt w:val="bullet"/>
      <w:lvlText w:val="o"/>
      <w:lvlJc w:val="left"/>
      <w:pPr>
        <w:tabs>
          <w:tab w:val="num" w:pos="1800"/>
        </w:tabs>
        <w:ind w:left="180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2520"/>
        </w:tabs>
        <w:ind w:left="25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3240"/>
        </w:tabs>
        <w:ind w:left="32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3960"/>
        </w:tabs>
        <w:ind w:left="396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4680"/>
        </w:tabs>
        <w:ind w:left="46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5400"/>
        </w:tabs>
        <w:ind w:left="54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6120"/>
        </w:tabs>
        <w:ind w:left="612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6840"/>
        </w:tabs>
        <w:ind w:left="6840" w:hanging="360"/>
      </w:pPr>
      <w:rPr>
        <w:rFonts w:ascii="Wingdings" w:hAnsi="Wingdings" w:hint="default"/>
      </w:r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20"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noPunctuationKerning/>
  <w:characterSpacingControl w:val="doNotCompress"/>
  <w:doNotValidateAgainstSchema/>
  <w:hdrShapeDefaults>
    <o:shapedefaults v:ext="edit" spidmax="9217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docVars>
    <w:docVar w:name="CurrentUser" w:val="נייד פרוטוקול מליאה"/>
    <w:docVar w:name="Manager" w:val="דליה איציק"/>
    <w:docVar w:name="OriginalName" w:val="PROTOCOL284193_7B.doc"/>
    <w:docVar w:name="Position" w:val=" "/>
    <w:docVar w:name="Queue" w:val="7B"/>
    <w:docVar w:name="SaveYN" w:val="N"/>
    <w:docVar w:name="Session" w:val="284193"/>
    <w:docVar w:name="SessionDate" w:val="05/03/2008"/>
    <w:docVar w:name="SpeakersNum" w:val="0"/>
    <w:docVar w:name="StartMode" w:val="2"/>
    <w:docVar w:name="Typist" w:val="אפלבוים אתי"/>
  </w:docVars>
  <w:rsids>
    <w:rsidRoot w:val="00A66020"/>
    <w:rsid w:val="0002047E"/>
    <w:rsid w:val="00037279"/>
    <w:rsid w:val="00067F42"/>
    <w:rsid w:val="00092B80"/>
    <w:rsid w:val="000A17C6"/>
    <w:rsid w:val="000B060C"/>
    <w:rsid w:val="000B2EE6"/>
    <w:rsid w:val="000C47F5"/>
    <w:rsid w:val="000E3314"/>
    <w:rsid w:val="000F2459"/>
    <w:rsid w:val="00150436"/>
    <w:rsid w:val="00167294"/>
    <w:rsid w:val="001673D4"/>
    <w:rsid w:val="00171E7F"/>
    <w:rsid w:val="001758C1"/>
    <w:rsid w:val="0017779F"/>
    <w:rsid w:val="001A74E9"/>
    <w:rsid w:val="001A7A1B"/>
    <w:rsid w:val="001C44DA"/>
    <w:rsid w:val="001C4FDA"/>
    <w:rsid w:val="001D440C"/>
    <w:rsid w:val="002016FF"/>
    <w:rsid w:val="00227FEF"/>
    <w:rsid w:val="00261554"/>
    <w:rsid w:val="00275C03"/>
    <w:rsid w:val="00280D58"/>
    <w:rsid w:val="002D4BDB"/>
    <w:rsid w:val="002E5E31"/>
    <w:rsid w:val="00303B4C"/>
    <w:rsid w:val="00321E62"/>
    <w:rsid w:val="00327BF8"/>
    <w:rsid w:val="00340AFA"/>
    <w:rsid w:val="003658CB"/>
    <w:rsid w:val="00366CFB"/>
    <w:rsid w:val="0036794C"/>
    <w:rsid w:val="00373508"/>
    <w:rsid w:val="00396023"/>
    <w:rsid w:val="003C279D"/>
    <w:rsid w:val="003F0A5F"/>
    <w:rsid w:val="00420E41"/>
    <w:rsid w:val="00424C94"/>
    <w:rsid w:val="00447608"/>
    <w:rsid w:val="00451746"/>
    <w:rsid w:val="00470EAC"/>
    <w:rsid w:val="0049458B"/>
    <w:rsid w:val="00495FD8"/>
    <w:rsid w:val="004B0A65"/>
    <w:rsid w:val="004B1BE9"/>
    <w:rsid w:val="00500C0C"/>
    <w:rsid w:val="00546678"/>
    <w:rsid w:val="005506B9"/>
    <w:rsid w:val="005817EC"/>
    <w:rsid w:val="00590B77"/>
    <w:rsid w:val="005A342D"/>
    <w:rsid w:val="005C363E"/>
    <w:rsid w:val="005D61F3"/>
    <w:rsid w:val="005E1C6B"/>
    <w:rsid w:val="005F76B0"/>
    <w:rsid w:val="00634F61"/>
    <w:rsid w:val="00695A47"/>
    <w:rsid w:val="006A0CB7"/>
    <w:rsid w:val="006F0259"/>
    <w:rsid w:val="00700433"/>
    <w:rsid w:val="00702755"/>
    <w:rsid w:val="0070472C"/>
    <w:rsid w:val="007509A6"/>
    <w:rsid w:val="007872B4"/>
    <w:rsid w:val="00791CBE"/>
    <w:rsid w:val="007C693F"/>
    <w:rsid w:val="007C6ADD"/>
    <w:rsid w:val="0082136D"/>
    <w:rsid w:val="008320F6"/>
    <w:rsid w:val="00841223"/>
    <w:rsid w:val="00846BE9"/>
    <w:rsid w:val="00853207"/>
    <w:rsid w:val="008713A4"/>
    <w:rsid w:val="00875F10"/>
    <w:rsid w:val="008B1222"/>
    <w:rsid w:val="008C6035"/>
    <w:rsid w:val="008C7015"/>
    <w:rsid w:val="008D1DFB"/>
    <w:rsid w:val="008E03B4"/>
    <w:rsid w:val="008E5E3F"/>
    <w:rsid w:val="0090279B"/>
    <w:rsid w:val="009121B9"/>
    <w:rsid w:val="00914904"/>
    <w:rsid w:val="009258CE"/>
    <w:rsid w:val="009515F0"/>
    <w:rsid w:val="009830CB"/>
    <w:rsid w:val="009D478A"/>
    <w:rsid w:val="009E6E93"/>
    <w:rsid w:val="009F1518"/>
    <w:rsid w:val="009F5773"/>
    <w:rsid w:val="00A15971"/>
    <w:rsid w:val="00A22C90"/>
    <w:rsid w:val="00A42723"/>
    <w:rsid w:val="00A64A6D"/>
    <w:rsid w:val="00A66020"/>
    <w:rsid w:val="00AB02EE"/>
    <w:rsid w:val="00AB3F3A"/>
    <w:rsid w:val="00AD4EC9"/>
    <w:rsid w:val="00AD6FFC"/>
    <w:rsid w:val="00AF31E6"/>
    <w:rsid w:val="00AF4150"/>
    <w:rsid w:val="00B0509A"/>
    <w:rsid w:val="00B120B2"/>
    <w:rsid w:val="00B50340"/>
    <w:rsid w:val="00B65508"/>
    <w:rsid w:val="00B8517A"/>
    <w:rsid w:val="00BA6446"/>
    <w:rsid w:val="00BD47B7"/>
    <w:rsid w:val="00C135D5"/>
    <w:rsid w:val="00C22DCB"/>
    <w:rsid w:val="00C3598A"/>
    <w:rsid w:val="00C360BC"/>
    <w:rsid w:val="00C44800"/>
    <w:rsid w:val="00C52EC2"/>
    <w:rsid w:val="00C61DC1"/>
    <w:rsid w:val="00C64AFF"/>
    <w:rsid w:val="00C661EE"/>
    <w:rsid w:val="00C72438"/>
    <w:rsid w:val="00C763E4"/>
    <w:rsid w:val="00C8624A"/>
    <w:rsid w:val="00C94470"/>
    <w:rsid w:val="00CA5363"/>
    <w:rsid w:val="00CB6D60"/>
    <w:rsid w:val="00CC5815"/>
    <w:rsid w:val="00CE24B8"/>
    <w:rsid w:val="00CE5849"/>
    <w:rsid w:val="00D278F7"/>
    <w:rsid w:val="00D37550"/>
    <w:rsid w:val="00D40A29"/>
    <w:rsid w:val="00D45D27"/>
    <w:rsid w:val="00D86E57"/>
    <w:rsid w:val="00D96B24"/>
    <w:rsid w:val="00DE5B80"/>
    <w:rsid w:val="00E33AE3"/>
    <w:rsid w:val="00E61903"/>
    <w:rsid w:val="00E64116"/>
    <w:rsid w:val="00EA624B"/>
    <w:rsid w:val="00EB057D"/>
    <w:rsid w:val="00EB18E4"/>
    <w:rsid w:val="00EB3AF2"/>
    <w:rsid w:val="00EB5C85"/>
    <w:rsid w:val="00EC0AC2"/>
    <w:rsid w:val="00EC1FB3"/>
    <w:rsid w:val="00EC2CD4"/>
    <w:rsid w:val="00EE09AD"/>
    <w:rsid w:val="00EF7BB8"/>
    <w:rsid w:val="00F053E5"/>
    <w:rsid w:val="00F10D2D"/>
    <w:rsid w:val="00F16831"/>
    <w:rsid w:val="00F41C33"/>
    <w:rsid w:val="00F423F1"/>
    <w:rsid w:val="00F4792E"/>
    <w:rsid w:val="00F53584"/>
    <w:rsid w:val="00F549E5"/>
    <w:rsid w:val="00F63F05"/>
    <w:rsid w:val="00F72368"/>
    <w:rsid w:val="00F821F6"/>
    <w:rsid w:val="00F84D49"/>
    <w:rsid w:val="00FB0768"/>
    <w:rsid w:val="00FE347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attachedSchema w:val="ETWord"/>
  <w:themeFontLang w:val="en-US" w:bidi="he-I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9217"/>
    <o:shapelayout v:ext="edit">
      <o:idmap v:ext="edit" data="1"/>
    </o:shapelayout>
  </w:shapeDefaults>
  <w:decimalSymbol w:val="."/>
  <w:listSeparator w:val=","/>
  <w14:docId w14:val="4556D210"/>
  <w15:docId w15:val="{B23DB5D7-EC2B-4361-9C61-FBFC51DEBD3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en-US" w:eastAsia="en-US" w:bidi="he-IL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2" w:semiHidden="1" w:unhideWhenUsed="1"/>
    <w:lsdException w:name="List 3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qFormat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B65508"/>
    <w:pPr>
      <w:bidi/>
      <w:spacing w:line="240" w:lineRule="exact"/>
      <w:ind w:firstLine="720"/>
      <w:jc w:val="both"/>
    </w:pPr>
    <w:rPr>
      <w:rFonts w:cs="David"/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rsid w:val="005D61F3"/>
    <w:pPr>
      <w:tabs>
        <w:tab w:val="center" w:pos="4153"/>
        <w:tab w:val="right" w:pos="8306"/>
      </w:tabs>
    </w:pPr>
  </w:style>
  <w:style w:type="paragraph" w:customStyle="1" w:styleId="a4">
    <w:name w:val="דובר"/>
    <w:basedOn w:val="a"/>
    <w:next w:val="a"/>
    <w:rsid w:val="00C64AFF"/>
    <w:pPr>
      <w:ind w:firstLine="0"/>
    </w:pPr>
    <w:rPr>
      <w:rFonts w:ascii="David" w:hAnsi="David"/>
      <w:u w:val="single"/>
      <w:lang w:eastAsia="he-IL"/>
    </w:rPr>
  </w:style>
  <w:style w:type="paragraph" w:styleId="a5">
    <w:name w:val="caption"/>
    <w:basedOn w:val="a"/>
    <w:next w:val="a"/>
    <w:qFormat/>
    <w:pPr>
      <w:spacing w:before="120" w:after="120"/>
    </w:pPr>
    <w:rPr>
      <w:b/>
      <w:bCs/>
      <w:sz w:val="20"/>
      <w:szCs w:val="20"/>
    </w:rPr>
  </w:style>
  <w:style w:type="paragraph" w:customStyle="1" w:styleId="a6">
    <w:name w:val="נושא"/>
    <w:basedOn w:val="a"/>
    <w:next w:val="a"/>
    <w:rsid w:val="00D40A29"/>
    <w:pPr>
      <w:ind w:firstLine="0"/>
      <w:jc w:val="center"/>
      <w:outlineLvl w:val="1"/>
    </w:pPr>
    <w:rPr>
      <w:rFonts w:ascii="David" w:hAnsi="David"/>
      <w:b/>
      <w:bCs/>
      <w:u w:val="single"/>
    </w:rPr>
  </w:style>
  <w:style w:type="paragraph" w:styleId="a7">
    <w:name w:val="footer"/>
    <w:basedOn w:val="a"/>
    <w:rsid w:val="005D61F3"/>
    <w:pPr>
      <w:tabs>
        <w:tab w:val="center" w:pos="4153"/>
        <w:tab w:val="right" w:pos="8306"/>
      </w:tabs>
    </w:pPr>
  </w:style>
  <w:style w:type="paragraph" w:customStyle="1" w:styleId="a8">
    <w:name w:val="מנהל"/>
    <w:basedOn w:val="a"/>
    <w:next w:val="a"/>
    <w:rsid w:val="00C64AFF"/>
    <w:pPr>
      <w:jc w:val="center"/>
    </w:pPr>
    <w:rPr>
      <w:rFonts w:ascii="David" w:hAnsi="David"/>
    </w:rPr>
  </w:style>
  <w:style w:type="paragraph" w:customStyle="1" w:styleId="a9">
    <w:name w:val="שאילתה"/>
    <w:basedOn w:val="a"/>
    <w:next w:val="a"/>
    <w:rsid w:val="00C64AFF"/>
    <w:pPr>
      <w:jc w:val="center"/>
    </w:pPr>
    <w:rPr>
      <w:rFonts w:ascii="David" w:hAnsi="David"/>
      <w:b/>
      <w:bCs/>
      <w:u w:val="single"/>
    </w:rPr>
  </w:style>
  <w:style w:type="paragraph" w:customStyle="1" w:styleId="aa">
    <w:name w:val="תאריך_עברי"/>
    <w:basedOn w:val="a"/>
    <w:next w:val="a"/>
    <w:pPr>
      <w:spacing w:line="360" w:lineRule="auto"/>
      <w:jc w:val="center"/>
    </w:pPr>
    <w:rPr>
      <w:rFonts w:ascii="Arial" w:hAnsi="Arial" w:cs="Arial"/>
    </w:rPr>
  </w:style>
  <w:style w:type="paragraph" w:customStyle="1" w:styleId="ab">
    <w:name w:val="שער_כותרת_מספר_ישיבה"/>
    <w:basedOn w:val="a"/>
    <w:next w:val="a"/>
    <w:pPr>
      <w:spacing w:line="360" w:lineRule="auto"/>
      <w:jc w:val="center"/>
    </w:pPr>
    <w:rPr>
      <w:rFonts w:ascii="Arial" w:hAnsi="Arial" w:cs="Arial"/>
      <w:b/>
      <w:bCs/>
      <w:sz w:val="28"/>
      <w:szCs w:val="28"/>
      <w:u w:val="single"/>
    </w:rPr>
  </w:style>
  <w:style w:type="paragraph" w:customStyle="1" w:styleId="ac">
    <w:name w:val="שער_יום_תאריך_ישיבה"/>
    <w:basedOn w:val="a"/>
    <w:next w:val="a"/>
    <w:pPr>
      <w:spacing w:line="360" w:lineRule="auto"/>
      <w:jc w:val="center"/>
    </w:pPr>
    <w:rPr>
      <w:rFonts w:ascii="Arial" w:hAnsi="Arial" w:cs="Arial"/>
    </w:rPr>
  </w:style>
  <w:style w:type="paragraph" w:customStyle="1" w:styleId="ad">
    <w:name w:val="שער_ירושלים"/>
    <w:basedOn w:val="a"/>
    <w:next w:val="a"/>
    <w:pPr>
      <w:spacing w:line="360" w:lineRule="auto"/>
      <w:jc w:val="center"/>
    </w:pPr>
    <w:rPr>
      <w:rFonts w:ascii="Arial" w:hAnsi="Arial" w:cs="Arial"/>
    </w:rPr>
  </w:style>
  <w:style w:type="paragraph" w:customStyle="1" w:styleId="ae">
    <w:name w:val="שער_דברי_הכנסת"/>
    <w:basedOn w:val="a"/>
    <w:next w:val="a"/>
    <w:pPr>
      <w:spacing w:line="360" w:lineRule="auto"/>
      <w:jc w:val="left"/>
    </w:pPr>
    <w:rPr>
      <w:rFonts w:ascii="Arial" w:hAnsi="Arial" w:cs="Arial"/>
      <w:b/>
      <w:bCs/>
      <w:sz w:val="22"/>
      <w:szCs w:val="22"/>
    </w:rPr>
  </w:style>
  <w:style w:type="paragraph" w:customStyle="1" w:styleId="af">
    <w:name w:val="שער_מספר_חוברת"/>
    <w:basedOn w:val="a"/>
    <w:next w:val="a"/>
    <w:pPr>
      <w:spacing w:line="360" w:lineRule="auto"/>
      <w:jc w:val="left"/>
    </w:pPr>
    <w:rPr>
      <w:rFonts w:ascii="Arial" w:hAnsi="Arial" w:cs="Arial"/>
      <w:b/>
      <w:bCs/>
      <w:sz w:val="22"/>
      <w:szCs w:val="22"/>
    </w:rPr>
  </w:style>
  <w:style w:type="paragraph" w:customStyle="1" w:styleId="af0">
    <w:name w:val="שער_מספר_ישיבה"/>
    <w:basedOn w:val="a"/>
    <w:next w:val="a"/>
    <w:pPr>
      <w:spacing w:line="360" w:lineRule="auto"/>
      <w:jc w:val="left"/>
    </w:pPr>
    <w:rPr>
      <w:rFonts w:ascii="Arial" w:hAnsi="Arial" w:cs="Arial"/>
      <w:b/>
      <w:bCs/>
      <w:sz w:val="22"/>
      <w:szCs w:val="22"/>
    </w:rPr>
  </w:style>
  <w:style w:type="paragraph" w:customStyle="1" w:styleId="af1">
    <w:name w:val="הצבעה_מספר"/>
    <w:basedOn w:val="a"/>
    <w:next w:val="a"/>
    <w:rsid w:val="00D96B24"/>
    <w:pPr>
      <w:spacing w:line="360" w:lineRule="auto"/>
      <w:jc w:val="center"/>
    </w:pPr>
    <w:rPr>
      <w:rFonts w:ascii="David" w:hAnsi="David"/>
      <w:b/>
      <w:bCs/>
    </w:rPr>
  </w:style>
  <w:style w:type="paragraph" w:customStyle="1" w:styleId="--">
    <w:name w:val="הצבעה_בעד-נגד-נמנעים"/>
    <w:basedOn w:val="a"/>
    <w:next w:val="a"/>
    <w:rsid w:val="00D96B24"/>
    <w:pPr>
      <w:spacing w:line="360" w:lineRule="auto"/>
      <w:jc w:val="center"/>
    </w:pPr>
    <w:rPr>
      <w:rFonts w:ascii="David" w:hAnsi="David"/>
    </w:rPr>
  </w:style>
  <w:style w:type="paragraph" w:customStyle="1" w:styleId="af2">
    <w:name w:val="הצבעה_תוצאות"/>
    <w:basedOn w:val="a"/>
    <w:next w:val="a"/>
    <w:rsid w:val="00D96B24"/>
    <w:pPr>
      <w:spacing w:line="360" w:lineRule="auto"/>
      <w:jc w:val="center"/>
    </w:pPr>
    <w:rPr>
      <w:rFonts w:ascii="David" w:hAnsi="David"/>
    </w:rPr>
  </w:style>
  <w:style w:type="paragraph" w:customStyle="1" w:styleId="af3">
    <w:name w:val="שער_חוברת_ישיבות"/>
    <w:basedOn w:val="a"/>
    <w:next w:val="a"/>
    <w:pPr>
      <w:spacing w:line="360" w:lineRule="auto"/>
    </w:pPr>
    <w:rPr>
      <w:rFonts w:ascii="Arial" w:hAnsi="Arial" w:cs="Arial"/>
      <w:b/>
      <w:bCs/>
      <w:sz w:val="22"/>
      <w:szCs w:val="22"/>
    </w:rPr>
  </w:style>
  <w:style w:type="paragraph" w:customStyle="1" w:styleId="af4">
    <w:name w:val="שער_חברת_תאריכים"/>
    <w:basedOn w:val="a"/>
    <w:next w:val="a"/>
    <w:pPr>
      <w:spacing w:line="360" w:lineRule="auto"/>
    </w:pPr>
    <w:rPr>
      <w:rFonts w:ascii="Arial" w:hAnsi="Arial" w:cs="Arial"/>
      <w:b/>
      <w:bCs/>
      <w:sz w:val="22"/>
      <w:szCs w:val="22"/>
    </w:rPr>
  </w:style>
  <w:style w:type="paragraph" w:customStyle="1" w:styleId="af5">
    <w:name w:val="קריאות"/>
    <w:basedOn w:val="a4"/>
    <w:next w:val="a"/>
    <w:rsid w:val="00841223"/>
  </w:style>
  <w:style w:type="paragraph" w:customStyle="1" w:styleId="af6">
    <w:name w:val="יור"/>
    <w:basedOn w:val="a4"/>
    <w:next w:val="a"/>
    <w:rsid w:val="00C64AFF"/>
  </w:style>
  <w:style w:type="paragraph" w:customStyle="1" w:styleId="-">
    <w:name w:val="דובר-המשך"/>
    <w:basedOn w:val="a4"/>
    <w:next w:val="a"/>
    <w:rsid w:val="00841223"/>
  </w:style>
  <w:style w:type="paragraph" w:customStyle="1" w:styleId="-0">
    <w:name w:val="נושא-תת"/>
    <w:basedOn w:val="a6"/>
    <w:next w:val="a"/>
    <w:rsid w:val="00C64AFF"/>
  </w:style>
  <w:style w:type="character" w:styleId="af7">
    <w:name w:val="page number"/>
    <w:basedOn w:val="a0"/>
    <w:rsid w:val="005D61F3"/>
  </w:style>
  <w:style w:type="paragraph" w:customStyle="1" w:styleId="af8">
    <w:name w:val="תשובה"/>
    <w:basedOn w:val="a9"/>
    <w:next w:val="a"/>
    <w:rsid w:val="0070472C"/>
  </w:style>
  <w:style w:type="paragraph" w:customStyle="1" w:styleId="af9">
    <w:name w:val="אורח"/>
    <w:basedOn w:val="a"/>
    <w:next w:val="a"/>
    <w:rsid w:val="00C64AFF"/>
    <w:pPr>
      <w:ind w:firstLine="0"/>
    </w:pPr>
    <w:rPr>
      <w:rFonts w:ascii="David" w:hAnsi="David"/>
      <w:u w:val="single"/>
    </w:rPr>
  </w:style>
  <w:style w:type="paragraph" w:customStyle="1" w:styleId="afa">
    <w:name w:val="הפסקת_הישיבה"/>
    <w:basedOn w:val="a"/>
    <w:next w:val="a"/>
    <w:rsid w:val="00F549E5"/>
    <w:rPr>
      <w:b/>
      <w:bCs/>
    </w:rPr>
  </w:style>
  <w:style w:type="paragraph" w:customStyle="1" w:styleId="afb">
    <w:name w:val="אחרי_כן"/>
    <w:basedOn w:val="a"/>
    <w:next w:val="a"/>
    <w:rsid w:val="00D86E57"/>
    <w:rPr>
      <w:rFonts w:ascii="David" w:hAnsi="David"/>
      <w:b/>
      <w:bCs/>
    </w:rPr>
  </w:style>
  <w:style w:type="paragraph" w:customStyle="1" w:styleId="afc">
    <w:name w:val="סיום_הישיבה"/>
    <w:basedOn w:val="a"/>
    <w:next w:val="a"/>
    <w:rsid w:val="00F549E5"/>
    <w:rPr>
      <w:b/>
      <w:bCs/>
    </w:rPr>
  </w:style>
  <w:style w:type="paragraph" w:customStyle="1" w:styleId="KeepWithNext">
    <w:name w:val="KeepWithNext"/>
    <w:basedOn w:val="a"/>
    <w:next w:val="a"/>
    <w:qFormat/>
    <w:rsid w:val="00695A47"/>
    <w:pPr>
      <w:keepNext/>
      <w:ind w:firstLine="0"/>
    </w:pPr>
  </w:style>
  <w:style w:type="paragraph" w:customStyle="1" w:styleId="DocVersion">
    <w:name w:val="DocVersion"/>
    <w:basedOn w:val="a"/>
    <w:qFormat/>
    <w:rsid w:val="0049458B"/>
    <w:pPr>
      <w:jc w:val="right"/>
    </w:pPr>
    <w:rPr>
      <w:rFonts w:ascii="David" w:hAnsi="David"/>
      <w:sz w:val="14"/>
      <w:szCs w:val="14"/>
    </w:rPr>
  </w:style>
  <w:style w:type="character" w:styleId="Hyperlink">
    <w:name w:val="Hyperlink"/>
    <w:rsid w:val="00D37550"/>
    <w:rPr>
      <w:color w:val="0000FF"/>
      <w:u w:val="single"/>
    </w:rPr>
  </w:style>
  <w:style w:type="character" w:styleId="afd">
    <w:name w:val="Placeholder Text"/>
    <w:basedOn w:val="a0"/>
    <w:uiPriority w:val="99"/>
    <w:semiHidden/>
    <w:rsid w:val="009121B9"/>
    <w:rPr>
      <w:color w:val="808080"/>
    </w:rPr>
  </w:style>
  <w:style w:type="table" w:styleId="afe">
    <w:name w:val="Table Grid"/>
    <w:basedOn w:val="a1"/>
    <w:rsid w:val="009121B9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270318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71685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36518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header" Target="header3.xml"/><Relationship Id="rId4" Type="http://schemas.openxmlformats.org/officeDocument/2006/relationships/settings" Target="settings.xml"/><Relationship Id="rId9" Type="http://schemas.openxmlformats.org/officeDocument/2006/relationships/header" Target="header2.xml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BDBF0C58-8CCF-409B-9CDC-94F70E2118A2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33</TotalTime>
  <Pages>25</Pages>
  <Words>10176</Words>
  <Characters>46242</Characters>
  <Application>Microsoft Office Word</Application>
  <DocSecurity>0</DocSecurity>
  <Lines>385</Lines>
  <Paragraphs>112</Paragraphs>
  <ScaleCrop>false</ScaleCrop>
  <HeadingPairs>
    <vt:vector size="4" baseType="variant">
      <vt:variant>
        <vt:lpstr>שם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>פרוטוקול של ישיבת ועדה</vt:lpstr>
      <vt:lpstr>פרוטוקול של ישיבת ועדה</vt:lpstr>
    </vt:vector>
  </TitlesOfParts>
  <Company>OMNITECH</Company>
  <LinksUpToDate>false</LinksUpToDate>
  <CharactersWithSpaces>56306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פרוטוקול של ישיבת ועדה</dc:title>
  <dc:creator>אומניטק</dc:creator>
  <cp:lastModifiedBy>רחל שראבי שריקי</cp:lastModifiedBy>
  <cp:revision>5</cp:revision>
  <cp:lastPrinted>2015-07-20T08:20:00Z</cp:lastPrinted>
  <dcterms:created xsi:type="dcterms:W3CDTF">2018-05-03T11:21:00Z</dcterms:created>
  <dcterms:modified xsi:type="dcterms:W3CDTF">2018-06-13T06:36:00Z</dcterms:modified>
</cp:coreProperties>
</file>