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2AC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7D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2A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2A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174</w:t>
      </w:r>
    </w:p>
    <w:p w:rsidR="00E64116" w:rsidRPr="008713A4" w:rsidRDefault="007C2ACF" w:rsidP="007C2A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לדיון בהצ</w:t>
      </w:r>
      <w:r>
        <w:rPr>
          <w:rFonts w:hint="cs"/>
          <w:b/>
          <w:bCs/>
          <w:rtl/>
        </w:rPr>
        <w:t xml:space="preserve">עות הבאות: </w:t>
      </w:r>
      <w:proofErr w:type="spellStart"/>
      <w:r>
        <w:rPr>
          <w:rFonts w:hint="cs"/>
          <w:b/>
          <w:bCs/>
          <w:rtl/>
        </w:rPr>
        <w:t>הצ</w:t>
      </w:r>
      <w:r>
        <w:rPr>
          <w:b/>
          <w:bCs/>
          <w:rtl/>
        </w:rPr>
        <w:t>"ח</w:t>
      </w:r>
      <w:proofErr w:type="spellEnd"/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עבודת נשים (תיקון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תקופת לידה והורות לבן זוג של עובדת שילדה יותר מילד אחד) (פ/3473), </w:t>
      </w:r>
      <w:proofErr w:type="spellStart"/>
      <w:r>
        <w:rPr>
          <w:rFonts w:hint="cs"/>
          <w:b/>
          <w:bCs/>
          <w:rtl/>
        </w:rPr>
        <w:t>הצ"ח</w:t>
      </w:r>
      <w:proofErr w:type="spellEnd"/>
      <w:r>
        <w:rPr>
          <w:rFonts w:hint="cs"/>
          <w:b/>
          <w:bCs/>
          <w:rtl/>
        </w:rPr>
        <w:t xml:space="preserve"> לתיקון פקודת רכב מנועי (מרכיב ההעמסה בתעריף הביטוח) (פ/3900) </w:t>
      </w:r>
    </w:p>
    <w:p w:rsidR="00E64116" w:rsidRPr="008713A4" w:rsidRDefault="007C2A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2993&lt;/ID&gt;&lt;Name&gt;81.  יישום חוק הפיקוח על שירותים פיננסיים (שירותים פיננסיים מוסדרים), התשע&quot;ו-2016&lt;/Name&gt;&lt;Data&gt; יישום חוק הפיקוח על שירותים פיננסיים (שירותים פיננסיים מוסדרים), התשע&quot;ו-2016&lt;/Data&gt;"/>
        <w:id w:val="422075909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7C2ACF" w:rsidP="007C693F">
          <w:pPr>
            <w:spacing w:before="60"/>
            <w:ind w:firstLine="0"/>
            <w:rPr>
              <w:rtl/>
            </w:rPr>
          </w:pPr>
          <w:r w:rsidRPr="007C2ACF">
            <w:rPr>
              <w:rStyle w:val="afd"/>
              <w:rtl/>
            </w:rPr>
            <w:t>יישום חוק הפיקוח על שירותים פיננסיים (שירותים פיננסיים מוסדרים), התשע"ו-2016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7C2ACF" w:rsidRPr="008713A4" w:rsidRDefault="007C2A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2ACF" w:rsidRDefault="007C2ACF" w:rsidP="00EC1FB3">
      <w:pPr>
        <w:ind w:firstLine="0"/>
        <w:rPr>
          <w:rtl/>
        </w:rPr>
      </w:pPr>
      <w:r w:rsidRPr="007C2ACF">
        <w:rPr>
          <w:rtl/>
        </w:rPr>
        <w:t>רחל עזריה – היו"ר</w:t>
      </w:r>
    </w:p>
    <w:p w:rsidR="00E64116" w:rsidRDefault="00E64116" w:rsidP="00DE5B80">
      <w:pPr>
        <w:ind w:firstLine="0"/>
        <w:rPr>
          <w:rtl/>
        </w:rPr>
      </w:pPr>
    </w:p>
    <w:p w:rsidR="00697DC3" w:rsidRDefault="00697DC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F0906" w:rsidRDefault="003F090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7C2ACF" w:rsidRDefault="007C2ACF" w:rsidP="00DE5B80">
      <w:pPr>
        <w:ind w:firstLine="0"/>
        <w:rPr>
          <w:rtl/>
        </w:rPr>
      </w:pPr>
      <w:r>
        <w:rPr>
          <w:rFonts w:hint="cs"/>
          <w:rtl/>
        </w:rPr>
        <w:t>חנין זועבי</w:t>
      </w:r>
    </w:p>
    <w:p w:rsidR="000C47F5" w:rsidRDefault="007C2AC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7C2ACF" w:rsidRPr="0082136D" w:rsidRDefault="007C2ACF" w:rsidP="00DE5B80">
      <w:pPr>
        <w:ind w:firstLine="0"/>
        <w:rPr>
          <w:rtl/>
        </w:rPr>
      </w:pPr>
      <w:r>
        <w:rPr>
          <w:rFonts w:hint="cs"/>
          <w:rtl/>
        </w:rPr>
        <w:t xml:space="preserve">עאידה תומא </w:t>
      </w:r>
      <w:proofErr w:type="spellStart"/>
      <w:r>
        <w:rPr>
          <w:rFonts w:hint="cs"/>
          <w:rtl/>
        </w:rPr>
        <w:t>סלימן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697DC3" w:rsidRDefault="00697DC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911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8B32C7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מנהל אגף א' חקירות ומודיעין,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צבי קסמן</w:t>
            </w:r>
          </w:p>
        </w:tc>
      </w:tr>
      <w:tr w:rsidR="008B32C7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מנהל מחלקת ביקורת, נותני שירותי מטבע ברשות שוק ההו</w:t>
            </w:r>
            <w:r>
              <w:rPr>
                <w:rFonts w:ascii="David" w:eastAsia="David" w:hAnsi="David" w:hint="cs"/>
                <w:color w:val="000000"/>
                <w:rtl/>
              </w:rPr>
              <w:t>ן</w:t>
            </w:r>
            <w:r w:rsidRPr="008B32C7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יצחק מלכה</w:t>
            </w:r>
          </w:p>
        </w:tc>
      </w:tr>
      <w:tr w:rsidR="008B32C7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עוזר לממונה על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יואב גפני</w:t>
            </w:r>
          </w:p>
        </w:tc>
      </w:tr>
      <w:tr w:rsidR="008B32C7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עו"ד לשכה 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אייל בן ישעיה</w:t>
            </w:r>
          </w:p>
        </w:tc>
      </w:tr>
      <w:tr w:rsidR="00734D68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D68" w:rsidRPr="008B32C7" w:rsidRDefault="00734D68" w:rsidP="008B32C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סגן בכיר, אחראי על תחומי אכיפה ופיקוח, רשות שוק </w:t>
            </w:r>
            <w:bookmarkStart w:id="1" w:name="_ETM_Q1_2965096"/>
            <w:bookmarkEnd w:id="1"/>
            <w:r>
              <w:rPr>
                <w:rFonts w:ascii="David" w:eastAsia="David" w:hAnsi="David" w:hint="cs"/>
                <w:color w:val="000000"/>
                <w:rtl/>
              </w:rPr>
              <w:t>ההון,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D68" w:rsidRPr="008B32C7" w:rsidRDefault="00734D68" w:rsidP="008B32C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D68" w:rsidRPr="008B32C7" w:rsidRDefault="00734D68" w:rsidP="008B32C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עבד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חסדייה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8B32C7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B32C7" w:rsidRPr="008B32C7" w:rsidRDefault="008B32C7" w:rsidP="001564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ר</w:t>
            </w:r>
            <w:r w:rsidR="00156418">
              <w:rPr>
                <w:rFonts w:ascii="David" w:eastAsia="David" w:hAnsi="David" w:hint="cs"/>
                <w:color w:val="000000"/>
                <w:rtl/>
              </w:rPr>
              <w:t xml:space="preserve">אש חוליה </w:t>
            </w:r>
            <w:r w:rsidRPr="008B32C7">
              <w:rPr>
                <w:rFonts w:ascii="David" w:eastAsia="David" w:hAnsi="David"/>
                <w:color w:val="000000"/>
                <w:rtl/>
              </w:rPr>
              <w:t>הלבנת הון ומימון טרור, המשרד לב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8B32C7">
              <w:rPr>
                <w:rFonts w:ascii="David" w:eastAsia="David" w:hAnsi="David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8B32C7" w:rsidP="008B32C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B32C7" w:rsidRPr="008B32C7" w:rsidRDefault="00586DE5" w:rsidP="008B32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רפ"ק </w:t>
            </w:r>
            <w:r w:rsidR="008B32C7" w:rsidRPr="008B32C7">
              <w:rPr>
                <w:rFonts w:ascii="David" w:eastAsia="David" w:hAnsi="David"/>
                <w:color w:val="000000"/>
                <w:rtl/>
              </w:rPr>
              <w:t xml:space="preserve">לילך  </w:t>
            </w:r>
            <w:proofErr w:type="spellStart"/>
            <w:r w:rsidR="008B32C7" w:rsidRPr="008B32C7">
              <w:rPr>
                <w:rFonts w:ascii="David" w:eastAsia="David" w:hAnsi="David"/>
                <w:color w:val="000000"/>
                <w:rtl/>
              </w:rPr>
              <w:t>קמפר</w:t>
            </w:r>
            <w:proofErr w:type="spellEnd"/>
            <w:r w:rsidR="008B32C7" w:rsidRPr="008B32C7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C64628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4628" w:rsidRPr="008B32C7" w:rsidRDefault="00C64628" w:rsidP="008B32C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היועמ"ש של הרשות לאיסור הלבנת הון,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4628" w:rsidRPr="008B32C7" w:rsidRDefault="00C64628" w:rsidP="008B32C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4628" w:rsidRPr="008B32C7" w:rsidRDefault="00C64628" w:rsidP="008B32C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מאיה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לדרמן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C64628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64628" w:rsidRDefault="00C64628" w:rsidP="008B32C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פרקליטה </w:t>
            </w:r>
            <w:r>
              <w:rPr>
                <w:rFonts w:ascii="David" w:eastAsia="David" w:hAnsi="David"/>
                <w:color w:val="000000"/>
                <w:rtl/>
              </w:rPr>
              <w:t>–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מחלקת ייעוץ וחקיקה,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4628" w:rsidRDefault="00C64628" w:rsidP="008B32C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64628" w:rsidRDefault="00C64628" w:rsidP="008B32C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לילך וגנר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ממלא מקום המשנה לפרקליטות המדינה, פרקל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8B32C7">
              <w:rPr>
                <w:rFonts w:ascii="David" w:eastAsia="David" w:hAnsi="David"/>
                <w:color w:val="000000"/>
                <w:rtl/>
              </w:rPr>
              <w:t xml:space="preserve">טות המדינה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שרון  פרידמן 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פרקליטה, פרקליטות המדינה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נועה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ברח"ד</w:t>
            </w:r>
            <w:proofErr w:type="spellEnd"/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ממונה על איסור הלבנת הון-פיקוח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דרור גולדשטיין</w:t>
            </w:r>
          </w:p>
        </w:tc>
      </w:tr>
      <w:tr w:rsidR="000F3879" w:rsidRPr="008B32C7" w:rsidTr="000F3879">
        <w:trPr>
          <w:trHeight w:val="61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עוזרת היועמ"ש,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CA279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מיכל סיני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לויתן</w:t>
            </w:r>
            <w:proofErr w:type="spellEnd"/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הרשות להגבלים עסקיים</w:t>
            </w:r>
            <w:r w:rsidRPr="008B32C7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אלעד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מקדסי</w:t>
            </w:r>
            <w:proofErr w:type="spellEnd"/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r w:rsidRPr="008B32C7">
              <w:rPr>
                <w:rFonts w:ascii="David" w:eastAsia="David" w:hAnsi="David"/>
                <w:color w:val="000000"/>
                <w:rtl/>
              </w:rPr>
              <w:t>מנהל בכיר איגוד לשכות המסחר, איגוד לש</w:t>
            </w:r>
            <w:r>
              <w:rPr>
                <w:rFonts w:ascii="David" w:eastAsia="David" w:hAnsi="David" w:hint="cs"/>
                <w:color w:val="000000"/>
                <w:rtl/>
              </w:rPr>
              <w:t>כות</w:t>
            </w:r>
            <w:r w:rsidRPr="008B32C7">
              <w:rPr>
                <w:rFonts w:ascii="David" w:eastAsia="David" w:hAnsi="David"/>
                <w:color w:val="000000"/>
                <w:rtl/>
              </w:rPr>
              <w:t xml:space="preserve"> המסחר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רונן סולומון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CE26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מזכיר האיגוד וראש תחום מטח וריביות, איגוד נותני שירותי</w:t>
            </w:r>
            <w:r w:rsidR="00CE26C7">
              <w:rPr>
                <w:rFonts w:ascii="David" w:eastAsia="David" w:hAnsi="David" w:hint="cs"/>
                <w:color w:val="000000"/>
                <w:rtl/>
              </w:rPr>
              <w:t>ם פיננסיים</w:t>
            </w:r>
            <w:r w:rsidRPr="008B32C7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מרדכי הרוש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CE26C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ראש תחום רגולציה, איגוד נותני שירותי</w:t>
            </w:r>
            <w:r w:rsidR="00CE26C7">
              <w:rPr>
                <w:rFonts w:ascii="David" w:eastAsia="David" w:hAnsi="David" w:hint="cs"/>
                <w:color w:val="000000"/>
                <w:rtl/>
              </w:rPr>
              <w:t xml:space="preserve">ם פיננסיים </w:t>
            </w:r>
            <w:r w:rsidRPr="008B32C7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משה בן יעקב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חבר ועד, איגוד נותני שירות</w:t>
            </w:r>
            <w:r w:rsidR="00CE26C7">
              <w:rPr>
                <w:rFonts w:ascii="David" w:eastAsia="David" w:hAnsi="David" w:hint="cs"/>
                <w:color w:val="000000"/>
                <w:rtl/>
              </w:rPr>
              <w:t xml:space="preserve">ים פיננסיים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רפי  חסון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יו"ר איגוד נותני שירותי</w:t>
            </w:r>
            <w:r w:rsidR="00CE26C7">
              <w:rPr>
                <w:rFonts w:ascii="David" w:eastAsia="David" w:hAnsi="David" w:hint="cs"/>
                <w:color w:val="000000"/>
                <w:rtl/>
              </w:rPr>
              <w:t>ם פיננסיים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אלון בן יאיר</w:t>
            </w:r>
          </w:p>
        </w:tc>
      </w:tr>
      <w:tr w:rsidR="00D5094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50949" w:rsidRPr="008B32C7" w:rsidRDefault="00D50949" w:rsidP="00CE26C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מפקדת </w:t>
            </w:r>
            <w:bookmarkStart w:id="2" w:name="_ETM_Q1_1815110"/>
            <w:bookmarkEnd w:id="2"/>
            <w:r>
              <w:rPr>
                <w:rFonts w:ascii="David" w:eastAsia="David" w:hAnsi="David" w:hint="cs"/>
                <w:color w:val="000000"/>
                <w:rtl/>
              </w:rPr>
              <w:t>כוח המשימה של נותני שירותי</w:t>
            </w:r>
            <w:r w:rsidR="00CE26C7">
              <w:rPr>
                <w:rFonts w:ascii="David" w:eastAsia="David" w:hAnsi="David" w:hint="cs"/>
                <w:color w:val="000000"/>
                <w:rtl/>
              </w:rPr>
              <w:t>ם פיננסיים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0949" w:rsidRPr="008B32C7" w:rsidRDefault="00D50949" w:rsidP="000F387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50949" w:rsidRPr="008B32C7" w:rsidRDefault="00D50949" w:rsidP="000F387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רויטל חיים 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מנכ״ל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זאב מימון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שותף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רומן דיזנגוף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מנכ"ל בלינק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ווייר</w:t>
            </w:r>
            <w:proofErr w:type="spellEnd"/>
            <w:r w:rsidRPr="008B32C7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שניר יוסף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יועץ בתחום הרגולציה הפיננסית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יאניס</w:t>
            </w:r>
            <w:proofErr w:type="spellEnd"/>
            <w:r w:rsidRPr="008B32C7">
              <w:rPr>
                <w:rFonts w:ascii="David" w:eastAsia="David" w:hAnsi="David"/>
                <w:color w:val="000000"/>
                <w:rtl/>
              </w:rPr>
              <w:t xml:space="preserve"> רובין</w:t>
            </w:r>
          </w:p>
        </w:tc>
      </w:tr>
      <w:tr w:rsidR="00830FAE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30FAE" w:rsidRPr="008B32C7" w:rsidRDefault="00830FAE" w:rsidP="000F387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lastRenderedPageBreak/>
              <w:t xml:space="preserve">מנהל רגולציה, איגוד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הביטקוין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0FAE" w:rsidRPr="008B32C7" w:rsidRDefault="00830FAE" w:rsidP="000F387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0FAE" w:rsidRPr="008B32C7" w:rsidRDefault="00830FAE" w:rsidP="000F387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ניר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הירשמן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מנכ"ל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מיכה  אבני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סמנכ"ל רגולציה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רון צרפתי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עו"ד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בועז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פינברג</w:t>
            </w:r>
            <w:proofErr w:type="spellEnd"/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סמנכ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8B32C7">
              <w:rPr>
                <w:rFonts w:ascii="David" w:eastAsia="David" w:hAnsi="David"/>
                <w:color w:val="000000"/>
                <w:rtl/>
              </w:rPr>
              <w:t>ל כספים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ינון כהן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מנכ"ל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גיא קשטן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עו״ד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יעל נאמן בן ארי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מייסד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אור בן עוז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מנהל פרויקט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טל גרינברג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עו"ד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יצחק מימון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מנכ"ל, איגוד חברות ממוסדות למתן אשראי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אבנר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עדקי</w:t>
            </w:r>
            <w:proofErr w:type="spellEnd"/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A63B70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יו"ר איגוד חברות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הפינטק</w:t>
            </w:r>
            <w:proofErr w:type="spellEnd"/>
            <w:r w:rsidR="000F3879" w:rsidRPr="008B32C7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איתי  ברכה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עו״ד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בני ברוך  יונה 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יועמ"ש, בי טי בי מקשרים הלוואות בישראל בע"מ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רן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בייליס</w:t>
            </w:r>
            <w:proofErr w:type="spellEnd"/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סמנכ"ל שיווק ומכירות, חברת גמא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ירון סופר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697DC3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ענבל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גנזל</w:t>
            </w:r>
            <w:proofErr w:type="spellEnd"/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697DC3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שיר פורת</w:t>
            </w:r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8B32C7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8B32C7">
              <w:rPr>
                <w:rFonts w:ascii="David" w:eastAsia="David" w:hAnsi="David"/>
                <w:color w:val="000000"/>
                <w:rtl/>
              </w:rPr>
              <w:t xml:space="preserve">) בע"מ), מייצג/ת את איגוד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הביטקוין</w:t>
            </w:r>
            <w:proofErr w:type="spellEnd"/>
            <w:r w:rsidRPr="008B32C7">
              <w:rPr>
                <w:rFonts w:ascii="David" w:eastAsia="David" w:hAnsi="David"/>
                <w:color w:val="000000"/>
                <w:rtl/>
              </w:rPr>
              <w:t xml:space="preserve"> הישראלי (לקוחות קבועים נוספים שנושא הישיבה נוגע אליהם באופן ישיר: בנק לאומי,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קרדיטפלייס</w:t>
            </w:r>
            <w:proofErr w:type="spellEnd"/>
            <w:r w:rsidRPr="008B32C7">
              <w:rPr>
                <w:rFonts w:ascii="David" w:eastAsia="David" w:hAnsi="David"/>
                <w:color w:val="000000"/>
                <w:rtl/>
              </w:rPr>
              <w:t xml:space="preserve"> בע"מ)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 xml:space="preserve">רן 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ונגרקו</w:t>
            </w:r>
            <w:proofErr w:type="spellEnd"/>
          </w:p>
        </w:tc>
      </w:tr>
      <w:tr w:rsidR="000F3879" w:rsidRPr="008B32C7" w:rsidTr="000F38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8B32C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8B32C7">
              <w:rPr>
                <w:rFonts w:ascii="David" w:eastAsia="David" w:hAnsi="David"/>
                <w:color w:val="000000"/>
                <w:rtl/>
              </w:rPr>
              <w:t xml:space="preserve"> (ברדוגו יועצים), מייצג/ת את גמא ניהול וסליקה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F3879" w:rsidRPr="008B32C7" w:rsidRDefault="000F3879" w:rsidP="000F38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8B32C7">
              <w:rPr>
                <w:rFonts w:ascii="David" w:eastAsia="David" w:hAnsi="David"/>
                <w:color w:val="000000"/>
                <w:rtl/>
              </w:rPr>
              <w:t>משה ברדוגו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2ACF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2ACF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B7B64" w:rsidP="00DB7B64">
      <w:pPr>
        <w:ind w:firstLine="0"/>
        <w:rPr>
          <w:rtl/>
        </w:rPr>
      </w:pPr>
      <w:r>
        <w:rPr>
          <w:rFonts w:hint="cs"/>
          <w:rtl/>
        </w:rPr>
        <w:t xml:space="preserve">חבר; </w:t>
      </w:r>
      <w:r w:rsidR="007C2ACF">
        <w:rPr>
          <w:rtl/>
        </w:rPr>
        <w:t xml:space="preserve">תמר </w:t>
      </w:r>
      <w:proofErr w:type="spellStart"/>
      <w:r w:rsidR="007C2ACF">
        <w:rPr>
          <w:rtl/>
        </w:rPr>
        <w:t>פוליבוי</w:t>
      </w:r>
      <w:proofErr w:type="spellEnd"/>
    </w:p>
    <w:p w:rsidR="001E176B" w:rsidRDefault="001E176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993&lt;/ID&gt;&lt;Name&gt;81.  יישום חוק הפיקוח על שירותים פיננסיים (שירותים פיננסיים מוסדרים), התשע&quot;ו-2016&lt;/Name&gt;&lt;Data&gt; יישום חוק הפיקוח על שירותים פיננסיים (שירותים פיננסיים מוסדרים), התשע&quot;ו-2016&lt;/Data&gt;"/>
        <w:id w:val="317156603"/>
        <w:placeholder>
          <w:docPart w:val="DefaultPlaceholder_-1854013440"/>
        </w:placeholder>
        <w15:color w:val="993366"/>
      </w:sdtPr>
      <w:sdtEndPr/>
      <w:sdtContent>
        <w:p w:rsidR="001E176B" w:rsidRDefault="001E176B" w:rsidP="001E176B">
          <w:pPr>
            <w:pStyle w:val="a6"/>
            <w:keepNext/>
            <w:rPr>
              <w:rtl/>
            </w:rPr>
          </w:pPr>
          <w:r w:rsidRPr="001E176B">
            <w:rPr>
              <w:rStyle w:val="afd"/>
              <w:color w:val="000000"/>
              <w:rtl/>
            </w:rPr>
            <w:t>יישום חוק הפיקוח על שירותים פיננסיים (שירותים פיננסיים מוסדרים), התשע"ו-2016</w:t>
          </w:r>
        </w:p>
      </w:sdtContent>
    </w:sdt>
    <w:p w:rsidR="001E176B" w:rsidRDefault="001E176B" w:rsidP="001E176B">
      <w:pPr>
        <w:rPr>
          <w:rtl/>
        </w:rPr>
      </w:pPr>
    </w:p>
    <w:p w:rsidR="001E176B" w:rsidRDefault="001E176B" w:rsidP="001E176B">
      <w:pPr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346407585"/>
        <w:placeholder>
          <w:docPart w:val="DefaultPlaceholder_-1854013440"/>
        </w:placeholder>
        <w15:color w:val="993366"/>
      </w:sdtPr>
      <w:sdtEndPr/>
      <w:sdtContent>
        <w:p w:rsidR="001E176B" w:rsidRDefault="001E176B" w:rsidP="001E176B">
          <w:pPr>
            <w:pStyle w:val="af6"/>
            <w:keepNext/>
            <w:rPr>
              <w:rtl/>
            </w:rPr>
          </w:pPr>
          <w:r w:rsidRPr="001E176B">
            <w:rPr>
              <w:rStyle w:val="afd"/>
              <w:color w:val="000000"/>
              <w:rtl/>
            </w:rPr>
            <w:t>היו"ר רחל עזריה</w:t>
          </w:r>
          <w:r w:rsidRPr="001E176B">
            <w:rPr>
              <w:color w:val="000000"/>
              <w:rtl/>
            </w:rPr>
            <w:t>:</w:t>
          </w:r>
        </w:p>
      </w:sdtContent>
    </w:sdt>
    <w:p w:rsidR="001E176B" w:rsidRDefault="001E176B" w:rsidP="001E176B">
      <w:pPr>
        <w:pStyle w:val="KeepWithNext"/>
        <w:rPr>
          <w:rtl/>
        </w:rPr>
      </w:pPr>
    </w:p>
    <w:p w:rsidR="001E176B" w:rsidRDefault="006061A7" w:rsidP="006061A7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שמחה לפתוח את הדיון בנושא יישום חוק הפיקוח על </w:t>
      </w:r>
      <w:bookmarkStart w:id="3" w:name="_ETM_Q1_522275"/>
      <w:bookmarkEnd w:id="3"/>
      <w:r>
        <w:rPr>
          <w:rFonts w:hint="cs"/>
          <w:rtl/>
        </w:rPr>
        <w:t xml:space="preserve">שירותים פיננסיים (שירותים פיננסיים מוסדרים), התשע"ו-2016. </w:t>
      </w:r>
      <w:r w:rsidR="00AA27F2">
        <w:rPr>
          <w:rFonts w:hint="cs"/>
          <w:rtl/>
        </w:rPr>
        <w:t xml:space="preserve">אנחנו נדון </w:t>
      </w:r>
      <w:bookmarkStart w:id="4" w:name="_ETM_Q1_531099"/>
      <w:bookmarkEnd w:id="4"/>
      <w:r w:rsidR="00AA27F2">
        <w:rPr>
          <w:rFonts w:hint="cs"/>
          <w:rtl/>
        </w:rPr>
        <w:t xml:space="preserve">בנושא אכיפה. </w:t>
      </w:r>
    </w:p>
    <w:p w:rsidR="00AA27F2" w:rsidRDefault="00AA27F2" w:rsidP="00AA27F2">
      <w:pPr>
        <w:rPr>
          <w:rtl/>
        </w:rPr>
      </w:pPr>
      <w:bookmarkStart w:id="5" w:name="_ETM_Q1_531840"/>
      <w:bookmarkEnd w:id="5"/>
    </w:p>
    <w:p w:rsidR="00AA27F2" w:rsidRDefault="00AA27F2" w:rsidP="00E66D61">
      <w:pPr>
        <w:rPr>
          <w:rtl/>
        </w:rPr>
      </w:pPr>
      <w:r>
        <w:rPr>
          <w:rFonts w:hint="cs"/>
          <w:rtl/>
        </w:rPr>
        <w:t>א</w:t>
      </w:r>
      <w:bookmarkStart w:id="6" w:name="_ETM_Q1_532246"/>
      <w:bookmarkEnd w:id="6"/>
      <w:r>
        <w:rPr>
          <w:rFonts w:hint="cs"/>
          <w:rtl/>
        </w:rPr>
        <w:t xml:space="preserve">ני רק אעדכן, שבדיון הקודם אנחנו אמרנו שנגיש </w:t>
      </w:r>
      <w:bookmarkStart w:id="7" w:name="_ETM_Q1_536896"/>
      <w:bookmarkEnd w:id="7"/>
      <w:r>
        <w:rPr>
          <w:rFonts w:hint="cs"/>
          <w:rtl/>
        </w:rPr>
        <w:t xml:space="preserve">הצעת חוק כדי לפתור את העניין של הצו. </w:t>
      </w:r>
      <w:r w:rsidR="0050760C">
        <w:rPr>
          <w:rFonts w:hint="cs"/>
          <w:rtl/>
        </w:rPr>
        <w:t xml:space="preserve">אין פה </w:t>
      </w:r>
      <w:bookmarkStart w:id="8" w:name="_ETM_Q1_539738"/>
      <w:bookmarkEnd w:id="8"/>
      <w:r w:rsidR="0050760C">
        <w:rPr>
          <w:rFonts w:hint="cs"/>
          <w:rtl/>
        </w:rPr>
        <w:t>כמעט אף אחד מהדיון הקודם, אבל בסדר</w:t>
      </w:r>
      <w:r w:rsidR="00D324A9">
        <w:rPr>
          <w:rFonts w:hint="cs"/>
          <w:rtl/>
        </w:rPr>
        <w:t xml:space="preserve"> </w:t>
      </w:r>
      <w:r w:rsidR="00D324A9">
        <w:rPr>
          <w:rtl/>
        </w:rPr>
        <w:t>–</w:t>
      </w:r>
      <w:r w:rsidR="00D324A9">
        <w:rPr>
          <w:rFonts w:hint="cs"/>
          <w:rtl/>
        </w:rPr>
        <w:t xml:space="preserve"> </w:t>
      </w:r>
      <w:bookmarkStart w:id="9" w:name="_ETM_Q1_542172"/>
      <w:bookmarkEnd w:id="9"/>
      <w:r w:rsidR="00D324A9">
        <w:rPr>
          <w:rFonts w:hint="cs"/>
          <w:rtl/>
        </w:rPr>
        <w:t>עכשיו אני רואה, בסדר</w:t>
      </w:r>
      <w:r w:rsidR="0050760C">
        <w:rPr>
          <w:rFonts w:hint="cs"/>
          <w:rtl/>
        </w:rPr>
        <w:t xml:space="preserve">. </w:t>
      </w:r>
      <w:r w:rsidR="00D324A9">
        <w:rPr>
          <w:rFonts w:hint="cs"/>
          <w:rtl/>
        </w:rPr>
        <w:t xml:space="preserve">הגשנו את הצעת החוק, היא אושרה </w:t>
      </w:r>
      <w:bookmarkStart w:id="10" w:name="_ETM_Q1_544160"/>
      <w:bookmarkEnd w:id="10"/>
      <w:r w:rsidR="00D324A9">
        <w:rPr>
          <w:rFonts w:hint="cs"/>
          <w:rtl/>
        </w:rPr>
        <w:t xml:space="preserve">בוועדת שרים, תעבור בטרומית ביום רביעי. אני מאוד מקווה שתוך </w:t>
      </w:r>
      <w:bookmarkStart w:id="11" w:name="_ETM_Q1_552528"/>
      <w:bookmarkEnd w:id="11"/>
      <w:r w:rsidR="00D324A9">
        <w:rPr>
          <w:rFonts w:hint="cs"/>
          <w:rtl/>
        </w:rPr>
        <w:t xml:space="preserve">שבועיים, שלושה נסגור את החוק. בינתיים אנחנו עובדים על תקופת </w:t>
      </w:r>
      <w:bookmarkStart w:id="12" w:name="_ETM_Q1_558072"/>
      <w:bookmarkEnd w:id="12"/>
      <w:r w:rsidR="00D324A9">
        <w:rPr>
          <w:rFonts w:hint="cs"/>
          <w:rtl/>
        </w:rPr>
        <w:t xml:space="preserve">ביניים לייצר את הפתרון. נעשתה פה עבודה משותפת מאוד </w:t>
      </w:r>
      <w:bookmarkStart w:id="13" w:name="_ETM_Q1_560806"/>
      <w:bookmarkEnd w:id="13"/>
      <w:r w:rsidR="00D324A9">
        <w:rPr>
          <w:rFonts w:hint="cs"/>
          <w:rtl/>
        </w:rPr>
        <w:t xml:space="preserve">משמעותית עם משרד האוצר ועם משרד המשפטים, ואני מאוד מעריכה </w:t>
      </w:r>
      <w:bookmarkStart w:id="14" w:name="_ETM_Q1_562520"/>
      <w:bookmarkEnd w:id="14"/>
      <w:r w:rsidR="00E66D61">
        <w:rPr>
          <w:rFonts w:hint="cs"/>
          <w:rtl/>
        </w:rPr>
        <w:t>את זה, ואני חושבת שזה היה יפה</w:t>
      </w:r>
      <w:r w:rsidR="00D324A9">
        <w:rPr>
          <w:rFonts w:hint="cs"/>
          <w:rtl/>
        </w:rPr>
        <w:t xml:space="preserve"> ש</w:t>
      </w:r>
      <w:bookmarkStart w:id="15" w:name="_ETM_Q1_569785"/>
      <w:bookmarkEnd w:id="15"/>
      <w:r w:rsidR="00D324A9">
        <w:rPr>
          <w:rFonts w:hint="cs"/>
          <w:rtl/>
        </w:rPr>
        <w:t xml:space="preserve">כל נותני השירותים, אתם יכולים לדעת שאתם בידיים טובות, אנחנו עובדים כדי לוודא </w:t>
      </w:r>
      <w:bookmarkStart w:id="16" w:name="_ETM_Q1_573551"/>
      <w:bookmarkEnd w:id="16"/>
      <w:r w:rsidR="00D324A9">
        <w:rPr>
          <w:rFonts w:hint="cs"/>
          <w:rtl/>
        </w:rPr>
        <w:t xml:space="preserve">שהכול יסתדר. טוב שהעליתם את הדגל והזכרתם </w:t>
      </w:r>
      <w:bookmarkStart w:id="17" w:name="_ETM_Q1_576611"/>
      <w:bookmarkEnd w:id="17"/>
      <w:r w:rsidR="00D324A9">
        <w:rPr>
          <w:rFonts w:hint="cs"/>
          <w:rtl/>
        </w:rPr>
        <w:t xml:space="preserve">שיש בעיה, והנושא הזה ממש </w:t>
      </w:r>
      <w:proofErr w:type="spellStart"/>
      <w:r w:rsidR="00D324A9">
        <w:rPr>
          <w:rFonts w:hint="cs"/>
          <w:rtl/>
        </w:rPr>
        <w:t>ממש</w:t>
      </w:r>
      <w:proofErr w:type="spellEnd"/>
      <w:r w:rsidR="00D324A9">
        <w:rPr>
          <w:rFonts w:hint="cs"/>
          <w:rtl/>
        </w:rPr>
        <w:t xml:space="preserve"> נמצא בידיים טובות</w:t>
      </w:r>
      <w:bookmarkStart w:id="18" w:name="_ETM_Q1_583067"/>
      <w:bookmarkEnd w:id="18"/>
      <w:r w:rsidR="00D324A9">
        <w:rPr>
          <w:rFonts w:hint="cs"/>
          <w:rtl/>
        </w:rPr>
        <w:t xml:space="preserve"> בפתרון. </w:t>
      </w:r>
    </w:p>
    <w:p w:rsidR="00D324A9" w:rsidRDefault="00D324A9" w:rsidP="00AA27F2">
      <w:pPr>
        <w:rPr>
          <w:rtl/>
        </w:rPr>
      </w:pPr>
      <w:bookmarkStart w:id="19" w:name="_ETM_Q1_584725"/>
      <w:bookmarkEnd w:id="19"/>
    </w:p>
    <w:p w:rsidR="00D324A9" w:rsidRDefault="00D324A9" w:rsidP="00D324A9">
      <w:pPr>
        <w:rPr>
          <w:rtl/>
        </w:rPr>
      </w:pPr>
      <w:bookmarkStart w:id="20" w:name="_ETM_Q1_585252"/>
      <w:bookmarkEnd w:id="20"/>
      <w:r>
        <w:rPr>
          <w:rFonts w:hint="cs"/>
          <w:rtl/>
        </w:rPr>
        <w:t xml:space="preserve">היום אנחנו נדון באחד הדברים שעלו בדיון </w:t>
      </w:r>
      <w:bookmarkStart w:id="21" w:name="_ETM_Q1_585959"/>
      <w:bookmarkEnd w:id="21"/>
      <w:r>
        <w:rPr>
          <w:rFonts w:hint="cs"/>
          <w:rtl/>
        </w:rPr>
        <w:t xml:space="preserve">הקודם, אחת הסיבות שמקשות מאוד על נותני שירותי </w:t>
      </w:r>
      <w:bookmarkStart w:id="22" w:name="_ETM_Q1_590577"/>
      <w:bookmarkEnd w:id="22"/>
      <w:r>
        <w:rPr>
          <w:rFonts w:hint="cs"/>
          <w:rtl/>
        </w:rPr>
        <w:t xml:space="preserve">מטבע או בכלל כל המסגרות החוץ </w:t>
      </w:r>
      <w:bookmarkStart w:id="23" w:name="_ETM_Q1_596473"/>
      <w:bookmarkEnd w:id="23"/>
      <w:r>
        <w:rPr>
          <w:rFonts w:hint="cs"/>
          <w:rtl/>
        </w:rPr>
        <w:t xml:space="preserve">בנקאיות זו העובדה שאנחנו יודעים, קראנו לזה תפוחים </w:t>
      </w:r>
      <w:bookmarkStart w:id="24" w:name="_ETM_Q1_598745"/>
      <w:bookmarkEnd w:id="24"/>
      <w:r>
        <w:rPr>
          <w:rFonts w:hint="cs"/>
          <w:rtl/>
        </w:rPr>
        <w:t xml:space="preserve">רקובים או איזה שהן בעיות שאנחנו יודעים שיש; </w:t>
      </w:r>
      <w:bookmarkStart w:id="25" w:name="_ETM_Q1_601760"/>
      <w:bookmarkEnd w:id="25"/>
      <w:r>
        <w:rPr>
          <w:rFonts w:hint="cs"/>
          <w:rtl/>
        </w:rPr>
        <w:t xml:space="preserve">בגלל שאנחנו יודעים שיש את הבעיות האלה, כל נושא </w:t>
      </w:r>
      <w:bookmarkStart w:id="26" w:name="_ETM_Q1_607142"/>
      <w:bookmarkEnd w:id="26"/>
      <w:r>
        <w:rPr>
          <w:rFonts w:hint="cs"/>
          <w:rtl/>
        </w:rPr>
        <w:t xml:space="preserve">הלבנת הון ובכלל גם רשות המסים, בעצם כולם הופכים </w:t>
      </w:r>
      <w:bookmarkStart w:id="27" w:name="_ETM_Q1_613295"/>
      <w:bookmarkEnd w:id="27"/>
      <w:r>
        <w:rPr>
          <w:rFonts w:hint="cs"/>
          <w:rtl/>
        </w:rPr>
        <w:t xml:space="preserve">להיות חשודים אפשריים. אמרנו שהיינו רוצים לעשות הבחנה הרבה יותר ברורה </w:t>
      </w:r>
      <w:bookmarkStart w:id="28" w:name="_ETM_Q1_614643"/>
      <w:bookmarkEnd w:id="28"/>
      <w:r>
        <w:rPr>
          <w:rFonts w:hint="cs"/>
          <w:rtl/>
        </w:rPr>
        <w:t xml:space="preserve">בין הבעייתיים לבין מי שלא בעייתי, כדי שמי </w:t>
      </w:r>
      <w:bookmarkStart w:id="29" w:name="_ETM_Q1_620685"/>
      <w:bookmarkEnd w:id="29"/>
      <w:r>
        <w:rPr>
          <w:rFonts w:hint="cs"/>
          <w:rtl/>
        </w:rPr>
        <w:t xml:space="preserve">שלא בעייתי יוכל לקבל אור ירוק, כי זה חשוב לנו </w:t>
      </w:r>
      <w:bookmarkStart w:id="30" w:name="_ETM_Q1_620858"/>
      <w:bookmarkEnd w:id="30"/>
      <w:r>
        <w:rPr>
          <w:rFonts w:hint="cs"/>
          <w:rtl/>
        </w:rPr>
        <w:t xml:space="preserve">עבור הכלכלה הישראלית, שיהיו נותני שירותי מטבע ובכלל כל השירותים </w:t>
      </w:r>
      <w:bookmarkStart w:id="31" w:name="_ETM_Q1_629033"/>
      <w:bookmarkEnd w:id="31"/>
      <w:r>
        <w:rPr>
          <w:rFonts w:hint="cs"/>
          <w:rtl/>
        </w:rPr>
        <w:t xml:space="preserve">הפיננסיים החוץ בנקאיים. זה מאוד חשוב לנו לכלכלה </w:t>
      </w:r>
      <w:bookmarkStart w:id="32" w:name="_ETM_Q1_633016"/>
      <w:bookmarkEnd w:id="32"/>
      <w:r>
        <w:rPr>
          <w:rFonts w:hint="cs"/>
          <w:rtl/>
        </w:rPr>
        <w:t xml:space="preserve">הישראלית, אבל בגלל שיש לנו קצת אבן ריחיים על </w:t>
      </w:r>
      <w:bookmarkStart w:id="33" w:name="_ETM_Q1_631683"/>
      <w:bookmarkEnd w:id="33"/>
      <w:r>
        <w:rPr>
          <w:rFonts w:hint="cs"/>
          <w:rtl/>
        </w:rPr>
        <w:t xml:space="preserve">צווארנו בעניין של מי שלא מתנהל כמו שצריך, אנחנו </w:t>
      </w:r>
      <w:bookmarkStart w:id="34" w:name="_ETM_Q1_635698"/>
      <w:bookmarkEnd w:id="34"/>
      <w:r>
        <w:rPr>
          <w:rFonts w:hint="cs"/>
          <w:rtl/>
        </w:rPr>
        <w:t xml:space="preserve">רוצים לייצר כמה שיותר הבחנה. </w:t>
      </w:r>
    </w:p>
    <w:p w:rsidR="00D324A9" w:rsidRDefault="00D324A9" w:rsidP="00D324A9">
      <w:pPr>
        <w:rPr>
          <w:rtl/>
        </w:rPr>
      </w:pPr>
      <w:bookmarkStart w:id="35" w:name="_ETM_Q1_638055"/>
      <w:bookmarkEnd w:id="35"/>
    </w:p>
    <w:p w:rsidR="00D324A9" w:rsidRDefault="00D324A9" w:rsidP="00E66D61">
      <w:pPr>
        <w:rPr>
          <w:rtl/>
        </w:rPr>
      </w:pPr>
      <w:r>
        <w:rPr>
          <w:rFonts w:hint="cs"/>
          <w:rtl/>
        </w:rPr>
        <w:t>במק</w:t>
      </w:r>
      <w:bookmarkStart w:id="36" w:name="_ETM_Q1_638712"/>
      <w:bookmarkEnd w:id="36"/>
      <w:r>
        <w:rPr>
          <w:rFonts w:hint="cs"/>
          <w:rtl/>
        </w:rPr>
        <w:t xml:space="preserve">ביל, פנתה אלי חברת </w:t>
      </w:r>
      <w:bookmarkStart w:id="37" w:name="_ETM_Q1_640696"/>
      <w:bookmarkEnd w:id="37"/>
      <w:r>
        <w:rPr>
          <w:rFonts w:hint="cs"/>
          <w:rtl/>
        </w:rPr>
        <w:t xml:space="preserve">הכנסת חנין זועבי במליאה וסיפרה שהנושא הזה מאוד בוער במגזר </w:t>
      </w:r>
      <w:bookmarkStart w:id="38" w:name="_ETM_Q1_646783"/>
      <w:bookmarkEnd w:id="38"/>
      <w:r>
        <w:rPr>
          <w:rFonts w:hint="cs"/>
          <w:rtl/>
        </w:rPr>
        <w:t xml:space="preserve">הערבי, ולכן אמרנו שאנחנו נקיים דיון ונשמע את הנושא, ונראה </w:t>
      </w:r>
      <w:bookmarkStart w:id="39" w:name="_ETM_Q1_650993"/>
      <w:bookmarkEnd w:id="39"/>
      <w:r>
        <w:rPr>
          <w:rFonts w:hint="cs"/>
          <w:rtl/>
        </w:rPr>
        <w:t xml:space="preserve">שהמטרה היא בעיניי להגדיר כמה שיותר הבחנות ולראות איך אנחנו </w:t>
      </w:r>
      <w:bookmarkStart w:id="40" w:name="_ETM_Q1_654133"/>
      <w:bookmarkEnd w:id="40"/>
      <w:r>
        <w:rPr>
          <w:rFonts w:hint="cs"/>
          <w:rtl/>
        </w:rPr>
        <w:t xml:space="preserve">מצליחים להיכנס בעובי הקורה ולפתור את זה, כי בעצם כולנו </w:t>
      </w:r>
      <w:bookmarkStart w:id="41" w:name="_ETM_Q1_656999"/>
      <w:bookmarkEnd w:id="41"/>
      <w:r>
        <w:rPr>
          <w:rFonts w:hint="cs"/>
          <w:rtl/>
        </w:rPr>
        <w:t xml:space="preserve">משלמים מחיר כבד על ההתנהלות היום </w:t>
      </w:r>
      <w:r>
        <w:rPr>
          <w:rtl/>
        </w:rPr>
        <w:t>–</w:t>
      </w:r>
      <w:r>
        <w:rPr>
          <w:rFonts w:hint="cs"/>
          <w:rtl/>
        </w:rPr>
        <w:t xml:space="preserve"> גם הציבור הישראלי, </w:t>
      </w:r>
      <w:bookmarkStart w:id="42" w:name="_ETM_Q1_662782"/>
      <w:bookmarkEnd w:id="42"/>
      <w:r>
        <w:rPr>
          <w:rFonts w:hint="cs"/>
          <w:rtl/>
        </w:rPr>
        <w:t xml:space="preserve">ותיכף נשמע על זה, במיוחד המגזר הערבי אבל לא רק, </w:t>
      </w:r>
      <w:bookmarkStart w:id="43" w:name="_ETM_Q1_666120"/>
      <w:bookmarkEnd w:id="43"/>
      <w:r>
        <w:rPr>
          <w:rFonts w:hint="cs"/>
          <w:rtl/>
        </w:rPr>
        <w:t xml:space="preserve">אבל גם נותני השירותים, כי בעצם כל מי שלא בסדר </w:t>
      </w:r>
      <w:bookmarkStart w:id="44" w:name="_ETM_Q1_664565"/>
      <w:bookmarkEnd w:id="44"/>
      <w:r>
        <w:rPr>
          <w:rFonts w:hint="cs"/>
          <w:rtl/>
        </w:rPr>
        <w:t xml:space="preserve">דבוק להם לגב. המטרה תהיה גם לשמוע וגם לראות </w:t>
      </w:r>
      <w:bookmarkStart w:id="45" w:name="_ETM_Q1_673814"/>
      <w:bookmarkEnd w:id="45"/>
      <w:r>
        <w:rPr>
          <w:rFonts w:hint="cs"/>
          <w:rtl/>
        </w:rPr>
        <w:t xml:space="preserve">איך אנחנו מצליחים לייצר את ההבחנה ולפתור את </w:t>
      </w:r>
      <w:bookmarkStart w:id="46" w:name="_ETM_Q1_676968"/>
      <w:bookmarkEnd w:id="46"/>
      <w:r>
        <w:rPr>
          <w:rFonts w:hint="cs"/>
          <w:rtl/>
        </w:rPr>
        <w:t xml:space="preserve">הבעיות. </w:t>
      </w:r>
    </w:p>
    <w:p w:rsidR="00D324A9" w:rsidRDefault="00D324A9" w:rsidP="00D324A9">
      <w:pPr>
        <w:rPr>
          <w:rtl/>
        </w:rPr>
      </w:pPr>
      <w:bookmarkStart w:id="47" w:name="_ETM_Q1_678023"/>
      <w:bookmarkEnd w:id="47"/>
    </w:p>
    <w:bookmarkStart w:id="48" w:name="_ETM_Q1_678509" w:displacedByCustomXml="next"/>
    <w:bookmarkEnd w:id="48" w:displacedByCustomXml="next"/>
    <w:bookmarkStart w:id="49" w:name="_ETM_Q1_686879" w:displacedByCustomXml="next"/>
    <w:bookmarkEnd w:id="49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1414278346"/>
        <w:placeholder>
          <w:docPart w:val="DefaultPlaceholder_-1854013440"/>
        </w:placeholder>
        <w15:color w:val="993366"/>
      </w:sdtPr>
      <w:sdtEndPr/>
      <w:sdtContent>
        <w:p w:rsidR="00826A54" w:rsidRDefault="00826A54" w:rsidP="00826A54">
          <w:pPr>
            <w:pStyle w:val="a4"/>
            <w:keepNext/>
            <w:rPr>
              <w:rtl/>
            </w:rPr>
          </w:pPr>
          <w:r w:rsidRPr="00826A54">
            <w:rPr>
              <w:rStyle w:val="afd"/>
              <w:color w:val="000000"/>
              <w:rtl/>
            </w:rPr>
            <w:t>חנין זועבי (הרשימה המשותפת)</w:t>
          </w:r>
          <w:r w:rsidRPr="00826A54">
            <w:rPr>
              <w:color w:val="000000"/>
              <w:rtl/>
            </w:rPr>
            <w:t>:</w:t>
          </w:r>
        </w:p>
      </w:sdtContent>
    </w:sdt>
    <w:p w:rsidR="00826A54" w:rsidRDefault="00826A54" w:rsidP="00826A54">
      <w:pPr>
        <w:pStyle w:val="KeepWithNext"/>
        <w:rPr>
          <w:rtl/>
        </w:rPr>
      </w:pPr>
    </w:p>
    <w:p w:rsidR="00826A54" w:rsidRDefault="00826A54" w:rsidP="00826A54">
      <w:pPr>
        <w:rPr>
          <w:rtl/>
        </w:rPr>
      </w:pPr>
      <w:r>
        <w:rPr>
          <w:rFonts w:hint="cs"/>
          <w:rtl/>
        </w:rPr>
        <w:t xml:space="preserve">תודה, כבוד היושבת ראש. הנושא הוא חשוב </w:t>
      </w:r>
      <w:bookmarkStart w:id="50" w:name="_ETM_Q1_689562"/>
      <w:bookmarkEnd w:id="50"/>
      <w:r>
        <w:rPr>
          <w:rFonts w:hint="cs"/>
          <w:rtl/>
        </w:rPr>
        <w:t xml:space="preserve">לוועדה, אבל הוא כפליים חשוב לחברה הערבית. מהצד הזה הקשר </w:t>
      </w:r>
      <w:bookmarkStart w:id="51" w:name="_ETM_Q1_696066"/>
      <w:bookmarkEnd w:id="51"/>
      <w:r>
        <w:rPr>
          <w:rFonts w:hint="cs"/>
          <w:rtl/>
        </w:rPr>
        <w:t xml:space="preserve">בין נותני שירות פיננסיים, כפי שהוגדרו בחוק החדש לפני </w:t>
      </w:r>
      <w:bookmarkStart w:id="52" w:name="_ETM_Q1_702744"/>
      <w:bookmarkEnd w:id="52"/>
      <w:r>
        <w:rPr>
          <w:rFonts w:hint="cs"/>
          <w:rtl/>
        </w:rPr>
        <w:t xml:space="preserve">שנה, לבין התחום של הפשיעה וארגוני הפשע. </w:t>
      </w:r>
    </w:p>
    <w:p w:rsidR="00826A54" w:rsidRDefault="00826A54" w:rsidP="00826A54">
      <w:pPr>
        <w:rPr>
          <w:rtl/>
        </w:rPr>
      </w:pPr>
      <w:bookmarkStart w:id="53" w:name="_ETM_Q1_706853"/>
      <w:bookmarkEnd w:id="53"/>
    </w:p>
    <w:p w:rsidR="00826A54" w:rsidRDefault="00826A54" w:rsidP="00826A54">
      <w:pPr>
        <w:rPr>
          <w:rtl/>
        </w:rPr>
      </w:pPr>
      <w:bookmarkStart w:id="54" w:name="_ETM_Q1_707186"/>
      <w:bookmarkEnd w:id="54"/>
      <w:r>
        <w:rPr>
          <w:rFonts w:hint="cs"/>
          <w:rtl/>
        </w:rPr>
        <w:t xml:space="preserve">אנחנו כבר </w:t>
      </w:r>
      <w:bookmarkStart w:id="55" w:name="_ETM_Q1_708038"/>
      <w:bookmarkEnd w:id="55"/>
      <w:r>
        <w:rPr>
          <w:rFonts w:hint="cs"/>
          <w:rtl/>
        </w:rPr>
        <w:t xml:space="preserve">מעלים שנים את הנושא של רשלנות המשטרה במעקב אחרי ארגוני </w:t>
      </w:r>
      <w:bookmarkStart w:id="56" w:name="_ETM_Q1_716071"/>
      <w:bookmarkEnd w:id="56"/>
      <w:r>
        <w:rPr>
          <w:rFonts w:hint="cs"/>
          <w:rtl/>
        </w:rPr>
        <w:t xml:space="preserve">הפשע, שהם אחראים כמעט על 80% ממקרי הרצח בחברה הערבית, </w:t>
      </w:r>
      <w:bookmarkStart w:id="57" w:name="_ETM_Q1_723157"/>
      <w:bookmarkEnd w:id="57"/>
      <w:r>
        <w:rPr>
          <w:rFonts w:hint="cs"/>
          <w:rtl/>
        </w:rPr>
        <w:t xml:space="preserve">ומקרי הרצח בחברה הערבית הם 62% ממקרי הרצח הכללי בחברה, </w:t>
      </w:r>
      <w:bookmarkStart w:id="58" w:name="_ETM_Q1_728875"/>
      <w:bookmarkEnd w:id="58"/>
      <w:r>
        <w:rPr>
          <w:rFonts w:hint="cs"/>
          <w:rtl/>
        </w:rPr>
        <w:t xml:space="preserve">למרות שאנחנו מהווים 18% מהחברה. כלומר, מקרי הרצח פי שלוש </w:t>
      </w:r>
      <w:bookmarkStart w:id="59" w:name="_ETM_Q1_736386"/>
      <w:bookmarkEnd w:id="59"/>
      <w:r>
        <w:rPr>
          <w:rFonts w:hint="cs"/>
          <w:rtl/>
        </w:rPr>
        <w:t xml:space="preserve">מאשר האחוז שלנו, המשקל שלנו בחברה, וזה כבר הוגדר </w:t>
      </w:r>
      <w:bookmarkStart w:id="60" w:name="_ETM_Q1_739597"/>
      <w:bookmarkEnd w:id="60"/>
      <w:r>
        <w:rPr>
          <w:rFonts w:hint="cs"/>
          <w:rtl/>
        </w:rPr>
        <w:t xml:space="preserve">כאסון הראשי. יש לנו המון בעיות לטפל בהן </w:t>
      </w:r>
      <w:r>
        <w:rPr>
          <w:rtl/>
        </w:rPr>
        <w:t>–</w:t>
      </w:r>
      <w:r>
        <w:rPr>
          <w:rFonts w:hint="cs"/>
          <w:rtl/>
        </w:rPr>
        <w:t xml:space="preserve"> הפקעת </w:t>
      </w:r>
      <w:bookmarkStart w:id="61" w:name="_ETM_Q1_746920"/>
      <w:bookmarkEnd w:id="61"/>
      <w:r>
        <w:rPr>
          <w:rFonts w:hint="cs"/>
          <w:rtl/>
        </w:rPr>
        <w:t xml:space="preserve">אדמות, הריסת בתים. </w:t>
      </w:r>
    </w:p>
    <w:p w:rsidR="00826A54" w:rsidRDefault="00826A54" w:rsidP="00826A54">
      <w:pPr>
        <w:rPr>
          <w:rtl/>
        </w:rPr>
      </w:pPr>
      <w:bookmarkStart w:id="62" w:name="_ETM_Q1_749358"/>
      <w:bookmarkEnd w:id="62"/>
    </w:p>
    <w:bookmarkStart w:id="63" w:name="_ETM_Q1_749769" w:displacedByCustomXml="next"/>
    <w:bookmarkEnd w:id="6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985699883"/>
        <w:placeholder>
          <w:docPart w:val="DefaultPlaceholder_-1854013440"/>
        </w:placeholder>
        <w15:color w:val="993366"/>
      </w:sdtPr>
      <w:sdtEndPr/>
      <w:sdtContent>
        <w:p w:rsidR="00826A54" w:rsidRDefault="00826A54" w:rsidP="00826A54">
          <w:pPr>
            <w:pStyle w:val="af6"/>
            <w:keepNext/>
            <w:rPr>
              <w:rtl/>
            </w:rPr>
          </w:pPr>
          <w:r w:rsidRPr="00826A54">
            <w:rPr>
              <w:rStyle w:val="afd"/>
              <w:color w:val="000000"/>
              <w:rtl/>
            </w:rPr>
            <w:t>היו"ר רחל עזריה</w:t>
          </w:r>
          <w:r w:rsidRPr="00826A54">
            <w:rPr>
              <w:color w:val="000000"/>
              <w:rtl/>
            </w:rPr>
            <w:t>:</w:t>
          </w:r>
        </w:p>
      </w:sdtContent>
    </w:sdt>
    <w:p w:rsidR="00826A54" w:rsidRDefault="00826A54" w:rsidP="00826A54">
      <w:pPr>
        <w:pStyle w:val="KeepWithNext"/>
        <w:rPr>
          <w:rtl/>
        </w:rPr>
      </w:pPr>
    </w:p>
    <w:p w:rsidR="00826A54" w:rsidRDefault="00826A54" w:rsidP="00826A54">
      <w:pPr>
        <w:rPr>
          <w:rtl/>
        </w:rPr>
      </w:pPr>
      <w:r>
        <w:rPr>
          <w:rFonts w:hint="cs"/>
          <w:rtl/>
        </w:rPr>
        <w:t xml:space="preserve">לא, לא הפעם, לא עכשיו, עזבי. </w:t>
      </w:r>
      <w:bookmarkStart w:id="64" w:name="_ETM_Q1_750199"/>
      <w:bookmarkStart w:id="65" w:name="_ETM_Q1_750439"/>
      <w:bookmarkStart w:id="66" w:name="_ETM_Q1_750731"/>
      <w:bookmarkEnd w:id="64"/>
      <w:bookmarkEnd w:id="65"/>
      <w:bookmarkEnd w:id="66"/>
      <w:r>
        <w:rPr>
          <w:rFonts w:hint="cs"/>
          <w:rtl/>
        </w:rPr>
        <w:t xml:space="preserve">זה נושא שצריך לטפל בו. </w:t>
      </w:r>
    </w:p>
    <w:p w:rsidR="00826A54" w:rsidRDefault="00826A54" w:rsidP="00826A54">
      <w:pPr>
        <w:rPr>
          <w:rtl/>
        </w:rPr>
      </w:pPr>
      <w:bookmarkStart w:id="67" w:name="_ETM_Q1_748633"/>
      <w:bookmarkEnd w:id="67"/>
    </w:p>
    <w:bookmarkStart w:id="68" w:name="_ETM_Q1_748929" w:displacedByCustomXml="next"/>
    <w:bookmarkEnd w:id="68" w:displacedByCustomXml="next"/>
    <w:sdt>
      <w:sdtPr>
        <w:rPr>
          <w:rtl/>
        </w:rPr>
        <w:alias w:val="דובר_המשך"/>
        <w:tag w:val="&lt;ID&gt;4624&lt;/ID&gt;&lt;Name&gt;חנין זועבי - הרשימה המשותפת&lt;/Name&gt;&lt;Data&gt;חנין זועבי (הרשימה המשותפת)&lt;/Data&gt;&lt;Shortcut&gt;חנזו&lt;/Shortcut&gt;"/>
        <w:id w:val="-805158592"/>
        <w:placeholder>
          <w:docPart w:val="DefaultPlaceholder_-1854013440"/>
        </w:placeholder>
        <w15:color w:val="993366"/>
      </w:sdtPr>
      <w:sdtEndPr/>
      <w:sdtContent>
        <w:p w:rsidR="00826A54" w:rsidRDefault="00826A54" w:rsidP="00826A54">
          <w:pPr>
            <w:pStyle w:val="-"/>
            <w:keepNext/>
            <w:rPr>
              <w:rtl/>
            </w:rPr>
          </w:pPr>
          <w:r w:rsidRPr="00826A54">
            <w:rPr>
              <w:rStyle w:val="afd"/>
              <w:color w:val="000000"/>
              <w:rtl/>
            </w:rPr>
            <w:t>חנין זועבי (הרשימה המשותפת)</w:t>
          </w:r>
          <w:r w:rsidRPr="00826A54">
            <w:rPr>
              <w:color w:val="000000"/>
              <w:rtl/>
            </w:rPr>
            <w:t>:</w:t>
          </w:r>
        </w:p>
      </w:sdtContent>
    </w:sdt>
    <w:p w:rsidR="00826A54" w:rsidRDefault="00826A54" w:rsidP="00826A54">
      <w:pPr>
        <w:pStyle w:val="KeepWithNext"/>
        <w:rPr>
          <w:rtl/>
        </w:rPr>
      </w:pPr>
    </w:p>
    <w:p w:rsidR="00826A54" w:rsidRDefault="00826A54" w:rsidP="001169CD">
      <w:pPr>
        <w:rPr>
          <w:rtl/>
        </w:rPr>
      </w:pPr>
      <w:r>
        <w:rPr>
          <w:rFonts w:hint="cs"/>
          <w:rtl/>
        </w:rPr>
        <w:t xml:space="preserve">תגידי אבל, למרות זה יש </w:t>
      </w:r>
      <w:bookmarkStart w:id="69" w:name="_ETM_Q1_752112"/>
      <w:bookmarkEnd w:id="69"/>
      <w:r>
        <w:rPr>
          <w:rFonts w:hint="cs"/>
          <w:rtl/>
        </w:rPr>
        <w:t xml:space="preserve">לנו את הנושא החברתי, שאנחנו השקענו בו </w:t>
      </w:r>
      <w:r>
        <w:rPr>
          <w:rtl/>
        </w:rPr>
        <w:t>–</w:t>
      </w:r>
      <w:r>
        <w:rPr>
          <w:rFonts w:hint="cs"/>
          <w:rtl/>
        </w:rPr>
        <w:t xml:space="preserve"> מה להגיד </w:t>
      </w:r>
      <w:bookmarkStart w:id="70" w:name="_ETM_Q1_757656"/>
      <w:bookmarkEnd w:id="70"/>
      <w:r>
        <w:rPr>
          <w:rFonts w:hint="cs"/>
          <w:rtl/>
        </w:rPr>
        <w:t xml:space="preserve">לך, אנחנו כמעט ניסחנו תכנית עבודה למשטרה, מה המשטרה יכולה </w:t>
      </w:r>
      <w:bookmarkStart w:id="71" w:name="_ETM_Q1_761011"/>
      <w:bookmarkEnd w:id="71"/>
      <w:r>
        <w:rPr>
          <w:rFonts w:hint="cs"/>
          <w:rtl/>
        </w:rPr>
        <w:t xml:space="preserve">לעשות. האמת, עכשיו אנחנו פה באים לדבר על </w:t>
      </w:r>
      <w:bookmarkStart w:id="72" w:name="_ETM_Q1_768361"/>
      <w:bookmarkEnd w:id="72"/>
      <w:r>
        <w:rPr>
          <w:rFonts w:hint="cs"/>
          <w:rtl/>
        </w:rPr>
        <w:t xml:space="preserve">קצת מהנושא שלא כל כך טיפלנו בו ולא דיברנו עליו, </w:t>
      </w:r>
      <w:bookmarkStart w:id="73" w:name="_ETM_Q1_774778"/>
      <w:bookmarkEnd w:id="73"/>
      <w:r>
        <w:rPr>
          <w:rFonts w:hint="cs"/>
          <w:rtl/>
        </w:rPr>
        <w:t xml:space="preserve">שהוא התשתית הכלכלית של ארגוני הפשע, ולמה התשתית הכלכלית היא </w:t>
      </w:r>
      <w:bookmarkStart w:id="74" w:name="_ETM_Q1_779089"/>
      <w:bookmarkEnd w:id="74"/>
      <w:r>
        <w:rPr>
          <w:rFonts w:hint="cs"/>
          <w:rtl/>
        </w:rPr>
        <w:t xml:space="preserve">כל כך חשובה? בגלל הנתונים של המשטרה עצמה. המשטרה עצמה </w:t>
      </w:r>
      <w:bookmarkStart w:id="75" w:name="_ETM_Q1_784719"/>
      <w:bookmarkEnd w:id="75"/>
      <w:r>
        <w:rPr>
          <w:rFonts w:hint="cs"/>
          <w:rtl/>
        </w:rPr>
        <w:t xml:space="preserve">אומרת שלפחות לכל ארגון פשע יש לפחות שני משרדי . היא יודעת ומעריכה ש-95% - אני קראתי </w:t>
      </w:r>
      <w:bookmarkStart w:id="76" w:name="_ETM_Q1_799333"/>
      <w:bookmarkEnd w:id="76"/>
      <w:r>
        <w:rPr>
          <w:rFonts w:hint="cs"/>
          <w:rtl/>
        </w:rPr>
        <w:t xml:space="preserve">ולא האמנתי, ואת הדוח הזה אני העברתי לך </w:t>
      </w:r>
      <w:bookmarkStart w:id="77" w:name="_ETM_Q1_801404"/>
      <w:bookmarkEnd w:id="77"/>
      <w:r w:rsidR="0067455D"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67455D">
        <w:rPr>
          <w:rFonts w:hint="cs"/>
          <w:rtl/>
        </w:rPr>
        <w:t>מהאקסצ'יינג'ים</w:t>
      </w:r>
      <w:proofErr w:type="spellEnd"/>
      <w:r w:rsidR="0067455D">
        <w:rPr>
          <w:rFonts w:hint="cs"/>
          <w:rtl/>
        </w:rPr>
        <w:t xml:space="preserve"> מבצעים פעילות בלתי חוקית. </w:t>
      </w:r>
    </w:p>
    <w:p w:rsidR="0067455D" w:rsidRDefault="0067455D" w:rsidP="001169CD">
      <w:pPr>
        <w:rPr>
          <w:rtl/>
        </w:rPr>
      </w:pPr>
      <w:bookmarkStart w:id="78" w:name="_ETM_Q1_811481"/>
      <w:bookmarkEnd w:id="78"/>
    </w:p>
    <w:bookmarkStart w:id="79" w:name="_ETM_Q1_811986" w:displacedByCustomXml="next"/>
    <w:bookmarkEnd w:id="79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555541650"/>
        <w:placeholder>
          <w:docPart w:val="DefaultPlaceholder_-1854013440"/>
        </w:placeholder>
        <w15:color w:val="993366"/>
      </w:sdtPr>
      <w:sdtEndPr/>
      <w:sdtContent>
        <w:p w:rsidR="0067455D" w:rsidRDefault="0067455D" w:rsidP="0067455D">
          <w:pPr>
            <w:pStyle w:val="af6"/>
            <w:keepNext/>
            <w:rPr>
              <w:rtl/>
            </w:rPr>
          </w:pPr>
          <w:r w:rsidRPr="0067455D">
            <w:rPr>
              <w:rStyle w:val="afd"/>
              <w:color w:val="000000"/>
              <w:rtl/>
            </w:rPr>
            <w:t>היו"ר רחל עזריה</w:t>
          </w:r>
          <w:r w:rsidRPr="0067455D">
            <w:rPr>
              <w:color w:val="000000"/>
              <w:rtl/>
            </w:rPr>
            <w:t>:</w:t>
          </w:r>
        </w:p>
      </w:sdtContent>
    </w:sdt>
    <w:p w:rsidR="0067455D" w:rsidRDefault="0067455D" w:rsidP="0067455D">
      <w:pPr>
        <w:pStyle w:val="KeepWithNext"/>
        <w:rPr>
          <w:rtl/>
        </w:rPr>
      </w:pPr>
    </w:p>
    <w:p w:rsidR="0067455D" w:rsidRDefault="0067455D" w:rsidP="0067455D">
      <w:pPr>
        <w:rPr>
          <w:rtl/>
        </w:rPr>
      </w:pPr>
      <w:r>
        <w:rPr>
          <w:rFonts w:hint="cs"/>
          <w:rtl/>
        </w:rPr>
        <w:t xml:space="preserve">את אומרת במגזר הערבי </w:t>
      </w:r>
      <w:bookmarkStart w:id="80" w:name="_ETM_Q1_812897"/>
      <w:bookmarkEnd w:id="80"/>
      <w:r>
        <w:rPr>
          <w:rFonts w:hint="cs"/>
          <w:rtl/>
        </w:rPr>
        <w:t>או בכלל?</w:t>
      </w:r>
      <w:bookmarkStart w:id="81" w:name="_ETM_Q1_810939"/>
      <w:bookmarkEnd w:id="81"/>
    </w:p>
    <w:p w:rsidR="0067455D" w:rsidRDefault="0067455D" w:rsidP="0067455D">
      <w:pPr>
        <w:rPr>
          <w:rtl/>
        </w:rPr>
      </w:pPr>
      <w:bookmarkStart w:id="82" w:name="_ETM_Q1_811490"/>
      <w:bookmarkEnd w:id="82"/>
    </w:p>
    <w:bookmarkStart w:id="83" w:name="_ETM_Q1_811759" w:displacedByCustomXml="next"/>
    <w:bookmarkEnd w:id="83" w:displacedByCustomXml="next"/>
    <w:sdt>
      <w:sdtPr>
        <w:rPr>
          <w:rtl/>
        </w:rPr>
        <w:alias w:val="דובר_המשך"/>
        <w:tag w:val="&lt;ID&gt;4624&lt;/ID&gt;&lt;Name&gt;חנין זועבי - הרשימה המשותפת&lt;/Name&gt;&lt;Data&gt;חנין זועבי (הרשימה המשותפת)&lt;/Data&gt;&lt;Shortcut&gt;חנזו&lt;/Shortcut&gt;"/>
        <w:id w:val="-532799733"/>
        <w:placeholder>
          <w:docPart w:val="DefaultPlaceholder_-1854013440"/>
        </w:placeholder>
        <w15:color w:val="993366"/>
      </w:sdtPr>
      <w:sdtEndPr/>
      <w:sdtContent>
        <w:p w:rsidR="0067455D" w:rsidRDefault="0067455D" w:rsidP="0067455D">
          <w:pPr>
            <w:pStyle w:val="-"/>
            <w:keepNext/>
            <w:rPr>
              <w:rtl/>
            </w:rPr>
          </w:pPr>
          <w:r w:rsidRPr="0067455D">
            <w:rPr>
              <w:rStyle w:val="afd"/>
              <w:color w:val="000000"/>
              <w:rtl/>
            </w:rPr>
            <w:t>חנין זועבי (הרשימה המשותפת)</w:t>
          </w:r>
          <w:r w:rsidRPr="0067455D">
            <w:rPr>
              <w:color w:val="000000"/>
              <w:rtl/>
            </w:rPr>
            <w:t>:</w:t>
          </w:r>
        </w:p>
      </w:sdtContent>
    </w:sdt>
    <w:p w:rsidR="0067455D" w:rsidRDefault="0067455D" w:rsidP="0067455D">
      <w:pPr>
        <w:pStyle w:val="KeepWithNext"/>
        <w:rPr>
          <w:rtl/>
        </w:rPr>
      </w:pPr>
    </w:p>
    <w:p w:rsidR="0067455D" w:rsidRDefault="0067455D" w:rsidP="0067455D">
      <w:pPr>
        <w:rPr>
          <w:rtl/>
        </w:rPr>
      </w:pPr>
      <w:r>
        <w:rPr>
          <w:rFonts w:hint="cs"/>
          <w:rtl/>
        </w:rPr>
        <w:t>לא, בכלל. אני חושבת שהרבה</w:t>
      </w:r>
      <w:bookmarkStart w:id="84" w:name="_ETM_Q1_818515"/>
      <w:bookmarkEnd w:id="84"/>
      <w:r>
        <w:rPr>
          <w:rFonts w:hint="cs"/>
          <w:rtl/>
        </w:rPr>
        <w:t xml:space="preserve"> יותר במגזר הערבי, בחברה הערבית זה הרבה יותר. אני </w:t>
      </w:r>
      <w:bookmarkStart w:id="85" w:name="_ETM_Q1_822010"/>
      <w:bookmarkEnd w:id="85"/>
      <w:r>
        <w:rPr>
          <w:rFonts w:hint="cs"/>
          <w:rtl/>
        </w:rPr>
        <w:t xml:space="preserve">לא יודעת אם יש להם את הפילוח. אני מניחה שיש </w:t>
      </w:r>
      <w:bookmarkStart w:id="86" w:name="_ETM_Q1_822170"/>
      <w:bookmarkEnd w:id="86"/>
      <w:r>
        <w:rPr>
          <w:rFonts w:hint="cs"/>
          <w:rtl/>
        </w:rPr>
        <w:t>להם את הפילוח הלאומי, אני מניחה שהם לא דיווחו</w:t>
      </w:r>
      <w:bookmarkStart w:id="87" w:name="_ETM_Q1_827537"/>
      <w:bookmarkEnd w:id="87"/>
      <w:r>
        <w:rPr>
          <w:rFonts w:hint="cs"/>
          <w:rtl/>
        </w:rPr>
        <w:t xml:space="preserve"> על זה, לא מדווחים על זה. אולי </w:t>
      </w:r>
      <w:bookmarkStart w:id="88" w:name="_ETM_Q1_825300"/>
      <w:bookmarkEnd w:id="88"/>
      <w:r>
        <w:rPr>
          <w:rFonts w:hint="cs"/>
          <w:rtl/>
        </w:rPr>
        <w:t xml:space="preserve">עכשיו את תיאלצי אותם לתת לנו את האינפורמציה, אבל </w:t>
      </w:r>
      <w:bookmarkStart w:id="89" w:name="_ETM_Q1_831730"/>
      <w:bookmarkEnd w:id="89"/>
      <w:r>
        <w:rPr>
          <w:rFonts w:hint="cs"/>
          <w:rtl/>
        </w:rPr>
        <w:t xml:space="preserve">הם אומרים: 95% </w:t>
      </w:r>
      <w:proofErr w:type="spellStart"/>
      <w:r>
        <w:rPr>
          <w:rFonts w:hint="cs"/>
          <w:rtl/>
        </w:rPr>
        <w:t>מהאקסצ'יינג'ים</w:t>
      </w:r>
      <w:proofErr w:type="spellEnd"/>
      <w:r>
        <w:rPr>
          <w:rFonts w:hint="cs"/>
          <w:rtl/>
        </w:rPr>
        <w:t xml:space="preserve"> מבצעים פעילות בלתי חוקית, </w:t>
      </w:r>
      <w:bookmarkStart w:id="90" w:name="_ETM_Q1_837379"/>
      <w:bookmarkEnd w:id="90"/>
      <w:r>
        <w:rPr>
          <w:rFonts w:hint="cs"/>
          <w:rtl/>
        </w:rPr>
        <w:t xml:space="preserve">אך רק כ-10% מהעבריינים נגדם הוגשו כתבי אישום </w:t>
      </w:r>
      <w:bookmarkStart w:id="91" w:name="_ETM_Q1_840682"/>
      <w:bookmarkEnd w:id="91"/>
      <w:r>
        <w:rPr>
          <w:rFonts w:hint="cs"/>
          <w:rtl/>
        </w:rPr>
        <w:t xml:space="preserve">בנושאים הקשורים בהלבנת הון, היה קשר עם </w:t>
      </w:r>
      <w:proofErr w:type="spellStart"/>
      <w:r>
        <w:rPr>
          <w:rFonts w:hint="cs"/>
          <w:rtl/>
        </w:rPr>
        <w:t>הציינג'ים</w:t>
      </w:r>
      <w:proofErr w:type="spellEnd"/>
      <w:r>
        <w:rPr>
          <w:rFonts w:hint="cs"/>
          <w:rtl/>
        </w:rPr>
        <w:t xml:space="preserve">. כלומר, </w:t>
      </w:r>
      <w:bookmarkStart w:id="92" w:name="_ETM_Q1_846250"/>
      <w:bookmarkEnd w:id="92"/>
      <w:r>
        <w:rPr>
          <w:rFonts w:hint="cs"/>
          <w:rtl/>
        </w:rPr>
        <w:t>יש עבריינים שקשורים עם הלבנת הון, ואנחנו יודעים שה</w:t>
      </w:r>
      <w:bookmarkStart w:id="93" w:name="_ETM_Q1_848816"/>
      <w:bookmarkEnd w:id="93"/>
      <w:r>
        <w:rPr>
          <w:rFonts w:hint="cs"/>
          <w:rtl/>
        </w:rPr>
        <w:t xml:space="preserve">קשר בחברה הערבית בין הלבנת הון לבין הבעלות של </w:t>
      </w:r>
      <w:proofErr w:type="spellStart"/>
      <w:r>
        <w:rPr>
          <w:rFonts w:hint="cs"/>
          <w:rtl/>
        </w:rPr>
        <w:t>הצ'יינג'ים</w:t>
      </w:r>
      <w:proofErr w:type="spellEnd"/>
      <w:r>
        <w:rPr>
          <w:rFonts w:hint="cs"/>
          <w:rtl/>
        </w:rPr>
        <w:t xml:space="preserve"> </w:t>
      </w:r>
      <w:bookmarkStart w:id="94" w:name="_ETM_Q1_854146"/>
      <w:bookmarkEnd w:id="94"/>
      <w:r>
        <w:rPr>
          <w:rFonts w:hint="cs"/>
          <w:rtl/>
        </w:rPr>
        <w:t xml:space="preserve">הוא קשר הדוק, חזק ביותר. אבל לפי הדיווח של </w:t>
      </w:r>
      <w:bookmarkStart w:id="95" w:name="_ETM_Q1_858573"/>
      <w:bookmarkEnd w:id="95"/>
      <w:r>
        <w:rPr>
          <w:rFonts w:hint="cs"/>
          <w:rtl/>
        </w:rPr>
        <w:t xml:space="preserve">המשטרה, רק כ-10% מכתבי האישום הקשורים להלבנת הון גם כן </w:t>
      </w:r>
      <w:bookmarkStart w:id="96" w:name="_ETM_Q1_866549"/>
      <w:bookmarkEnd w:id="96"/>
      <w:r>
        <w:rPr>
          <w:rFonts w:hint="cs"/>
          <w:rtl/>
        </w:rPr>
        <w:t xml:space="preserve">קשורים למשרדי </w:t>
      </w:r>
      <w:proofErr w:type="spellStart"/>
      <w:r>
        <w:rPr>
          <w:rFonts w:hint="cs"/>
          <w:rtl/>
        </w:rPr>
        <w:t>האקסצ'יינג'ים</w:t>
      </w:r>
      <w:proofErr w:type="spellEnd"/>
      <w:r>
        <w:rPr>
          <w:rFonts w:hint="cs"/>
          <w:rtl/>
        </w:rPr>
        <w:t xml:space="preserve">. </w:t>
      </w:r>
      <w:bookmarkStart w:id="97" w:name="_ETM_Q1_868042"/>
      <w:bookmarkStart w:id="98" w:name="_ETM_Q1_868649"/>
      <w:bookmarkEnd w:id="97"/>
      <w:bookmarkEnd w:id="98"/>
      <w:r>
        <w:rPr>
          <w:rFonts w:hint="cs"/>
          <w:rtl/>
        </w:rPr>
        <w:t xml:space="preserve">כלומר, כתבי האישום הקשורים </w:t>
      </w:r>
      <w:proofErr w:type="spellStart"/>
      <w:r>
        <w:rPr>
          <w:rFonts w:hint="cs"/>
          <w:rtl/>
        </w:rPr>
        <w:t>לצ'יינג'ים</w:t>
      </w:r>
      <w:proofErr w:type="spellEnd"/>
      <w:r>
        <w:rPr>
          <w:rFonts w:hint="cs"/>
          <w:rtl/>
        </w:rPr>
        <w:t xml:space="preserve"> </w:t>
      </w:r>
      <w:bookmarkStart w:id="99" w:name="_ETM_Q1_873530"/>
      <w:bookmarkEnd w:id="99"/>
      <w:r>
        <w:rPr>
          <w:rFonts w:hint="cs"/>
          <w:rtl/>
        </w:rPr>
        <w:t xml:space="preserve">הם אחוז קטן יחסית מהעבירות הפיננסיות. </w:t>
      </w:r>
      <w:bookmarkStart w:id="100" w:name="_ETM_Q1_878201"/>
      <w:bookmarkEnd w:id="100"/>
      <w:r>
        <w:rPr>
          <w:rFonts w:hint="cs"/>
          <w:rtl/>
        </w:rPr>
        <w:t>ה</w:t>
      </w:r>
      <w:bookmarkStart w:id="101" w:name="_ETM_Q1_878818"/>
      <w:bookmarkEnd w:id="101"/>
      <w:r>
        <w:rPr>
          <w:rFonts w:hint="cs"/>
          <w:rtl/>
        </w:rPr>
        <w:t xml:space="preserve">פער הזה הוא פער </w:t>
      </w:r>
      <w:bookmarkStart w:id="102" w:name="_ETM_Q1_875264"/>
      <w:bookmarkEnd w:id="102"/>
      <w:r>
        <w:rPr>
          <w:rFonts w:hint="cs"/>
          <w:rtl/>
        </w:rPr>
        <w:t xml:space="preserve">בלתי נתפס, למה רק 10%? אם אתם </w:t>
      </w:r>
      <w:bookmarkStart w:id="103" w:name="_ETM_Q1_880776"/>
      <w:bookmarkEnd w:id="103"/>
      <w:r>
        <w:rPr>
          <w:rFonts w:hint="cs"/>
          <w:rtl/>
        </w:rPr>
        <w:t xml:space="preserve">אומרים בעצמכם, שלכל ארגון פשע יש לפחות שני משרדי </w:t>
      </w:r>
      <w:proofErr w:type="spellStart"/>
      <w:r>
        <w:rPr>
          <w:rFonts w:hint="cs"/>
          <w:rtl/>
        </w:rPr>
        <w:t>צ'יינג'ים</w:t>
      </w:r>
      <w:proofErr w:type="spellEnd"/>
      <w:r>
        <w:rPr>
          <w:rFonts w:hint="cs"/>
          <w:rtl/>
        </w:rPr>
        <w:t xml:space="preserve">, </w:t>
      </w:r>
      <w:bookmarkStart w:id="104" w:name="_ETM_Q1_885772"/>
      <w:bookmarkEnd w:id="104"/>
      <w:r>
        <w:rPr>
          <w:rFonts w:hint="cs"/>
          <w:rtl/>
        </w:rPr>
        <w:t xml:space="preserve">זה אתם אומרים, אז למה רק 10% מכתבי האישום </w:t>
      </w:r>
      <w:bookmarkStart w:id="105" w:name="_ETM_Q1_889603"/>
      <w:bookmarkEnd w:id="105"/>
      <w:r>
        <w:rPr>
          <w:rFonts w:hint="cs"/>
          <w:rtl/>
        </w:rPr>
        <w:t xml:space="preserve">קשורים </w:t>
      </w:r>
      <w:proofErr w:type="spellStart"/>
      <w:r>
        <w:rPr>
          <w:rFonts w:hint="cs"/>
          <w:rtl/>
        </w:rPr>
        <w:t>לצ'יינג'ים</w:t>
      </w:r>
      <w:proofErr w:type="spellEnd"/>
      <w:r>
        <w:rPr>
          <w:rFonts w:hint="cs"/>
          <w:rtl/>
        </w:rPr>
        <w:t>?</w:t>
      </w:r>
      <w:bookmarkStart w:id="106" w:name="_ETM_Q1_893066"/>
      <w:bookmarkEnd w:id="106"/>
    </w:p>
    <w:p w:rsidR="0067455D" w:rsidRDefault="0067455D" w:rsidP="0067455D">
      <w:pPr>
        <w:rPr>
          <w:rtl/>
        </w:rPr>
      </w:pPr>
    </w:p>
    <w:p w:rsidR="0067455D" w:rsidRDefault="0067455D" w:rsidP="0067455D">
      <w:pPr>
        <w:rPr>
          <w:rtl/>
        </w:rPr>
      </w:pPr>
      <w:bookmarkStart w:id="107" w:name="_ETM_Q1_896460"/>
      <w:bookmarkEnd w:id="107"/>
      <w:r>
        <w:rPr>
          <w:rFonts w:hint="cs"/>
          <w:rtl/>
        </w:rPr>
        <w:t xml:space="preserve">בלי הניתוח הזה, בלי הסטטיסטיקה הזאת, את יכולה לנתח </w:t>
      </w:r>
      <w:bookmarkStart w:id="108" w:name="_ETM_Q1_899949"/>
      <w:bookmarkEnd w:id="108"/>
      <w:r>
        <w:rPr>
          <w:rFonts w:hint="cs"/>
          <w:rtl/>
        </w:rPr>
        <w:t xml:space="preserve">שארגון הפשע שפועל בתחום של הלבנת הון, של דמי </w:t>
      </w:r>
      <w:bookmarkStart w:id="109" w:name="_ETM_Q1_903674"/>
      <w:bookmarkEnd w:id="109"/>
      <w:r>
        <w:rPr>
          <w:rFonts w:hint="cs"/>
          <w:rtl/>
        </w:rPr>
        <w:t xml:space="preserve">חסות, של הלוואות והימורים </w:t>
      </w:r>
      <w:r>
        <w:rPr>
          <w:rtl/>
        </w:rPr>
        <w:t>–</w:t>
      </w:r>
      <w:r>
        <w:rPr>
          <w:rFonts w:hint="cs"/>
          <w:rtl/>
        </w:rPr>
        <w:t xml:space="preserve"> ואנחנו לא מדברים על ההרס </w:t>
      </w:r>
      <w:bookmarkStart w:id="110" w:name="_ETM_Q1_908230"/>
      <w:bookmarkEnd w:id="110"/>
      <w:r>
        <w:rPr>
          <w:rFonts w:hint="cs"/>
          <w:rtl/>
        </w:rPr>
        <w:t xml:space="preserve">החברתי מהשוק השחור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ארגוני פשע, שזה </w:t>
      </w:r>
      <w:bookmarkStart w:id="111" w:name="_ETM_Q1_912981"/>
      <w:bookmarkEnd w:id="111"/>
      <w:r>
        <w:rPr>
          <w:rFonts w:hint="cs"/>
          <w:rtl/>
        </w:rPr>
        <w:t>נשק, מקרי רצח, אבל יש מאות משפחות, אלפי משפחות שנהרסות</w:t>
      </w:r>
      <w:bookmarkStart w:id="112" w:name="_ETM_Q1_921148"/>
      <w:bookmarkEnd w:id="112"/>
      <w:r>
        <w:rPr>
          <w:rFonts w:hint="cs"/>
          <w:rtl/>
        </w:rPr>
        <w:t xml:space="preserve">, בלי סטטיסטיקה, הן מחוץ לסטטיסטיקה. ההרס החברתי הזה, אפילו </w:t>
      </w:r>
      <w:bookmarkStart w:id="113" w:name="_ETM_Q1_926642"/>
      <w:bookmarkEnd w:id="113"/>
      <w:r>
        <w:rPr>
          <w:rFonts w:hint="cs"/>
          <w:rtl/>
        </w:rPr>
        <w:t xml:space="preserve">אנחנו שמטפלים הרבה בתחום הזה של ארגוני פשע, אנחנו לא מדברים </w:t>
      </w:r>
      <w:bookmarkStart w:id="114" w:name="_ETM_Q1_932771"/>
      <w:bookmarkEnd w:id="114"/>
      <w:r>
        <w:rPr>
          <w:rFonts w:hint="cs"/>
          <w:rtl/>
        </w:rPr>
        <w:t xml:space="preserve">על השוק השחור, אבל זו גם אלימות, </w:t>
      </w:r>
      <w:bookmarkStart w:id="115" w:name="_ETM_Q1_938345"/>
      <w:bookmarkEnd w:id="115"/>
      <w:r>
        <w:rPr>
          <w:rFonts w:hint="cs"/>
          <w:rtl/>
        </w:rPr>
        <w:t xml:space="preserve">אלימות כבדה אנחנו יכולים להגיד. </w:t>
      </w:r>
    </w:p>
    <w:p w:rsidR="0067455D" w:rsidRDefault="0067455D" w:rsidP="0067455D">
      <w:pPr>
        <w:rPr>
          <w:rtl/>
        </w:rPr>
      </w:pPr>
      <w:bookmarkStart w:id="116" w:name="_ETM_Q1_893446"/>
      <w:bookmarkEnd w:id="116"/>
    </w:p>
    <w:p w:rsidR="0067455D" w:rsidRDefault="0067455D" w:rsidP="0067455D">
      <w:pPr>
        <w:rPr>
          <w:rtl/>
        </w:rPr>
      </w:pPr>
      <w:bookmarkStart w:id="117" w:name="_ETM_Q1_938564"/>
      <w:bookmarkEnd w:id="117"/>
      <w:r>
        <w:rPr>
          <w:rFonts w:hint="cs"/>
          <w:rtl/>
        </w:rPr>
        <w:t xml:space="preserve">אז הנה, יש למשטרה, </w:t>
      </w:r>
      <w:bookmarkStart w:id="118" w:name="_ETM_Q1_941445"/>
      <w:bookmarkEnd w:id="118"/>
      <w:r>
        <w:rPr>
          <w:rFonts w:hint="cs"/>
          <w:rtl/>
        </w:rPr>
        <w:t xml:space="preserve">אני העברתי לך דוח </w:t>
      </w:r>
      <w:r>
        <w:rPr>
          <w:rtl/>
        </w:rPr>
        <w:t>–</w:t>
      </w:r>
      <w:r>
        <w:rPr>
          <w:rFonts w:hint="cs"/>
          <w:rtl/>
        </w:rPr>
        <w:t xml:space="preserve"> אני לא יודעת אם יצא </w:t>
      </w:r>
      <w:bookmarkStart w:id="119" w:name="_ETM_Q1_943247"/>
      <w:bookmarkEnd w:id="119"/>
      <w:r>
        <w:rPr>
          <w:rFonts w:hint="cs"/>
          <w:rtl/>
        </w:rPr>
        <w:t xml:space="preserve">לך לראות אותו, כי זה יצא לפני שנה </w:t>
      </w:r>
      <w:r>
        <w:rPr>
          <w:rtl/>
        </w:rPr>
        <w:t>–</w:t>
      </w:r>
      <w:r>
        <w:rPr>
          <w:rFonts w:hint="cs"/>
          <w:rtl/>
        </w:rPr>
        <w:t xml:space="preserve"> שבו </w:t>
      </w:r>
      <w:bookmarkStart w:id="120" w:name="_ETM_Q1_948207"/>
      <w:bookmarkEnd w:id="120"/>
      <w:r>
        <w:rPr>
          <w:rFonts w:hint="cs"/>
          <w:rtl/>
        </w:rPr>
        <w:t>אנחנו מדגישים את הקשר הזה בין הפעילות הכלכלית לבין הד</w:t>
      </w:r>
      <w:bookmarkStart w:id="121" w:name="_ETM_Q1_954215"/>
      <w:bookmarkEnd w:id="121"/>
      <w:r>
        <w:rPr>
          <w:rFonts w:hint="cs"/>
          <w:rtl/>
        </w:rPr>
        <w:t xml:space="preserve">רך של המלחמה בארגוני הפשע. יש לנו את הרושם, </w:t>
      </w:r>
      <w:bookmarkStart w:id="122" w:name="_ETM_Q1_958792"/>
      <w:bookmarkEnd w:id="122"/>
      <w:r>
        <w:rPr>
          <w:rFonts w:hint="cs"/>
          <w:rtl/>
        </w:rPr>
        <w:t xml:space="preserve">אנחנו הבענו את ההתרשמות שמבוססת על מעקב אחרי פעילות המשטרה, </w:t>
      </w:r>
      <w:bookmarkStart w:id="123" w:name="_ETM_Q1_965920"/>
      <w:bookmarkEnd w:id="123"/>
      <w:r>
        <w:rPr>
          <w:rFonts w:hint="cs"/>
          <w:rtl/>
        </w:rPr>
        <w:t xml:space="preserve">על אחוז מאוד קטן של פענוח, ועל העובדה שהמשטרה מתייחסת </w:t>
      </w:r>
      <w:bookmarkStart w:id="124" w:name="_ETM_Q1_973536"/>
      <w:bookmarkEnd w:id="124"/>
      <w:r>
        <w:rPr>
          <w:rFonts w:hint="cs"/>
          <w:rtl/>
        </w:rPr>
        <w:t xml:space="preserve">למקרי הרצח בין ארגוני הפשע כאילו זו תופעה של חיסול </w:t>
      </w:r>
      <w:bookmarkStart w:id="125" w:name="_ETM_Q1_978735"/>
      <w:bookmarkEnd w:id="125"/>
      <w:r>
        <w:rPr>
          <w:rFonts w:hint="cs"/>
          <w:rtl/>
        </w:rPr>
        <w:t xml:space="preserve">פנימי, והיא לא מתערבת, זה עניין של חיסול פנימי. יש </w:t>
      </w:r>
      <w:bookmarkStart w:id="126" w:name="_ETM_Q1_981785"/>
      <w:bookmarkEnd w:id="126"/>
      <w:r>
        <w:rPr>
          <w:rFonts w:hint="cs"/>
          <w:rtl/>
        </w:rPr>
        <w:t xml:space="preserve">חיסול פנימי בין ארגוני הפשע, אולי על בסיס </w:t>
      </w:r>
      <w:r w:rsidR="004F3787">
        <w:rPr>
          <w:rFonts w:hint="cs"/>
          <w:rtl/>
        </w:rPr>
        <w:t xml:space="preserve">הפעילות הכלכלית, </w:t>
      </w:r>
      <w:bookmarkStart w:id="127" w:name="_ETM_Q1_986909"/>
      <w:bookmarkEnd w:id="127"/>
      <w:r w:rsidR="004F3787">
        <w:rPr>
          <w:rFonts w:hint="cs"/>
          <w:rtl/>
        </w:rPr>
        <w:t xml:space="preserve">לא על בסיס פעילות כלכלית, אבל זה מן עדכון פעילות </w:t>
      </w:r>
      <w:bookmarkStart w:id="128" w:name="_ETM_Q1_991476"/>
      <w:bookmarkEnd w:id="128"/>
      <w:r w:rsidR="004F3787">
        <w:rPr>
          <w:rFonts w:hint="cs"/>
          <w:rtl/>
        </w:rPr>
        <w:t xml:space="preserve">שהמשטרה לא רוצה להתערב בו, והיא אומרת לאנשים: זה חיסול </w:t>
      </w:r>
      <w:bookmarkStart w:id="129" w:name="_ETM_Q1_994632"/>
      <w:bookmarkEnd w:id="129"/>
      <w:r w:rsidR="004F3787">
        <w:rPr>
          <w:rFonts w:hint="cs"/>
          <w:rtl/>
        </w:rPr>
        <w:t xml:space="preserve">פנימי. היא אומרת לאנשים: אנחנו את הקטע הזה מהשיח זה </w:t>
      </w:r>
      <w:bookmarkStart w:id="130" w:name="_ETM_Q1_1001047"/>
      <w:bookmarkEnd w:id="130"/>
      <w:r w:rsidR="004F3787">
        <w:rPr>
          <w:rFonts w:hint="cs"/>
          <w:rtl/>
        </w:rPr>
        <w:t>חיסול פנימי, אז תנו להם לחסל את עצמם</w:t>
      </w:r>
      <w:bookmarkStart w:id="131" w:name="_ETM_Q1_1002453"/>
      <w:bookmarkEnd w:id="131"/>
      <w:r w:rsidR="004F3787">
        <w:rPr>
          <w:rFonts w:hint="cs"/>
          <w:rtl/>
        </w:rPr>
        <w:t xml:space="preserve">. אבל לא, חיסול פנימי זה דבר שמחזק </w:t>
      </w:r>
      <w:bookmarkStart w:id="132" w:name="_ETM_Q1_1006570"/>
      <w:bookmarkEnd w:id="132"/>
      <w:r w:rsidR="004F3787">
        <w:rPr>
          <w:rFonts w:hint="cs"/>
          <w:rtl/>
        </w:rPr>
        <w:t xml:space="preserve">את ארגוני הפשע. חיסול חיצוני מחליש את ארגוני הפשע, כי חיסול פנימי הוא עוד חיזוק למעגל התנקמות והתרחבות. </w:t>
      </w:r>
    </w:p>
    <w:p w:rsidR="004F3787" w:rsidRDefault="004F3787" w:rsidP="0067455D">
      <w:pPr>
        <w:rPr>
          <w:rtl/>
        </w:rPr>
      </w:pPr>
      <w:bookmarkStart w:id="133" w:name="_ETM_Q1_1016520"/>
      <w:bookmarkEnd w:id="133"/>
    </w:p>
    <w:bookmarkStart w:id="134" w:name="_ETM_Q1_1017195" w:displacedByCustomXml="next"/>
    <w:bookmarkEnd w:id="134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61078636"/>
        <w:placeholder>
          <w:docPart w:val="DefaultPlaceholder_-1854013440"/>
        </w:placeholder>
        <w15:color w:val="993366"/>
      </w:sdtPr>
      <w:sdtEndPr/>
      <w:sdtContent>
        <w:p w:rsidR="004F3787" w:rsidRDefault="004F3787" w:rsidP="004F3787">
          <w:pPr>
            <w:pStyle w:val="af6"/>
            <w:keepNext/>
            <w:rPr>
              <w:rtl/>
            </w:rPr>
          </w:pPr>
          <w:r w:rsidRPr="004F3787">
            <w:rPr>
              <w:rStyle w:val="afd"/>
              <w:color w:val="000000"/>
              <w:rtl/>
            </w:rPr>
            <w:t>היו"ר רחל עזריה</w:t>
          </w:r>
          <w:r w:rsidRPr="004F3787">
            <w:rPr>
              <w:color w:val="000000"/>
              <w:rtl/>
            </w:rPr>
            <w:t>:</w:t>
          </w:r>
        </w:p>
      </w:sdtContent>
    </w:sdt>
    <w:p w:rsidR="004F3787" w:rsidRDefault="004F3787" w:rsidP="004F3787">
      <w:pPr>
        <w:pStyle w:val="KeepWithNext"/>
        <w:rPr>
          <w:rtl/>
        </w:rPr>
      </w:pPr>
    </w:p>
    <w:p w:rsidR="004F3787" w:rsidRDefault="004F3787" w:rsidP="004F3787">
      <w:pPr>
        <w:rPr>
          <w:rtl/>
        </w:rPr>
      </w:pPr>
      <w:r>
        <w:rPr>
          <w:rFonts w:hint="cs"/>
          <w:rtl/>
        </w:rPr>
        <w:t xml:space="preserve">אז בואי </w:t>
      </w:r>
      <w:bookmarkStart w:id="135" w:name="_ETM_Q1_1019400"/>
      <w:bookmarkEnd w:id="135"/>
      <w:r>
        <w:rPr>
          <w:rFonts w:hint="cs"/>
          <w:rtl/>
        </w:rPr>
        <w:t xml:space="preserve">נכתוב את רשימת השאלות שאת רוצה לקבל להן תשובות. </w:t>
      </w:r>
    </w:p>
    <w:p w:rsidR="004F3787" w:rsidRDefault="004F3787" w:rsidP="004F3787">
      <w:pPr>
        <w:rPr>
          <w:rtl/>
        </w:rPr>
      </w:pPr>
      <w:bookmarkStart w:id="136" w:name="_ETM_Q1_1021308"/>
      <w:bookmarkEnd w:id="136"/>
    </w:p>
    <w:bookmarkStart w:id="137" w:name="_ETM_Q1_1021619" w:displacedByCustomXml="next"/>
    <w:bookmarkEnd w:id="137" w:displacedByCustomXml="next"/>
    <w:sdt>
      <w:sdtPr>
        <w:rPr>
          <w:rtl/>
        </w:rPr>
        <w:alias w:val="דובר_המשך"/>
        <w:tag w:val="&lt;ID&gt;4624&lt;/ID&gt;&lt;Name&gt;חנין זועבי - הרשימה המשותפת&lt;/Name&gt;&lt;Data&gt;חנין זועבי (הרשימה המשותפת)&lt;/Data&gt;&lt;Shortcut&gt;חנזו&lt;/Shortcut&gt;"/>
        <w:id w:val="1528449163"/>
        <w:placeholder>
          <w:docPart w:val="DefaultPlaceholder_-1854013440"/>
        </w:placeholder>
        <w15:color w:val="993366"/>
      </w:sdtPr>
      <w:sdtEndPr/>
      <w:sdtContent>
        <w:p w:rsidR="004F3787" w:rsidRDefault="004F3787" w:rsidP="004F3787">
          <w:pPr>
            <w:pStyle w:val="-"/>
            <w:keepNext/>
            <w:rPr>
              <w:rtl/>
            </w:rPr>
          </w:pPr>
          <w:r w:rsidRPr="004F3787">
            <w:rPr>
              <w:rStyle w:val="afd"/>
              <w:color w:val="000000"/>
              <w:rtl/>
            </w:rPr>
            <w:t>חנין זועבי (הרשימה המשותפת)</w:t>
          </w:r>
          <w:r w:rsidRPr="004F3787">
            <w:rPr>
              <w:color w:val="000000"/>
              <w:rtl/>
            </w:rPr>
            <w:t>:</w:t>
          </w:r>
        </w:p>
      </w:sdtContent>
    </w:sdt>
    <w:p w:rsidR="004F3787" w:rsidRDefault="004F3787" w:rsidP="004F3787">
      <w:pPr>
        <w:pStyle w:val="KeepWithNext"/>
        <w:rPr>
          <w:rtl/>
        </w:rPr>
      </w:pPr>
    </w:p>
    <w:p w:rsidR="004F3787" w:rsidRDefault="004F3787" w:rsidP="004F3787">
      <w:pPr>
        <w:rPr>
          <w:rtl/>
        </w:rPr>
      </w:pPr>
      <w:r>
        <w:rPr>
          <w:rFonts w:hint="cs"/>
          <w:rtl/>
        </w:rPr>
        <w:t xml:space="preserve">זה </w:t>
      </w:r>
      <w:bookmarkStart w:id="138" w:name="_ETM_Q1_1023060"/>
      <w:bookmarkEnd w:id="138"/>
      <w:r>
        <w:rPr>
          <w:rFonts w:hint="cs"/>
          <w:rtl/>
        </w:rPr>
        <w:t xml:space="preserve">הצד הראשון. </w:t>
      </w:r>
    </w:p>
    <w:p w:rsidR="004F3787" w:rsidRDefault="004F3787" w:rsidP="004F3787">
      <w:pPr>
        <w:rPr>
          <w:rtl/>
        </w:rPr>
      </w:pPr>
      <w:bookmarkStart w:id="139" w:name="_ETM_Q1_1024491"/>
      <w:bookmarkEnd w:id="139"/>
    </w:p>
    <w:p w:rsidR="004F3787" w:rsidRDefault="004F3787" w:rsidP="004F3787">
      <w:pPr>
        <w:rPr>
          <w:rtl/>
        </w:rPr>
      </w:pPr>
      <w:bookmarkStart w:id="140" w:name="_ETM_Q1_1024757"/>
      <w:bookmarkEnd w:id="140"/>
      <w:r>
        <w:rPr>
          <w:rFonts w:hint="cs"/>
          <w:rtl/>
        </w:rPr>
        <w:t xml:space="preserve">צד שני, לפני שנה חוקק חוק הפיקוח </w:t>
      </w:r>
      <w:bookmarkStart w:id="141" w:name="_ETM_Q1_1025326"/>
      <w:bookmarkEnd w:id="141"/>
      <w:r>
        <w:rPr>
          <w:rFonts w:hint="cs"/>
          <w:rtl/>
        </w:rPr>
        <w:t xml:space="preserve">על שירותים פיננסיים, 2017. אני לא ידעתי שאת </w:t>
      </w:r>
      <w:bookmarkStart w:id="142" w:name="_ETM_Q1_1032149"/>
      <w:bookmarkEnd w:id="142"/>
      <w:r>
        <w:rPr>
          <w:rFonts w:hint="cs"/>
          <w:rtl/>
        </w:rPr>
        <w:t>מתכוונת להעלות את הנושא עכשיו, כי על סמך הבקשה שלי</w:t>
      </w:r>
      <w:bookmarkStart w:id="143" w:name="_ETM_Q1_1034654"/>
      <w:bookmarkEnd w:id="143"/>
      <w:r>
        <w:rPr>
          <w:rFonts w:hint="cs"/>
          <w:rtl/>
        </w:rPr>
        <w:t xml:space="preserve"> אליך הלכתי לוועדת הכלכלה, זו שמטפלת בעניין השירותים הפיננסיים. ביקשתי </w:t>
      </w:r>
      <w:bookmarkStart w:id="144" w:name="_ETM_Q1_1045142"/>
      <w:bookmarkEnd w:id="144"/>
      <w:r>
        <w:rPr>
          <w:rFonts w:hint="cs"/>
          <w:rtl/>
        </w:rPr>
        <w:t xml:space="preserve">גם דוח ממרכז המחקר והמידע, מה קרה בעקבות החוק </w:t>
      </w:r>
      <w:bookmarkStart w:id="145" w:name="_ETM_Q1_1047475"/>
      <w:bookmarkEnd w:id="145"/>
      <w:r>
        <w:rPr>
          <w:rFonts w:hint="cs"/>
          <w:rtl/>
        </w:rPr>
        <w:t xml:space="preserve">החדש. </w:t>
      </w:r>
      <w:r w:rsidR="008B0C18">
        <w:rPr>
          <w:rFonts w:hint="cs"/>
          <w:rtl/>
        </w:rPr>
        <w:t xml:space="preserve">על פי החוק יוקם במשרד האוצר רגולטור חדש רב </w:t>
      </w:r>
      <w:bookmarkStart w:id="146" w:name="_ETM_Q1_1055036"/>
      <w:bookmarkEnd w:id="146"/>
      <w:r w:rsidR="008B0C18">
        <w:rPr>
          <w:rFonts w:hint="cs"/>
          <w:rtl/>
        </w:rPr>
        <w:t xml:space="preserve">עוצמה, שהוא יפקח על </w:t>
      </w:r>
      <w:proofErr w:type="spellStart"/>
      <w:r w:rsidR="008B0C18">
        <w:rPr>
          <w:rFonts w:hint="cs"/>
          <w:rtl/>
        </w:rPr>
        <w:t>הצ'יינג'ים</w:t>
      </w:r>
      <w:proofErr w:type="spellEnd"/>
      <w:r w:rsidR="008B0C18">
        <w:rPr>
          <w:rFonts w:hint="cs"/>
          <w:rtl/>
        </w:rPr>
        <w:t xml:space="preserve">. היה ברצוני לשאול </w:t>
      </w:r>
      <w:bookmarkStart w:id="147" w:name="_ETM_Q1_1058725"/>
      <w:bookmarkEnd w:id="147"/>
      <w:r w:rsidR="008B0C18">
        <w:rPr>
          <w:rFonts w:hint="cs"/>
          <w:rtl/>
        </w:rPr>
        <w:t xml:space="preserve">את מרכז המחקר והמידע. </w:t>
      </w:r>
    </w:p>
    <w:p w:rsidR="008B0C18" w:rsidRDefault="008B0C18" w:rsidP="004F3787">
      <w:pPr>
        <w:rPr>
          <w:rtl/>
        </w:rPr>
      </w:pPr>
      <w:bookmarkStart w:id="148" w:name="_ETM_Q1_1061427"/>
      <w:bookmarkEnd w:id="148"/>
    </w:p>
    <w:bookmarkStart w:id="149" w:name="_ETM_Q1_1061830" w:displacedByCustomXml="next"/>
    <w:bookmarkEnd w:id="149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855230011"/>
        <w:placeholder>
          <w:docPart w:val="DefaultPlaceholder_-1854013440"/>
        </w:placeholder>
        <w15:color w:val="993366"/>
      </w:sdtPr>
      <w:sdtEndPr/>
      <w:sdtContent>
        <w:p w:rsidR="008B0C18" w:rsidRDefault="008B0C18" w:rsidP="008B0C18">
          <w:pPr>
            <w:pStyle w:val="af6"/>
            <w:keepNext/>
            <w:rPr>
              <w:rtl/>
            </w:rPr>
          </w:pPr>
          <w:r w:rsidRPr="008B0C18">
            <w:rPr>
              <w:rStyle w:val="afd"/>
              <w:color w:val="000000"/>
              <w:rtl/>
            </w:rPr>
            <w:t>היו"ר רחל עזריה</w:t>
          </w:r>
          <w:r w:rsidRPr="008B0C18">
            <w:rPr>
              <w:color w:val="000000"/>
              <w:rtl/>
            </w:rPr>
            <w:t>:</w:t>
          </w:r>
        </w:p>
      </w:sdtContent>
    </w:sdt>
    <w:p w:rsidR="008B0C18" w:rsidRDefault="008B0C18" w:rsidP="008B0C18">
      <w:pPr>
        <w:pStyle w:val="KeepWithNext"/>
        <w:rPr>
          <w:rtl/>
        </w:rPr>
      </w:pPr>
    </w:p>
    <w:p w:rsidR="008B0C18" w:rsidRDefault="008B0C18" w:rsidP="008B0C18">
      <w:pPr>
        <w:rPr>
          <w:rtl/>
        </w:rPr>
      </w:pPr>
      <w:r>
        <w:rPr>
          <w:rFonts w:hint="cs"/>
          <w:rtl/>
        </w:rPr>
        <w:t>אז בואי נעשה סדר. קודם כל</w:t>
      </w:r>
      <w:bookmarkStart w:id="150" w:name="_ETM_Q1_1065676"/>
      <w:bookmarkEnd w:id="150"/>
      <w:r>
        <w:rPr>
          <w:rFonts w:hint="cs"/>
          <w:rtl/>
        </w:rPr>
        <w:t xml:space="preserve">, את רוצה לדעת איפה המשטרה. </w:t>
      </w:r>
    </w:p>
    <w:p w:rsidR="008B0C18" w:rsidRDefault="008B0C18" w:rsidP="008B0C18">
      <w:pPr>
        <w:rPr>
          <w:rtl/>
        </w:rPr>
      </w:pPr>
      <w:bookmarkStart w:id="151" w:name="_ETM_Q1_1069092"/>
      <w:bookmarkEnd w:id="151"/>
    </w:p>
    <w:sdt>
      <w:sdtPr>
        <w:rPr>
          <w:rtl/>
        </w:rPr>
        <w:alias w:val="דובר_המשך"/>
        <w:tag w:val="&lt;ID&gt;4624&lt;/ID&gt;&lt;Name&gt;חנין זועבי - הרשימה המשותפת&lt;/Name&gt;&lt;Data&gt;חנין זועבי (הרשימה המשותפת)&lt;/Data&gt;&lt;Shortcut&gt;חנזו&lt;/Shortcut&gt;"/>
        <w:id w:val="95763427"/>
        <w:placeholder>
          <w:docPart w:val="DefaultPlaceholder_-1854013440"/>
        </w:placeholder>
        <w15:color w:val="993366"/>
      </w:sdtPr>
      <w:sdtEndPr/>
      <w:sdtContent>
        <w:p w:rsidR="008B0C18" w:rsidRDefault="008B0C18" w:rsidP="008B0C18">
          <w:pPr>
            <w:pStyle w:val="-"/>
            <w:keepNext/>
            <w:rPr>
              <w:rtl/>
            </w:rPr>
          </w:pPr>
          <w:r w:rsidRPr="008B0C18">
            <w:rPr>
              <w:rStyle w:val="afd"/>
              <w:color w:val="000000"/>
              <w:rtl/>
            </w:rPr>
            <w:t>חנין זועבי (הרשימה המשותפת)</w:t>
          </w:r>
          <w:r w:rsidRPr="008B0C18">
            <w:rPr>
              <w:color w:val="000000"/>
              <w:rtl/>
            </w:rPr>
            <w:t>:</w:t>
          </w:r>
        </w:p>
      </w:sdtContent>
    </w:sdt>
    <w:p w:rsidR="008B0C18" w:rsidRDefault="008B0C18" w:rsidP="008B0C18">
      <w:pPr>
        <w:pStyle w:val="KeepWithNext"/>
        <w:rPr>
          <w:rtl/>
        </w:rPr>
      </w:pPr>
    </w:p>
    <w:p w:rsidR="008B0C18" w:rsidRDefault="008B0C18" w:rsidP="008B0C18">
      <w:pPr>
        <w:rPr>
          <w:rtl/>
        </w:rPr>
      </w:pPr>
      <w:r>
        <w:rPr>
          <w:rFonts w:hint="cs"/>
          <w:rtl/>
        </w:rPr>
        <w:t xml:space="preserve">אני רק אסגור </w:t>
      </w:r>
      <w:bookmarkStart w:id="152" w:name="_ETM_Q1_1069685"/>
      <w:bookmarkEnd w:id="152"/>
      <w:r>
        <w:rPr>
          <w:rFonts w:hint="cs"/>
          <w:rtl/>
        </w:rPr>
        <w:t xml:space="preserve">את המעגל, איפה המשטרה בצד הראשון. בצד השני, </w:t>
      </w:r>
      <w:bookmarkStart w:id="153" w:name="_ETM_Q1_1073699"/>
      <w:bookmarkEnd w:id="153"/>
      <w:r>
        <w:rPr>
          <w:rFonts w:hint="cs"/>
          <w:rtl/>
        </w:rPr>
        <w:t xml:space="preserve">איפה הרגולטור? מה נעשה? איך השפיע החוק הזה, שנכנס לתוקף </w:t>
      </w:r>
      <w:bookmarkStart w:id="154" w:name="_ETM_Q1_1078493"/>
      <w:bookmarkEnd w:id="154"/>
      <w:r>
        <w:rPr>
          <w:rFonts w:hint="cs"/>
          <w:rtl/>
        </w:rPr>
        <w:t xml:space="preserve">ביוני 2017? אני לא אקריא את רשימת השאלות, </w:t>
      </w:r>
      <w:bookmarkStart w:id="155" w:name="_ETM_Q1_1085376"/>
      <w:bookmarkEnd w:id="155"/>
      <w:r>
        <w:rPr>
          <w:rFonts w:hint="cs"/>
          <w:rtl/>
        </w:rPr>
        <w:t xml:space="preserve">יש לי 10 שאלות שהפניתי למרכז המחקר והמידע. אולי עוד </w:t>
      </w:r>
      <w:bookmarkStart w:id="156" w:name="_ETM_Q1_1089582"/>
      <w:bookmarkEnd w:id="156"/>
      <w:r>
        <w:rPr>
          <w:rFonts w:hint="cs"/>
          <w:rtl/>
        </w:rPr>
        <w:t xml:space="preserve">חודש אני חושבת שאת תצטרכי לקבוע ישיבת מעקב, ואולי </w:t>
      </w:r>
      <w:bookmarkStart w:id="157" w:name="_ETM_Q1_1093749"/>
      <w:bookmarkEnd w:id="157"/>
      <w:r>
        <w:rPr>
          <w:rFonts w:hint="cs"/>
          <w:rtl/>
        </w:rPr>
        <w:t xml:space="preserve">עד ישיבת המעקב את גם תפני למרכז המחקר והמידע לסיים </w:t>
      </w:r>
      <w:bookmarkStart w:id="158" w:name="_ETM_Q1_1100068"/>
      <w:bookmarkEnd w:id="158"/>
      <w:r>
        <w:rPr>
          <w:rFonts w:hint="cs"/>
          <w:rtl/>
        </w:rPr>
        <w:t xml:space="preserve">את הדוח. </w:t>
      </w:r>
    </w:p>
    <w:p w:rsidR="00E432ED" w:rsidRDefault="00E432ED" w:rsidP="008B0C18">
      <w:pPr>
        <w:rPr>
          <w:rtl/>
        </w:rPr>
      </w:pPr>
      <w:bookmarkStart w:id="159" w:name="_ETM_Q1_1104732"/>
      <w:bookmarkEnd w:id="159"/>
    </w:p>
    <w:bookmarkStart w:id="160" w:name="_ETM_Q1_1105179" w:displacedByCustomXml="next"/>
    <w:bookmarkEnd w:id="160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082602355"/>
        <w:placeholder>
          <w:docPart w:val="DefaultPlaceholder_-1854013440"/>
        </w:placeholder>
        <w15:color w:val="993366"/>
      </w:sdtPr>
      <w:sdtEndPr/>
      <w:sdtContent>
        <w:p w:rsidR="00E432ED" w:rsidRDefault="00E432ED" w:rsidP="00E432ED">
          <w:pPr>
            <w:pStyle w:val="af6"/>
            <w:keepNext/>
            <w:rPr>
              <w:rtl/>
            </w:rPr>
          </w:pPr>
          <w:r w:rsidRPr="00E432ED">
            <w:rPr>
              <w:rStyle w:val="afd"/>
              <w:color w:val="000000"/>
              <w:rtl/>
            </w:rPr>
            <w:t>היו"ר רחל עזריה</w:t>
          </w:r>
          <w:r w:rsidRPr="00E432ED">
            <w:rPr>
              <w:color w:val="000000"/>
              <w:rtl/>
            </w:rPr>
            <w:t>:</w:t>
          </w:r>
        </w:p>
      </w:sdtContent>
    </w:sdt>
    <w:p w:rsidR="00E432ED" w:rsidRDefault="00E432ED" w:rsidP="00E432ED">
      <w:pPr>
        <w:pStyle w:val="KeepWithNext"/>
        <w:rPr>
          <w:rtl/>
        </w:rPr>
      </w:pPr>
    </w:p>
    <w:p w:rsidR="00E432ED" w:rsidRDefault="00E432ED" w:rsidP="00E432ED">
      <w:pPr>
        <w:rPr>
          <w:rtl/>
        </w:rPr>
      </w:pPr>
      <w:r>
        <w:rPr>
          <w:rFonts w:hint="cs"/>
          <w:rtl/>
        </w:rPr>
        <w:t xml:space="preserve">אנחנו שואלים פה שאלות ואת תקבלי תשובות, אז </w:t>
      </w:r>
      <w:bookmarkStart w:id="161" w:name="_ETM_Q1_1108566"/>
      <w:bookmarkEnd w:id="161"/>
      <w:r>
        <w:rPr>
          <w:rFonts w:hint="cs"/>
          <w:rtl/>
        </w:rPr>
        <w:t xml:space="preserve">עזבי. </w:t>
      </w:r>
      <w:r w:rsidR="00765602">
        <w:rPr>
          <w:rFonts w:hint="cs"/>
          <w:rtl/>
        </w:rPr>
        <w:t xml:space="preserve">עזבי, בואי תשאלי עכשיו, כמה פקחים יש בכלל </w:t>
      </w:r>
      <w:bookmarkStart w:id="162" w:name="_ETM_Q1_1118037"/>
      <w:bookmarkEnd w:id="162"/>
      <w:r w:rsidR="00765602">
        <w:rPr>
          <w:rFonts w:hint="cs"/>
          <w:rtl/>
        </w:rPr>
        <w:t xml:space="preserve">וכמה הם פועלים בחברה הערבית. </w:t>
      </w:r>
    </w:p>
    <w:p w:rsidR="00765602" w:rsidRDefault="00765602" w:rsidP="00E432ED">
      <w:pPr>
        <w:rPr>
          <w:rtl/>
        </w:rPr>
      </w:pPr>
      <w:bookmarkStart w:id="163" w:name="_ETM_Q1_1119184"/>
      <w:bookmarkEnd w:id="163"/>
    </w:p>
    <w:bookmarkStart w:id="164" w:name="_ETM_Q1_1119502" w:displacedByCustomXml="next"/>
    <w:bookmarkEnd w:id="164" w:displacedByCustomXml="next"/>
    <w:sdt>
      <w:sdtPr>
        <w:rPr>
          <w:rtl/>
        </w:rPr>
        <w:alias w:val="דובר_המשך"/>
        <w:tag w:val="&lt;ID&gt;4624&lt;/ID&gt;&lt;Name&gt;חנין זועבי - הרשימה המשותפת&lt;/Name&gt;&lt;Data&gt;חנין זועבי (הרשימה המשותפת)&lt;/Data&gt;&lt;Shortcut&gt;חנזו&lt;/Shortcut&gt;"/>
        <w:id w:val="-1913081859"/>
        <w:placeholder>
          <w:docPart w:val="DefaultPlaceholder_-1854013440"/>
        </w:placeholder>
        <w15:color w:val="993366"/>
      </w:sdtPr>
      <w:sdtEndPr/>
      <w:sdtContent>
        <w:p w:rsidR="00765602" w:rsidRDefault="00765602" w:rsidP="00765602">
          <w:pPr>
            <w:pStyle w:val="-"/>
            <w:keepNext/>
            <w:rPr>
              <w:rtl/>
            </w:rPr>
          </w:pPr>
          <w:r w:rsidRPr="00765602">
            <w:rPr>
              <w:rStyle w:val="afd"/>
              <w:color w:val="000000"/>
              <w:rtl/>
            </w:rPr>
            <w:t>חנין זועבי (הרשימה המשותפת)</w:t>
          </w:r>
          <w:r w:rsidRPr="00765602">
            <w:rPr>
              <w:color w:val="000000"/>
              <w:rtl/>
            </w:rPr>
            <w:t>:</w:t>
          </w:r>
        </w:p>
      </w:sdtContent>
    </w:sdt>
    <w:p w:rsidR="00765602" w:rsidRDefault="00765602" w:rsidP="00765602">
      <w:pPr>
        <w:pStyle w:val="KeepWithNext"/>
        <w:rPr>
          <w:rtl/>
        </w:rPr>
      </w:pPr>
    </w:p>
    <w:p w:rsidR="00765602" w:rsidRDefault="00765602" w:rsidP="00765602">
      <w:pPr>
        <w:rPr>
          <w:rtl/>
        </w:rPr>
      </w:pPr>
      <w:r>
        <w:rPr>
          <w:rFonts w:hint="cs"/>
          <w:rtl/>
        </w:rPr>
        <w:t xml:space="preserve">כמה פקחים יש בכלל? כמה מהם פועלים </w:t>
      </w:r>
      <w:bookmarkStart w:id="165" w:name="_ETM_Q1_1119773"/>
      <w:bookmarkEnd w:id="165"/>
      <w:r>
        <w:rPr>
          <w:rFonts w:hint="cs"/>
          <w:rtl/>
        </w:rPr>
        <w:t>בחברה הערבית? בערים המעורבות?</w:t>
      </w:r>
      <w:bookmarkStart w:id="166" w:name="_ETM_Q1_1122657"/>
      <w:bookmarkEnd w:id="166"/>
      <w:r>
        <w:rPr>
          <w:rFonts w:hint="cs"/>
          <w:rtl/>
        </w:rPr>
        <w:t xml:space="preserve"> בכמה תיקים מטפל כל פקח? כמה שעות עבודה דרושות </w:t>
      </w:r>
      <w:bookmarkStart w:id="167" w:name="_ETM_Q1_1125916"/>
      <w:bookmarkEnd w:id="167"/>
      <w:r>
        <w:rPr>
          <w:rFonts w:hint="cs"/>
          <w:rtl/>
        </w:rPr>
        <w:t>לביקורת מעמיקה של תיק?</w:t>
      </w:r>
    </w:p>
    <w:p w:rsidR="00765602" w:rsidRDefault="00765602" w:rsidP="00765602">
      <w:pPr>
        <w:rPr>
          <w:rtl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55785396"/>
        <w:placeholder>
          <w:docPart w:val="DefaultPlaceholder_-1854013440"/>
        </w:placeholder>
        <w15:color w:val="993366"/>
      </w:sdtPr>
      <w:sdtEndPr/>
      <w:sdtContent>
        <w:p w:rsidR="00765602" w:rsidRDefault="00765602" w:rsidP="00765602">
          <w:pPr>
            <w:pStyle w:val="af6"/>
            <w:keepNext/>
            <w:rPr>
              <w:rtl/>
            </w:rPr>
          </w:pPr>
          <w:r w:rsidRPr="00765602">
            <w:rPr>
              <w:rStyle w:val="afd"/>
              <w:color w:val="000000"/>
              <w:rtl/>
            </w:rPr>
            <w:t>היו"ר רחל עזריה</w:t>
          </w:r>
          <w:r w:rsidRPr="00765602">
            <w:rPr>
              <w:color w:val="000000"/>
              <w:rtl/>
            </w:rPr>
            <w:t>:</w:t>
          </w:r>
        </w:p>
      </w:sdtContent>
    </w:sdt>
    <w:p w:rsidR="00765602" w:rsidRDefault="00765602" w:rsidP="00765602">
      <w:pPr>
        <w:pStyle w:val="KeepWithNext"/>
        <w:rPr>
          <w:rtl/>
        </w:rPr>
      </w:pPr>
    </w:p>
    <w:p w:rsidR="00765602" w:rsidRDefault="00765602" w:rsidP="00765602">
      <w:pPr>
        <w:rPr>
          <w:rtl/>
        </w:rPr>
      </w:pPr>
      <w:r>
        <w:rPr>
          <w:rFonts w:hint="cs"/>
          <w:rtl/>
        </w:rPr>
        <w:t xml:space="preserve">יש פה שאלות מאוד מפורטות, אבל </w:t>
      </w:r>
      <w:bookmarkStart w:id="168" w:name="_ETM_Q1_1129230"/>
      <w:bookmarkEnd w:id="168"/>
      <w:r>
        <w:rPr>
          <w:rFonts w:hint="cs"/>
          <w:rtl/>
        </w:rPr>
        <w:t xml:space="preserve">בסדר. </w:t>
      </w:r>
    </w:p>
    <w:p w:rsidR="00765602" w:rsidRDefault="00765602" w:rsidP="00765602">
      <w:pPr>
        <w:rPr>
          <w:rtl/>
        </w:rPr>
      </w:pPr>
      <w:bookmarkStart w:id="169" w:name="_ETM_Q1_1130054"/>
      <w:bookmarkEnd w:id="169"/>
    </w:p>
    <w:bookmarkStart w:id="170" w:name="_ETM_Q1_1130362" w:displacedByCustomXml="next"/>
    <w:bookmarkEnd w:id="170" w:displacedByCustomXml="next"/>
    <w:sdt>
      <w:sdtPr>
        <w:rPr>
          <w:rtl/>
        </w:rPr>
        <w:alias w:val="דובר_המשך"/>
        <w:tag w:val="&lt;ID&gt;4624&lt;/ID&gt;&lt;Name&gt;חנין זועבי - הרשימה המשותפת&lt;/Name&gt;&lt;Data&gt;חנין זועבי (הרשימה המשותפת)&lt;/Data&gt;&lt;Shortcut&gt;חנזו&lt;/Shortcut&gt;"/>
        <w:id w:val="-623224887"/>
        <w:placeholder>
          <w:docPart w:val="DefaultPlaceholder_-1854013440"/>
        </w:placeholder>
        <w15:color w:val="993366"/>
      </w:sdtPr>
      <w:sdtEndPr/>
      <w:sdtContent>
        <w:p w:rsidR="00765602" w:rsidRDefault="00765602" w:rsidP="00765602">
          <w:pPr>
            <w:pStyle w:val="-"/>
            <w:keepNext/>
            <w:rPr>
              <w:rtl/>
            </w:rPr>
          </w:pPr>
          <w:r w:rsidRPr="00765602">
            <w:rPr>
              <w:rStyle w:val="afd"/>
              <w:color w:val="000000"/>
              <w:rtl/>
            </w:rPr>
            <w:t>חנין זועבי (הרשימה המשותפת)</w:t>
          </w:r>
          <w:r w:rsidRPr="00765602">
            <w:rPr>
              <w:color w:val="000000"/>
              <w:rtl/>
            </w:rPr>
            <w:t>:</w:t>
          </w:r>
        </w:p>
      </w:sdtContent>
    </w:sdt>
    <w:p w:rsidR="00765602" w:rsidRDefault="00765602" w:rsidP="00765602">
      <w:pPr>
        <w:pStyle w:val="KeepWithNext"/>
        <w:rPr>
          <w:rtl/>
        </w:rPr>
      </w:pPr>
    </w:p>
    <w:p w:rsidR="00765602" w:rsidRDefault="00765602" w:rsidP="00E76FA9">
      <w:pPr>
        <w:rPr>
          <w:rtl/>
        </w:rPr>
      </w:pPr>
      <w:r>
        <w:rPr>
          <w:rFonts w:hint="cs"/>
          <w:rtl/>
        </w:rPr>
        <w:t xml:space="preserve">כמה ביקורים </w:t>
      </w:r>
      <w:bookmarkStart w:id="171" w:name="_ETM_Q1_1135509"/>
      <w:bookmarkEnd w:id="171"/>
      <w:r w:rsidR="00E76FA9">
        <w:rPr>
          <w:rFonts w:hint="cs"/>
          <w:rtl/>
        </w:rPr>
        <w:t>מבצע - - -</w:t>
      </w:r>
    </w:p>
    <w:p w:rsidR="00E76FA9" w:rsidRDefault="00E76FA9" w:rsidP="00E76FA9">
      <w:pPr>
        <w:rPr>
          <w:rtl/>
        </w:rPr>
      </w:pPr>
      <w:bookmarkStart w:id="172" w:name="_ETM_Q1_1136470"/>
      <w:bookmarkEnd w:id="172"/>
    </w:p>
    <w:bookmarkStart w:id="173" w:name="_ETM_Q1_1136786" w:displacedByCustomXml="next"/>
    <w:bookmarkEnd w:id="17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523249828"/>
        <w:placeholder>
          <w:docPart w:val="DefaultPlaceholder_-1854013440"/>
        </w:placeholder>
        <w15:color w:val="993366"/>
      </w:sdtPr>
      <w:sdtEndPr/>
      <w:sdtContent>
        <w:p w:rsidR="00E76FA9" w:rsidRDefault="00E76FA9" w:rsidP="00E76FA9">
          <w:pPr>
            <w:pStyle w:val="af6"/>
            <w:keepNext/>
            <w:rPr>
              <w:rtl/>
            </w:rPr>
          </w:pPr>
          <w:r w:rsidRPr="00E76FA9">
            <w:rPr>
              <w:rStyle w:val="afd"/>
              <w:color w:val="000000"/>
              <w:rtl/>
            </w:rPr>
            <w:t>היו"ר רחל עזריה</w:t>
          </w:r>
          <w:r w:rsidRPr="00E76FA9">
            <w:rPr>
              <w:color w:val="000000"/>
              <w:rtl/>
            </w:rPr>
            <w:t>:</w:t>
          </w:r>
        </w:p>
      </w:sdtContent>
    </w:sdt>
    <w:p w:rsidR="00E76FA9" w:rsidRDefault="00E76FA9" w:rsidP="00E76FA9">
      <w:pPr>
        <w:pStyle w:val="KeepWithNext"/>
        <w:rPr>
          <w:rtl/>
        </w:rPr>
      </w:pPr>
    </w:p>
    <w:p w:rsidR="00E76FA9" w:rsidRDefault="00E76FA9" w:rsidP="00E76FA9">
      <w:pPr>
        <w:rPr>
          <w:rtl/>
        </w:rPr>
      </w:pPr>
      <w:r>
        <w:rPr>
          <w:rFonts w:hint="cs"/>
          <w:rtl/>
        </w:rPr>
        <w:t xml:space="preserve">חנין עכשיו תעביר לכם את </w:t>
      </w:r>
      <w:bookmarkStart w:id="174" w:name="_ETM_Q1_1134493"/>
      <w:bookmarkEnd w:id="174"/>
      <w:r>
        <w:rPr>
          <w:rFonts w:hint="cs"/>
          <w:rtl/>
        </w:rPr>
        <w:t xml:space="preserve">רשימת השאלות, תראו מה אתם יכולים לענות תוך </w:t>
      </w:r>
      <w:bookmarkStart w:id="175" w:name="_ETM_Q1_1139943"/>
      <w:bookmarkEnd w:id="175"/>
      <w:r w:rsidR="00442887">
        <w:rPr>
          <w:rFonts w:hint="cs"/>
          <w:rtl/>
        </w:rPr>
        <w:t xml:space="preserve">כדי דיון ונמשיך משם. </w:t>
      </w:r>
    </w:p>
    <w:p w:rsidR="00442887" w:rsidRDefault="00442887" w:rsidP="00E76FA9">
      <w:pPr>
        <w:rPr>
          <w:rtl/>
        </w:rPr>
      </w:pPr>
      <w:bookmarkStart w:id="176" w:name="_ETM_Q1_1158471"/>
      <w:bookmarkEnd w:id="176"/>
    </w:p>
    <w:bookmarkStart w:id="177" w:name="_ETM_Q1_1158831" w:displacedByCustomXml="next"/>
    <w:bookmarkEnd w:id="177" w:displacedByCustomXml="next"/>
    <w:bookmarkStart w:id="178" w:name="_ETM_Q1_1159289" w:displacedByCustomXml="next"/>
    <w:bookmarkEnd w:id="178" w:displacedByCustomXml="next"/>
    <w:sdt>
      <w:sdtPr>
        <w:rPr>
          <w:rFonts w:hint="cs"/>
          <w:rtl/>
        </w:rPr>
        <w:alias w:val="דובר"/>
        <w:tag w:val="&lt;ID&gt;5293&lt;/ID&gt;&lt;Name&gt;איימן עודה - הרשימה המשותפת&lt;/Name&gt;&lt;Data&gt;איימן עודה (הרשימה המשותפת)&lt;/Data&gt;&lt;Shortcut&gt;איעו&lt;/Shortcut&gt;"/>
        <w:id w:val="-106200905"/>
        <w:placeholder>
          <w:docPart w:val="DefaultPlaceholder_-1854013440"/>
        </w:placeholder>
        <w15:color w:val="993366"/>
      </w:sdtPr>
      <w:sdtEndPr/>
      <w:sdtContent>
        <w:p w:rsidR="00442887" w:rsidRDefault="00442887" w:rsidP="00442887">
          <w:pPr>
            <w:pStyle w:val="a4"/>
            <w:keepNext/>
            <w:rPr>
              <w:rtl/>
            </w:rPr>
          </w:pPr>
          <w:proofErr w:type="spellStart"/>
          <w:r w:rsidRPr="00442887">
            <w:rPr>
              <w:rStyle w:val="afd"/>
              <w:color w:val="000000"/>
              <w:rtl/>
            </w:rPr>
            <w:t>איימן</w:t>
          </w:r>
          <w:proofErr w:type="spellEnd"/>
          <w:r w:rsidRPr="00442887">
            <w:rPr>
              <w:rStyle w:val="afd"/>
              <w:color w:val="000000"/>
              <w:rtl/>
            </w:rPr>
            <w:t xml:space="preserve"> עודה (הרשימה המשותפת)</w:t>
          </w:r>
          <w:r w:rsidRPr="00442887">
            <w:rPr>
              <w:color w:val="000000"/>
              <w:rtl/>
            </w:rPr>
            <w:t>:</w:t>
          </w:r>
        </w:p>
      </w:sdtContent>
    </w:sdt>
    <w:p w:rsidR="00442887" w:rsidRDefault="00442887" w:rsidP="00442887">
      <w:pPr>
        <w:pStyle w:val="KeepWithNext"/>
        <w:rPr>
          <w:rtl/>
        </w:rPr>
      </w:pPr>
    </w:p>
    <w:p w:rsidR="00442887" w:rsidRDefault="00442887" w:rsidP="00E66D61">
      <w:pPr>
        <w:rPr>
          <w:rtl/>
        </w:rPr>
      </w:pPr>
      <w:r>
        <w:rPr>
          <w:rFonts w:hint="cs"/>
          <w:rtl/>
        </w:rPr>
        <w:t xml:space="preserve">כבוד היושבת ראש, מכובדי, </w:t>
      </w:r>
      <w:bookmarkStart w:id="179" w:name="_ETM_Q1_1163521"/>
      <w:bookmarkEnd w:id="179"/>
      <w:r>
        <w:rPr>
          <w:rFonts w:hint="cs"/>
          <w:rtl/>
        </w:rPr>
        <w:t xml:space="preserve">אני באתי לדיון, כי אני מאוד מאמין בכוח </w:t>
      </w:r>
      <w:bookmarkStart w:id="180" w:name="_ETM_Q1_1170920"/>
      <w:bookmarkEnd w:id="180"/>
      <w:r>
        <w:rPr>
          <w:rFonts w:hint="cs"/>
          <w:rtl/>
        </w:rPr>
        <w:t xml:space="preserve">של השוק להתניע מהלכים. אני חושב שמה שיותר חשוב מהכסף </w:t>
      </w:r>
      <w:bookmarkStart w:id="181" w:name="_ETM_Q1_1177664"/>
      <w:bookmarkEnd w:id="181"/>
      <w:r>
        <w:rPr>
          <w:rFonts w:hint="cs"/>
          <w:rtl/>
        </w:rPr>
        <w:t xml:space="preserve">ומהשוק זה חיי בני אדם. הבן-אדם הוא הערך העליון, אבל </w:t>
      </w:r>
      <w:bookmarkStart w:id="182" w:name="_ETM_Q1_1184345"/>
      <w:bookmarkEnd w:id="182"/>
      <w:r>
        <w:rPr>
          <w:rFonts w:hint="cs"/>
          <w:rtl/>
        </w:rPr>
        <w:t xml:space="preserve">לצערי הרב לפעמים לא זה מה שמתניע אנשים. דווקא הכלכלה </w:t>
      </w:r>
      <w:bookmarkStart w:id="183" w:name="_ETM_Q1_1189294"/>
      <w:bookmarkEnd w:id="183"/>
      <w:r>
        <w:rPr>
          <w:rFonts w:hint="cs"/>
          <w:rtl/>
        </w:rPr>
        <w:t xml:space="preserve">לפעמים מתניעה אנשים יותר מאובדן חיי בני אדם. </w:t>
      </w:r>
      <w:bookmarkStart w:id="184" w:name="_ETM_Q1_1190630"/>
      <w:bookmarkEnd w:id="184"/>
    </w:p>
    <w:p w:rsidR="00442887" w:rsidRDefault="00442887" w:rsidP="00442887">
      <w:pPr>
        <w:rPr>
          <w:rtl/>
        </w:rPr>
      </w:pPr>
      <w:bookmarkStart w:id="185" w:name="_ETM_Q1_1190830"/>
      <w:bookmarkEnd w:id="185"/>
    </w:p>
    <w:bookmarkStart w:id="186" w:name="_ETM_Q1_1191260" w:displacedByCustomXml="next"/>
    <w:bookmarkEnd w:id="186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460801827"/>
        <w:placeholder>
          <w:docPart w:val="DefaultPlaceholder_-1854013440"/>
        </w:placeholder>
        <w15:color w:val="993366"/>
      </w:sdtPr>
      <w:sdtEndPr/>
      <w:sdtContent>
        <w:p w:rsidR="00442887" w:rsidRDefault="00442887" w:rsidP="00442887">
          <w:pPr>
            <w:pStyle w:val="af6"/>
            <w:keepNext/>
            <w:rPr>
              <w:rtl/>
            </w:rPr>
          </w:pPr>
          <w:r w:rsidRPr="00442887">
            <w:rPr>
              <w:rStyle w:val="afd"/>
              <w:color w:val="000000"/>
              <w:rtl/>
            </w:rPr>
            <w:t>היו"ר רחל עזריה</w:t>
          </w:r>
          <w:r w:rsidRPr="00442887">
            <w:rPr>
              <w:color w:val="000000"/>
              <w:rtl/>
            </w:rPr>
            <w:t>:</w:t>
          </w:r>
        </w:p>
      </w:sdtContent>
    </w:sdt>
    <w:p w:rsidR="00442887" w:rsidRDefault="00442887" w:rsidP="00442887">
      <w:pPr>
        <w:pStyle w:val="KeepWithNext"/>
        <w:rPr>
          <w:rtl/>
        </w:rPr>
      </w:pPr>
    </w:p>
    <w:p w:rsidR="00442887" w:rsidRDefault="00442887" w:rsidP="00442887">
      <w:pPr>
        <w:rPr>
          <w:rtl/>
        </w:rPr>
      </w:pPr>
      <w:r>
        <w:rPr>
          <w:rFonts w:hint="cs"/>
          <w:rtl/>
        </w:rPr>
        <w:t xml:space="preserve">מתניעה תהליכים גם. </w:t>
      </w:r>
    </w:p>
    <w:p w:rsidR="00442887" w:rsidRDefault="00442887" w:rsidP="00442887">
      <w:pPr>
        <w:rPr>
          <w:rtl/>
        </w:rPr>
      </w:pPr>
      <w:bookmarkStart w:id="187" w:name="_ETM_Q1_1195406"/>
      <w:bookmarkEnd w:id="187"/>
    </w:p>
    <w:bookmarkStart w:id="188" w:name="_ETM_Q1_1195667" w:displacedByCustomXml="next"/>
    <w:bookmarkEnd w:id="188" w:displacedByCustomXml="next"/>
    <w:sdt>
      <w:sdtPr>
        <w:rPr>
          <w:rtl/>
        </w:rPr>
        <w:alias w:val="דובר_המשך"/>
        <w:tag w:val="&lt;ID&gt;5293&lt;/ID&gt;&lt;Name&gt;איימן עודה - הרשימה המשותפת&lt;/Name&gt;&lt;Data&gt;איימן עודה (הרשימה המשותפת)&lt;/Data&gt;&lt;Shortcut&gt;איעו&lt;/Shortcut&gt;"/>
        <w:id w:val="-1187987921"/>
        <w:placeholder>
          <w:docPart w:val="DefaultPlaceholder_-1854013440"/>
        </w:placeholder>
        <w15:color w:val="993366"/>
      </w:sdtPr>
      <w:sdtEndPr/>
      <w:sdtContent>
        <w:p w:rsidR="00442887" w:rsidRDefault="00442887" w:rsidP="00442887">
          <w:pPr>
            <w:pStyle w:val="-"/>
            <w:keepNext/>
            <w:rPr>
              <w:rtl/>
            </w:rPr>
          </w:pPr>
          <w:proofErr w:type="spellStart"/>
          <w:r w:rsidRPr="00442887">
            <w:rPr>
              <w:rStyle w:val="afd"/>
              <w:color w:val="000000"/>
              <w:rtl/>
            </w:rPr>
            <w:t>איימן</w:t>
          </w:r>
          <w:proofErr w:type="spellEnd"/>
          <w:r w:rsidRPr="00442887">
            <w:rPr>
              <w:rStyle w:val="afd"/>
              <w:color w:val="000000"/>
              <w:rtl/>
            </w:rPr>
            <w:t xml:space="preserve"> עודה (הרשימה המשותפת)</w:t>
          </w:r>
          <w:r w:rsidRPr="00442887">
            <w:rPr>
              <w:color w:val="000000"/>
              <w:rtl/>
            </w:rPr>
            <w:t>:</w:t>
          </w:r>
        </w:p>
      </w:sdtContent>
    </w:sdt>
    <w:p w:rsidR="00442887" w:rsidRDefault="00442887" w:rsidP="00442887">
      <w:pPr>
        <w:pStyle w:val="KeepWithNext"/>
        <w:rPr>
          <w:rtl/>
        </w:rPr>
      </w:pPr>
    </w:p>
    <w:p w:rsidR="00442887" w:rsidRDefault="00442887" w:rsidP="00442887">
      <w:pPr>
        <w:rPr>
          <w:rtl/>
        </w:rPr>
      </w:pPr>
      <w:r>
        <w:rPr>
          <w:rFonts w:hint="cs"/>
          <w:rtl/>
        </w:rPr>
        <w:t xml:space="preserve">אתמול נרצחה סמר חטיב, מספר 25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9" w:name="_ETM_Q1_1203604"/>
      <w:bookmarkEnd w:id="189"/>
      <w:r>
        <w:rPr>
          <w:rFonts w:hint="cs"/>
          <w:rtl/>
        </w:rPr>
        <w:t xml:space="preserve">אמרתי מספר, והיא בן אדם </w:t>
      </w:r>
      <w:r>
        <w:rPr>
          <w:rtl/>
        </w:rPr>
        <w:t>–</w:t>
      </w:r>
      <w:r>
        <w:rPr>
          <w:rFonts w:hint="cs"/>
          <w:rtl/>
        </w:rPr>
        <w:t xml:space="preserve"> מקרב האוכלוסייה הערבית. </w:t>
      </w:r>
      <w:bookmarkStart w:id="190" w:name="_ETM_Q1_1208149"/>
      <w:bookmarkEnd w:id="190"/>
      <w:r>
        <w:rPr>
          <w:rFonts w:hint="cs"/>
          <w:rtl/>
        </w:rPr>
        <w:t xml:space="preserve">באזור יפו, לוד, רמלה נהרגו שישה אנשים מתחילת השנה. לצערי </w:t>
      </w:r>
      <w:bookmarkStart w:id="191" w:name="_ETM_Q1_1213749"/>
      <w:bookmarkEnd w:id="191"/>
      <w:r>
        <w:rPr>
          <w:rFonts w:hint="cs"/>
          <w:rtl/>
        </w:rPr>
        <w:t xml:space="preserve">הרב, דווקא שם באזור הזה בולט רצח נשים. </w:t>
      </w:r>
      <w:bookmarkStart w:id="192" w:name="_ETM_Q1_1221383"/>
      <w:bookmarkEnd w:id="192"/>
    </w:p>
    <w:p w:rsidR="00442887" w:rsidRDefault="00442887" w:rsidP="00442887">
      <w:pPr>
        <w:rPr>
          <w:rtl/>
        </w:rPr>
      </w:pPr>
      <w:bookmarkStart w:id="193" w:name="_ETM_Q1_1222705"/>
      <w:bookmarkEnd w:id="193"/>
    </w:p>
    <w:p w:rsidR="00442887" w:rsidRDefault="00442887" w:rsidP="00442887">
      <w:pPr>
        <w:rPr>
          <w:rtl/>
        </w:rPr>
      </w:pPr>
      <w:bookmarkStart w:id="194" w:name="_ETM_Q1_1223077"/>
      <w:bookmarkEnd w:id="194"/>
      <w:r>
        <w:rPr>
          <w:rFonts w:hint="cs"/>
          <w:rtl/>
        </w:rPr>
        <w:t xml:space="preserve">מה שעולה פה זה דבר מאוד חשוב, כי הפשיעה גורמת </w:t>
      </w:r>
      <w:bookmarkStart w:id="195" w:name="_ETM_Q1_1228865"/>
      <w:bookmarkEnd w:id="195"/>
      <w:r>
        <w:rPr>
          <w:rFonts w:hint="cs"/>
          <w:rtl/>
        </w:rPr>
        <w:t xml:space="preserve">להפסד ניכר בכסף, אם זה העלמת </w:t>
      </w:r>
      <w:bookmarkStart w:id="196" w:name="_ETM_Q1_1230165"/>
      <w:bookmarkEnd w:id="196"/>
      <w:r>
        <w:rPr>
          <w:rFonts w:hint="cs"/>
          <w:rtl/>
        </w:rPr>
        <w:t>מיסים, אם זה הלבנת הון, אם זה פרוטקשן, הברחת עסקים,</w:t>
      </w:r>
      <w:bookmarkStart w:id="197" w:name="_ETM_Q1_1239219"/>
      <w:bookmarkEnd w:id="197"/>
      <w:r>
        <w:rPr>
          <w:rFonts w:hint="cs"/>
          <w:rtl/>
        </w:rPr>
        <w:t xml:space="preserve"> כלומר חברה שיש בה פשיעה, אין ספק שזה גורם </w:t>
      </w:r>
      <w:bookmarkStart w:id="198" w:name="_ETM_Q1_1245173"/>
      <w:bookmarkEnd w:id="198"/>
      <w:r>
        <w:rPr>
          <w:rFonts w:hint="cs"/>
          <w:rtl/>
        </w:rPr>
        <w:t xml:space="preserve">שפוגע קשות בכלכלה. היות האוכלוסייה הערבית חלק מהאוכלוסייה הכללית </w:t>
      </w:r>
      <w:bookmarkStart w:id="199" w:name="_ETM_Q1_1253908"/>
      <w:bookmarkEnd w:id="199"/>
      <w:r>
        <w:rPr>
          <w:rFonts w:hint="cs"/>
          <w:rtl/>
        </w:rPr>
        <w:t xml:space="preserve">במדינה, אני חושב שדווקא מהמקום הכלכלי יש כל מיני קבוצות שיכולות לראות בזה </w:t>
      </w:r>
      <w:bookmarkStart w:id="200" w:name="_ETM_Q1_1260068"/>
      <w:bookmarkEnd w:id="200"/>
      <w:r>
        <w:rPr>
          <w:rFonts w:hint="cs"/>
          <w:rtl/>
        </w:rPr>
        <w:t>פתח לטפל בנושא הז</w:t>
      </w:r>
      <w:bookmarkStart w:id="201" w:name="_ETM_Q1_1263148"/>
      <w:bookmarkStart w:id="202" w:name="_ETM_Q1_1263586"/>
      <w:bookmarkEnd w:id="201"/>
      <w:bookmarkEnd w:id="202"/>
      <w:r>
        <w:rPr>
          <w:rFonts w:hint="cs"/>
          <w:rtl/>
        </w:rPr>
        <w:t xml:space="preserve">ה. </w:t>
      </w:r>
      <w:bookmarkStart w:id="203" w:name="_ETM_Q1_1259635"/>
      <w:bookmarkEnd w:id="203"/>
    </w:p>
    <w:p w:rsidR="00442887" w:rsidRDefault="00442887" w:rsidP="00442887">
      <w:pPr>
        <w:rPr>
          <w:rtl/>
        </w:rPr>
      </w:pPr>
      <w:bookmarkStart w:id="204" w:name="_ETM_Q1_1259891"/>
      <w:bookmarkEnd w:id="204"/>
    </w:p>
    <w:p w:rsidR="00442887" w:rsidRDefault="00442887" w:rsidP="00442887">
      <w:pPr>
        <w:rPr>
          <w:rtl/>
        </w:rPr>
      </w:pPr>
      <w:bookmarkStart w:id="205" w:name="_ETM_Q1_1260316"/>
      <w:bookmarkEnd w:id="205"/>
      <w:r>
        <w:rPr>
          <w:rFonts w:hint="cs"/>
          <w:rtl/>
        </w:rPr>
        <w:t xml:space="preserve">לכן אני רוצה לברך על הדיון החשוב. אני רוצה לברך </w:t>
      </w:r>
      <w:bookmarkStart w:id="206" w:name="_ETM_Q1_1265939"/>
      <w:bookmarkEnd w:id="206"/>
      <w:r>
        <w:rPr>
          <w:rFonts w:hint="cs"/>
          <w:rtl/>
        </w:rPr>
        <w:t xml:space="preserve">גם את חברתי חנין זועבי, שאמרה דברים מלומדים כל כך </w:t>
      </w:r>
      <w:bookmarkStart w:id="207" w:name="_ETM_Q1_1271082"/>
      <w:bookmarkEnd w:id="207"/>
      <w:r>
        <w:rPr>
          <w:rFonts w:hint="cs"/>
          <w:rtl/>
        </w:rPr>
        <w:t xml:space="preserve">חשובים. אני מבחינתי רוצה להישען דווקא על מה שהיא אמרה. </w:t>
      </w:r>
      <w:bookmarkStart w:id="208" w:name="_ETM_Q1_1275385"/>
      <w:bookmarkEnd w:id="208"/>
      <w:r>
        <w:rPr>
          <w:rFonts w:hint="cs"/>
          <w:rtl/>
        </w:rPr>
        <w:t xml:space="preserve">תודה רבה. </w:t>
      </w:r>
    </w:p>
    <w:p w:rsidR="00442887" w:rsidRDefault="00442887" w:rsidP="00442887">
      <w:pPr>
        <w:rPr>
          <w:rtl/>
        </w:rPr>
      </w:pPr>
      <w:bookmarkStart w:id="209" w:name="_ETM_Q1_1276486"/>
      <w:bookmarkEnd w:id="209"/>
    </w:p>
    <w:bookmarkStart w:id="210" w:name="_ETM_Q1_1276827" w:displacedByCustomXml="next"/>
    <w:bookmarkEnd w:id="210" w:displacedByCustomXml="next"/>
    <w:bookmarkStart w:id="211" w:name="_ETM_Q1_1281662" w:displacedByCustomXml="next"/>
    <w:bookmarkEnd w:id="211" w:displacedByCustomXml="next"/>
    <w:bookmarkStart w:id="212" w:name="_ETM_Q1_1280786" w:displacedByCustomXml="next"/>
    <w:bookmarkEnd w:id="212" w:displacedByCustomXml="next"/>
    <w:bookmarkStart w:id="213" w:name="_ETM_Q1_1279887" w:displacedByCustomXml="next"/>
    <w:bookmarkEnd w:id="213" w:displacedByCustomXml="next"/>
    <w:sdt>
      <w:sdtPr>
        <w:rPr>
          <w:rFonts w:hint="cs"/>
          <w:rtl/>
        </w:rPr>
        <w:alias w:val="דובר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-728697135"/>
        <w:placeholder>
          <w:docPart w:val="DefaultPlaceholder_-1854013440"/>
        </w:placeholder>
        <w15:color w:val="993366"/>
      </w:sdtPr>
      <w:sdtEndPr/>
      <w:sdtContent>
        <w:p w:rsidR="00442887" w:rsidRDefault="00442887" w:rsidP="00442887">
          <w:pPr>
            <w:pStyle w:val="a4"/>
            <w:keepNext/>
            <w:rPr>
              <w:rtl/>
            </w:rPr>
          </w:pPr>
          <w:r w:rsidRPr="00442887">
            <w:rPr>
              <w:rStyle w:val="afd"/>
              <w:color w:val="000000"/>
              <w:rtl/>
            </w:rPr>
            <w:t>עאידה תומא סלימאן (הרשימה המשותפת)</w:t>
          </w:r>
          <w:r w:rsidRPr="00442887">
            <w:rPr>
              <w:color w:val="000000"/>
              <w:rtl/>
            </w:rPr>
            <w:t>:</w:t>
          </w:r>
        </w:p>
      </w:sdtContent>
    </w:sdt>
    <w:p w:rsidR="00442887" w:rsidRDefault="00442887" w:rsidP="00442887">
      <w:pPr>
        <w:pStyle w:val="KeepWithNext"/>
        <w:rPr>
          <w:rtl/>
        </w:rPr>
      </w:pPr>
    </w:p>
    <w:p w:rsidR="00442887" w:rsidRDefault="00442887" w:rsidP="001A1AA0">
      <w:pPr>
        <w:rPr>
          <w:rtl/>
        </w:rPr>
      </w:pPr>
      <w:r>
        <w:rPr>
          <w:rFonts w:hint="cs"/>
          <w:rtl/>
        </w:rPr>
        <w:t xml:space="preserve">כבוד היושבת ראש, קודם כל תודה על זה </w:t>
      </w:r>
      <w:bookmarkStart w:id="214" w:name="_ETM_Q1_1285094"/>
      <w:bookmarkEnd w:id="214"/>
      <w:r>
        <w:rPr>
          <w:rFonts w:hint="cs"/>
          <w:rtl/>
        </w:rPr>
        <w:t xml:space="preserve">שנענית לבקשתה של חברת הכנסת חנין זועבי לקיים את הדיון. </w:t>
      </w:r>
      <w:bookmarkStart w:id="215" w:name="_ETM_Q1_1291262"/>
      <w:bookmarkEnd w:id="215"/>
      <w:r>
        <w:rPr>
          <w:rFonts w:hint="cs"/>
          <w:rtl/>
        </w:rPr>
        <w:t xml:space="preserve">אני חושבת שפה אנחנו מעלות </w:t>
      </w:r>
      <w:r>
        <w:rPr>
          <w:rtl/>
        </w:rPr>
        <w:t>–</w:t>
      </w:r>
      <w:r>
        <w:rPr>
          <w:rFonts w:hint="cs"/>
          <w:rtl/>
        </w:rPr>
        <w:t xml:space="preserve"> וחברת הכנסת שמה את </w:t>
      </w:r>
      <w:bookmarkStart w:id="216" w:name="_ETM_Q1_1297671"/>
      <w:bookmarkEnd w:id="216"/>
      <w:r>
        <w:rPr>
          <w:rFonts w:hint="cs"/>
          <w:rtl/>
        </w:rPr>
        <w:t xml:space="preserve">היד </w:t>
      </w:r>
      <w:r>
        <w:rPr>
          <w:rtl/>
        </w:rPr>
        <w:t>–</w:t>
      </w:r>
      <w:r>
        <w:rPr>
          <w:rFonts w:hint="cs"/>
          <w:rtl/>
        </w:rPr>
        <w:t xml:space="preserve"> את אחד הקשרים המאוד נעלמים מהעין, כאילו עד </w:t>
      </w:r>
      <w:bookmarkStart w:id="217" w:name="_ETM_Q1_1303840"/>
      <w:bookmarkEnd w:id="217"/>
      <w:r>
        <w:rPr>
          <w:rFonts w:hint="cs"/>
          <w:rtl/>
        </w:rPr>
        <w:t>עכשיו לא נכנסו לשיח של המאבק בפשיעה ב</w:t>
      </w:r>
      <w:r w:rsidR="001A1AA0">
        <w:rPr>
          <w:rFonts w:hint="cs"/>
          <w:rtl/>
        </w:rPr>
        <w:t>תוך ה</w:t>
      </w:r>
      <w:r>
        <w:rPr>
          <w:rFonts w:hint="cs"/>
          <w:rtl/>
        </w:rPr>
        <w:t xml:space="preserve">חברה </w:t>
      </w:r>
      <w:bookmarkStart w:id="218" w:name="_ETM_Q1_1305745"/>
      <w:bookmarkEnd w:id="218"/>
      <w:r w:rsidR="001A1AA0">
        <w:rPr>
          <w:rFonts w:hint="cs"/>
          <w:rtl/>
        </w:rPr>
        <w:t xml:space="preserve">הערבית. אני מתעקשת להוריד מהשיח שלנו אלימות, כי </w:t>
      </w:r>
      <w:bookmarkStart w:id="219" w:name="_ETM_Q1_1313290"/>
      <w:bookmarkEnd w:id="219"/>
      <w:r w:rsidR="001A1AA0">
        <w:rPr>
          <w:rFonts w:hint="cs"/>
          <w:rtl/>
        </w:rPr>
        <w:t xml:space="preserve">זה לא מה שמוגדר לפי הספר בנושא של אלימות חברתית. </w:t>
      </w:r>
      <w:bookmarkStart w:id="220" w:name="_ETM_Q1_1318754"/>
      <w:bookmarkEnd w:id="220"/>
      <w:r w:rsidR="001A1AA0">
        <w:rPr>
          <w:rFonts w:hint="cs"/>
          <w:rtl/>
        </w:rPr>
        <w:t xml:space="preserve">מה שקורה היום בחברה הערבית זאת פשיעה, ופשיעה מאורגנת. </w:t>
      </w:r>
      <w:bookmarkStart w:id="221" w:name="_ETM_Q1_1321973"/>
      <w:bookmarkEnd w:id="221"/>
    </w:p>
    <w:p w:rsidR="001A1AA0" w:rsidRDefault="001A1AA0" w:rsidP="001A1AA0">
      <w:pPr>
        <w:rPr>
          <w:rtl/>
        </w:rPr>
      </w:pPr>
      <w:bookmarkStart w:id="222" w:name="_ETM_Q1_1322242"/>
      <w:bookmarkEnd w:id="222"/>
    </w:p>
    <w:bookmarkStart w:id="223" w:name="_ETM_Q1_1322673" w:displacedByCustomXml="next"/>
    <w:bookmarkEnd w:id="22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066138612"/>
        <w:placeholder>
          <w:docPart w:val="DefaultPlaceholder_-1854013440"/>
        </w:placeholder>
        <w15:color w:val="993366"/>
      </w:sdtPr>
      <w:sdtEndPr/>
      <w:sdtContent>
        <w:p w:rsidR="001A1AA0" w:rsidRDefault="001A1AA0" w:rsidP="001A1AA0">
          <w:pPr>
            <w:pStyle w:val="af6"/>
            <w:keepNext/>
            <w:rPr>
              <w:rtl/>
            </w:rPr>
          </w:pPr>
          <w:r w:rsidRPr="001A1AA0">
            <w:rPr>
              <w:rStyle w:val="afd"/>
              <w:color w:val="000000"/>
              <w:rtl/>
            </w:rPr>
            <w:t>היו"ר רחל עזריה</w:t>
          </w:r>
          <w:r w:rsidRPr="001A1AA0">
            <w:rPr>
              <w:color w:val="000000"/>
              <w:rtl/>
            </w:rPr>
            <w:t>:</w:t>
          </w:r>
        </w:p>
      </w:sdtContent>
    </w:sdt>
    <w:p w:rsidR="001A1AA0" w:rsidRDefault="001A1AA0" w:rsidP="001A1AA0">
      <w:pPr>
        <w:pStyle w:val="KeepWithNext"/>
        <w:rPr>
          <w:rtl/>
        </w:rPr>
      </w:pPr>
    </w:p>
    <w:p w:rsidR="001A1AA0" w:rsidRDefault="001A1AA0" w:rsidP="001A1AA0">
      <w:pPr>
        <w:rPr>
          <w:rtl/>
        </w:rPr>
      </w:pPr>
      <w:r>
        <w:rPr>
          <w:rFonts w:hint="cs"/>
          <w:rtl/>
        </w:rPr>
        <w:t xml:space="preserve">את אומרת לא אלימות, אלא פשיעה. </w:t>
      </w:r>
    </w:p>
    <w:p w:rsidR="001A1AA0" w:rsidRDefault="001A1AA0" w:rsidP="001A1AA0">
      <w:pPr>
        <w:rPr>
          <w:rtl/>
        </w:rPr>
      </w:pPr>
      <w:bookmarkStart w:id="224" w:name="_ETM_Q1_1323327"/>
      <w:bookmarkEnd w:id="224"/>
    </w:p>
    <w:bookmarkStart w:id="225" w:name="_ETM_Q1_1323718" w:displacedByCustomXml="next"/>
    <w:bookmarkEnd w:id="225" w:displacedByCustomXml="next"/>
    <w:sdt>
      <w:sdtPr>
        <w:rPr>
          <w:rtl/>
        </w:rPr>
        <w:alias w:val="דובר_המשך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1400017812"/>
        <w:placeholder>
          <w:docPart w:val="DefaultPlaceholder_-1854013440"/>
        </w:placeholder>
        <w15:color w:val="993366"/>
      </w:sdtPr>
      <w:sdtEndPr/>
      <w:sdtContent>
        <w:p w:rsidR="001A1AA0" w:rsidRDefault="001A1AA0" w:rsidP="001A1AA0">
          <w:pPr>
            <w:pStyle w:val="-"/>
            <w:keepNext/>
            <w:rPr>
              <w:rtl/>
            </w:rPr>
          </w:pPr>
          <w:r w:rsidRPr="001A1AA0">
            <w:rPr>
              <w:rStyle w:val="afd"/>
              <w:color w:val="000000"/>
              <w:rtl/>
            </w:rPr>
            <w:t>עאידה תומא סלימאן (הרשימה המשותפת)</w:t>
          </w:r>
          <w:r w:rsidRPr="001A1AA0">
            <w:rPr>
              <w:color w:val="000000"/>
              <w:rtl/>
            </w:rPr>
            <w:t>:</w:t>
          </w:r>
        </w:p>
      </w:sdtContent>
    </w:sdt>
    <w:p w:rsidR="001A1AA0" w:rsidRDefault="001A1AA0" w:rsidP="001A1AA0">
      <w:pPr>
        <w:pStyle w:val="KeepWithNext"/>
        <w:rPr>
          <w:rtl/>
        </w:rPr>
      </w:pPr>
    </w:p>
    <w:p w:rsidR="001A1AA0" w:rsidRPr="001A1AA0" w:rsidRDefault="001A1AA0" w:rsidP="008D2629">
      <w:pPr>
        <w:rPr>
          <w:rtl/>
        </w:rPr>
      </w:pPr>
      <w:r>
        <w:rPr>
          <w:rFonts w:hint="cs"/>
          <w:rtl/>
        </w:rPr>
        <w:t xml:space="preserve">כן, לא אלימות, אלא </w:t>
      </w:r>
      <w:bookmarkStart w:id="226" w:name="_ETM_Q1_1326990"/>
      <w:bookmarkEnd w:id="226"/>
      <w:r>
        <w:rPr>
          <w:rFonts w:hint="cs"/>
          <w:rtl/>
        </w:rPr>
        <w:t xml:space="preserve">פשיעה. רוב המקרים קשורים לפשע המאורגן ולקבוצות הפשע המאורגן. אנחנו </w:t>
      </w:r>
      <w:bookmarkStart w:id="227" w:name="_ETM_Q1_1334902"/>
      <w:bookmarkEnd w:id="227"/>
      <w:r>
        <w:rPr>
          <w:rFonts w:hint="cs"/>
          <w:rtl/>
        </w:rPr>
        <w:t xml:space="preserve">מתחילים לגלות את זה בשנתיים האחרונות. אפילו היום מקרה הרצח </w:t>
      </w:r>
      <w:bookmarkStart w:id="228" w:name="_ETM_Q1_1337912"/>
      <w:bookmarkEnd w:id="228"/>
      <w:r>
        <w:rPr>
          <w:rtl/>
        </w:rPr>
        <w:t>–</w:t>
      </w:r>
      <w:r>
        <w:rPr>
          <w:rFonts w:hint="cs"/>
          <w:rtl/>
        </w:rPr>
        <w:t xml:space="preserve"> ואני כולי מזועזעת מאתמול בלילה, ממקרה הרצח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9" w:name="_ETM_Q1_1343958"/>
      <w:bookmarkEnd w:id="229"/>
      <w:r>
        <w:rPr>
          <w:rFonts w:hint="cs"/>
          <w:rtl/>
        </w:rPr>
        <w:t xml:space="preserve">של סמר חטיב, חייבים להגיד שיש גם עוד אישה </w:t>
      </w:r>
      <w:bookmarkStart w:id="230" w:name="_ETM_Q1_1351254"/>
      <w:bookmarkEnd w:id="230"/>
      <w:r>
        <w:rPr>
          <w:rFonts w:hint="cs"/>
          <w:rtl/>
        </w:rPr>
        <w:t xml:space="preserve">שנאבקת על החיים שלה, הורידו </w:t>
      </w:r>
      <w:bookmarkStart w:id="231" w:name="_ETM_Q1_1358319"/>
      <w:bookmarkEnd w:id="231"/>
      <w:r>
        <w:rPr>
          <w:rFonts w:hint="cs"/>
          <w:rtl/>
        </w:rPr>
        <w:t xml:space="preserve">מטען מהאוטו של סמר חטיב לפני כמה ימים, שמו לה מטען מתחת לאוטו, </w:t>
      </w:r>
      <w:bookmarkStart w:id="232" w:name="_ETM_Q1_1366639"/>
      <w:bookmarkEnd w:id="232"/>
      <w:r>
        <w:rPr>
          <w:rFonts w:hint="cs"/>
          <w:rtl/>
        </w:rPr>
        <w:t xml:space="preserve">כלומר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מטרה עוד לפני שבוע</w:t>
      </w:r>
      <w:r w:rsidR="008D26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התחננה למשטרת </w:t>
      </w:r>
      <w:bookmarkStart w:id="233" w:name="_ETM_Q1_1370199"/>
      <w:bookmarkEnd w:id="233"/>
      <w:r>
        <w:rPr>
          <w:rFonts w:hint="cs"/>
          <w:rtl/>
        </w:rPr>
        <w:t xml:space="preserve">ישראל לקבל  הגנה צמודה, כי היא ידעה שהיא מאוימת, ובכל </w:t>
      </w:r>
      <w:bookmarkStart w:id="234" w:name="_ETM_Q1_1379560"/>
      <w:bookmarkEnd w:id="234"/>
      <w:r>
        <w:rPr>
          <w:rFonts w:hint="cs"/>
          <w:rtl/>
        </w:rPr>
        <w:t xml:space="preserve">זאת לא קיבלה, והיא נרצחה. </w:t>
      </w:r>
    </w:p>
    <w:p w:rsidR="0067455D" w:rsidRDefault="0067455D" w:rsidP="0067455D">
      <w:pPr>
        <w:rPr>
          <w:rtl/>
        </w:rPr>
      </w:pPr>
      <w:bookmarkStart w:id="235" w:name="_ETM_Q1_811213"/>
      <w:bookmarkEnd w:id="235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086654007"/>
        <w:placeholder>
          <w:docPart w:val="DefaultPlaceholder_-1854013440"/>
        </w:placeholder>
        <w15:color w:val="993366"/>
      </w:sdtPr>
      <w:sdtEndPr/>
      <w:sdtContent>
        <w:p w:rsidR="0067455D" w:rsidRDefault="008D2629" w:rsidP="008D2629">
          <w:pPr>
            <w:pStyle w:val="af6"/>
            <w:keepNext/>
            <w:rPr>
              <w:rtl/>
            </w:rPr>
          </w:pPr>
          <w:r w:rsidRPr="008D2629">
            <w:rPr>
              <w:rStyle w:val="afd"/>
              <w:color w:val="000000"/>
              <w:rtl/>
            </w:rPr>
            <w:t>היו"ר רחל עזריה</w:t>
          </w:r>
          <w:r w:rsidRPr="008D2629">
            <w:rPr>
              <w:color w:val="000000"/>
              <w:rtl/>
            </w:rPr>
            <w:t>:</w:t>
          </w:r>
        </w:p>
      </w:sdtContent>
    </w:sdt>
    <w:p w:rsidR="008D2629" w:rsidRDefault="008D2629" w:rsidP="008D2629">
      <w:pPr>
        <w:pStyle w:val="KeepWithNext"/>
        <w:rPr>
          <w:rtl/>
        </w:rPr>
      </w:pPr>
    </w:p>
    <w:p w:rsidR="008D2629" w:rsidRDefault="008D2629" w:rsidP="008D2629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236" w:name="_ETM_Q1_1383308"/>
      <w:bookmarkEnd w:id="236"/>
      <w:r>
        <w:rPr>
          <w:rFonts w:hint="cs"/>
          <w:rtl/>
        </w:rPr>
        <w:t xml:space="preserve">שיש פה פער, כאילו חושבים שזה הכול בתוך המשפחה. </w:t>
      </w:r>
    </w:p>
    <w:p w:rsidR="008D2629" w:rsidRDefault="008D2629" w:rsidP="008D2629">
      <w:pPr>
        <w:rPr>
          <w:rtl/>
        </w:rPr>
      </w:pPr>
      <w:bookmarkStart w:id="237" w:name="_ETM_Q1_1389428"/>
      <w:bookmarkEnd w:id="237"/>
    </w:p>
    <w:bookmarkStart w:id="238" w:name="_ETM_Q1_1389745" w:displacedByCustomXml="next"/>
    <w:bookmarkEnd w:id="238" w:displacedByCustomXml="next"/>
    <w:sdt>
      <w:sdtPr>
        <w:rPr>
          <w:rtl/>
        </w:rPr>
        <w:alias w:val="דובר_המשך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966699984"/>
        <w:placeholder>
          <w:docPart w:val="DefaultPlaceholder_-1854013440"/>
        </w:placeholder>
        <w15:color w:val="993366"/>
      </w:sdtPr>
      <w:sdtEndPr/>
      <w:sdtContent>
        <w:p w:rsidR="008D2629" w:rsidRDefault="008D2629" w:rsidP="008D2629">
          <w:pPr>
            <w:pStyle w:val="-"/>
            <w:keepNext/>
            <w:rPr>
              <w:rtl/>
            </w:rPr>
          </w:pPr>
          <w:r w:rsidRPr="008D2629">
            <w:rPr>
              <w:rStyle w:val="afd"/>
              <w:color w:val="000000"/>
              <w:rtl/>
            </w:rPr>
            <w:t>עאידה תומא סלימאן (הרשימה המשותפת)</w:t>
          </w:r>
          <w:r w:rsidRPr="008D2629">
            <w:rPr>
              <w:color w:val="000000"/>
              <w:rtl/>
            </w:rPr>
            <w:t>:</w:t>
          </w:r>
        </w:p>
      </w:sdtContent>
    </w:sdt>
    <w:p w:rsidR="008D2629" w:rsidRDefault="008D2629" w:rsidP="008D2629">
      <w:pPr>
        <w:pStyle w:val="KeepWithNext"/>
        <w:rPr>
          <w:rtl/>
        </w:rPr>
      </w:pPr>
    </w:p>
    <w:p w:rsidR="008D2629" w:rsidRDefault="008D2629" w:rsidP="008D2629">
      <w:pPr>
        <w:rPr>
          <w:rtl/>
        </w:rPr>
      </w:pPr>
      <w:r>
        <w:rPr>
          <w:rFonts w:hint="cs"/>
          <w:rtl/>
        </w:rPr>
        <w:t>א</w:t>
      </w:r>
      <w:bookmarkStart w:id="239" w:name="_ETM_Q1_1391236"/>
      <w:bookmarkEnd w:id="239"/>
      <w:r>
        <w:rPr>
          <w:rFonts w:hint="cs"/>
          <w:rtl/>
        </w:rPr>
        <w:t xml:space="preserve">ני לא יודעת מה הסיפור שם, אבל אני יודעת </w:t>
      </w:r>
      <w:bookmarkStart w:id="240" w:name="_ETM_Q1_1391629"/>
      <w:bookmarkEnd w:id="240"/>
      <w:r>
        <w:rPr>
          <w:rFonts w:hint="cs"/>
          <w:rtl/>
        </w:rPr>
        <w:t xml:space="preserve">דבר אחד, אם אדם מגיע למשטרת ישראל וקודם כל מפרקים </w:t>
      </w:r>
      <w:bookmarkStart w:id="241" w:name="_ETM_Q1_1396869"/>
      <w:bookmarkEnd w:id="241"/>
      <w:r>
        <w:rPr>
          <w:rFonts w:hint="cs"/>
          <w:rtl/>
        </w:rPr>
        <w:t xml:space="preserve">מטען שהיה אמור להתפוצץ באוטו שלו, מה מסמן יותר מזה מסוכנות לחייה? מה יותר מזה? זה אלף-בית. </w:t>
      </w:r>
      <w:bookmarkStart w:id="242" w:name="_ETM_Q1_1403243"/>
      <w:bookmarkEnd w:id="242"/>
      <w:r w:rsidR="00082387">
        <w:rPr>
          <w:rFonts w:hint="cs"/>
          <w:rtl/>
        </w:rPr>
        <w:t xml:space="preserve">זה לא למלא טופס ולבדוק רמת מסוכנות, כמו </w:t>
      </w:r>
      <w:bookmarkStart w:id="243" w:name="_ETM_Q1_1413938"/>
      <w:bookmarkEnd w:id="243"/>
      <w:r w:rsidR="00082387">
        <w:rPr>
          <w:rFonts w:hint="cs"/>
          <w:rtl/>
        </w:rPr>
        <w:t xml:space="preserve">שיודעים לעשות במשטרה; זה ניסיון רצח מכוון, ובכל זאת היא </w:t>
      </w:r>
      <w:bookmarkStart w:id="244" w:name="_ETM_Q1_1420865"/>
      <w:bookmarkEnd w:id="244"/>
      <w:r w:rsidR="00082387">
        <w:rPr>
          <w:rFonts w:hint="cs"/>
          <w:rtl/>
        </w:rPr>
        <w:t xml:space="preserve">לא קיבלה הגנה מסוימת וכן נרצחה. </w:t>
      </w:r>
    </w:p>
    <w:p w:rsidR="00082387" w:rsidRDefault="00082387" w:rsidP="008D2629">
      <w:pPr>
        <w:rPr>
          <w:rtl/>
        </w:rPr>
      </w:pPr>
      <w:bookmarkStart w:id="245" w:name="_ETM_Q1_1425009"/>
      <w:bookmarkEnd w:id="245"/>
    </w:p>
    <w:p w:rsidR="00082387" w:rsidRDefault="00082387" w:rsidP="008D2629">
      <w:pPr>
        <w:rPr>
          <w:rtl/>
        </w:rPr>
      </w:pPr>
      <w:bookmarkStart w:id="246" w:name="_ETM_Q1_1425472"/>
      <w:bookmarkEnd w:id="246"/>
      <w:r>
        <w:rPr>
          <w:rFonts w:hint="cs"/>
          <w:rtl/>
        </w:rPr>
        <w:t xml:space="preserve">לשים מטען חבלה </w:t>
      </w:r>
      <w:bookmarkStart w:id="247" w:name="_ETM_Q1_1428249"/>
      <w:bookmarkEnd w:id="247"/>
      <w:r>
        <w:rPr>
          <w:rFonts w:hint="cs"/>
          <w:rtl/>
        </w:rPr>
        <w:t xml:space="preserve">זאת לא אלימות חברתית, זאת כבר רמה של פשיעה, </w:t>
      </w:r>
      <w:bookmarkStart w:id="248" w:name="_ETM_Q1_1435128"/>
      <w:bookmarkEnd w:id="248"/>
      <w:r>
        <w:rPr>
          <w:rFonts w:hint="cs"/>
          <w:rtl/>
        </w:rPr>
        <w:t xml:space="preserve">אנשים שיש להם נגישות גם לנשק. אבל הקשר הזה </w:t>
      </w:r>
      <w:bookmarkStart w:id="249" w:name="_ETM_Q1_1439314"/>
      <w:bookmarkEnd w:id="249"/>
      <w:r>
        <w:rPr>
          <w:rFonts w:hint="cs"/>
          <w:rtl/>
        </w:rPr>
        <w:t xml:space="preserve">בין הסיבה שהפשיעה פורחת לבין העניין הכלכלי, אני חושבת שהוא </w:t>
      </w:r>
      <w:bookmarkStart w:id="250" w:name="_ETM_Q1_1446331"/>
      <w:bookmarkEnd w:id="250"/>
      <w:r>
        <w:rPr>
          <w:rFonts w:hint="cs"/>
          <w:rtl/>
        </w:rPr>
        <w:t xml:space="preserve">קשר שצריכים לפצח אותו. </w:t>
      </w:r>
    </w:p>
    <w:p w:rsidR="00082387" w:rsidRDefault="00082387" w:rsidP="008D2629">
      <w:pPr>
        <w:rPr>
          <w:rtl/>
        </w:rPr>
      </w:pPr>
      <w:bookmarkStart w:id="251" w:name="_ETM_Q1_1449099"/>
      <w:bookmarkEnd w:id="251"/>
    </w:p>
    <w:p w:rsidR="00082387" w:rsidRDefault="00082387" w:rsidP="00CA279B">
      <w:pPr>
        <w:rPr>
          <w:rtl/>
        </w:rPr>
      </w:pPr>
      <w:bookmarkStart w:id="252" w:name="_ETM_Q1_1449489"/>
      <w:bookmarkEnd w:id="252"/>
      <w:r>
        <w:rPr>
          <w:rFonts w:hint="cs"/>
          <w:rtl/>
        </w:rPr>
        <w:t xml:space="preserve">אני עדיין זוכרת במלחמה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bookmarkStart w:id="253" w:name="_ETM_Q1_1449355"/>
      <w:bookmarkEnd w:id="253"/>
      <w:r>
        <w:rPr>
          <w:rFonts w:hint="cs"/>
          <w:rtl/>
        </w:rPr>
        <w:t xml:space="preserve">בזמנו בארצות הברית נגד האלכוהול, המכה שנתנה המשטרה זה לא </w:t>
      </w:r>
      <w:bookmarkStart w:id="254" w:name="_ETM_Q1_1461683"/>
      <w:bookmarkEnd w:id="254"/>
      <w:r>
        <w:rPr>
          <w:rFonts w:hint="cs"/>
          <w:rtl/>
        </w:rPr>
        <w:t xml:space="preserve">בעניין האלכוהול, אלא בצד הכלכלי של הקבוצות האלה שעשו </w:t>
      </w:r>
      <w:bookmarkStart w:id="255" w:name="_ETM_Q1_1470564"/>
      <w:bookmarkEnd w:id="255"/>
      <w:r>
        <w:rPr>
          <w:rFonts w:hint="cs"/>
          <w:rtl/>
        </w:rPr>
        <w:t xml:space="preserve">את זה מחוץ לחוק. כלומר, אם משטרת ישראל רוצה להכות </w:t>
      </w:r>
      <w:bookmarkStart w:id="256" w:name="_ETM_Q1_1476955"/>
      <w:bookmarkEnd w:id="256"/>
      <w:r>
        <w:rPr>
          <w:rFonts w:hint="cs"/>
          <w:rtl/>
        </w:rPr>
        <w:t xml:space="preserve">בארגוני הפשע, עם רשות המיסים היא יכולה לגעת בנושא </w:t>
      </w:r>
      <w:bookmarkStart w:id="257" w:name="_ETM_Q1_1485412"/>
      <w:bookmarkEnd w:id="257"/>
      <w:r>
        <w:rPr>
          <w:rFonts w:hint="cs"/>
          <w:rtl/>
        </w:rPr>
        <w:t xml:space="preserve">הזה ולתקוף מהזווית הזו. </w:t>
      </w:r>
      <w:bookmarkStart w:id="258" w:name="_ETM_Q1_1488586"/>
      <w:bookmarkStart w:id="259" w:name="_ETM_Q1_1488933"/>
      <w:bookmarkEnd w:id="258"/>
      <w:bookmarkEnd w:id="259"/>
      <w:r>
        <w:rPr>
          <w:rFonts w:hint="cs"/>
          <w:rtl/>
        </w:rPr>
        <w:t xml:space="preserve">לכן אני </w:t>
      </w:r>
      <w:r w:rsidR="00CA279B">
        <w:rPr>
          <w:rFonts w:hint="cs"/>
          <w:rtl/>
        </w:rPr>
        <w:t xml:space="preserve">בירכתי מההתחלה על הקשר </w:t>
      </w:r>
      <w:bookmarkStart w:id="260" w:name="_ETM_Q1_1491855"/>
      <w:bookmarkEnd w:id="260"/>
      <w:r w:rsidR="00CA279B">
        <w:rPr>
          <w:rFonts w:hint="cs"/>
          <w:rtl/>
        </w:rPr>
        <w:t xml:space="preserve">הזה שנעשה, כי אם אין ראיות על </w:t>
      </w:r>
      <w:bookmarkStart w:id="261" w:name="_ETM_Q1_1494059"/>
      <w:bookmarkEnd w:id="261"/>
      <w:r w:rsidR="00CA279B">
        <w:rPr>
          <w:rFonts w:hint="cs"/>
          <w:rtl/>
        </w:rPr>
        <w:t xml:space="preserve">רצח, אפשר לחפש את העניין הכלכלי. אני בטוחה שאדם </w:t>
      </w:r>
      <w:bookmarkStart w:id="262" w:name="_ETM_Q1_1501876"/>
      <w:bookmarkEnd w:id="262"/>
      <w:r w:rsidR="00CA279B">
        <w:rPr>
          <w:rFonts w:hint="cs"/>
          <w:rtl/>
        </w:rPr>
        <w:t xml:space="preserve">נכנס לעולם הפשע כי הוא מרוויח מזה. </w:t>
      </w:r>
    </w:p>
    <w:p w:rsidR="00CA279B" w:rsidRDefault="00CA279B" w:rsidP="00CA279B">
      <w:pPr>
        <w:rPr>
          <w:rtl/>
        </w:rPr>
      </w:pPr>
      <w:bookmarkStart w:id="263" w:name="_ETM_Q1_1503752"/>
      <w:bookmarkEnd w:id="263"/>
    </w:p>
    <w:p w:rsidR="00CA279B" w:rsidRDefault="00CA279B" w:rsidP="00CA279B">
      <w:pPr>
        <w:rPr>
          <w:rtl/>
        </w:rPr>
      </w:pPr>
      <w:r>
        <w:rPr>
          <w:rFonts w:hint="cs"/>
          <w:rtl/>
        </w:rPr>
        <w:t>א</w:t>
      </w:r>
      <w:bookmarkStart w:id="264" w:name="_ETM_Q1_1504222"/>
      <w:bookmarkEnd w:id="264"/>
      <w:r>
        <w:rPr>
          <w:rFonts w:hint="cs"/>
          <w:rtl/>
        </w:rPr>
        <w:t xml:space="preserve">נחנו </w:t>
      </w:r>
      <w:bookmarkStart w:id="265" w:name="_ETM_Q1_1506352"/>
      <w:bookmarkEnd w:id="265"/>
      <w:r>
        <w:rPr>
          <w:rFonts w:hint="cs"/>
          <w:rtl/>
        </w:rPr>
        <w:t xml:space="preserve">מדברים על פרוטקשן, אנחנו מדברים על הלבנת הון, אנחנו מדברים </w:t>
      </w:r>
      <w:bookmarkStart w:id="266" w:name="_ETM_Q1_1513552"/>
      <w:bookmarkEnd w:id="266"/>
      <w:r>
        <w:rPr>
          <w:rFonts w:hint="cs"/>
          <w:rtl/>
        </w:rPr>
        <w:t xml:space="preserve">על שליטה בשוק המחזור. אני בטוחה שאתם יודעים את זה, </w:t>
      </w:r>
      <w:bookmarkStart w:id="267" w:name="_ETM_Q1_1518657"/>
      <w:bookmarkEnd w:id="267"/>
      <w:r>
        <w:rPr>
          <w:rFonts w:hint="cs"/>
          <w:rtl/>
        </w:rPr>
        <w:t xml:space="preserve">שליטה בשוק המחזור, כלומר: מסעדות חייבות </w:t>
      </w:r>
      <w:r>
        <w:rPr>
          <w:rtl/>
        </w:rPr>
        <w:t>–</w:t>
      </w:r>
      <w:r>
        <w:rPr>
          <w:rFonts w:hint="cs"/>
          <w:rtl/>
        </w:rPr>
        <w:t xml:space="preserve"> הן לא צריכות לשלם כאילו כסף, הן רק </w:t>
      </w:r>
      <w:bookmarkStart w:id="268" w:name="_ETM_Q1_1527752"/>
      <w:bookmarkEnd w:id="268"/>
      <w:r>
        <w:rPr>
          <w:rFonts w:hint="cs"/>
          <w:rtl/>
        </w:rPr>
        <w:t xml:space="preserve">צריכות לתת את כל הבקבוקים. אנחנו מדברים על </w:t>
      </w:r>
      <w:bookmarkStart w:id="269" w:name="_ETM_Q1_1538720"/>
      <w:bookmarkEnd w:id="269"/>
      <w:r>
        <w:rPr>
          <w:rFonts w:hint="cs"/>
          <w:rtl/>
        </w:rPr>
        <w:t xml:space="preserve">שליטה בסולחות, אתם </w:t>
      </w:r>
      <w:bookmarkStart w:id="270" w:name="_ETM_Q1_1540423"/>
      <w:bookmarkEnd w:id="270"/>
      <w:r>
        <w:rPr>
          <w:rFonts w:hint="cs"/>
          <w:rtl/>
        </w:rPr>
        <w:t xml:space="preserve">יודעים את זה? אני יודעת שמפקדי משטרה נכחו בסולחות, שהיו </w:t>
      </w:r>
      <w:bookmarkStart w:id="271" w:name="_ETM_Q1_1547711"/>
      <w:bookmarkEnd w:id="271"/>
      <w:r>
        <w:rPr>
          <w:rFonts w:hint="cs"/>
          <w:rtl/>
        </w:rPr>
        <w:t xml:space="preserve">בהן ראשי משפחות פשיעה. אבל יודעים גם כן </w:t>
      </w:r>
      <w:bookmarkStart w:id="272" w:name="_ETM_Q1_1556223"/>
      <w:bookmarkEnd w:id="272"/>
      <w:r>
        <w:rPr>
          <w:rFonts w:hint="cs"/>
          <w:rtl/>
        </w:rPr>
        <w:t xml:space="preserve">שעל סולחות כאלה מקבלים כסף, כלומר זה לא סולחה כמו </w:t>
      </w:r>
      <w:bookmarkStart w:id="273" w:name="_ETM_Q1_1559306"/>
      <w:bookmarkEnd w:id="273"/>
      <w:r>
        <w:rPr>
          <w:rFonts w:hint="cs"/>
          <w:rtl/>
        </w:rPr>
        <w:t xml:space="preserve">שהכרנו פעם, </w:t>
      </w:r>
      <w:bookmarkStart w:id="274" w:name="_ETM_Q1_1558941"/>
      <w:bookmarkEnd w:id="274"/>
      <w:r>
        <w:rPr>
          <w:rFonts w:hint="cs"/>
          <w:rtl/>
        </w:rPr>
        <w:t xml:space="preserve">זה דרך גזירת קופונים.  </w:t>
      </w:r>
    </w:p>
    <w:p w:rsidR="00CA279B" w:rsidRDefault="00CA279B" w:rsidP="00CA279B">
      <w:pPr>
        <w:rPr>
          <w:rtl/>
        </w:rPr>
      </w:pPr>
      <w:bookmarkStart w:id="275" w:name="_ETM_Q1_1564193"/>
      <w:bookmarkEnd w:id="275"/>
    </w:p>
    <w:bookmarkStart w:id="276" w:name="_ETM_Q1_1564635" w:displacedByCustomXml="next"/>
    <w:bookmarkEnd w:id="276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507875493"/>
        <w:placeholder>
          <w:docPart w:val="DefaultPlaceholder_-1854013440"/>
        </w:placeholder>
        <w15:color w:val="993366"/>
      </w:sdtPr>
      <w:sdtEndPr/>
      <w:sdtContent>
        <w:p w:rsidR="00CA279B" w:rsidRDefault="00CA279B" w:rsidP="00CA279B">
          <w:pPr>
            <w:pStyle w:val="af6"/>
            <w:keepNext/>
            <w:rPr>
              <w:rtl/>
            </w:rPr>
          </w:pPr>
          <w:r w:rsidRPr="00CA279B">
            <w:rPr>
              <w:rStyle w:val="afd"/>
              <w:color w:val="000000"/>
              <w:rtl/>
            </w:rPr>
            <w:t>היו"ר רחל עזריה</w:t>
          </w:r>
          <w:r w:rsidRPr="00CA279B">
            <w:rPr>
              <w:color w:val="000000"/>
              <w:rtl/>
            </w:rPr>
            <w:t>:</w:t>
          </w:r>
        </w:p>
      </w:sdtContent>
    </w:sdt>
    <w:p w:rsidR="00CA279B" w:rsidRDefault="00CA279B" w:rsidP="00CA279B">
      <w:pPr>
        <w:pStyle w:val="KeepWithNext"/>
        <w:rPr>
          <w:rtl/>
        </w:rPr>
      </w:pPr>
    </w:p>
    <w:p w:rsidR="00CA279B" w:rsidRDefault="00CA279B" w:rsidP="00CA279B">
      <w:pPr>
        <w:rPr>
          <w:rtl/>
        </w:rPr>
      </w:pPr>
      <w:r>
        <w:rPr>
          <w:rFonts w:hint="cs"/>
          <w:rtl/>
        </w:rPr>
        <w:t xml:space="preserve">אבל אנחנו מדברים על נותני שירותים פיננסיים. </w:t>
      </w:r>
    </w:p>
    <w:p w:rsidR="00CA279B" w:rsidRDefault="00CA279B" w:rsidP="00CA279B">
      <w:pPr>
        <w:rPr>
          <w:rtl/>
        </w:rPr>
      </w:pPr>
      <w:bookmarkStart w:id="277" w:name="_ETM_Q1_1566522"/>
      <w:bookmarkEnd w:id="277"/>
    </w:p>
    <w:bookmarkStart w:id="278" w:name="_ETM_Q1_1566816" w:displacedByCustomXml="next"/>
    <w:bookmarkEnd w:id="278" w:displacedByCustomXml="next"/>
    <w:sdt>
      <w:sdtPr>
        <w:rPr>
          <w:rFonts w:hint="cs"/>
          <w:rtl/>
        </w:rPr>
        <w:alias w:val="דובר_המשך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1609001764"/>
        <w:placeholder>
          <w:docPart w:val="DefaultPlaceholder_-1854013440"/>
        </w:placeholder>
        <w15:color w:val="993366"/>
      </w:sdtPr>
      <w:sdtEndPr/>
      <w:sdtContent>
        <w:p w:rsidR="001E176B" w:rsidRDefault="00CA279B" w:rsidP="00CA279B">
          <w:pPr>
            <w:pStyle w:val="-"/>
            <w:keepNext/>
            <w:rPr>
              <w:rtl/>
            </w:rPr>
          </w:pPr>
          <w:r w:rsidRPr="00CA279B">
            <w:rPr>
              <w:rStyle w:val="afd"/>
              <w:color w:val="000000"/>
              <w:rtl/>
            </w:rPr>
            <w:t>עאידה תומא סלימאן (הרשימה המשותפת)</w:t>
          </w:r>
          <w:r w:rsidRPr="00CA279B">
            <w:rPr>
              <w:color w:val="000000"/>
              <w:rtl/>
            </w:rPr>
            <w:t>:</w:t>
          </w:r>
        </w:p>
      </w:sdtContent>
    </w:sdt>
    <w:p w:rsidR="00CA279B" w:rsidRDefault="00CA279B" w:rsidP="00CA279B">
      <w:pPr>
        <w:pStyle w:val="KeepWithNext"/>
        <w:rPr>
          <w:rtl/>
        </w:rPr>
      </w:pPr>
    </w:p>
    <w:p w:rsidR="00CA279B" w:rsidRDefault="00CA279B" w:rsidP="00CA279B">
      <w:pPr>
        <w:rPr>
          <w:rtl/>
        </w:rPr>
      </w:pPr>
      <w:r>
        <w:rPr>
          <w:rFonts w:hint="cs"/>
          <w:rtl/>
        </w:rPr>
        <w:t xml:space="preserve">אבל הכול קשור. </w:t>
      </w:r>
      <w:proofErr w:type="spellStart"/>
      <w:r>
        <w:rPr>
          <w:rFonts w:hint="cs"/>
          <w:rtl/>
        </w:rPr>
        <w:t>הצ'יינג</w:t>
      </w:r>
      <w:proofErr w:type="spellEnd"/>
      <w:r>
        <w:rPr>
          <w:rFonts w:hint="cs"/>
          <w:rtl/>
        </w:rPr>
        <w:t xml:space="preserve">' </w:t>
      </w:r>
      <w:bookmarkStart w:id="279" w:name="_ETM_Q1_1572437"/>
      <w:bookmarkEnd w:id="279"/>
      <w:r w:rsidR="003F0906">
        <w:rPr>
          <w:rFonts w:hint="cs"/>
          <w:rtl/>
        </w:rPr>
        <w:t xml:space="preserve">הוא הדרך להמיר את הכסף של כל </w:t>
      </w:r>
      <w:bookmarkStart w:id="280" w:name="_ETM_Q1_1581334"/>
      <w:bookmarkEnd w:id="280"/>
      <w:r w:rsidR="003F0906">
        <w:rPr>
          <w:rFonts w:hint="cs"/>
          <w:rtl/>
        </w:rPr>
        <w:t xml:space="preserve">הפעילויות האחרות, ואותן משפחות שדובר שהן 95% </w:t>
      </w:r>
      <w:proofErr w:type="spellStart"/>
      <w:r w:rsidR="003F0906">
        <w:rPr>
          <w:rFonts w:hint="cs"/>
          <w:rtl/>
        </w:rPr>
        <w:t>מהצ'יינג'ים</w:t>
      </w:r>
      <w:proofErr w:type="spellEnd"/>
      <w:r w:rsidR="003F0906">
        <w:rPr>
          <w:rFonts w:hint="cs"/>
          <w:rtl/>
        </w:rPr>
        <w:t xml:space="preserve"> </w:t>
      </w:r>
      <w:bookmarkStart w:id="281" w:name="_ETM_Q1_1593725"/>
      <w:bookmarkEnd w:id="281"/>
      <w:r w:rsidR="003F0906">
        <w:rPr>
          <w:rFonts w:hint="cs"/>
          <w:rtl/>
        </w:rPr>
        <w:t>- - -</w:t>
      </w:r>
    </w:p>
    <w:p w:rsidR="003F0906" w:rsidRDefault="003F0906" w:rsidP="00CA279B">
      <w:pPr>
        <w:rPr>
          <w:rtl/>
        </w:rPr>
      </w:pPr>
      <w:bookmarkStart w:id="282" w:name="_ETM_Q1_1601570"/>
      <w:bookmarkEnd w:id="282"/>
    </w:p>
    <w:bookmarkStart w:id="283" w:name="_ETM_Q1_1601925" w:displacedByCustomXml="next"/>
    <w:bookmarkEnd w:id="28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222447916"/>
        <w:placeholder>
          <w:docPart w:val="DefaultPlaceholder_-1854013440"/>
        </w:placeholder>
        <w15:color w:val="993366"/>
      </w:sdtPr>
      <w:sdtEndPr/>
      <w:sdtContent>
        <w:p w:rsidR="003F0906" w:rsidRDefault="003F0906" w:rsidP="003F0906">
          <w:pPr>
            <w:pStyle w:val="af6"/>
            <w:keepNext/>
            <w:rPr>
              <w:rtl/>
            </w:rPr>
          </w:pPr>
          <w:r w:rsidRPr="003F0906">
            <w:rPr>
              <w:rStyle w:val="afd"/>
              <w:color w:val="000000"/>
              <w:rtl/>
            </w:rPr>
            <w:t>היו"ר רחל עזריה</w:t>
          </w:r>
          <w:r w:rsidRPr="003F0906">
            <w:rPr>
              <w:color w:val="000000"/>
              <w:rtl/>
            </w:rPr>
            <w:t>:</w:t>
          </w:r>
        </w:p>
      </w:sdtContent>
    </w:sdt>
    <w:p w:rsidR="003F0906" w:rsidRDefault="003F0906" w:rsidP="003F0906">
      <w:pPr>
        <w:pStyle w:val="KeepWithNext"/>
        <w:rPr>
          <w:rtl/>
        </w:rPr>
      </w:pPr>
    </w:p>
    <w:p w:rsidR="003F0906" w:rsidRDefault="003F0906" w:rsidP="003F0906">
      <w:pPr>
        <w:rPr>
          <w:rtl/>
        </w:rPr>
      </w:pPr>
      <w:r>
        <w:rPr>
          <w:rFonts w:hint="cs"/>
          <w:rtl/>
        </w:rPr>
        <w:t xml:space="preserve">את אומרת בעצם </w:t>
      </w:r>
      <w:bookmarkStart w:id="284" w:name="_ETM_Q1_1600876"/>
      <w:bookmarkEnd w:id="284"/>
      <w:r>
        <w:rPr>
          <w:rFonts w:hint="cs"/>
          <w:rtl/>
        </w:rPr>
        <w:t xml:space="preserve">שזה מה שמאפשר הרבה מהפעילות. </w:t>
      </w:r>
    </w:p>
    <w:p w:rsidR="003F0906" w:rsidRDefault="003F0906" w:rsidP="003F0906">
      <w:pPr>
        <w:rPr>
          <w:rtl/>
        </w:rPr>
      </w:pPr>
      <w:bookmarkStart w:id="285" w:name="_ETM_Q1_1600575"/>
      <w:bookmarkEnd w:id="285"/>
    </w:p>
    <w:bookmarkStart w:id="286" w:name="_ETM_Q1_1600844" w:displacedByCustomXml="next"/>
    <w:bookmarkEnd w:id="286" w:displacedByCustomXml="next"/>
    <w:sdt>
      <w:sdtPr>
        <w:rPr>
          <w:rtl/>
        </w:rPr>
        <w:alias w:val="דובר_המשך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-456637612"/>
        <w:placeholder>
          <w:docPart w:val="DefaultPlaceholder_-1854013440"/>
        </w:placeholder>
        <w15:color w:val="993366"/>
      </w:sdtPr>
      <w:sdtEndPr/>
      <w:sdtContent>
        <w:p w:rsidR="003F0906" w:rsidRDefault="003F0906" w:rsidP="003F0906">
          <w:pPr>
            <w:pStyle w:val="-"/>
            <w:keepNext/>
            <w:rPr>
              <w:rtl/>
            </w:rPr>
          </w:pPr>
          <w:r w:rsidRPr="003F0906">
            <w:rPr>
              <w:rStyle w:val="afd"/>
              <w:color w:val="000000"/>
              <w:rtl/>
            </w:rPr>
            <w:t>עאידה תומא סלימאן (הרשימה המשותפת)</w:t>
          </w:r>
          <w:r w:rsidRPr="003F0906">
            <w:rPr>
              <w:color w:val="000000"/>
              <w:rtl/>
            </w:rPr>
            <w:t>:</w:t>
          </w:r>
        </w:p>
      </w:sdtContent>
    </w:sdt>
    <w:p w:rsidR="003F0906" w:rsidRDefault="003F0906" w:rsidP="003F0906">
      <w:pPr>
        <w:pStyle w:val="KeepWithNext"/>
        <w:rPr>
          <w:rtl/>
        </w:rPr>
      </w:pPr>
    </w:p>
    <w:p w:rsidR="003F0906" w:rsidRDefault="003F0906" w:rsidP="003F0906">
      <w:pPr>
        <w:rPr>
          <w:rtl/>
        </w:rPr>
      </w:pPr>
      <w:r>
        <w:rPr>
          <w:rFonts w:hint="cs"/>
          <w:rtl/>
        </w:rPr>
        <w:t xml:space="preserve">אני מנסה להסביר </w:t>
      </w:r>
      <w:bookmarkStart w:id="287" w:name="_ETM_Q1_1603305"/>
      <w:bookmarkEnd w:id="287"/>
      <w:r>
        <w:rPr>
          <w:rFonts w:hint="cs"/>
          <w:rtl/>
        </w:rPr>
        <w:t xml:space="preserve">איך זה הולך, ולמה צריך להלבין את ההון </w:t>
      </w:r>
      <w:bookmarkStart w:id="288" w:name="_ETM_Q1_1606095"/>
      <w:bookmarkEnd w:id="288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כי כל הפעילויות האחרות הן לא </w:t>
      </w:r>
      <w:bookmarkStart w:id="289" w:name="_ETM_Q1_1612023"/>
      <w:bookmarkEnd w:id="289"/>
      <w:r>
        <w:rPr>
          <w:rFonts w:hint="cs"/>
          <w:rtl/>
        </w:rPr>
        <w:t xml:space="preserve">חוקיות, ואם רוצים באמת להשתלט על המצב הזה, גם מבחינת </w:t>
      </w:r>
      <w:bookmarkStart w:id="290" w:name="_ETM_Q1_1620023"/>
      <w:bookmarkEnd w:id="290"/>
      <w:r>
        <w:rPr>
          <w:rFonts w:hint="cs"/>
          <w:rtl/>
        </w:rPr>
        <w:t xml:space="preserve">הון ואיך לסדר את העניין הכלכלי, זאת גם אחת </w:t>
      </w:r>
      <w:bookmarkStart w:id="291" w:name="_ETM_Q1_1627383"/>
      <w:bookmarkEnd w:id="291"/>
      <w:r>
        <w:rPr>
          <w:rFonts w:hint="cs"/>
          <w:rtl/>
        </w:rPr>
        <w:t>הדרכים שאפשר להיכנס אליה. בגלל זה טענו כל הזמן שצרי</w:t>
      </w:r>
      <w:bookmarkStart w:id="292" w:name="_ETM_Q1_1632180"/>
      <w:bookmarkEnd w:id="292"/>
      <w:r>
        <w:rPr>
          <w:rFonts w:hint="cs"/>
          <w:rtl/>
        </w:rPr>
        <w:t xml:space="preserve">ך תכנית כוללת ולא פעילות - - </w:t>
      </w:r>
      <w:bookmarkStart w:id="293" w:name="_ETM_Q1_1632935"/>
      <w:bookmarkEnd w:id="293"/>
      <w:r>
        <w:rPr>
          <w:rFonts w:hint="cs"/>
          <w:rtl/>
        </w:rPr>
        <w:t xml:space="preserve">- </w:t>
      </w:r>
    </w:p>
    <w:p w:rsidR="003F0906" w:rsidRDefault="003F0906" w:rsidP="003F0906">
      <w:pPr>
        <w:rPr>
          <w:rtl/>
        </w:rPr>
      </w:pPr>
      <w:bookmarkStart w:id="294" w:name="_ETM_Q1_1637036"/>
      <w:bookmarkEnd w:id="294"/>
    </w:p>
    <w:bookmarkStart w:id="295" w:name="_ETM_Q1_1637417" w:displacedByCustomXml="next"/>
    <w:bookmarkEnd w:id="295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277908874"/>
        <w:placeholder>
          <w:docPart w:val="DefaultPlaceholder_-1854013440"/>
        </w:placeholder>
        <w15:color w:val="993366"/>
      </w:sdtPr>
      <w:sdtEndPr/>
      <w:sdtContent>
        <w:p w:rsidR="003F0906" w:rsidRDefault="003F0906" w:rsidP="003F0906">
          <w:pPr>
            <w:pStyle w:val="af6"/>
            <w:keepNext/>
            <w:rPr>
              <w:rtl/>
            </w:rPr>
          </w:pPr>
          <w:r w:rsidRPr="003F0906">
            <w:rPr>
              <w:rStyle w:val="afd"/>
              <w:color w:val="000000"/>
              <w:rtl/>
            </w:rPr>
            <w:t>היו"ר רחל עזריה</w:t>
          </w:r>
          <w:r w:rsidRPr="003F0906">
            <w:rPr>
              <w:color w:val="000000"/>
              <w:rtl/>
            </w:rPr>
            <w:t>:</w:t>
          </w:r>
        </w:p>
      </w:sdtContent>
    </w:sdt>
    <w:p w:rsidR="003F0906" w:rsidRDefault="003F0906" w:rsidP="003F0906">
      <w:pPr>
        <w:pStyle w:val="KeepWithNext"/>
        <w:rPr>
          <w:rtl/>
        </w:rPr>
      </w:pPr>
    </w:p>
    <w:p w:rsidR="003F0906" w:rsidRDefault="003F0906" w:rsidP="003F0906">
      <w:pPr>
        <w:rPr>
          <w:rtl/>
        </w:rPr>
      </w:pPr>
      <w:r>
        <w:rPr>
          <w:rFonts w:hint="cs"/>
          <w:rtl/>
        </w:rPr>
        <w:t>אנחנו הרבה יותר טובים בכנסת בפעילות מאשר תכנית כוללת.</w:t>
      </w:r>
      <w:bookmarkStart w:id="296" w:name="_ETM_Q1_1643765"/>
      <w:bookmarkEnd w:id="296"/>
    </w:p>
    <w:p w:rsidR="00586DE5" w:rsidRDefault="00586DE5" w:rsidP="003F0906">
      <w:pPr>
        <w:rPr>
          <w:rtl/>
        </w:rPr>
      </w:pPr>
      <w:bookmarkStart w:id="297" w:name="_ETM_Q1_1638800"/>
      <w:bookmarkEnd w:id="297"/>
    </w:p>
    <w:p w:rsidR="00586DE5" w:rsidRDefault="00586DE5" w:rsidP="003F0906">
      <w:pPr>
        <w:rPr>
          <w:rtl/>
        </w:rPr>
      </w:pPr>
      <w:bookmarkStart w:id="298" w:name="_ETM_Q1_1639083"/>
      <w:bookmarkEnd w:id="298"/>
      <w:r>
        <w:rPr>
          <w:rFonts w:hint="cs"/>
          <w:rtl/>
        </w:rPr>
        <w:t xml:space="preserve">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. </w:t>
      </w:r>
    </w:p>
    <w:p w:rsidR="00586DE5" w:rsidRDefault="00586DE5" w:rsidP="003F0906">
      <w:pPr>
        <w:rPr>
          <w:rtl/>
        </w:rPr>
      </w:pPr>
      <w:bookmarkStart w:id="299" w:name="_ETM_Q1_1643216"/>
      <w:bookmarkEnd w:id="299"/>
    </w:p>
    <w:bookmarkStart w:id="300" w:name="_ETM_Q1_1643541" w:displacedByCustomXml="next"/>
    <w:bookmarkEnd w:id="300" w:displacedByCustomXml="next"/>
    <w:bookmarkStart w:id="301" w:name="_ETM_Q1_1644784" w:displacedByCustomXml="next"/>
    <w:bookmarkEnd w:id="301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468866344"/>
        <w:placeholder>
          <w:docPart w:val="DefaultPlaceholder_-1854013440"/>
        </w:placeholder>
        <w15:color w:val="993366"/>
      </w:sdtPr>
      <w:sdtEndPr/>
      <w:sdtContent>
        <w:p w:rsidR="00586DE5" w:rsidRDefault="00586DE5" w:rsidP="00586DE5">
          <w:pPr>
            <w:pStyle w:val="a4"/>
            <w:keepNext/>
            <w:rPr>
              <w:rtl/>
            </w:rPr>
          </w:pPr>
          <w:r w:rsidRPr="00586DE5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586DE5">
            <w:rPr>
              <w:rStyle w:val="afd"/>
              <w:color w:val="000000"/>
              <w:rtl/>
            </w:rPr>
            <w:t>ג'בארין</w:t>
          </w:r>
          <w:proofErr w:type="spellEnd"/>
          <w:r w:rsidRPr="00586DE5">
            <w:rPr>
              <w:rStyle w:val="afd"/>
              <w:color w:val="000000"/>
              <w:rtl/>
            </w:rPr>
            <w:t xml:space="preserve"> (הרשימה המשותפת)</w:t>
          </w:r>
          <w:r w:rsidRPr="00586DE5">
            <w:rPr>
              <w:color w:val="000000"/>
              <w:rtl/>
            </w:rPr>
            <w:t>:</w:t>
          </w:r>
        </w:p>
      </w:sdtContent>
    </w:sdt>
    <w:p w:rsidR="00586DE5" w:rsidRDefault="00586DE5" w:rsidP="00586DE5">
      <w:pPr>
        <w:pStyle w:val="KeepWithNext"/>
        <w:rPr>
          <w:rtl/>
        </w:rPr>
      </w:pPr>
    </w:p>
    <w:p w:rsidR="00586DE5" w:rsidRDefault="00586DE5" w:rsidP="00586DE5">
      <w:pPr>
        <w:rPr>
          <w:rtl/>
        </w:rPr>
      </w:pPr>
      <w:r>
        <w:rPr>
          <w:rFonts w:hint="cs"/>
          <w:rtl/>
        </w:rPr>
        <w:t xml:space="preserve">אולי אחר כך, אני </w:t>
      </w:r>
      <w:bookmarkStart w:id="302" w:name="_ETM_Q1_1647848"/>
      <w:bookmarkEnd w:id="302"/>
      <w:r>
        <w:rPr>
          <w:rFonts w:hint="cs"/>
          <w:rtl/>
        </w:rPr>
        <w:t xml:space="preserve">אשמח לשמוע. </w:t>
      </w:r>
    </w:p>
    <w:p w:rsidR="00586DE5" w:rsidRDefault="00586DE5" w:rsidP="00586DE5">
      <w:pPr>
        <w:rPr>
          <w:rtl/>
        </w:rPr>
      </w:pPr>
      <w:bookmarkStart w:id="303" w:name="_ETM_Q1_1649392"/>
      <w:bookmarkEnd w:id="303"/>
    </w:p>
    <w:bookmarkStart w:id="304" w:name="_ETM_Q1_1649690" w:displacedByCustomXml="next"/>
    <w:bookmarkEnd w:id="304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586600549"/>
        <w:placeholder>
          <w:docPart w:val="DefaultPlaceholder_-1854013440"/>
        </w:placeholder>
        <w15:color w:val="993366"/>
      </w:sdtPr>
      <w:sdtEndPr/>
      <w:sdtContent>
        <w:p w:rsidR="00586DE5" w:rsidRDefault="00586DE5" w:rsidP="00586DE5">
          <w:pPr>
            <w:pStyle w:val="af6"/>
            <w:keepNext/>
            <w:rPr>
              <w:rtl/>
            </w:rPr>
          </w:pPr>
          <w:r w:rsidRPr="00586DE5">
            <w:rPr>
              <w:rStyle w:val="afd"/>
              <w:color w:val="000000"/>
              <w:rtl/>
            </w:rPr>
            <w:t>היו"ר רחל עזריה</w:t>
          </w:r>
          <w:r w:rsidRPr="00586DE5">
            <w:rPr>
              <w:color w:val="000000"/>
              <w:rtl/>
            </w:rPr>
            <w:t>:</w:t>
          </w:r>
        </w:p>
      </w:sdtContent>
    </w:sdt>
    <w:p w:rsidR="00586DE5" w:rsidRDefault="00586DE5" w:rsidP="00586DE5">
      <w:pPr>
        <w:pStyle w:val="KeepWithNext"/>
        <w:rPr>
          <w:rtl/>
        </w:rPr>
      </w:pPr>
    </w:p>
    <w:p w:rsidR="00586DE5" w:rsidRPr="00586DE5" w:rsidRDefault="00586DE5" w:rsidP="00586DE5">
      <w:pPr>
        <w:rPr>
          <w:rtl/>
        </w:rPr>
      </w:pPr>
      <w:r>
        <w:rPr>
          <w:rFonts w:hint="cs"/>
          <w:rtl/>
        </w:rPr>
        <w:t xml:space="preserve">אז נשמע את הגופים. נתחיל עם המשטרה. </w:t>
      </w:r>
    </w:p>
    <w:p w:rsidR="003F0906" w:rsidRDefault="003F0906" w:rsidP="003F0906">
      <w:pPr>
        <w:rPr>
          <w:rtl/>
        </w:rPr>
      </w:pPr>
      <w:bookmarkStart w:id="305" w:name="_ETM_Q1_1644751"/>
      <w:bookmarkEnd w:id="305"/>
    </w:p>
    <w:bookmarkStart w:id="306" w:name="_ETM_Q1_1645064" w:displacedByCustomXml="next"/>
    <w:bookmarkEnd w:id="306" w:displacedByCustomXml="next"/>
    <w:bookmarkStart w:id="307" w:name="_ETM_Q1_1646030" w:displacedByCustomXml="next"/>
    <w:bookmarkEnd w:id="307" w:displacedByCustomXml="next"/>
    <w:sdt>
      <w:sdtPr>
        <w:rPr>
          <w:rFonts w:hint="cs"/>
          <w:rtl/>
        </w:rPr>
        <w:alias w:val="אורח"/>
        <w:tag w:val="&lt;ID&gt;849080&lt;/ID&gt;&lt;Name&gt;לילך קמפר&lt;/Name&gt;&lt;Data&gt;לילך קמפר&lt;/Data&gt;&lt;Shortcut&gt;ליקמ&lt;/Shortcut&gt;&lt;Title&gt;ר' חו' הלבנת הון ומימון טרור, המשרד לבטחון פנים&lt;/Title&gt;"/>
        <w:id w:val="-1913153799"/>
        <w:placeholder>
          <w:docPart w:val="DefaultPlaceholder_-1854013440"/>
        </w:placeholder>
        <w15:color w:val="993366"/>
      </w:sdtPr>
      <w:sdtEndPr/>
      <w:sdtContent>
        <w:p w:rsidR="00586DE5" w:rsidRDefault="00586DE5" w:rsidP="00586DE5">
          <w:pPr>
            <w:pStyle w:val="af9"/>
            <w:keepNext/>
            <w:rPr>
              <w:rtl/>
            </w:rPr>
          </w:pPr>
          <w:r w:rsidRPr="00586DE5">
            <w:rPr>
              <w:rStyle w:val="afd"/>
              <w:color w:val="000000"/>
              <w:rtl/>
            </w:rPr>
            <w:t xml:space="preserve">לילך </w:t>
          </w:r>
          <w:proofErr w:type="spellStart"/>
          <w:r w:rsidRPr="00586DE5">
            <w:rPr>
              <w:rStyle w:val="afd"/>
              <w:color w:val="000000"/>
              <w:rtl/>
            </w:rPr>
            <w:t>קמפר</w:t>
          </w:r>
          <w:proofErr w:type="spellEnd"/>
          <w:r w:rsidRPr="00586DE5">
            <w:rPr>
              <w:color w:val="000000"/>
              <w:rtl/>
            </w:rPr>
            <w:t>:</w:t>
          </w:r>
        </w:p>
      </w:sdtContent>
    </w:sdt>
    <w:p w:rsidR="00586DE5" w:rsidRDefault="00586DE5" w:rsidP="00586DE5">
      <w:pPr>
        <w:pStyle w:val="KeepWithNext"/>
        <w:rPr>
          <w:rtl/>
        </w:rPr>
      </w:pPr>
    </w:p>
    <w:p w:rsidR="00586DE5" w:rsidRDefault="00586DE5" w:rsidP="00586DE5">
      <w:pPr>
        <w:rPr>
          <w:rtl/>
        </w:rPr>
      </w:pPr>
      <w:r>
        <w:rPr>
          <w:rFonts w:hint="cs"/>
          <w:rtl/>
        </w:rPr>
        <w:t xml:space="preserve">קודם כל, כפי שכבר נאמר, אנחנו לא נערכנו להצגת נתונים </w:t>
      </w:r>
      <w:bookmarkStart w:id="308" w:name="_ETM_Q1_1672857"/>
      <w:bookmarkEnd w:id="308"/>
      <w:r>
        <w:rPr>
          <w:rFonts w:hint="cs"/>
          <w:rtl/>
        </w:rPr>
        <w:t xml:space="preserve">קונקרטיים בקשר לדיון היום. </w:t>
      </w:r>
      <w:r w:rsidR="00156418">
        <w:rPr>
          <w:rFonts w:hint="cs"/>
          <w:rtl/>
        </w:rPr>
        <w:t xml:space="preserve">לא התבקשנו להציג היום </w:t>
      </w:r>
      <w:bookmarkStart w:id="309" w:name="_ETM_Q1_1694111"/>
      <w:bookmarkEnd w:id="309"/>
      <w:r w:rsidR="00156418">
        <w:rPr>
          <w:rFonts w:hint="cs"/>
          <w:rtl/>
        </w:rPr>
        <w:t xml:space="preserve">נתונים, ולכן לא אוכל להתייחס להערות ולשאלות שהוצבו בפנינו היום. </w:t>
      </w:r>
      <w:bookmarkStart w:id="310" w:name="_ETM_Q1_1702789"/>
      <w:bookmarkEnd w:id="310"/>
      <w:r w:rsidR="00156418">
        <w:rPr>
          <w:rFonts w:hint="cs"/>
          <w:rtl/>
        </w:rPr>
        <w:t xml:space="preserve">כמובן נוכל להתייחס לזה בצורה מסודרת יותר, אם נידרש לכך. </w:t>
      </w:r>
      <w:bookmarkStart w:id="311" w:name="_ETM_Q1_1707941"/>
      <w:bookmarkEnd w:id="311"/>
    </w:p>
    <w:p w:rsidR="00156418" w:rsidRDefault="00156418" w:rsidP="00586DE5">
      <w:pPr>
        <w:rPr>
          <w:rtl/>
        </w:rPr>
      </w:pPr>
    </w:p>
    <w:bookmarkStart w:id="312" w:name="_ETM_Q1_1703834" w:displacedByCustomXml="next"/>
    <w:bookmarkEnd w:id="312" w:displacedByCustomXml="next"/>
    <w:bookmarkStart w:id="313" w:name="_ETM_Q1_1705370" w:displacedByCustomXml="next"/>
    <w:bookmarkEnd w:id="313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2117397674"/>
        <w:placeholder>
          <w:docPart w:val="DefaultPlaceholder_-1854013440"/>
        </w:placeholder>
        <w15:color w:val="993366"/>
      </w:sdtPr>
      <w:sdtEndPr/>
      <w:sdtContent>
        <w:p w:rsidR="00156418" w:rsidRDefault="00156418" w:rsidP="00156418">
          <w:pPr>
            <w:pStyle w:val="a4"/>
            <w:keepNext/>
            <w:rPr>
              <w:rtl/>
            </w:rPr>
          </w:pPr>
          <w:r w:rsidRPr="00156418">
            <w:rPr>
              <w:rStyle w:val="afd"/>
              <w:color w:val="000000"/>
              <w:rtl/>
            </w:rPr>
            <w:t>חנין זועבי (הרשימה המשותפת)</w:t>
          </w:r>
          <w:r w:rsidRPr="00156418">
            <w:rPr>
              <w:color w:val="000000"/>
              <w:rtl/>
            </w:rPr>
            <w:t>:</w:t>
          </w:r>
        </w:p>
      </w:sdtContent>
    </w:sdt>
    <w:p w:rsidR="00156418" w:rsidRDefault="00156418" w:rsidP="00156418">
      <w:pPr>
        <w:pStyle w:val="KeepWithNext"/>
        <w:rPr>
          <w:rtl/>
        </w:rPr>
      </w:pPr>
    </w:p>
    <w:p w:rsidR="00156418" w:rsidRDefault="00156418" w:rsidP="00156418">
      <w:pPr>
        <w:rPr>
          <w:rtl/>
        </w:rPr>
      </w:pPr>
      <w:r>
        <w:rPr>
          <w:rFonts w:hint="cs"/>
          <w:rtl/>
        </w:rPr>
        <w:t>אז למה באנו, אם אין נתונים?</w:t>
      </w:r>
    </w:p>
    <w:p w:rsidR="00156418" w:rsidRDefault="00156418" w:rsidP="00156418">
      <w:pPr>
        <w:rPr>
          <w:rtl/>
        </w:rPr>
      </w:pPr>
      <w:bookmarkStart w:id="314" w:name="_ETM_Q1_1713708"/>
      <w:bookmarkEnd w:id="314"/>
    </w:p>
    <w:bookmarkStart w:id="315" w:name="_ETM_Q1_1714000" w:displacedByCustomXml="next"/>
    <w:bookmarkEnd w:id="315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982204858"/>
        <w:placeholder>
          <w:docPart w:val="DefaultPlaceholder_-1854013440"/>
        </w:placeholder>
        <w15:color w:val="993366"/>
      </w:sdtPr>
      <w:sdtEndPr/>
      <w:sdtContent>
        <w:p w:rsidR="00156418" w:rsidRDefault="00156418" w:rsidP="00156418">
          <w:pPr>
            <w:pStyle w:val="af6"/>
            <w:keepNext/>
            <w:rPr>
              <w:rtl/>
            </w:rPr>
          </w:pPr>
          <w:r w:rsidRPr="00156418">
            <w:rPr>
              <w:rStyle w:val="afd"/>
              <w:color w:val="000000"/>
              <w:rtl/>
            </w:rPr>
            <w:t>היו"ר רחל עזריה</w:t>
          </w:r>
          <w:r w:rsidRPr="00156418">
            <w:rPr>
              <w:color w:val="000000"/>
              <w:rtl/>
            </w:rPr>
            <w:t>:</w:t>
          </w:r>
        </w:p>
      </w:sdtContent>
    </w:sdt>
    <w:p w:rsidR="00156418" w:rsidRDefault="00156418" w:rsidP="00156418">
      <w:pPr>
        <w:pStyle w:val="KeepWithNext"/>
        <w:rPr>
          <w:rtl/>
        </w:rPr>
      </w:pPr>
    </w:p>
    <w:p w:rsidR="00156418" w:rsidRDefault="00156418" w:rsidP="00156418">
      <w:pPr>
        <w:rPr>
          <w:rtl/>
        </w:rPr>
      </w:pPr>
      <w:r>
        <w:rPr>
          <w:rFonts w:hint="cs"/>
          <w:rtl/>
        </w:rPr>
        <w:t xml:space="preserve">אני מבקשת קודם כל לדעת </w:t>
      </w:r>
      <w:bookmarkStart w:id="316" w:name="_ETM_Q1_1715724"/>
      <w:bookmarkEnd w:id="316"/>
      <w:r>
        <w:rPr>
          <w:rFonts w:hint="cs"/>
          <w:rtl/>
        </w:rPr>
        <w:t xml:space="preserve">מה כן אפשר, כי נאמרו פה דברים שאני מתארת </w:t>
      </w:r>
      <w:bookmarkStart w:id="317" w:name="_ETM_Q1_1717802"/>
      <w:bookmarkEnd w:id="317"/>
      <w:r>
        <w:rPr>
          <w:rFonts w:hint="cs"/>
          <w:rtl/>
        </w:rPr>
        <w:t xml:space="preserve">לעצמי שהרבה מהם אתם יודעים. גם אם אי אפשר </w:t>
      </w:r>
      <w:bookmarkStart w:id="318" w:name="_ETM_Q1_1724615"/>
      <w:bookmarkEnd w:id="318"/>
      <w:r>
        <w:rPr>
          <w:rFonts w:hint="cs"/>
          <w:rtl/>
        </w:rPr>
        <w:t xml:space="preserve">לענות על כל השאלות, אני בטוחה שחלק מהדברים לא </w:t>
      </w:r>
      <w:bookmarkStart w:id="319" w:name="_ETM_Q1_1726824"/>
      <w:bookmarkEnd w:id="319"/>
      <w:r>
        <w:rPr>
          <w:rFonts w:hint="cs"/>
          <w:rtl/>
        </w:rPr>
        <w:t xml:space="preserve">חדשים ולא זרים, ומאוד מאוד חשובים. אני מזכירה שהם חשובים </w:t>
      </w:r>
      <w:bookmarkStart w:id="320" w:name="_ETM_Q1_1732434"/>
      <w:bookmarkEnd w:id="320"/>
      <w:r>
        <w:rPr>
          <w:rFonts w:hint="cs"/>
          <w:rtl/>
        </w:rPr>
        <w:t xml:space="preserve">מהרבה מאוד כיוונים, זאת אומרת: יש פה התלכדות, לא יודעת </w:t>
      </w:r>
      <w:bookmarkStart w:id="321" w:name="_ETM_Q1_1735989"/>
      <w:bookmarkEnd w:id="321"/>
      <w:r>
        <w:rPr>
          <w:rFonts w:hint="cs"/>
          <w:rtl/>
        </w:rPr>
        <w:t xml:space="preserve">אם אינטרסים או תפיסות, של הרבה אנשים מהרבה מקומות, שזה </w:t>
      </w:r>
      <w:bookmarkStart w:id="322" w:name="_ETM_Q1_1742226"/>
      <w:bookmarkEnd w:id="322"/>
      <w:r>
        <w:rPr>
          <w:rFonts w:hint="cs"/>
          <w:rtl/>
        </w:rPr>
        <w:t xml:space="preserve">מאוד חשוב לנו להתקדם בתהליך הזה. בואי נראה למה את </w:t>
      </w:r>
      <w:bookmarkStart w:id="323" w:name="_ETM_Q1_1744701"/>
      <w:bookmarkEnd w:id="323"/>
      <w:r>
        <w:rPr>
          <w:rFonts w:hint="cs"/>
          <w:rtl/>
        </w:rPr>
        <w:t xml:space="preserve">כן יכולה להתייחס. </w:t>
      </w:r>
    </w:p>
    <w:p w:rsidR="00156418" w:rsidRDefault="00156418" w:rsidP="00156418">
      <w:pPr>
        <w:rPr>
          <w:rtl/>
        </w:rPr>
      </w:pPr>
      <w:bookmarkStart w:id="324" w:name="_ETM_Q1_1744224"/>
      <w:bookmarkEnd w:id="324"/>
    </w:p>
    <w:bookmarkStart w:id="325" w:name="_ETM_Q1_1744652" w:displacedByCustomXml="next"/>
    <w:bookmarkEnd w:id="325" w:displacedByCustomXml="next"/>
    <w:sdt>
      <w:sdtPr>
        <w:rPr>
          <w:rFonts w:hint="cs"/>
          <w:rtl/>
          <w:lang w:eastAsia="he-IL"/>
        </w:rPr>
        <w:alias w:val="אורח"/>
        <w:tag w:val="&lt;ID&gt;849080&lt;/ID&gt;&lt;Name&gt;לילך קמפר&lt;/Name&gt;&lt;Data&gt;לילך קמפר&lt;/Data&gt;&lt;Shortcut&gt;ליקמ&lt;/Shortcut&gt;&lt;Title&gt;ר' חו' הלבנת הון ומימון טרור, המשרד לבטחון פנים&lt;/Title&gt;"/>
        <w:id w:val="-513838017"/>
        <w:placeholder>
          <w:docPart w:val="DefaultPlaceholder_-1854013440"/>
        </w:placeholder>
        <w15:color w:val="993366"/>
      </w:sdtPr>
      <w:sdtEndPr/>
      <w:sdtContent>
        <w:p w:rsidR="003C701A" w:rsidRDefault="003C701A" w:rsidP="003C701A">
          <w:pPr>
            <w:pStyle w:val="af9"/>
            <w:keepNext/>
            <w:rPr>
              <w:rtl/>
              <w:lang w:eastAsia="he-IL"/>
            </w:rPr>
          </w:pPr>
          <w:r w:rsidRPr="003C701A">
            <w:rPr>
              <w:rStyle w:val="afd"/>
              <w:color w:val="000000"/>
              <w:rtl/>
            </w:rPr>
            <w:t xml:space="preserve">לילך </w:t>
          </w:r>
          <w:proofErr w:type="spellStart"/>
          <w:r w:rsidRPr="003C701A">
            <w:rPr>
              <w:rStyle w:val="afd"/>
              <w:color w:val="000000"/>
              <w:rtl/>
            </w:rPr>
            <w:t>קמפר</w:t>
          </w:r>
          <w:proofErr w:type="spellEnd"/>
          <w:r w:rsidRPr="003C701A">
            <w:rPr>
              <w:color w:val="000000"/>
              <w:rtl/>
              <w:lang w:eastAsia="he-IL"/>
            </w:rPr>
            <w:t>:</w:t>
          </w:r>
        </w:p>
      </w:sdtContent>
    </w:sdt>
    <w:p w:rsidR="003C701A" w:rsidRDefault="003C701A" w:rsidP="003C701A">
      <w:pPr>
        <w:pStyle w:val="KeepWithNext"/>
        <w:rPr>
          <w:rtl/>
          <w:lang w:eastAsia="he-IL"/>
        </w:rPr>
      </w:pPr>
    </w:p>
    <w:p w:rsidR="00156418" w:rsidRDefault="00156418" w:rsidP="00156418">
      <w:pPr>
        <w:rPr>
          <w:rtl/>
        </w:rPr>
      </w:pPr>
      <w:r>
        <w:rPr>
          <w:rFonts w:hint="cs"/>
          <w:rtl/>
        </w:rPr>
        <w:t xml:space="preserve">בעקבות חקיקת החוק החדש, נעשות פעולות להסדרת </w:t>
      </w:r>
      <w:bookmarkStart w:id="326" w:name="_ETM_Q1_1751609"/>
      <w:bookmarkEnd w:id="326"/>
      <w:r>
        <w:rPr>
          <w:rFonts w:hint="cs"/>
          <w:rtl/>
        </w:rPr>
        <w:t xml:space="preserve">יחסי הגומלין בין המשטרה לבין כלל הרשויות, בעיקר הרגולטור, אבל </w:t>
      </w:r>
      <w:bookmarkStart w:id="327" w:name="_ETM_Q1_1757355"/>
      <w:bookmarkEnd w:id="327"/>
      <w:r>
        <w:rPr>
          <w:rFonts w:hint="cs"/>
          <w:rtl/>
        </w:rPr>
        <w:t>גם רשויות האכיפה הנוספת. בקשר לכך גם התקיי</w:t>
      </w:r>
      <w:bookmarkStart w:id="328" w:name="_ETM_Q1_1761391"/>
      <w:bookmarkEnd w:id="328"/>
      <w:r>
        <w:rPr>
          <w:rFonts w:hint="cs"/>
          <w:rtl/>
        </w:rPr>
        <w:t xml:space="preserve">ם דיון, שבו נקבע מנגנון להעברת מידע בין המשטרה לבין </w:t>
      </w:r>
      <w:bookmarkStart w:id="329" w:name="_ETM_Q1_1767544"/>
      <w:bookmarkEnd w:id="329"/>
      <w:r>
        <w:rPr>
          <w:rFonts w:hint="cs"/>
          <w:rtl/>
        </w:rPr>
        <w:t xml:space="preserve">הרגולטור והסדרת המנגנון וקביעת האנשים שמטפלים בנושא הזה. </w:t>
      </w:r>
      <w:bookmarkStart w:id="330" w:name="_ETM_Q1_1777287"/>
      <w:bookmarkEnd w:id="330"/>
    </w:p>
    <w:p w:rsidR="00156418" w:rsidRDefault="00156418" w:rsidP="00156418">
      <w:pPr>
        <w:rPr>
          <w:rtl/>
        </w:rPr>
      </w:pPr>
      <w:bookmarkStart w:id="331" w:name="_ETM_Q1_1777502"/>
      <w:bookmarkEnd w:id="331"/>
    </w:p>
    <w:p w:rsidR="00156418" w:rsidRDefault="00156418" w:rsidP="00D5566A">
      <w:pPr>
        <w:rPr>
          <w:rtl/>
        </w:rPr>
      </w:pPr>
      <w:bookmarkStart w:id="332" w:name="_ETM_Q1_1777854"/>
      <w:bookmarkEnd w:id="332"/>
      <w:r>
        <w:rPr>
          <w:rFonts w:hint="cs"/>
          <w:rtl/>
        </w:rPr>
        <w:t xml:space="preserve">במישור </w:t>
      </w:r>
      <w:proofErr w:type="spellStart"/>
      <w:r>
        <w:rPr>
          <w:rFonts w:hint="cs"/>
          <w:rtl/>
        </w:rPr>
        <w:t>האכיפתי</w:t>
      </w:r>
      <w:proofErr w:type="spellEnd"/>
      <w:r>
        <w:rPr>
          <w:rFonts w:hint="cs"/>
          <w:rtl/>
        </w:rPr>
        <w:t xml:space="preserve"> מתנהלות חקירות שקשורות לפרשיות, שבהן מעורבים נותני שירותים </w:t>
      </w:r>
      <w:bookmarkStart w:id="333" w:name="_ETM_Q1_1784176"/>
      <w:bookmarkEnd w:id="333"/>
      <w:r>
        <w:rPr>
          <w:rFonts w:hint="cs"/>
          <w:rtl/>
        </w:rPr>
        <w:t xml:space="preserve">פיננסיים. החקירות מתנהלות גם במחוזות השונים וגם ביחידות הארציות. </w:t>
      </w:r>
      <w:bookmarkStart w:id="334" w:name="_ETM_Q1_1792636"/>
      <w:bookmarkEnd w:id="334"/>
      <w:r w:rsidR="00D5566A">
        <w:rPr>
          <w:rFonts w:hint="cs"/>
          <w:rtl/>
        </w:rPr>
        <w:t xml:space="preserve">כדי להתמודד עם נושא מתן השירותים הפיננסיים והבעיות בהקשר לפעילות </w:t>
      </w:r>
      <w:bookmarkStart w:id="335" w:name="_ETM_Q1_1800063"/>
      <w:bookmarkEnd w:id="335"/>
      <w:r w:rsidR="00D5566A">
        <w:rPr>
          <w:rFonts w:hint="cs"/>
          <w:rtl/>
        </w:rPr>
        <w:t>העבריינית, הוקם כוח משימה ייעודי לנושא, שאמור לטפל בפרשיות ברמת</w:t>
      </w:r>
      <w:bookmarkStart w:id="336" w:name="_ETM_Q1_1807679"/>
      <w:bookmarkEnd w:id="336"/>
      <w:r w:rsidR="00D5566A">
        <w:rPr>
          <w:rFonts w:hint="cs"/>
          <w:rtl/>
        </w:rPr>
        <w:t xml:space="preserve"> מורכבות גבוהה יותר. </w:t>
      </w:r>
    </w:p>
    <w:p w:rsidR="00D5566A" w:rsidRDefault="00D5566A" w:rsidP="00D5566A">
      <w:pPr>
        <w:rPr>
          <w:rtl/>
        </w:rPr>
      </w:pPr>
      <w:bookmarkStart w:id="337" w:name="_ETM_Q1_1802360"/>
      <w:bookmarkEnd w:id="337"/>
    </w:p>
    <w:bookmarkStart w:id="338" w:name="_ETM_Q1_1802758" w:displacedByCustomXml="next"/>
    <w:bookmarkEnd w:id="338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347716236"/>
        <w:placeholder>
          <w:docPart w:val="DefaultPlaceholder_-1854013440"/>
        </w:placeholder>
        <w15:color w:val="993366"/>
      </w:sdtPr>
      <w:sdtEndPr/>
      <w:sdtContent>
        <w:p w:rsidR="00D5566A" w:rsidRDefault="00D5566A" w:rsidP="00D5566A">
          <w:pPr>
            <w:pStyle w:val="af6"/>
            <w:keepNext/>
            <w:rPr>
              <w:rtl/>
            </w:rPr>
          </w:pPr>
          <w:r w:rsidRPr="00D5566A">
            <w:rPr>
              <w:rStyle w:val="afd"/>
              <w:color w:val="000000"/>
              <w:rtl/>
            </w:rPr>
            <w:t>היו"ר רחל עזריה</w:t>
          </w:r>
          <w:r w:rsidRPr="00D5566A">
            <w:rPr>
              <w:color w:val="000000"/>
              <w:rtl/>
            </w:rPr>
            <w:t>:</w:t>
          </w:r>
        </w:p>
      </w:sdtContent>
    </w:sdt>
    <w:p w:rsidR="00D5566A" w:rsidRDefault="00D5566A" w:rsidP="00D5566A">
      <w:pPr>
        <w:pStyle w:val="KeepWithNext"/>
        <w:rPr>
          <w:rtl/>
        </w:rPr>
      </w:pPr>
    </w:p>
    <w:p w:rsidR="00D5566A" w:rsidRDefault="003C701A" w:rsidP="00D5566A">
      <w:pPr>
        <w:rPr>
          <w:rtl/>
        </w:rPr>
      </w:pPr>
      <w:r>
        <w:rPr>
          <w:rFonts w:hint="cs"/>
          <w:rtl/>
        </w:rPr>
        <w:t>כמה אנשים נמצאים בכוח המשימה?</w:t>
      </w:r>
    </w:p>
    <w:p w:rsidR="003C701A" w:rsidRDefault="003C701A" w:rsidP="00D5566A">
      <w:pPr>
        <w:rPr>
          <w:rtl/>
        </w:rPr>
      </w:pPr>
    </w:p>
    <w:bookmarkStart w:id="339" w:name="_ETM_Q1_1811106" w:displacedByCustomXml="next"/>
    <w:bookmarkEnd w:id="339" w:displacedByCustomXml="next"/>
    <w:sdt>
      <w:sdtPr>
        <w:rPr>
          <w:rFonts w:hint="cs"/>
          <w:rtl/>
          <w:lang w:eastAsia="he-IL"/>
        </w:rPr>
        <w:alias w:val="אורח"/>
        <w:tag w:val="&lt;ID&gt;849080&lt;/ID&gt;&lt;Name&gt;לילך קמפר&lt;/Name&gt;&lt;Data&gt;לילך קמפר&lt;/Data&gt;&lt;Shortcut&gt;ליקמ&lt;/Shortcut&gt;&lt;Title&gt;ר' חו' הלבנת הון ומימון טרור, המשרד לבטחון פנים&lt;/Title&gt;"/>
        <w:id w:val="-1011285915"/>
        <w:placeholder>
          <w:docPart w:val="DefaultPlaceholder_-1854013440"/>
        </w:placeholder>
        <w15:color w:val="993366"/>
      </w:sdtPr>
      <w:sdtEndPr/>
      <w:sdtContent>
        <w:p w:rsidR="003C701A" w:rsidRDefault="003C701A" w:rsidP="003C701A">
          <w:pPr>
            <w:pStyle w:val="af9"/>
            <w:keepNext/>
            <w:rPr>
              <w:rtl/>
              <w:lang w:eastAsia="he-IL"/>
            </w:rPr>
          </w:pPr>
          <w:r w:rsidRPr="003C701A">
            <w:rPr>
              <w:rStyle w:val="afd"/>
              <w:color w:val="000000"/>
              <w:rtl/>
            </w:rPr>
            <w:t xml:space="preserve">לילך </w:t>
          </w:r>
          <w:proofErr w:type="spellStart"/>
          <w:r w:rsidRPr="003C701A">
            <w:rPr>
              <w:rStyle w:val="afd"/>
              <w:color w:val="000000"/>
              <w:rtl/>
            </w:rPr>
            <w:t>קמפר</w:t>
          </w:r>
          <w:proofErr w:type="spellEnd"/>
          <w:r w:rsidRPr="003C701A">
            <w:rPr>
              <w:color w:val="000000"/>
              <w:rtl/>
              <w:lang w:eastAsia="he-IL"/>
            </w:rPr>
            <w:t>:</w:t>
          </w:r>
        </w:p>
      </w:sdtContent>
    </w:sdt>
    <w:p w:rsidR="003C701A" w:rsidRDefault="003C701A" w:rsidP="003C701A">
      <w:pPr>
        <w:pStyle w:val="KeepWithNext"/>
        <w:rPr>
          <w:rtl/>
          <w:lang w:eastAsia="he-IL"/>
        </w:rPr>
      </w:pPr>
    </w:p>
    <w:p w:rsidR="003C701A" w:rsidRDefault="003C701A" w:rsidP="003C701A">
      <w:pPr>
        <w:rPr>
          <w:rtl/>
        </w:rPr>
      </w:pPr>
      <w:r>
        <w:rPr>
          <w:rFonts w:hint="cs"/>
          <w:rtl/>
        </w:rPr>
        <w:t xml:space="preserve">אז אני </w:t>
      </w:r>
      <w:bookmarkStart w:id="340" w:name="_ETM_Q1_1812900"/>
      <w:bookmarkEnd w:id="340"/>
      <w:r>
        <w:rPr>
          <w:rFonts w:hint="cs"/>
          <w:rtl/>
        </w:rPr>
        <w:t xml:space="preserve">אתן את רשות הדיבור למפקדת כוח המשימה. </w:t>
      </w:r>
    </w:p>
    <w:p w:rsidR="003C701A" w:rsidRPr="003C701A" w:rsidRDefault="003C701A" w:rsidP="003C701A">
      <w:pPr>
        <w:rPr>
          <w:rtl/>
        </w:rPr>
      </w:pPr>
    </w:p>
    <w:bookmarkStart w:id="341" w:name="_ETM_Q1_1680211" w:displacedByCustomXml="next"/>
    <w:bookmarkEnd w:id="341" w:displacedByCustomXml="next"/>
    <w:bookmarkStart w:id="342" w:name="_ETM_Q1_1817051" w:displacedByCustomXml="next"/>
    <w:bookmarkEnd w:id="342" w:displacedByCustomXml="next"/>
    <w:bookmarkStart w:id="343" w:name="_ETM_Q1_1815472" w:displacedByCustomXml="next"/>
    <w:bookmarkEnd w:id="343" w:displacedByCustomXml="next"/>
    <w:sdt>
      <w:sdtPr>
        <w:rPr>
          <w:rtl/>
        </w:rPr>
        <w:alias w:val="דובר"/>
        <w:tag w:val="&lt;ID&gt;0&lt;/ID&gt;&lt;Name&gt;רויטל חיים&lt;/Name&gt;&lt;Data&gt;רויטל חיים&lt;/Data&gt;&lt;MemberID&gt;&lt;/MemberID&gt;"/>
        <w:id w:val="1502622038"/>
        <w:placeholder>
          <w:docPart w:val="DefaultPlaceholder_-1854013440"/>
        </w:placeholder>
        <w15:color w:val="993366"/>
      </w:sdtPr>
      <w:sdtEndPr/>
      <w:sdtContent>
        <w:p w:rsidR="00D50949" w:rsidRDefault="00D50949" w:rsidP="00D50949">
          <w:pPr>
            <w:pStyle w:val="a4"/>
            <w:keepNext/>
            <w:rPr>
              <w:rtl/>
            </w:rPr>
          </w:pPr>
          <w:r w:rsidRPr="00D50949">
            <w:rPr>
              <w:rStyle w:val="afd"/>
              <w:color w:val="000000"/>
              <w:rtl/>
            </w:rPr>
            <w:t>רויטל חיים</w:t>
          </w:r>
          <w:r w:rsidRPr="00D50949">
            <w:rPr>
              <w:color w:val="000000"/>
              <w:rtl/>
            </w:rPr>
            <w:t>:</w:t>
          </w:r>
        </w:p>
      </w:sdtContent>
    </w:sdt>
    <w:p w:rsidR="00D50949" w:rsidRDefault="00D50949" w:rsidP="00D50949">
      <w:pPr>
        <w:pStyle w:val="KeepWithNext"/>
        <w:rPr>
          <w:rtl/>
        </w:rPr>
      </w:pPr>
    </w:p>
    <w:p w:rsidR="007B67EB" w:rsidRDefault="007B67EB" w:rsidP="007B67EB">
      <w:pPr>
        <w:rPr>
          <w:rtl/>
        </w:rPr>
      </w:pPr>
      <w:r>
        <w:rPr>
          <w:rFonts w:hint="cs"/>
          <w:rtl/>
        </w:rPr>
        <w:t xml:space="preserve">אני מפקדת כוח המשימה. כוח </w:t>
      </w:r>
      <w:bookmarkStart w:id="344" w:name="_ETM_Q1_1828504"/>
      <w:bookmarkEnd w:id="344"/>
      <w:r>
        <w:rPr>
          <w:rFonts w:hint="cs"/>
          <w:rtl/>
        </w:rPr>
        <w:t xml:space="preserve">משימה זה בעצם מיני יחידה, שפועלת בתוך המשטרה, ביחד </w:t>
      </w:r>
      <w:bookmarkStart w:id="345" w:name="_ETM_Q1_1843577"/>
      <w:bookmarkEnd w:id="345"/>
      <w:r>
        <w:rPr>
          <w:rFonts w:hint="cs"/>
          <w:rtl/>
        </w:rPr>
        <w:t xml:space="preserve">עם גופי אכיפה נוספים, זאת אומרת: המשטרה שזה אנחנו, מלווים </w:t>
      </w:r>
      <w:bookmarkStart w:id="346" w:name="_ETM_Q1_1850376"/>
      <w:bookmarkEnd w:id="346"/>
      <w:r>
        <w:rPr>
          <w:rFonts w:hint="cs"/>
          <w:rtl/>
        </w:rPr>
        <w:t xml:space="preserve">עם נציגים מרשות המיסים, נציג ממע"מ ונציג ממס הכנסה. יש </w:t>
      </w:r>
      <w:bookmarkStart w:id="347" w:name="_ETM_Q1_1855347"/>
      <w:bookmarkEnd w:id="347"/>
      <w:r>
        <w:rPr>
          <w:rFonts w:hint="cs"/>
          <w:rtl/>
        </w:rPr>
        <w:t xml:space="preserve">לנו פרקליט מלווה. יש לנו נציג מהרשות לאיסור </w:t>
      </w:r>
      <w:bookmarkStart w:id="348" w:name="_ETM_Q1_1860648"/>
      <w:bookmarkEnd w:id="348"/>
      <w:r>
        <w:rPr>
          <w:rFonts w:hint="cs"/>
          <w:rtl/>
        </w:rPr>
        <w:t xml:space="preserve">הלבנת הון, ובגלל שנושא ההתעניינות שלי זה </w:t>
      </w:r>
      <w:proofErr w:type="spellStart"/>
      <w:r>
        <w:rPr>
          <w:rFonts w:hint="cs"/>
          <w:rtl/>
        </w:rPr>
        <w:t>נש"פים</w:t>
      </w:r>
      <w:proofErr w:type="spellEnd"/>
      <w:r>
        <w:rPr>
          <w:rFonts w:hint="cs"/>
          <w:rtl/>
        </w:rPr>
        <w:t>,</w:t>
      </w:r>
      <w:bookmarkStart w:id="349" w:name="_ETM_Q1_1867370"/>
      <w:bookmarkEnd w:id="349"/>
      <w:r>
        <w:rPr>
          <w:rFonts w:hint="cs"/>
          <w:rtl/>
        </w:rPr>
        <w:t xml:space="preserve"> אני בקשרים קרובים למשרד האוצר ובעצם לרגולטור. </w:t>
      </w:r>
      <w:bookmarkStart w:id="350" w:name="_ETM_Q1_1872388"/>
      <w:bookmarkEnd w:id="350"/>
      <w:r>
        <w:rPr>
          <w:rFonts w:hint="cs"/>
          <w:rtl/>
        </w:rPr>
        <w:t>כ</w:t>
      </w:r>
      <w:bookmarkStart w:id="351" w:name="_ETM_Q1_1872797"/>
      <w:bookmarkEnd w:id="351"/>
      <w:r>
        <w:rPr>
          <w:rFonts w:hint="cs"/>
          <w:rtl/>
        </w:rPr>
        <w:t>וח</w:t>
      </w:r>
      <w:bookmarkStart w:id="352" w:name="_ETM_Q1_1873134"/>
      <w:bookmarkEnd w:id="352"/>
      <w:r>
        <w:rPr>
          <w:rFonts w:hint="cs"/>
          <w:rtl/>
        </w:rPr>
        <w:t xml:space="preserve"> המשימה מונה בגדול שמונה אנשי משטרה, קצינים. כרגע אנחנו </w:t>
      </w:r>
      <w:bookmarkStart w:id="353" w:name="_ETM_Q1_1881460"/>
      <w:bookmarkEnd w:id="353"/>
      <w:r>
        <w:rPr>
          <w:rFonts w:hint="cs"/>
          <w:rtl/>
        </w:rPr>
        <w:t xml:space="preserve">מגייסים אנשים. </w:t>
      </w:r>
      <w:bookmarkStart w:id="354" w:name="_ETM_Q1_1882641"/>
      <w:bookmarkEnd w:id="354"/>
    </w:p>
    <w:p w:rsidR="007B67EB" w:rsidRDefault="007B67EB" w:rsidP="007B67EB">
      <w:pPr>
        <w:rPr>
          <w:rtl/>
        </w:rPr>
      </w:pPr>
    </w:p>
    <w:bookmarkStart w:id="355" w:name="_ETM_Q1_1883082" w:displacedByCustomXml="next"/>
    <w:bookmarkEnd w:id="355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6648648"/>
        <w:placeholder>
          <w:docPart w:val="DefaultPlaceholder_-1854013440"/>
        </w:placeholder>
        <w15:color w:val="993366"/>
      </w:sdtPr>
      <w:sdtEndPr/>
      <w:sdtContent>
        <w:p w:rsidR="007B67EB" w:rsidRDefault="007B67EB" w:rsidP="007B67EB">
          <w:pPr>
            <w:pStyle w:val="af6"/>
            <w:keepNext/>
            <w:rPr>
              <w:rtl/>
            </w:rPr>
          </w:pPr>
          <w:r w:rsidRPr="007B67EB">
            <w:rPr>
              <w:rStyle w:val="afd"/>
              <w:color w:val="000000"/>
              <w:rtl/>
            </w:rPr>
            <w:t>היו"ר רחל עזריה</w:t>
          </w:r>
          <w:r w:rsidRPr="007B67EB">
            <w:rPr>
              <w:color w:val="000000"/>
              <w:rtl/>
            </w:rPr>
            <w:t>:</w:t>
          </w:r>
        </w:p>
      </w:sdtContent>
    </w:sdt>
    <w:p w:rsidR="007B67EB" w:rsidRDefault="007B67EB" w:rsidP="007B67EB">
      <w:pPr>
        <w:pStyle w:val="KeepWithNext"/>
        <w:rPr>
          <w:rtl/>
        </w:rPr>
      </w:pPr>
    </w:p>
    <w:p w:rsidR="007B67EB" w:rsidRDefault="007B67EB" w:rsidP="007B67EB">
      <w:pPr>
        <w:rPr>
          <w:rtl/>
        </w:rPr>
      </w:pPr>
      <w:r>
        <w:rPr>
          <w:rFonts w:hint="cs"/>
          <w:rtl/>
        </w:rPr>
        <w:t xml:space="preserve">אתם בעצם קמתם לאחרונה. </w:t>
      </w:r>
    </w:p>
    <w:p w:rsidR="007B67EB" w:rsidRDefault="007B67EB" w:rsidP="007B67EB">
      <w:pPr>
        <w:rPr>
          <w:rtl/>
        </w:rPr>
      </w:pPr>
      <w:bookmarkStart w:id="356" w:name="_ETM_Q1_1882343"/>
      <w:bookmarkEnd w:id="356"/>
    </w:p>
    <w:bookmarkStart w:id="357" w:name="_ETM_Q1_1882629" w:displacedByCustomXml="next"/>
    <w:bookmarkEnd w:id="357" w:displacedByCustomXml="next"/>
    <w:sdt>
      <w:sdtPr>
        <w:rPr>
          <w:rtl/>
        </w:rPr>
        <w:alias w:val="דובר_המשך"/>
        <w:tag w:val="&lt;ID&gt;0&lt;/ID&gt;&lt;Name&gt;רויטל חיים&lt;/Name&gt;&lt;Data&gt;רויטל חיים&lt;/Data&gt;&lt;Shortcut&gt;&lt;/Shortcut&gt;"/>
        <w:id w:val="243771112"/>
        <w:placeholder>
          <w:docPart w:val="DefaultPlaceholder_-1854013440"/>
        </w:placeholder>
        <w15:color w:val="993366"/>
      </w:sdtPr>
      <w:sdtEndPr/>
      <w:sdtContent>
        <w:p w:rsidR="007B67EB" w:rsidRDefault="007B67EB" w:rsidP="007B67EB">
          <w:pPr>
            <w:pStyle w:val="-"/>
            <w:keepNext/>
            <w:rPr>
              <w:rtl/>
            </w:rPr>
          </w:pPr>
          <w:r w:rsidRPr="007B67EB">
            <w:rPr>
              <w:rStyle w:val="afd"/>
              <w:color w:val="000000"/>
              <w:rtl/>
            </w:rPr>
            <w:t>רויטל חיים</w:t>
          </w:r>
          <w:r w:rsidRPr="007B67EB">
            <w:rPr>
              <w:color w:val="000000"/>
              <w:rtl/>
            </w:rPr>
            <w:t>:</w:t>
          </w:r>
        </w:p>
      </w:sdtContent>
    </w:sdt>
    <w:p w:rsidR="007B67EB" w:rsidRDefault="007B67EB" w:rsidP="007B67EB">
      <w:pPr>
        <w:pStyle w:val="KeepWithNext"/>
        <w:rPr>
          <w:rtl/>
        </w:rPr>
      </w:pPr>
    </w:p>
    <w:p w:rsidR="007B67EB" w:rsidRDefault="007B67EB" w:rsidP="006133DC">
      <w:pPr>
        <w:rPr>
          <w:rtl/>
        </w:rPr>
      </w:pPr>
      <w:r>
        <w:rPr>
          <w:rFonts w:hint="cs"/>
          <w:rtl/>
        </w:rPr>
        <w:t xml:space="preserve">אנחנו קיימים ארבעה </w:t>
      </w:r>
      <w:bookmarkStart w:id="358" w:name="_ETM_Q1_1886888"/>
      <w:bookmarkEnd w:id="358"/>
      <w:r>
        <w:rPr>
          <w:rFonts w:hint="cs"/>
          <w:rtl/>
        </w:rPr>
        <w:t>חודשים. כוחות המשימה בכ</w:t>
      </w:r>
      <w:r w:rsidR="006133DC">
        <w:rPr>
          <w:rFonts w:hint="cs"/>
          <w:rtl/>
        </w:rPr>
        <w:t xml:space="preserve">לל במשטרה, יש שמונה כוחות משימה. כוח המשימה הספציפי על </w:t>
      </w:r>
      <w:proofErr w:type="spellStart"/>
      <w:r w:rsidR="006133DC">
        <w:rPr>
          <w:rFonts w:hint="cs"/>
          <w:rtl/>
        </w:rPr>
        <w:t>הצ'יינג'ים</w:t>
      </w:r>
      <w:proofErr w:type="spellEnd"/>
      <w:r w:rsidR="006133DC">
        <w:rPr>
          <w:rFonts w:hint="cs"/>
          <w:rtl/>
        </w:rPr>
        <w:t xml:space="preserve"> בארבעה חודשים. </w:t>
      </w:r>
      <w:r>
        <w:rPr>
          <w:rFonts w:hint="cs"/>
          <w:rtl/>
        </w:rPr>
        <w:t xml:space="preserve"> </w:t>
      </w:r>
      <w:bookmarkStart w:id="359" w:name="_ETM_Q1_1892400"/>
      <w:bookmarkEnd w:id="359"/>
    </w:p>
    <w:p w:rsidR="006133DC" w:rsidRDefault="006133DC" w:rsidP="006133DC">
      <w:pPr>
        <w:rPr>
          <w:rtl/>
        </w:rPr>
      </w:pPr>
      <w:bookmarkStart w:id="360" w:name="_ETM_Q1_1896872"/>
      <w:bookmarkEnd w:id="360"/>
    </w:p>
    <w:bookmarkStart w:id="361" w:name="_ETM_Q1_1897211" w:displacedByCustomXml="next"/>
    <w:bookmarkEnd w:id="361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617865941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af6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היו"ר רחל עזריה</w:t>
          </w:r>
          <w:r w:rsidRPr="006133DC">
            <w:rPr>
              <w:color w:val="000000"/>
              <w:rtl/>
            </w:rPr>
            <w:t>:</w:t>
          </w:r>
        </w:p>
      </w:sdtContent>
    </w:sdt>
    <w:p w:rsidR="006133DC" w:rsidRDefault="006133DC" w:rsidP="006133DC">
      <w:pPr>
        <w:pStyle w:val="KeepWithNext"/>
        <w:rPr>
          <w:rtl/>
        </w:rPr>
      </w:pPr>
    </w:p>
    <w:p w:rsidR="006133DC" w:rsidRDefault="006133DC" w:rsidP="006133DC">
      <w:pPr>
        <w:rPr>
          <w:rtl/>
        </w:rPr>
      </w:pPr>
      <w:r>
        <w:rPr>
          <w:rFonts w:hint="cs"/>
          <w:rtl/>
        </w:rPr>
        <w:t xml:space="preserve">אנחנו שומעים שיש התחלת עבודה בנושא. מתי אתם </w:t>
      </w:r>
      <w:bookmarkStart w:id="362" w:name="_ETM_Q1_1903737"/>
      <w:bookmarkEnd w:id="362"/>
      <w:r>
        <w:rPr>
          <w:rFonts w:hint="cs"/>
          <w:rtl/>
        </w:rPr>
        <w:t>מעריכים שנתחיל לראות את השינויים בשטח?</w:t>
      </w:r>
      <w:bookmarkStart w:id="363" w:name="_ETM_Q1_1901000"/>
      <w:bookmarkEnd w:id="363"/>
    </w:p>
    <w:p w:rsidR="006133DC" w:rsidRDefault="006133DC" w:rsidP="006133DC">
      <w:pPr>
        <w:rPr>
          <w:rtl/>
        </w:rPr>
      </w:pPr>
    </w:p>
    <w:bookmarkStart w:id="364" w:name="_ETM_Q1_1901330" w:displacedByCustomXml="next"/>
    <w:bookmarkEnd w:id="364" w:displacedByCustomXml="next"/>
    <w:bookmarkStart w:id="365" w:name="_ETM_Q1_1902776" w:displacedByCustomXml="next"/>
    <w:bookmarkEnd w:id="365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872657704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a4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חנין זועבי (הרשימה המשותפת)</w:t>
          </w:r>
          <w:r w:rsidRPr="006133DC">
            <w:rPr>
              <w:color w:val="000000"/>
              <w:rtl/>
            </w:rPr>
            <w:t>:</w:t>
          </w:r>
        </w:p>
      </w:sdtContent>
    </w:sdt>
    <w:p w:rsidR="006133DC" w:rsidRDefault="006133DC" w:rsidP="006133DC">
      <w:pPr>
        <w:pStyle w:val="KeepWithNext"/>
        <w:rPr>
          <w:rtl/>
        </w:rPr>
      </w:pPr>
    </w:p>
    <w:p w:rsidR="006133DC" w:rsidRDefault="006133DC" w:rsidP="006133DC">
      <w:pPr>
        <w:rPr>
          <w:rtl/>
        </w:rPr>
      </w:pPr>
      <w:r>
        <w:rPr>
          <w:rFonts w:hint="cs"/>
          <w:rtl/>
        </w:rPr>
        <w:t xml:space="preserve">לפני התוצאות, מה תכנית הפעולה </w:t>
      </w:r>
      <w:bookmarkStart w:id="366" w:name="_ETM_Q1_1907039"/>
      <w:bookmarkEnd w:id="366"/>
      <w:r>
        <w:rPr>
          <w:rFonts w:hint="cs"/>
          <w:rtl/>
        </w:rPr>
        <w:t xml:space="preserve">שלכם? </w:t>
      </w:r>
    </w:p>
    <w:p w:rsidR="006133DC" w:rsidRDefault="006133DC" w:rsidP="006133DC">
      <w:pPr>
        <w:rPr>
          <w:rtl/>
        </w:rPr>
      </w:pPr>
      <w:bookmarkStart w:id="367" w:name="_ETM_Q1_1909255"/>
      <w:bookmarkEnd w:id="367"/>
    </w:p>
    <w:bookmarkStart w:id="368" w:name="_ETM_Q1_1909543" w:displacedByCustomXml="next"/>
    <w:bookmarkEnd w:id="368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982066088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af6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היו"ר רחל עזריה</w:t>
          </w:r>
          <w:r w:rsidRPr="006133DC">
            <w:rPr>
              <w:color w:val="000000"/>
              <w:rtl/>
            </w:rPr>
            <w:t>:</w:t>
          </w:r>
        </w:p>
      </w:sdtContent>
    </w:sdt>
    <w:p w:rsidR="006133DC" w:rsidRDefault="006133DC" w:rsidP="006133DC">
      <w:pPr>
        <w:pStyle w:val="KeepWithNext"/>
        <w:rPr>
          <w:rtl/>
        </w:rPr>
      </w:pPr>
    </w:p>
    <w:p w:rsidR="006133DC" w:rsidRDefault="006133DC" w:rsidP="006133DC">
      <w:pPr>
        <w:rPr>
          <w:rtl/>
        </w:rPr>
      </w:pPr>
      <w:r>
        <w:rPr>
          <w:rFonts w:hint="cs"/>
          <w:rtl/>
        </w:rPr>
        <w:t xml:space="preserve">את צודקת, זו שאלה משלימה. מתי אתם חושבים </w:t>
      </w:r>
      <w:bookmarkStart w:id="369" w:name="_ETM_Q1_1914194"/>
      <w:bookmarkEnd w:id="369"/>
      <w:r>
        <w:rPr>
          <w:rFonts w:hint="cs"/>
          <w:rtl/>
        </w:rPr>
        <w:t>וגם מה תכנית העבודה?</w:t>
      </w:r>
      <w:bookmarkStart w:id="370" w:name="_ETM_Q1_1913368"/>
      <w:bookmarkEnd w:id="370"/>
    </w:p>
    <w:p w:rsidR="006133DC" w:rsidRDefault="006133DC" w:rsidP="006133DC">
      <w:pPr>
        <w:rPr>
          <w:rtl/>
        </w:rPr>
      </w:pPr>
    </w:p>
    <w:bookmarkStart w:id="371" w:name="_ETM_Q1_1913655" w:displacedByCustomXml="next"/>
    <w:bookmarkEnd w:id="371" w:displacedByCustomXml="next"/>
    <w:bookmarkStart w:id="372" w:name="_ETM_Q1_1911352" w:displacedByCustomXml="next"/>
    <w:bookmarkEnd w:id="372" w:displacedByCustomXml="next"/>
    <w:sdt>
      <w:sdtPr>
        <w:rPr>
          <w:rtl/>
        </w:rPr>
        <w:alias w:val="דובר"/>
        <w:tag w:val="&lt;ID&gt;0&lt;/ID&gt;&lt;Name&gt;רויטל חיים&lt;/Name&gt;&lt;Data&gt;רויטל חיים&lt;/Data&gt;&lt;MemberID&gt;&lt;/MemberID&gt;"/>
        <w:id w:val="1525057596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a4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רויטל חיים:</w:t>
          </w:r>
        </w:p>
      </w:sdtContent>
    </w:sdt>
    <w:p w:rsidR="006133DC" w:rsidRDefault="006133DC" w:rsidP="006133DC">
      <w:pPr>
        <w:pStyle w:val="KeepWithNext"/>
        <w:rPr>
          <w:rtl/>
        </w:rPr>
      </w:pPr>
    </w:p>
    <w:p w:rsidR="006133DC" w:rsidRDefault="006133DC" w:rsidP="006133DC">
      <w:pPr>
        <w:rPr>
          <w:rtl/>
        </w:rPr>
      </w:pPr>
      <w:r>
        <w:rPr>
          <w:rFonts w:hint="cs"/>
          <w:rtl/>
        </w:rPr>
        <w:t xml:space="preserve">אני לא יכולה לנקוב בזמנים. </w:t>
      </w:r>
    </w:p>
    <w:p w:rsidR="006133DC" w:rsidRDefault="006133DC" w:rsidP="006133DC">
      <w:pPr>
        <w:rPr>
          <w:rtl/>
        </w:rPr>
      </w:pPr>
    </w:p>
    <w:bookmarkStart w:id="373" w:name="_ETM_Q1_1914180" w:displacedByCustomXml="next"/>
    <w:bookmarkEnd w:id="37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680746388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af6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היו"ר רחל עזריה</w:t>
          </w:r>
          <w:r w:rsidRPr="006133DC">
            <w:rPr>
              <w:color w:val="000000"/>
              <w:rtl/>
            </w:rPr>
            <w:t>:</w:t>
          </w:r>
        </w:p>
      </w:sdtContent>
    </w:sdt>
    <w:p w:rsidR="006133DC" w:rsidRDefault="006133DC" w:rsidP="006133DC">
      <w:pPr>
        <w:pStyle w:val="KeepWithNext"/>
        <w:rPr>
          <w:rtl/>
        </w:rPr>
      </w:pPr>
    </w:p>
    <w:p w:rsidR="006133DC" w:rsidRDefault="006133DC" w:rsidP="006133DC">
      <w:pPr>
        <w:rPr>
          <w:rtl/>
        </w:rPr>
      </w:pPr>
      <w:r>
        <w:rPr>
          <w:rFonts w:hint="cs"/>
          <w:rtl/>
        </w:rPr>
        <w:t xml:space="preserve">מה את </w:t>
      </w:r>
      <w:bookmarkStart w:id="374" w:name="_ETM_Q1_1915712"/>
      <w:bookmarkEnd w:id="374"/>
      <w:r>
        <w:rPr>
          <w:rFonts w:hint="cs"/>
          <w:rtl/>
        </w:rPr>
        <w:t>מעריכה?</w:t>
      </w:r>
    </w:p>
    <w:p w:rsidR="006133DC" w:rsidRDefault="006133DC" w:rsidP="006133DC">
      <w:pPr>
        <w:rPr>
          <w:rtl/>
        </w:rPr>
      </w:pPr>
      <w:bookmarkStart w:id="375" w:name="_ETM_Q1_1917121"/>
      <w:bookmarkStart w:id="376" w:name="_ETM_Q1_1917395"/>
      <w:bookmarkEnd w:id="375"/>
      <w:bookmarkEnd w:id="376"/>
    </w:p>
    <w:sdt>
      <w:sdtPr>
        <w:rPr>
          <w:rtl/>
        </w:rPr>
        <w:alias w:val="דובר_המשך"/>
        <w:tag w:val="&lt;ID&gt;0&lt;/ID&gt;&lt;Name&gt;רויטל חיים&lt;/Name&gt;&lt;Data&gt;רויטל חיים&lt;/Data&gt;&lt;Shortcut&gt;&lt;/Shortcut&gt;"/>
        <w:id w:val="-701782613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-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רויטל חיים</w:t>
          </w:r>
          <w:r w:rsidRPr="006133DC">
            <w:rPr>
              <w:color w:val="000000"/>
              <w:rtl/>
            </w:rPr>
            <w:t>:</w:t>
          </w:r>
        </w:p>
      </w:sdtContent>
    </w:sdt>
    <w:p w:rsidR="006133DC" w:rsidRDefault="006133DC" w:rsidP="006133DC">
      <w:pPr>
        <w:pStyle w:val="KeepWithNext"/>
        <w:rPr>
          <w:rtl/>
        </w:rPr>
      </w:pPr>
    </w:p>
    <w:p w:rsidR="006133DC" w:rsidRDefault="006133DC" w:rsidP="006133DC">
      <w:pPr>
        <w:rPr>
          <w:rtl/>
        </w:rPr>
      </w:pPr>
      <w:r>
        <w:rPr>
          <w:rFonts w:hint="cs"/>
          <w:rtl/>
        </w:rPr>
        <w:t xml:space="preserve">אני מצטערת, אני לא יכולה להגיד. </w:t>
      </w:r>
    </w:p>
    <w:p w:rsidR="006133DC" w:rsidRDefault="006133DC" w:rsidP="006133DC">
      <w:pPr>
        <w:rPr>
          <w:rtl/>
        </w:rPr>
      </w:pPr>
      <w:bookmarkStart w:id="377" w:name="_ETM_Q1_1917162"/>
      <w:bookmarkEnd w:id="377"/>
    </w:p>
    <w:bookmarkStart w:id="378" w:name="_ETM_Q1_1917442" w:displacedByCustomXml="next"/>
    <w:bookmarkEnd w:id="378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905898732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af6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היו"ר רחל עזריה</w:t>
          </w:r>
          <w:r w:rsidRPr="006133DC">
            <w:rPr>
              <w:color w:val="000000"/>
              <w:rtl/>
            </w:rPr>
            <w:t>:</w:t>
          </w:r>
        </w:p>
      </w:sdtContent>
    </w:sdt>
    <w:p w:rsidR="006133DC" w:rsidRDefault="006133DC" w:rsidP="006133DC">
      <w:pPr>
        <w:pStyle w:val="KeepWithNext"/>
        <w:rPr>
          <w:rtl/>
        </w:rPr>
      </w:pPr>
    </w:p>
    <w:p w:rsidR="006133DC" w:rsidRDefault="006133DC" w:rsidP="006133DC">
      <w:pPr>
        <w:rPr>
          <w:rtl/>
        </w:rPr>
      </w:pPr>
      <w:r>
        <w:rPr>
          <w:rFonts w:hint="cs"/>
          <w:rtl/>
        </w:rPr>
        <w:t>זה חודשים? שנים?</w:t>
      </w:r>
    </w:p>
    <w:p w:rsidR="006133DC" w:rsidRDefault="006133DC" w:rsidP="006133DC">
      <w:pPr>
        <w:rPr>
          <w:rtl/>
        </w:rPr>
      </w:pPr>
      <w:bookmarkStart w:id="379" w:name="_ETM_Q1_1921668"/>
      <w:bookmarkEnd w:id="379"/>
    </w:p>
    <w:bookmarkStart w:id="380" w:name="_ETM_Q1_1921987" w:displacedByCustomXml="next"/>
    <w:bookmarkEnd w:id="380" w:displacedByCustomXml="next"/>
    <w:sdt>
      <w:sdtPr>
        <w:rPr>
          <w:rtl/>
        </w:rPr>
        <w:alias w:val="דובר_המשך"/>
        <w:tag w:val="&lt;ID&gt;0&lt;/ID&gt;&lt;Name&gt;רויטל חיים&lt;/Name&gt;&lt;Data&gt;רויטל חיים&lt;/Data&gt;&lt;Shortcut&gt;&lt;/Shortcut&gt;"/>
        <w:id w:val="1112636084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-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רויטל חיים</w:t>
          </w:r>
          <w:r w:rsidRPr="006133DC">
            <w:rPr>
              <w:color w:val="000000"/>
              <w:rtl/>
            </w:rPr>
            <w:t>:</w:t>
          </w:r>
        </w:p>
      </w:sdtContent>
    </w:sdt>
    <w:p w:rsidR="006133DC" w:rsidRDefault="006133DC" w:rsidP="006133DC">
      <w:pPr>
        <w:pStyle w:val="KeepWithNext"/>
        <w:rPr>
          <w:rtl/>
        </w:rPr>
      </w:pPr>
    </w:p>
    <w:p w:rsidR="006133DC" w:rsidRDefault="006133DC" w:rsidP="006133DC">
      <w:pPr>
        <w:rPr>
          <w:rtl/>
        </w:rPr>
      </w:pPr>
      <w:r>
        <w:rPr>
          <w:rFonts w:hint="cs"/>
          <w:rtl/>
        </w:rPr>
        <w:t xml:space="preserve">אנחנו מקיימים </w:t>
      </w:r>
      <w:bookmarkStart w:id="381" w:name="_ETM_Q1_1920520"/>
      <w:bookmarkEnd w:id="381"/>
      <w:r>
        <w:rPr>
          <w:rFonts w:hint="cs"/>
          <w:rtl/>
        </w:rPr>
        <w:t xml:space="preserve">גם ישיבות בענייני עבודה, גם ישיבות לעניין ייעוד הכוח ואיך </w:t>
      </w:r>
      <w:bookmarkStart w:id="382" w:name="_ETM_Q1_1927441"/>
      <w:bookmarkEnd w:id="382"/>
      <w:r>
        <w:rPr>
          <w:rFonts w:hint="cs"/>
          <w:rtl/>
        </w:rPr>
        <w:t xml:space="preserve">אנחנו הולכים לעבוד בשיתוף פעולה עם שאר גורמי האכיפה. </w:t>
      </w:r>
      <w:bookmarkStart w:id="383" w:name="_ETM_Q1_1931186"/>
      <w:bookmarkEnd w:id="383"/>
      <w:r>
        <w:rPr>
          <w:rFonts w:hint="cs"/>
          <w:rtl/>
        </w:rPr>
        <w:t xml:space="preserve">אני לא רוצה לנקוב במועד. </w:t>
      </w:r>
    </w:p>
    <w:p w:rsidR="006133DC" w:rsidRDefault="006133DC" w:rsidP="006133DC">
      <w:pPr>
        <w:rPr>
          <w:rtl/>
        </w:rPr>
      </w:pPr>
      <w:bookmarkStart w:id="384" w:name="_ETM_Q1_1929534"/>
      <w:bookmarkEnd w:id="384"/>
    </w:p>
    <w:bookmarkStart w:id="385" w:name="_ETM_Q1_1929898" w:displacedByCustomXml="next"/>
    <w:bookmarkEnd w:id="385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364187572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af6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היו"ר רחל עזריה</w:t>
          </w:r>
          <w:r w:rsidRPr="006133DC">
            <w:rPr>
              <w:color w:val="000000"/>
              <w:rtl/>
            </w:rPr>
            <w:t>:</w:t>
          </w:r>
        </w:p>
      </w:sdtContent>
    </w:sdt>
    <w:p w:rsidR="006133DC" w:rsidRDefault="006133DC" w:rsidP="006133DC">
      <w:pPr>
        <w:pStyle w:val="KeepWithNext"/>
        <w:rPr>
          <w:rtl/>
        </w:rPr>
      </w:pPr>
    </w:p>
    <w:p w:rsidR="007872B4" w:rsidRDefault="006133DC" w:rsidP="006133DC">
      <w:pPr>
        <w:rPr>
          <w:rtl/>
        </w:rPr>
      </w:pPr>
      <w:r>
        <w:rPr>
          <w:rFonts w:hint="cs"/>
          <w:rtl/>
        </w:rPr>
        <w:t xml:space="preserve">אוקי, אז מה היעד? מה </w:t>
      </w:r>
      <w:bookmarkStart w:id="386" w:name="_ETM_Q1_1933701"/>
      <w:bookmarkEnd w:id="386"/>
      <w:r>
        <w:rPr>
          <w:rFonts w:hint="cs"/>
          <w:rtl/>
        </w:rPr>
        <w:t>היעד ומה תכנית העבודה?</w:t>
      </w:r>
      <w:bookmarkStart w:id="387" w:name="_ETM_Q1_1931866"/>
      <w:bookmarkStart w:id="388" w:name="_ETM_Q1_1932195"/>
      <w:bookmarkStart w:id="389" w:name="_ETM_Q1_1932859"/>
      <w:bookmarkStart w:id="390" w:name="_ETM_Q1_1680705"/>
      <w:bookmarkEnd w:id="387"/>
      <w:bookmarkEnd w:id="388"/>
      <w:bookmarkEnd w:id="389"/>
      <w:bookmarkEnd w:id="390"/>
    </w:p>
    <w:p w:rsidR="006133DC" w:rsidRDefault="006133DC" w:rsidP="006133DC">
      <w:pPr>
        <w:rPr>
          <w:rtl/>
        </w:rPr>
      </w:pPr>
      <w:bookmarkStart w:id="391" w:name="_ETM_Q1_1939614"/>
      <w:bookmarkEnd w:id="391"/>
    </w:p>
    <w:bookmarkStart w:id="392" w:name="_ETM_Q1_1939900" w:displacedByCustomXml="next"/>
    <w:bookmarkEnd w:id="392" w:displacedByCustomXml="next"/>
    <w:sdt>
      <w:sdtPr>
        <w:rPr>
          <w:rtl/>
        </w:rPr>
        <w:alias w:val="דובר"/>
        <w:tag w:val="&lt;ID&gt;0&lt;/ID&gt;&lt;Name&gt;רויטל חיים&lt;/Name&gt;&lt;Data&gt;רויטל חיים&lt;/Data&gt;&lt;MemberID&gt;&lt;/MemberID&gt;"/>
        <w:id w:val="-1233467003"/>
        <w:placeholder>
          <w:docPart w:val="DefaultPlaceholder_-1854013440"/>
        </w:placeholder>
        <w15:color w:val="993366"/>
      </w:sdtPr>
      <w:sdtEndPr/>
      <w:sdtContent>
        <w:p w:rsidR="006133DC" w:rsidRDefault="006133DC" w:rsidP="006133DC">
          <w:pPr>
            <w:pStyle w:val="a4"/>
            <w:keepNext/>
            <w:rPr>
              <w:rtl/>
            </w:rPr>
          </w:pPr>
          <w:r w:rsidRPr="006133DC">
            <w:rPr>
              <w:rStyle w:val="afd"/>
              <w:color w:val="000000"/>
              <w:rtl/>
            </w:rPr>
            <w:t>רויטל חיים</w:t>
          </w:r>
          <w:r w:rsidRPr="006133DC">
            <w:rPr>
              <w:color w:val="000000"/>
              <w:rtl/>
            </w:rPr>
            <w:t>:</w:t>
          </w:r>
        </w:p>
      </w:sdtContent>
    </w:sdt>
    <w:p w:rsidR="006133DC" w:rsidRDefault="006133DC" w:rsidP="006133DC">
      <w:pPr>
        <w:rPr>
          <w:rtl/>
          <w:lang w:eastAsia="he-IL"/>
        </w:rPr>
      </w:pPr>
      <w:bookmarkStart w:id="393" w:name="_ETM_Q1_1932986"/>
      <w:bookmarkEnd w:id="393"/>
    </w:p>
    <w:p w:rsidR="006133DC" w:rsidRDefault="006448AA" w:rsidP="006448AA">
      <w:pPr>
        <w:rPr>
          <w:rtl/>
          <w:lang w:eastAsia="he-IL"/>
        </w:rPr>
      </w:pPr>
      <w:bookmarkStart w:id="394" w:name="_ETM_Q1_1933273"/>
      <w:bookmarkEnd w:id="394"/>
      <w:r>
        <w:rPr>
          <w:rFonts w:hint="cs"/>
          <w:rtl/>
          <w:lang w:eastAsia="he-IL"/>
        </w:rPr>
        <w:t xml:space="preserve">לגבי הגדרת הייעוד של </w:t>
      </w:r>
      <w:bookmarkStart w:id="395" w:name="_ETM_Q1_1940916"/>
      <w:bookmarkEnd w:id="395"/>
      <w:r>
        <w:rPr>
          <w:rFonts w:hint="cs"/>
          <w:rtl/>
          <w:lang w:eastAsia="he-IL"/>
        </w:rPr>
        <w:t xml:space="preserve">כוח המשימה, הוא עדיין בתהליכים. יש לנו דיון שנקבע בראשות </w:t>
      </w:r>
      <w:bookmarkStart w:id="396" w:name="_ETM_Q1_1945025"/>
      <w:bookmarkEnd w:id="396"/>
      <w:r>
        <w:rPr>
          <w:rFonts w:hint="cs"/>
          <w:rtl/>
          <w:lang w:eastAsia="he-IL"/>
        </w:rPr>
        <w:t xml:space="preserve">ראש אח"ם במהלך חודש הבא, ושם עוד פעם ידונו </w:t>
      </w:r>
      <w:bookmarkStart w:id="397" w:name="_ETM_Q1_1948068"/>
      <w:bookmarkEnd w:id="397"/>
      <w:r>
        <w:rPr>
          <w:rFonts w:hint="cs"/>
          <w:rtl/>
          <w:lang w:eastAsia="he-IL"/>
        </w:rPr>
        <w:t xml:space="preserve">בהגדרה הסופית של ייעוד כוח המשימה. </w:t>
      </w:r>
    </w:p>
    <w:p w:rsidR="00C27330" w:rsidRDefault="00C27330" w:rsidP="006448AA">
      <w:pPr>
        <w:rPr>
          <w:rtl/>
          <w:lang w:eastAsia="he-IL"/>
        </w:rPr>
      </w:pPr>
    </w:p>
    <w:bookmarkStart w:id="398" w:name="_ETM_Q1_1952170" w:displacedByCustomXml="next"/>
    <w:bookmarkEnd w:id="398" w:displacedByCustomXml="next"/>
    <w:bookmarkStart w:id="399" w:name="_ETM_Q1_1952869" w:displacedByCustomXml="next"/>
    <w:bookmarkEnd w:id="399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804927742"/>
        <w:placeholder>
          <w:docPart w:val="DefaultPlaceholder_-1854013440"/>
        </w:placeholder>
        <w15:color w:val="993366"/>
      </w:sdtPr>
      <w:sdtEndPr/>
      <w:sdtContent>
        <w:p w:rsidR="00C27330" w:rsidRDefault="00C27330" w:rsidP="00C27330">
          <w:pPr>
            <w:pStyle w:val="a4"/>
            <w:keepNext/>
            <w:rPr>
              <w:rtl/>
            </w:rPr>
          </w:pPr>
          <w:r w:rsidRPr="00C27330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C27330">
            <w:rPr>
              <w:rStyle w:val="afd"/>
              <w:color w:val="000000"/>
              <w:rtl/>
            </w:rPr>
            <w:t>ג'בארין</w:t>
          </w:r>
          <w:proofErr w:type="spellEnd"/>
          <w:r w:rsidRPr="00C27330">
            <w:rPr>
              <w:rStyle w:val="afd"/>
              <w:color w:val="000000"/>
              <w:rtl/>
            </w:rPr>
            <w:t xml:space="preserve"> (הרשימה המשותפת)</w:t>
          </w:r>
          <w:r w:rsidRPr="00C27330">
            <w:rPr>
              <w:color w:val="000000"/>
              <w:rtl/>
            </w:rPr>
            <w:t>:</w:t>
          </w:r>
        </w:p>
      </w:sdtContent>
    </w:sdt>
    <w:p w:rsidR="00C27330" w:rsidRDefault="00C27330" w:rsidP="00C27330">
      <w:pPr>
        <w:pStyle w:val="KeepWithNext"/>
        <w:rPr>
          <w:rtl/>
          <w:lang w:eastAsia="he-IL"/>
        </w:rPr>
      </w:pPr>
    </w:p>
    <w:p w:rsidR="00C27330" w:rsidRDefault="00C27330" w:rsidP="00C27330">
      <w:pPr>
        <w:pStyle w:val="KeepWithNext"/>
        <w:ind w:firstLine="720"/>
        <w:rPr>
          <w:rtl/>
          <w:lang w:eastAsia="he-IL"/>
        </w:rPr>
      </w:pPr>
      <w:bookmarkStart w:id="400" w:name="_ETM_Q1_1962720"/>
      <w:bookmarkEnd w:id="400"/>
      <w:r>
        <w:rPr>
          <w:rFonts w:hint="cs"/>
          <w:rtl/>
          <w:lang w:eastAsia="he-IL"/>
        </w:rPr>
        <w:t xml:space="preserve">אני אשאל את זה </w:t>
      </w:r>
      <w:bookmarkStart w:id="401" w:name="_ETM_Q1_1955348"/>
      <w:bookmarkEnd w:id="401"/>
      <w:r>
        <w:rPr>
          <w:rFonts w:hint="cs"/>
          <w:rtl/>
          <w:lang w:eastAsia="he-IL"/>
        </w:rPr>
        <w:t xml:space="preserve">אחרת, מה הצורך שאבחנתם אותו? מה הצורך </w:t>
      </w:r>
      <w:bookmarkStart w:id="402" w:name="_ETM_Q1_1957970"/>
      <w:bookmarkEnd w:id="402"/>
      <w:r>
        <w:rPr>
          <w:rFonts w:hint="cs"/>
          <w:rtl/>
          <w:lang w:eastAsia="he-IL"/>
        </w:rPr>
        <w:t xml:space="preserve">שאתם אמורים לענות עליו? אני מניח שיש סיבה. </w:t>
      </w:r>
    </w:p>
    <w:p w:rsidR="00C27330" w:rsidRDefault="00C27330" w:rsidP="00C27330">
      <w:pPr>
        <w:rPr>
          <w:rtl/>
          <w:lang w:eastAsia="he-IL"/>
        </w:rPr>
      </w:pPr>
      <w:bookmarkStart w:id="403" w:name="_ETM_Q1_1966295"/>
      <w:bookmarkStart w:id="404" w:name="_ETM_Q1_1966597"/>
      <w:bookmarkEnd w:id="403"/>
      <w:bookmarkEnd w:id="404"/>
    </w:p>
    <w:sdt>
      <w:sdtPr>
        <w:rPr>
          <w:rtl/>
        </w:rPr>
        <w:alias w:val="דובר"/>
        <w:tag w:val="&lt;ID&gt;0&lt;/ID&gt;&lt;Name&gt;רויטל חיים&lt;/Name&gt;&lt;Data&gt;רויטל חיים&lt;/Data&gt;&lt;MemberID&gt;&lt;/MemberID&gt;"/>
        <w:id w:val="-1993468735"/>
        <w:placeholder>
          <w:docPart w:val="DefaultPlaceholder_-1854013440"/>
        </w:placeholder>
        <w15:color w:val="993366"/>
      </w:sdtPr>
      <w:sdtEndPr/>
      <w:sdtContent>
        <w:p w:rsidR="00C27330" w:rsidRDefault="00C27330" w:rsidP="00C27330">
          <w:pPr>
            <w:pStyle w:val="a4"/>
            <w:keepNext/>
            <w:rPr>
              <w:rtl/>
            </w:rPr>
          </w:pPr>
          <w:r w:rsidRPr="00C27330">
            <w:rPr>
              <w:rStyle w:val="afd"/>
              <w:color w:val="000000"/>
              <w:rtl/>
            </w:rPr>
            <w:t>רויטל חיים</w:t>
          </w:r>
          <w:r w:rsidRPr="00C27330">
            <w:rPr>
              <w:color w:val="000000"/>
              <w:rtl/>
            </w:rPr>
            <w:t>:</w:t>
          </w:r>
        </w:p>
      </w:sdtContent>
    </w:sdt>
    <w:p w:rsidR="00C27330" w:rsidRDefault="00C27330" w:rsidP="00C27330">
      <w:pPr>
        <w:pStyle w:val="KeepWithNext"/>
        <w:rPr>
          <w:rtl/>
          <w:lang w:eastAsia="he-IL"/>
        </w:rPr>
      </w:pPr>
    </w:p>
    <w:p w:rsidR="00C27330" w:rsidRDefault="00C27330" w:rsidP="00C2733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5" w:name="_ETM_Q1_1967454"/>
      <w:bookmarkEnd w:id="405"/>
      <w:r>
        <w:rPr>
          <w:rFonts w:hint="cs"/>
          <w:rtl/>
          <w:lang w:eastAsia="he-IL"/>
        </w:rPr>
        <w:t xml:space="preserve">משטרה, יחד </w:t>
      </w:r>
      <w:bookmarkStart w:id="406" w:name="_ETM_Q1_1968864"/>
      <w:bookmarkEnd w:id="406"/>
      <w:r>
        <w:rPr>
          <w:rFonts w:hint="cs"/>
          <w:rtl/>
          <w:lang w:eastAsia="he-IL"/>
        </w:rPr>
        <w:t xml:space="preserve">עם הרגולטורים וגורמי האכיפה הנוספים, הבחינו בקשר של מתן </w:t>
      </w:r>
      <w:bookmarkStart w:id="407" w:name="_ETM_Q1_1979197"/>
      <w:bookmarkEnd w:id="407"/>
      <w:r>
        <w:rPr>
          <w:rFonts w:hint="cs"/>
          <w:rtl/>
          <w:lang w:eastAsia="he-IL"/>
        </w:rPr>
        <w:t xml:space="preserve">שירותים פיננסיים לפעילות פלילית עבריינית, קשר שהוא </w:t>
      </w:r>
      <w:bookmarkStart w:id="408" w:name="_ETM_Q1_1986596"/>
      <w:bookmarkEnd w:id="408"/>
      <w:r>
        <w:rPr>
          <w:rFonts w:hint="cs"/>
          <w:rtl/>
          <w:lang w:eastAsia="he-IL"/>
        </w:rPr>
        <w:t>קיים. אנחנו יודעים על נותני שירותים פיננסיים, שמעורבים בפעילות שמשמ</w:t>
      </w:r>
      <w:bookmarkStart w:id="409" w:name="_ETM_Q1_1994069"/>
      <w:bookmarkEnd w:id="409"/>
      <w:r>
        <w:rPr>
          <w:rFonts w:hint="cs"/>
          <w:rtl/>
          <w:lang w:eastAsia="he-IL"/>
        </w:rPr>
        <w:t xml:space="preserve">שת כתשתית להלבנת הון. לעתים הפעילות כוללת גם גבייה </w:t>
      </w:r>
      <w:bookmarkStart w:id="410" w:name="_ETM_Q1_2000508"/>
      <w:bookmarkEnd w:id="410"/>
      <w:r>
        <w:rPr>
          <w:rFonts w:hint="cs"/>
          <w:rtl/>
          <w:lang w:eastAsia="he-IL"/>
        </w:rPr>
        <w:t xml:space="preserve">אלימה, קשר לשוק האפור ועבירות נוספות. </w:t>
      </w:r>
      <w:bookmarkStart w:id="411" w:name="_ETM_Q1_2016853"/>
      <w:bookmarkStart w:id="412" w:name="_ETM_Q1_2017230"/>
      <w:bookmarkEnd w:id="411"/>
      <w:bookmarkEnd w:id="412"/>
      <w:r>
        <w:rPr>
          <w:rFonts w:hint="cs"/>
          <w:rtl/>
          <w:lang w:eastAsia="he-IL"/>
        </w:rPr>
        <w:t xml:space="preserve">לאור </w:t>
      </w:r>
      <w:bookmarkStart w:id="413" w:name="_ETM_Q1_2017741"/>
      <w:bookmarkEnd w:id="413"/>
      <w:r>
        <w:rPr>
          <w:rFonts w:hint="cs"/>
          <w:rtl/>
          <w:lang w:eastAsia="he-IL"/>
        </w:rPr>
        <w:t xml:space="preserve">תמונת המצב שקיימת כיום במשטרה וגם אל מול </w:t>
      </w:r>
      <w:bookmarkStart w:id="414" w:name="_ETM_Q1_2025332"/>
      <w:bookmarkEnd w:id="414"/>
      <w:r>
        <w:rPr>
          <w:rFonts w:hint="cs"/>
          <w:rtl/>
          <w:lang w:eastAsia="he-IL"/>
        </w:rPr>
        <w:t xml:space="preserve">הגורמים הנוספים, יש צורך במתן מענה, ולכן כוח המשימה הזה </w:t>
      </w:r>
      <w:bookmarkStart w:id="415" w:name="_ETM_Q1_2033293"/>
      <w:bookmarkEnd w:id="415"/>
      <w:r>
        <w:rPr>
          <w:rFonts w:hint="cs"/>
          <w:rtl/>
          <w:lang w:eastAsia="he-IL"/>
        </w:rPr>
        <w:t xml:space="preserve">הוקם. </w:t>
      </w:r>
    </w:p>
    <w:p w:rsidR="00C27330" w:rsidRDefault="00C27330" w:rsidP="00C27330">
      <w:pPr>
        <w:rPr>
          <w:rtl/>
          <w:lang w:eastAsia="he-IL"/>
        </w:rPr>
      </w:pPr>
      <w:bookmarkStart w:id="416" w:name="_ETM_Q1_2034213"/>
      <w:bookmarkEnd w:id="416"/>
    </w:p>
    <w:bookmarkStart w:id="417" w:name="_ETM_Q1_2029453" w:displacedByCustomXml="next"/>
    <w:bookmarkEnd w:id="417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418445687"/>
        <w:placeholder>
          <w:docPart w:val="DefaultPlaceholder_-1854013440"/>
        </w:placeholder>
        <w15:color w:val="993366"/>
      </w:sdtPr>
      <w:sdtEndPr/>
      <w:sdtContent>
        <w:p w:rsidR="00C27330" w:rsidRDefault="00C27330" w:rsidP="00C27330">
          <w:pPr>
            <w:pStyle w:val="a4"/>
            <w:keepNext/>
            <w:rPr>
              <w:rtl/>
            </w:rPr>
          </w:pPr>
          <w:r w:rsidRPr="00C27330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C27330">
            <w:rPr>
              <w:rStyle w:val="afd"/>
              <w:color w:val="000000"/>
              <w:rtl/>
            </w:rPr>
            <w:t>ג'בארין</w:t>
          </w:r>
          <w:proofErr w:type="spellEnd"/>
          <w:r w:rsidRPr="00C27330">
            <w:rPr>
              <w:rStyle w:val="afd"/>
              <w:color w:val="000000"/>
              <w:rtl/>
            </w:rPr>
            <w:t xml:space="preserve"> (הרשימה המשותפת)</w:t>
          </w:r>
          <w:r w:rsidRPr="00C27330">
            <w:rPr>
              <w:color w:val="000000"/>
              <w:rtl/>
            </w:rPr>
            <w:t>:</w:t>
          </w:r>
        </w:p>
      </w:sdtContent>
    </w:sdt>
    <w:p w:rsidR="00C27330" w:rsidRDefault="00C27330" w:rsidP="00C27330">
      <w:pPr>
        <w:pStyle w:val="KeepWithNext"/>
        <w:rPr>
          <w:rtl/>
          <w:lang w:eastAsia="he-IL"/>
        </w:rPr>
      </w:pPr>
    </w:p>
    <w:p w:rsidR="00C27330" w:rsidRDefault="00C27330" w:rsidP="00C273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גם סחר בנשק?</w:t>
      </w:r>
    </w:p>
    <w:p w:rsidR="00C27330" w:rsidRDefault="00C27330" w:rsidP="00C27330">
      <w:pPr>
        <w:rPr>
          <w:rtl/>
          <w:lang w:eastAsia="he-IL"/>
        </w:rPr>
      </w:pPr>
      <w:bookmarkStart w:id="418" w:name="_ETM_Q1_2034469"/>
      <w:bookmarkEnd w:id="418"/>
    </w:p>
    <w:bookmarkStart w:id="419" w:name="_ETM_Q1_2034796" w:displacedByCustomXml="next"/>
    <w:bookmarkEnd w:id="419" w:displacedByCustomXml="next"/>
    <w:sdt>
      <w:sdtPr>
        <w:rPr>
          <w:rtl/>
        </w:rPr>
        <w:alias w:val="דובר"/>
        <w:tag w:val="&lt;ID&gt;0&lt;/ID&gt;&lt;Name&gt;רויטל חיים&lt;/Name&gt;&lt;Data&gt;רויטל חיים&lt;/Data&gt;&lt;MemberID&gt;&lt;/MemberID&gt;"/>
        <w:id w:val="1012494771"/>
        <w:placeholder>
          <w:docPart w:val="DefaultPlaceholder_-1854013440"/>
        </w:placeholder>
        <w15:color w:val="993366"/>
      </w:sdtPr>
      <w:sdtEndPr/>
      <w:sdtContent>
        <w:p w:rsidR="00C27330" w:rsidRDefault="00C27330" w:rsidP="00C27330">
          <w:pPr>
            <w:pStyle w:val="a4"/>
            <w:keepNext/>
            <w:rPr>
              <w:rtl/>
            </w:rPr>
          </w:pPr>
          <w:r w:rsidRPr="00C27330">
            <w:rPr>
              <w:rStyle w:val="afd"/>
              <w:color w:val="000000"/>
              <w:rtl/>
            </w:rPr>
            <w:t>רויטל חיים</w:t>
          </w:r>
          <w:r w:rsidRPr="00C27330">
            <w:rPr>
              <w:color w:val="000000"/>
              <w:rtl/>
            </w:rPr>
            <w:t>:</w:t>
          </w:r>
        </w:p>
      </w:sdtContent>
    </w:sdt>
    <w:p w:rsidR="00C27330" w:rsidRDefault="00C27330" w:rsidP="00C27330">
      <w:pPr>
        <w:pStyle w:val="KeepWithNext"/>
        <w:rPr>
          <w:rtl/>
          <w:lang w:eastAsia="he-IL"/>
        </w:rPr>
      </w:pPr>
    </w:p>
    <w:p w:rsidR="00C27330" w:rsidRDefault="00C27330" w:rsidP="00C27330">
      <w:pPr>
        <w:rPr>
          <w:rtl/>
          <w:lang w:eastAsia="he-IL"/>
        </w:rPr>
      </w:pPr>
      <w:bookmarkStart w:id="420" w:name="_ETM_Q1_2037172"/>
      <w:bookmarkEnd w:id="420"/>
      <w:r>
        <w:rPr>
          <w:rFonts w:hint="cs"/>
          <w:rtl/>
          <w:lang w:eastAsia="he-IL"/>
        </w:rPr>
        <w:t xml:space="preserve">אני מעדיפה שלא להגיב. יש </w:t>
      </w:r>
      <w:bookmarkStart w:id="421" w:name="_ETM_Q1_2034901"/>
      <w:bookmarkEnd w:id="421"/>
      <w:r>
        <w:rPr>
          <w:rFonts w:hint="cs"/>
          <w:rtl/>
          <w:lang w:eastAsia="he-IL"/>
        </w:rPr>
        <w:t xml:space="preserve">סדרי עדיפויות. </w:t>
      </w:r>
    </w:p>
    <w:p w:rsidR="00C27330" w:rsidRDefault="00C27330" w:rsidP="00C27330">
      <w:pPr>
        <w:rPr>
          <w:rtl/>
          <w:lang w:eastAsia="he-IL"/>
        </w:rPr>
      </w:pPr>
      <w:bookmarkStart w:id="422" w:name="_ETM_Q1_2040677"/>
      <w:bookmarkEnd w:id="422"/>
    </w:p>
    <w:bookmarkStart w:id="423" w:name="_ETM_Q1_2040962" w:displacedByCustomXml="next"/>
    <w:bookmarkEnd w:id="423" w:displacedByCustomXml="next"/>
    <w:bookmarkStart w:id="424" w:name="_ETM_Q1_2042614" w:displacedByCustomXml="next"/>
    <w:bookmarkEnd w:id="424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1014757554"/>
        <w:placeholder>
          <w:docPart w:val="DefaultPlaceholder_-1854013440"/>
        </w:placeholder>
        <w15:color w:val="993366"/>
      </w:sdtPr>
      <w:sdtEndPr/>
      <w:sdtContent>
        <w:p w:rsidR="00C27330" w:rsidRDefault="00C27330" w:rsidP="00C27330">
          <w:pPr>
            <w:pStyle w:val="a4"/>
            <w:keepNext/>
            <w:rPr>
              <w:rtl/>
            </w:rPr>
          </w:pPr>
          <w:r w:rsidRPr="00C27330">
            <w:rPr>
              <w:rStyle w:val="afd"/>
              <w:color w:val="000000"/>
              <w:rtl/>
            </w:rPr>
            <w:t>חנין זועבי (הרשימה המשותפת)</w:t>
          </w:r>
          <w:r w:rsidRPr="00C27330">
            <w:rPr>
              <w:color w:val="000000"/>
              <w:rtl/>
            </w:rPr>
            <w:t>:</w:t>
          </w:r>
        </w:p>
      </w:sdtContent>
    </w:sdt>
    <w:p w:rsidR="00C27330" w:rsidRDefault="00C27330" w:rsidP="00C27330">
      <w:pPr>
        <w:pStyle w:val="KeepWithNext"/>
        <w:rPr>
          <w:rtl/>
          <w:lang w:eastAsia="he-IL"/>
        </w:rPr>
      </w:pPr>
    </w:p>
    <w:p w:rsidR="00C27330" w:rsidRDefault="00C27330" w:rsidP="00C27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שלנו היא שאין רצון של המשטרה </w:t>
      </w:r>
      <w:bookmarkStart w:id="425" w:name="_ETM_Q1_2047765"/>
      <w:bookmarkEnd w:id="425"/>
      <w:r>
        <w:rPr>
          <w:rFonts w:hint="cs"/>
          <w:rtl/>
          <w:lang w:eastAsia="he-IL"/>
        </w:rPr>
        <w:t xml:space="preserve">לטפל בארגוני הפשיעה בחברה הערבית. למה אין רצון? כי </w:t>
      </w:r>
      <w:bookmarkStart w:id="426" w:name="_ETM_Q1_2050758"/>
      <w:bookmarkEnd w:id="426"/>
      <w:r>
        <w:rPr>
          <w:rFonts w:hint="cs"/>
          <w:rtl/>
          <w:lang w:eastAsia="he-IL"/>
        </w:rPr>
        <w:t xml:space="preserve">אין תכנית. למה אין תכנית? כי שמעת עכשיו שאין תכנית. </w:t>
      </w:r>
      <w:bookmarkStart w:id="427" w:name="_ETM_Q1_2056943"/>
      <w:bookmarkEnd w:id="427"/>
    </w:p>
    <w:p w:rsidR="00C27330" w:rsidRDefault="00C27330" w:rsidP="00C27330">
      <w:pPr>
        <w:rPr>
          <w:rtl/>
          <w:lang w:eastAsia="he-IL"/>
        </w:rPr>
      </w:pPr>
    </w:p>
    <w:p w:rsidR="00C27330" w:rsidRDefault="00C27330" w:rsidP="00C273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8" w:name="_ETM_Q1_2054182"/>
      <w:bookmarkEnd w:id="428"/>
      <w:r>
        <w:rPr>
          <w:rFonts w:hint="cs"/>
          <w:rtl/>
          <w:lang w:eastAsia="he-IL"/>
        </w:rPr>
        <w:t xml:space="preserve">אף מילה מהניתוח שלהם ומההצגה שלהם הם לא אמרו שרוב </w:t>
      </w:r>
      <w:bookmarkStart w:id="429" w:name="_ETM_Q1_2060664"/>
      <w:bookmarkEnd w:id="429"/>
      <w:r>
        <w:rPr>
          <w:rFonts w:hint="cs"/>
          <w:rtl/>
          <w:lang w:eastAsia="he-IL"/>
        </w:rPr>
        <w:t xml:space="preserve">הפעילות הכלכלית הקשורה בפשע מתרחשת דווקא בחברה הערבית. אין </w:t>
      </w:r>
      <w:bookmarkStart w:id="430" w:name="_ETM_Q1_2068704"/>
      <w:bookmarkEnd w:id="430"/>
      <w:r>
        <w:rPr>
          <w:rFonts w:hint="cs"/>
          <w:rtl/>
          <w:lang w:eastAsia="he-IL"/>
        </w:rPr>
        <w:t>להם הנחת עבודה כזאת, אז אם אין הנחת עבודה כזאת</w:t>
      </w:r>
      <w:bookmarkStart w:id="431" w:name="_ETM_Q1_2074007"/>
      <w:bookmarkEnd w:id="4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</w:t>
      </w:r>
      <w:bookmarkStart w:id="432" w:name="_ETM_Q1_2072462"/>
      <w:bookmarkEnd w:id="432"/>
      <w:r>
        <w:rPr>
          <w:rFonts w:hint="cs"/>
          <w:rtl/>
          <w:lang w:eastAsia="he-IL"/>
        </w:rPr>
        <w:t xml:space="preserve">מיפוי, יש לכם מיפוי? יש לכם הנחת עבודה איפה </w:t>
      </w:r>
      <w:bookmarkStart w:id="433" w:name="_ETM_Q1_2080526"/>
      <w:bookmarkEnd w:id="433"/>
      <w:r>
        <w:rPr>
          <w:rFonts w:hint="cs"/>
          <w:rtl/>
          <w:lang w:eastAsia="he-IL"/>
        </w:rPr>
        <w:t>צריכים להתמקד?</w:t>
      </w:r>
    </w:p>
    <w:p w:rsidR="00C27330" w:rsidRDefault="00C27330" w:rsidP="00C2733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062592325"/>
        <w:placeholder>
          <w:docPart w:val="DefaultPlaceholder_-1854013440"/>
        </w:placeholder>
        <w15:color w:val="993366"/>
      </w:sdtPr>
      <w:sdtEndPr/>
      <w:sdtContent>
        <w:p w:rsidR="00C27330" w:rsidRDefault="00C27330" w:rsidP="00C27330">
          <w:pPr>
            <w:pStyle w:val="af6"/>
            <w:keepNext/>
            <w:rPr>
              <w:rtl/>
            </w:rPr>
          </w:pPr>
          <w:r w:rsidRPr="00C27330">
            <w:rPr>
              <w:rStyle w:val="afd"/>
              <w:color w:val="000000"/>
              <w:rtl/>
            </w:rPr>
            <w:t>היו"ר רחל עזריה</w:t>
          </w:r>
          <w:r w:rsidRPr="00C27330">
            <w:rPr>
              <w:color w:val="000000"/>
              <w:rtl/>
            </w:rPr>
            <w:t>:</w:t>
          </w:r>
        </w:p>
      </w:sdtContent>
    </w:sdt>
    <w:p w:rsidR="00C27330" w:rsidRDefault="00C27330" w:rsidP="00C27330">
      <w:pPr>
        <w:pStyle w:val="KeepWithNext"/>
        <w:rPr>
          <w:rtl/>
          <w:lang w:eastAsia="he-IL"/>
        </w:rPr>
      </w:pPr>
    </w:p>
    <w:p w:rsidR="00C27330" w:rsidRDefault="00875E8E" w:rsidP="00C27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ניתן לדיון הזה זמן, ואנחנו נקבל תשובות, אני </w:t>
      </w:r>
      <w:bookmarkStart w:id="434" w:name="_ETM_Q1_2086289"/>
      <w:bookmarkEnd w:id="434"/>
      <w:r>
        <w:rPr>
          <w:rFonts w:hint="cs"/>
          <w:rtl/>
          <w:lang w:eastAsia="he-IL"/>
        </w:rPr>
        <w:t xml:space="preserve">מבטיחה. </w:t>
      </w:r>
    </w:p>
    <w:p w:rsidR="00875E8E" w:rsidRDefault="00875E8E" w:rsidP="00C27330">
      <w:pPr>
        <w:rPr>
          <w:rtl/>
          <w:lang w:eastAsia="he-IL"/>
        </w:rPr>
      </w:pPr>
      <w:bookmarkStart w:id="435" w:name="_ETM_Q1_2087570"/>
      <w:bookmarkStart w:id="436" w:name="_ETM_Q1_2087871"/>
      <w:bookmarkEnd w:id="435"/>
      <w:bookmarkEnd w:id="436"/>
    </w:p>
    <w:sdt>
      <w:sdtPr>
        <w:rPr>
          <w:rtl/>
        </w:rPr>
        <w:alias w:val="דובר"/>
        <w:tag w:val="&lt;ID&gt;0&lt;/ID&gt;&lt;Name&gt;רויטל חיים&lt;/Name&gt;&lt;Data&gt;רויטל חיים&lt;/Data&gt;&lt;MemberID&gt;&lt;/MemberID&gt;"/>
        <w:id w:val="-2060229873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4"/>
            <w:keepNext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רויטל חיים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" w:name="_ETM_Q1_2089324"/>
      <w:bookmarkEnd w:id="437"/>
      <w:r>
        <w:rPr>
          <w:rFonts w:hint="cs"/>
          <w:rtl/>
          <w:lang w:eastAsia="he-IL"/>
        </w:rPr>
        <w:t xml:space="preserve">נחנו לא התבקשנו להתמקד במגזר הערבי, ולכן - </w:t>
      </w:r>
      <w:bookmarkStart w:id="438" w:name="_ETM_Q1_2093131"/>
      <w:bookmarkEnd w:id="438"/>
      <w:r>
        <w:rPr>
          <w:rFonts w:hint="cs"/>
          <w:rtl/>
          <w:lang w:eastAsia="he-IL"/>
        </w:rPr>
        <w:t>- -</w:t>
      </w:r>
    </w:p>
    <w:p w:rsidR="00875E8E" w:rsidRDefault="00875E8E" w:rsidP="00875E8E">
      <w:pPr>
        <w:rPr>
          <w:rtl/>
          <w:lang w:eastAsia="he-IL"/>
        </w:rPr>
      </w:pPr>
      <w:bookmarkStart w:id="439" w:name="_ETM_Q1_2088633"/>
      <w:bookmarkEnd w:id="439"/>
    </w:p>
    <w:bookmarkStart w:id="440" w:name="_ETM_Q1_2088929" w:displacedByCustomXml="next"/>
    <w:bookmarkEnd w:id="440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773476396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f6"/>
            <w:keepNext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היו"ר רחל עזריה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מביאה את הנתונים הכלליים. </w:t>
      </w:r>
      <w:bookmarkStart w:id="441" w:name="_ETM_Q1_2093768"/>
      <w:bookmarkEnd w:id="441"/>
    </w:p>
    <w:p w:rsidR="00875E8E" w:rsidRDefault="00875E8E" w:rsidP="00875E8E">
      <w:pPr>
        <w:rPr>
          <w:rtl/>
          <w:lang w:eastAsia="he-IL"/>
        </w:rPr>
      </w:pPr>
    </w:p>
    <w:bookmarkStart w:id="442" w:name="_ETM_Q1_2094082" w:displacedByCustomXml="next"/>
    <w:bookmarkEnd w:id="442" w:displacedByCustomXml="next"/>
    <w:bookmarkStart w:id="443" w:name="_ETM_Q1_2090462" w:displacedByCustomXml="next"/>
    <w:bookmarkEnd w:id="443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1736442968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4"/>
            <w:keepNext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חנין זועבי (הרשימה המשותפת)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התבקשת?</w:t>
      </w:r>
      <w:bookmarkStart w:id="444" w:name="_ETM_Q1_2094325"/>
      <w:bookmarkEnd w:id="444"/>
      <w:r>
        <w:rPr>
          <w:rFonts w:hint="cs"/>
          <w:rtl/>
          <w:lang w:eastAsia="he-IL"/>
        </w:rPr>
        <w:t xml:space="preserve"> זו המציאות שאנחנו חיים בה, מי צריך לבקש ממך? את </w:t>
      </w:r>
      <w:bookmarkStart w:id="445" w:name="_ETM_Q1_2095431"/>
      <w:bookmarkEnd w:id="445"/>
      <w:r>
        <w:rPr>
          <w:rFonts w:hint="cs"/>
          <w:rtl/>
          <w:lang w:eastAsia="he-IL"/>
        </w:rPr>
        <w:t xml:space="preserve">המשטרה, את צריכה להגיד ש-90% ממקרי הרצח, מהפשיעה הכלכלית </w:t>
      </w:r>
      <w:bookmarkStart w:id="446" w:name="_ETM_Q1_2102134"/>
      <w:bookmarkEnd w:id="446"/>
      <w:r>
        <w:rPr>
          <w:rFonts w:hint="cs"/>
          <w:rtl/>
          <w:lang w:eastAsia="he-IL"/>
        </w:rPr>
        <w:t xml:space="preserve">קשורים לחברה הערבית. אני צריכה להגיד לך? מי צריך להגיד </w:t>
      </w:r>
      <w:bookmarkStart w:id="447" w:name="_ETM_Q1_2105191"/>
      <w:bookmarkEnd w:id="447"/>
      <w:r>
        <w:rPr>
          <w:rFonts w:hint="cs"/>
          <w:rtl/>
          <w:lang w:eastAsia="he-IL"/>
        </w:rPr>
        <w:t xml:space="preserve">לך: תתמקדי בפשיעה הערבית, </w:t>
      </w:r>
      <w:proofErr w:type="spellStart"/>
      <w:r>
        <w:rPr>
          <w:rFonts w:hint="cs"/>
          <w:rtl/>
          <w:lang w:eastAsia="he-IL"/>
        </w:rPr>
        <w:t>בצ'יינג'ים</w:t>
      </w:r>
      <w:proofErr w:type="spellEnd"/>
      <w:r>
        <w:rPr>
          <w:rFonts w:hint="cs"/>
          <w:rtl/>
          <w:lang w:eastAsia="he-IL"/>
        </w:rPr>
        <w:t xml:space="preserve"> בחברה הערבית? מי </w:t>
      </w:r>
      <w:bookmarkStart w:id="448" w:name="_ETM_Q1_2112509"/>
      <w:bookmarkEnd w:id="448"/>
      <w:r>
        <w:rPr>
          <w:rFonts w:hint="cs"/>
          <w:rtl/>
          <w:lang w:eastAsia="he-IL"/>
        </w:rPr>
        <w:t>צריך להגיד לך בדיוק?</w:t>
      </w:r>
      <w:bookmarkStart w:id="449" w:name="_ETM_Q1_2115196"/>
      <w:bookmarkEnd w:id="449"/>
    </w:p>
    <w:p w:rsidR="00875E8E" w:rsidRDefault="00875E8E" w:rsidP="00875E8E">
      <w:pPr>
        <w:rPr>
          <w:rtl/>
          <w:lang w:eastAsia="he-IL"/>
        </w:rPr>
      </w:pPr>
    </w:p>
    <w:bookmarkStart w:id="450" w:name="_ETM_Q1_2115584" w:displacedByCustomXml="next"/>
    <w:bookmarkEnd w:id="450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051276159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f6"/>
            <w:keepNext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היו"ר רחל עזריה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אם </w:t>
      </w:r>
      <w:proofErr w:type="spellStart"/>
      <w:r>
        <w:rPr>
          <w:rFonts w:hint="cs"/>
          <w:rtl/>
          <w:lang w:eastAsia="he-IL"/>
        </w:rPr>
        <w:t>צ'יינג'ים</w:t>
      </w:r>
      <w:proofErr w:type="spellEnd"/>
      <w:r>
        <w:rPr>
          <w:rFonts w:hint="cs"/>
          <w:rtl/>
          <w:lang w:eastAsia="he-IL"/>
        </w:rPr>
        <w:t xml:space="preserve"> קשורים לארגוני </w:t>
      </w:r>
      <w:bookmarkStart w:id="451" w:name="_ETM_Q1_2118604"/>
      <w:bookmarkEnd w:id="451"/>
      <w:r>
        <w:rPr>
          <w:rFonts w:hint="cs"/>
          <w:rtl/>
          <w:lang w:eastAsia="he-IL"/>
        </w:rPr>
        <w:t xml:space="preserve">פשיעה, אני אשמח שזה יטופל בכל החברה הישראלית. </w:t>
      </w:r>
    </w:p>
    <w:p w:rsidR="00875E8E" w:rsidRDefault="00875E8E" w:rsidP="00875E8E">
      <w:pPr>
        <w:rPr>
          <w:rtl/>
          <w:lang w:eastAsia="he-IL"/>
        </w:rPr>
      </w:pPr>
      <w:bookmarkStart w:id="452" w:name="_ETM_Q1_2122130"/>
      <w:bookmarkEnd w:id="452"/>
    </w:p>
    <w:bookmarkStart w:id="453" w:name="_ETM_Q1_2122454" w:displacedByCustomXml="next"/>
    <w:bookmarkEnd w:id="453" w:displacedByCustomXml="next"/>
    <w:sdt>
      <w:sdtPr>
        <w:rPr>
          <w:rtl/>
        </w:rPr>
        <w:alias w:val="דובר_המשך"/>
        <w:tag w:val="&lt;ID&gt;4624&lt;/ID&gt;&lt;Name&gt;חנין זועבי - הרשימה המשותפת&lt;/Name&gt;&lt;Data&gt;חנין זועבי (הרשימה המשותפת)&lt;/Data&gt;&lt;Shortcut&gt;חנזו&lt;/Shortcut&gt;"/>
        <w:id w:val="792632580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-"/>
            <w:keepNext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חנין זועבי (הרשימה המשותפת)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54" w:name="_ETM_Q1_2124040"/>
      <w:bookmarkEnd w:id="454"/>
      <w:r>
        <w:rPr>
          <w:rFonts w:hint="cs"/>
          <w:rtl/>
          <w:lang w:eastAsia="he-IL"/>
        </w:rPr>
        <w:t>המשקל - - -</w:t>
      </w:r>
    </w:p>
    <w:p w:rsidR="00875E8E" w:rsidRDefault="00875E8E" w:rsidP="00875E8E">
      <w:pPr>
        <w:rPr>
          <w:rtl/>
          <w:lang w:eastAsia="he-IL"/>
        </w:rPr>
      </w:pPr>
      <w:bookmarkStart w:id="455" w:name="_ETM_Q1_2126060"/>
      <w:bookmarkEnd w:id="455"/>
    </w:p>
    <w:bookmarkStart w:id="456" w:name="_ETM_Q1_2126358" w:displacedByCustomXml="next"/>
    <w:bookmarkEnd w:id="456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598087011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f6"/>
            <w:keepNext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היו"ר רחל עזריה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לענות עכשיו? אתם </w:t>
      </w:r>
      <w:bookmarkStart w:id="457" w:name="_ETM_Q1_2128553"/>
      <w:bookmarkEnd w:id="457"/>
      <w:r>
        <w:rPr>
          <w:rFonts w:hint="cs"/>
          <w:rtl/>
          <w:lang w:eastAsia="he-IL"/>
        </w:rPr>
        <w:t xml:space="preserve">רוצים לענות לדיון הבא? אז נעשה את זה בדיון הבא. </w:t>
      </w:r>
      <w:bookmarkStart w:id="458" w:name="_ETM_Q1_2128313"/>
      <w:bookmarkEnd w:id="458"/>
    </w:p>
    <w:p w:rsidR="00875E8E" w:rsidRDefault="00875E8E" w:rsidP="00875E8E">
      <w:pPr>
        <w:rPr>
          <w:rtl/>
          <w:lang w:eastAsia="he-IL"/>
        </w:rPr>
      </w:pPr>
      <w:bookmarkStart w:id="459" w:name="_ETM_Q1_2128561"/>
      <w:bookmarkEnd w:id="459"/>
    </w:p>
    <w:bookmarkStart w:id="460" w:name="_ETM_Q1_2128861" w:displacedByCustomXml="next"/>
    <w:bookmarkEnd w:id="460" w:displacedByCustomXml="next"/>
    <w:bookmarkStart w:id="461" w:name="_ETM_Q1_2129913" w:displacedByCustomXml="next"/>
    <w:bookmarkEnd w:id="461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1234427044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4"/>
            <w:keepNext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חנין זועבי (הרשימה המשותפת)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כחברי כנסת רוצים להשפיע על תכנית העבודה </w:t>
      </w:r>
      <w:bookmarkStart w:id="462" w:name="_ETM_Q1_2136719"/>
      <w:bookmarkEnd w:id="462"/>
      <w:r>
        <w:rPr>
          <w:rFonts w:hint="cs"/>
          <w:rtl/>
          <w:lang w:eastAsia="he-IL"/>
        </w:rPr>
        <w:t xml:space="preserve">שלהם, לא רק לשמוע מה הם מתכוונים. </w:t>
      </w:r>
    </w:p>
    <w:p w:rsidR="00875E8E" w:rsidRDefault="00875E8E" w:rsidP="00875E8E">
      <w:pPr>
        <w:rPr>
          <w:rtl/>
          <w:lang w:eastAsia="he-IL"/>
        </w:rPr>
      </w:pPr>
    </w:p>
    <w:bookmarkStart w:id="463" w:name="_ETM_Q1_2139163" w:displacedByCustomXml="next"/>
    <w:bookmarkEnd w:id="46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428701671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f6"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היו"ר רחל עזריה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bookmarkStart w:id="464" w:name="_ETM_Q1_2140958"/>
      <w:bookmarkEnd w:id="464"/>
      <w:r>
        <w:rPr>
          <w:rFonts w:hint="cs"/>
          <w:rtl/>
          <w:lang w:eastAsia="he-IL"/>
        </w:rPr>
        <w:t xml:space="preserve">חברת הכנסת </w:t>
      </w:r>
      <w:bookmarkStart w:id="465" w:name="_ETM_Q1_2137629"/>
      <w:bookmarkEnd w:id="465"/>
      <w:r>
        <w:rPr>
          <w:rFonts w:hint="cs"/>
          <w:rtl/>
          <w:lang w:eastAsia="he-IL"/>
        </w:rPr>
        <w:t xml:space="preserve">חנין זועבי, ברוכה הבאה לוועדת הרפורמות. </w:t>
      </w:r>
      <w:bookmarkStart w:id="466" w:name="_ETM_Q1_2145607"/>
      <w:bookmarkEnd w:id="466"/>
      <w:r>
        <w:rPr>
          <w:rFonts w:hint="cs"/>
          <w:rtl/>
          <w:lang w:eastAsia="he-IL"/>
        </w:rPr>
        <w:t xml:space="preserve">החוק עבר לפני שנתיים, אנחנו לא מוותרים. הנושאים האלה </w:t>
      </w:r>
      <w:bookmarkStart w:id="467" w:name="_ETM_Q1_2151024"/>
      <w:bookmarkEnd w:id="467"/>
      <w:r>
        <w:rPr>
          <w:rFonts w:hint="cs"/>
          <w:rtl/>
          <w:lang w:eastAsia="he-IL"/>
        </w:rPr>
        <w:t xml:space="preserve">יידונו עד שהם ייפתרו, בסדר? לאט-לאט, אנחנו נטפל. הם </w:t>
      </w:r>
      <w:bookmarkStart w:id="468" w:name="_ETM_Q1_2160480"/>
      <w:bookmarkEnd w:id="468"/>
      <w:r>
        <w:rPr>
          <w:rFonts w:hint="cs"/>
          <w:rtl/>
          <w:lang w:eastAsia="he-IL"/>
        </w:rPr>
        <w:t xml:space="preserve">לא ידעו על זה, אז הם יבואו בפעם הבאה עם </w:t>
      </w:r>
      <w:bookmarkStart w:id="469" w:name="_ETM_Q1_2162283"/>
      <w:bookmarkEnd w:id="469"/>
      <w:r>
        <w:rPr>
          <w:rFonts w:hint="cs"/>
          <w:rtl/>
          <w:lang w:eastAsia="he-IL"/>
        </w:rPr>
        <w:t xml:space="preserve">הנתונים. אני בטוחה שהם יביאו את הנתונים. </w:t>
      </w:r>
    </w:p>
    <w:p w:rsidR="00875E8E" w:rsidRDefault="00875E8E" w:rsidP="00875E8E">
      <w:pPr>
        <w:rPr>
          <w:rtl/>
          <w:lang w:eastAsia="he-IL"/>
        </w:rPr>
      </w:pPr>
    </w:p>
    <w:bookmarkStart w:id="470" w:name="_ETM_Q1_2162669" w:displacedByCustomXml="next"/>
    <w:bookmarkEnd w:id="470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1040895396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4"/>
            <w:keepNext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חנין זועבי (הרשימה המשותפת)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יש להם </w:t>
      </w:r>
      <w:bookmarkStart w:id="471" w:name="_ETM_Q1_2161851"/>
      <w:bookmarkEnd w:id="471"/>
      <w:r>
        <w:rPr>
          <w:rFonts w:hint="cs"/>
          <w:rtl/>
          <w:lang w:eastAsia="he-IL"/>
        </w:rPr>
        <w:t xml:space="preserve">תכנית מיוחדת לחברה הערבית. </w:t>
      </w:r>
    </w:p>
    <w:p w:rsidR="00875E8E" w:rsidRDefault="00875E8E" w:rsidP="00875E8E">
      <w:pPr>
        <w:rPr>
          <w:rtl/>
          <w:lang w:eastAsia="he-IL"/>
        </w:rPr>
      </w:pPr>
      <w:bookmarkStart w:id="472" w:name="_ETM_Q1_2166251"/>
      <w:bookmarkEnd w:id="472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861819038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f6"/>
            <w:keepNext/>
            <w:rPr>
              <w:rtl/>
            </w:rPr>
          </w:pPr>
          <w:r w:rsidRPr="00875E8E">
            <w:rPr>
              <w:rStyle w:val="afd"/>
              <w:color w:val="000000"/>
              <w:rtl/>
            </w:rPr>
            <w:t>היו"ר רחל עזריה</w:t>
          </w:r>
          <w:r w:rsidRPr="00875E8E">
            <w:rPr>
              <w:color w:val="000000"/>
              <w:rtl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גם על תכנית, ואם </w:t>
      </w:r>
      <w:bookmarkStart w:id="473" w:name="_ETM_Q1_2168051"/>
      <w:bookmarkEnd w:id="473"/>
      <w:r>
        <w:rPr>
          <w:rFonts w:hint="cs"/>
          <w:rtl/>
          <w:lang w:eastAsia="he-IL"/>
        </w:rPr>
        <w:t xml:space="preserve">צריך לקיים גם מפגשים לא במסגרת הוועדה שיהיו בדלתיים סגורות, </w:t>
      </w:r>
      <w:bookmarkStart w:id="474" w:name="_ETM_Q1_2170759"/>
      <w:bookmarkEnd w:id="474"/>
      <w:r>
        <w:rPr>
          <w:rFonts w:hint="cs"/>
          <w:rtl/>
          <w:lang w:eastAsia="he-IL"/>
        </w:rPr>
        <w:t>נעשה גם את זה. נעשה מה שצריך כדי להתקדם, בסדר?</w:t>
      </w:r>
      <w:bookmarkStart w:id="475" w:name="_ETM_Q1_2177191"/>
      <w:bookmarkEnd w:id="475"/>
    </w:p>
    <w:p w:rsidR="00875E8E" w:rsidRDefault="00875E8E" w:rsidP="00875E8E">
      <w:pPr>
        <w:rPr>
          <w:rtl/>
          <w:lang w:eastAsia="he-IL"/>
        </w:rPr>
      </w:pPr>
    </w:p>
    <w:bookmarkStart w:id="476" w:name="_ETM_Q1_2177500" w:displacedByCustomXml="next"/>
    <w:bookmarkEnd w:id="476" w:displacedByCustomXml="next"/>
    <w:bookmarkStart w:id="477" w:name="_ETM_Q1_2186126" w:displacedByCustomXml="next"/>
    <w:bookmarkEnd w:id="477" w:displacedByCustomXml="next"/>
    <w:sdt>
      <w:sdtPr>
        <w:rPr>
          <w:rFonts w:hint="cs"/>
          <w:rtl/>
          <w:lang w:eastAsia="he-IL"/>
        </w:rPr>
        <w:alias w:val="אורח"/>
        <w:tag w:val="&lt;ID&gt;793310&lt;/ID&gt;&lt;Name&gt;צבי קסמן&lt;/Name&gt;&lt;Data&gt;צבי קסמן&lt;/Data&gt;&lt;Shortcut&gt;צבקס&lt;/Shortcut&gt;&lt;Title&gt;מנהל אגף א' חקירות ומודיעין, משרד האוצר&lt;/Title&gt;"/>
        <w:id w:val="1833331183"/>
        <w:placeholder>
          <w:docPart w:val="DefaultPlaceholder_-1854013440"/>
        </w:placeholder>
        <w15:color w:val="993366"/>
      </w:sdtPr>
      <w:sdtEndPr/>
      <w:sdtContent>
        <w:p w:rsidR="00875E8E" w:rsidRDefault="00875E8E" w:rsidP="00875E8E">
          <w:pPr>
            <w:pStyle w:val="af9"/>
            <w:keepNext/>
            <w:rPr>
              <w:rtl/>
              <w:lang w:eastAsia="he-IL"/>
            </w:rPr>
          </w:pPr>
          <w:r w:rsidRPr="00875E8E">
            <w:rPr>
              <w:rStyle w:val="afd"/>
              <w:color w:val="000000"/>
              <w:rtl/>
            </w:rPr>
            <w:t>צבי קסמן</w:t>
          </w:r>
          <w:r w:rsidRPr="00875E8E">
            <w:rPr>
              <w:color w:val="000000"/>
              <w:rtl/>
              <w:lang w:eastAsia="he-IL"/>
            </w:rPr>
            <w:t>:</w:t>
          </w:r>
        </w:p>
      </w:sdtContent>
    </w:sdt>
    <w:p w:rsidR="00875E8E" w:rsidRDefault="00875E8E" w:rsidP="00875E8E">
      <w:pPr>
        <w:pStyle w:val="KeepWithNext"/>
        <w:rPr>
          <w:rtl/>
          <w:lang w:eastAsia="he-IL"/>
        </w:rPr>
      </w:pPr>
    </w:p>
    <w:p w:rsidR="00875E8E" w:rsidRDefault="00875E8E" w:rsidP="00875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8" w:name="_ETM_Q1_2187925"/>
      <w:bookmarkEnd w:id="478"/>
      <w:r>
        <w:rPr>
          <w:rFonts w:hint="cs"/>
          <w:rtl/>
          <w:lang w:eastAsia="he-IL"/>
        </w:rPr>
        <w:t xml:space="preserve">מרשות המיסים. אני רוצה לחזור קצת לעולם המשטרתי. אני הייתי </w:t>
      </w:r>
      <w:bookmarkStart w:id="479" w:name="_ETM_Q1_2195868"/>
      <w:bookmarkEnd w:id="479"/>
      <w:proofErr w:type="spellStart"/>
      <w:r>
        <w:rPr>
          <w:rFonts w:hint="cs"/>
          <w:rtl/>
          <w:lang w:eastAsia="he-IL"/>
        </w:rPr>
        <w:t>האינטגרטור</w:t>
      </w:r>
      <w:proofErr w:type="spellEnd"/>
      <w:r>
        <w:rPr>
          <w:rFonts w:hint="cs"/>
          <w:rtl/>
          <w:lang w:eastAsia="he-IL"/>
        </w:rPr>
        <w:t xml:space="preserve"> של הטיפול בנושא </w:t>
      </w:r>
      <w:r w:rsidR="00A34049">
        <w:rPr>
          <w:rFonts w:hint="cs"/>
          <w:rtl/>
          <w:lang w:eastAsia="he-IL"/>
        </w:rPr>
        <w:t xml:space="preserve">הזה ב-2017, מאחר שהרגולציה חנתה </w:t>
      </w:r>
      <w:bookmarkStart w:id="480" w:name="_ETM_Q1_2199821"/>
      <w:bookmarkEnd w:id="480"/>
      <w:r w:rsidR="00A34049">
        <w:rPr>
          <w:rFonts w:hint="cs"/>
          <w:rtl/>
          <w:lang w:eastAsia="he-IL"/>
        </w:rPr>
        <w:t xml:space="preserve">אצלנו ברשות המיסים, זאת אומרת שאנחנו ניהלנו את היחידה. </w:t>
      </w:r>
      <w:bookmarkStart w:id="481" w:name="_ETM_Q1_2206094"/>
      <w:bookmarkEnd w:id="481"/>
      <w:r w:rsidR="00A34049">
        <w:rPr>
          <w:rFonts w:hint="cs"/>
          <w:rtl/>
          <w:lang w:eastAsia="he-IL"/>
        </w:rPr>
        <w:t xml:space="preserve">צריך להבין שלא רק כוח המשימה מתעסק עם </w:t>
      </w:r>
      <w:proofErr w:type="spellStart"/>
      <w:r w:rsidR="00A34049">
        <w:rPr>
          <w:rFonts w:hint="cs"/>
          <w:rtl/>
          <w:lang w:eastAsia="he-IL"/>
        </w:rPr>
        <w:t>נש"מים</w:t>
      </w:r>
      <w:proofErr w:type="spellEnd"/>
      <w:r w:rsidR="00A34049">
        <w:rPr>
          <w:rFonts w:hint="cs"/>
          <w:rtl/>
          <w:lang w:eastAsia="he-IL"/>
        </w:rPr>
        <w:t xml:space="preserve">, </w:t>
      </w:r>
      <w:bookmarkStart w:id="482" w:name="_ETM_Q1_2212756"/>
      <w:bookmarkEnd w:id="482"/>
      <w:r w:rsidR="00A34049">
        <w:rPr>
          <w:rFonts w:hint="cs"/>
          <w:rtl/>
          <w:lang w:eastAsia="he-IL"/>
        </w:rPr>
        <w:t xml:space="preserve">יש כוחות משימה נוספים שמתעסקים עם מלביני הון, וכל יחידה </w:t>
      </w:r>
      <w:bookmarkStart w:id="483" w:name="_ETM_Q1_2216577"/>
      <w:bookmarkEnd w:id="483"/>
      <w:r w:rsidR="00A34049">
        <w:rPr>
          <w:rFonts w:hint="cs"/>
          <w:rtl/>
          <w:lang w:eastAsia="he-IL"/>
        </w:rPr>
        <w:t xml:space="preserve">משטרתית מרחבית משתמשת בשירותי רשות המיסים. באותה תקופה, כשאנחנו </w:t>
      </w:r>
      <w:bookmarkStart w:id="484" w:name="_ETM_Q1_2221339"/>
      <w:bookmarkEnd w:id="484"/>
      <w:r w:rsidR="00A34049">
        <w:rPr>
          <w:rFonts w:hint="cs"/>
          <w:rtl/>
          <w:lang w:eastAsia="he-IL"/>
        </w:rPr>
        <w:t xml:space="preserve">היינו הרגולטור, משתמשת במבקרים של </w:t>
      </w:r>
      <w:proofErr w:type="spellStart"/>
      <w:r w:rsidR="00A34049">
        <w:rPr>
          <w:rFonts w:hint="cs"/>
          <w:rtl/>
          <w:lang w:eastAsia="he-IL"/>
        </w:rPr>
        <w:t>הנש"מים</w:t>
      </w:r>
      <w:proofErr w:type="spellEnd"/>
      <w:r w:rsidR="00A34049">
        <w:rPr>
          <w:rFonts w:hint="cs"/>
          <w:rtl/>
          <w:lang w:eastAsia="he-IL"/>
        </w:rPr>
        <w:t xml:space="preserve"> כדי להגיע </w:t>
      </w:r>
      <w:proofErr w:type="spellStart"/>
      <w:r w:rsidR="00A34049">
        <w:rPr>
          <w:rFonts w:hint="cs"/>
          <w:rtl/>
          <w:lang w:eastAsia="he-IL"/>
        </w:rPr>
        <w:t>לנש"מים</w:t>
      </w:r>
      <w:proofErr w:type="spellEnd"/>
      <w:r w:rsidR="00A34049">
        <w:rPr>
          <w:rFonts w:hint="cs"/>
          <w:rtl/>
          <w:lang w:eastAsia="he-IL"/>
        </w:rPr>
        <w:t xml:space="preserve"> ולבצע </w:t>
      </w:r>
      <w:bookmarkStart w:id="485" w:name="_ETM_Q1_2230267"/>
      <w:bookmarkEnd w:id="485"/>
      <w:r w:rsidR="00A34049">
        <w:rPr>
          <w:rFonts w:hint="cs"/>
          <w:rtl/>
          <w:lang w:eastAsia="he-IL"/>
        </w:rPr>
        <w:t xml:space="preserve">בהם חקירות. זאת אומרת שכמות החקירות שמתבצעות </w:t>
      </w:r>
      <w:proofErr w:type="spellStart"/>
      <w:r w:rsidR="00A34049">
        <w:rPr>
          <w:rFonts w:hint="cs"/>
          <w:rtl/>
          <w:lang w:eastAsia="he-IL"/>
        </w:rPr>
        <w:t>בנש"מים</w:t>
      </w:r>
      <w:proofErr w:type="spellEnd"/>
      <w:r w:rsidR="00A34049">
        <w:rPr>
          <w:rFonts w:hint="cs"/>
          <w:rtl/>
          <w:lang w:eastAsia="he-IL"/>
        </w:rPr>
        <w:t xml:space="preserve"> היא הרבה </w:t>
      </w:r>
      <w:bookmarkStart w:id="486" w:name="_ETM_Q1_2235303"/>
      <w:bookmarkEnd w:id="486"/>
      <w:r w:rsidR="00A34049">
        <w:rPr>
          <w:rFonts w:hint="cs"/>
          <w:rtl/>
          <w:lang w:eastAsia="he-IL"/>
        </w:rPr>
        <w:t xml:space="preserve">יותר רחבה על ידי המשטרה פלוס רשות המיסים. כל בקשה </w:t>
      </w:r>
      <w:bookmarkStart w:id="487" w:name="_ETM_Q1_2237860"/>
      <w:bookmarkEnd w:id="487"/>
      <w:r w:rsidR="00A34049">
        <w:rPr>
          <w:rFonts w:hint="cs"/>
          <w:rtl/>
          <w:lang w:eastAsia="he-IL"/>
        </w:rPr>
        <w:t xml:space="preserve">של כל </w:t>
      </w:r>
      <w:proofErr w:type="spellStart"/>
      <w:r w:rsidR="00A34049">
        <w:rPr>
          <w:rFonts w:hint="cs"/>
          <w:rtl/>
          <w:lang w:eastAsia="he-IL"/>
        </w:rPr>
        <w:t>ימ"ר</w:t>
      </w:r>
      <w:proofErr w:type="spellEnd"/>
      <w:r w:rsidR="00A34049">
        <w:rPr>
          <w:rFonts w:hint="cs"/>
          <w:rtl/>
          <w:lang w:eastAsia="he-IL"/>
        </w:rPr>
        <w:t xml:space="preserve"> להגיע </w:t>
      </w:r>
      <w:proofErr w:type="spellStart"/>
      <w:r w:rsidR="00A34049">
        <w:rPr>
          <w:rFonts w:hint="cs"/>
          <w:rtl/>
          <w:lang w:eastAsia="he-IL"/>
        </w:rPr>
        <w:t>לנש"מ</w:t>
      </w:r>
      <w:proofErr w:type="spellEnd"/>
      <w:r w:rsidR="00A34049">
        <w:rPr>
          <w:rFonts w:hint="cs"/>
          <w:rtl/>
          <w:lang w:eastAsia="he-IL"/>
        </w:rPr>
        <w:t xml:space="preserve">, </w:t>
      </w:r>
      <w:proofErr w:type="spellStart"/>
      <w:r w:rsidR="00A34049">
        <w:rPr>
          <w:rFonts w:hint="cs"/>
          <w:rtl/>
          <w:lang w:eastAsia="he-IL"/>
        </w:rPr>
        <w:t>היתה</w:t>
      </w:r>
      <w:proofErr w:type="spellEnd"/>
      <w:r w:rsidR="00A34049">
        <w:rPr>
          <w:rFonts w:hint="cs"/>
          <w:rtl/>
          <w:lang w:eastAsia="he-IL"/>
        </w:rPr>
        <w:t xml:space="preserve"> מלווה בכוח </w:t>
      </w:r>
      <w:bookmarkStart w:id="488" w:name="_ETM_Q1_2242743"/>
      <w:bookmarkEnd w:id="488"/>
      <w:r w:rsidR="00A34049">
        <w:rPr>
          <w:rFonts w:hint="cs"/>
          <w:rtl/>
          <w:lang w:eastAsia="he-IL"/>
        </w:rPr>
        <w:t xml:space="preserve">של </w:t>
      </w:r>
      <w:r w:rsidR="00A34049">
        <w:rPr>
          <w:rtl/>
          <w:lang w:eastAsia="he-IL"/>
        </w:rPr>
        <w:t>–</w:t>
      </w:r>
      <w:r w:rsidR="00A34049">
        <w:rPr>
          <w:rFonts w:hint="cs"/>
          <w:rtl/>
          <w:lang w:eastAsia="he-IL"/>
        </w:rPr>
        <w:t xml:space="preserve"> היום הוא נמצא ברשות שוק ההון, וחשוב שנשמע </w:t>
      </w:r>
      <w:bookmarkStart w:id="489" w:name="_ETM_Q1_2245536"/>
      <w:bookmarkEnd w:id="489"/>
      <w:r w:rsidR="00A34049">
        <w:rPr>
          <w:rFonts w:hint="cs"/>
          <w:rtl/>
          <w:lang w:eastAsia="he-IL"/>
        </w:rPr>
        <w:t xml:space="preserve">אותם כמובן, אבל אז זה היה אצלנו והצטרפו אנשים שלנו </w:t>
      </w:r>
      <w:bookmarkStart w:id="490" w:name="_ETM_Q1_2251167"/>
      <w:bookmarkEnd w:id="490"/>
      <w:r w:rsidR="00A34049">
        <w:rPr>
          <w:rFonts w:hint="cs"/>
          <w:rtl/>
          <w:lang w:eastAsia="he-IL"/>
        </w:rPr>
        <w:t xml:space="preserve">למשימה, לאו דווקא מכוחות המשימה, אלא מכל היחידות המרחביות </w:t>
      </w:r>
      <w:bookmarkStart w:id="491" w:name="_ETM_Q1_2253729"/>
      <w:bookmarkEnd w:id="491"/>
      <w:r w:rsidR="00A34049">
        <w:rPr>
          <w:rFonts w:hint="cs"/>
          <w:rtl/>
          <w:lang w:eastAsia="he-IL"/>
        </w:rPr>
        <w:t xml:space="preserve">בארץ. </w:t>
      </w:r>
    </w:p>
    <w:p w:rsidR="00A34049" w:rsidRDefault="00A34049" w:rsidP="00875E8E">
      <w:pPr>
        <w:rPr>
          <w:rtl/>
          <w:lang w:eastAsia="he-IL"/>
        </w:rPr>
      </w:pPr>
      <w:bookmarkStart w:id="492" w:name="_ETM_Q1_2254592"/>
      <w:bookmarkEnd w:id="492"/>
    </w:p>
    <w:bookmarkStart w:id="493" w:name="_ETM_Q1_2255197" w:displacedByCustomXml="next"/>
    <w:bookmarkEnd w:id="493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16084702"/>
        <w:placeholder>
          <w:docPart w:val="DefaultPlaceholder_-1854013440"/>
        </w:placeholder>
        <w15:color w:val="993366"/>
      </w:sdtPr>
      <w:sdtEndPr/>
      <w:sdtContent>
        <w:p w:rsidR="00A34049" w:rsidRDefault="00A34049" w:rsidP="00A34049">
          <w:pPr>
            <w:pStyle w:val="a4"/>
            <w:keepNext/>
            <w:rPr>
              <w:rtl/>
            </w:rPr>
          </w:pPr>
          <w:r w:rsidRPr="00A34049">
            <w:rPr>
              <w:rStyle w:val="afd"/>
              <w:color w:val="000000"/>
              <w:rtl/>
            </w:rPr>
            <w:t>חנין זועבי (הרשימה המשותפת)</w:t>
          </w:r>
          <w:r w:rsidRPr="00A34049">
            <w:rPr>
              <w:color w:val="000000"/>
              <w:rtl/>
            </w:rPr>
            <w:t>:</w:t>
          </w:r>
        </w:p>
      </w:sdtContent>
    </w:sdt>
    <w:p w:rsidR="00A34049" w:rsidRDefault="00A34049" w:rsidP="00A34049">
      <w:pPr>
        <w:pStyle w:val="KeepWithNext"/>
        <w:rPr>
          <w:rtl/>
          <w:lang w:eastAsia="he-IL"/>
        </w:rPr>
      </w:pPr>
    </w:p>
    <w:p w:rsidR="00A34049" w:rsidRDefault="00066CF8" w:rsidP="00A34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שתבהיר לנו איך אתה קשור בדיוק </w:t>
      </w:r>
      <w:bookmarkStart w:id="494" w:name="_ETM_Q1_2259022"/>
      <w:bookmarkEnd w:id="494"/>
      <w:r>
        <w:rPr>
          <w:rFonts w:hint="cs"/>
          <w:rtl/>
          <w:lang w:eastAsia="he-IL"/>
        </w:rPr>
        <w:t xml:space="preserve">לזה. </w:t>
      </w:r>
      <w:bookmarkStart w:id="495" w:name="_ETM_Q1_2259749"/>
      <w:bookmarkEnd w:id="495"/>
    </w:p>
    <w:p w:rsidR="00066CF8" w:rsidRDefault="00066CF8" w:rsidP="00A34049">
      <w:pPr>
        <w:rPr>
          <w:rtl/>
          <w:lang w:eastAsia="he-IL"/>
        </w:rPr>
      </w:pPr>
    </w:p>
    <w:bookmarkStart w:id="496" w:name="_ETM_Q1_2260047" w:displacedByCustomXml="next"/>
    <w:bookmarkEnd w:id="496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102708333"/>
        <w:placeholder>
          <w:docPart w:val="DefaultPlaceholder_-1854013440"/>
        </w:placeholder>
        <w15:color w:val="993366"/>
      </w:sdtPr>
      <w:sdtEndPr/>
      <w:sdtContent>
        <w:p w:rsidR="00066CF8" w:rsidRDefault="00066CF8" w:rsidP="00066CF8">
          <w:pPr>
            <w:pStyle w:val="af6"/>
            <w:keepNext/>
            <w:rPr>
              <w:rtl/>
            </w:rPr>
          </w:pPr>
          <w:r w:rsidRPr="00066CF8">
            <w:rPr>
              <w:rStyle w:val="afd"/>
              <w:color w:val="000000"/>
              <w:rtl/>
            </w:rPr>
            <w:t>היו"ר רחל עזריה</w:t>
          </w:r>
          <w:r w:rsidRPr="00066CF8">
            <w:rPr>
              <w:color w:val="000000"/>
              <w:rtl/>
            </w:rPr>
            <w:t>:</w:t>
          </w:r>
        </w:p>
      </w:sdtContent>
    </w:sdt>
    <w:p w:rsidR="00066CF8" w:rsidRDefault="00066CF8" w:rsidP="00066CF8">
      <w:pPr>
        <w:pStyle w:val="KeepWithNext"/>
        <w:rPr>
          <w:rtl/>
          <w:lang w:eastAsia="he-IL"/>
        </w:rPr>
      </w:pPr>
    </w:p>
    <w:p w:rsidR="00066CF8" w:rsidRDefault="00066CF8" w:rsidP="00066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אם אחר כך תוכל לספר מה עשיתם </w:t>
      </w:r>
      <w:bookmarkStart w:id="497" w:name="_ETM_Q1_2263012"/>
      <w:bookmarkEnd w:id="497"/>
      <w:r>
        <w:rPr>
          <w:rFonts w:hint="cs"/>
          <w:rtl/>
          <w:lang w:eastAsia="he-IL"/>
        </w:rPr>
        <w:t>עד עכ</w:t>
      </w:r>
      <w:bookmarkStart w:id="498" w:name="_ETM_Q1_2264291"/>
      <w:bookmarkStart w:id="499" w:name="_ETM_Q1_2264596"/>
      <w:bookmarkEnd w:id="498"/>
      <w:bookmarkEnd w:id="499"/>
      <w:r>
        <w:rPr>
          <w:rFonts w:hint="cs"/>
          <w:rtl/>
          <w:lang w:eastAsia="he-IL"/>
        </w:rPr>
        <w:t xml:space="preserve">שיו. </w:t>
      </w:r>
    </w:p>
    <w:p w:rsidR="00066CF8" w:rsidRDefault="00066CF8" w:rsidP="00066CF8">
      <w:pPr>
        <w:rPr>
          <w:rtl/>
          <w:lang w:eastAsia="he-IL"/>
        </w:rPr>
      </w:pPr>
      <w:bookmarkStart w:id="500" w:name="_ETM_Q1_2263227"/>
      <w:bookmarkEnd w:id="500"/>
    </w:p>
    <w:bookmarkStart w:id="501" w:name="_ETM_Q1_2263537" w:displacedByCustomXml="next"/>
    <w:bookmarkEnd w:id="501" w:displacedByCustomXml="next"/>
    <w:bookmarkStart w:id="502" w:name="_ETM_Q1_2264635" w:displacedByCustomXml="next"/>
    <w:bookmarkEnd w:id="502" w:displacedByCustomXml="next"/>
    <w:sdt>
      <w:sdtPr>
        <w:rPr>
          <w:rFonts w:hint="cs"/>
          <w:rtl/>
          <w:lang w:eastAsia="he-IL"/>
        </w:rPr>
        <w:alias w:val="אורח"/>
        <w:tag w:val="&lt;ID&gt;793310&lt;/ID&gt;&lt;Name&gt;צבי קסמן&lt;/Name&gt;&lt;Data&gt;צבי קסמן&lt;/Data&gt;&lt;Shortcut&gt;צבקס&lt;/Shortcut&gt;&lt;Title&gt;מנהל אגף א' חקירות ומודיעין, משרד האוצר&lt;/Title&gt;"/>
        <w:id w:val="-2091682365"/>
        <w:placeholder>
          <w:docPart w:val="DefaultPlaceholder_-1854013440"/>
        </w:placeholder>
        <w15:color w:val="993366"/>
      </w:sdtPr>
      <w:sdtEndPr/>
      <w:sdtContent>
        <w:p w:rsidR="00066CF8" w:rsidRDefault="00066CF8" w:rsidP="00066CF8">
          <w:pPr>
            <w:pStyle w:val="af9"/>
            <w:keepNext/>
            <w:rPr>
              <w:rtl/>
              <w:lang w:eastAsia="he-IL"/>
            </w:rPr>
          </w:pPr>
          <w:r w:rsidRPr="00066CF8">
            <w:rPr>
              <w:rStyle w:val="afd"/>
              <w:color w:val="000000"/>
              <w:rtl/>
            </w:rPr>
            <w:t>צבי קסמן</w:t>
          </w:r>
          <w:r w:rsidRPr="00066CF8">
            <w:rPr>
              <w:color w:val="000000"/>
              <w:rtl/>
              <w:lang w:eastAsia="he-IL"/>
            </w:rPr>
            <w:t>:</w:t>
          </w:r>
        </w:p>
      </w:sdtContent>
    </w:sdt>
    <w:p w:rsidR="00066CF8" w:rsidRDefault="00066CF8" w:rsidP="00066CF8">
      <w:pPr>
        <w:pStyle w:val="KeepWithNext"/>
        <w:rPr>
          <w:rtl/>
          <w:lang w:eastAsia="he-IL"/>
        </w:rPr>
      </w:pPr>
    </w:p>
    <w:p w:rsidR="00066CF8" w:rsidRDefault="00066CF8" w:rsidP="00066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בערך בסוף 2015, תחילת 2016 נולד </w:t>
      </w:r>
      <w:bookmarkStart w:id="503" w:name="_ETM_Q1_2273614"/>
      <w:bookmarkEnd w:id="503"/>
      <w:r>
        <w:rPr>
          <w:rFonts w:hint="cs"/>
          <w:rtl/>
          <w:lang w:eastAsia="he-IL"/>
        </w:rPr>
        <w:t xml:space="preserve">הרעיון שבו בתקופת ביניים רשות המיסים טיכסה </w:t>
      </w:r>
      <w:bookmarkStart w:id="504" w:name="_ETM_Q1_2267806"/>
      <w:bookmarkEnd w:id="504"/>
      <w:r>
        <w:rPr>
          <w:rFonts w:hint="cs"/>
          <w:rtl/>
          <w:lang w:eastAsia="he-IL"/>
        </w:rPr>
        <w:t xml:space="preserve">עצה יחד עם משרד האוצר, </w:t>
      </w:r>
      <w:bookmarkStart w:id="505" w:name="_ETM_Q1_2277043"/>
      <w:bookmarkEnd w:id="505"/>
      <w:r>
        <w:rPr>
          <w:rFonts w:hint="cs"/>
          <w:rtl/>
          <w:lang w:eastAsia="he-IL"/>
        </w:rPr>
        <w:t xml:space="preserve">איך לחזק את הטיפול </w:t>
      </w:r>
      <w:proofErr w:type="spellStart"/>
      <w:r>
        <w:rPr>
          <w:rFonts w:hint="cs"/>
          <w:rtl/>
          <w:lang w:eastAsia="he-IL"/>
        </w:rPr>
        <w:t>בנש"מים</w:t>
      </w:r>
      <w:proofErr w:type="spellEnd"/>
      <w:r>
        <w:rPr>
          <w:rFonts w:hint="cs"/>
          <w:rtl/>
          <w:lang w:eastAsia="he-IL"/>
        </w:rPr>
        <w:t xml:space="preserve"> בכל הארץ. גם אני לא </w:t>
      </w:r>
      <w:bookmarkStart w:id="506" w:name="_ETM_Q1_2283947"/>
      <w:bookmarkEnd w:id="506"/>
      <w:r>
        <w:rPr>
          <w:rFonts w:hint="cs"/>
          <w:rtl/>
          <w:lang w:eastAsia="he-IL"/>
        </w:rPr>
        <w:t xml:space="preserve">התכוננתי למגזר הערבי הספציפי, אני מדבר על כל הארץ. </w:t>
      </w:r>
      <w:bookmarkStart w:id="507" w:name="_ETM_Q1_2287314"/>
      <w:bookmarkStart w:id="508" w:name="_ETM_Q1_2287705"/>
      <w:bookmarkEnd w:id="507"/>
      <w:bookmarkEnd w:id="508"/>
      <w:r>
        <w:rPr>
          <w:rFonts w:hint="cs"/>
          <w:rtl/>
          <w:lang w:eastAsia="he-IL"/>
        </w:rPr>
        <w:t xml:space="preserve">בכל </w:t>
      </w:r>
      <w:bookmarkStart w:id="509" w:name="_ETM_Q1_2289218"/>
      <w:bookmarkEnd w:id="509"/>
      <w:r>
        <w:rPr>
          <w:rFonts w:hint="cs"/>
          <w:rtl/>
          <w:lang w:eastAsia="he-IL"/>
        </w:rPr>
        <w:t xml:space="preserve">הארץ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בעיה בנושא הזה. </w:t>
      </w:r>
    </w:p>
    <w:p w:rsidR="00066CF8" w:rsidRDefault="00066CF8" w:rsidP="00066CF8">
      <w:pPr>
        <w:rPr>
          <w:rtl/>
          <w:lang w:eastAsia="he-IL"/>
        </w:rPr>
      </w:pPr>
      <w:bookmarkStart w:id="510" w:name="_ETM_Q1_2288666"/>
      <w:bookmarkEnd w:id="510"/>
    </w:p>
    <w:bookmarkStart w:id="511" w:name="_ETM_Q1_2289057" w:displacedByCustomXml="next"/>
    <w:bookmarkEnd w:id="511" w:displacedByCustomXml="next"/>
    <w:bookmarkStart w:id="512" w:name="_ETM_Q1_2290187" w:displacedByCustomXml="next"/>
    <w:bookmarkEnd w:id="512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499809577"/>
        <w:placeholder>
          <w:docPart w:val="DefaultPlaceholder_-1854013440"/>
        </w:placeholder>
        <w15:color w:val="993366"/>
      </w:sdtPr>
      <w:sdtEndPr/>
      <w:sdtContent>
        <w:p w:rsidR="00066CF8" w:rsidRDefault="00066CF8" w:rsidP="00066CF8">
          <w:pPr>
            <w:pStyle w:val="a4"/>
            <w:keepNext/>
            <w:rPr>
              <w:rtl/>
            </w:rPr>
          </w:pPr>
          <w:r w:rsidRPr="00066CF8">
            <w:rPr>
              <w:rStyle w:val="afd"/>
              <w:color w:val="000000"/>
              <w:rtl/>
            </w:rPr>
            <w:t>חנין זועבי (הרשימה המשותפת)</w:t>
          </w:r>
          <w:r w:rsidRPr="00066CF8">
            <w:rPr>
              <w:color w:val="000000"/>
              <w:rtl/>
            </w:rPr>
            <w:t>:</w:t>
          </w:r>
        </w:p>
      </w:sdtContent>
    </w:sdt>
    <w:p w:rsidR="00066CF8" w:rsidRDefault="00066CF8" w:rsidP="00066CF8">
      <w:pPr>
        <w:pStyle w:val="KeepWithNext"/>
        <w:rPr>
          <w:rtl/>
          <w:lang w:eastAsia="he-IL"/>
        </w:rPr>
      </w:pPr>
    </w:p>
    <w:p w:rsidR="00066CF8" w:rsidRDefault="00066CF8" w:rsidP="00066C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משפט לא נכון</w:t>
      </w:r>
      <w:bookmarkStart w:id="513" w:name="_ETM_Q1_2287683"/>
      <w:bookmarkEnd w:id="513"/>
      <w:r>
        <w:rPr>
          <w:rFonts w:hint="cs"/>
          <w:rtl/>
          <w:lang w:eastAsia="he-IL"/>
        </w:rPr>
        <w:t xml:space="preserve"> שלא התכוננתם. אתם לא הייתם צריכים להתכונן, </w:t>
      </w:r>
      <w:r w:rsidR="00D75F4C">
        <w:rPr>
          <w:rFonts w:hint="cs"/>
          <w:rtl/>
          <w:lang w:eastAsia="he-IL"/>
        </w:rPr>
        <w:t>זה הצורך של השטח. זה מצביע על משהו, לא התכוננו.</w:t>
      </w:r>
      <w:bookmarkStart w:id="514" w:name="_ETM_Q1_2302895"/>
      <w:bookmarkEnd w:id="514"/>
      <w:r w:rsidR="00D75F4C">
        <w:rPr>
          <w:rFonts w:hint="cs"/>
          <w:rtl/>
          <w:lang w:eastAsia="he-IL"/>
        </w:rPr>
        <w:t xml:space="preserve"> </w:t>
      </w:r>
    </w:p>
    <w:p w:rsidR="00D75F4C" w:rsidRDefault="00D75F4C" w:rsidP="00066CF8">
      <w:pPr>
        <w:rPr>
          <w:rtl/>
          <w:lang w:eastAsia="he-IL"/>
        </w:rPr>
      </w:pPr>
      <w:bookmarkStart w:id="515" w:name="_ETM_Q1_2303150"/>
      <w:bookmarkEnd w:id="515"/>
    </w:p>
    <w:bookmarkStart w:id="516" w:name="_ETM_Q1_2303479" w:displacedByCustomXml="next"/>
    <w:bookmarkEnd w:id="516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102781215"/>
        <w:placeholder>
          <w:docPart w:val="DefaultPlaceholder_-1854013440"/>
        </w:placeholder>
        <w15:color w:val="993366"/>
      </w:sdtPr>
      <w:sdtEndPr/>
      <w:sdtContent>
        <w:p w:rsidR="00D75F4C" w:rsidRDefault="00D75F4C" w:rsidP="00D75F4C">
          <w:pPr>
            <w:pStyle w:val="af6"/>
            <w:keepNext/>
            <w:rPr>
              <w:rtl/>
            </w:rPr>
          </w:pPr>
          <w:r w:rsidRPr="00D75F4C">
            <w:rPr>
              <w:rStyle w:val="afd"/>
              <w:color w:val="000000"/>
              <w:rtl/>
            </w:rPr>
            <w:t>היו"ר רחל עזריה</w:t>
          </w:r>
          <w:r w:rsidRPr="00D75F4C">
            <w:rPr>
              <w:color w:val="000000"/>
              <w:rtl/>
            </w:rPr>
            <w:t>:</w:t>
          </w:r>
        </w:p>
      </w:sdtContent>
    </w:sdt>
    <w:p w:rsidR="00D75F4C" w:rsidRDefault="00D75F4C" w:rsidP="00D75F4C">
      <w:pPr>
        <w:pStyle w:val="KeepWithNext"/>
        <w:rPr>
          <w:rtl/>
          <w:lang w:eastAsia="he-IL"/>
        </w:rPr>
      </w:pPr>
    </w:p>
    <w:p w:rsidR="00D75F4C" w:rsidRDefault="00D75F4C" w:rsidP="00D75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עזבי, אנחנו עכשיו פועלים כדי לקבל תשובות. </w:t>
      </w:r>
      <w:bookmarkStart w:id="517" w:name="_ETM_Q1_2313512"/>
      <w:bookmarkEnd w:id="517"/>
      <w:r>
        <w:rPr>
          <w:rFonts w:hint="cs"/>
          <w:rtl/>
          <w:lang w:eastAsia="he-IL"/>
        </w:rPr>
        <w:t xml:space="preserve">חכי, נקבל תשובות ואז נבין מה השלב הבא. </w:t>
      </w:r>
    </w:p>
    <w:p w:rsidR="00D75F4C" w:rsidRDefault="00D75F4C" w:rsidP="00D75F4C">
      <w:pPr>
        <w:rPr>
          <w:rtl/>
          <w:lang w:eastAsia="he-IL"/>
        </w:rPr>
      </w:pPr>
      <w:bookmarkStart w:id="518" w:name="_ETM_Q1_2308479"/>
      <w:bookmarkEnd w:id="518"/>
    </w:p>
    <w:bookmarkStart w:id="519" w:name="_ETM_Q1_2308769" w:displacedByCustomXml="next"/>
    <w:bookmarkEnd w:id="519" w:displacedByCustomXml="next"/>
    <w:sdt>
      <w:sdtPr>
        <w:rPr>
          <w:rtl/>
        </w:rPr>
        <w:alias w:val="דובר_המשך"/>
        <w:tag w:val="&lt;ID&gt;4624&lt;/ID&gt;&lt;Name&gt;חנין זועבי - הרשימה המשותפת&lt;/Name&gt;&lt;Data&gt;חנין זועבי (הרשימה המשותפת)&lt;/Data&gt;&lt;Shortcut&gt;חנזו&lt;/Shortcut&gt;"/>
        <w:id w:val="597600558"/>
        <w:placeholder>
          <w:docPart w:val="DefaultPlaceholder_-1854013440"/>
        </w:placeholder>
        <w15:color w:val="993366"/>
      </w:sdtPr>
      <w:sdtEndPr/>
      <w:sdtContent>
        <w:p w:rsidR="00D75F4C" w:rsidRDefault="00D75F4C" w:rsidP="00D75F4C">
          <w:pPr>
            <w:pStyle w:val="-"/>
            <w:keepNext/>
            <w:rPr>
              <w:rtl/>
            </w:rPr>
          </w:pPr>
          <w:r w:rsidRPr="00D75F4C">
            <w:rPr>
              <w:rStyle w:val="afd"/>
              <w:color w:val="000000"/>
              <w:rtl/>
            </w:rPr>
            <w:t>חנין זועבי (הרשימה המשותפת)</w:t>
          </w:r>
          <w:r w:rsidRPr="00D75F4C">
            <w:rPr>
              <w:color w:val="000000"/>
              <w:rtl/>
            </w:rPr>
            <w:t>:</w:t>
          </w:r>
        </w:p>
      </w:sdtContent>
    </w:sdt>
    <w:p w:rsidR="00D75F4C" w:rsidRDefault="00D75F4C" w:rsidP="00D75F4C">
      <w:pPr>
        <w:pStyle w:val="KeepWithNext"/>
        <w:rPr>
          <w:rtl/>
          <w:lang w:eastAsia="he-IL"/>
        </w:rPr>
      </w:pPr>
    </w:p>
    <w:p w:rsidR="00D75F4C" w:rsidRDefault="00D75F4C" w:rsidP="00D75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מעיד </w:t>
      </w:r>
      <w:bookmarkStart w:id="520" w:name="_ETM_Q1_2314165"/>
      <w:bookmarkEnd w:id="520"/>
      <w:r>
        <w:rPr>
          <w:rFonts w:hint="cs"/>
          <w:rtl/>
          <w:lang w:eastAsia="he-IL"/>
        </w:rPr>
        <w:t xml:space="preserve">על אי-הרגישות לצורך ולאסון שאנחנו חיים בו. </w:t>
      </w:r>
    </w:p>
    <w:p w:rsidR="00D75F4C" w:rsidRDefault="00D75F4C" w:rsidP="00D75F4C">
      <w:pPr>
        <w:rPr>
          <w:rtl/>
          <w:lang w:eastAsia="he-IL"/>
        </w:rPr>
      </w:pPr>
      <w:bookmarkStart w:id="521" w:name="_ETM_Q1_2317090"/>
      <w:bookmarkEnd w:id="521"/>
    </w:p>
    <w:bookmarkStart w:id="522" w:name="_ETM_Q1_2317397" w:displacedByCustomXml="next"/>
    <w:bookmarkEnd w:id="522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393164554"/>
        <w:placeholder>
          <w:docPart w:val="DefaultPlaceholder_-1854013440"/>
        </w:placeholder>
        <w15:color w:val="993366"/>
      </w:sdtPr>
      <w:sdtEndPr/>
      <w:sdtContent>
        <w:p w:rsidR="00D75F4C" w:rsidRDefault="00D75F4C" w:rsidP="00D75F4C">
          <w:pPr>
            <w:pStyle w:val="af6"/>
            <w:keepNext/>
            <w:rPr>
              <w:rtl/>
            </w:rPr>
          </w:pPr>
          <w:r w:rsidRPr="00D75F4C">
            <w:rPr>
              <w:rStyle w:val="afd"/>
              <w:color w:val="000000"/>
              <w:rtl/>
            </w:rPr>
            <w:t>היו"ר רחל עזריה</w:t>
          </w:r>
          <w:r w:rsidRPr="00D75F4C">
            <w:rPr>
              <w:color w:val="000000"/>
              <w:rtl/>
            </w:rPr>
            <w:t>:</w:t>
          </w:r>
        </w:p>
      </w:sdtContent>
    </w:sdt>
    <w:p w:rsidR="00D75F4C" w:rsidRDefault="00D75F4C" w:rsidP="00D75F4C">
      <w:pPr>
        <w:pStyle w:val="KeepWithNext"/>
        <w:rPr>
          <w:rtl/>
          <w:lang w:eastAsia="he-IL"/>
        </w:rPr>
      </w:pPr>
    </w:p>
    <w:p w:rsidR="00D75F4C" w:rsidRDefault="00D75F4C" w:rsidP="00D75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בדיון הזה </w:t>
      </w:r>
      <w:bookmarkStart w:id="523" w:name="_ETM_Q1_2320194"/>
      <w:bookmarkEnd w:id="523"/>
      <w:r>
        <w:rPr>
          <w:rFonts w:hint="cs"/>
          <w:rtl/>
          <w:lang w:eastAsia="he-IL"/>
        </w:rPr>
        <w:t xml:space="preserve">בשביל זה. עזבי, בואי נסתכל קדימה, זה חשוב כי ככה </w:t>
      </w:r>
      <w:bookmarkStart w:id="524" w:name="_ETM_Q1_2322716"/>
      <w:bookmarkEnd w:id="524"/>
      <w:r>
        <w:rPr>
          <w:rFonts w:hint="cs"/>
          <w:rtl/>
          <w:lang w:eastAsia="he-IL"/>
        </w:rPr>
        <w:t xml:space="preserve">נוכל להגיע לתוצאות. </w:t>
      </w:r>
    </w:p>
    <w:p w:rsidR="00D75F4C" w:rsidRDefault="00D75F4C" w:rsidP="00D75F4C">
      <w:pPr>
        <w:rPr>
          <w:rtl/>
          <w:lang w:eastAsia="he-IL"/>
        </w:rPr>
      </w:pPr>
      <w:bookmarkStart w:id="525" w:name="_ETM_Q1_2325182"/>
      <w:bookmarkEnd w:id="525"/>
    </w:p>
    <w:bookmarkStart w:id="526" w:name="_ETM_Q1_2325503" w:displacedByCustomXml="next"/>
    <w:bookmarkEnd w:id="526" w:displacedByCustomXml="next"/>
    <w:bookmarkStart w:id="527" w:name="_ETM_Q1_2322030" w:displacedByCustomXml="next"/>
    <w:bookmarkEnd w:id="527" w:displacedByCustomXml="next"/>
    <w:sdt>
      <w:sdtPr>
        <w:rPr>
          <w:rFonts w:hint="cs"/>
          <w:rtl/>
          <w:lang w:eastAsia="he-IL"/>
        </w:rPr>
        <w:alias w:val="אורח"/>
        <w:tag w:val="&lt;ID&gt;793310&lt;/ID&gt;&lt;Name&gt;צבי קסמן&lt;/Name&gt;&lt;Data&gt;צבי קסמן&lt;/Data&gt;&lt;Shortcut&gt;צבקס&lt;/Shortcut&gt;&lt;Title&gt;מנהל אגף א' חקירות ומודיעין, משרד האוצר&lt;/Title&gt;"/>
        <w:id w:val="-1773551165"/>
        <w:placeholder>
          <w:docPart w:val="DefaultPlaceholder_-1854013440"/>
        </w:placeholder>
        <w15:color w:val="993366"/>
      </w:sdtPr>
      <w:sdtEndPr/>
      <w:sdtContent>
        <w:p w:rsidR="00D75F4C" w:rsidRDefault="00D75F4C" w:rsidP="00D75F4C">
          <w:pPr>
            <w:pStyle w:val="af9"/>
            <w:keepNext/>
            <w:rPr>
              <w:rtl/>
              <w:lang w:eastAsia="he-IL"/>
            </w:rPr>
          </w:pPr>
          <w:r w:rsidRPr="00D75F4C">
            <w:rPr>
              <w:rStyle w:val="afd"/>
              <w:color w:val="000000"/>
              <w:rtl/>
            </w:rPr>
            <w:t>צבי קסמן</w:t>
          </w:r>
          <w:r w:rsidRPr="00D75F4C">
            <w:rPr>
              <w:color w:val="000000"/>
              <w:rtl/>
              <w:lang w:eastAsia="he-IL"/>
            </w:rPr>
            <w:t>:</w:t>
          </w:r>
        </w:p>
      </w:sdtContent>
    </w:sdt>
    <w:p w:rsidR="00D75F4C" w:rsidRDefault="00D75F4C" w:rsidP="00D75F4C">
      <w:pPr>
        <w:pStyle w:val="KeepWithNext"/>
        <w:rPr>
          <w:rtl/>
          <w:lang w:eastAsia="he-IL"/>
        </w:rPr>
      </w:pPr>
    </w:p>
    <w:p w:rsidR="00D75F4C" w:rsidRDefault="00D75F4C" w:rsidP="00D75F4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אתמצת, ב-2016 הבינה מדינ</w:t>
      </w:r>
      <w:bookmarkStart w:id="528" w:name="_ETM_Q1_2327558"/>
      <w:bookmarkEnd w:id="528"/>
      <w:r>
        <w:rPr>
          <w:rFonts w:hint="cs"/>
          <w:rtl/>
          <w:lang w:eastAsia="he-IL"/>
        </w:rPr>
        <w:t xml:space="preserve">ת ישראל שכל נושא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 לא מטופל כראוי בכל הארץ, </w:t>
      </w:r>
      <w:bookmarkStart w:id="529" w:name="_ETM_Q1_2329804"/>
      <w:bookmarkEnd w:id="529"/>
      <w:r>
        <w:rPr>
          <w:rFonts w:hint="cs"/>
          <w:rtl/>
          <w:lang w:eastAsia="he-IL"/>
        </w:rPr>
        <w:t xml:space="preserve">אוקי? אני מדבר כמו שאני מבין את הדברים, ולכן התנדבה </w:t>
      </w:r>
      <w:bookmarkStart w:id="530" w:name="_ETM_Q1_2336109"/>
      <w:bookmarkEnd w:id="530"/>
      <w:r>
        <w:rPr>
          <w:rFonts w:hint="cs"/>
          <w:rtl/>
          <w:lang w:eastAsia="he-IL"/>
        </w:rPr>
        <w:t xml:space="preserve">רשות המיסים לטפל </w:t>
      </w:r>
      <w:proofErr w:type="spellStart"/>
      <w:r>
        <w:rPr>
          <w:rFonts w:hint="cs"/>
          <w:rtl/>
          <w:lang w:eastAsia="he-IL"/>
        </w:rPr>
        <w:t>בנש"מים</w:t>
      </w:r>
      <w:proofErr w:type="spellEnd"/>
      <w:r>
        <w:rPr>
          <w:rFonts w:hint="cs"/>
          <w:rtl/>
          <w:lang w:eastAsia="he-IL"/>
        </w:rPr>
        <w:t xml:space="preserve"> בתקופת הביניים, עד שיחול החוק ועד </w:t>
      </w:r>
      <w:bookmarkStart w:id="531" w:name="_ETM_Q1_2342622"/>
      <w:bookmarkEnd w:id="531"/>
      <w:r>
        <w:rPr>
          <w:rFonts w:hint="cs"/>
          <w:rtl/>
          <w:lang w:eastAsia="he-IL"/>
        </w:rPr>
        <w:t xml:space="preserve">שיקום הרגולטור החדש </w:t>
      </w:r>
      <w:r w:rsidR="00837199">
        <w:rPr>
          <w:rFonts w:hint="cs"/>
          <w:rtl/>
          <w:lang w:eastAsia="he-IL"/>
        </w:rPr>
        <w:t xml:space="preserve">במקום אותם שישה מפקחים שרשות המיסים קיבלה </w:t>
      </w:r>
      <w:bookmarkStart w:id="532" w:name="_ETM_Q1_2342771"/>
      <w:bookmarkEnd w:id="532"/>
      <w:r w:rsidR="00837199">
        <w:rPr>
          <w:rFonts w:hint="cs"/>
          <w:rtl/>
          <w:lang w:eastAsia="he-IL"/>
        </w:rPr>
        <w:t xml:space="preserve">מאגף שוק ההון דאז, היום הוא רשות שוק ההון. </w:t>
      </w:r>
    </w:p>
    <w:p w:rsidR="00837199" w:rsidRDefault="00837199" w:rsidP="00D75F4C">
      <w:pPr>
        <w:rPr>
          <w:rtl/>
          <w:lang w:eastAsia="he-IL"/>
        </w:rPr>
      </w:pPr>
      <w:bookmarkStart w:id="533" w:name="_ETM_Q1_2349707"/>
      <w:bookmarkEnd w:id="533"/>
    </w:p>
    <w:p w:rsidR="00837199" w:rsidRDefault="00837199" w:rsidP="00D75F4C">
      <w:pPr>
        <w:rPr>
          <w:rtl/>
          <w:lang w:eastAsia="he-IL"/>
        </w:rPr>
      </w:pPr>
      <w:bookmarkStart w:id="534" w:name="_ETM_Q1_2350130"/>
      <w:bookmarkEnd w:id="534"/>
      <w:r>
        <w:rPr>
          <w:rFonts w:hint="cs"/>
          <w:rtl/>
          <w:lang w:eastAsia="he-IL"/>
        </w:rPr>
        <w:t>באחד</w:t>
      </w:r>
      <w:bookmarkStart w:id="535" w:name="_ETM_Q1_2350460"/>
      <w:bookmarkEnd w:id="535"/>
      <w:r>
        <w:rPr>
          <w:rFonts w:hint="cs"/>
          <w:rtl/>
          <w:lang w:eastAsia="he-IL"/>
        </w:rPr>
        <w:t xml:space="preserve"> בינואר 2018, לאחר שחוקק החוק ולאחר שבחוק הותוותה </w:t>
      </w:r>
      <w:bookmarkStart w:id="536" w:name="_ETM_Q1_2353873"/>
      <w:bookmarkEnd w:id="536"/>
      <w:r>
        <w:rPr>
          <w:rFonts w:hint="cs"/>
          <w:rtl/>
          <w:lang w:eastAsia="he-IL"/>
        </w:rPr>
        <w:t xml:space="preserve">גם המדיניות מתי היחידה הזאת חוזרת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הפעם רשות שוק </w:t>
      </w:r>
      <w:bookmarkStart w:id="537" w:name="_ETM_Q1_2358936"/>
      <w:bookmarkEnd w:id="537"/>
      <w:r>
        <w:rPr>
          <w:rFonts w:hint="cs"/>
          <w:rtl/>
          <w:lang w:eastAsia="he-IL"/>
        </w:rPr>
        <w:t xml:space="preserve">ההון, באחד בינואר 2018 היחידה עזבה את רשות המיסים </w:t>
      </w:r>
      <w:bookmarkStart w:id="538" w:name="_ETM_Q1_2364356"/>
      <w:bookmarkEnd w:id="538"/>
      <w:r>
        <w:rPr>
          <w:rFonts w:hint="cs"/>
          <w:rtl/>
          <w:lang w:eastAsia="he-IL"/>
        </w:rPr>
        <w:t>ויש לה נציג פה שידבר בהמשך, ועברה לרשות שוק ה</w:t>
      </w:r>
      <w:bookmarkStart w:id="539" w:name="_ETM_Q1_2364731"/>
      <w:bookmarkEnd w:id="539"/>
      <w:r>
        <w:rPr>
          <w:rFonts w:hint="cs"/>
          <w:rtl/>
          <w:lang w:eastAsia="he-IL"/>
        </w:rPr>
        <w:t xml:space="preserve">הון. </w:t>
      </w:r>
    </w:p>
    <w:p w:rsidR="00837199" w:rsidRDefault="00837199" w:rsidP="00D75F4C">
      <w:pPr>
        <w:rPr>
          <w:rtl/>
          <w:lang w:eastAsia="he-IL"/>
        </w:rPr>
      </w:pPr>
      <w:bookmarkStart w:id="540" w:name="_ETM_Q1_2366324"/>
      <w:bookmarkEnd w:id="540"/>
    </w:p>
    <w:bookmarkStart w:id="541" w:name="_ETM_Q1_2366698" w:displacedByCustomXml="next"/>
    <w:bookmarkEnd w:id="541" w:displacedByCustomXml="next"/>
    <w:bookmarkStart w:id="542" w:name="_ETM_Q1_2369299" w:displacedByCustomXml="next"/>
    <w:bookmarkEnd w:id="542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1560317380"/>
        <w:placeholder>
          <w:docPart w:val="DefaultPlaceholder_-1854013440"/>
        </w:placeholder>
        <w15:color w:val="993366"/>
      </w:sdtPr>
      <w:sdtEndPr/>
      <w:sdtContent>
        <w:p w:rsidR="00837199" w:rsidRDefault="00837199" w:rsidP="00837199">
          <w:pPr>
            <w:pStyle w:val="a4"/>
            <w:keepNext/>
            <w:rPr>
              <w:rtl/>
            </w:rPr>
          </w:pPr>
          <w:r w:rsidRPr="00837199">
            <w:rPr>
              <w:rStyle w:val="afd"/>
              <w:color w:val="000000"/>
              <w:rtl/>
            </w:rPr>
            <w:t>חנין זועבי (הרשימה המשותפת)</w:t>
          </w:r>
          <w:r w:rsidRPr="00837199">
            <w:rPr>
              <w:color w:val="000000"/>
              <w:rtl/>
            </w:rPr>
            <w:t>:</w:t>
          </w:r>
        </w:p>
      </w:sdtContent>
    </w:sdt>
    <w:p w:rsidR="00837199" w:rsidRDefault="00837199" w:rsidP="00837199">
      <w:pPr>
        <w:pStyle w:val="KeepWithNext"/>
        <w:rPr>
          <w:rtl/>
          <w:lang w:eastAsia="he-IL"/>
        </w:rPr>
      </w:pPr>
    </w:p>
    <w:p w:rsidR="00837199" w:rsidRDefault="00837199" w:rsidP="00837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זה לפי החוק. </w:t>
      </w:r>
    </w:p>
    <w:p w:rsidR="00837199" w:rsidRDefault="00837199" w:rsidP="00837199">
      <w:pPr>
        <w:rPr>
          <w:rtl/>
          <w:lang w:eastAsia="he-IL"/>
        </w:rPr>
      </w:pPr>
      <w:bookmarkStart w:id="543" w:name="_ETM_Q1_2373593"/>
      <w:bookmarkEnd w:id="543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750256269"/>
        <w:placeholder>
          <w:docPart w:val="DefaultPlaceholder_-1854013440"/>
        </w:placeholder>
        <w15:color w:val="993366"/>
      </w:sdtPr>
      <w:sdtEndPr/>
      <w:sdtContent>
        <w:p w:rsidR="00837199" w:rsidRDefault="00837199" w:rsidP="00837199">
          <w:pPr>
            <w:pStyle w:val="af6"/>
            <w:keepNext/>
            <w:rPr>
              <w:rtl/>
            </w:rPr>
          </w:pPr>
          <w:r w:rsidRPr="00837199">
            <w:rPr>
              <w:rStyle w:val="afd"/>
              <w:color w:val="000000"/>
              <w:rtl/>
            </w:rPr>
            <w:t>היו"ר רחל עזריה</w:t>
          </w:r>
          <w:r w:rsidRPr="00837199">
            <w:rPr>
              <w:color w:val="000000"/>
              <w:rtl/>
            </w:rPr>
            <w:t>:</w:t>
          </w:r>
        </w:p>
      </w:sdtContent>
    </w:sdt>
    <w:p w:rsidR="00837199" w:rsidRDefault="00837199" w:rsidP="00837199">
      <w:pPr>
        <w:pStyle w:val="KeepWithNext"/>
        <w:rPr>
          <w:rtl/>
          <w:lang w:eastAsia="he-IL"/>
        </w:rPr>
      </w:pPr>
    </w:p>
    <w:p w:rsidR="00837199" w:rsidRDefault="00837199" w:rsidP="00837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התחילו </w:t>
      </w:r>
      <w:bookmarkStart w:id="544" w:name="_ETM_Q1_2370452"/>
      <w:bookmarkEnd w:id="544"/>
      <w:r>
        <w:rPr>
          <w:rFonts w:hint="cs"/>
          <w:rtl/>
          <w:lang w:eastAsia="he-IL"/>
        </w:rPr>
        <w:t xml:space="preserve">לטפל בנושא הזה ואנחנו בעצם נמצאים בתוך התקופה של הטיפול, </w:t>
      </w:r>
      <w:bookmarkStart w:id="545" w:name="_ETM_Q1_2378428"/>
      <w:bookmarkEnd w:id="545"/>
      <w:r>
        <w:rPr>
          <w:rFonts w:hint="cs"/>
          <w:rtl/>
          <w:lang w:eastAsia="he-IL"/>
        </w:rPr>
        <w:t xml:space="preserve">שאני מבינה שעוד לא רואים אותה בשטח. </w:t>
      </w:r>
      <w:bookmarkStart w:id="546" w:name="_ETM_Q1_2381932"/>
      <w:bookmarkEnd w:id="546"/>
    </w:p>
    <w:p w:rsidR="00837199" w:rsidRDefault="00837199" w:rsidP="00837199">
      <w:pPr>
        <w:rPr>
          <w:rtl/>
          <w:lang w:eastAsia="he-IL"/>
        </w:rPr>
      </w:pPr>
    </w:p>
    <w:bookmarkStart w:id="547" w:name="_ETM_Q1_2379232" w:displacedByCustomXml="next"/>
    <w:bookmarkEnd w:id="547" w:displacedByCustomXml="next"/>
    <w:sdt>
      <w:sdtPr>
        <w:rPr>
          <w:rFonts w:hint="cs"/>
          <w:rtl/>
          <w:lang w:eastAsia="he-IL"/>
        </w:rPr>
        <w:alias w:val="אורח"/>
        <w:tag w:val="&lt;ID&gt;793310&lt;/ID&gt;&lt;Name&gt;צבי קסמן&lt;/Name&gt;&lt;Data&gt;צבי קסמן&lt;/Data&gt;&lt;Shortcut&gt;צבקס&lt;/Shortcut&gt;&lt;Title&gt;מנהל אגף א' חקירות ומודיעין, משרד האוצר&lt;/Title&gt;"/>
        <w:id w:val="1839041716"/>
        <w:placeholder>
          <w:docPart w:val="DefaultPlaceholder_-1854013440"/>
        </w:placeholder>
        <w15:color w:val="993366"/>
      </w:sdtPr>
      <w:sdtEndPr/>
      <w:sdtContent>
        <w:p w:rsidR="00837199" w:rsidRDefault="00837199" w:rsidP="00837199">
          <w:pPr>
            <w:pStyle w:val="af9"/>
            <w:rPr>
              <w:rtl/>
              <w:lang w:eastAsia="he-IL"/>
            </w:rPr>
          </w:pPr>
          <w:r w:rsidRPr="00837199">
            <w:rPr>
              <w:rStyle w:val="afd"/>
              <w:color w:val="000000"/>
              <w:rtl/>
            </w:rPr>
            <w:t>צבי קסמן</w:t>
          </w:r>
          <w:r w:rsidRPr="00837199">
            <w:rPr>
              <w:color w:val="000000"/>
              <w:rtl/>
              <w:lang w:eastAsia="he-IL"/>
            </w:rPr>
            <w:t>:</w:t>
          </w:r>
        </w:p>
      </w:sdtContent>
    </w:sdt>
    <w:p w:rsidR="00837199" w:rsidRPr="00837199" w:rsidRDefault="00837199" w:rsidP="00837199">
      <w:pPr>
        <w:rPr>
          <w:rtl/>
          <w:lang w:eastAsia="he-IL"/>
        </w:rPr>
      </w:pPr>
    </w:p>
    <w:p w:rsidR="00D75F4C" w:rsidRDefault="00837199" w:rsidP="00066CF8">
      <w:pPr>
        <w:rPr>
          <w:rtl/>
          <w:lang w:eastAsia="he-IL"/>
        </w:rPr>
      </w:pPr>
      <w:bookmarkStart w:id="548" w:name="_ETM_Q1_2295127"/>
      <w:bookmarkEnd w:id="548"/>
      <w:r>
        <w:rPr>
          <w:rFonts w:hint="cs"/>
          <w:rtl/>
          <w:lang w:eastAsia="he-IL"/>
        </w:rPr>
        <w:t xml:space="preserve">בתקופה של 2017, </w:t>
      </w:r>
      <w:bookmarkStart w:id="549" w:name="_ETM_Q1_2383510"/>
      <w:bookmarkEnd w:id="549"/>
      <w:r>
        <w:rPr>
          <w:rFonts w:hint="cs"/>
          <w:rtl/>
          <w:lang w:eastAsia="he-IL"/>
        </w:rPr>
        <w:t xml:space="preserve">כשהיחידה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תחת אחריותנו, בוצעו 700 ביקורות בזק על </w:t>
      </w:r>
      <w:bookmarkStart w:id="550" w:name="_ETM_Q1_2388975"/>
      <w:bookmarkEnd w:id="550"/>
      <w:r>
        <w:rPr>
          <w:rFonts w:hint="cs"/>
          <w:rtl/>
          <w:lang w:eastAsia="he-IL"/>
        </w:rPr>
        <w:t xml:space="preserve">ידי יחידות רשות המסים, שקיבלו אסמכתה חוקית להיות בשני כובעים, </w:t>
      </w:r>
      <w:bookmarkStart w:id="551" w:name="_ETM_Q1_2393636"/>
      <w:bookmarkEnd w:id="551"/>
      <w:r>
        <w:rPr>
          <w:rFonts w:hint="cs"/>
          <w:rtl/>
          <w:lang w:eastAsia="he-IL"/>
        </w:rPr>
        <w:t xml:space="preserve">גם בכובע מיסים וגם בכובע רגולטור. יחד עם ה-700 </w:t>
      </w:r>
      <w:bookmarkStart w:id="552" w:name="_ETM_Q1_2394302"/>
      <w:bookmarkEnd w:id="552"/>
      <w:r>
        <w:rPr>
          <w:rFonts w:hint="cs"/>
          <w:rtl/>
          <w:lang w:eastAsia="he-IL"/>
        </w:rPr>
        <w:t xml:space="preserve">האלה בוצעו עוד כ-20 ביקורות עומק בכל הארץ של היחידה </w:t>
      </w:r>
      <w:bookmarkStart w:id="553" w:name="_ETM_Q1_2404654"/>
      <w:bookmarkEnd w:id="553"/>
      <w:r>
        <w:rPr>
          <w:rFonts w:hint="cs"/>
          <w:rtl/>
          <w:lang w:eastAsia="he-IL"/>
        </w:rPr>
        <w:t>עצמה, והביקורות האלה הולידו הרבה נתונים על הרבה עבריינים</w:t>
      </w:r>
      <w:bookmarkStart w:id="554" w:name="_ETM_Q1_2409716"/>
      <w:bookmarkEnd w:id="554"/>
      <w:r>
        <w:rPr>
          <w:rFonts w:hint="cs"/>
          <w:rtl/>
          <w:lang w:eastAsia="he-IL"/>
        </w:rPr>
        <w:t xml:space="preserve">. בתוך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 הרשומים יש גם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 לא רשומים, שמשתמשים</w:t>
      </w:r>
      <w:bookmarkStart w:id="555" w:name="_ETM_Q1_2411602"/>
      <w:bookmarkEnd w:id="5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בנש"מים</w:t>
      </w:r>
      <w:proofErr w:type="spellEnd"/>
      <w:r>
        <w:rPr>
          <w:rFonts w:hint="cs"/>
          <w:rtl/>
          <w:lang w:eastAsia="he-IL"/>
        </w:rPr>
        <w:t xml:space="preserve"> הרשומים כמעטפת כלכלית, כי הם לא יכולים לפתוח </w:t>
      </w:r>
      <w:bookmarkStart w:id="556" w:name="_ETM_Q1_2417108"/>
      <w:bookmarkEnd w:id="556"/>
      <w:r w:rsidR="00AB4EB8">
        <w:rPr>
          <w:rFonts w:hint="cs"/>
          <w:rtl/>
          <w:lang w:eastAsia="he-IL"/>
        </w:rPr>
        <w:t xml:space="preserve">חשבון בנק, </w:t>
      </w:r>
      <w:proofErr w:type="spellStart"/>
      <w:r w:rsidR="00AB4EB8">
        <w:rPr>
          <w:rFonts w:hint="cs"/>
          <w:rtl/>
          <w:lang w:eastAsia="he-IL"/>
        </w:rPr>
        <w:t>והנש"מים</w:t>
      </w:r>
      <w:proofErr w:type="spellEnd"/>
      <w:r w:rsidR="00AB4EB8">
        <w:rPr>
          <w:rFonts w:hint="cs"/>
          <w:rtl/>
          <w:lang w:eastAsia="he-IL"/>
        </w:rPr>
        <w:t xml:space="preserve"> הרשומים פתחו חשבון בנק. </w:t>
      </w:r>
    </w:p>
    <w:p w:rsidR="00AB4EB8" w:rsidRDefault="00AB4EB8" w:rsidP="00066CF8">
      <w:pPr>
        <w:rPr>
          <w:rtl/>
          <w:lang w:eastAsia="he-IL"/>
        </w:rPr>
      </w:pPr>
      <w:bookmarkStart w:id="557" w:name="_ETM_Q1_2420637"/>
      <w:bookmarkEnd w:id="557"/>
    </w:p>
    <w:bookmarkStart w:id="558" w:name="_ETM_Q1_2421155" w:displacedByCustomXml="next"/>
    <w:bookmarkEnd w:id="558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454287242"/>
        <w:placeholder>
          <w:docPart w:val="DefaultPlaceholder_-1854013440"/>
        </w:placeholder>
        <w15:color w:val="993366"/>
      </w:sdtPr>
      <w:sdtEndPr/>
      <w:sdtContent>
        <w:p w:rsidR="00AB4EB8" w:rsidRDefault="00AB4EB8" w:rsidP="00AB4EB8">
          <w:pPr>
            <w:pStyle w:val="af6"/>
            <w:keepNext/>
            <w:rPr>
              <w:rtl/>
            </w:rPr>
          </w:pPr>
          <w:r w:rsidRPr="00AB4EB8">
            <w:rPr>
              <w:rStyle w:val="afd"/>
              <w:color w:val="000000"/>
              <w:rtl/>
            </w:rPr>
            <w:t>היו"ר רחל עזריה</w:t>
          </w:r>
          <w:r w:rsidRPr="00AB4EB8">
            <w:rPr>
              <w:color w:val="000000"/>
              <w:rtl/>
            </w:rPr>
            <w:t>:</w:t>
          </w:r>
        </w:p>
      </w:sdtContent>
    </w:sdt>
    <w:p w:rsidR="00AB4EB8" w:rsidRDefault="00AB4EB8" w:rsidP="00AB4EB8">
      <w:pPr>
        <w:pStyle w:val="KeepWithNext"/>
        <w:rPr>
          <w:rtl/>
          <w:lang w:eastAsia="he-IL"/>
        </w:rPr>
      </w:pPr>
    </w:p>
    <w:p w:rsidR="00AB4EB8" w:rsidRDefault="00AB4EB8" w:rsidP="00AB4EB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עם ה-700 האלה?</w:t>
      </w:r>
    </w:p>
    <w:p w:rsidR="00AB4EB8" w:rsidRDefault="00AB4EB8" w:rsidP="00AB4EB8">
      <w:pPr>
        <w:rPr>
          <w:rtl/>
          <w:lang w:eastAsia="he-IL"/>
        </w:rPr>
      </w:pPr>
      <w:bookmarkStart w:id="559" w:name="_ETM_Q1_2421655"/>
      <w:bookmarkEnd w:id="559"/>
    </w:p>
    <w:bookmarkStart w:id="560" w:name="_ETM_Q1_2421976" w:displacedByCustomXml="next"/>
    <w:bookmarkEnd w:id="560" w:displacedByCustomXml="next"/>
    <w:sdt>
      <w:sdtPr>
        <w:rPr>
          <w:rtl/>
        </w:rPr>
        <w:alias w:val="דובר_המשך"/>
        <w:tag w:val="&lt;ID&gt;793310&lt;/ID&gt;&lt;Name&gt;צבי קסמן&lt;/Name&gt;&lt;Data&gt;צבי קסמן&lt;/Data&gt;&lt;Shortcut&gt;צבקס&lt;/Shortcut&gt;"/>
        <w:id w:val="903334803"/>
        <w:placeholder>
          <w:docPart w:val="DefaultPlaceholder_-1854013440"/>
        </w:placeholder>
        <w15:color w:val="993366"/>
      </w:sdtPr>
      <w:sdtEndPr/>
      <w:sdtContent>
        <w:p w:rsidR="00AB4EB8" w:rsidRDefault="00AB4EB8" w:rsidP="00AB4EB8">
          <w:pPr>
            <w:pStyle w:val="-"/>
            <w:keepNext/>
            <w:rPr>
              <w:rtl/>
            </w:rPr>
          </w:pPr>
          <w:r w:rsidRPr="00AB4EB8">
            <w:rPr>
              <w:rStyle w:val="afd"/>
              <w:color w:val="000000"/>
              <w:rtl/>
            </w:rPr>
            <w:t>צבי קסמן</w:t>
          </w:r>
          <w:r w:rsidRPr="00AB4EB8">
            <w:rPr>
              <w:color w:val="000000"/>
              <w:rtl/>
            </w:rPr>
            <w:t>:</w:t>
          </w:r>
        </w:p>
      </w:sdtContent>
    </w:sdt>
    <w:p w:rsidR="00AB4EB8" w:rsidRDefault="00AB4EB8" w:rsidP="00AB4EB8">
      <w:pPr>
        <w:pStyle w:val="KeepWithNext"/>
        <w:rPr>
          <w:rtl/>
          <w:lang w:eastAsia="he-IL"/>
        </w:rPr>
      </w:pPr>
    </w:p>
    <w:p w:rsidR="00AB4EB8" w:rsidRDefault="00AB4EB8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מיפינו את כל העניין הזה. בגדול, </w:t>
      </w:r>
      <w:bookmarkStart w:id="561" w:name="_ETM_Q1_2424009"/>
      <w:bookmarkEnd w:id="561"/>
      <w:r>
        <w:rPr>
          <w:rFonts w:hint="cs"/>
          <w:rtl/>
          <w:lang w:eastAsia="he-IL"/>
        </w:rPr>
        <w:t xml:space="preserve">אם אני מסתכל על התוצאה המידית, ואני ביקשתי את הנתון </w:t>
      </w:r>
      <w:bookmarkStart w:id="562" w:name="_ETM_Q1_2427461"/>
      <w:bookmarkEnd w:id="562"/>
      <w:r>
        <w:rPr>
          <w:rFonts w:hint="cs"/>
          <w:rtl/>
          <w:lang w:eastAsia="he-IL"/>
        </w:rPr>
        <w:t xml:space="preserve">מהרשות לאיסור הלבנת הון, הנתונים הכלליים היו שב-2017 כמות הדיווחים </w:t>
      </w:r>
      <w:bookmarkStart w:id="563" w:name="_ETM_Q1_2432305"/>
      <w:bookmarkEnd w:id="563"/>
      <w:r>
        <w:rPr>
          <w:rFonts w:hint="cs"/>
          <w:rtl/>
          <w:lang w:eastAsia="he-IL"/>
        </w:rPr>
        <w:t xml:space="preserve">הרגילים של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 עלתה במעל ל-12% וכמות הדיווחים הבלתי רגילים, </w:t>
      </w:r>
      <w:bookmarkStart w:id="564" w:name="_ETM_Q1_2437150"/>
      <w:bookmarkEnd w:id="564"/>
      <w:r>
        <w:rPr>
          <w:rFonts w:hint="cs"/>
          <w:rtl/>
          <w:lang w:eastAsia="he-IL"/>
        </w:rPr>
        <w:t xml:space="preserve">שזה יותר חשוב, עלתה במעל 50%. זאת אומרת שאנחנו רואים </w:t>
      </w:r>
      <w:bookmarkStart w:id="565" w:name="_ETM_Q1_2441388"/>
      <w:bookmarkEnd w:id="565"/>
      <w:r>
        <w:rPr>
          <w:rFonts w:hint="cs"/>
          <w:rtl/>
          <w:lang w:eastAsia="he-IL"/>
        </w:rPr>
        <w:t xml:space="preserve">שהיה משקל ל-700 ביקורות האלה ב-2017, משקל </w:t>
      </w:r>
      <w:r w:rsidR="005668EC">
        <w:rPr>
          <w:rFonts w:hint="cs"/>
          <w:rtl/>
          <w:lang w:eastAsia="he-IL"/>
        </w:rPr>
        <w:t xml:space="preserve">שניתן למדוד אותו בצורה מובהקת. </w:t>
      </w:r>
    </w:p>
    <w:p w:rsidR="005668EC" w:rsidRDefault="005668EC" w:rsidP="005668EC">
      <w:pPr>
        <w:rPr>
          <w:rtl/>
          <w:lang w:eastAsia="he-IL"/>
        </w:rPr>
      </w:pPr>
      <w:bookmarkStart w:id="566" w:name="_ETM_Q1_2448110"/>
      <w:bookmarkEnd w:id="566"/>
    </w:p>
    <w:bookmarkStart w:id="567" w:name="_ETM_Q1_2448575" w:displacedByCustomXml="next"/>
    <w:bookmarkEnd w:id="567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058165085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af6"/>
            <w:keepNext/>
            <w:rPr>
              <w:rtl/>
            </w:rPr>
          </w:pPr>
          <w:r w:rsidRPr="005668EC">
            <w:rPr>
              <w:rStyle w:val="afd"/>
              <w:color w:val="000000"/>
              <w:rtl/>
            </w:rPr>
            <w:t>היו"ר רחל עזריה</w:t>
          </w:r>
          <w:r w:rsidRPr="005668EC">
            <w:rPr>
              <w:color w:val="000000"/>
              <w:rtl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צווים מנהליים להגבלת </w:t>
      </w:r>
      <w:bookmarkStart w:id="568" w:name="_ETM_Q1_2451060"/>
      <w:bookmarkEnd w:id="568"/>
      <w:r>
        <w:rPr>
          <w:rFonts w:hint="cs"/>
          <w:rtl/>
          <w:lang w:eastAsia="he-IL"/>
        </w:rPr>
        <w:t xml:space="preserve">שימוש במקום לשם מניעת עבירות מס נתתם? כמה צווים שיפוטיים? </w:t>
      </w:r>
      <w:bookmarkStart w:id="569" w:name="_ETM_Q1_2458005"/>
      <w:bookmarkEnd w:id="569"/>
      <w:r>
        <w:rPr>
          <w:rFonts w:hint="cs"/>
          <w:rtl/>
          <w:lang w:eastAsia="he-IL"/>
        </w:rPr>
        <w:t xml:space="preserve">כמה צו מנהלי להגבלת שימוש במקום בשל עיסוק בלא רישיון? </w:t>
      </w:r>
      <w:bookmarkStart w:id="570" w:name="_ETM_Q1_2465242"/>
      <w:bookmarkEnd w:id="570"/>
      <w:r>
        <w:rPr>
          <w:rFonts w:hint="cs"/>
          <w:rtl/>
          <w:lang w:eastAsia="he-IL"/>
        </w:rPr>
        <w:t xml:space="preserve">אני פשוט עוברת על החוק. ניתנו לכם הרבה מאוד סמכויות, </w:t>
      </w:r>
      <w:bookmarkStart w:id="571" w:name="_ETM_Q1_2470585"/>
      <w:bookmarkEnd w:id="571"/>
      <w:r>
        <w:rPr>
          <w:rFonts w:hint="cs"/>
          <w:rtl/>
          <w:lang w:eastAsia="he-IL"/>
        </w:rPr>
        <w:t xml:space="preserve">כמובן כתבי אישום. ניתנו לכם המון כלים. </w:t>
      </w:r>
    </w:p>
    <w:p w:rsidR="005668EC" w:rsidRDefault="005668EC" w:rsidP="005668EC">
      <w:pPr>
        <w:rPr>
          <w:rtl/>
          <w:lang w:eastAsia="he-IL"/>
        </w:rPr>
      </w:pPr>
      <w:bookmarkStart w:id="572" w:name="_ETM_Q1_2476202"/>
      <w:bookmarkEnd w:id="572"/>
    </w:p>
    <w:bookmarkStart w:id="573" w:name="_ETM_Q1_2476602" w:displacedByCustomXml="next"/>
    <w:bookmarkEnd w:id="573" w:displacedByCustomXml="next"/>
    <w:sdt>
      <w:sdtPr>
        <w:rPr>
          <w:rtl/>
        </w:rPr>
        <w:alias w:val="דובר_המשך"/>
        <w:tag w:val="&lt;ID&gt;793310&lt;/ID&gt;&lt;Name&gt;צבי קסמן&lt;/Name&gt;&lt;Data&gt;צבי קסמן&lt;/Data&gt;&lt;Shortcut&gt;צבקס&lt;/Shortcut&gt;"/>
        <w:id w:val="1304118908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-"/>
            <w:keepNext/>
            <w:rPr>
              <w:rtl/>
            </w:rPr>
          </w:pPr>
          <w:r w:rsidRPr="005668EC">
            <w:rPr>
              <w:rStyle w:val="afd"/>
              <w:color w:val="000000"/>
              <w:rtl/>
            </w:rPr>
            <w:t>צבי קסמן</w:t>
          </w:r>
          <w:r w:rsidRPr="005668EC">
            <w:rPr>
              <w:color w:val="000000"/>
              <w:rtl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הגעתי </w:t>
      </w:r>
      <w:bookmarkStart w:id="574" w:name="_ETM_Q1_2473794"/>
      <w:bookmarkEnd w:id="574"/>
      <w:r>
        <w:rPr>
          <w:rFonts w:hint="cs"/>
          <w:rtl/>
          <w:lang w:eastAsia="he-IL"/>
        </w:rPr>
        <w:t xml:space="preserve">עם הנתונים המדויקים. </w:t>
      </w:r>
    </w:p>
    <w:p w:rsidR="005668EC" w:rsidRDefault="005668EC" w:rsidP="005668EC">
      <w:pPr>
        <w:rPr>
          <w:rtl/>
          <w:lang w:eastAsia="he-IL"/>
        </w:rPr>
      </w:pPr>
      <w:bookmarkStart w:id="575" w:name="_ETM_Q1_2478290"/>
      <w:bookmarkEnd w:id="575"/>
    </w:p>
    <w:bookmarkStart w:id="576" w:name="_ETM_Q1_2478579" w:displacedByCustomXml="next"/>
    <w:bookmarkEnd w:id="576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85504096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af6"/>
            <w:keepNext/>
            <w:rPr>
              <w:rtl/>
            </w:rPr>
          </w:pPr>
          <w:r w:rsidRPr="005668EC">
            <w:rPr>
              <w:rStyle w:val="afd"/>
              <w:color w:val="000000"/>
              <w:rtl/>
            </w:rPr>
            <w:t>היו"ר רחל עזריה</w:t>
          </w:r>
          <w:r w:rsidRPr="005668EC">
            <w:rPr>
              <w:color w:val="000000"/>
              <w:rtl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לומר הערכה?</w:t>
      </w:r>
    </w:p>
    <w:p w:rsidR="005668EC" w:rsidRDefault="005668EC" w:rsidP="005668EC">
      <w:pPr>
        <w:rPr>
          <w:rtl/>
          <w:lang w:eastAsia="he-IL"/>
        </w:rPr>
      </w:pPr>
      <w:bookmarkStart w:id="577" w:name="_ETM_Q1_2476616"/>
      <w:bookmarkEnd w:id="577"/>
    </w:p>
    <w:bookmarkStart w:id="578" w:name="_ETM_Q1_2476924" w:displacedByCustomXml="next"/>
    <w:bookmarkEnd w:id="578" w:displacedByCustomXml="next"/>
    <w:sdt>
      <w:sdtPr>
        <w:rPr>
          <w:rtl/>
        </w:rPr>
        <w:alias w:val="דובר_המשך"/>
        <w:tag w:val="&lt;ID&gt;793310&lt;/ID&gt;&lt;Name&gt;צבי קסמן&lt;/Name&gt;&lt;Data&gt;צבי קסמן&lt;/Data&gt;&lt;Shortcut&gt;צבקס&lt;/Shortcut&gt;"/>
        <w:id w:val="169064325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-"/>
            <w:keepNext/>
            <w:rPr>
              <w:rtl/>
            </w:rPr>
          </w:pPr>
          <w:r w:rsidRPr="005668EC">
            <w:rPr>
              <w:rStyle w:val="afd"/>
              <w:color w:val="000000"/>
              <w:rtl/>
            </w:rPr>
            <w:t>צבי קסמן</w:t>
          </w:r>
          <w:r w:rsidRPr="005668EC">
            <w:rPr>
              <w:color w:val="000000"/>
              <w:rtl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לבוא ולומר, </w:t>
      </w:r>
      <w:bookmarkStart w:id="579" w:name="_ETM_Q1_2480887"/>
      <w:bookmarkEnd w:id="579"/>
      <w:r>
        <w:rPr>
          <w:rFonts w:hint="cs"/>
          <w:rtl/>
          <w:lang w:eastAsia="he-IL"/>
        </w:rPr>
        <w:t xml:space="preserve">שאפשר להביא לכם את כל הנתונים בצורה מסודרת. </w:t>
      </w:r>
    </w:p>
    <w:p w:rsidR="005668EC" w:rsidRDefault="005668EC" w:rsidP="005668EC">
      <w:pPr>
        <w:rPr>
          <w:rtl/>
          <w:lang w:eastAsia="he-IL"/>
        </w:rPr>
      </w:pPr>
      <w:bookmarkStart w:id="580" w:name="_ETM_Q1_2479746"/>
      <w:bookmarkEnd w:id="580"/>
    </w:p>
    <w:bookmarkStart w:id="581" w:name="_ETM_Q1_2480078" w:displacedByCustomXml="next"/>
    <w:bookmarkEnd w:id="581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288968004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af6"/>
            <w:keepNext/>
            <w:rPr>
              <w:rtl/>
            </w:rPr>
          </w:pPr>
          <w:r w:rsidRPr="005668EC">
            <w:rPr>
              <w:rStyle w:val="afd"/>
              <w:color w:val="000000"/>
              <w:rtl/>
            </w:rPr>
            <w:t>היו"ר רחל עזריה</w:t>
          </w:r>
          <w:r w:rsidRPr="005668EC">
            <w:rPr>
              <w:color w:val="000000"/>
              <w:rtl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אוקי, </w:t>
      </w:r>
      <w:bookmarkStart w:id="582" w:name="_ETM_Q1_2482994"/>
      <w:bookmarkEnd w:id="582"/>
      <w:r>
        <w:rPr>
          <w:rFonts w:hint="cs"/>
          <w:rtl/>
          <w:lang w:eastAsia="he-IL"/>
        </w:rPr>
        <w:t xml:space="preserve">אנחנו נשמח. </w:t>
      </w:r>
    </w:p>
    <w:p w:rsidR="005668EC" w:rsidRDefault="005668EC" w:rsidP="005668EC">
      <w:pPr>
        <w:rPr>
          <w:rtl/>
          <w:lang w:eastAsia="he-IL"/>
        </w:rPr>
      </w:pPr>
      <w:bookmarkStart w:id="583" w:name="_ETM_Q1_2484514"/>
      <w:bookmarkEnd w:id="583"/>
    </w:p>
    <w:bookmarkStart w:id="584" w:name="_ETM_Q1_2484810" w:displacedByCustomXml="next"/>
    <w:bookmarkEnd w:id="584" w:displacedByCustomXml="next"/>
    <w:sdt>
      <w:sdtPr>
        <w:rPr>
          <w:rtl/>
        </w:rPr>
        <w:alias w:val="דובר_המשך"/>
        <w:tag w:val="&lt;ID&gt;793310&lt;/ID&gt;&lt;Name&gt;צבי קסמן&lt;/Name&gt;&lt;Data&gt;צבי קסמן&lt;/Data&gt;&lt;Shortcut&gt;צבקס&lt;/Shortcut&gt;"/>
        <w:id w:val="-2016614411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-"/>
            <w:keepNext/>
            <w:rPr>
              <w:rtl/>
            </w:rPr>
          </w:pPr>
          <w:r w:rsidRPr="005668EC">
            <w:rPr>
              <w:rStyle w:val="afd"/>
              <w:color w:val="000000"/>
              <w:rtl/>
            </w:rPr>
            <w:t>צבי קסמן</w:t>
          </w:r>
          <w:r w:rsidRPr="005668EC">
            <w:rPr>
              <w:color w:val="000000"/>
              <w:rtl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לשבת ולא לזרוק מהפה משהו שהוא </w:t>
      </w:r>
      <w:bookmarkStart w:id="585" w:name="_ETM_Q1_2483133"/>
      <w:bookmarkEnd w:id="585"/>
      <w:r>
        <w:rPr>
          <w:rFonts w:hint="cs"/>
          <w:rtl/>
          <w:lang w:eastAsia="he-IL"/>
        </w:rPr>
        <w:t xml:space="preserve">לא מדויק. אנחנו ניתן לכם כל נתון שתבקשו. </w:t>
      </w:r>
    </w:p>
    <w:p w:rsidR="005668EC" w:rsidRDefault="005668EC" w:rsidP="005668EC">
      <w:pPr>
        <w:rPr>
          <w:rtl/>
          <w:lang w:eastAsia="he-IL"/>
        </w:rPr>
      </w:pPr>
      <w:bookmarkStart w:id="586" w:name="_ETM_Q1_2490234"/>
      <w:bookmarkEnd w:id="586"/>
    </w:p>
    <w:bookmarkStart w:id="587" w:name="_ETM_Q1_2490559" w:displacedByCustomXml="next"/>
    <w:bookmarkEnd w:id="587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767188599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af6"/>
            <w:keepNext/>
            <w:rPr>
              <w:rtl/>
            </w:rPr>
          </w:pPr>
          <w:r w:rsidRPr="005668EC">
            <w:rPr>
              <w:rStyle w:val="afd"/>
              <w:color w:val="000000"/>
              <w:rtl/>
            </w:rPr>
            <w:t>היו"ר רחל עזריה</w:t>
          </w:r>
          <w:r w:rsidRPr="005668EC">
            <w:rPr>
              <w:color w:val="000000"/>
              <w:rtl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588" w:name="_ETM_Q1_2492498"/>
      <w:bookmarkEnd w:id="588"/>
      <w:r>
        <w:rPr>
          <w:rFonts w:hint="cs"/>
          <w:rtl/>
          <w:lang w:eastAsia="he-IL"/>
        </w:rPr>
        <w:t>לומר שהדברים השתנו מאז?</w:t>
      </w:r>
      <w:bookmarkStart w:id="589" w:name="_ETM_Q1_2495538"/>
      <w:bookmarkEnd w:id="589"/>
    </w:p>
    <w:p w:rsidR="005668EC" w:rsidRDefault="005668EC" w:rsidP="005668EC">
      <w:pPr>
        <w:rPr>
          <w:rtl/>
          <w:lang w:eastAsia="he-IL"/>
        </w:rPr>
      </w:pPr>
    </w:p>
    <w:bookmarkStart w:id="590" w:name="_ETM_Q1_2495845" w:displacedByCustomXml="next"/>
    <w:bookmarkEnd w:id="590" w:displacedByCustomXml="next"/>
    <w:sdt>
      <w:sdtPr>
        <w:rPr>
          <w:rtl/>
        </w:rPr>
        <w:alias w:val="דובר_המשך"/>
        <w:tag w:val="&lt;ID&gt;793310&lt;/ID&gt;&lt;Name&gt;צבי קסמן&lt;/Name&gt;&lt;Data&gt;צבי קסמן&lt;/Data&gt;&lt;Shortcut&gt;צבקס&lt;/Shortcut&gt;"/>
        <w:id w:val="1827467606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-"/>
            <w:keepNext/>
            <w:rPr>
              <w:rtl/>
            </w:rPr>
          </w:pPr>
          <w:r w:rsidRPr="005668EC">
            <w:rPr>
              <w:rStyle w:val="afd"/>
              <w:color w:val="000000"/>
              <w:rtl/>
            </w:rPr>
            <w:t>צבי קסמן</w:t>
          </w:r>
          <w:r w:rsidRPr="005668EC">
            <w:rPr>
              <w:color w:val="000000"/>
              <w:rtl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רשמתי לעצמי סדרת דברים, אז </w:t>
      </w:r>
      <w:bookmarkStart w:id="591" w:name="_ETM_Q1_2499256"/>
      <w:bookmarkEnd w:id="591"/>
      <w:r>
        <w:rPr>
          <w:rFonts w:hint="cs"/>
          <w:rtl/>
          <w:lang w:eastAsia="he-IL"/>
        </w:rPr>
        <w:t xml:space="preserve">בואו רגע ניצמד לזה. עשרות ביקורות עומק שנעשו ב-2017 </w:t>
      </w:r>
      <w:bookmarkStart w:id="592" w:name="_ETM_Q1_2501508"/>
      <w:bookmarkEnd w:id="592"/>
      <w:r>
        <w:rPr>
          <w:rFonts w:hint="cs"/>
          <w:rtl/>
          <w:lang w:eastAsia="he-IL"/>
        </w:rPr>
        <w:t xml:space="preserve">נמשכות גם היום, מאחר והתוצרים דורשים מה שנקרא עבודה במסות, </w:t>
      </w:r>
      <w:bookmarkStart w:id="593" w:name="_ETM_Q1_2504075"/>
      <w:bookmarkEnd w:id="593"/>
      <w:r>
        <w:rPr>
          <w:rFonts w:hint="cs"/>
          <w:rtl/>
          <w:lang w:eastAsia="he-IL"/>
        </w:rPr>
        <w:t xml:space="preserve">ואנחנו עובדים עליהם בשיטת הסלמי. </w:t>
      </w:r>
      <w:bookmarkStart w:id="594" w:name="_ETM_Q1_2510060"/>
      <w:bookmarkStart w:id="595" w:name="_ETM_Q1_2510629"/>
      <w:bookmarkEnd w:id="594"/>
      <w:bookmarkEnd w:id="595"/>
      <w:r>
        <w:rPr>
          <w:rFonts w:hint="cs"/>
          <w:rtl/>
          <w:lang w:eastAsia="he-IL"/>
        </w:rPr>
        <w:t xml:space="preserve">חקירת לקוחות לאיתור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596" w:name="_ETM_Q1_2512394"/>
      <w:bookmarkEnd w:id="596"/>
      <w:r>
        <w:rPr>
          <w:rFonts w:hint="cs"/>
          <w:rtl/>
          <w:lang w:eastAsia="he-IL"/>
        </w:rPr>
        <w:t>רשומים נעשית אגב - - -</w:t>
      </w:r>
    </w:p>
    <w:p w:rsidR="005668EC" w:rsidRDefault="005668EC" w:rsidP="005668EC">
      <w:pPr>
        <w:rPr>
          <w:rtl/>
          <w:lang w:eastAsia="he-IL"/>
        </w:rPr>
      </w:pPr>
      <w:bookmarkStart w:id="597" w:name="_ETM_Q1_2511928"/>
      <w:bookmarkEnd w:id="597"/>
    </w:p>
    <w:bookmarkStart w:id="598" w:name="_ETM_Q1_2512545" w:displacedByCustomXml="next"/>
    <w:bookmarkEnd w:id="598" w:displacedByCustomXml="next"/>
    <w:bookmarkStart w:id="599" w:name="_ETM_Q1_2513423" w:displacedByCustomXml="next"/>
    <w:bookmarkEnd w:id="599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989213873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a4"/>
            <w:keepNext/>
            <w:rPr>
              <w:rtl/>
            </w:rPr>
          </w:pPr>
          <w:r w:rsidRPr="005668EC">
            <w:rPr>
              <w:rStyle w:val="afd"/>
              <w:color w:val="000000"/>
              <w:rtl/>
            </w:rPr>
            <w:t>חנין זועבי (הרשימה המשותפת)</w:t>
          </w:r>
          <w:r w:rsidRPr="005668EC">
            <w:rPr>
              <w:color w:val="000000"/>
              <w:rtl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לענות אם י</w:t>
      </w:r>
      <w:bookmarkStart w:id="600" w:name="_ETM_Q1_2509456"/>
      <w:bookmarkEnd w:id="600"/>
      <w:r>
        <w:rPr>
          <w:rFonts w:hint="cs"/>
          <w:rtl/>
          <w:lang w:eastAsia="he-IL"/>
        </w:rPr>
        <w:t xml:space="preserve">ש כמה מהם שקשורים בארגוני פשע, האם יש חשד </w:t>
      </w:r>
      <w:bookmarkStart w:id="601" w:name="_ETM_Q1_2517843"/>
      <w:bookmarkEnd w:id="601"/>
      <w:r>
        <w:rPr>
          <w:rFonts w:hint="cs"/>
          <w:rtl/>
          <w:lang w:eastAsia="he-IL"/>
        </w:rPr>
        <w:t>בזה?</w:t>
      </w:r>
    </w:p>
    <w:p w:rsidR="005668EC" w:rsidRDefault="005668EC" w:rsidP="005668EC">
      <w:pPr>
        <w:rPr>
          <w:rtl/>
          <w:lang w:eastAsia="he-IL"/>
        </w:rPr>
      </w:pPr>
    </w:p>
    <w:bookmarkStart w:id="602" w:name="_ETM_Q1_2516097" w:displacedByCustomXml="next"/>
    <w:bookmarkEnd w:id="602" w:displacedByCustomXml="next"/>
    <w:sdt>
      <w:sdtPr>
        <w:rPr>
          <w:rFonts w:hint="cs"/>
          <w:rtl/>
          <w:lang w:eastAsia="he-IL"/>
        </w:rPr>
        <w:alias w:val="אורח"/>
        <w:tag w:val="&lt;ID&gt;793310&lt;/ID&gt;&lt;Name&gt;צבי קסמן&lt;/Name&gt;&lt;Data&gt;צבי קסמן&lt;/Data&gt;&lt;Shortcut&gt;צבקס&lt;/Shortcut&gt;&lt;Title&gt;מנהל אגף א' חקירות ומודיעין, משרד האוצר&lt;/Title&gt;"/>
        <w:id w:val="673464907"/>
        <w:placeholder>
          <w:docPart w:val="DefaultPlaceholder_-1854013440"/>
        </w:placeholder>
        <w15:color w:val="993366"/>
      </w:sdtPr>
      <w:sdtEndPr/>
      <w:sdtContent>
        <w:p w:rsidR="005668EC" w:rsidRDefault="005668EC" w:rsidP="005668EC">
          <w:pPr>
            <w:pStyle w:val="af9"/>
            <w:keepNext/>
            <w:rPr>
              <w:rtl/>
              <w:lang w:eastAsia="he-IL"/>
            </w:rPr>
          </w:pPr>
          <w:r w:rsidRPr="005668EC">
            <w:rPr>
              <w:rStyle w:val="afd"/>
              <w:color w:val="000000"/>
              <w:rtl/>
            </w:rPr>
            <w:t>צבי קסמן</w:t>
          </w:r>
          <w:r w:rsidRPr="005668EC">
            <w:rPr>
              <w:color w:val="000000"/>
              <w:rtl/>
              <w:lang w:eastAsia="he-IL"/>
            </w:rPr>
            <w:t>:</w:t>
          </w:r>
        </w:p>
      </w:sdtContent>
    </w:sdt>
    <w:p w:rsidR="005668EC" w:rsidRDefault="005668EC" w:rsidP="005668EC">
      <w:pPr>
        <w:pStyle w:val="KeepWithNext"/>
        <w:rPr>
          <w:rtl/>
          <w:lang w:eastAsia="he-IL"/>
        </w:rPr>
      </w:pPr>
    </w:p>
    <w:p w:rsidR="005668EC" w:rsidRDefault="005668EC" w:rsidP="005668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 שיש גם כמה שקשורים למגזר הערבי</w:t>
      </w:r>
      <w:bookmarkStart w:id="603" w:name="_ETM_Q1_2519089"/>
      <w:bookmarkEnd w:id="603"/>
      <w:r w:rsidR="00EC1BA4">
        <w:rPr>
          <w:rFonts w:hint="cs"/>
          <w:rtl/>
          <w:lang w:eastAsia="he-IL"/>
        </w:rPr>
        <w:t>, אבל אני לא - - -</w:t>
      </w:r>
    </w:p>
    <w:p w:rsidR="00EC1BA4" w:rsidRDefault="00EC1BA4" w:rsidP="005668EC">
      <w:pPr>
        <w:rPr>
          <w:rtl/>
          <w:lang w:eastAsia="he-IL"/>
        </w:rPr>
      </w:pPr>
      <w:bookmarkStart w:id="604" w:name="_ETM_Q1_2519585"/>
      <w:bookmarkEnd w:id="604"/>
    </w:p>
    <w:bookmarkStart w:id="605" w:name="_ETM_Q1_2519884" w:displacedByCustomXml="next"/>
    <w:bookmarkEnd w:id="605" w:displacedByCustomXml="next"/>
    <w:bookmarkStart w:id="606" w:name="_ETM_Q1_2520873" w:displacedByCustomXml="next"/>
    <w:bookmarkEnd w:id="606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1063292718"/>
        <w:placeholder>
          <w:docPart w:val="DefaultPlaceholder_-1854013440"/>
        </w:placeholder>
        <w15:color w:val="993366"/>
      </w:sdtPr>
      <w:sdtEndPr/>
      <w:sdtContent>
        <w:p w:rsidR="00EC1BA4" w:rsidRDefault="00EC1BA4" w:rsidP="00EC1BA4">
          <w:pPr>
            <w:pStyle w:val="a4"/>
            <w:keepNext/>
            <w:rPr>
              <w:rtl/>
            </w:rPr>
          </w:pPr>
          <w:r w:rsidRPr="00EC1BA4">
            <w:rPr>
              <w:rStyle w:val="afd"/>
              <w:color w:val="000000"/>
              <w:rtl/>
            </w:rPr>
            <w:t>חנין זועבי (הרשימה המשותפת)</w:t>
          </w:r>
          <w:r w:rsidRPr="00EC1BA4">
            <w:rPr>
              <w:color w:val="000000"/>
              <w:rtl/>
            </w:rPr>
            <w:t>:</w:t>
          </w:r>
        </w:p>
      </w:sdtContent>
    </w:sdt>
    <w:p w:rsidR="00EC1BA4" w:rsidRDefault="00EC1BA4" w:rsidP="00EC1BA4">
      <w:pPr>
        <w:pStyle w:val="KeepWithNext"/>
        <w:rPr>
          <w:rtl/>
          <w:lang w:eastAsia="he-IL"/>
        </w:rPr>
      </w:pPr>
    </w:p>
    <w:p w:rsidR="00EC1BA4" w:rsidRDefault="00EC1BA4" w:rsidP="00EC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ארגוני פשע בחברה </w:t>
      </w:r>
      <w:bookmarkStart w:id="607" w:name="_ETM_Q1_2524848"/>
      <w:bookmarkEnd w:id="607"/>
      <w:r>
        <w:rPr>
          <w:rFonts w:hint="cs"/>
          <w:rtl/>
          <w:lang w:eastAsia="he-IL"/>
        </w:rPr>
        <w:t xml:space="preserve">הערבית. </w:t>
      </w:r>
    </w:p>
    <w:p w:rsidR="00EC1BA4" w:rsidRDefault="00EC1BA4" w:rsidP="00EC1BA4">
      <w:pPr>
        <w:rPr>
          <w:rtl/>
          <w:lang w:eastAsia="he-IL"/>
        </w:rPr>
      </w:pPr>
    </w:p>
    <w:bookmarkStart w:id="608" w:name="_ETM_Q1_2522773" w:displacedByCustomXml="next"/>
    <w:bookmarkEnd w:id="608" w:displacedByCustomXml="next"/>
    <w:bookmarkStart w:id="609" w:name="_ETM_Q1_2522110" w:displacedByCustomXml="next"/>
    <w:bookmarkEnd w:id="609" w:displacedByCustomXml="next"/>
    <w:sdt>
      <w:sdtPr>
        <w:rPr>
          <w:rFonts w:hint="cs"/>
          <w:rtl/>
          <w:lang w:eastAsia="he-IL"/>
        </w:rPr>
        <w:alias w:val="אורח"/>
        <w:tag w:val="&lt;ID&gt;793310&lt;/ID&gt;&lt;Name&gt;צבי קסמן&lt;/Name&gt;&lt;Data&gt;צבי קסמן&lt;/Data&gt;&lt;Shortcut&gt;צבקס&lt;/Shortcut&gt;&lt;Title&gt;מנהל אגף א' חקירות ומודיעין, משרד האוצר&lt;/Title&gt;"/>
        <w:id w:val="-2143256760"/>
        <w:placeholder>
          <w:docPart w:val="DefaultPlaceholder_-1854013440"/>
        </w:placeholder>
        <w15:color w:val="993366"/>
      </w:sdtPr>
      <w:sdtEndPr/>
      <w:sdtContent>
        <w:p w:rsidR="00EC1BA4" w:rsidRDefault="00EC1BA4" w:rsidP="00EC1BA4">
          <w:pPr>
            <w:pStyle w:val="af9"/>
            <w:keepNext/>
            <w:rPr>
              <w:rtl/>
              <w:lang w:eastAsia="he-IL"/>
            </w:rPr>
          </w:pPr>
          <w:r w:rsidRPr="00EC1BA4">
            <w:rPr>
              <w:rStyle w:val="afd"/>
              <w:color w:val="000000"/>
              <w:rtl/>
            </w:rPr>
            <w:t>צבי קסמן</w:t>
          </w:r>
          <w:r w:rsidRPr="00EC1BA4">
            <w:rPr>
              <w:color w:val="000000"/>
              <w:rtl/>
              <w:lang w:eastAsia="he-IL"/>
            </w:rPr>
            <w:t>:</w:t>
          </w:r>
        </w:p>
      </w:sdtContent>
    </w:sdt>
    <w:p w:rsidR="00EC1BA4" w:rsidRDefault="00EC1BA4" w:rsidP="00EC1BA4">
      <w:pPr>
        <w:pStyle w:val="KeepWithNext"/>
        <w:rPr>
          <w:rtl/>
          <w:lang w:eastAsia="he-IL"/>
        </w:rPr>
      </w:pPr>
    </w:p>
    <w:p w:rsidR="00EC1BA4" w:rsidRDefault="00EC1BA4" w:rsidP="00EC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בחברה הערבית, אנחנו מבינים מה המיקוד שלך. </w:t>
      </w:r>
    </w:p>
    <w:p w:rsidR="00EC1BA4" w:rsidRDefault="00EC1BA4" w:rsidP="00EC1BA4">
      <w:pPr>
        <w:rPr>
          <w:rtl/>
          <w:lang w:eastAsia="he-IL"/>
        </w:rPr>
      </w:pPr>
      <w:bookmarkStart w:id="610" w:name="_ETM_Q1_2523045"/>
      <w:bookmarkEnd w:id="610"/>
    </w:p>
    <w:bookmarkStart w:id="611" w:name="_ETM_Q1_2523366" w:displacedByCustomXml="next"/>
    <w:bookmarkEnd w:id="611" w:displacedByCustomXml="next"/>
    <w:bookmarkStart w:id="612" w:name="_ETM_Q1_2524421" w:displacedByCustomXml="next"/>
    <w:bookmarkEnd w:id="612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1444842280"/>
        <w:placeholder>
          <w:docPart w:val="DefaultPlaceholder_-1854013440"/>
        </w:placeholder>
        <w15:color w:val="993366"/>
      </w:sdtPr>
      <w:sdtEndPr/>
      <w:sdtContent>
        <w:p w:rsidR="00EC1BA4" w:rsidRDefault="00EC1BA4" w:rsidP="00EC1BA4">
          <w:pPr>
            <w:pStyle w:val="a4"/>
            <w:keepNext/>
            <w:rPr>
              <w:rtl/>
            </w:rPr>
          </w:pPr>
          <w:r w:rsidRPr="00EC1BA4">
            <w:rPr>
              <w:rStyle w:val="afd"/>
              <w:color w:val="000000"/>
              <w:rtl/>
            </w:rPr>
            <w:t>חנין זועבי (הרשימה המשותפת)</w:t>
          </w:r>
          <w:r w:rsidRPr="00EC1BA4">
            <w:rPr>
              <w:color w:val="000000"/>
              <w:rtl/>
            </w:rPr>
            <w:t>:</w:t>
          </w:r>
        </w:p>
      </w:sdtContent>
    </w:sdt>
    <w:p w:rsidR="00EC1BA4" w:rsidRDefault="00EC1BA4" w:rsidP="00EC1BA4">
      <w:pPr>
        <w:pStyle w:val="KeepWithNext"/>
        <w:rPr>
          <w:rtl/>
          <w:lang w:eastAsia="he-IL"/>
        </w:rPr>
      </w:pPr>
    </w:p>
    <w:p w:rsidR="00EC1BA4" w:rsidRDefault="00EC1BA4" w:rsidP="00EC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המיקוד </w:t>
      </w:r>
      <w:bookmarkStart w:id="613" w:name="_ETM_Q1_2526772"/>
      <w:bookmarkEnd w:id="613"/>
      <w:r>
        <w:rPr>
          <w:rFonts w:hint="cs"/>
          <w:rtl/>
          <w:lang w:eastAsia="he-IL"/>
        </w:rPr>
        <w:t xml:space="preserve">של הדיון שלכם, לא שלי. </w:t>
      </w:r>
    </w:p>
    <w:p w:rsidR="00EC1BA4" w:rsidRDefault="00EC1BA4" w:rsidP="00EC1BA4">
      <w:pPr>
        <w:rPr>
          <w:rtl/>
          <w:lang w:eastAsia="he-IL"/>
        </w:rPr>
      </w:pPr>
      <w:bookmarkStart w:id="614" w:name="_ETM_Q1_2529509"/>
      <w:bookmarkEnd w:id="614"/>
    </w:p>
    <w:bookmarkStart w:id="615" w:name="_ETM_Q1_2529799" w:displacedByCustomXml="next"/>
    <w:bookmarkEnd w:id="615" w:displacedByCustomXml="next"/>
    <w:bookmarkStart w:id="616" w:name="_ETM_Q1_2526819" w:displacedByCustomXml="next"/>
    <w:bookmarkEnd w:id="616" w:displacedByCustomXml="next"/>
    <w:sdt>
      <w:sdtPr>
        <w:rPr>
          <w:rFonts w:hint="cs"/>
          <w:rtl/>
          <w:lang w:eastAsia="he-IL"/>
        </w:rPr>
        <w:alias w:val="אורח"/>
        <w:tag w:val="&lt;ID&gt;793310&lt;/ID&gt;&lt;Name&gt;צבי קסמן&lt;/Name&gt;&lt;Data&gt;צבי קסמן&lt;/Data&gt;&lt;Shortcut&gt;צבקס&lt;/Shortcut&gt;&lt;Title&gt;מנהל אגף א' חקירות ומודיעין, משרד האוצר&lt;/Title&gt;"/>
        <w:id w:val="-777019751"/>
        <w:placeholder>
          <w:docPart w:val="DefaultPlaceholder_-1854013440"/>
        </w:placeholder>
        <w15:color w:val="993366"/>
      </w:sdtPr>
      <w:sdtEndPr/>
      <w:sdtContent>
        <w:p w:rsidR="00EC1BA4" w:rsidRDefault="00EC1BA4" w:rsidP="00EC1BA4">
          <w:pPr>
            <w:pStyle w:val="af9"/>
            <w:keepNext/>
            <w:rPr>
              <w:rtl/>
              <w:lang w:eastAsia="he-IL"/>
            </w:rPr>
          </w:pPr>
          <w:r w:rsidRPr="00EC1BA4">
            <w:rPr>
              <w:rStyle w:val="afd"/>
              <w:color w:val="000000"/>
              <w:rtl/>
            </w:rPr>
            <w:t>צבי קסמן</w:t>
          </w:r>
          <w:r w:rsidRPr="00EC1BA4">
            <w:rPr>
              <w:color w:val="000000"/>
              <w:rtl/>
              <w:lang w:eastAsia="he-IL"/>
            </w:rPr>
            <w:t>:</w:t>
          </w:r>
        </w:p>
      </w:sdtContent>
    </w:sdt>
    <w:p w:rsidR="00EC1BA4" w:rsidRDefault="00EC1BA4" w:rsidP="00EC1BA4">
      <w:pPr>
        <w:pStyle w:val="KeepWithNext"/>
        <w:rPr>
          <w:rtl/>
          <w:lang w:eastAsia="he-IL"/>
        </w:rPr>
      </w:pPr>
    </w:p>
    <w:p w:rsidR="00EC1BA4" w:rsidRDefault="00EC1BA4" w:rsidP="00EC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ידעתי שזה המיקוד </w:t>
      </w:r>
      <w:bookmarkStart w:id="617" w:name="_ETM_Q1_2530442"/>
      <w:bookmarkEnd w:id="617"/>
      <w:r>
        <w:rPr>
          <w:rFonts w:hint="cs"/>
          <w:rtl/>
          <w:lang w:eastAsia="he-IL"/>
        </w:rPr>
        <w:t>של הדיון, אני חשבתי שאנחנו באים לתת נתוני אכיפה כלליים</w:t>
      </w:r>
      <w:bookmarkStart w:id="618" w:name="_ETM_Q1_2530937"/>
      <w:bookmarkEnd w:id="618"/>
      <w:r>
        <w:rPr>
          <w:rFonts w:hint="cs"/>
          <w:rtl/>
          <w:lang w:eastAsia="he-IL"/>
        </w:rPr>
        <w:t xml:space="preserve">, ולאו דווקא של המגזר הערבי. אבל אם את </w:t>
      </w:r>
      <w:bookmarkStart w:id="619" w:name="_ETM_Q1_2534315"/>
      <w:bookmarkEnd w:id="619"/>
      <w:r>
        <w:rPr>
          <w:rFonts w:hint="cs"/>
          <w:rtl/>
          <w:lang w:eastAsia="he-IL"/>
        </w:rPr>
        <w:t xml:space="preserve">רוצה שנפלה את המגזר הערבי במקרה הזה לטובה ונטפל </w:t>
      </w:r>
      <w:bookmarkStart w:id="620" w:name="_ETM_Q1_2540651"/>
      <w:bookmarkEnd w:id="620"/>
      <w:r>
        <w:rPr>
          <w:rFonts w:hint="cs"/>
          <w:rtl/>
          <w:lang w:eastAsia="he-IL"/>
        </w:rPr>
        <w:t>רק בו, אני מבין את המסר, אבל הבעיה קיימת</w:t>
      </w:r>
      <w:bookmarkStart w:id="621" w:name="_ETM_Q1_2544923"/>
      <w:bookmarkEnd w:id="621"/>
      <w:r>
        <w:rPr>
          <w:rFonts w:hint="cs"/>
          <w:rtl/>
          <w:lang w:eastAsia="he-IL"/>
        </w:rPr>
        <w:t xml:space="preserve"> בכל הארץ ולאו דווקא במגזר הערבי. יש עוד מגזרים בעייתיים, אנחנו מנסים לטפל בכולם בצורה שוויונית. את רוצה </w:t>
      </w:r>
      <w:bookmarkStart w:id="622" w:name="_ETM_Q1_2551027"/>
      <w:bookmarkEnd w:id="622"/>
      <w:r>
        <w:rPr>
          <w:rFonts w:hint="cs"/>
          <w:rtl/>
          <w:lang w:eastAsia="he-IL"/>
        </w:rPr>
        <w:t xml:space="preserve">לשנות את השוויון? הבנתי, אני אעביר את המסר לממוני. </w:t>
      </w:r>
    </w:p>
    <w:p w:rsidR="00EC1BA4" w:rsidRDefault="00EC1BA4" w:rsidP="00EC1BA4">
      <w:pPr>
        <w:rPr>
          <w:rtl/>
          <w:lang w:eastAsia="he-IL"/>
        </w:rPr>
      </w:pPr>
      <w:bookmarkStart w:id="623" w:name="_ETM_Q1_2554372"/>
      <w:bookmarkEnd w:id="623"/>
    </w:p>
    <w:bookmarkStart w:id="624" w:name="_ETM_Q1_2554848" w:displacedByCustomXml="next"/>
    <w:bookmarkEnd w:id="624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319033102"/>
        <w:placeholder>
          <w:docPart w:val="DefaultPlaceholder_-1854013440"/>
        </w:placeholder>
        <w15:color w:val="993366"/>
      </w:sdtPr>
      <w:sdtEndPr/>
      <w:sdtContent>
        <w:p w:rsidR="00EC1BA4" w:rsidRDefault="00EC1BA4" w:rsidP="00EC1BA4">
          <w:pPr>
            <w:pStyle w:val="af6"/>
            <w:keepNext/>
            <w:rPr>
              <w:rtl/>
            </w:rPr>
          </w:pPr>
          <w:r w:rsidRPr="00EC1BA4">
            <w:rPr>
              <w:rStyle w:val="afd"/>
              <w:color w:val="000000"/>
              <w:rtl/>
            </w:rPr>
            <w:t>היו"ר רחל עזריה</w:t>
          </w:r>
          <w:r w:rsidRPr="00EC1BA4">
            <w:rPr>
              <w:color w:val="000000"/>
              <w:rtl/>
            </w:rPr>
            <w:t>:</w:t>
          </w:r>
        </w:p>
      </w:sdtContent>
    </w:sdt>
    <w:p w:rsidR="00EC1BA4" w:rsidRDefault="00EC1BA4" w:rsidP="00EC1BA4">
      <w:pPr>
        <w:pStyle w:val="KeepWithNext"/>
        <w:rPr>
          <w:rtl/>
          <w:lang w:eastAsia="he-IL"/>
        </w:rPr>
      </w:pPr>
    </w:p>
    <w:p w:rsidR="00EC1BA4" w:rsidRDefault="00EC1BA4" w:rsidP="00EC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25" w:name="_ETM_Q1_2556427"/>
      <w:bookmarkEnd w:id="625"/>
      <w:r>
        <w:rPr>
          <w:rFonts w:hint="cs"/>
          <w:rtl/>
          <w:lang w:eastAsia="he-IL"/>
        </w:rPr>
        <w:t xml:space="preserve">צריך עכשיו ציניות, זה לא מתאים. אתה </w:t>
      </w:r>
      <w:bookmarkStart w:id="626" w:name="_ETM_Q1_2564203"/>
      <w:bookmarkEnd w:id="626"/>
      <w:r>
        <w:rPr>
          <w:rFonts w:hint="cs"/>
          <w:rtl/>
          <w:lang w:eastAsia="he-IL"/>
        </w:rPr>
        <w:t xml:space="preserve">יודע, אומרים שחברי הכנסת הערבים לא מתעסקים במגזר </w:t>
      </w:r>
      <w:bookmarkStart w:id="627" w:name="_ETM_Q1_2568124"/>
      <w:bookmarkEnd w:id="627"/>
      <w:r>
        <w:rPr>
          <w:rFonts w:hint="cs"/>
          <w:rtl/>
          <w:lang w:eastAsia="he-IL"/>
        </w:rPr>
        <w:t xml:space="preserve">הערבי, אז הנה יש פה לגמרי משהו מאוד מאוד </w:t>
      </w:r>
      <w:bookmarkStart w:id="628" w:name="_ETM_Q1_2571774"/>
      <w:bookmarkEnd w:id="628"/>
      <w:r>
        <w:rPr>
          <w:rFonts w:hint="cs"/>
          <w:rtl/>
          <w:lang w:eastAsia="he-IL"/>
        </w:rPr>
        <w:t xml:space="preserve">ברור, מובהק, שהוא גם חשוב לכולם. </w:t>
      </w:r>
    </w:p>
    <w:p w:rsidR="00EC1BA4" w:rsidRDefault="00EC1BA4" w:rsidP="00EC1BA4">
      <w:pPr>
        <w:rPr>
          <w:rtl/>
          <w:lang w:eastAsia="he-IL"/>
        </w:rPr>
      </w:pPr>
      <w:bookmarkStart w:id="629" w:name="_ETM_Q1_2572795"/>
      <w:bookmarkEnd w:id="629"/>
    </w:p>
    <w:bookmarkStart w:id="630" w:name="_ETM_Q1_2573180" w:displacedByCustomXml="next"/>
    <w:bookmarkEnd w:id="630" w:displacedByCustomXml="next"/>
    <w:sdt>
      <w:sdtPr>
        <w:rPr>
          <w:rtl/>
        </w:rPr>
        <w:alias w:val="דובר_המשך"/>
        <w:tag w:val="&lt;ID&gt;793310&lt;/ID&gt;&lt;Name&gt;צבי קסמן&lt;/Name&gt;&lt;Data&gt;צבי קסמן&lt;/Data&gt;&lt;Shortcut&gt;צבקס&lt;/Shortcut&gt;"/>
        <w:id w:val="-996034456"/>
        <w:placeholder>
          <w:docPart w:val="DefaultPlaceholder_-1854013440"/>
        </w:placeholder>
        <w15:color w:val="993366"/>
      </w:sdtPr>
      <w:sdtEndPr/>
      <w:sdtContent>
        <w:p w:rsidR="00EC1BA4" w:rsidRDefault="00EC1BA4" w:rsidP="00EC1BA4">
          <w:pPr>
            <w:pStyle w:val="-"/>
            <w:keepNext/>
            <w:rPr>
              <w:rtl/>
            </w:rPr>
          </w:pPr>
          <w:r w:rsidRPr="00EC1BA4">
            <w:rPr>
              <w:rStyle w:val="afd"/>
              <w:color w:val="000000"/>
              <w:rtl/>
            </w:rPr>
            <w:t>צבי קסמן</w:t>
          </w:r>
          <w:r w:rsidRPr="00EC1BA4">
            <w:rPr>
              <w:color w:val="000000"/>
              <w:rtl/>
            </w:rPr>
            <w:t>:</w:t>
          </w:r>
        </w:p>
      </w:sdtContent>
    </w:sdt>
    <w:p w:rsidR="00EC1BA4" w:rsidRDefault="00EC1BA4" w:rsidP="00EC1BA4">
      <w:pPr>
        <w:pStyle w:val="KeepWithNext"/>
        <w:rPr>
          <w:rtl/>
          <w:lang w:eastAsia="he-IL"/>
        </w:rPr>
      </w:pPr>
    </w:p>
    <w:p w:rsidR="00EC1BA4" w:rsidRDefault="00EC1BA4" w:rsidP="00EC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אסביר, שזה לא </w:t>
      </w:r>
      <w:bookmarkStart w:id="631" w:name="_ETM_Q1_2574636"/>
      <w:bookmarkEnd w:id="631"/>
      <w:r>
        <w:rPr>
          <w:rFonts w:hint="cs"/>
          <w:rtl/>
          <w:lang w:eastAsia="he-IL"/>
        </w:rPr>
        <w:t>יובן לא נכון. בכל תחנת מע"מ יש אותה כמות אנשים</w:t>
      </w:r>
      <w:bookmarkStart w:id="632" w:name="_ETM_Q1_2577757"/>
      <w:bookmarkEnd w:id="632"/>
      <w:r>
        <w:rPr>
          <w:rFonts w:hint="cs"/>
          <w:rtl/>
          <w:lang w:eastAsia="he-IL"/>
        </w:rPr>
        <w:t xml:space="preserve"> ביחס לכמות העוסקים. אין לנו כמות אנשים יותר גדולה במגזר</w:t>
      </w:r>
      <w:bookmarkStart w:id="633" w:name="_ETM_Q1_2578626"/>
      <w:bookmarkEnd w:id="633"/>
      <w:r>
        <w:rPr>
          <w:rFonts w:hint="cs"/>
          <w:rtl/>
          <w:lang w:eastAsia="he-IL"/>
        </w:rPr>
        <w:t>ים כאלה או אחרים, זאת אומרת: אנחנו יודעים להגיד שבתחנו</w:t>
      </w:r>
      <w:bookmarkStart w:id="634" w:name="_ETM_Q1_2582445"/>
      <w:bookmarkEnd w:id="634"/>
      <w:r>
        <w:rPr>
          <w:rFonts w:hint="cs"/>
          <w:rtl/>
          <w:lang w:eastAsia="he-IL"/>
        </w:rPr>
        <w:t xml:space="preserve">ת מסוימות שיושבות באזור מגזר צריך אולי יותר אנשים כדי </w:t>
      </w:r>
      <w:bookmarkStart w:id="635" w:name="_ETM_Q1_2585230"/>
      <w:bookmarkEnd w:id="635"/>
      <w:r>
        <w:rPr>
          <w:rFonts w:hint="cs"/>
          <w:rtl/>
          <w:lang w:eastAsia="he-IL"/>
        </w:rPr>
        <w:t xml:space="preserve">לטפל גם במגזר הערבי בצורה יותר אינטנסיבית, כי אולי אנחנו </w:t>
      </w:r>
      <w:bookmarkStart w:id="636" w:name="_ETM_Q1_2589566"/>
      <w:bookmarkEnd w:id="636"/>
      <w:r>
        <w:rPr>
          <w:rFonts w:hint="cs"/>
          <w:rtl/>
          <w:lang w:eastAsia="he-IL"/>
        </w:rPr>
        <w:t xml:space="preserve">נעזור בפשיעה באותו מקום. אני מדבר ממקום טוב, לא </w:t>
      </w:r>
      <w:bookmarkStart w:id="637" w:name="_ETM_Q1_2595930"/>
      <w:bookmarkEnd w:id="637"/>
      <w:r>
        <w:rPr>
          <w:rFonts w:hint="cs"/>
          <w:rtl/>
          <w:lang w:eastAsia="he-IL"/>
        </w:rPr>
        <w:t xml:space="preserve">ציני. אין לנו את החלוקה הזאת. לכן אני אומר שאני </w:t>
      </w:r>
      <w:bookmarkStart w:id="638" w:name="_ETM_Q1_2596575"/>
      <w:bookmarkEnd w:id="638"/>
      <w:r>
        <w:rPr>
          <w:rFonts w:hint="cs"/>
          <w:rtl/>
          <w:lang w:eastAsia="he-IL"/>
        </w:rPr>
        <w:t xml:space="preserve">אעלה את זה לממונים מעלי. אולי צריך לשנות את סדרי </w:t>
      </w:r>
      <w:bookmarkStart w:id="639" w:name="_ETM_Q1_2601398"/>
      <w:bookmarkEnd w:id="639"/>
      <w:r>
        <w:rPr>
          <w:rFonts w:hint="cs"/>
          <w:rtl/>
          <w:lang w:eastAsia="he-IL"/>
        </w:rPr>
        <w:t xml:space="preserve">העדיפות. </w:t>
      </w:r>
    </w:p>
    <w:p w:rsidR="00EC1BA4" w:rsidRDefault="00EC1BA4" w:rsidP="00EC1BA4">
      <w:pPr>
        <w:rPr>
          <w:rtl/>
          <w:lang w:eastAsia="he-IL"/>
        </w:rPr>
      </w:pPr>
      <w:bookmarkStart w:id="640" w:name="_ETM_Q1_2603559"/>
      <w:bookmarkEnd w:id="640"/>
    </w:p>
    <w:bookmarkStart w:id="641" w:name="_ETM_Q1_2604076" w:displacedByCustomXml="next"/>
    <w:bookmarkEnd w:id="641" w:displacedByCustomXml="next"/>
    <w:bookmarkStart w:id="642" w:name="_ETM_Q1_2602612" w:displacedByCustomXml="next"/>
    <w:bookmarkEnd w:id="642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934439025"/>
        <w:placeholder>
          <w:docPart w:val="DefaultPlaceholder_-1854013440"/>
        </w:placeholder>
        <w15:color w:val="993366"/>
      </w:sdtPr>
      <w:sdtEndPr/>
      <w:sdtContent>
        <w:p w:rsidR="00EC1BA4" w:rsidRDefault="00EC1BA4" w:rsidP="00EC1BA4">
          <w:pPr>
            <w:pStyle w:val="a4"/>
            <w:keepNext/>
            <w:rPr>
              <w:rtl/>
            </w:rPr>
          </w:pPr>
          <w:r w:rsidRPr="00EC1BA4">
            <w:rPr>
              <w:rStyle w:val="afd"/>
              <w:color w:val="000000"/>
              <w:rtl/>
            </w:rPr>
            <w:t>חנין זועבי (הרשימה המשותפת)</w:t>
          </w:r>
          <w:r w:rsidRPr="00EC1BA4">
            <w:rPr>
              <w:color w:val="000000"/>
              <w:rtl/>
            </w:rPr>
            <w:t>:</w:t>
          </w:r>
        </w:p>
      </w:sdtContent>
    </w:sdt>
    <w:p w:rsidR="00EC1BA4" w:rsidRDefault="00EC1BA4" w:rsidP="00EC1BA4">
      <w:pPr>
        <w:pStyle w:val="KeepWithNext"/>
        <w:rPr>
          <w:rtl/>
          <w:lang w:eastAsia="he-IL"/>
        </w:rPr>
      </w:pPr>
    </w:p>
    <w:p w:rsidR="00EC1BA4" w:rsidRDefault="00EC1BA4" w:rsidP="00EC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תעביר את המסר שלנו, </w:t>
      </w:r>
      <w:bookmarkStart w:id="643" w:name="_ETM_Q1_2608748"/>
      <w:bookmarkEnd w:id="643"/>
      <w:r>
        <w:rPr>
          <w:rFonts w:hint="cs"/>
          <w:rtl/>
          <w:lang w:eastAsia="he-IL"/>
        </w:rPr>
        <w:t xml:space="preserve">שהמציאות מחייבת השקעה מיוחדת בחברה הערבית, זה מוזר שאנחנו צריכים </w:t>
      </w:r>
      <w:bookmarkStart w:id="644" w:name="_ETM_Q1_2613174"/>
      <w:bookmarkEnd w:id="644"/>
      <w:r>
        <w:rPr>
          <w:rFonts w:hint="cs"/>
          <w:rtl/>
          <w:lang w:eastAsia="he-IL"/>
        </w:rPr>
        <w:t xml:space="preserve">להגיד את זה. זה מוזר. </w:t>
      </w:r>
    </w:p>
    <w:p w:rsidR="00EC1BA4" w:rsidRDefault="00EC1BA4" w:rsidP="00EC1BA4">
      <w:pPr>
        <w:rPr>
          <w:rtl/>
          <w:lang w:eastAsia="he-IL"/>
        </w:rPr>
      </w:pPr>
      <w:bookmarkStart w:id="645" w:name="_ETM_Q1_2615839"/>
      <w:bookmarkEnd w:id="645"/>
    </w:p>
    <w:bookmarkStart w:id="646" w:name="_ETM_Q1_2616163" w:displacedByCustomXml="next"/>
    <w:bookmarkEnd w:id="64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598450179"/>
        <w:placeholder>
          <w:docPart w:val="DefaultPlaceholder_-1854013440"/>
        </w:placeholder>
        <w15:color w:val="993366"/>
      </w:sdtPr>
      <w:sdtEndPr/>
      <w:sdtContent>
        <w:p w:rsidR="00EC1BA4" w:rsidRDefault="00EC1BA4" w:rsidP="00EC1BA4">
          <w:pPr>
            <w:pStyle w:val="a4"/>
            <w:keepNext/>
            <w:rPr>
              <w:rtl/>
            </w:rPr>
          </w:pPr>
          <w:r w:rsidRPr="00EC1BA4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EC1BA4">
            <w:rPr>
              <w:rStyle w:val="afd"/>
              <w:color w:val="000000"/>
              <w:rtl/>
            </w:rPr>
            <w:t>ג'בארין</w:t>
          </w:r>
          <w:proofErr w:type="spellEnd"/>
          <w:r w:rsidRPr="00EC1BA4">
            <w:rPr>
              <w:rStyle w:val="afd"/>
              <w:color w:val="000000"/>
              <w:rtl/>
            </w:rPr>
            <w:t xml:space="preserve"> (הרשימה המשותפת)</w:t>
          </w:r>
          <w:r w:rsidRPr="00EC1BA4">
            <w:rPr>
              <w:color w:val="000000"/>
              <w:rtl/>
            </w:rPr>
            <w:t>:</w:t>
          </w:r>
        </w:p>
      </w:sdtContent>
    </w:sdt>
    <w:p w:rsidR="00EC1BA4" w:rsidRDefault="00EC1BA4" w:rsidP="00EC1BA4">
      <w:pPr>
        <w:pStyle w:val="KeepWithNext"/>
        <w:rPr>
          <w:rtl/>
          <w:lang w:eastAsia="he-IL"/>
        </w:rPr>
      </w:pPr>
    </w:p>
    <w:p w:rsidR="00EC1BA4" w:rsidRDefault="00EC1BA4" w:rsidP="00EC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צבי, אין כאן בקשה מרשות </w:t>
      </w:r>
      <w:bookmarkStart w:id="647" w:name="_ETM_Q1_2624342"/>
      <w:bookmarkEnd w:id="647"/>
      <w:r>
        <w:rPr>
          <w:rFonts w:hint="cs"/>
          <w:rtl/>
          <w:lang w:eastAsia="he-IL"/>
        </w:rPr>
        <w:t xml:space="preserve">המיסים להתרכז בהגברת האכיפה סתם בחברה הערבית, אתה לא </w:t>
      </w:r>
      <w:bookmarkStart w:id="648" w:name="_ETM_Q1_2626690"/>
      <w:bookmarkEnd w:id="648"/>
      <w:r>
        <w:rPr>
          <w:rFonts w:hint="cs"/>
          <w:rtl/>
          <w:lang w:eastAsia="he-IL"/>
        </w:rPr>
        <w:t xml:space="preserve">שומע את זה מאתנו. הנתונים אומרים שהפשיעה בחברה </w:t>
      </w:r>
      <w:bookmarkStart w:id="649" w:name="_ETM_Q1_2636116"/>
      <w:bookmarkEnd w:id="649"/>
      <w:r>
        <w:rPr>
          <w:rFonts w:hint="cs"/>
          <w:rtl/>
          <w:lang w:eastAsia="he-IL"/>
        </w:rPr>
        <w:t xml:space="preserve">הערבית בשנים האחרונות הלכה והתרחבה, והיום היא נחשבת אולי </w:t>
      </w:r>
      <w:bookmarkStart w:id="650" w:name="_ETM_Q1_2640690"/>
      <w:bookmarkEnd w:id="650"/>
      <w:r>
        <w:rPr>
          <w:rFonts w:hint="cs"/>
          <w:rtl/>
          <w:lang w:eastAsia="he-IL"/>
        </w:rPr>
        <w:t xml:space="preserve">לסוגיה המרכזית שמעסיקה את הציבור הערבי, ואני </w:t>
      </w:r>
      <w:bookmarkStart w:id="651" w:name="_ETM_Q1_2646099"/>
      <w:bookmarkEnd w:id="651"/>
      <w:r>
        <w:rPr>
          <w:rFonts w:hint="cs"/>
          <w:rtl/>
          <w:lang w:eastAsia="he-IL"/>
        </w:rPr>
        <w:t xml:space="preserve">לא מגזים. הסקר האחרון בקרב האוכלוסייה הערבית הראה, </w:t>
      </w:r>
      <w:bookmarkStart w:id="652" w:name="_ETM_Q1_2651489"/>
      <w:bookmarkEnd w:id="652"/>
      <w:r>
        <w:rPr>
          <w:rFonts w:hint="cs"/>
          <w:rtl/>
          <w:lang w:eastAsia="he-IL"/>
        </w:rPr>
        <w:t xml:space="preserve">שנושא האלימות הפנימית בחברה הערבית נהיה הרצון הראשון </w:t>
      </w:r>
      <w:bookmarkStart w:id="653" w:name="_ETM_Q1_2655351"/>
      <w:bookmarkEnd w:id="653"/>
      <w:r>
        <w:rPr>
          <w:rFonts w:hint="cs"/>
          <w:rtl/>
          <w:lang w:eastAsia="he-IL"/>
        </w:rPr>
        <w:t xml:space="preserve">בסולם העדיפויות של הציבור הערבי, יותר מהסוגיה הפלסטינית ויותר מסוגיית </w:t>
      </w:r>
      <w:bookmarkStart w:id="654" w:name="_ETM_Q1_2663336"/>
      <w:bookmarkEnd w:id="654"/>
      <w:r>
        <w:rPr>
          <w:rFonts w:hint="cs"/>
          <w:rtl/>
          <w:lang w:eastAsia="he-IL"/>
        </w:rPr>
        <w:t xml:space="preserve">השוויון. זה אומר שיש כאן נושא שכואב לציבור. </w:t>
      </w:r>
    </w:p>
    <w:p w:rsidR="00EC1BA4" w:rsidRDefault="00EC1BA4" w:rsidP="00EC1BA4">
      <w:pPr>
        <w:rPr>
          <w:rtl/>
          <w:lang w:eastAsia="he-IL"/>
        </w:rPr>
      </w:pPr>
      <w:bookmarkStart w:id="655" w:name="_ETM_Q1_2669216"/>
      <w:bookmarkEnd w:id="655"/>
    </w:p>
    <w:p w:rsidR="00EC1BA4" w:rsidRDefault="00EC1BA4" w:rsidP="00EC1BA4">
      <w:pPr>
        <w:rPr>
          <w:rtl/>
          <w:lang w:eastAsia="he-IL"/>
        </w:rPr>
      </w:pPr>
      <w:bookmarkStart w:id="656" w:name="_ETM_Q1_2669654"/>
      <w:bookmarkEnd w:id="656"/>
      <w:r>
        <w:rPr>
          <w:rFonts w:hint="cs"/>
          <w:rtl/>
          <w:lang w:eastAsia="he-IL"/>
        </w:rPr>
        <w:t xml:space="preserve">האלימות הפנימית </w:t>
      </w:r>
      <w:bookmarkStart w:id="657" w:name="_ETM_Q1_2672151"/>
      <w:bookmarkEnd w:id="657"/>
      <w:r>
        <w:rPr>
          <w:rFonts w:hint="cs"/>
          <w:rtl/>
          <w:lang w:eastAsia="he-IL"/>
        </w:rPr>
        <w:t xml:space="preserve">מתקשרת גם לארגוני פשיעה, גם בנושא של פרוטקשן, גם בנושא </w:t>
      </w:r>
      <w:bookmarkStart w:id="658" w:name="_ETM_Q1_2678857"/>
      <w:bookmarkEnd w:id="658"/>
      <w:r>
        <w:rPr>
          <w:rFonts w:hint="cs"/>
          <w:rtl/>
          <w:lang w:eastAsia="he-IL"/>
        </w:rPr>
        <w:t xml:space="preserve">של הטלת אימה על בעלי עסקים, וגם בנושא של סחר </w:t>
      </w:r>
      <w:bookmarkStart w:id="659" w:name="_ETM_Q1_2683305"/>
      <w:bookmarkEnd w:id="659"/>
      <w:r>
        <w:rPr>
          <w:rFonts w:hint="cs"/>
          <w:rtl/>
          <w:lang w:eastAsia="he-IL"/>
        </w:rPr>
        <w:t xml:space="preserve">בנשק. </w:t>
      </w:r>
    </w:p>
    <w:p w:rsidR="00EC1BA4" w:rsidRDefault="00EC1BA4" w:rsidP="00EC1BA4">
      <w:pPr>
        <w:rPr>
          <w:rtl/>
          <w:lang w:eastAsia="he-IL"/>
        </w:rPr>
      </w:pPr>
      <w:bookmarkStart w:id="660" w:name="_ETM_Q1_2685009"/>
      <w:bookmarkEnd w:id="660"/>
    </w:p>
    <w:bookmarkStart w:id="661" w:name="_ETM_Q1_2685332" w:displacedByCustomXml="next"/>
    <w:bookmarkEnd w:id="661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647658453"/>
        <w:placeholder>
          <w:docPart w:val="DefaultPlaceholder_-1854013440"/>
        </w:placeholder>
        <w15:color w:val="993366"/>
      </w:sdtPr>
      <w:sdtEndPr/>
      <w:sdtContent>
        <w:p w:rsidR="00EC1BA4" w:rsidRDefault="00EC1BA4" w:rsidP="00EC1BA4">
          <w:pPr>
            <w:pStyle w:val="af6"/>
            <w:keepNext/>
            <w:rPr>
              <w:rtl/>
            </w:rPr>
          </w:pPr>
          <w:r w:rsidRPr="00EC1BA4">
            <w:rPr>
              <w:rStyle w:val="afd"/>
              <w:color w:val="000000"/>
              <w:rtl/>
            </w:rPr>
            <w:t>היו"ר רחל עזריה</w:t>
          </w:r>
          <w:r w:rsidRPr="00EC1BA4">
            <w:rPr>
              <w:color w:val="000000"/>
              <w:rtl/>
            </w:rPr>
            <w:t>:</w:t>
          </w:r>
        </w:p>
      </w:sdtContent>
    </w:sdt>
    <w:p w:rsidR="00EC1BA4" w:rsidRDefault="00EC1BA4" w:rsidP="00EC1BA4">
      <w:pPr>
        <w:pStyle w:val="KeepWithNext"/>
        <w:rPr>
          <w:rtl/>
          <w:lang w:eastAsia="he-IL"/>
        </w:rPr>
      </w:pPr>
    </w:p>
    <w:p w:rsidR="00EC1BA4" w:rsidRDefault="00EC1BA4" w:rsidP="00EC1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לומר שהכול מתנקז בסוף </w:t>
      </w:r>
      <w:proofErr w:type="spellStart"/>
      <w:r>
        <w:rPr>
          <w:rFonts w:hint="cs"/>
          <w:rtl/>
          <w:lang w:eastAsia="he-IL"/>
        </w:rPr>
        <w:t>לצ'יינג'ים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C1BA4" w:rsidRDefault="00EC1BA4" w:rsidP="00EC1BA4">
      <w:pPr>
        <w:rPr>
          <w:rtl/>
          <w:lang w:eastAsia="he-IL"/>
        </w:rPr>
      </w:pPr>
      <w:bookmarkStart w:id="662" w:name="_ETM_Q1_2693665"/>
      <w:bookmarkEnd w:id="662"/>
    </w:p>
    <w:bookmarkStart w:id="663" w:name="_ETM_Q1_2693946" w:displacedByCustomXml="next"/>
    <w:bookmarkEnd w:id="663" w:displacedByCustomXml="next"/>
    <w:bookmarkStart w:id="664" w:name="_ETM_Q1_2696719" w:displacedByCustomXml="next"/>
    <w:bookmarkEnd w:id="664" w:displacedByCustomXml="next"/>
    <w:sdt>
      <w:sdtPr>
        <w:rPr>
          <w:rFonts w:hint="cs"/>
          <w:rtl/>
          <w:lang w:eastAsia="he-IL"/>
        </w:rPr>
        <w:alias w:val="אורח"/>
        <w:tag w:val="&lt;ID&gt;785884&lt;/ID&gt;&lt;Name&gt;ירון סופר&lt;/Name&gt;&lt;Data&gt;ירון סופר&lt;/Data&gt;&lt;Shortcut&gt;ירסו&lt;/Shortcut&gt;&lt;Title&gt;סמנכ&quot;ל שיווק ומכירות, חברת גמא&lt;/Title&gt;"/>
        <w:id w:val="-2035877679"/>
        <w:placeholder>
          <w:docPart w:val="DefaultPlaceholder_-1854013440"/>
        </w:placeholder>
        <w15:color w:val="993366"/>
      </w:sdtPr>
      <w:sdtEndPr/>
      <w:sdtContent>
        <w:p w:rsidR="00CB314A" w:rsidRDefault="007A66C1" w:rsidP="007A66C1">
          <w:pPr>
            <w:pStyle w:val="af9"/>
            <w:keepNext/>
            <w:rPr>
              <w:rtl/>
              <w:lang w:eastAsia="he-IL"/>
            </w:rPr>
          </w:pPr>
          <w:r w:rsidRPr="007A66C1">
            <w:rPr>
              <w:rStyle w:val="afd"/>
              <w:color w:val="000000"/>
              <w:rtl/>
            </w:rPr>
            <w:t>ירון סופר</w:t>
          </w:r>
          <w:r w:rsidRPr="007A66C1">
            <w:rPr>
              <w:color w:val="000000"/>
              <w:rtl/>
              <w:lang w:eastAsia="he-IL"/>
            </w:rPr>
            <w:t>:</w:t>
          </w:r>
        </w:p>
      </w:sdtContent>
    </w:sdt>
    <w:p w:rsidR="007A66C1" w:rsidRDefault="007A66C1" w:rsidP="007A66C1">
      <w:pPr>
        <w:pStyle w:val="KeepWithNext"/>
        <w:rPr>
          <w:rtl/>
          <w:lang w:eastAsia="he-IL"/>
        </w:rPr>
      </w:pPr>
    </w:p>
    <w:p w:rsidR="00CB314A" w:rsidRDefault="00CB314A" w:rsidP="00CB314A">
      <w:pPr>
        <w:rPr>
          <w:rtl/>
          <w:lang w:eastAsia="he-IL"/>
        </w:rPr>
      </w:pPr>
      <w:bookmarkStart w:id="665" w:name="_ETM_Q1_2702433"/>
      <w:bookmarkEnd w:id="665"/>
      <w:r>
        <w:rPr>
          <w:rFonts w:hint="cs"/>
          <w:rtl/>
          <w:lang w:eastAsia="he-IL"/>
        </w:rPr>
        <w:t xml:space="preserve">מאיפה באים </w:t>
      </w:r>
      <w:bookmarkStart w:id="666" w:name="_ETM_Q1_2694084"/>
      <w:bookmarkEnd w:id="666"/>
      <w:r>
        <w:rPr>
          <w:rFonts w:hint="cs"/>
          <w:rtl/>
          <w:lang w:eastAsia="he-IL"/>
        </w:rPr>
        <w:t xml:space="preserve">עם היציאה הזו? אין שום הוכחה לדבר הזה. שום הוכחה. </w:t>
      </w:r>
      <w:bookmarkStart w:id="667" w:name="_ETM_Q1_2698097"/>
      <w:bookmarkEnd w:id="667"/>
    </w:p>
    <w:p w:rsidR="00CB314A" w:rsidRDefault="00CB314A" w:rsidP="00CB314A">
      <w:pPr>
        <w:rPr>
          <w:rtl/>
          <w:lang w:eastAsia="he-IL"/>
        </w:rPr>
      </w:pPr>
      <w:bookmarkStart w:id="668" w:name="_ETM_Q1_2698344"/>
      <w:bookmarkEnd w:id="668"/>
    </w:p>
    <w:bookmarkStart w:id="669" w:name="_ETM_Q1_2698653" w:displacedByCustomXml="next"/>
    <w:bookmarkEnd w:id="669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618133534"/>
        <w:placeholder>
          <w:docPart w:val="DefaultPlaceholder_-1854013440"/>
        </w:placeholder>
        <w15:color w:val="993366"/>
      </w:sdtPr>
      <w:sdtEndPr/>
      <w:sdtContent>
        <w:p w:rsidR="00CB314A" w:rsidRDefault="00CB314A" w:rsidP="00CB314A">
          <w:pPr>
            <w:pStyle w:val="af6"/>
            <w:keepNext/>
            <w:rPr>
              <w:rtl/>
            </w:rPr>
          </w:pPr>
          <w:r w:rsidRPr="00CB314A">
            <w:rPr>
              <w:rStyle w:val="afd"/>
              <w:color w:val="000000"/>
              <w:rtl/>
            </w:rPr>
            <w:t>היו"ר רחל עזריה</w:t>
          </w:r>
          <w:r w:rsidRPr="00CB314A">
            <w:rPr>
              <w:color w:val="000000"/>
              <w:rtl/>
            </w:rPr>
            <w:t>:</w:t>
          </w:r>
        </w:p>
      </w:sdtContent>
    </w:sdt>
    <w:p w:rsidR="00CB314A" w:rsidRDefault="00CB314A" w:rsidP="00CB314A">
      <w:pPr>
        <w:pStyle w:val="KeepWithNext"/>
        <w:rPr>
          <w:rtl/>
          <w:lang w:eastAsia="he-IL"/>
        </w:rPr>
      </w:pPr>
    </w:p>
    <w:p w:rsidR="00CB314A" w:rsidRDefault="00CB314A" w:rsidP="00CB3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הטענה. </w:t>
      </w:r>
    </w:p>
    <w:p w:rsidR="000F073F" w:rsidRDefault="000F073F" w:rsidP="00CB314A">
      <w:pPr>
        <w:rPr>
          <w:rtl/>
          <w:lang w:eastAsia="he-IL"/>
        </w:rPr>
      </w:pPr>
      <w:bookmarkStart w:id="670" w:name="_ETM_Q1_2701288"/>
      <w:bookmarkEnd w:id="670"/>
    </w:p>
    <w:sdt>
      <w:sdtPr>
        <w:rPr>
          <w:rtl/>
        </w:rPr>
        <w:alias w:val="דובר_המשך"/>
        <w:tag w:val="&lt;ID&gt;785884&lt;/ID&gt;&lt;Name&gt;ירון סופר&lt;/Name&gt;&lt;Data&gt;ירון סופר&lt;/Data&gt;&lt;Shortcut&gt;ירסו&lt;/Shortcut&gt;"/>
        <w:id w:val="2009247160"/>
        <w:placeholder>
          <w:docPart w:val="DefaultPlaceholder_-1854013440"/>
        </w:placeholder>
        <w15:color w:val="993366"/>
      </w:sdtPr>
      <w:sdtEndPr/>
      <w:sdtContent>
        <w:p w:rsidR="000F073F" w:rsidRDefault="007A66C1" w:rsidP="007A66C1">
          <w:pPr>
            <w:pStyle w:val="-"/>
            <w:keepNext/>
            <w:rPr>
              <w:rtl/>
            </w:rPr>
          </w:pPr>
          <w:r w:rsidRPr="007A66C1">
            <w:rPr>
              <w:rStyle w:val="afd"/>
              <w:color w:val="000000"/>
              <w:rtl/>
            </w:rPr>
            <w:t>ירון סופר</w:t>
          </w:r>
          <w:r w:rsidRPr="007A66C1">
            <w:rPr>
              <w:color w:val="000000"/>
              <w:rtl/>
            </w:rPr>
            <w:t>:</w:t>
          </w:r>
        </w:p>
      </w:sdtContent>
    </w:sdt>
    <w:p w:rsidR="007A66C1" w:rsidRDefault="007A66C1" w:rsidP="007A66C1">
      <w:pPr>
        <w:pStyle w:val="KeepWithNext"/>
        <w:rPr>
          <w:rtl/>
          <w:lang w:eastAsia="he-IL"/>
        </w:rPr>
      </w:pPr>
    </w:p>
    <w:p w:rsidR="000F073F" w:rsidRDefault="000F073F" w:rsidP="000F073F">
      <w:pPr>
        <w:rPr>
          <w:rtl/>
          <w:lang w:eastAsia="he-IL"/>
        </w:rPr>
      </w:pPr>
      <w:bookmarkStart w:id="671" w:name="_ETM_Q1_2699528"/>
      <w:bookmarkEnd w:id="671"/>
      <w:r>
        <w:rPr>
          <w:rFonts w:hint="cs"/>
          <w:rtl/>
          <w:lang w:eastAsia="he-IL"/>
        </w:rPr>
        <w:t>הטענה הזו חסרת בסיס, הם</w:t>
      </w:r>
      <w:bookmarkStart w:id="672" w:name="_ETM_Q1_2703747"/>
      <w:bookmarkEnd w:id="672"/>
      <w:r>
        <w:rPr>
          <w:rFonts w:hint="cs"/>
          <w:rtl/>
          <w:lang w:eastAsia="he-IL"/>
        </w:rPr>
        <w:t xml:space="preserve"> לא הביאו שום נתון אי פעם ובאים לפה וסתם </w:t>
      </w:r>
      <w:bookmarkStart w:id="673" w:name="_ETM_Q1_2706828"/>
      <w:bookmarkEnd w:id="673"/>
      <w:r>
        <w:rPr>
          <w:rFonts w:hint="cs"/>
          <w:rtl/>
          <w:lang w:eastAsia="he-IL"/>
        </w:rPr>
        <w:t xml:space="preserve">מדברים. </w:t>
      </w:r>
    </w:p>
    <w:p w:rsidR="000F073F" w:rsidRDefault="000F073F" w:rsidP="000F073F">
      <w:pPr>
        <w:rPr>
          <w:rtl/>
          <w:lang w:eastAsia="he-IL"/>
        </w:rPr>
      </w:pPr>
      <w:bookmarkStart w:id="674" w:name="_ETM_Q1_2708061"/>
      <w:bookmarkEnd w:id="674"/>
    </w:p>
    <w:bookmarkStart w:id="675" w:name="_ETM_Q1_2708389" w:displacedByCustomXml="next"/>
    <w:bookmarkEnd w:id="675" w:displacedByCustomXml="next"/>
    <w:bookmarkStart w:id="676" w:name="_ETM_Q1_2708439" w:displacedByCustomXml="next"/>
    <w:bookmarkEnd w:id="676" w:displacedByCustomXml="next"/>
    <w:sdt>
      <w:sdtPr>
        <w:rPr>
          <w:rFonts w:hint="cs"/>
          <w:rtl/>
        </w:rPr>
        <w:alias w:val="דובר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-99188970"/>
        <w:placeholder>
          <w:docPart w:val="DefaultPlaceholder_-1854013440"/>
        </w:placeholder>
        <w15:color w:val="993366"/>
      </w:sdtPr>
      <w:sdtEndPr/>
      <w:sdtContent>
        <w:p w:rsidR="000F073F" w:rsidRDefault="000F073F" w:rsidP="000F073F">
          <w:pPr>
            <w:pStyle w:val="a4"/>
            <w:keepNext/>
            <w:rPr>
              <w:rtl/>
            </w:rPr>
          </w:pPr>
          <w:r w:rsidRPr="000F073F">
            <w:rPr>
              <w:rStyle w:val="afd"/>
              <w:color w:val="000000"/>
              <w:rtl/>
            </w:rPr>
            <w:t>עאידה תומא סלימאן (הרשימה המשותפת)</w:t>
          </w:r>
          <w:r w:rsidRPr="000F073F">
            <w:rPr>
              <w:color w:val="000000"/>
              <w:rtl/>
            </w:rPr>
            <w:t>:</w:t>
          </w:r>
        </w:p>
      </w:sdtContent>
    </w:sdt>
    <w:p w:rsidR="000F073F" w:rsidRDefault="000F073F" w:rsidP="000F073F">
      <w:pPr>
        <w:pStyle w:val="KeepWithNext"/>
        <w:rPr>
          <w:rtl/>
          <w:lang w:eastAsia="he-IL"/>
        </w:rPr>
      </w:pPr>
    </w:p>
    <w:p w:rsidR="000F073F" w:rsidRDefault="000F073F" w:rsidP="000F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אומר שכל מי שעוסק </w:t>
      </w:r>
      <w:proofErr w:type="spellStart"/>
      <w:r>
        <w:rPr>
          <w:rFonts w:hint="cs"/>
          <w:rtl/>
          <w:lang w:eastAsia="he-IL"/>
        </w:rPr>
        <w:t>ב</w:t>
      </w:r>
      <w:bookmarkStart w:id="677" w:name="_ETM_Q1_2714231"/>
      <w:bookmarkEnd w:id="677"/>
      <w:r>
        <w:rPr>
          <w:rFonts w:hint="cs"/>
          <w:rtl/>
          <w:lang w:eastAsia="he-IL"/>
        </w:rPr>
        <w:t>צ'יינג'</w:t>
      </w:r>
      <w:r w:rsidR="007A66C1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מעורב. </w:t>
      </w:r>
    </w:p>
    <w:p w:rsidR="000F073F" w:rsidRDefault="000F073F" w:rsidP="000F073F">
      <w:pPr>
        <w:rPr>
          <w:rtl/>
          <w:lang w:eastAsia="he-IL"/>
        </w:rPr>
      </w:pPr>
    </w:p>
    <w:bookmarkStart w:id="678" w:name="_ETM_Q1_2713986" w:displacedByCustomXml="next"/>
    <w:bookmarkEnd w:id="678" w:displacedByCustomXml="next"/>
    <w:sdt>
      <w:sdtPr>
        <w:rPr>
          <w:rtl/>
        </w:rPr>
        <w:alias w:val="דובר_המשך"/>
        <w:tag w:val="&lt;ID&gt;785884&lt;/ID&gt;&lt;Name&gt;ירון סופר&lt;/Name&gt;&lt;Data&gt;ירון סופר&lt;/Data&gt;&lt;Shortcut&gt;ירסו&lt;/Shortcut&gt;"/>
        <w:id w:val="991764743"/>
        <w:placeholder>
          <w:docPart w:val="DefaultPlaceholder_-1854013440"/>
        </w:placeholder>
        <w15:color w:val="993366"/>
      </w:sdtPr>
      <w:sdtEndPr/>
      <w:sdtContent>
        <w:p w:rsidR="000F073F" w:rsidRDefault="007A66C1" w:rsidP="007A66C1">
          <w:pPr>
            <w:pStyle w:val="-"/>
            <w:keepNext/>
            <w:rPr>
              <w:rtl/>
            </w:rPr>
          </w:pPr>
          <w:r w:rsidRPr="007A66C1">
            <w:rPr>
              <w:rStyle w:val="afd"/>
              <w:color w:val="000000"/>
              <w:rtl/>
            </w:rPr>
            <w:t>ירון סופר</w:t>
          </w:r>
          <w:r w:rsidRPr="007A66C1">
            <w:rPr>
              <w:color w:val="000000"/>
              <w:rtl/>
            </w:rPr>
            <w:t>:</w:t>
          </w:r>
        </w:p>
      </w:sdtContent>
    </w:sdt>
    <w:p w:rsidR="007A66C1" w:rsidRDefault="007A66C1" w:rsidP="007A66C1">
      <w:pPr>
        <w:pStyle w:val="KeepWithNext"/>
        <w:rPr>
          <w:rtl/>
          <w:lang w:eastAsia="he-IL"/>
        </w:rPr>
      </w:pPr>
    </w:p>
    <w:p w:rsidR="000F073F" w:rsidRDefault="000F073F" w:rsidP="000F073F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באמת? מאיפה את יודעת את זה?</w:t>
      </w:r>
      <w:r w:rsidR="007A66C1">
        <w:rPr>
          <w:rFonts w:hint="cs"/>
          <w:rtl/>
          <w:lang w:eastAsia="he-IL"/>
        </w:rPr>
        <w:t xml:space="preserve"> הם באים בלי כלום, אין להם שום נתון, שום </w:t>
      </w:r>
      <w:bookmarkStart w:id="679" w:name="_ETM_Q1_2721886"/>
      <w:bookmarkEnd w:id="679"/>
      <w:r w:rsidR="007A66C1">
        <w:rPr>
          <w:rFonts w:hint="cs"/>
          <w:rtl/>
          <w:lang w:eastAsia="he-IL"/>
        </w:rPr>
        <w:t xml:space="preserve">בסיס וראיה, כלום, הם באים להשמיץ. </w:t>
      </w:r>
    </w:p>
    <w:p w:rsidR="000F073F" w:rsidRDefault="000F073F" w:rsidP="000F073F">
      <w:pPr>
        <w:rPr>
          <w:rtl/>
          <w:lang w:eastAsia="he-IL"/>
        </w:rPr>
      </w:pPr>
      <w:bookmarkStart w:id="680" w:name="_ETM_Q1_2717919"/>
      <w:bookmarkEnd w:id="680"/>
    </w:p>
    <w:bookmarkStart w:id="681" w:name="_ETM_Q1_2718219" w:displacedByCustomXml="next"/>
    <w:bookmarkEnd w:id="681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686282446"/>
        <w:placeholder>
          <w:docPart w:val="DefaultPlaceholder_-1854013440"/>
        </w:placeholder>
        <w15:color w:val="993366"/>
      </w:sdtPr>
      <w:sdtEndPr/>
      <w:sdtContent>
        <w:p w:rsidR="000F073F" w:rsidRDefault="000F073F" w:rsidP="000F073F">
          <w:pPr>
            <w:pStyle w:val="af6"/>
            <w:keepNext/>
            <w:rPr>
              <w:rtl/>
            </w:rPr>
          </w:pPr>
          <w:r w:rsidRPr="000F073F">
            <w:rPr>
              <w:rStyle w:val="afd"/>
              <w:color w:val="000000"/>
              <w:rtl/>
            </w:rPr>
            <w:t>היו"ר רחל עזריה</w:t>
          </w:r>
          <w:r w:rsidRPr="000F073F">
            <w:rPr>
              <w:color w:val="000000"/>
              <w:rtl/>
            </w:rPr>
            <w:t>:</w:t>
          </w:r>
        </w:p>
      </w:sdtContent>
    </w:sdt>
    <w:p w:rsidR="000F073F" w:rsidRDefault="000F073F" w:rsidP="000F073F">
      <w:pPr>
        <w:pStyle w:val="KeepWithNext"/>
        <w:rPr>
          <w:rtl/>
          <w:lang w:eastAsia="he-IL"/>
        </w:rPr>
      </w:pPr>
    </w:p>
    <w:p w:rsidR="000F073F" w:rsidRDefault="000F073F" w:rsidP="000F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מבקשת </w:t>
      </w:r>
      <w:bookmarkStart w:id="682" w:name="_ETM_Q1_2734422"/>
      <w:bookmarkEnd w:id="682"/>
      <w:r>
        <w:rPr>
          <w:rFonts w:hint="cs"/>
          <w:rtl/>
          <w:lang w:eastAsia="he-IL"/>
        </w:rPr>
        <w:t xml:space="preserve">שקט. </w:t>
      </w:r>
    </w:p>
    <w:p w:rsidR="000F073F" w:rsidRDefault="000F073F" w:rsidP="000F073F">
      <w:pPr>
        <w:rPr>
          <w:rtl/>
          <w:lang w:eastAsia="he-IL"/>
        </w:rPr>
      </w:pPr>
      <w:bookmarkStart w:id="683" w:name="_ETM_Q1_2735318"/>
      <w:bookmarkStart w:id="684" w:name="_ETM_Q1_2735620"/>
      <w:bookmarkEnd w:id="683"/>
      <w:bookmarkEnd w:id="684"/>
    </w:p>
    <w:bookmarkStart w:id="685" w:name="_ETM_Q1_2733596" w:displacedByCustomXml="next"/>
    <w:bookmarkEnd w:id="685" w:displacedByCustomXml="next"/>
    <w:sdt>
      <w:sdtPr>
        <w:rPr>
          <w:rFonts w:hint="cs"/>
          <w:rtl/>
        </w:rPr>
        <w:alias w:val="דובר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1528377551"/>
        <w:placeholder>
          <w:docPart w:val="DefaultPlaceholder_-1854013440"/>
        </w:placeholder>
        <w15:color w:val="993366"/>
      </w:sdtPr>
      <w:sdtEndPr/>
      <w:sdtContent>
        <w:p w:rsidR="000F073F" w:rsidRDefault="000F073F" w:rsidP="000F073F">
          <w:pPr>
            <w:pStyle w:val="a4"/>
            <w:keepNext/>
            <w:rPr>
              <w:rtl/>
            </w:rPr>
          </w:pPr>
          <w:r w:rsidRPr="000F073F">
            <w:rPr>
              <w:rStyle w:val="afd"/>
              <w:color w:val="000000"/>
              <w:rtl/>
            </w:rPr>
            <w:t>עאידה תומא סלימאן (הרשימה המשותפת)</w:t>
          </w:r>
          <w:r w:rsidRPr="000F073F">
            <w:rPr>
              <w:color w:val="000000"/>
              <w:rtl/>
            </w:rPr>
            <w:t>:</w:t>
          </w:r>
        </w:p>
      </w:sdtContent>
    </w:sdt>
    <w:p w:rsidR="000F073F" w:rsidRDefault="000F073F" w:rsidP="000F073F">
      <w:pPr>
        <w:pStyle w:val="KeepWithNext"/>
        <w:rPr>
          <w:rtl/>
          <w:lang w:eastAsia="he-IL"/>
        </w:rPr>
      </w:pPr>
    </w:p>
    <w:p w:rsidR="000F073F" w:rsidRDefault="000F073F" w:rsidP="00FE7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בצורה הכי ברורה, זה לא אומר </w:t>
      </w:r>
      <w:bookmarkStart w:id="686" w:name="_ETM_Q1_2737992"/>
      <w:bookmarkEnd w:id="686"/>
      <w:r w:rsidR="00FE7042">
        <w:rPr>
          <w:rFonts w:hint="cs"/>
          <w:rtl/>
          <w:lang w:eastAsia="he-IL"/>
        </w:rPr>
        <w:t xml:space="preserve">שכל מי שעוסק </w:t>
      </w:r>
      <w:proofErr w:type="spellStart"/>
      <w:r w:rsidR="00FE7042">
        <w:rPr>
          <w:rFonts w:hint="cs"/>
          <w:rtl/>
          <w:lang w:eastAsia="he-IL"/>
        </w:rPr>
        <w:t>בצ'יינג'ים</w:t>
      </w:r>
      <w:proofErr w:type="spellEnd"/>
      <w:r w:rsidR="00FE70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מעורב בפעילות כזו, אבל מ</w:t>
      </w:r>
      <w:bookmarkStart w:id="687" w:name="_ETM_Q1_2745783"/>
      <w:bookmarkEnd w:id="687"/>
      <w:r>
        <w:rPr>
          <w:rFonts w:hint="cs"/>
          <w:rtl/>
          <w:lang w:eastAsia="he-IL"/>
        </w:rPr>
        <w:t xml:space="preserve">י שכן מעורב בפשיעה, הרבה פעמים וברוב המקרים משתמש </w:t>
      </w:r>
      <w:bookmarkStart w:id="688" w:name="_ETM_Q1_2751024"/>
      <w:bookmarkEnd w:id="688"/>
      <w:proofErr w:type="spellStart"/>
      <w:r w:rsidR="00FE7042">
        <w:rPr>
          <w:rFonts w:hint="cs"/>
          <w:rtl/>
          <w:lang w:eastAsia="he-IL"/>
        </w:rPr>
        <w:t>בצ'יינג'ים</w:t>
      </w:r>
      <w:proofErr w:type="spellEnd"/>
      <w:r w:rsidR="00FE70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r w:rsidR="00FE70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לכסות</w:t>
      </w:r>
      <w:r w:rsidR="00FE70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689" w:name="_ETM_Q1_2749199"/>
      <w:bookmarkEnd w:id="689"/>
    </w:p>
    <w:p w:rsidR="00FE7042" w:rsidRDefault="00FE7042" w:rsidP="00FE7042">
      <w:pPr>
        <w:rPr>
          <w:rtl/>
          <w:lang w:eastAsia="he-IL"/>
        </w:rPr>
      </w:pPr>
      <w:bookmarkStart w:id="690" w:name="_ETM_Q1_2749818"/>
      <w:bookmarkEnd w:id="690"/>
    </w:p>
    <w:bookmarkStart w:id="691" w:name="_ETM_Q1_2750191" w:displacedByCustomXml="next"/>
    <w:bookmarkEnd w:id="69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03643317"/>
        <w:placeholder>
          <w:docPart w:val="DefaultPlaceholder_-1854013440"/>
        </w:placeholder>
        <w15:color w:val="993366"/>
      </w:sdtPr>
      <w:sdtEndPr/>
      <w:sdtContent>
        <w:p w:rsidR="00FE7042" w:rsidRDefault="00FE7042" w:rsidP="00FE7042">
          <w:pPr>
            <w:pStyle w:val="af5"/>
            <w:keepNext/>
            <w:rPr>
              <w:rtl/>
            </w:rPr>
          </w:pPr>
          <w:r w:rsidRPr="00FE7042">
            <w:rPr>
              <w:rStyle w:val="afd"/>
              <w:color w:val="000000"/>
              <w:rtl/>
            </w:rPr>
            <w:t>קריאה</w:t>
          </w:r>
          <w:r w:rsidRPr="00FE7042">
            <w:rPr>
              <w:color w:val="000000"/>
              <w:rtl/>
            </w:rPr>
            <w:t>:</w:t>
          </w:r>
        </w:p>
      </w:sdtContent>
    </w:sdt>
    <w:p w:rsidR="00FE7042" w:rsidRDefault="00FE7042" w:rsidP="00FE7042">
      <w:pPr>
        <w:pStyle w:val="KeepWithNext"/>
        <w:rPr>
          <w:rtl/>
          <w:lang w:eastAsia="he-IL"/>
        </w:rPr>
      </w:pPr>
    </w:p>
    <w:p w:rsidR="00FE7042" w:rsidRDefault="00FE7042" w:rsidP="00FE7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תעודדו את האוכלוסייה שלכם לדווח </w:t>
      </w:r>
      <w:bookmarkStart w:id="692" w:name="_ETM_Q1_2754628"/>
      <w:bookmarkEnd w:id="692"/>
      <w:r>
        <w:rPr>
          <w:rFonts w:hint="cs"/>
          <w:rtl/>
          <w:lang w:eastAsia="he-IL"/>
        </w:rPr>
        <w:t xml:space="preserve">על זה למשטרה, במקום להגיד את זה פה. </w:t>
      </w:r>
    </w:p>
    <w:p w:rsidR="00FE7042" w:rsidRDefault="00FE7042" w:rsidP="00FE7042">
      <w:pPr>
        <w:rPr>
          <w:rtl/>
          <w:lang w:eastAsia="he-IL"/>
        </w:rPr>
      </w:pPr>
      <w:bookmarkStart w:id="693" w:name="_ETM_Q1_2752986"/>
      <w:bookmarkEnd w:id="693"/>
    </w:p>
    <w:bookmarkStart w:id="694" w:name="_ETM_Q1_2753302" w:displacedByCustomXml="next"/>
    <w:bookmarkEnd w:id="694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1755250750"/>
        <w:placeholder>
          <w:docPart w:val="DefaultPlaceholder_-1854013440"/>
        </w:placeholder>
        <w15:color w:val="993366"/>
      </w:sdtPr>
      <w:sdtEndPr/>
      <w:sdtContent>
        <w:p w:rsidR="00FE7042" w:rsidRDefault="00FE7042" w:rsidP="00FE7042">
          <w:pPr>
            <w:pStyle w:val="a4"/>
            <w:keepNext/>
            <w:rPr>
              <w:rtl/>
            </w:rPr>
          </w:pPr>
          <w:r w:rsidRPr="00FE7042">
            <w:rPr>
              <w:rStyle w:val="afd"/>
              <w:color w:val="000000"/>
              <w:rtl/>
            </w:rPr>
            <w:t>חנין זועבי (הרשימה המשותפת)</w:t>
          </w:r>
          <w:r w:rsidRPr="00FE7042">
            <w:rPr>
              <w:color w:val="000000"/>
              <w:rtl/>
            </w:rPr>
            <w:t>:</w:t>
          </w:r>
        </w:p>
      </w:sdtContent>
    </w:sdt>
    <w:p w:rsidR="00FE7042" w:rsidRDefault="00FE7042" w:rsidP="00FE7042">
      <w:pPr>
        <w:pStyle w:val="KeepWithNext"/>
        <w:rPr>
          <w:rtl/>
          <w:lang w:eastAsia="he-IL"/>
        </w:rPr>
      </w:pPr>
    </w:p>
    <w:p w:rsidR="00FE7042" w:rsidRDefault="00FE7042" w:rsidP="00FE7042">
      <w:pPr>
        <w:rPr>
          <w:rtl/>
          <w:lang w:eastAsia="he-IL"/>
        </w:rPr>
      </w:pPr>
      <w:bookmarkStart w:id="695" w:name="_ETM_Q1_2756554"/>
      <w:bookmarkEnd w:id="695"/>
      <w:r>
        <w:rPr>
          <w:rFonts w:hint="cs"/>
          <w:rtl/>
          <w:lang w:eastAsia="he-IL"/>
        </w:rPr>
        <w:t xml:space="preserve">אתה בא להטיף לנו מוסר עכשיו? אתה באת להגיד לנו </w:t>
      </w:r>
      <w:bookmarkStart w:id="696" w:name="_ETM_Q1_2766880"/>
      <w:bookmarkEnd w:id="696"/>
      <w:r>
        <w:rPr>
          <w:rFonts w:hint="cs"/>
          <w:rtl/>
          <w:lang w:eastAsia="he-IL"/>
        </w:rPr>
        <w:t xml:space="preserve">מה לעשות, סליחה? </w:t>
      </w:r>
      <w:bookmarkStart w:id="697" w:name="_ETM_Q1_2769680"/>
      <w:bookmarkStart w:id="698" w:name="_ETM_Q1_2769987"/>
      <w:bookmarkEnd w:id="697"/>
      <w:bookmarkEnd w:id="698"/>
      <w:r>
        <w:rPr>
          <w:rFonts w:hint="cs"/>
          <w:rtl/>
          <w:lang w:eastAsia="he-IL"/>
        </w:rPr>
        <w:t xml:space="preserve">כנראה אתה לא יודע מה אתה עושה פה. </w:t>
      </w:r>
    </w:p>
    <w:p w:rsidR="00FE7042" w:rsidRDefault="00FE7042" w:rsidP="00FE7042">
      <w:pPr>
        <w:rPr>
          <w:rtl/>
          <w:lang w:eastAsia="he-IL"/>
        </w:rPr>
      </w:pPr>
      <w:bookmarkStart w:id="699" w:name="_ETM_Q1_2781203"/>
      <w:bookmarkEnd w:id="699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39710931"/>
        <w:placeholder>
          <w:docPart w:val="DefaultPlaceholder_-1854013440"/>
        </w:placeholder>
        <w15:color w:val="993366"/>
      </w:sdtPr>
      <w:sdtEndPr/>
      <w:sdtContent>
        <w:p w:rsidR="00FE7042" w:rsidRDefault="00FE7042" w:rsidP="00FE7042">
          <w:pPr>
            <w:pStyle w:val="af5"/>
            <w:keepNext/>
            <w:rPr>
              <w:rtl/>
            </w:rPr>
          </w:pPr>
          <w:r w:rsidRPr="00FE7042">
            <w:rPr>
              <w:rStyle w:val="afd"/>
              <w:color w:val="000000"/>
              <w:rtl/>
            </w:rPr>
            <w:t>קריאה</w:t>
          </w:r>
          <w:r w:rsidRPr="00FE7042">
            <w:rPr>
              <w:color w:val="000000"/>
              <w:rtl/>
            </w:rPr>
            <w:t>:</w:t>
          </w:r>
        </w:p>
      </w:sdtContent>
    </w:sdt>
    <w:p w:rsidR="00FE7042" w:rsidRDefault="00FE7042" w:rsidP="00FE7042">
      <w:pPr>
        <w:pStyle w:val="KeepWithNext"/>
        <w:rPr>
          <w:rtl/>
          <w:lang w:eastAsia="he-IL"/>
        </w:rPr>
      </w:pPr>
    </w:p>
    <w:p w:rsidR="00FE7042" w:rsidRDefault="00FE7042" w:rsidP="00FE7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המון. </w:t>
      </w:r>
    </w:p>
    <w:p w:rsidR="00FE7042" w:rsidRDefault="00FE7042" w:rsidP="00FE7042">
      <w:pPr>
        <w:rPr>
          <w:rtl/>
          <w:lang w:eastAsia="he-IL"/>
        </w:rPr>
      </w:pPr>
      <w:bookmarkStart w:id="700" w:name="_ETM_Q1_2780586"/>
      <w:bookmarkEnd w:id="700"/>
    </w:p>
    <w:bookmarkStart w:id="701" w:name="_ETM_Q1_2781787" w:displacedByCustomXml="next"/>
    <w:bookmarkEnd w:id="701" w:displacedByCustomXml="next"/>
    <w:bookmarkStart w:id="702" w:name="_ETM_Q1_2780899" w:displacedByCustomXml="next"/>
    <w:bookmarkEnd w:id="702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758409732"/>
        <w:placeholder>
          <w:docPart w:val="DefaultPlaceholder_-1854013440"/>
        </w:placeholder>
        <w15:color w:val="993366"/>
      </w:sdtPr>
      <w:sdtEndPr/>
      <w:sdtContent>
        <w:p w:rsidR="00FE7042" w:rsidRDefault="00FE7042" w:rsidP="00FE7042">
          <w:pPr>
            <w:pStyle w:val="a4"/>
            <w:keepNext/>
            <w:rPr>
              <w:rtl/>
            </w:rPr>
          </w:pPr>
          <w:r w:rsidRPr="00FE7042">
            <w:rPr>
              <w:rStyle w:val="afd"/>
              <w:color w:val="000000"/>
              <w:rtl/>
            </w:rPr>
            <w:t>חנין זועבי (הרשימה המשותפת)</w:t>
          </w:r>
          <w:r w:rsidRPr="00FE7042">
            <w:rPr>
              <w:color w:val="000000"/>
              <w:rtl/>
            </w:rPr>
            <w:t>:</w:t>
          </w:r>
        </w:p>
      </w:sdtContent>
    </w:sdt>
    <w:p w:rsidR="00FE7042" w:rsidRDefault="00FE7042" w:rsidP="00FE7042">
      <w:pPr>
        <w:pStyle w:val="KeepWithNext"/>
        <w:rPr>
          <w:rtl/>
          <w:lang w:eastAsia="he-IL"/>
        </w:rPr>
      </w:pPr>
    </w:p>
    <w:p w:rsidR="00FE7042" w:rsidRDefault="00FE7042" w:rsidP="00FE7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יודע מה </w:t>
      </w:r>
      <w:bookmarkStart w:id="703" w:name="_ETM_Q1_2784753"/>
      <w:bookmarkEnd w:id="703"/>
      <w:r>
        <w:rPr>
          <w:rFonts w:hint="cs"/>
          <w:rtl/>
          <w:lang w:eastAsia="he-IL"/>
        </w:rPr>
        <w:t xml:space="preserve">אתה עושה פה, מלבד לדבר. </w:t>
      </w:r>
      <w:bookmarkStart w:id="704" w:name="_ETM_Q1_2787689"/>
      <w:bookmarkStart w:id="705" w:name="_ETM_Q1_2788014"/>
      <w:bookmarkEnd w:id="704"/>
      <w:bookmarkEnd w:id="705"/>
      <w:r>
        <w:rPr>
          <w:rFonts w:hint="cs"/>
          <w:rtl/>
          <w:lang w:eastAsia="he-IL"/>
        </w:rPr>
        <w:t xml:space="preserve">אתה ממש חצוף. </w:t>
      </w:r>
    </w:p>
    <w:p w:rsidR="00FE7042" w:rsidRDefault="00FE7042" w:rsidP="00FE7042">
      <w:pPr>
        <w:rPr>
          <w:rtl/>
          <w:lang w:eastAsia="he-IL"/>
        </w:rPr>
      </w:pPr>
      <w:bookmarkStart w:id="706" w:name="_ETM_Q1_2789693"/>
      <w:bookmarkEnd w:id="706"/>
    </w:p>
    <w:bookmarkStart w:id="707" w:name="_ETM_Q1_2790036" w:displacedByCustomXml="next"/>
    <w:bookmarkEnd w:id="707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389294630"/>
        <w:placeholder>
          <w:docPart w:val="DefaultPlaceholder_-1854013440"/>
        </w:placeholder>
        <w15:color w:val="993366"/>
      </w:sdtPr>
      <w:sdtEndPr/>
      <w:sdtContent>
        <w:p w:rsidR="00FE7042" w:rsidRDefault="00FE7042" w:rsidP="00FE7042">
          <w:pPr>
            <w:pStyle w:val="af6"/>
            <w:keepNext/>
            <w:rPr>
              <w:rtl/>
            </w:rPr>
          </w:pPr>
          <w:r w:rsidRPr="00FE7042">
            <w:rPr>
              <w:rStyle w:val="afd"/>
              <w:color w:val="000000"/>
              <w:rtl/>
            </w:rPr>
            <w:t>היו"ר רחל עזריה</w:t>
          </w:r>
          <w:r w:rsidRPr="00FE7042">
            <w:rPr>
              <w:color w:val="000000"/>
              <w:rtl/>
            </w:rPr>
            <w:t>:</w:t>
          </w:r>
        </w:p>
      </w:sdtContent>
    </w:sdt>
    <w:p w:rsidR="00FE7042" w:rsidRDefault="00FE7042" w:rsidP="00FE7042">
      <w:pPr>
        <w:pStyle w:val="KeepWithNext"/>
        <w:rPr>
          <w:rtl/>
          <w:lang w:eastAsia="he-IL"/>
        </w:rPr>
      </w:pPr>
    </w:p>
    <w:p w:rsidR="008704BA" w:rsidRDefault="00FE7042" w:rsidP="00FE7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עברת </w:t>
      </w:r>
      <w:bookmarkStart w:id="708" w:name="_ETM_Q1_2793652"/>
      <w:bookmarkEnd w:id="708"/>
      <w:r>
        <w:rPr>
          <w:rFonts w:hint="cs"/>
          <w:rtl/>
          <w:lang w:eastAsia="he-IL"/>
        </w:rPr>
        <w:t xml:space="preserve">פריימריז? </w:t>
      </w:r>
    </w:p>
    <w:p w:rsidR="008704BA" w:rsidRDefault="008704BA" w:rsidP="00FE7042">
      <w:pPr>
        <w:rPr>
          <w:rtl/>
          <w:lang w:eastAsia="he-IL"/>
        </w:rPr>
      </w:pPr>
      <w:bookmarkStart w:id="709" w:name="_ETM_Q1_2793791"/>
      <w:bookmarkEnd w:id="709"/>
    </w:p>
    <w:bookmarkStart w:id="710" w:name="_ETM_Q1_2794567" w:displacedByCustomXml="next"/>
    <w:bookmarkEnd w:id="71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51581613"/>
        <w:placeholder>
          <w:docPart w:val="DefaultPlaceholder_-1854013440"/>
        </w:placeholder>
        <w15:color w:val="993366"/>
      </w:sdtPr>
      <w:sdtEndPr/>
      <w:sdtContent>
        <w:p w:rsidR="008704BA" w:rsidRDefault="008704BA" w:rsidP="008704BA">
          <w:pPr>
            <w:pStyle w:val="af5"/>
            <w:keepNext/>
            <w:rPr>
              <w:rtl/>
            </w:rPr>
          </w:pPr>
          <w:r w:rsidRPr="008704BA">
            <w:rPr>
              <w:rStyle w:val="afd"/>
              <w:color w:val="000000"/>
              <w:rtl/>
            </w:rPr>
            <w:t>קריאה</w:t>
          </w:r>
          <w:r w:rsidRPr="008704BA">
            <w:rPr>
              <w:color w:val="000000"/>
              <w:rtl/>
            </w:rPr>
            <w:t>:</w:t>
          </w:r>
        </w:p>
      </w:sdtContent>
    </w:sdt>
    <w:p w:rsidR="008704BA" w:rsidRDefault="008704BA" w:rsidP="008704BA">
      <w:pPr>
        <w:pStyle w:val="KeepWithNext"/>
        <w:rPr>
          <w:rtl/>
          <w:lang w:eastAsia="he-IL"/>
        </w:rPr>
      </w:pPr>
    </w:p>
    <w:p w:rsidR="008704BA" w:rsidRDefault="008704BA" w:rsidP="008704BA">
      <w:pPr>
        <w:rPr>
          <w:rtl/>
          <w:lang w:eastAsia="he-IL"/>
        </w:rPr>
      </w:pPr>
      <w:bookmarkStart w:id="711" w:name="_ETM_Q1_2793933"/>
      <w:bookmarkEnd w:id="711"/>
      <w:r>
        <w:rPr>
          <w:rFonts w:hint="cs"/>
          <w:rtl/>
          <w:lang w:eastAsia="he-IL"/>
        </w:rPr>
        <w:t xml:space="preserve">לא, בחיים לא. </w:t>
      </w:r>
    </w:p>
    <w:p w:rsidR="008704BA" w:rsidRDefault="008704BA" w:rsidP="008704BA">
      <w:pPr>
        <w:rPr>
          <w:rtl/>
          <w:lang w:eastAsia="he-IL"/>
        </w:rPr>
      </w:pPr>
      <w:bookmarkStart w:id="712" w:name="_ETM_Q1_2795595"/>
      <w:bookmarkEnd w:id="712"/>
    </w:p>
    <w:bookmarkStart w:id="713" w:name="_ETM_Q1_2795878" w:displacedByCustomXml="next"/>
    <w:bookmarkEnd w:id="71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947582422"/>
        <w:placeholder>
          <w:docPart w:val="DefaultPlaceholder_-1854013440"/>
        </w:placeholder>
        <w15:color w:val="993366"/>
      </w:sdtPr>
      <w:sdtEndPr/>
      <w:sdtContent>
        <w:p w:rsidR="008704BA" w:rsidRDefault="008704BA" w:rsidP="008704BA">
          <w:pPr>
            <w:pStyle w:val="af6"/>
            <w:keepNext/>
            <w:rPr>
              <w:rtl/>
            </w:rPr>
          </w:pPr>
          <w:r w:rsidRPr="008704BA">
            <w:rPr>
              <w:rStyle w:val="afd"/>
              <w:color w:val="000000"/>
              <w:rtl/>
            </w:rPr>
            <w:t>היו"ר רחל עזריה</w:t>
          </w:r>
          <w:r w:rsidRPr="008704BA">
            <w:rPr>
              <w:color w:val="000000"/>
              <w:rtl/>
            </w:rPr>
            <w:t>:</w:t>
          </w:r>
        </w:p>
      </w:sdtContent>
    </w:sdt>
    <w:p w:rsidR="008704BA" w:rsidRDefault="008704BA" w:rsidP="008704BA">
      <w:pPr>
        <w:pStyle w:val="KeepWithNext"/>
        <w:rPr>
          <w:rtl/>
          <w:lang w:eastAsia="he-IL"/>
        </w:rPr>
      </w:pPr>
    </w:p>
    <w:p w:rsidR="00FE7042" w:rsidRDefault="00FE7042" w:rsidP="008704BA">
      <w:pPr>
        <w:rPr>
          <w:rtl/>
          <w:lang w:eastAsia="he-IL"/>
        </w:rPr>
      </w:pPr>
      <w:bookmarkStart w:id="714" w:name="_ETM_Q1_2794047"/>
      <w:bookmarkEnd w:id="714"/>
      <w:r>
        <w:rPr>
          <w:rFonts w:hint="cs"/>
          <w:rtl/>
          <w:lang w:eastAsia="he-IL"/>
        </w:rPr>
        <w:t xml:space="preserve">לא. אתה עשית קמפיין? לא. נבחרת לכנסת? לא. </w:t>
      </w:r>
      <w:bookmarkStart w:id="715" w:name="_ETM_Q1_2799872"/>
      <w:bookmarkEnd w:id="715"/>
      <w:r>
        <w:rPr>
          <w:rFonts w:hint="cs"/>
          <w:rtl/>
          <w:lang w:eastAsia="he-IL"/>
        </w:rPr>
        <w:t xml:space="preserve">על פי הכללים, הערות ביניים זה רק של </w:t>
      </w:r>
      <w:bookmarkStart w:id="716" w:name="_ETM_Q1_2800117"/>
      <w:bookmarkEnd w:id="716"/>
      <w:r>
        <w:rPr>
          <w:rFonts w:hint="cs"/>
          <w:rtl/>
          <w:lang w:eastAsia="he-IL"/>
        </w:rPr>
        <w:t xml:space="preserve">חברי כנסת. </w:t>
      </w:r>
    </w:p>
    <w:p w:rsidR="00FE7042" w:rsidRDefault="00FE7042" w:rsidP="00FE7042">
      <w:pPr>
        <w:rPr>
          <w:rtl/>
          <w:lang w:eastAsia="he-IL"/>
        </w:rPr>
      </w:pPr>
      <w:bookmarkStart w:id="717" w:name="_ETM_Q1_2806285"/>
      <w:bookmarkEnd w:id="717"/>
    </w:p>
    <w:p w:rsidR="00FE7042" w:rsidRDefault="00FE7042" w:rsidP="00FE7042">
      <w:pPr>
        <w:rPr>
          <w:rtl/>
          <w:lang w:eastAsia="he-IL"/>
        </w:rPr>
      </w:pPr>
      <w:bookmarkStart w:id="718" w:name="_ETM_Q1_2806661"/>
      <w:bookmarkEnd w:id="718"/>
      <w:r>
        <w:rPr>
          <w:rFonts w:hint="cs"/>
          <w:rtl/>
          <w:lang w:eastAsia="he-IL"/>
        </w:rPr>
        <w:t xml:space="preserve">אני מזכירה שוב מה שאמרתי בתחילת </w:t>
      </w:r>
      <w:bookmarkStart w:id="719" w:name="_ETM_Q1_2809741"/>
      <w:bookmarkEnd w:id="719"/>
      <w:r>
        <w:rPr>
          <w:rFonts w:hint="cs"/>
          <w:rtl/>
          <w:lang w:eastAsia="he-IL"/>
        </w:rPr>
        <w:t xml:space="preserve">הדיון, יש לכולנו פה אותו אינטרס. לכולנו יש אותו </w:t>
      </w:r>
      <w:bookmarkStart w:id="720" w:name="_ETM_Q1_2813413"/>
      <w:bookmarkEnd w:id="720"/>
      <w:r>
        <w:rPr>
          <w:rFonts w:hint="cs"/>
          <w:rtl/>
          <w:lang w:eastAsia="he-IL"/>
        </w:rPr>
        <w:t xml:space="preserve">אינטרס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ההסדרה הזאת והעבודה של המשטרה ושל רשות המיסים </w:t>
      </w:r>
      <w:bookmarkStart w:id="721" w:name="_ETM_Q1_2817648"/>
      <w:bookmarkEnd w:id="721"/>
      <w:r>
        <w:rPr>
          <w:rFonts w:hint="cs"/>
          <w:rtl/>
          <w:lang w:eastAsia="he-IL"/>
        </w:rPr>
        <w:t xml:space="preserve">בסופו של דבר יועילו. אנחנו יודעים את זה וגם דיברנו </w:t>
      </w:r>
      <w:bookmarkStart w:id="722" w:name="_ETM_Q1_2821760"/>
      <w:bookmarkEnd w:id="722"/>
      <w:r>
        <w:rPr>
          <w:rFonts w:hint="cs"/>
          <w:rtl/>
          <w:lang w:eastAsia="he-IL"/>
        </w:rPr>
        <w:t xml:space="preserve">על זה במפגשים בינינו. יש לנו האינטרס לעשות את ההבחנה </w:t>
      </w:r>
      <w:bookmarkStart w:id="723" w:name="_ETM_Q1_2823189"/>
      <w:bookmarkEnd w:id="723"/>
      <w:r>
        <w:rPr>
          <w:rFonts w:hint="cs"/>
          <w:rtl/>
          <w:lang w:eastAsia="he-IL"/>
        </w:rPr>
        <w:t xml:space="preserve">בין התפוחים הבעייתיים לבין שאר הסל, והדרך לעשות את זה </w:t>
      </w:r>
      <w:bookmarkStart w:id="724" w:name="_ETM_Q1_2829909"/>
      <w:bookmarkEnd w:id="724"/>
      <w:r>
        <w:rPr>
          <w:rFonts w:hint="cs"/>
          <w:rtl/>
          <w:lang w:eastAsia="he-IL"/>
        </w:rPr>
        <w:t xml:space="preserve">היא דרך המשטרה ודרך רשות המיסים. </w:t>
      </w:r>
    </w:p>
    <w:p w:rsidR="00FE7042" w:rsidRDefault="00FE7042" w:rsidP="00FE7042">
      <w:pPr>
        <w:rPr>
          <w:rtl/>
          <w:lang w:eastAsia="he-IL"/>
        </w:rPr>
      </w:pPr>
      <w:bookmarkStart w:id="725" w:name="_ETM_Q1_2831015"/>
      <w:bookmarkEnd w:id="725"/>
    </w:p>
    <w:bookmarkStart w:id="726" w:name="_ETM_Q1_2827078" w:displacedByCustomXml="next"/>
    <w:bookmarkEnd w:id="726" w:displacedByCustomXml="next"/>
    <w:bookmarkStart w:id="727" w:name="_ETM_Q1_2831487" w:displacedByCustomXml="next"/>
    <w:bookmarkEnd w:id="727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274370570"/>
        <w:placeholder>
          <w:docPart w:val="DefaultPlaceholder_-1854013440"/>
        </w:placeholder>
        <w15:color w:val="993366"/>
      </w:sdtPr>
      <w:sdtEndPr/>
      <w:sdtContent>
        <w:p w:rsidR="00FE7042" w:rsidRDefault="00FE7042" w:rsidP="00FE7042">
          <w:pPr>
            <w:pStyle w:val="a4"/>
            <w:keepNext/>
            <w:rPr>
              <w:rtl/>
            </w:rPr>
          </w:pPr>
          <w:r w:rsidRPr="00FE7042">
            <w:rPr>
              <w:rStyle w:val="afd"/>
              <w:color w:val="000000"/>
              <w:rtl/>
            </w:rPr>
            <w:t>חנין זועבי (הרשימה המשותפת)</w:t>
          </w:r>
          <w:r w:rsidRPr="00FE7042">
            <w:rPr>
              <w:color w:val="000000"/>
              <w:rtl/>
            </w:rPr>
            <w:t>:</w:t>
          </w:r>
        </w:p>
      </w:sdtContent>
    </w:sdt>
    <w:p w:rsidR="00FE7042" w:rsidRDefault="00FE7042" w:rsidP="00FE7042">
      <w:pPr>
        <w:pStyle w:val="KeepWithNext"/>
        <w:rPr>
          <w:rtl/>
          <w:lang w:eastAsia="he-IL"/>
        </w:rPr>
      </w:pPr>
    </w:p>
    <w:p w:rsidR="00FE7042" w:rsidRDefault="00FE7042" w:rsidP="00FE7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הכותרת היא </w:t>
      </w:r>
      <w:bookmarkStart w:id="728" w:name="_ETM_Q1_2831629"/>
      <w:bookmarkEnd w:id="72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צ'יינג'ים</w:t>
      </w:r>
      <w:proofErr w:type="spellEnd"/>
      <w:r>
        <w:rPr>
          <w:rFonts w:hint="cs"/>
          <w:rtl/>
          <w:lang w:eastAsia="he-IL"/>
        </w:rPr>
        <w:t xml:space="preserve">, הכותרת היא ארגוני פשיעה. </w:t>
      </w:r>
    </w:p>
    <w:p w:rsidR="00FE7042" w:rsidRDefault="00FE7042" w:rsidP="00FE7042">
      <w:pPr>
        <w:rPr>
          <w:rtl/>
          <w:lang w:eastAsia="he-IL"/>
        </w:rPr>
      </w:pPr>
      <w:bookmarkStart w:id="729" w:name="_ETM_Q1_2834783"/>
      <w:bookmarkStart w:id="730" w:name="_ETM_Q1_2835127"/>
      <w:bookmarkEnd w:id="729"/>
      <w:bookmarkEnd w:id="730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06936766"/>
        <w:placeholder>
          <w:docPart w:val="DefaultPlaceholder_-1854013440"/>
        </w:placeholder>
        <w15:color w:val="993366"/>
      </w:sdtPr>
      <w:sdtEndPr/>
      <w:sdtContent>
        <w:p w:rsidR="00FE7042" w:rsidRDefault="00FE7042" w:rsidP="00FE7042">
          <w:pPr>
            <w:pStyle w:val="af5"/>
            <w:keepNext/>
            <w:rPr>
              <w:rtl/>
            </w:rPr>
          </w:pPr>
          <w:r w:rsidRPr="00FE7042">
            <w:rPr>
              <w:rStyle w:val="afd"/>
              <w:color w:val="000000"/>
              <w:rtl/>
            </w:rPr>
            <w:t>קריאה</w:t>
          </w:r>
          <w:r w:rsidRPr="00FE7042">
            <w:rPr>
              <w:color w:val="000000"/>
              <w:rtl/>
            </w:rPr>
            <w:t>:</w:t>
          </w:r>
        </w:p>
      </w:sdtContent>
    </w:sdt>
    <w:p w:rsidR="00FE7042" w:rsidRDefault="00FE7042" w:rsidP="00FE7042">
      <w:pPr>
        <w:pStyle w:val="KeepWithNext"/>
        <w:rPr>
          <w:rtl/>
          <w:lang w:eastAsia="he-IL"/>
        </w:rPr>
      </w:pPr>
    </w:p>
    <w:p w:rsidR="00FE7042" w:rsidRDefault="00FE7042" w:rsidP="00FE7042">
      <w:pPr>
        <w:rPr>
          <w:rtl/>
          <w:lang w:eastAsia="he-IL"/>
        </w:rPr>
      </w:pPr>
      <w:bookmarkStart w:id="731" w:name="_ETM_Q1_2832686"/>
      <w:bookmarkEnd w:id="731"/>
      <w:r>
        <w:rPr>
          <w:rFonts w:hint="cs"/>
          <w:rtl/>
          <w:lang w:eastAsia="he-IL"/>
        </w:rPr>
        <w:t xml:space="preserve">זה נעשה כבר </w:t>
      </w:r>
      <w:bookmarkStart w:id="732" w:name="_ETM_Q1_2835289"/>
      <w:bookmarkEnd w:id="732"/>
      <w:r>
        <w:rPr>
          <w:rFonts w:hint="cs"/>
          <w:rtl/>
          <w:lang w:eastAsia="he-IL"/>
        </w:rPr>
        <w:t xml:space="preserve">שנים, גברתי. </w:t>
      </w:r>
    </w:p>
    <w:p w:rsidR="00FE7042" w:rsidRDefault="00FE7042" w:rsidP="00FE7042">
      <w:pPr>
        <w:rPr>
          <w:rtl/>
          <w:lang w:eastAsia="he-IL"/>
        </w:rPr>
      </w:pPr>
      <w:bookmarkStart w:id="733" w:name="_ETM_Q1_2832643"/>
      <w:bookmarkEnd w:id="733"/>
    </w:p>
    <w:bookmarkStart w:id="734" w:name="_ETM_Q1_2832954" w:displacedByCustomXml="next"/>
    <w:bookmarkEnd w:id="734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621037986"/>
        <w:placeholder>
          <w:docPart w:val="DefaultPlaceholder_-1854013440"/>
        </w:placeholder>
        <w15:color w:val="993366"/>
      </w:sdtPr>
      <w:sdtEndPr/>
      <w:sdtContent>
        <w:p w:rsidR="00FE7042" w:rsidRDefault="008113A3" w:rsidP="008113A3">
          <w:pPr>
            <w:pStyle w:val="af6"/>
            <w:keepNext/>
            <w:rPr>
              <w:rtl/>
            </w:rPr>
          </w:pPr>
          <w:r w:rsidRPr="008113A3">
            <w:rPr>
              <w:rStyle w:val="afd"/>
              <w:color w:val="000000"/>
              <w:rtl/>
            </w:rPr>
            <w:t>היו"ר רחל עזריה</w:t>
          </w:r>
          <w:r w:rsidRPr="008113A3">
            <w:rPr>
              <w:color w:val="000000"/>
              <w:rtl/>
            </w:rPr>
            <w:t>:</w:t>
          </w:r>
        </w:p>
      </w:sdtContent>
    </w:sdt>
    <w:p w:rsidR="008113A3" w:rsidRDefault="008113A3" w:rsidP="008113A3">
      <w:pPr>
        <w:pStyle w:val="KeepWithNext"/>
        <w:rPr>
          <w:rtl/>
          <w:lang w:eastAsia="he-IL"/>
        </w:rPr>
      </w:pPr>
    </w:p>
    <w:p w:rsidR="008113A3" w:rsidRDefault="008113A3" w:rsidP="00811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זה פשוט לא נכון, כי </w:t>
      </w:r>
      <w:bookmarkStart w:id="735" w:name="_ETM_Q1_2843054"/>
      <w:bookmarkEnd w:id="735"/>
      <w:r>
        <w:rPr>
          <w:rFonts w:hint="cs"/>
          <w:rtl/>
          <w:lang w:eastAsia="he-IL"/>
        </w:rPr>
        <w:t xml:space="preserve">בדיון הקודם, כשאני שאלתי </w:t>
      </w:r>
      <w:r w:rsidR="002D0868">
        <w:rPr>
          <w:rFonts w:hint="cs"/>
          <w:rtl/>
          <w:lang w:eastAsia="he-IL"/>
        </w:rPr>
        <w:t>- - -</w:t>
      </w:r>
    </w:p>
    <w:p w:rsidR="002D0868" w:rsidRDefault="002D0868" w:rsidP="008113A3">
      <w:pPr>
        <w:rPr>
          <w:rtl/>
          <w:lang w:eastAsia="he-IL"/>
        </w:rPr>
      </w:pPr>
      <w:bookmarkStart w:id="736" w:name="_ETM_Q1_2845035"/>
      <w:bookmarkEnd w:id="736"/>
    </w:p>
    <w:bookmarkStart w:id="737" w:name="_ETM_Q1_2845325" w:displacedByCustomXml="next"/>
    <w:bookmarkEnd w:id="737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059750171"/>
        <w:placeholder>
          <w:docPart w:val="DefaultPlaceholder_-1854013440"/>
        </w:placeholder>
        <w15:color w:val="993366"/>
      </w:sdtPr>
      <w:sdtEndPr/>
      <w:sdtContent>
        <w:p w:rsidR="002D0868" w:rsidRDefault="002D0868" w:rsidP="002D0868">
          <w:pPr>
            <w:pStyle w:val="af5"/>
            <w:keepNext/>
            <w:rPr>
              <w:rtl/>
            </w:rPr>
          </w:pPr>
          <w:r w:rsidRPr="002D0868">
            <w:rPr>
              <w:rStyle w:val="afd"/>
              <w:color w:val="000000"/>
              <w:rtl/>
            </w:rPr>
            <w:t>קריאה</w:t>
          </w:r>
          <w:r w:rsidRPr="002D0868">
            <w:rPr>
              <w:color w:val="000000"/>
              <w:rtl/>
            </w:rPr>
            <w:t>:</w:t>
          </w:r>
        </w:p>
      </w:sdtContent>
    </w:sdt>
    <w:p w:rsidR="002D0868" w:rsidRDefault="002D0868" w:rsidP="002D0868">
      <w:pPr>
        <w:pStyle w:val="KeepWithNext"/>
        <w:rPr>
          <w:rtl/>
          <w:lang w:eastAsia="he-IL"/>
        </w:rPr>
      </w:pPr>
    </w:p>
    <w:p w:rsidR="002D0868" w:rsidRDefault="002D0868" w:rsidP="002D086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D0868" w:rsidRDefault="002D0868" w:rsidP="002D0868">
      <w:pPr>
        <w:rPr>
          <w:rtl/>
          <w:lang w:eastAsia="he-IL"/>
        </w:rPr>
      </w:pPr>
      <w:bookmarkStart w:id="738" w:name="_ETM_Q1_2848946"/>
      <w:bookmarkEnd w:id="738"/>
    </w:p>
    <w:bookmarkStart w:id="739" w:name="_ETM_Q1_2849219" w:displacedByCustomXml="next"/>
    <w:bookmarkEnd w:id="739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03878260"/>
        <w:placeholder>
          <w:docPart w:val="DefaultPlaceholder_-1854013440"/>
        </w:placeholder>
        <w15:color w:val="993366"/>
      </w:sdtPr>
      <w:sdtEndPr/>
      <w:sdtContent>
        <w:p w:rsidR="002D0868" w:rsidRDefault="002D0868" w:rsidP="002D0868">
          <w:pPr>
            <w:pStyle w:val="af6"/>
            <w:keepNext/>
            <w:rPr>
              <w:rtl/>
            </w:rPr>
          </w:pPr>
          <w:r w:rsidRPr="002D0868">
            <w:rPr>
              <w:rStyle w:val="afd"/>
              <w:color w:val="000000"/>
              <w:rtl/>
            </w:rPr>
            <w:t>היו"ר רחל עזריה</w:t>
          </w:r>
          <w:r w:rsidRPr="002D0868">
            <w:rPr>
              <w:color w:val="000000"/>
              <w:rtl/>
            </w:rPr>
            <w:t>:</w:t>
          </w:r>
        </w:p>
      </w:sdtContent>
    </w:sdt>
    <w:p w:rsidR="002D0868" w:rsidRDefault="002D0868" w:rsidP="002D0868">
      <w:pPr>
        <w:pStyle w:val="KeepWithNext"/>
        <w:rPr>
          <w:rtl/>
          <w:lang w:eastAsia="he-IL"/>
        </w:rPr>
      </w:pPr>
    </w:p>
    <w:p w:rsidR="002D0868" w:rsidRDefault="002D0868" w:rsidP="002D0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דיון </w:t>
      </w:r>
      <w:bookmarkStart w:id="740" w:name="_ETM_Q1_2852283"/>
      <w:bookmarkEnd w:id="740"/>
      <w:r>
        <w:rPr>
          <w:rFonts w:hint="cs"/>
          <w:rtl/>
          <w:lang w:eastAsia="he-IL"/>
        </w:rPr>
        <w:t xml:space="preserve">זה חוזר על עצמו. חברים, יש פה כללי התנהלות. אנחנו </w:t>
      </w:r>
      <w:bookmarkStart w:id="741" w:name="_ETM_Q1_2858379"/>
      <w:bookmarkEnd w:id="741"/>
      <w:r>
        <w:rPr>
          <w:rFonts w:hint="cs"/>
          <w:rtl/>
          <w:lang w:eastAsia="he-IL"/>
        </w:rPr>
        <w:t xml:space="preserve">חוזרים לאותו דבר, יש פה כללי התנהלות. </w:t>
      </w:r>
      <w:bookmarkStart w:id="742" w:name="_ETM_Q1_2864511"/>
      <w:bookmarkEnd w:id="742"/>
    </w:p>
    <w:p w:rsidR="00160B17" w:rsidRDefault="00160B17" w:rsidP="002D0868">
      <w:pPr>
        <w:rPr>
          <w:rtl/>
          <w:lang w:eastAsia="he-IL"/>
        </w:rPr>
      </w:pPr>
    </w:p>
    <w:bookmarkStart w:id="743" w:name="_ETM_Q1_2866135" w:displacedByCustomXml="next"/>
    <w:bookmarkEnd w:id="743" w:displacedByCustomXml="next"/>
    <w:bookmarkStart w:id="744" w:name="_ETM_Q1_2864842" w:displacedByCustomXml="next"/>
    <w:bookmarkEnd w:id="744" w:displacedByCustomXml="next"/>
    <w:sdt>
      <w:sdtPr>
        <w:rPr>
          <w:rFonts w:hint="cs"/>
          <w:rtl/>
          <w:lang w:eastAsia="he-IL"/>
        </w:rPr>
        <w:alias w:val="אורח"/>
        <w:tag w:val="&lt;ID&gt;793310&lt;/ID&gt;&lt;Name&gt;צבי קסמן&lt;/Name&gt;&lt;Data&gt;צבי קסמן&lt;/Data&gt;&lt;Shortcut&gt;צבקס&lt;/Shortcut&gt;&lt;Title&gt;מנהל אגף א' חקירות ומודיעין, משרד האוצר&lt;/Title&gt;"/>
        <w:id w:val="1189403686"/>
        <w:placeholder>
          <w:docPart w:val="DefaultPlaceholder_-1854013440"/>
        </w:placeholder>
        <w15:color w:val="993366"/>
      </w:sdtPr>
      <w:sdtEndPr/>
      <w:sdtContent>
        <w:p w:rsidR="00160B17" w:rsidRDefault="00160B17" w:rsidP="00160B17">
          <w:pPr>
            <w:pStyle w:val="af9"/>
            <w:keepNext/>
            <w:rPr>
              <w:rtl/>
              <w:lang w:eastAsia="he-IL"/>
            </w:rPr>
          </w:pPr>
          <w:r w:rsidRPr="00160B17">
            <w:rPr>
              <w:rStyle w:val="afd"/>
              <w:color w:val="000000"/>
              <w:rtl/>
            </w:rPr>
            <w:t>צבי קסמן</w:t>
          </w:r>
          <w:r w:rsidRPr="00160B17">
            <w:rPr>
              <w:color w:val="000000"/>
              <w:rtl/>
              <w:lang w:eastAsia="he-IL"/>
            </w:rPr>
            <w:t>:</w:t>
          </w:r>
        </w:p>
      </w:sdtContent>
    </w:sdt>
    <w:p w:rsidR="00160B17" w:rsidRDefault="00160B17" w:rsidP="00160B17">
      <w:pPr>
        <w:pStyle w:val="KeepWithNext"/>
        <w:rPr>
          <w:rtl/>
          <w:lang w:eastAsia="he-IL"/>
        </w:rPr>
      </w:pPr>
    </w:p>
    <w:p w:rsidR="00160B17" w:rsidRDefault="00160B17" w:rsidP="00160B17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לסיו</w:t>
      </w:r>
      <w:bookmarkStart w:id="745" w:name="_ETM_Q1_2869279"/>
      <w:bookmarkEnd w:id="745"/>
      <w:r>
        <w:rPr>
          <w:rFonts w:hint="cs"/>
          <w:rtl/>
          <w:lang w:eastAsia="he-IL"/>
        </w:rPr>
        <w:t xml:space="preserve">ם, צריך להבין שלא כל </w:t>
      </w:r>
      <w:proofErr w:type="spellStart"/>
      <w:r>
        <w:rPr>
          <w:rFonts w:hint="cs"/>
          <w:rtl/>
          <w:lang w:eastAsia="he-IL"/>
        </w:rPr>
        <w:t>נש"מ</w:t>
      </w:r>
      <w:proofErr w:type="spellEnd"/>
      <w:r>
        <w:rPr>
          <w:rFonts w:hint="cs"/>
          <w:rtl/>
          <w:lang w:eastAsia="he-IL"/>
        </w:rPr>
        <w:t>, גם אם הוא עובד</w:t>
      </w:r>
      <w:bookmarkStart w:id="746" w:name="_ETM_Q1_2872583"/>
      <w:bookmarkEnd w:id="746"/>
      <w:r>
        <w:rPr>
          <w:rFonts w:hint="cs"/>
          <w:rtl/>
          <w:lang w:eastAsia="he-IL"/>
        </w:rPr>
        <w:t xml:space="preserve"> עם ארגון פשיעה, אוטומטית צריך להוציא כתב אישום כנגדו.</w:t>
      </w:r>
      <w:bookmarkStart w:id="747" w:name="_ETM_Q1_2876513"/>
      <w:bookmarkEnd w:id="747"/>
      <w:r>
        <w:rPr>
          <w:rFonts w:hint="cs"/>
          <w:rtl/>
          <w:lang w:eastAsia="he-IL"/>
        </w:rPr>
        <w:t xml:space="preserve"> לעתים הוא עובד עם ארגון פשיעה, אבל הוא מדווח </w:t>
      </w:r>
      <w:bookmarkStart w:id="748" w:name="_ETM_Q1_2875299"/>
      <w:bookmarkEnd w:id="748"/>
      <w:r>
        <w:rPr>
          <w:rFonts w:hint="cs"/>
          <w:rtl/>
          <w:lang w:eastAsia="he-IL"/>
        </w:rPr>
        <w:t xml:space="preserve">כחוק, הוא פועל כחוק, והוא אפילו מתריע כחוק על </w:t>
      </w:r>
      <w:bookmarkStart w:id="749" w:name="_ETM_Q1_2881314"/>
      <w:bookmarkEnd w:id="749"/>
      <w:r>
        <w:rPr>
          <w:rFonts w:hint="cs"/>
          <w:rtl/>
          <w:lang w:eastAsia="he-IL"/>
        </w:rPr>
        <w:t xml:space="preserve">החשדות האלה. </w:t>
      </w:r>
    </w:p>
    <w:p w:rsidR="00160B17" w:rsidRDefault="00160B17" w:rsidP="00160B17">
      <w:pPr>
        <w:rPr>
          <w:rtl/>
          <w:lang w:eastAsia="he-IL"/>
        </w:rPr>
      </w:pPr>
      <w:bookmarkStart w:id="750" w:name="_ETM_Q1_2883100"/>
      <w:bookmarkEnd w:id="750"/>
    </w:p>
    <w:p w:rsidR="000F073F" w:rsidRDefault="00160B17" w:rsidP="000F073F">
      <w:pPr>
        <w:rPr>
          <w:rtl/>
          <w:lang w:eastAsia="he-IL"/>
        </w:rPr>
      </w:pPr>
      <w:bookmarkStart w:id="751" w:name="_ETM_Q1_2880028"/>
      <w:bookmarkEnd w:id="751"/>
      <w:r>
        <w:rPr>
          <w:rFonts w:hint="cs"/>
          <w:rtl/>
          <w:lang w:eastAsia="he-IL"/>
        </w:rPr>
        <w:t xml:space="preserve">זאת אומרת, לא כל </w:t>
      </w:r>
      <w:proofErr w:type="spellStart"/>
      <w:r>
        <w:rPr>
          <w:rFonts w:hint="cs"/>
          <w:rtl/>
          <w:lang w:eastAsia="he-IL"/>
        </w:rPr>
        <w:t>נש"מ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לצלוב </w:t>
      </w:r>
      <w:bookmarkStart w:id="752" w:name="_ETM_Q1_2882753"/>
      <w:bookmarkEnd w:id="752"/>
      <w:r>
        <w:rPr>
          <w:rFonts w:hint="cs"/>
          <w:rtl/>
          <w:lang w:eastAsia="he-IL"/>
        </w:rPr>
        <w:t xml:space="preserve">אותו, כי הוא עובד עם ארגון פשיעה. צריך לבחון </w:t>
      </w:r>
      <w:bookmarkStart w:id="753" w:name="_ETM_Q1_2885501"/>
      <w:bookmarkEnd w:id="753"/>
      <w:r>
        <w:rPr>
          <w:rFonts w:hint="cs"/>
          <w:rtl/>
          <w:lang w:eastAsia="he-IL"/>
        </w:rPr>
        <w:t xml:space="preserve">את זה יותר לעומק. </w:t>
      </w:r>
    </w:p>
    <w:p w:rsidR="00160B17" w:rsidRDefault="00160B17" w:rsidP="000F073F">
      <w:pPr>
        <w:rPr>
          <w:rtl/>
          <w:lang w:eastAsia="he-IL"/>
        </w:rPr>
      </w:pPr>
      <w:bookmarkStart w:id="754" w:name="_ETM_Q1_2889036"/>
      <w:bookmarkEnd w:id="754"/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519040723"/>
        <w:placeholder>
          <w:docPart w:val="DefaultPlaceholder_-1854013440"/>
        </w:placeholder>
        <w15:color w:val="993366"/>
      </w:sdtPr>
      <w:sdtEndPr/>
      <w:sdtContent>
        <w:p w:rsidR="00160B17" w:rsidRDefault="00160B17" w:rsidP="00160B17">
          <w:pPr>
            <w:pStyle w:val="af6"/>
            <w:keepNext/>
            <w:rPr>
              <w:rtl/>
            </w:rPr>
          </w:pPr>
          <w:r w:rsidRPr="00160B17">
            <w:rPr>
              <w:rStyle w:val="afd"/>
              <w:color w:val="000000"/>
              <w:rtl/>
            </w:rPr>
            <w:t>היו"ר רחל עזריה</w:t>
          </w:r>
          <w:r w:rsidRPr="00160B17">
            <w:rPr>
              <w:color w:val="000000"/>
              <w:rtl/>
            </w:rPr>
            <w:t>:</w:t>
          </w:r>
        </w:p>
      </w:sdtContent>
    </w:sdt>
    <w:p w:rsidR="00160B17" w:rsidRDefault="00160B17" w:rsidP="00160B17">
      <w:pPr>
        <w:pStyle w:val="KeepWithNext"/>
        <w:rPr>
          <w:rtl/>
          <w:lang w:eastAsia="he-IL"/>
        </w:rPr>
      </w:pPr>
    </w:p>
    <w:p w:rsidR="00160B17" w:rsidRDefault="00160B17" w:rsidP="00160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זה התפקיד שלכם. </w:t>
      </w:r>
    </w:p>
    <w:p w:rsidR="00160B17" w:rsidRDefault="00160B17" w:rsidP="00160B17">
      <w:pPr>
        <w:rPr>
          <w:rtl/>
          <w:lang w:eastAsia="he-IL"/>
        </w:rPr>
      </w:pPr>
      <w:bookmarkStart w:id="755" w:name="_ETM_Q1_2890358"/>
      <w:bookmarkEnd w:id="755"/>
    </w:p>
    <w:bookmarkStart w:id="756" w:name="_ETM_Q1_2890639" w:displacedByCustomXml="next"/>
    <w:bookmarkEnd w:id="756" w:displacedByCustomXml="next"/>
    <w:sdt>
      <w:sdtPr>
        <w:rPr>
          <w:rtl/>
        </w:rPr>
        <w:alias w:val="דובר_המשך"/>
        <w:tag w:val="&lt;ID&gt;793310&lt;/ID&gt;&lt;Name&gt;צבי קסמן&lt;/Name&gt;&lt;Data&gt;צבי קסמן&lt;/Data&gt;&lt;Shortcut&gt;צבקס&lt;/Shortcut&gt;"/>
        <w:id w:val="-1039195427"/>
        <w:placeholder>
          <w:docPart w:val="DefaultPlaceholder_-1854013440"/>
        </w:placeholder>
        <w15:color w:val="993366"/>
      </w:sdtPr>
      <w:sdtEndPr/>
      <w:sdtContent>
        <w:p w:rsidR="00160B17" w:rsidRDefault="00160B17" w:rsidP="00160B17">
          <w:pPr>
            <w:pStyle w:val="-"/>
            <w:keepNext/>
            <w:rPr>
              <w:rtl/>
            </w:rPr>
          </w:pPr>
          <w:r w:rsidRPr="00160B17">
            <w:rPr>
              <w:rStyle w:val="afd"/>
              <w:color w:val="000000"/>
              <w:rtl/>
            </w:rPr>
            <w:t>צבי קסמן</w:t>
          </w:r>
          <w:r w:rsidRPr="00160B17">
            <w:rPr>
              <w:color w:val="000000"/>
              <w:rtl/>
            </w:rPr>
            <w:t>:</w:t>
          </w:r>
        </w:p>
      </w:sdtContent>
    </w:sdt>
    <w:p w:rsidR="00160B17" w:rsidRDefault="00160B17" w:rsidP="00160B17">
      <w:pPr>
        <w:pStyle w:val="KeepWithNext"/>
        <w:rPr>
          <w:rtl/>
          <w:lang w:eastAsia="he-IL"/>
        </w:rPr>
      </w:pPr>
    </w:p>
    <w:p w:rsidR="00160B17" w:rsidRDefault="00160B17" w:rsidP="00160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הכמות שציינת, 10% מכתבי </w:t>
      </w:r>
      <w:bookmarkStart w:id="757" w:name="_ETM_Q1_2893046"/>
      <w:bookmarkEnd w:id="757"/>
      <w:r>
        <w:rPr>
          <w:rFonts w:hint="cs"/>
          <w:rtl/>
          <w:lang w:eastAsia="he-IL"/>
        </w:rPr>
        <w:t xml:space="preserve">האישום על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, יכולה להיות מדויקת, אבל לא </w:t>
      </w:r>
      <w:bookmarkStart w:id="758" w:name="_ETM_Q1_2896221"/>
      <w:bookmarkEnd w:id="758"/>
      <w:r>
        <w:rPr>
          <w:rFonts w:hint="cs"/>
          <w:rtl/>
          <w:lang w:eastAsia="he-IL"/>
        </w:rPr>
        <w:t xml:space="preserve">נכונה בקונספט הגדול, זאת אומרת: יכול להיות שהם משתפים פעולה </w:t>
      </w:r>
      <w:bookmarkStart w:id="759" w:name="_ETM_Q1_2896731"/>
      <w:bookmarkEnd w:id="759"/>
      <w:r>
        <w:rPr>
          <w:rFonts w:hint="cs"/>
          <w:rtl/>
          <w:lang w:eastAsia="he-IL"/>
        </w:rPr>
        <w:t xml:space="preserve">ומוסרים את כל המידע הזה בצורה מסודרת ונכון שאצלם נעשית </w:t>
      </w:r>
      <w:bookmarkStart w:id="760" w:name="_ETM_Q1_2900290"/>
      <w:bookmarkEnd w:id="760"/>
      <w:r>
        <w:rPr>
          <w:rFonts w:hint="cs"/>
          <w:rtl/>
          <w:lang w:eastAsia="he-IL"/>
        </w:rPr>
        <w:t xml:space="preserve">ההלבנה, אבל אנחנו אמורים לדעת על זה ובאותו רגע </w:t>
      </w:r>
      <w:bookmarkStart w:id="761" w:name="_ETM_Q1_2904795"/>
      <w:bookmarkEnd w:id="761"/>
      <w:r>
        <w:rPr>
          <w:rFonts w:hint="cs"/>
          <w:rtl/>
          <w:lang w:eastAsia="he-IL"/>
        </w:rPr>
        <w:t xml:space="preserve">הם מילאו את חובתם. </w:t>
      </w:r>
      <w:bookmarkStart w:id="762" w:name="_ETM_Q1_2903454"/>
      <w:bookmarkEnd w:id="762"/>
    </w:p>
    <w:p w:rsidR="00160B17" w:rsidRDefault="00160B17" w:rsidP="00160B17">
      <w:pPr>
        <w:rPr>
          <w:rtl/>
          <w:lang w:eastAsia="he-IL"/>
        </w:rPr>
      </w:pPr>
    </w:p>
    <w:p w:rsidR="004506A0" w:rsidRDefault="00160B17" w:rsidP="004506A0">
      <w:pPr>
        <w:rPr>
          <w:rtl/>
          <w:lang w:eastAsia="he-IL"/>
        </w:rPr>
      </w:pPr>
      <w:bookmarkStart w:id="763" w:name="_ETM_Q1_2904030"/>
      <w:bookmarkEnd w:id="763"/>
      <w:r>
        <w:rPr>
          <w:rFonts w:hint="cs"/>
          <w:rtl/>
          <w:lang w:eastAsia="he-IL"/>
        </w:rPr>
        <w:t xml:space="preserve">אם המיקוד הוא ארגוני </w:t>
      </w:r>
      <w:bookmarkStart w:id="764" w:name="_ETM_Q1_2909615"/>
      <w:bookmarkEnd w:id="764"/>
      <w:r>
        <w:rPr>
          <w:rFonts w:hint="cs"/>
          <w:rtl/>
          <w:lang w:eastAsia="he-IL"/>
        </w:rPr>
        <w:t xml:space="preserve">פשיעה, צריך להבין שמשטרת ישראל, יחד עם רשות המיסים, ממוקדת </w:t>
      </w:r>
      <w:bookmarkStart w:id="765" w:name="_ETM_Q1_2912671"/>
      <w:bookmarkEnd w:id="765"/>
      <w:r>
        <w:rPr>
          <w:rFonts w:hint="cs"/>
          <w:rtl/>
          <w:lang w:eastAsia="he-IL"/>
        </w:rPr>
        <w:t xml:space="preserve">בכל ארגון וארגון פשיעה כיעד בפני עצמו. העובדה </w:t>
      </w:r>
      <w:proofErr w:type="spellStart"/>
      <w:r>
        <w:rPr>
          <w:rFonts w:hint="cs"/>
          <w:rtl/>
          <w:lang w:eastAsia="he-IL"/>
        </w:rPr>
        <w:t>שנש"מים</w:t>
      </w:r>
      <w:proofErr w:type="spellEnd"/>
      <w:r>
        <w:rPr>
          <w:rFonts w:hint="cs"/>
          <w:rtl/>
          <w:lang w:eastAsia="he-IL"/>
        </w:rPr>
        <w:t xml:space="preserve"> משמשים </w:t>
      </w:r>
      <w:bookmarkStart w:id="766" w:name="_ETM_Q1_2920063"/>
      <w:bookmarkEnd w:id="766"/>
      <w:r>
        <w:rPr>
          <w:rFonts w:hint="cs"/>
          <w:rtl/>
          <w:lang w:eastAsia="he-IL"/>
        </w:rPr>
        <w:t xml:space="preserve">כקרקע לביצוע העבירות הכלכליות ברורה גם לנו. אנחנו </w:t>
      </w:r>
      <w:r w:rsidR="004506A0">
        <w:rPr>
          <w:rFonts w:hint="cs"/>
          <w:rtl/>
          <w:lang w:eastAsia="he-IL"/>
        </w:rPr>
        <w:t xml:space="preserve">באותם </w:t>
      </w:r>
      <w:bookmarkStart w:id="767" w:name="_ETM_Q1_2924793"/>
      <w:bookmarkEnd w:id="767"/>
      <w:r w:rsidR="004506A0">
        <w:rPr>
          <w:rFonts w:hint="cs"/>
          <w:rtl/>
          <w:lang w:eastAsia="he-IL"/>
        </w:rPr>
        <w:t xml:space="preserve">עשרות </w:t>
      </w:r>
      <w:proofErr w:type="spellStart"/>
      <w:r w:rsidR="004506A0">
        <w:rPr>
          <w:rFonts w:hint="cs"/>
          <w:rtl/>
          <w:lang w:eastAsia="he-IL"/>
        </w:rPr>
        <w:t>נש"מים</w:t>
      </w:r>
      <w:proofErr w:type="spellEnd"/>
      <w:r w:rsidR="004506A0">
        <w:rPr>
          <w:rFonts w:hint="cs"/>
          <w:rtl/>
          <w:lang w:eastAsia="he-IL"/>
        </w:rPr>
        <w:t xml:space="preserve"> שהיינו קיבלנו אינפורמציה על לקוחות, ואנחנו מוודאים שהלקוחות </w:t>
      </w:r>
      <w:bookmarkStart w:id="768" w:name="_ETM_Q1_2930936"/>
      <w:bookmarkEnd w:id="768"/>
      <w:r w:rsidR="004506A0">
        <w:rPr>
          <w:rFonts w:hint="cs"/>
          <w:rtl/>
          <w:lang w:eastAsia="he-IL"/>
        </w:rPr>
        <w:t xml:space="preserve">שלהם הם לקוחות בשני מישורים: במישור שלנו, משלמים מיסים כחוק, </w:t>
      </w:r>
      <w:bookmarkStart w:id="769" w:name="_ETM_Q1_2934479"/>
      <w:bookmarkEnd w:id="769"/>
      <w:r w:rsidR="004506A0">
        <w:rPr>
          <w:rFonts w:hint="cs"/>
          <w:rtl/>
          <w:lang w:eastAsia="he-IL"/>
        </w:rPr>
        <w:t xml:space="preserve">ואם הם משלמים מיסים כחוק, הם אפילו לא שומעים מאתנו, </w:t>
      </w:r>
      <w:bookmarkStart w:id="770" w:name="_ETM_Q1_2937368"/>
      <w:bookmarkEnd w:id="770"/>
      <w:r w:rsidR="004506A0">
        <w:rPr>
          <w:rFonts w:hint="cs"/>
          <w:rtl/>
          <w:lang w:eastAsia="he-IL"/>
        </w:rPr>
        <w:t xml:space="preserve">ואם לא משלמים מיסים כחוק ומתלבשים על </w:t>
      </w:r>
      <w:bookmarkStart w:id="771" w:name="_ETM_Q1_2939858"/>
      <w:bookmarkEnd w:id="771"/>
      <w:r w:rsidR="004506A0">
        <w:rPr>
          <w:rFonts w:hint="cs"/>
          <w:rtl/>
          <w:lang w:eastAsia="he-IL"/>
        </w:rPr>
        <w:t xml:space="preserve">זה גם עבירות של עולם הפשיעה, </w:t>
      </w:r>
      <w:bookmarkStart w:id="772" w:name="_ETM_Q1_2936326"/>
      <w:bookmarkEnd w:id="772"/>
      <w:r w:rsidR="004506A0">
        <w:rPr>
          <w:rFonts w:hint="cs"/>
          <w:rtl/>
          <w:lang w:eastAsia="he-IL"/>
        </w:rPr>
        <w:t xml:space="preserve">אנחנו מערבים את המשטרה </w:t>
      </w:r>
      <w:bookmarkStart w:id="773" w:name="_ETM_Q1_2943059"/>
      <w:bookmarkEnd w:id="773"/>
      <w:r w:rsidR="004506A0">
        <w:rPr>
          <w:rFonts w:hint="cs"/>
          <w:rtl/>
          <w:lang w:eastAsia="he-IL"/>
        </w:rPr>
        <w:t>ואנחנו עובדים על זה, ואנחנו עובדים על זה לאט יותר</w:t>
      </w:r>
      <w:bookmarkStart w:id="774" w:name="_ETM_Q1_2947436"/>
      <w:bookmarkEnd w:id="774"/>
      <w:r w:rsidR="004506A0">
        <w:rPr>
          <w:rFonts w:hint="cs"/>
          <w:rtl/>
          <w:lang w:eastAsia="he-IL"/>
        </w:rPr>
        <w:t xml:space="preserve"> ממה שאתם אולי מצפים, אבל בהחלט עובדים על הרשימה </w:t>
      </w:r>
      <w:bookmarkStart w:id="775" w:name="_ETM_Q1_2950812"/>
      <w:bookmarkEnd w:id="775"/>
      <w:r w:rsidR="004506A0">
        <w:rPr>
          <w:rFonts w:hint="cs"/>
          <w:rtl/>
          <w:lang w:eastAsia="he-IL"/>
        </w:rPr>
        <w:t xml:space="preserve">הזו. דרך אגב, ברשימה הזו כולם שווים, זאת אומרת: אני </w:t>
      </w:r>
      <w:bookmarkStart w:id="776" w:name="_ETM_Q1_2953986"/>
      <w:bookmarkEnd w:id="776"/>
      <w:r w:rsidR="004506A0">
        <w:rPr>
          <w:rFonts w:hint="cs"/>
          <w:rtl/>
          <w:lang w:eastAsia="he-IL"/>
        </w:rPr>
        <w:t>אטפל בכולם, בלי קשר לנגזר שלהם, כי כולם מעניינ</w:t>
      </w:r>
      <w:bookmarkStart w:id="777" w:name="_ETM_Q1_2958685"/>
      <w:bookmarkEnd w:id="777"/>
      <w:r w:rsidR="004506A0">
        <w:rPr>
          <w:rFonts w:hint="cs"/>
          <w:rtl/>
          <w:lang w:eastAsia="he-IL"/>
        </w:rPr>
        <w:t xml:space="preserve">ים אותי כרשות מיסים. </w:t>
      </w:r>
    </w:p>
    <w:p w:rsidR="004506A0" w:rsidRDefault="004506A0" w:rsidP="004506A0">
      <w:pPr>
        <w:rPr>
          <w:rtl/>
          <w:lang w:eastAsia="he-IL"/>
        </w:rPr>
      </w:pPr>
      <w:bookmarkStart w:id="778" w:name="_ETM_Q1_2959520"/>
      <w:bookmarkEnd w:id="778"/>
    </w:p>
    <w:bookmarkStart w:id="779" w:name="_ETM_Q1_2959787" w:displacedByCustomXml="next"/>
    <w:bookmarkEnd w:id="779" w:displacedByCustomXml="next"/>
    <w:sdt>
      <w:sdtPr>
        <w:rPr>
          <w:rFonts w:hint="cs"/>
          <w:rtl/>
          <w:lang w:eastAsia="he-IL"/>
        </w:rPr>
        <w:alias w:val="אורח"/>
        <w:tag w:val="&lt;ID&gt;793779&lt;/ID&gt;&lt;Name&gt;עבד חסדייה&lt;/Name&gt;&lt;Data&gt;עבד חסדייה&lt;/Data&gt;&lt;Shortcut&gt;עבחס&lt;/Shortcut&gt;&lt;Title&gt;יועץ לממונה, משרד האוצר&lt;/Title&gt;"/>
        <w:id w:val="-740407678"/>
        <w:placeholder>
          <w:docPart w:val="DefaultPlaceholder_-1854013440"/>
        </w:placeholder>
        <w15:color w:val="993366"/>
      </w:sdtPr>
      <w:sdtEndPr/>
      <w:sdtContent>
        <w:p w:rsidR="00734D68" w:rsidRDefault="00734D68" w:rsidP="00734D68">
          <w:pPr>
            <w:pStyle w:val="af9"/>
            <w:keepNext/>
            <w:rPr>
              <w:rtl/>
              <w:lang w:eastAsia="he-IL"/>
            </w:rPr>
          </w:pPr>
          <w:r w:rsidRPr="00734D68">
            <w:rPr>
              <w:rStyle w:val="afd"/>
              <w:color w:val="000000"/>
              <w:rtl/>
            </w:rPr>
            <w:t xml:space="preserve">עבד </w:t>
          </w:r>
          <w:proofErr w:type="spellStart"/>
          <w:r w:rsidRPr="00734D68">
            <w:rPr>
              <w:rStyle w:val="afd"/>
              <w:color w:val="000000"/>
              <w:rtl/>
            </w:rPr>
            <w:t>חסדייה</w:t>
          </w:r>
          <w:proofErr w:type="spellEnd"/>
          <w:r w:rsidRPr="00734D68">
            <w:rPr>
              <w:color w:val="000000"/>
              <w:rtl/>
              <w:lang w:eastAsia="he-IL"/>
            </w:rPr>
            <w:t>:</w:t>
          </w:r>
        </w:p>
      </w:sdtContent>
    </w:sdt>
    <w:p w:rsidR="00734D68" w:rsidRDefault="00734D68" w:rsidP="00734D68">
      <w:pPr>
        <w:pStyle w:val="KeepWithNext"/>
        <w:rPr>
          <w:rtl/>
          <w:lang w:eastAsia="he-IL"/>
        </w:rPr>
      </w:pPr>
    </w:p>
    <w:p w:rsidR="002B44E4" w:rsidRDefault="002B44E4" w:rsidP="00734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</w:t>
      </w:r>
      <w:bookmarkStart w:id="780" w:name="_ETM_Q1_2978681"/>
      <w:bookmarkEnd w:id="780"/>
      <w:r>
        <w:rPr>
          <w:rFonts w:hint="cs"/>
          <w:rtl/>
          <w:lang w:eastAsia="he-IL"/>
        </w:rPr>
        <w:t xml:space="preserve">לתת קצת רקע על הפעילות של הרשות, ואחר כך אני </w:t>
      </w:r>
      <w:bookmarkStart w:id="781" w:name="_ETM_Q1_2982715"/>
      <w:bookmarkEnd w:id="781"/>
      <w:r>
        <w:rPr>
          <w:rFonts w:hint="cs"/>
          <w:rtl/>
          <w:lang w:eastAsia="he-IL"/>
        </w:rPr>
        <w:t xml:space="preserve">אנסה להתייחס לכמה שאלות שעלו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לכולן, חלקן </w:t>
      </w:r>
      <w:bookmarkStart w:id="782" w:name="_ETM_Q1_2985916"/>
      <w:bookmarkEnd w:id="782"/>
      <w:r>
        <w:rPr>
          <w:rFonts w:hint="cs"/>
          <w:rtl/>
          <w:lang w:eastAsia="he-IL"/>
        </w:rPr>
        <w:t xml:space="preserve">גם לא רלוונטיות לפעילות של השרות, אבל אני </w:t>
      </w:r>
      <w:bookmarkStart w:id="783" w:name="_ETM_Q1_2988469"/>
      <w:bookmarkEnd w:id="783"/>
      <w:r>
        <w:rPr>
          <w:rFonts w:hint="cs"/>
          <w:rtl/>
          <w:lang w:eastAsia="he-IL"/>
        </w:rPr>
        <w:t xml:space="preserve">אנסה בכל מקרה להתייחס לחלק מהשאלות שהועלו על ידי חברת </w:t>
      </w:r>
      <w:bookmarkStart w:id="784" w:name="_ETM_Q1_2992850"/>
      <w:bookmarkEnd w:id="784"/>
      <w:r>
        <w:rPr>
          <w:rFonts w:hint="cs"/>
          <w:rtl/>
          <w:lang w:eastAsia="he-IL"/>
        </w:rPr>
        <w:t xml:space="preserve">הכנסת. </w:t>
      </w:r>
    </w:p>
    <w:p w:rsidR="002B44E4" w:rsidRDefault="002B44E4" w:rsidP="00734D68">
      <w:pPr>
        <w:rPr>
          <w:rtl/>
          <w:lang w:eastAsia="he-IL"/>
        </w:rPr>
      </w:pPr>
      <w:bookmarkStart w:id="785" w:name="_ETM_Q1_2993706"/>
      <w:bookmarkEnd w:id="785"/>
    </w:p>
    <w:p w:rsidR="00160B17" w:rsidRDefault="002B44E4" w:rsidP="002B44E4">
      <w:pPr>
        <w:rPr>
          <w:rtl/>
          <w:lang w:eastAsia="he-IL"/>
        </w:rPr>
      </w:pPr>
      <w:bookmarkStart w:id="786" w:name="_ETM_Q1_2993976"/>
      <w:bookmarkEnd w:id="786"/>
      <w:r>
        <w:rPr>
          <w:rFonts w:hint="cs"/>
          <w:rtl/>
          <w:lang w:eastAsia="he-IL"/>
        </w:rPr>
        <w:t xml:space="preserve">קודם כל, אנחנו רגולטור. הרגולטור מבחינה זו צריך לזכור, </w:t>
      </w:r>
      <w:bookmarkStart w:id="787" w:name="_ETM_Q1_2995106"/>
      <w:bookmarkEnd w:id="787"/>
      <w:r>
        <w:rPr>
          <w:rFonts w:hint="cs"/>
          <w:rtl/>
          <w:lang w:eastAsia="he-IL"/>
        </w:rPr>
        <w:t xml:space="preserve">שאנחנו עוסקים בפיקוח וברגולציה בהיבטים הפיננסיים של שוק של </w:t>
      </w:r>
      <w:bookmarkStart w:id="788" w:name="_ETM_Q1_3002787"/>
      <w:bookmarkEnd w:id="788"/>
      <w:r>
        <w:rPr>
          <w:rFonts w:hint="cs"/>
          <w:rtl/>
          <w:lang w:eastAsia="he-IL"/>
        </w:rPr>
        <w:t xml:space="preserve">נותני שירותים פיננסיים, שכוללים בין היתר את נותני שירותי המטבע. </w:t>
      </w:r>
      <w:bookmarkStart w:id="789" w:name="_ETM_Q1_3007649"/>
      <w:bookmarkEnd w:id="789"/>
    </w:p>
    <w:p w:rsidR="002B44E4" w:rsidRDefault="002B44E4" w:rsidP="002B44E4">
      <w:pPr>
        <w:rPr>
          <w:rtl/>
          <w:lang w:eastAsia="he-IL"/>
        </w:rPr>
      </w:pPr>
      <w:bookmarkStart w:id="790" w:name="_ETM_Q1_3007889"/>
      <w:bookmarkEnd w:id="790"/>
    </w:p>
    <w:p w:rsidR="002B44E4" w:rsidRDefault="002B44E4" w:rsidP="002B44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1" w:name="_ETM_Q1_3008250"/>
      <w:bookmarkEnd w:id="791"/>
      <w:r>
        <w:rPr>
          <w:rFonts w:hint="cs"/>
          <w:rtl/>
          <w:lang w:eastAsia="he-IL"/>
        </w:rPr>
        <w:t>רגולטור אכן קם החל מהאחד ביוני 2017</w:t>
      </w:r>
      <w:r w:rsidR="00D74A69">
        <w:rPr>
          <w:rFonts w:hint="cs"/>
          <w:rtl/>
          <w:lang w:eastAsia="he-IL"/>
        </w:rPr>
        <w:t xml:space="preserve">, וזה בעצם </w:t>
      </w:r>
      <w:bookmarkStart w:id="792" w:name="_ETM_Q1_3013227"/>
      <w:bookmarkEnd w:id="792"/>
      <w:r w:rsidR="00D74A69">
        <w:rPr>
          <w:rFonts w:hint="cs"/>
          <w:rtl/>
          <w:lang w:eastAsia="he-IL"/>
        </w:rPr>
        <w:t xml:space="preserve">חלק מההמלצות של ועדת המשנה ליועץ המשפטי לממשלה </w:t>
      </w:r>
      <w:bookmarkStart w:id="793" w:name="_ETM_Q1_3017805"/>
      <w:bookmarkEnd w:id="793"/>
      <w:r w:rsidR="00D74A69">
        <w:rPr>
          <w:rFonts w:hint="cs"/>
          <w:rtl/>
          <w:lang w:eastAsia="he-IL"/>
        </w:rPr>
        <w:t xml:space="preserve">אבי </w:t>
      </w:r>
      <w:proofErr w:type="spellStart"/>
      <w:r w:rsidR="00D74A69">
        <w:rPr>
          <w:rFonts w:hint="cs"/>
          <w:rtl/>
          <w:lang w:eastAsia="he-IL"/>
        </w:rPr>
        <w:t>ליכט</w:t>
      </w:r>
      <w:proofErr w:type="spellEnd"/>
      <w:r w:rsidR="00D74A69">
        <w:rPr>
          <w:rFonts w:hint="cs"/>
          <w:rtl/>
          <w:lang w:eastAsia="he-IL"/>
        </w:rPr>
        <w:t xml:space="preserve"> כצורך </w:t>
      </w:r>
      <w:r w:rsidR="00D74A69">
        <w:rPr>
          <w:rtl/>
          <w:lang w:eastAsia="he-IL"/>
        </w:rPr>
        <w:t>–</w:t>
      </w:r>
      <w:r w:rsidR="00D74A69">
        <w:rPr>
          <w:rFonts w:hint="cs"/>
          <w:rtl/>
          <w:lang w:eastAsia="he-IL"/>
        </w:rPr>
        <w:t xml:space="preserve"> אל"ף, כמו שציינו פה, לטפל </w:t>
      </w:r>
      <w:bookmarkStart w:id="794" w:name="_ETM_Q1_3024726"/>
      <w:bookmarkEnd w:id="794"/>
      <w:r w:rsidR="00D74A69">
        <w:rPr>
          <w:rFonts w:hint="cs"/>
          <w:rtl/>
          <w:lang w:eastAsia="he-IL"/>
        </w:rPr>
        <w:t xml:space="preserve">בחלק מהפעילות העבריינית שקיימת בחלק מהשוק הזה מצד אחד; מצד </w:t>
      </w:r>
      <w:bookmarkStart w:id="795" w:name="_ETM_Q1_3033438"/>
      <w:bookmarkEnd w:id="795"/>
      <w:r w:rsidR="00D74A69">
        <w:rPr>
          <w:rFonts w:hint="cs"/>
          <w:rtl/>
          <w:lang w:eastAsia="he-IL"/>
        </w:rPr>
        <w:t xml:space="preserve">שני, לייצר בסופו של דבר תחרות על ידי מתן </w:t>
      </w:r>
      <w:bookmarkStart w:id="796" w:name="_ETM_Q1_3033319"/>
      <w:bookmarkEnd w:id="796"/>
      <w:r w:rsidR="00D74A69">
        <w:rPr>
          <w:rFonts w:hint="cs"/>
          <w:rtl/>
          <w:lang w:eastAsia="he-IL"/>
        </w:rPr>
        <w:t>לגיטימציה לשוק הזה אל מול נותני השירותים הפיננסיים האחרים</w:t>
      </w:r>
      <w:bookmarkStart w:id="797" w:name="_ETM_Q1_3039734"/>
      <w:bookmarkEnd w:id="797"/>
      <w:r w:rsidR="00D74A69">
        <w:rPr>
          <w:rFonts w:hint="cs"/>
          <w:rtl/>
          <w:lang w:eastAsia="he-IL"/>
        </w:rPr>
        <w:t xml:space="preserve">, כמו המערכת הבנקאית </w:t>
      </w:r>
      <w:proofErr w:type="spellStart"/>
      <w:r w:rsidR="00D74A69">
        <w:rPr>
          <w:rFonts w:hint="cs"/>
          <w:rtl/>
          <w:lang w:eastAsia="he-IL"/>
        </w:rPr>
        <w:t>וכו</w:t>
      </w:r>
      <w:proofErr w:type="spellEnd"/>
      <w:r w:rsidR="00D74A69">
        <w:rPr>
          <w:rFonts w:hint="cs"/>
          <w:rtl/>
          <w:lang w:eastAsia="he-IL"/>
        </w:rPr>
        <w:t xml:space="preserve">'. </w:t>
      </w:r>
      <w:bookmarkStart w:id="798" w:name="_ETM_Q1_3043710"/>
      <w:bookmarkEnd w:id="798"/>
    </w:p>
    <w:p w:rsidR="00D74A69" w:rsidRDefault="00D74A69" w:rsidP="002B44E4">
      <w:pPr>
        <w:rPr>
          <w:rtl/>
          <w:lang w:eastAsia="he-IL"/>
        </w:rPr>
      </w:pPr>
    </w:p>
    <w:p w:rsidR="00D74A69" w:rsidRDefault="00D74A69" w:rsidP="002B44E4">
      <w:pPr>
        <w:rPr>
          <w:rtl/>
          <w:lang w:eastAsia="he-IL"/>
        </w:rPr>
      </w:pPr>
      <w:bookmarkStart w:id="799" w:name="_ETM_Q1_3044177"/>
      <w:bookmarkEnd w:id="799"/>
      <w:r>
        <w:rPr>
          <w:rFonts w:hint="cs"/>
          <w:rtl/>
          <w:lang w:eastAsia="he-IL"/>
        </w:rPr>
        <w:t xml:space="preserve">החל מהאחד ביוני באמת התחלנו </w:t>
      </w:r>
      <w:bookmarkStart w:id="800" w:name="_ETM_Q1_3041888"/>
      <w:bookmarkEnd w:id="800"/>
      <w:r>
        <w:rPr>
          <w:rFonts w:hint="cs"/>
          <w:rtl/>
          <w:lang w:eastAsia="he-IL"/>
        </w:rPr>
        <w:t xml:space="preserve">לפעול בתחום הזה. כפי שציינו קודם, החל מהאחד בינואר 2018 </w:t>
      </w:r>
      <w:bookmarkStart w:id="801" w:name="_ETM_Q1_3049016"/>
      <w:bookmarkEnd w:id="801"/>
      <w:r>
        <w:rPr>
          <w:rFonts w:hint="cs"/>
          <w:rtl/>
          <w:lang w:eastAsia="he-IL"/>
        </w:rPr>
        <w:t xml:space="preserve">קיבלנו בחזרה את מחלקת הביקורת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ברשות המיסים. היא </w:t>
      </w:r>
      <w:bookmarkStart w:id="802" w:name="_ETM_Q1_3055839"/>
      <w:bookmarkEnd w:id="80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בעבר באגף שוק ההון. חזרו אלינו שני עובדים שעסקו </w:t>
      </w:r>
      <w:bookmarkStart w:id="803" w:name="_ETM_Q1_3056460"/>
      <w:bookmarkEnd w:id="803"/>
      <w:r>
        <w:rPr>
          <w:rFonts w:hint="cs"/>
          <w:rtl/>
          <w:lang w:eastAsia="he-IL"/>
        </w:rPr>
        <w:t xml:space="preserve">בתחום של אכיפה וביקורת ועוד שלושה עובדים שעסקו בתחום </w:t>
      </w:r>
      <w:bookmarkStart w:id="804" w:name="_ETM_Q1_3066699"/>
      <w:bookmarkEnd w:id="804"/>
      <w:r>
        <w:rPr>
          <w:rFonts w:hint="cs"/>
          <w:rtl/>
          <w:lang w:eastAsia="he-IL"/>
        </w:rPr>
        <w:t xml:space="preserve">של הרשות. לשני העובדים האלה צורף עוד עובד קיים מתוך </w:t>
      </w:r>
      <w:bookmarkStart w:id="805" w:name="_ETM_Q1_3072807"/>
      <w:bookmarkEnd w:id="805"/>
      <w:r>
        <w:rPr>
          <w:rFonts w:hint="cs"/>
          <w:rtl/>
          <w:lang w:eastAsia="he-IL"/>
        </w:rPr>
        <w:t xml:space="preserve">הרשות, והחל מתחילת השנה ביצענו 16 ביקורות כשהיינו אצל </w:t>
      </w:r>
      <w:bookmarkStart w:id="806" w:name="_ETM_Q1_3082039"/>
      <w:bookmarkEnd w:id="806"/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. הביקורת הזאת נגעה בעיקר בהיבטים שקשורים להלבנת הון. </w:t>
      </w:r>
      <w:bookmarkStart w:id="807" w:name="_ETM_Q1_3088026"/>
      <w:bookmarkEnd w:id="807"/>
      <w:r>
        <w:rPr>
          <w:rFonts w:hint="cs"/>
          <w:rtl/>
          <w:lang w:eastAsia="he-IL"/>
        </w:rPr>
        <w:t xml:space="preserve">בנוסף לזה, אנחנו מבצעים ביקורות עומק בעוד תשעה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808" w:name="_ETM_Q1_3093105"/>
      <w:bookmarkEnd w:id="808"/>
      <w:r>
        <w:rPr>
          <w:rFonts w:hint="cs"/>
          <w:rtl/>
          <w:lang w:eastAsia="he-IL"/>
        </w:rPr>
        <w:t xml:space="preserve">בסיס מידע שקיבלנו גם מביקורות שבוצעו בעבר ברשות המיסים. אנחנו </w:t>
      </w:r>
      <w:bookmarkStart w:id="809" w:name="_ETM_Q1_3097924"/>
      <w:bookmarkEnd w:id="809"/>
      <w:r>
        <w:rPr>
          <w:rFonts w:hint="cs"/>
          <w:rtl/>
          <w:lang w:eastAsia="he-IL"/>
        </w:rPr>
        <w:t xml:space="preserve">פרסמנו שאלון ל-180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. אנחנו בימים </w:t>
      </w:r>
      <w:bookmarkStart w:id="810" w:name="_ETM_Q1_3102166"/>
      <w:bookmarkEnd w:id="810"/>
      <w:r>
        <w:rPr>
          <w:rFonts w:hint="cs"/>
          <w:rtl/>
          <w:lang w:eastAsia="he-IL"/>
        </w:rPr>
        <w:t xml:space="preserve">אלה מנתחים את השאלון הזה, השאלון אמור גם להוות איזשהו </w:t>
      </w:r>
      <w:bookmarkStart w:id="811" w:name="_ETM_Q1_3109758"/>
      <w:bookmarkEnd w:id="811"/>
      <w:r>
        <w:rPr>
          <w:rFonts w:hint="cs"/>
          <w:rtl/>
          <w:lang w:eastAsia="he-IL"/>
        </w:rPr>
        <w:t xml:space="preserve">אינדיקטור להמשך פעילות אכיפה של הרשות, ואנחנו פועלים יחד </w:t>
      </w:r>
      <w:bookmarkStart w:id="812" w:name="_ETM_Q1_3114905"/>
      <w:bookmarkEnd w:id="812"/>
      <w:r>
        <w:rPr>
          <w:rFonts w:hint="cs"/>
          <w:rtl/>
          <w:lang w:eastAsia="he-IL"/>
        </w:rPr>
        <w:t xml:space="preserve">עם הרשות לאיסור הלבנת הון במחלקת רישוי בתוך הרשות לבוא </w:t>
      </w:r>
      <w:bookmarkStart w:id="813" w:name="_ETM_Q1_3119060"/>
      <w:bookmarkEnd w:id="813"/>
      <w:r>
        <w:rPr>
          <w:rFonts w:hint="cs"/>
          <w:rtl/>
          <w:lang w:eastAsia="he-IL"/>
        </w:rPr>
        <w:t xml:space="preserve">לבחון את פעולתם של נותני שירותי המטבע שפועלים היום </w:t>
      </w:r>
      <w:bookmarkStart w:id="814" w:name="_ETM_Q1_3121154"/>
      <w:bookmarkEnd w:id="814"/>
      <w:r>
        <w:rPr>
          <w:rFonts w:hint="cs"/>
          <w:rtl/>
          <w:lang w:eastAsia="he-IL"/>
        </w:rPr>
        <w:t xml:space="preserve">בשוק בלא שקיבלו מהרשות רישיון או אישור </w:t>
      </w:r>
      <w:bookmarkStart w:id="815" w:name="_ETM_Q1_3124315"/>
      <w:bookmarkEnd w:id="815"/>
      <w:r>
        <w:rPr>
          <w:rFonts w:hint="cs"/>
          <w:rtl/>
          <w:lang w:eastAsia="he-IL"/>
        </w:rPr>
        <w:t xml:space="preserve">המשך עיסוק. זה לגבי פעילות הביקורת שנעשתה עד עכשיו. </w:t>
      </w:r>
      <w:bookmarkStart w:id="816" w:name="_ETM_Q1_3133275"/>
      <w:bookmarkEnd w:id="816"/>
    </w:p>
    <w:p w:rsidR="00D74A69" w:rsidRDefault="00D74A69" w:rsidP="002B44E4">
      <w:pPr>
        <w:rPr>
          <w:rtl/>
          <w:lang w:eastAsia="he-IL"/>
        </w:rPr>
      </w:pPr>
    </w:p>
    <w:p w:rsidR="00BE167A" w:rsidRDefault="00D74A69" w:rsidP="00BE1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לזה, אני אציין </w:t>
      </w:r>
      <w:r w:rsidR="00255767">
        <w:rPr>
          <w:rFonts w:hint="cs"/>
          <w:rtl/>
          <w:lang w:eastAsia="he-IL"/>
        </w:rPr>
        <w:t xml:space="preserve">שבמסגרת הקמת רשות שוק ההון וגם </w:t>
      </w:r>
      <w:bookmarkStart w:id="817" w:name="_ETM_Q1_3135867"/>
      <w:bookmarkEnd w:id="817"/>
      <w:r w:rsidR="00255767">
        <w:rPr>
          <w:rFonts w:hint="cs"/>
          <w:rtl/>
          <w:lang w:eastAsia="he-IL"/>
        </w:rPr>
        <w:t xml:space="preserve">תחילת הפיקוח על השירותים הפיננסיים המוסדרים, הרשות בסיכום תקציבי עם אגף תקציבים קיבלה כ-41 תקנים לצורך הרחבת הפעילות </w:t>
      </w:r>
      <w:bookmarkStart w:id="818" w:name="_ETM_Q1_3148437"/>
      <w:bookmarkEnd w:id="818"/>
      <w:r w:rsidR="00255767">
        <w:rPr>
          <w:rFonts w:hint="cs"/>
          <w:rtl/>
          <w:lang w:eastAsia="he-IL"/>
        </w:rPr>
        <w:t xml:space="preserve">שלה בתחומים האלה. אני לא יכול להגיד שעד היום קיבלנו </w:t>
      </w:r>
      <w:bookmarkStart w:id="819" w:name="_ETM_Q1_3149524"/>
      <w:bookmarkEnd w:id="819"/>
      <w:r w:rsidR="00255767">
        <w:rPr>
          <w:rFonts w:hint="cs"/>
          <w:rtl/>
          <w:lang w:eastAsia="he-IL"/>
        </w:rPr>
        <w:t xml:space="preserve">את התקנים האלה בפועל. יש סיכום תקציבי. רק החודש התחלנו </w:t>
      </w:r>
      <w:bookmarkStart w:id="820" w:name="_ETM_Q1_3156052"/>
      <w:bookmarkEnd w:id="820"/>
      <w:r w:rsidR="00255767">
        <w:rPr>
          <w:rFonts w:hint="cs"/>
          <w:rtl/>
          <w:lang w:eastAsia="he-IL"/>
        </w:rPr>
        <w:t xml:space="preserve">לקלוט חלק מהתקנים האלה, ולכן </w:t>
      </w:r>
      <w:r w:rsidR="00A93284">
        <w:rPr>
          <w:rFonts w:hint="cs"/>
          <w:rtl/>
          <w:lang w:eastAsia="he-IL"/>
        </w:rPr>
        <w:t xml:space="preserve">מה שהיינו צריכים לעשות עד </w:t>
      </w:r>
      <w:bookmarkStart w:id="821" w:name="_ETM_Q1_3159653"/>
      <w:bookmarkEnd w:id="821"/>
      <w:r w:rsidR="00A93284">
        <w:rPr>
          <w:rFonts w:hint="cs"/>
          <w:rtl/>
          <w:lang w:eastAsia="he-IL"/>
        </w:rPr>
        <w:t xml:space="preserve">עכשיו זה בעצם לעבות את הפעילות שקיימת, או שהתחילה להיות </w:t>
      </w:r>
      <w:bookmarkStart w:id="822" w:name="_ETM_Q1_3160839"/>
      <w:bookmarkEnd w:id="822"/>
      <w:r w:rsidR="00A93284">
        <w:rPr>
          <w:rFonts w:hint="cs"/>
          <w:rtl/>
          <w:lang w:eastAsia="he-IL"/>
        </w:rPr>
        <w:t xml:space="preserve">ברשות, לגבי הנושאים האלה על ידי עובדים קיימים. היינו </w:t>
      </w:r>
      <w:bookmarkStart w:id="823" w:name="_ETM_Q1_3167290"/>
      <w:bookmarkEnd w:id="823"/>
      <w:r w:rsidR="00A93284">
        <w:rPr>
          <w:rFonts w:hint="cs"/>
          <w:rtl/>
          <w:lang w:eastAsia="he-IL"/>
        </w:rPr>
        <w:t xml:space="preserve">צריכים בין היתר לאלתר, אבל בעיקרון אנחנו עכשיו בתהליך </w:t>
      </w:r>
      <w:bookmarkStart w:id="824" w:name="_ETM_Q1_3169324"/>
      <w:bookmarkEnd w:id="824"/>
      <w:r w:rsidR="00A93284">
        <w:rPr>
          <w:rFonts w:hint="cs"/>
          <w:rtl/>
          <w:lang w:eastAsia="he-IL"/>
        </w:rPr>
        <w:t xml:space="preserve">מכרזי, שאמורים לקלוט עובדים ובין היתר לעבות גם את </w:t>
      </w:r>
      <w:bookmarkStart w:id="825" w:name="_ETM_Q1_3174959"/>
      <w:bookmarkEnd w:id="825"/>
      <w:r w:rsidR="00A93284">
        <w:rPr>
          <w:rFonts w:hint="cs"/>
          <w:rtl/>
          <w:lang w:eastAsia="he-IL"/>
        </w:rPr>
        <w:t xml:space="preserve">פעילות האכיפה. </w:t>
      </w:r>
      <w:r w:rsidR="00BE167A">
        <w:rPr>
          <w:rFonts w:hint="cs"/>
          <w:rtl/>
          <w:lang w:eastAsia="he-IL"/>
        </w:rPr>
        <w:t xml:space="preserve">זה לגבי הפעילות שלנו. </w:t>
      </w:r>
      <w:bookmarkStart w:id="826" w:name="_ETM_Q1_3180571"/>
      <w:bookmarkStart w:id="827" w:name="_ETM_Q1_3181085"/>
      <w:bookmarkEnd w:id="826"/>
      <w:bookmarkEnd w:id="827"/>
      <w:r w:rsidR="00BE167A">
        <w:rPr>
          <w:rFonts w:hint="cs"/>
          <w:rtl/>
          <w:lang w:eastAsia="he-IL"/>
        </w:rPr>
        <w:t xml:space="preserve">אני חוזר ואומר, שהפעילות </w:t>
      </w:r>
      <w:bookmarkStart w:id="828" w:name="_ETM_Q1_3178645"/>
      <w:bookmarkEnd w:id="828"/>
      <w:r w:rsidR="00BE167A">
        <w:rPr>
          <w:rFonts w:hint="cs"/>
          <w:rtl/>
          <w:lang w:eastAsia="he-IL"/>
        </w:rPr>
        <w:t>נוגעת בעיקר להיבטים של הלבנת הון ולהיבטים שיהיו קשורים ברגולציה</w:t>
      </w:r>
      <w:bookmarkStart w:id="829" w:name="_ETM_Q1_3187301"/>
      <w:bookmarkEnd w:id="829"/>
      <w:r w:rsidR="00BE167A">
        <w:rPr>
          <w:rFonts w:hint="cs"/>
          <w:rtl/>
          <w:lang w:eastAsia="he-IL"/>
        </w:rPr>
        <w:t xml:space="preserve"> פיננסית, ככל שזו תיקבע על ידי הרגולטור החדש. </w:t>
      </w:r>
    </w:p>
    <w:p w:rsidR="00BE167A" w:rsidRDefault="00BE167A" w:rsidP="00BE167A">
      <w:pPr>
        <w:rPr>
          <w:rtl/>
          <w:lang w:eastAsia="he-IL"/>
        </w:rPr>
      </w:pPr>
      <w:bookmarkStart w:id="830" w:name="_ETM_Q1_3189501"/>
      <w:bookmarkEnd w:id="830"/>
    </w:p>
    <w:p w:rsidR="00BE167A" w:rsidRDefault="00BE167A" w:rsidP="00BE167A">
      <w:pPr>
        <w:rPr>
          <w:rtl/>
          <w:lang w:eastAsia="he-IL"/>
        </w:rPr>
      </w:pPr>
      <w:bookmarkStart w:id="831" w:name="_ETM_Q1_3190088"/>
      <w:bookmarkEnd w:id="831"/>
      <w:r>
        <w:rPr>
          <w:rFonts w:hint="cs"/>
          <w:rtl/>
          <w:lang w:eastAsia="he-IL"/>
        </w:rPr>
        <w:t xml:space="preserve">אני </w:t>
      </w:r>
      <w:bookmarkStart w:id="832" w:name="_ETM_Q1_3190494"/>
      <w:bookmarkEnd w:id="832"/>
      <w:r>
        <w:rPr>
          <w:rFonts w:hint="cs"/>
          <w:rtl/>
          <w:lang w:eastAsia="he-IL"/>
        </w:rPr>
        <w:t xml:space="preserve">חייב להגיד גם, שבין היתר חלק מהתוצרים של פעילות האכיפה </w:t>
      </w:r>
      <w:bookmarkStart w:id="833" w:name="_ETM_Q1_3199597"/>
      <w:bookmarkEnd w:id="833"/>
      <w:r>
        <w:rPr>
          <w:rFonts w:hint="cs"/>
          <w:rtl/>
          <w:lang w:eastAsia="he-IL"/>
        </w:rPr>
        <w:t xml:space="preserve">יכולים להיות או הטלת עיצומים כספיים על נותני שירותי </w:t>
      </w:r>
      <w:bookmarkStart w:id="834" w:name="_ETM_Q1_3201858"/>
      <w:bookmarkEnd w:id="834"/>
      <w:r>
        <w:rPr>
          <w:rFonts w:hint="cs"/>
          <w:rtl/>
          <w:lang w:eastAsia="he-IL"/>
        </w:rPr>
        <w:t xml:space="preserve">מטבע אגב פעילות ביקורת שנעשתה, או במקרים מסוימים גם ביטול </w:t>
      </w:r>
      <w:bookmarkStart w:id="835" w:name="_ETM_Q1_3209618"/>
      <w:bookmarkEnd w:id="835"/>
      <w:r>
        <w:rPr>
          <w:rFonts w:hint="cs"/>
          <w:rtl/>
          <w:lang w:eastAsia="he-IL"/>
        </w:rPr>
        <w:t xml:space="preserve">הרישיון או הרישום שיש לאותו נותן שירותי מטבע. </w:t>
      </w:r>
    </w:p>
    <w:p w:rsidR="00BE167A" w:rsidRDefault="00BE167A" w:rsidP="00BE167A">
      <w:pPr>
        <w:rPr>
          <w:rtl/>
          <w:lang w:eastAsia="he-IL"/>
        </w:rPr>
      </w:pPr>
      <w:bookmarkStart w:id="836" w:name="_ETM_Q1_3215729"/>
      <w:bookmarkEnd w:id="836"/>
    </w:p>
    <w:p w:rsidR="00BE167A" w:rsidRDefault="00BE167A" w:rsidP="00BE167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7" w:name="_ETM_Q1_3216127"/>
      <w:bookmarkEnd w:id="837"/>
      <w:r>
        <w:rPr>
          <w:rFonts w:hint="cs"/>
          <w:rtl/>
          <w:lang w:eastAsia="he-IL"/>
        </w:rPr>
        <w:t xml:space="preserve">גבי השאלות </w:t>
      </w:r>
      <w:bookmarkStart w:id="838" w:name="_ETM_Q1_3217657"/>
      <w:bookmarkEnd w:id="838"/>
      <w:r>
        <w:rPr>
          <w:rFonts w:hint="cs"/>
          <w:rtl/>
          <w:lang w:eastAsia="he-IL"/>
        </w:rPr>
        <w:t xml:space="preserve">שנשאלנו פה, אני שוב אתייחס למה שהספקתי ולמה שרלוונטי אלינו, </w:t>
      </w:r>
      <w:bookmarkStart w:id="839" w:name="_ETM_Q1_3222035"/>
      <w:bookmarkEnd w:id="839"/>
      <w:r>
        <w:rPr>
          <w:rFonts w:hint="cs"/>
          <w:rtl/>
          <w:lang w:eastAsia="he-IL"/>
        </w:rPr>
        <w:t xml:space="preserve">לגבי כמה פקחים יש בכלל וכמה מהם פועלים בחברה הערבית </w:t>
      </w:r>
      <w:bookmarkStart w:id="840" w:name="_ETM_Q1_3224135"/>
      <w:bookmarkEnd w:id="840"/>
      <w:r>
        <w:rPr>
          <w:rFonts w:hint="cs"/>
          <w:rtl/>
          <w:lang w:eastAsia="he-IL"/>
        </w:rPr>
        <w:t xml:space="preserve">ובערים המעורבות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שאנחנו קיבלנו בחזרה מרשות המיסים </w:t>
      </w:r>
      <w:bookmarkStart w:id="841" w:name="_ETM_Q1_3229561"/>
      <w:bookmarkEnd w:id="841"/>
      <w:r>
        <w:rPr>
          <w:rFonts w:hint="cs"/>
          <w:rtl/>
          <w:lang w:eastAsia="he-IL"/>
        </w:rPr>
        <w:t xml:space="preserve">שני עובדים. </w:t>
      </w:r>
    </w:p>
    <w:p w:rsidR="00BE167A" w:rsidRDefault="00BE167A" w:rsidP="00BE167A">
      <w:pPr>
        <w:rPr>
          <w:rtl/>
          <w:lang w:eastAsia="he-IL"/>
        </w:rPr>
      </w:pPr>
      <w:bookmarkStart w:id="842" w:name="_ETM_Q1_3232016"/>
      <w:bookmarkStart w:id="843" w:name="_ETM_Q1_3232338"/>
      <w:bookmarkEnd w:id="842"/>
      <w:bookmarkEnd w:id="843"/>
    </w:p>
    <w:bookmarkStart w:id="844" w:name="_ETM_Q1_3233785" w:displacedByCustomXml="next"/>
    <w:bookmarkEnd w:id="844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415525044"/>
        <w:placeholder>
          <w:docPart w:val="DefaultPlaceholder_-1854013440"/>
        </w:placeholder>
        <w15:color w:val="993366"/>
      </w:sdtPr>
      <w:sdtEndPr/>
      <w:sdtContent>
        <w:p w:rsidR="00BE167A" w:rsidRDefault="00BE167A" w:rsidP="00BE167A">
          <w:pPr>
            <w:pStyle w:val="a4"/>
            <w:keepNext/>
            <w:rPr>
              <w:rtl/>
            </w:rPr>
          </w:pPr>
          <w:r w:rsidRPr="00BE167A">
            <w:rPr>
              <w:rStyle w:val="afd"/>
              <w:color w:val="000000"/>
              <w:rtl/>
            </w:rPr>
            <w:t>חנין זועבי (הרשימה המשותפת)</w:t>
          </w:r>
          <w:r w:rsidRPr="00BE167A">
            <w:rPr>
              <w:color w:val="000000"/>
              <w:rtl/>
            </w:rPr>
            <w:t>:</w:t>
          </w:r>
        </w:p>
      </w:sdtContent>
    </w:sdt>
    <w:p w:rsidR="00BE167A" w:rsidRDefault="00BE167A" w:rsidP="00BE167A">
      <w:pPr>
        <w:pStyle w:val="KeepWithNext"/>
        <w:rPr>
          <w:rtl/>
          <w:lang w:eastAsia="he-IL"/>
        </w:rPr>
      </w:pPr>
    </w:p>
    <w:p w:rsidR="00BE167A" w:rsidRDefault="00BE167A" w:rsidP="00BE167A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 מתוך מה? מה כלל העובדים?</w:t>
      </w:r>
    </w:p>
    <w:p w:rsidR="00BE167A" w:rsidRDefault="00BE167A" w:rsidP="00BE167A">
      <w:pPr>
        <w:rPr>
          <w:rtl/>
          <w:lang w:eastAsia="he-IL"/>
        </w:rPr>
      </w:pPr>
      <w:bookmarkStart w:id="845" w:name="_ETM_Q1_3236375"/>
      <w:bookmarkEnd w:id="845"/>
    </w:p>
    <w:bookmarkStart w:id="846" w:name="_ETM_Q1_3236665" w:displacedByCustomXml="next"/>
    <w:bookmarkEnd w:id="846" w:displacedByCustomXml="next"/>
    <w:sdt>
      <w:sdtPr>
        <w:rPr>
          <w:rFonts w:hint="cs"/>
          <w:rtl/>
          <w:lang w:eastAsia="he-IL"/>
        </w:rPr>
        <w:alias w:val="אורח"/>
        <w:tag w:val="&lt;ID&gt;793779&lt;/ID&gt;&lt;Name&gt;עבד חסדייה&lt;/Name&gt;&lt;Data&gt;עבד חסדייה&lt;/Data&gt;&lt;Shortcut&gt;עבחס&lt;/Shortcut&gt;&lt;Title&gt;יועץ לממונה, משרד האוצר&lt;/Title&gt;"/>
        <w:id w:val="-1135252036"/>
        <w:placeholder>
          <w:docPart w:val="DefaultPlaceholder_-1854013440"/>
        </w:placeholder>
        <w15:color w:val="993366"/>
      </w:sdtPr>
      <w:sdtEndPr/>
      <w:sdtContent>
        <w:p w:rsidR="00BE167A" w:rsidRDefault="00BE167A" w:rsidP="00BE167A">
          <w:pPr>
            <w:pStyle w:val="af9"/>
            <w:keepNext/>
            <w:rPr>
              <w:rtl/>
              <w:lang w:eastAsia="he-IL"/>
            </w:rPr>
          </w:pPr>
          <w:r w:rsidRPr="00BE167A">
            <w:rPr>
              <w:rStyle w:val="afd"/>
              <w:color w:val="000000"/>
              <w:rtl/>
            </w:rPr>
            <w:t xml:space="preserve">עבד </w:t>
          </w:r>
          <w:proofErr w:type="spellStart"/>
          <w:r w:rsidRPr="00BE167A">
            <w:rPr>
              <w:rStyle w:val="afd"/>
              <w:color w:val="000000"/>
              <w:rtl/>
            </w:rPr>
            <w:t>חסדייה</w:t>
          </w:r>
          <w:proofErr w:type="spellEnd"/>
          <w:r w:rsidRPr="00BE167A">
            <w:rPr>
              <w:color w:val="000000"/>
              <w:rtl/>
              <w:lang w:eastAsia="he-IL"/>
            </w:rPr>
            <w:t>:</w:t>
          </w:r>
        </w:p>
      </w:sdtContent>
    </w:sdt>
    <w:p w:rsidR="00BE167A" w:rsidRDefault="00BE167A" w:rsidP="00BE167A">
      <w:pPr>
        <w:pStyle w:val="KeepWithNext"/>
        <w:rPr>
          <w:rtl/>
          <w:lang w:eastAsia="he-IL"/>
        </w:rPr>
      </w:pPr>
    </w:p>
    <w:p w:rsidR="00BE167A" w:rsidRDefault="00BE167A" w:rsidP="00BE1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בכלל רשות </w:t>
      </w:r>
      <w:bookmarkStart w:id="847" w:name="_ETM_Q1_3236706"/>
      <w:bookmarkEnd w:id="847"/>
      <w:r>
        <w:rPr>
          <w:rFonts w:hint="cs"/>
          <w:rtl/>
          <w:lang w:eastAsia="he-IL"/>
        </w:rPr>
        <w:t>שוק ההון כ-150 עובדים. אמרתי שקיבלנו בחזרה שני עובדים</w:t>
      </w:r>
      <w:bookmarkStart w:id="848" w:name="_ETM_Q1_3245108"/>
      <w:bookmarkEnd w:id="848"/>
      <w:r>
        <w:rPr>
          <w:rFonts w:hint="cs"/>
          <w:rtl/>
          <w:lang w:eastAsia="he-IL"/>
        </w:rPr>
        <w:t>, שעסקו בנושא של אכיפה וביקורת בתחום הלבנת הון. הם</w:t>
      </w:r>
      <w:bookmarkStart w:id="849" w:name="_ETM_Q1_3252620"/>
      <w:bookmarkEnd w:id="849"/>
      <w:r>
        <w:rPr>
          <w:rFonts w:hint="cs"/>
          <w:rtl/>
          <w:lang w:eastAsia="he-IL"/>
        </w:rPr>
        <w:t xml:space="preserve"> היו עוד באגף שוק ההון, כמו שציינו קודם, ועל בסיס סיכום </w:t>
      </w:r>
      <w:bookmarkStart w:id="850" w:name="_ETM_Q1_3251544"/>
      <w:bookmarkEnd w:id="850"/>
      <w:r>
        <w:rPr>
          <w:rFonts w:hint="cs"/>
          <w:rtl/>
          <w:lang w:eastAsia="he-IL"/>
        </w:rPr>
        <w:t xml:space="preserve">עם משרד האוצר, הם עברו במאי 2016 </w:t>
      </w:r>
      <w:bookmarkStart w:id="851" w:name="_ETM_Q1_3258164"/>
      <w:bookmarkEnd w:id="851"/>
      <w:r>
        <w:rPr>
          <w:rFonts w:hint="cs"/>
          <w:rtl/>
          <w:lang w:eastAsia="he-IL"/>
        </w:rPr>
        <w:t xml:space="preserve">לרשות המיסים, וחזרו אלינו בחזרה שני עובדים. </w:t>
      </w:r>
      <w:r w:rsidR="00235D55">
        <w:rPr>
          <w:rFonts w:hint="cs"/>
          <w:rtl/>
          <w:lang w:eastAsia="he-IL"/>
        </w:rPr>
        <w:t xml:space="preserve">עיבינו את זה </w:t>
      </w:r>
      <w:bookmarkStart w:id="852" w:name="_ETM_Q1_3260419"/>
      <w:bookmarkEnd w:id="852"/>
      <w:r w:rsidR="00235D55">
        <w:rPr>
          <w:rFonts w:hint="cs"/>
          <w:rtl/>
          <w:lang w:eastAsia="he-IL"/>
        </w:rPr>
        <w:t xml:space="preserve">בעובד אכיפה, שהיה קיים אצלנו בתוך הרשות, שעסק בתחומים אחרים </w:t>
      </w:r>
      <w:bookmarkStart w:id="853" w:name="_ETM_Q1_3264060"/>
      <w:bookmarkEnd w:id="853"/>
      <w:r w:rsidR="00235D55">
        <w:rPr>
          <w:rFonts w:hint="cs"/>
          <w:rtl/>
          <w:lang w:eastAsia="he-IL"/>
        </w:rPr>
        <w:t xml:space="preserve">בגלל שלא הצלחנו בינתיים לקלוט את כוח האדם החדש. ציינתי </w:t>
      </w:r>
      <w:bookmarkStart w:id="854" w:name="_ETM_Q1_3268660"/>
      <w:bookmarkEnd w:id="854"/>
      <w:r w:rsidR="00235D55">
        <w:rPr>
          <w:rFonts w:hint="cs"/>
          <w:rtl/>
          <w:lang w:eastAsia="he-IL"/>
        </w:rPr>
        <w:t xml:space="preserve">קודם שאנחנו אמורים לקלוט עוד 41 תקנים חדשים, שלא </w:t>
      </w:r>
      <w:bookmarkStart w:id="855" w:name="_ETM_Q1_3274673"/>
      <w:bookmarkEnd w:id="855"/>
      <w:r w:rsidR="00235D55">
        <w:rPr>
          <w:rFonts w:hint="cs"/>
          <w:rtl/>
          <w:lang w:eastAsia="he-IL"/>
        </w:rPr>
        <w:t xml:space="preserve">קלטנו אותם עד עכשיו, אבל יש לנו כבר סיכום </w:t>
      </w:r>
      <w:bookmarkStart w:id="856" w:name="_ETM_Q1_3276950"/>
      <w:bookmarkEnd w:id="856"/>
      <w:r w:rsidR="00235D55">
        <w:rPr>
          <w:rFonts w:hint="cs"/>
          <w:rtl/>
          <w:lang w:eastAsia="he-IL"/>
        </w:rPr>
        <w:t xml:space="preserve">תקציבי. </w:t>
      </w:r>
    </w:p>
    <w:p w:rsidR="00235D55" w:rsidRDefault="00235D55" w:rsidP="00BE167A">
      <w:pPr>
        <w:rPr>
          <w:rtl/>
          <w:lang w:eastAsia="he-IL"/>
        </w:rPr>
      </w:pPr>
      <w:bookmarkStart w:id="857" w:name="_ETM_Q1_3281884"/>
      <w:bookmarkEnd w:id="857"/>
    </w:p>
    <w:p w:rsidR="00235D55" w:rsidRDefault="00235D55" w:rsidP="00235D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8" w:name="_ETM_Q1_3282402"/>
      <w:bookmarkEnd w:id="858"/>
      <w:r>
        <w:rPr>
          <w:rFonts w:hint="cs"/>
          <w:rtl/>
          <w:lang w:eastAsia="he-IL"/>
        </w:rPr>
        <w:t xml:space="preserve">נחנו גם פועלים עם משרדי רואי חשבון חיצוניים. </w:t>
      </w:r>
      <w:bookmarkStart w:id="859" w:name="_ETM_Q1_3281943"/>
      <w:bookmarkEnd w:id="859"/>
      <w:r>
        <w:rPr>
          <w:rFonts w:hint="cs"/>
          <w:rtl/>
          <w:lang w:eastAsia="he-IL"/>
        </w:rPr>
        <w:t xml:space="preserve">יש לנו פעילות מיקור, שעוזרת כמובן לפעילות </w:t>
      </w:r>
      <w:bookmarkStart w:id="860" w:name="_ETM_Q1_3289467"/>
      <w:bookmarkEnd w:id="860"/>
      <w:r>
        <w:rPr>
          <w:rFonts w:hint="cs"/>
          <w:rtl/>
          <w:lang w:eastAsia="he-IL"/>
        </w:rPr>
        <w:t xml:space="preserve">הביקורת. אז יש לנו כרגע שלושה עובדים. בנוסף לזה, יש </w:t>
      </w:r>
      <w:bookmarkStart w:id="861" w:name="_ETM_Q1_3294346"/>
      <w:bookmarkEnd w:id="861"/>
      <w:r>
        <w:rPr>
          <w:rFonts w:hint="cs"/>
          <w:rtl/>
          <w:lang w:eastAsia="he-IL"/>
        </w:rPr>
        <w:t xml:space="preserve">שלושה סטודנטים שמהווים עזר, אבל עיקר הפעילות כמובן נעשית </w:t>
      </w:r>
      <w:bookmarkStart w:id="862" w:name="_ETM_Q1_3299532"/>
      <w:bookmarkEnd w:id="862"/>
      <w:r>
        <w:rPr>
          <w:rFonts w:hint="cs"/>
          <w:rtl/>
          <w:lang w:eastAsia="he-IL"/>
        </w:rPr>
        <w:t xml:space="preserve">על ידי העובדים עצמם. כמה מהם פועלים בחברה הערבית, </w:t>
      </w:r>
      <w:bookmarkStart w:id="863" w:name="_ETM_Q1_3298621"/>
      <w:bookmarkEnd w:id="863"/>
      <w:r>
        <w:rPr>
          <w:rFonts w:hint="cs"/>
          <w:rtl/>
          <w:lang w:eastAsia="he-IL"/>
        </w:rPr>
        <w:t xml:space="preserve">בערים המעורבות? אני מצטרף לחבריי, שאנחנו לא צובעים את העובדים </w:t>
      </w:r>
      <w:bookmarkStart w:id="864" w:name="_ETM_Q1_3302681"/>
      <w:bookmarkEnd w:id="864"/>
      <w:r>
        <w:rPr>
          <w:rFonts w:hint="cs"/>
          <w:rtl/>
          <w:lang w:eastAsia="he-IL"/>
        </w:rPr>
        <w:t xml:space="preserve">על בסיס מגזרי, אלא על בסיס סיכונים. אם הסיכון הזה </w:t>
      </w:r>
      <w:bookmarkStart w:id="865" w:name="_ETM_Q1_3307970"/>
      <w:bookmarkEnd w:id="865"/>
      <w:r>
        <w:rPr>
          <w:rFonts w:hint="cs"/>
          <w:rtl/>
          <w:lang w:eastAsia="he-IL"/>
        </w:rPr>
        <w:t xml:space="preserve">רלוונטי יותר במגזר כזה או אחר, או אצל נותן שירותים </w:t>
      </w:r>
      <w:bookmarkStart w:id="866" w:name="_ETM_Q1_3310880"/>
      <w:bookmarkEnd w:id="866"/>
      <w:r>
        <w:rPr>
          <w:rFonts w:hint="cs"/>
          <w:rtl/>
          <w:lang w:eastAsia="he-IL"/>
        </w:rPr>
        <w:t xml:space="preserve">פיננסיים כזה או אחר, שם פעילות הביקורת תיעשה, וזה לא </w:t>
      </w:r>
      <w:bookmarkStart w:id="867" w:name="_ETM_Q1_3319040"/>
      <w:bookmarkEnd w:id="867"/>
      <w:r>
        <w:rPr>
          <w:rFonts w:hint="cs"/>
          <w:rtl/>
          <w:lang w:eastAsia="he-IL"/>
        </w:rPr>
        <w:t xml:space="preserve">קשור אם הוא ערבי או יהודי, זה לא פרמטר. הפרמטר </w:t>
      </w:r>
      <w:bookmarkStart w:id="868" w:name="_ETM_Q1_3324304"/>
      <w:bookmarkEnd w:id="868"/>
      <w:r>
        <w:rPr>
          <w:rFonts w:hint="cs"/>
          <w:rtl/>
          <w:lang w:eastAsia="he-IL"/>
        </w:rPr>
        <w:t xml:space="preserve">קשור יותר לכמה סיכון יש בהיבטי הלבנת הון אצל נותן </w:t>
      </w:r>
      <w:bookmarkStart w:id="869" w:name="_ETM_Q1_3328425"/>
      <w:bookmarkEnd w:id="869"/>
      <w:r>
        <w:rPr>
          <w:rFonts w:hint="cs"/>
          <w:rtl/>
          <w:lang w:eastAsia="he-IL"/>
        </w:rPr>
        <w:t xml:space="preserve">שירותי מטבע. </w:t>
      </w:r>
    </w:p>
    <w:p w:rsidR="00235D55" w:rsidRDefault="00235D55" w:rsidP="00235D55">
      <w:pPr>
        <w:rPr>
          <w:rtl/>
          <w:lang w:eastAsia="he-IL"/>
        </w:rPr>
      </w:pPr>
      <w:bookmarkStart w:id="870" w:name="_ETM_Q1_3332161"/>
      <w:bookmarkEnd w:id="870"/>
    </w:p>
    <w:bookmarkStart w:id="871" w:name="_ETM_Q1_3331862" w:displacedByCustomXml="next"/>
    <w:bookmarkEnd w:id="871" w:displacedByCustomXml="next"/>
    <w:bookmarkStart w:id="872" w:name="_ETM_Q1_3335849" w:displacedByCustomXml="next"/>
    <w:bookmarkEnd w:id="872" w:displacedByCustomXml="next"/>
    <w:bookmarkStart w:id="873" w:name="_ETM_Q1_3332683" w:displacedByCustomXml="next"/>
    <w:bookmarkEnd w:id="873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2053072982"/>
        <w:placeholder>
          <w:docPart w:val="DefaultPlaceholder_-1854013440"/>
        </w:placeholder>
        <w15:color w:val="993366"/>
      </w:sdtPr>
      <w:sdtEndPr/>
      <w:sdtContent>
        <w:p w:rsidR="00235D55" w:rsidRDefault="00235D55" w:rsidP="00235D55">
          <w:pPr>
            <w:pStyle w:val="a4"/>
            <w:keepNext/>
            <w:rPr>
              <w:rtl/>
            </w:rPr>
          </w:pPr>
          <w:r w:rsidRPr="00235D55">
            <w:rPr>
              <w:rStyle w:val="afd"/>
              <w:color w:val="000000"/>
              <w:rtl/>
            </w:rPr>
            <w:t>חנין זועבי (הרשימה המשותפת)</w:t>
          </w:r>
          <w:r w:rsidRPr="00235D55">
            <w:rPr>
              <w:color w:val="000000"/>
              <w:rtl/>
            </w:rPr>
            <w:t>:</w:t>
          </w:r>
        </w:p>
      </w:sdtContent>
    </w:sdt>
    <w:p w:rsidR="00235D55" w:rsidRDefault="00235D55" w:rsidP="00235D55">
      <w:pPr>
        <w:pStyle w:val="KeepWithNext"/>
        <w:rPr>
          <w:rtl/>
          <w:lang w:eastAsia="he-IL"/>
        </w:rPr>
      </w:pPr>
    </w:p>
    <w:p w:rsidR="00235D55" w:rsidRDefault="00235D55" w:rsidP="00235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ההיגיון הזה, לפי המיפוי שלו, האם יש </w:t>
      </w:r>
      <w:bookmarkStart w:id="874" w:name="_ETM_Q1_3338126"/>
      <w:bookmarkEnd w:id="874"/>
      <w:r>
        <w:rPr>
          <w:rFonts w:hint="cs"/>
          <w:rtl/>
          <w:lang w:eastAsia="he-IL"/>
        </w:rPr>
        <w:t>הערכת סיכון יותר בחברה הערבית?</w:t>
      </w:r>
      <w:bookmarkStart w:id="875" w:name="_ETM_Q1_3342718"/>
      <w:bookmarkEnd w:id="875"/>
    </w:p>
    <w:p w:rsidR="00235D55" w:rsidRDefault="00235D55" w:rsidP="00235D55">
      <w:pPr>
        <w:rPr>
          <w:rtl/>
          <w:lang w:eastAsia="he-IL"/>
        </w:rPr>
      </w:pPr>
    </w:p>
    <w:bookmarkStart w:id="876" w:name="_ETM_Q1_3343048" w:displacedByCustomXml="next"/>
    <w:bookmarkEnd w:id="876" w:displacedByCustomXml="next"/>
    <w:sdt>
      <w:sdtPr>
        <w:rPr>
          <w:rFonts w:hint="cs"/>
          <w:rtl/>
          <w:lang w:eastAsia="he-IL"/>
        </w:rPr>
        <w:alias w:val="אורח"/>
        <w:tag w:val="&lt;ID&gt;793779&lt;/ID&gt;&lt;Name&gt;עבד חסדייה&lt;/Name&gt;&lt;Data&gt;עבד חסדייה&lt;/Data&gt;&lt;Shortcut&gt;עבחס&lt;/Shortcut&gt;&lt;Title&gt;יועץ לממונה, משרד האוצר&lt;/Title&gt;"/>
        <w:id w:val="-214811583"/>
        <w:placeholder>
          <w:docPart w:val="DefaultPlaceholder_-1854013440"/>
        </w:placeholder>
        <w15:color w:val="993366"/>
      </w:sdtPr>
      <w:sdtEndPr/>
      <w:sdtContent>
        <w:p w:rsidR="00235D55" w:rsidRDefault="00235D55" w:rsidP="00235D55">
          <w:pPr>
            <w:pStyle w:val="af9"/>
            <w:keepNext/>
            <w:rPr>
              <w:rtl/>
              <w:lang w:eastAsia="he-IL"/>
            </w:rPr>
          </w:pPr>
          <w:r w:rsidRPr="00235D55">
            <w:rPr>
              <w:rStyle w:val="afd"/>
              <w:color w:val="000000"/>
              <w:rtl/>
            </w:rPr>
            <w:t xml:space="preserve">עבד </w:t>
          </w:r>
          <w:proofErr w:type="spellStart"/>
          <w:r w:rsidRPr="00235D55">
            <w:rPr>
              <w:rStyle w:val="afd"/>
              <w:color w:val="000000"/>
              <w:rtl/>
            </w:rPr>
            <w:t>חסדייה</w:t>
          </w:r>
          <w:proofErr w:type="spellEnd"/>
          <w:r w:rsidRPr="00235D55">
            <w:rPr>
              <w:color w:val="000000"/>
              <w:rtl/>
              <w:lang w:eastAsia="he-IL"/>
            </w:rPr>
            <w:t>:</w:t>
          </w:r>
        </w:p>
      </w:sdtContent>
    </w:sdt>
    <w:p w:rsidR="00235D55" w:rsidRDefault="00235D55" w:rsidP="00235D55">
      <w:pPr>
        <w:pStyle w:val="KeepWithNext"/>
        <w:rPr>
          <w:rtl/>
          <w:lang w:eastAsia="he-IL"/>
        </w:rPr>
      </w:pPr>
    </w:p>
    <w:p w:rsidR="00235D55" w:rsidRPr="00235D55" w:rsidRDefault="00817E5E" w:rsidP="003C2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מהביקורות שנעשו בעבר על ידי </w:t>
      </w:r>
      <w:bookmarkStart w:id="877" w:name="_ETM_Q1_3348321"/>
      <w:bookmarkEnd w:id="877"/>
      <w:r>
        <w:rPr>
          <w:rFonts w:hint="cs"/>
          <w:rtl/>
          <w:lang w:eastAsia="he-IL"/>
        </w:rPr>
        <w:t xml:space="preserve">האגף וגם על ידי רשות המיסים, נעשתה </w:t>
      </w:r>
      <w:bookmarkStart w:id="878" w:name="_ETM_Q1_3354269"/>
      <w:bookmarkEnd w:id="878"/>
      <w:r>
        <w:rPr>
          <w:rFonts w:hint="cs"/>
          <w:rtl/>
          <w:lang w:eastAsia="he-IL"/>
        </w:rPr>
        <w:t xml:space="preserve">פעילות ביקורת גם בנותני שירותי מטבע בחברה הערבית. </w:t>
      </w:r>
      <w:bookmarkStart w:id="879" w:name="_ETM_Q1_3360893"/>
      <w:bookmarkEnd w:id="879"/>
      <w:r>
        <w:rPr>
          <w:rFonts w:hint="cs"/>
          <w:rtl/>
          <w:lang w:eastAsia="he-IL"/>
        </w:rPr>
        <w:t xml:space="preserve">גם בשנת 2015 היו לנו </w:t>
      </w:r>
      <w:r w:rsidR="00E776BA" w:rsidRPr="003C202F">
        <w:rPr>
          <w:rFonts w:hint="cs"/>
          <w:rtl/>
          <w:lang w:eastAsia="he-IL"/>
        </w:rPr>
        <w:t>שישה</w:t>
      </w:r>
      <w:r w:rsidR="00E776BA">
        <w:rPr>
          <w:rFonts w:hint="cs"/>
          <w:rtl/>
          <w:lang w:eastAsia="he-IL"/>
        </w:rPr>
        <w:t xml:space="preserve"> נותני שירותי מטבע מהחברה </w:t>
      </w:r>
      <w:bookmarkStart w:id="880" w:name="_ETM_Q1_3363250"/>
      <w:bookmarkEnd w:id="880"/>
      <w:r w:rsidR="00E776BA">
        <w:rPr>
          <w:rFonts w:hint="cs"/>
          <w:rtl/>
          <w:lang w:eastAsia="he-IL"/>
        </w:rPr>
        <w:t xml:space="preserve">הערבית, </w:t>
      </w:r>
      <w:r w:rsidR="000F06F9">
        <w:rPr>
          <w:rFonts w:hint="cs"/>
          <w:rtl/>
          <w:lang w:eastAsia="he-IL"/>
        </w:rPr>
        <w:t>2016 היו</w:t>
      </w:r>
      <w:r w:rsidR="003C202F">
        <w:rPr>
          <w:rFonts w:hint="cs"/>
          <w:rtl/>
          <w:lang w:eastAsia="he-IL"/>
        </w:rPr>
        <w:t xml:space="preserve"> לנו</w:t>
      </w:r>
      <w:r w:rsidR="000F06F9">
        <w:rPr>
          <w:rFonts w:hint="cs"/>
          <w:rtl/>
          <w:lang w:eastAsia="he-IL"/>
        </w:rPr>
        <w:t xml:space="preserve"> שלושה, ב-2017 היו לנו שניים. אני </w:t>
      </w:r>
      <w:bookmarkStart w:id="881" w:name="_ETM_Q1_3369589"/>
      <w:bookmarkEnd w:id="881"/>
      <w:r w:rsidR="000F06F9">
        <w:rPr>
          <w:rFonts w:hint="cs"/>
          <w:rtl/>
          <w:lang w:eastAsia="he-IL"/>
        </w:rPr>
        <w:t xml:space="preserve">יכול להגיד שגם על בסיס האינדיקציות שאנחנו </w:t>
      </w:r>
      <w:bookmarkStart w:id="882" w:name="_ETM_Q1_3371835"/>
      <w:bookmarkEnd w:id="882"/>
      <w:r w:rsidR="000F06F9">
        <w:rPr>
          <w:rFonts w:hint="cs"/>
          <w:rtl/>
          <w:lang w:eastAsia="he-IL"/>
        </w:rPr>
        <w:t xml:space="preserve">מקבלים לחשדות לאי-ציות בכל מה שקשור להלבנת הון יש גם </w:t>
      </w:r>
      <w:bookmarkStart w:id="883" w:name="_ETM_Q1_3375156"/>
      <w:bookmarkEnd w:id="883"/>
      <w:r w:rsidR="000F06F9">
        <w:rPr>
          <w:rFonts w:hint="cs"/>
          <w:rtl/>
          <w:lang w:eastAsia="he-IL"/>
        </w:rPr>
        <w:t xml:space="preserve">כאלה שהם מהחברה הערבית, ואנחנו מגיעים לשם שוב, ללא שום </w:t>
      </w:r>
      <w:bookmarkStart w:id="884" w:name="_ETM_Q1_3377045"/>
      <w:bookmarkEnd w:id="884"/>
      <w:r w:rsidR="000F06F9">
        <w:rPr>
          <w:rFonts w:hint="cs"/>
          <w:rtl/>
          <w:lang w:eastAsia="he-IL"/>
        </w:rPr>
        <w:t>קשר אם זאת החברה הערבית או לא. ברגע שיש לנ</w:t>
      </w:r>
      <w:bookmarkStart w:id="885" w:name="_ETM_Q1_3377682"/>
      <w:bookmarkEnd w:id="885"/>
      <w:r w:rsidR="000F06F9">
        <w:rPr>
          <w:rFonts w:hint="cs"/>
          <w:rtl/>
          <w:lang w:eastAsia="he-IL"/>
        </w:rPr>
        <w:t>ו חשד לאי-ציות בכל מה שקשור לפעילות - - -</w:t>
      </w:r>
    </w:p>
    <w:p w:rsidR="000F073F" w:rsidRDefault="000F073F" w:rsidP="000F073F">
      <w:pPr>
        <w:rPr>
          <w:rtl/>
          <w:lang w:eastAsia="he-IL"/>
        </w:rPr>
      </w:pPr>
      <w:bookmarkStart w:id="886" w:name="_ETM_Q1_2749760"/>
      <w:bookmarkEnd w:id="886"/>
    </w:p>
    <w:bookmarkStart w:id="887" w:name="_ETM_Q1_3096875" w:displacedByCustomXml="next"/>
    <w:bookmarkEnd w:id="887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81270796"/>
        <w:placeholder>
          <w:docPart w:val="DefaultPlaceholder_-1854013440"/>
        </w:placeholder>
        <w15:color w:val="993366"/>
      </w:sdtPr>
      <w:sdtEndPr/>
      <w:sdtContent>
        <w:p w:rsidR="000F06F9" w:rsidRDefault="00421F9A" w:rsidP="00421F9A">
          <w:pPr>
            <w:pStyle w:val="af6"/>
            <w:keepNext/>
            <w:rPr>
              <w:rtl/>
            </w:rPr>
          </w:pPr>
          <w:r w:rsidRPr="00421F9A">
            <w:rPr>
              <w:rStyle w:val="afd"/>
              <w:color w:val="000000"/>
              <w:rtl/>
            </w:rPr>
            <w:t>היו"ר רחל עזריה</w:t>
          </w:r>
          <w:r w:rsidRPr="00421F9A">
            <w:rPr>
              <w:color w:val="000000"/>
              <w:rtl/>
            </w:rPr>
            <w:t>:</w:t>
          </w:r>
        </w:p>
      </w:sdtContent>
    </w:sdt>
    <w:p w:rsidR="00421F9A" w:rsidRDefault="00421F9A" w:rsidP="00421F9A">
      <w:pPr>
        <w:pStyle w:val="KeepWithNext"/>
        <w:rPr>
          <w:rtl/>
          <w:lang w:eastAsia="he-IL"/>
        </w:rPr>
      </w:pPr>
    </w:p>
    <w:p w:rsidR="00421F9A" w:rsidRDefault="00421F9A" w:rsidP="00421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88" w:name="_ETM_Q1_3387907"/>
      <w:bookmarkEnd w:id="888"/>
      <w:r>
        <w:rPr>
          <w:rFonts w:hint="cs"/>
          <w:rtl/>
          <w:lang w:eastAsia="he-IL"/>
        </w:rPr>
        <w:t>מבינה שמראש אין הגדרה, אבל - - -</w:t>
      </w:r>
    </w:p>
    <w:p w:rsidR="00421F9A" w:rsidRDefault="00421F9A" w:rsidP="00421F9A">
      <w:pPr>
        <w:rPr>
          <w:rtl/>
          <w:lang w:eastAsia="he-IL"/>
        </w:rPr>
      </w:pPr>
      <w:bookmarkStart w:id="889" w:name="_ETM_Q1_3387805"/>
      <w:bookmarkEnd w:id="889"/>
    </w:p>
    <w:bookmarkStart w:id="890" w:name="_ETM_Q1_3388117" w:displacedByCustomXml="next"/>
    <w:bookmarkEnd w:id="890" w:displacedByCustomXml="next"/>
    <w:sdt>
      <w:sdtPr>
        <w:rPr>
          <w:rtl/>
        </w:rPr>
        <w:alias w:val="דובר_המשך"/>
        <w:tag w:val="&lt;ID&gt;793779&lt;/ID&gt;&lt;Name&gt;עבד חסדייה&lt;/Name&gt;&lt;Data&gt;עבד חסדייה&lt;/Data&gt;&lt;Shortcut&gt;עבחס&lt;/Shortcut&gt;"/>
        <w:id w:val="-384722868"/>
        <w:placeholder>
          <w:docPart w:val="DefaultPlaceholder_-1854013440"/>
        </w:placeholder>
        <w15:color w:val="993366"/>
      </w:sdtPr>
      <w:sdtEndPr/>
      <w:sdtContent>
        <w:p w:rsidR="00421F9A" w:rsidRDefault="00421F9A" w:rsidP="00421F9A">
          <w:pPr>
            <w:pStyle w:val="-"/>
            <w:keepNext/>
            <w:rPr>
              <w:rtl/>
            </w:rPr>
          </w:pPr>
          <w:r w:rsidRPr="00421F9A">
            <w:rPr>
              <w:rStyle w:val="afd"/>
              <w:color w:val="000000"/>
              <w:rtl/>
            </w:rPr>
            <w:t xml:space="preserve">עבד </w:t>
          </w:r>
          <w:proofErr w:type="spellStart"/>
          <w:r w:rsidRPr="00421F9A">
            <w:rPr>
              <w:rStyle w:val="afd"/>
              <w:color w:val="000000"/>
              <w:rtl/>
            </w:rPr>
            <w:t>חסדייה</w:t>
          </w:r>
          <w:proofErr w:type="spellEnd"/>
          <w:r w:rsidRPr="00421F9A">
            <w:rPr>
              <w:color w:val="000000"/>
              <w:rtl/>
            </w:rPr>
            <w:t>:</w:t>
          </w:r>
        </w:p>
      </w:sdtContent>
    </w:sdt>
    <w:p w:rsidR="00421F9A" w:rsidRDefault="00421F9A" w:rsidP="00421F9A">
      <w:pPr>
        <w:pStyle w:val="KeepWithNext"/>
        <w:rPr>
          <w:rtl/>
          <w:lang w:eastAsia="he-IL"/>
        </w:rPr>
      </w:pPr>
    </w:p>
    <w:p w:rsidR="00421F9A" w:rsidRDefault="00421F9A" w:rsidP="00421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לא </w:t>
      </w:r>
      <w:bookmarkStart w:id="891" w:name="_ETM_Q1_3390917"/>
      <w:bookmarkEnd w:id="891"/>
      <w:r>
        <w:rPr>
          <w:rFonts w:hint="cs"/>
          <w:rtl/>
          <w:lang w:eastAsia="he-IL"/>
        </w:rPr>
        <w:t xml:space="preserve">צובע עובד. </w:t>
      </w:r>
    </w:p>
    <w:p w:rsidR="00421F9A" w:rsidRDefault="00421F9A" w:rsidP="00421F9A">
      <w:pPr>
        <w:rPr>
          <w:rtl/>
          <w:lang w:eastAsia="he-IL"/>
        </w:rPr>
      </w:pPr>
      <w:bookmarkStart w:id="892" w:name="_ETM_Q1_3392404"/>
      <w:bookmarkEnd w:id="892"/>
    </w:p>
    <w:bookmarkStart w:id="893" w:name="_ETM_Q1_3392740" w:displacedByCustomXml="next"/>
    <w:bookmarkEnd w:id="89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765060071"/>
        <w:placeholder>
          <w:docPart w:val="DefaultPlaceholder_-1854013440"/>
        </w:placeholder>
        <w15:color w:val="993366"/>
      </w:sdtPr>
      <w:sdtEndPr/>
      <w:sdtContent>
        <w:p w:rsidR="00421F9A" w:rsidRDefault="00421F9A" w:rsidP="00421F9A">
          <w:pPr>
            <w:pStyle w:val="af6"/>
            <w:keepNext/>
            <w:rPr>
              <w:rtl/>
            </w:rPr>
          </w:pPr>
          <w:r w:rsidRPr="00421F9A">
            <w:rPr>
              <w:rStyle w:val="afd"/>
              <w:color w:val="000000"/>
              <w:rtl/>
            </w:rPr>
            <w:t>היו"ר רחל עזריה</w:t>
          </w:r>
          <w:r w:rsidRPr="00421F9A">
            <w:rPr>
              <w:color w:val="000000"/>
              <w:rtl/>
            </w:rPr>
            <w:t>:</w:t>
          </w:r>
        </w:p>
      </w:sdtContent>
    </w:sdt>
    <w:p w:rsidR="00421F9A" w:rsidRDefault="00421F9A" w:rsidP="00421F9A">
      <w:pPr>
        <w:pStyle w:val="KeepWithNext"/>
        <w:rPr>
          <w:rtl/>
          <w:lang w:eastAsia="he-IL"/>
        </w:rPr>
      </w:pPr>
    </w:p>
    <w:p w:rsidR="00421F9A" w:rsidRDefault="00421F9A" w:rsidP="00421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צביעת עובד, </w:t>
      </w:r>
      <w:bookmarkStart w:id="894" w:name="_ETM_Q1_3391985"/>
      <w:bookmarkEnd w:id="894"/>
      <w:r>
        <w:rPr>
          <w:rFonts w:hint="cs"/>
          <w:rtl/>
          <w:lang w:eastAsia="he-IL"/>
        </w:rPr>
        <w:t xml:space="preserve">אבל אתה יודע לומר יחסיות, הערכה, יש לך איזושהי התייחסות? </w:t>
      </w:r>
      <w:bookmarkStart w:id="895" w:name="_ETM_Q1_3399279"/>
      <w:bookmarkEnd w:id="895"/>
      <w:r>
        <w:rPr>
          <w:rFonts w:hint="cs"/>
          <w:rtl/>
          <w:lang w:eastAsia="he-IL"/>
        </w:rPr>
        <w:t>זה הכול אותו דבר בכלל המגזרים?</w:t>
      </w:r>
    </w:p>
    <w:p w:rsidR="00421F9A" w:rsidRDefault="00421F9A" w:rsidP="00421F9A">
      <w:pPr>
        <w:rPr>
          <w:rtl/>
          <w:lang w:eastAsia="he-IL"/>
        </w:rPr>
      </w:pPr>
      <w:bookmarkStart w:id="896" w:name="_ETM_Q1_3403575"/>
      <w:bookmarkEnd w:id="896"/>
    </w:p>
    <w:bookmarkStart w:id="897" w:name="_ETM_Q1_3403923" w:displacedByCustomXml="next"/>
    <w:bookmarkEnd w:id="897" w:displacedByCustomXml="next"/>
    <w:sdt>
      <w:sdtPr>
        <w:rPr>
          <w:rtl/>
        </w:rPr>
        <w:alias w:val="דובר_המשך"/>
        <w:tag w:val="&lt;ID&gt;793779&lt;/ID&gt;&lt;Name&gt;עבד חסדייה&lt;/Name&gt;&lt;Data&gt;עבד חסדייה&lt;/Data&gt;&lt;Shortcut&gt;עבחס&lt;/Shortcut&gt;"/>
        <w:id w:val="45415191"/>
        <w:placeholder>
          <w:docPart w:val="DefaultPlaceholder_-1854013440"/>
        </w:placeholder>
        <w15:color w:val="993366"/>
      </w:sdtPr>
      <w:sdtEndPr/>
      <w:sdtContent>
        <w:p w:rsidR="00421F9A" w:rsidRDefault="00421F9A" w:rsidP="00421F9A">
          <w:pPr>
            <w:pStyle w:val="-"/>
            <w:keepNext/>
            <w:rPr>
              <w:rtl/>
            </w:rPr>
          </w:pPr>
          <w:r w:rsidRPr="00421F9A">
            <w:rPr>
              <w:rStyle w:val="afd"/>
              <w:color w:val="000000"/>
              <w:rtl/>
            </w:rPr>
            <w:t xml:space="preserve">עבד </w:t>
          </w:r>
          <w:proofErr w:type="spellStart"/>
          <w:r w:rsidRPr="00421F9A">
            <w:rPr>
              <w:rStyle w:val="afd"/>
              <w:color w:val="000000"/>
              <w:rtl/>
            </w:rPr>
            <w:t>חסדייה</w:t>
          </w:r>
          <w:proofErr w:type="spellEnd"/>
          <w:r w:rsidRPr="00421F9A">
            <w:rPr>
              <w:color w:val="000000"/>
              <w:rtl/>
            </w:rPr>
            <w:t>:</w:t>
          </w:r>
        </w:p>
      </w:sdtContent>
    </w:sdt>
    <w:p w:rsidR="00421F9A" w:rsidRDefault="00421F9A" w:rsidP="00421F9A">
      <w:pPr>
        <w:pStyle w:val="KeepWithNext"/>
        <w:rPr>
          <w:rtl/>
          <w:lang w:eastAsia="he-IL"/>
        </w:rPr>
      </w:pPr>
    </w:p>
    <w:p w:rsidR="00421F9A" w:rsidRDefault="00421F9A" w:rsidP="00421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21F9A" w:rsidRDefault="00421F9A" w:rsidP="00421F9A">
      <w:pPr>
        <w:rPr>
          <w:rtl/>
          <w:lang w:eastAsia="he-IL"/>
        </w:rPr>
      </w:pPr>
      <w:bookmarkStart w:id="898" w:name="_ETM_Q1_3405990"/>
      <w:bookmarkEnd w:id="898"/>
    </w:p>
    <w:p w:rsidR="00421F9A" w:rsidRDefault="00421F9A" w:rsidP="00421F9A">
      <w:pPr>
        <w:rPr>
          <w:rtl/>
          <w:lang w:eastAsia="he-IL"/>
        </w:rPr>
      </w:pPr>
      <w:bookmarkStart w:id="899" w:name="_ETM_Q1_3406278"/>
      <w:bookmarkEnd w:id="899"/>
      <w:r>
        <w:rPr>
          <w:rFonts w:hint="cs"/>
          <w:rtl/>
          <w:lang w:eastAsia="he-IL"/>
        </w:rPr>
        <w:t xml:space="preserve">בכמה תיקים מטפל </w:t>
      </w:r>
      <w:bookmarkStart w:id="900" w:name="_ETM_Q1_3402450"/>
      <w:bookmarkEnd w:id="900"/>
      <w:r>
        <w:rPr>
          <w:rFonts w:hint="cs"/>
          <w:rtl/>
          <w:lang w:eastAsia="he-IL"/>
        </w:rPr>
        <w:t>כל פקח? ביצענו כ-25 ביקורות בממוצע בשנה</w:t>
      </w:r>
      <w:bookmarkStart w:id="901" w:name="_ETM_Q1_3406974"/>
      <w:bookmarkEnd w:id="901"/>
      <w:r>
        <w:rPr>
          <w:rFonts w:hint="cs"/>
          <w:rtl/>
          <w:lang w:eastAsia="he-IL"/>
        </w:rPr>
        <w:t xml:space="preserve">. המספר הזה צפוי לגדול, </w:t>
      </w:r>
      <w:bookmarkStart w:id="902" w:name="_ETM_Q1_3414150"/>
      <w:bookmarkEnd w:id="902"/>
      <w:r>
        <w:rPr>
          <w:rFonts w:hint="cs"/>
          <w:rtl/>
          <w:lang w:eastAsia="he-IL"/>
        </w:rPr>
        <w:t xml:space="preserve">עם גידול היקף כוח האדם של הרשות, כפי שציינתי </w:t>
      </w:r>
      <w:bookmarkStart w:id="903" w:name="_ETM_Q1_3419565"/>
      <w:bookmarkEnd w:id="903"/>
      <w:r>
        <w:rPr>
          <w:rFonts w:hint="cs"/>
          <w:rtl/>
          <w:lang w:eastAsia="he-IL"/>
        </w:rPr>
        <w:t xml:space="preserve">קודם. </w:t>
      </w:r>
    </w:p>
    <w:p w:rsidR="00421F9A" w:rsidRDefault="00421F9A" w:rsidP="00421F9A">
      <w:pPr>
        <w:rPr>
          <w:rtl/>
          <w:lang w:eastAsia="he-IL"/>
        </w:rPr>
      </w:pPr>
      <w:bookmarkStart w:id="904" w:name="_ETM_Q1_3420367"/>
      <w:bookmarkEnd w:id="904"/>
    </w:p>
    <w:p w:rsidR="00421F9A" w:rsidRDefault="00421F9A" w:rsidP="00421F9A">
      <w:pPr>
        <w:rPr>
          <w:rtl/>
          <w:lang w:eastAsia="he-IL"/>
        </w:rPr>
      </w:pPr>
      <w:bookmarkStart w:id="905" w:name="_ETM_Q1_3420750"/>
      <w:bookmarkEnd w:id="905"/>
      <w:r>
        <w:rPr>
          <w:rFonts w:hint="cs"/>
          <w:rtl/>
          <w:lang w:eastAsia="he-IL"/>
        </w:rPr>
        <w:t xml:space="preserve">כמה זמן שעות עבודה דרושות לביקורת מעמיקה? אנחנו </w:t>
      </w:r>
      <w:bookmarkStart w:id="906" w:name="_ETM_Q1_3423431"/>
      <w:bookmarkEnd w:id="906"/>
      <w:r>
        <w:rPr>
          <w:rFonts w:hint="cs"/>
          <w:rtl/>
          <w:lang w:eastAsia="he-IL"/>
        </w:rPr>
        <w:t xml:space="preserve">מגיעים לנותן שירותי המטבע, נותן השירותים הפיננסיים, כהגדרתו </w:t>
      </w:r>
      <w:bookmarkStart w:id="907" w:name="_ETM_Q1_3431502"/>
      <w:bookmarkEnd w:id="907"/>
      <w:r>
        <w:rPr>
          <w:rFonts w:hint="cs"/>
          <w:rtl/>
          <w:lang w:eastAsia="he-IL"/>
        </w:rPr>
        <w:t xml:space="preserve">החדשה, למקום העבודה. אנחנו מבצעים בין היתר תשאול, לוקחים נתונים, </w:t>
      </w:r>
      <w:bookmarkStart w:id="908" w:name="_ETM_Q1_3438191"/>
      <w:bookmarkEnd w:id="908"/>
      <w:r>
        <w:rPr>
          <w:rFonts w:hint="cs"/>
          <w:rtl/>
          <w:lang w:eastAsia="he-IL"/>
        </w:rPr>
        <w:t xml:space="preserve">פעילות הביקורת עצמה לוקחת בין שלושה עד שישה חודשים עד </w:t>
      </w:r>
      <w:bookmarkStart w:id="909" w:name="_ETM_Q1_3441976"/>
      <w:bookmarkEnd w:id="909"/>
      <w:r>
        <w:rPr>
          <w:rFonts w:hint="cs"/>
          <w:rtl/>
          <w:lang w:eastAsia="he-IL"/>
        </w:rPr>
        <w:t xml:space="preserve">שאנחנו בסופו של דבר משלימים דוח, מפרסמים לקבלת התייחסות, ובהתאם </w:t>
      </w:r>
      <w:bookmarkStart w:id="910" w:name="_ETM_Q1_3448712"/>
      <w:bookmarkEnd w:id="910"/>
      <w:r>
        <w:rPr>
          <w:rFonts w:hint="cs"/>
          <w:rtl/>
          <w:lang w:eastAsia="he-IL"/>
        </w:rPr>
        <w:t xml:space="preserve">מחליטים אם להטיל או לא להטיל עיצום כספי, אם </w:t>
      </w:r>
      <w:bookmarkStart w:id="911" w:name="_ETM_Q1_3450616"/>
      <w:bookmarkEnd w:id="911"/>
      <w:r>
        <w:rPr>
          <w:rFonts w:hint="cs"/>
          <w:rtl/>
          <w:lang w:eastAsia="he-IL"/>
        </w:rPr>
        <w:t xml:space="preserve">לשלול או לא לשלול רישיון. </w:t>
      </w:r>
    </w:p>
    <w:p w:rsidR="00421F9A" w:rsidRDefault="00421F9A" w:rsidP="00421F9A">
      <w:pPr>
        <w:rPr>
          <w:rtl/>
          <w:lang w:eastAsia="he-IL"/>
        </w:rPr>
      </w:pPr>
      <w:bookmarkStart w:id="912" w:name="_ETM_Q1_3454144"/>
      <w:bookmarkEnd w:id="912"/>
    </w:p>
    <w:p w:rsidR="00421F9A" w:rsidRDefault="00421F9A" w:rsidP="00421F9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3" w:name="_ETM_Q1_3454638"/>
      <w:bookmarkEnd w:id="913"/>
      <w:r>
        <w:rPr>
          <w:rFonts w:hint="cs"/>
          <w:rtl/>
          <w:lang w:eastAsia="he-IL"/>
        </w:rPr>
        <w:t xml:space="preserve">אם עומדים לרשות הפקחים רואי </w:t>
      </w:r>
      <w:bookmarkStart w:id="914" w:name="_ETM_Q1_3453510"/>
      <w:bookmarkEnd w:id="914"/>
      <w:r>
        <w:rPr>
          <w:rFonts w:hint="cs"/>
          <w:rtl/>
          <w:lang w:eastAsia="he-IL"/>
        </w:rPr>
        <w:t xml:space="preserve">חשבון? כפי שציינתי, יש לנו משרדי רואי חשבון שמלווים אותנו </w:t>
      </w:r>
      <w:bookmarkStart w:id="915" w:name="_ETM_Q1_3462216"/>
      <w:bookmarkEnd w:id="915"/>
      <w:r>
        <w:rPr>
          <w:rFonts w:hint="cs"/>
          <w:rtl/>
          <w:lang w:eastAsia="he-IL"/>
        </w:rPr>
        <w:t xml:space="preserve">היום. אנחנו גם בעיצומה של התקשרות תקציב של </w:t>
      </w:r>
      <w:bookmarkStart w:id="916" w:name="_ETM_Q1_3466953"/>
      <w:bookmarkEnd w:id="916"/>
      <w:r>
        <w:rPr>
          <w:rFonts w:hint="cs"/>
          <w:rtl/>
          <w:lang w:eastAsia="he-IL"/>
        </w:rPr>
        <w:t xml:space="preserve">שני מיליון שקלים לפעילות ביקורת חדשה שתבוצע בין היתר בעזרת </w:t>
      </w:r>
      <w:bookmarkStart w:id="917" w:name="_ETM_Q1_3472705"/>
      <w:bookmarkEnd w:id="917"/>
      <w:r>
        <w:rPr>
          <w:rFonts w:hint="cs"/>
          <w:rtl/>
          <w:lang w:eastAsia="he-IL"/>
        </w:rPr>
        <w:t xml:space="preserve">משרדי רואי חשבון חיצוניים. </w:t>
      </w:r>
    </w:p>
    <w:p w:rsidR="00421F9A" w:rsidRDefault="00421F9A" w:rsidP="00421F9A">
      <w:pPr>
        <w:rPr>
          <w:rtl/>
          <w:lang w:eastAsia="he-IL"/>
        </w:rPr>
      </w:pPr>
      <w:bookmarkStart w:id="918" w:name="_ETM_Q1_3476210"/>
      <w:bookmarkEnd w:id="918"/>
    </w:p>
    <w:p w:rsidR="00421F9A" w:rsidRDefault="00421F9A" w:rsidP="00421F9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19" w:name="_ETM_Q1_3476608"/>
      <w:bookmarkEnd w:id="919"/>
      <w:r>
        <w:rPr>
          <w:rFonts w:hint="cs"/>
          <w:rtl/>
          <w:lang w:eastAsia="he-IL"/>
        </w:rPr>
        <w:t xml:space="preserve">מה ביקורים בחודש? אמרתי </w:t>
      </w:r>
      <w:bookmarkStart w:id="920" w:name="_ETM_Q1_3477693"/>
      <w:bookmarkEnd w:id="920"/>
      <w:r>
        <w:rPr>
          <w:rFonts w:hint="cs"/>
          <w:rtl/>
          <w:lang w:eastAsia="he-IL"/>
        </w:rPr>
        <w:t xml:space="preserve">שיש לנו 25. </w:t>
      </w:r>
    </w:p>
    <w:p w:rsidR="00421F9A" w:rsidRDefault="00421F9A" w:rsidP="00421F9A">
      <w:pPr>
        <w:rPr>
          <w:rtl/>
          <w:lang w:eastAsia="he-IL"/>
        </w:rPr>
      </w:pPr>
      <w:bookmarkStart w:id="921" w:name="_ETM_Q1_3480341"/>
      <w:bookmarkEnd w:id="921"/>
    </w:p>
    <w:bookmarkStart w:id="922" w:name="_ETM_Q1_3478629" w:displacedByCustomXml="next"/>
    <w:bookmarkEnd w:id="922" w:displacedByCustomXml="next"/>
    <w:bookmarkStart w:id="923" w:name="_ETM_Q1_3480633" w:displacedByCustomXml="next"/>
    <w:bookmarkEnd w:id="923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249812005"/>
        <w:placeholder>
          <w:docPart w:val="DefaultPlaceholder_-1854013440"/>
        </w:placeholder>
        <w15:color w:val="993366"/>
      </w:sdtPr>
      <w:sdtEndPr/>
      <w:sdtContent>
        <w:p w:rsidR="00421F9A" w:rsidRDefault="00421F9A" w:rsidP="00421F9A">
          <w:pPr>
            <w:pStyle w:val="a4"/>
            <w:keepNext/>
            <w:rPr>
              <w:rtl/>
            </w:rPr>
          </w:pPr>
          <w:r w:rsidRPr="00421F9A">
            <w:rPr>
              <w:rStyle w:val="afd"/>
              <w:color w:val="000000"/>
              <w:rtl/>
            </w:rPr>
            <w:t>חנין זועבי (הרשימה המשותפת)</w:t>
          </w:r>
          <w:r w:rsidRPr="00421F9A">
            <w:rPr>
              <w:color w:val="000000"/>
              <w:rtl/>
            </w:rPr>
            <w:t>:</w:t>
          </w:r>
        </w:p>
      </w:sdtContent>
    </w:sdt>
    <w:p w:rsidR="00421F9A" w:rsidRDefault="00421F9A" w:rsidP="00421F9A">
      <w:pPr>
        <w:pStyle w:val="KeepWithNext"/>
        <w:rPr>
          <w:rtl/>
          <w:lang w:eastAsia="he-IL"/>
        </w:rPr>
      </w:pPr>
    </w:p>
    <w:p w:rsidR="00421F9A" w:rsidRDefault="00421F9A" w:rsidP="00421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תחזור על אותן תשובות, יש </w:t>
      </w:r>
      <w:bookmarkStart w:id="924" w:name="_ETM_Q1_3478649"/>
      <w:bookmarkEnd w:id="924"/>
      <w:r>
        <w:rPr>
          <w:rFonts w:hint="cs"/>
          <w:rtl/>
          <w:lang w:eastAsia="he-IL"/>
        </w:rPr>
        <w:t xml:space="preserve">עוד שאלות שלא התייחסת אליהן, אם יש לך תשובות. </w:t>
      </w:r>
    </w:p>
    <w:p w:rsidR="00421F9A" w:rsidRDefault="00421F9A" w:rsidP="00421F9A">
      <w:pPr>
        <w:rPr>
          <w:rtl/>
          <w:lang w:eastAsia="he-IL"/>
        </w:rPr>
      </w:pPr>
      <w:bookmarkStart w:id="925" w:name="_ETM_Q1_3483908"/>
      <w:bookmarkEnd w:id="925"/>
    </w:p>
    <w:bookmarkStart w:id="926" w:name="_ETM_Q1_3484220" w:displacedByCustomXml="next"/>
    <w:bookmarkEnd w:id="926" w:displacedByCustomXml="next"/>
    <w:sdt>
      <w:sdtPr>
        <w:rPr>
          <w:rtl/>
          <w:lang w:eastAsia="he-IL"/>
        </w:rPr>
        <w:alias w:val="אורח"/>
        <w:tag w:val="&lt;ID&gt;793779&lt;/ID&gt;&lt;Name&gt;עבד חסדייה&lt;/Name&gt;&lt;Data&gt;עבד חסדייה&lt;/Data&gt;&lt;Shortcut&gt;עבחס&lt;/Shortcut&gt;&lt;Title&gt;יועץ לממונה, משרד האוצר&lt;/Title&gt;"/>
        <w:id w:val="1838413544"/>
        <w:placeholder>
          <w:docPart w:val="DefaultPlaceholder_-1854013440"/>
        </w:placeholder>
        <w15:color w:val="993366"/>
      </w:sdtPr>
      <w:sdtEndPr/>
      <w:sdtContent>
        <w:p w:rsidR="00421F9A" w:rsidRDefault="00421F9A" w:rsidP="00421F9A">
          <w:pPr>
            <w:pStyle w:val="af9"/>
            <w:keepNext/>
            <w:rPr>
              <w:rtl/>
              <w:lang w:eastAsia="he-IL"/>
            </w:rPr>
          </w:pPr>
          <w:r w:rsidRPr="00421F9A">
            <w:rPr>
              <w:rStyle w:val="afd"/>
              <w:color w:val="000000"/>
              <w:rtl/>
            </w:rPr>
            <w:t xml:space="preserve">עבד </w:t>
          </w:r>
          <w:proofErr w:type="spellStart"/>
          <w:r w:rsidRPr="00421F9A">
            <w:rPr>
              <w:rStyle w:val="afd"/>
              <w:color w:val="000000"/>
              <w:rtl/>
            </w:rPr>
            <w:t>חסדייה</w:t>
          </w:r>
          <w:proofErr w:type="spellEnd"/>
          <w:r w:rsidRPr="00421F9A">
            <w:rPr>
              <w:rStyle w:val="afd"/>
              <w:color w:val="000000"/>
              <w:rtl/>
            </w:rPr>
            <w:t>:</w:t>
          </w:r>
        </w:p>
      </w:sdtContent>
    </w:sdt>
    <w:p w:rsidR="00421F9A" w:rsidRDefault="00421F9A" w:rsidP="00421F9A">
      <w:pPr>
        <w:pStyle w:val="KeepWithNext"/>
        <w:rPr>
          <w:rtl/>
          <w:lang w:eastAsia="he-IL"/>
        </w:rPr>
      </w:pPr>
    </w:p>
    <w:p w:rsidR="00421F9A" w:rsidRDefault="00421F9A" w:rsidP="00421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</w:t>
      </w:r>
      <w:bookmarkStart w:id="927" w:name="_ETM_Q1_3484660"/>
      <w:bookmarkEnd w:id="927"/>
      <w:r>
        <w:rPr>
          <w:rFonts w:hint="cs"/>
          <w:rtl/>
          <w:lang w:eastAsia="he-IL"/>
        </w:rPr>
        <w:t xml:space="preserve">מקרים פועל הפקח בשיתוף פעולה עם המשטרה? בחלק מהמקרים </w:t>
      </w:r>
      <w:bookmarkStart w:id="928" w:name="_ETM_Q1_3489097"/>
      <w:bookmarkEnd w:id="928"/>
      <w:r>
        <w:rPr>
          <w:rFonts w:hint="cs"/>
          <w:rtl/>
          <w:lang w:eastAsia="he-IL"/>
        </w:rPr>
        <w:t xml:space="preserve">אנחנו פועלים בצוות חקירה משותף, בעיקר כאשר יש חשד לפעילות </w:t>
      </w:r>
      <w:bookmarkStart w:id="929" w:name="_ETM_Q1_3495845"/>
      <w:bookmarkEnd w:id="929"/>
      <w:r>
        <w:rPr>
          <w:rFonts w:hint="cs"/>
          <w:rtl/>
          <w:lang w:eastAsia="he-IL"/>
        </w:rPr>
        <w:t xml:space="preserve">פלילית. </w:t>
      </w:r>
      <w:r w:rsidR="00EF4C87">
        <w:rPr>
          <w:rFonts w:hint="cs"/>
          <w:rtl/>
          <w:lang w:eastAsia="he-IL"/>
        </w:rPr>
        <w:t xml:space="preserve">זה מצטרף כמובן לחשד להכרת ההוראות שנוגעות לאיסור הלבנת </w:t>
      </w:r>
      <w:bookmarkStart w:id="930" w:name="_ETM_Q1_3505196"/>
      <w:bookmarkEnd w:id="930"/>
      <w:r w:rsidR="00EF4C87">
        <w:rPr>
          <w:rFonts w:hint="cs"/>
          <w:rtl/>
          <w:lang w:eastAsia="he-IL"/>
        </w:rPr>
        <w:t xml:space="preserve">הון. </w:t>
      </w:r>
    </w:p>
    <w:p w:rsidR="00EF4C87" w:rsidRDefault="00EF4C87" w:rsidP="00421F9A">
      <w:pPr>
        <w:rPr>
          <w:rtl/>
          <w:lang w:eastAsia="he-IL"/>
        </w:rPr>
      </w:pPr>
      <w:bookmarkStart w:id="931" w:name="_ETM_Q1_3500833"/>
      <w:bookmarkEnd w:id="931"/>
    </w:p>
    <w:p w:rsidR="00EF4C87" w:rsidRDefault="00EF4C87" w:rsidP="00421F9A">
      <w:pPr>
        <w:rPr>
          <w:rtl/>
          <w:lang w:eastAsia="he-IL"/>
        </w:rPr>
      </w:pPr>
      <w:bookmarkStart w:id="932" w:name="_ETM_Q1_3501185"/>
      <w:bookmarkEnd w:id="932"/>
      <w:r>
        <w:rPr>
          <w:rFonts w:hint="cs"/>
          <w:rtl/>
          <w:lang w:eastAsia="he-IL"/>
        </w:rPr>
        <w:t xml:space="preserve">בכמה מהמקרים פעל הפקח על פי חשד קונקרטי, ובכמה </w:t>
      </w:r>
      <w:bookmarkStart w:id="933" w:name="_ETM_Q1_3508402"/>
      <w:bookmarkEnd w:id="933"/>
      <w:r>
        <w:rPr>
          <w:rFonts w:hint="cs"/>
          <w:rtl/>
          <w:lang w:eastAsia="he-IL"/>
        </w:rPr>
        <w:t>מהמקרים על פי - - -</w:t>
      </w:r>
    </w:p>
    <w:p w:rsidR="00EF4C87" w:rsidRDefault="00EF4C87" w:rsidP="00421F9A">
      <w:pPr>
        <w:rPr>
          <w:rtl/>
          <w:lang w:eastAsia="he-IL"/>
        </w:rPr>
      </w:pPr>
      <w:bookmarkStart w:id="934" w:name="_ETM_Q1_3505370"/>
      <w:bookmarkEnd w:id="934"/>
    </w:p>
    <w:bookmarkStart w:id="935" w:name="_ETM_Q1_3507115" w:displacedByCustomXml="next"/>
    <w:bookmarkEnd w:id="935" w:displacedByCustomXml="next"/>
    <w:bookmarkStart w:id="936" w:name="_ETM_Q1_3505703" w:displacedByCustomXml="next"/>
    <w:bookmarkEnd w:id="936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924538664"/>
        <w:placeholder>
          <w:docPart w:val="DefaultPlaceholder_-1854013440"/>
        </w:placeholder>
        <w15:color w:val="993366"/>
      </w:sdtPr>
      <w:sdtEndPr/>
      <w:sdtContent>
        <w:p w:rsidR="00EF4C87" w:rsidRDefault="00EF4C87" w:rsidP="00EF4C87">
          <w:pPr>
            <w:pStyle w:val="a4"/>
            <w:keepNext/>
            <w:rPr>
              <w:rtl/>
            </w:rPr>
          </w:pPr>
          <w:r w:rsidRPr="00EF4C87">
            <w:rPr>
              <w:rStyle w:val="afd"/>
              <w:color w:val="000000"/>
              <w:rtl/>
            </w:rPr>
            <w:t>חנין זועבי (הרשימה המשותפת)</w:t>
          </w:r>
          <w:r w:rsidRPr="00EF4C87">
            <w:rPr>
              <w:color w:val="000000"/>
              <w:rtl/>
            </w:rPr>
            <w:t>:</w:t>
          </w:r>
        </w:p>
      </w:sdtContent>
    </w:sdt>
    <w:p w:rsidR="00EF4C87" w:rsidRDefault="00EF4C87" w:rsidP="00EF4C87">
      <w:pPr>
        <w:pStyle w:val="KeepWithNext"/>
        <w:rPr>
          <w:rtl/>
          <w:lang w:eastAsia="he-IL"/>
        </w:rPr>
      </w:pPr>
    </w:p>
    <w:p w:rsidR="00EF4C87" w:rsidRDefault="00EF4C87" w:rsidP="00EF4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אסתפק בזה. </w:t>
      </w:r>
      <w:bookmarkStart w:id="937" w:name="_ETM_Q1_3512318"/>
      <w:bookmarkStart w:id="938" w:name="_ETM_Q1_3512601"/>
      <w:bookmarkEnd w:id="937"/>
      <w:bookmarkEnd w:id="938"/>
    </w:p>
    <w:p w:rsidR="00EF4C87" w:rsidRDefault="00EF4C87" w:rsidP="00EF4C87">
      <w:pPr>
        <w:rPr>
          <w:rtl/>
          <w:lang w:eastAsia="he-IL"/>
        </w:rPr>
      </w:pPr>
      <w:bookmarkStart w:id="939" w:name="_ETM_Q1_3514758"/>
      <w:bookmarkEnd w:id="939"/>
    </w:p>
    <w:bookmarkStart w:id="940" w:name="_ETM_Q1_3515411" w:displacedByCustomXml="next"/>
    <w:bookmarkEnd w:id="940" w:displacedByCustomXml="next"/>
    <w:bookmarkStart w:id="941" w:name="_ETM_Q1_3515038" w:displacedByCustomXml="next"/>
    <w:bookmarkEnd w:id="941" w:displacedByCustomXml="next"/>
    <w:sdt>
      <w:sdtPr>
        <w:rPr>
          <w:rFonts w:hint="cs"/>
          <w:rtl/>
          <w:lang w:eastAsia="he-IL"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338366834"/>
        <w:placeholder>
          <w:docPart w:val="DefaultPlaceholder_-1854013440"/>
        </w:placeholder>
        <w15:color w:val="993366"/>
      </w:sdtPr>
      <w:sdtEndPr/>
      <w:sdtContent>
        <w:p w:rsidR="00EF4C87" w:rsidRDefault="00EF4C87" w:rsidP="00EF4C87">
          <w:pPr>
            <w:pStyle w:val="af9"/>
            <w:keepNext/>
            <w:rPr>
              <w:rtl/>
              <w:lang w:eastAsia="he-IL"/>
            </w:rPr>
          </w:pPr>
          <w:r w:rsidRPr="00EF4C87">
            <w:rPr>
              <w:rStyle w:val="afd"/>
              <w:color w:val="000000"/>
              <w:rtl/>
            </w:rPr>
            <w:t>יואב גפני</w:t>
          </w:r>
          <w:r w:rsidRPr="00EF4C87">
            <w:rPr>
              <w:color w:val="000000"/>
              <w:rtl/>
              <w:lang w:eastAsia="he-IL"/>
            </w:rPr>
            <w:t>:</w:t>
          </w:r>
        </w:p>
      </w:sdtContent>
    </w:sdt>
    <w:p w:rsidR="00EF4C87" w:rsidRDefault="00EF4C87" w:rsidP="00EF4C87">
      <w:pPr>
        <w:pStyle w:val="KeepWithNext"/>
        <w:rPr>
          <w:rtl/>
          <w:lang w:eastAsia="he-IL"/>
        </w:rPr>
      </w:pPr>
    </w:p>
    <w:p w:rsidR="00EF4C87" w:rsidRDefault="00EF4C87" w:rsidP="00EF4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אחראי </w:t>
      </w:r>
      <w:bookmarkStart w:id="942" w:name="_ETM_Q1_3518419"/>
      <w:bookmarkEnd w:id="942"/>
      <w:r>
        <w:rPr>
          <w:rFonts w:hint="cs"/>
          <w:rtl/>
          <w:lang w:eastAsia="he-IL"/>
        </w:rPr>
        <w:t xml:space="preserve">בין השאר על מערך הרישוי, שזה החלק המשלים של </w:t>
      </w:r>
      <w:bookmarkStart w:id="943" w:name="_ETM_Q1_3522190"/>
      <w:bookmarkEnd w:id="943"/>
      <w:r>
        <w:rPr>
          <w:rFonts w:hint="cs"/>
          <w:rtl/>
          <w:lang w:eastAsia="he-IL"/>
        </w:rPr>
        <w:t xml:space="preserve">מה שעכשיו דובר עליו, כלומר החלק של האכיפה, ופה אנחנו </w:t>
      </w:r>
      <w:bookmarkStart w:id="944" w:name="_ETM_Q1_3528501"/>
      <w:bookmarkEnd w:id="944"/>
      <w:r>
        <w:rPr>
          <w:rFonts w:hint="cs"/>
          <w:rtl/>
          <w:lang w:eastAsia="he-IL"/>
        </w:rPr>
        <w:t xml:space="preserve">גם עושים עבודה מאוד משמעותית לעולם הזה של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45" w:name="_ETM_Q1_3531043"/>
      <w:bookmarkEnd w:id="945"/>
      <w:r>
        <w:rPr>
          <w:rFonts w:hint="cs"/>
          <w:rtl/>
          <w:lang w:eastAsia="he-IL"/>
        </w:rPr>
        <w:t>שאני חושב שהיא רלוונטית מאוד. אני רוצה לחזור על אי</w:t>
      </w:r>
      <w:bookmarkStart w:id="946" w:name="_ETM_Q1_3538020"/>
      <w:bookmarkEnd w:id="946"/>
      <w:r>
        <w:rPr>
          <w:rFonts w:hint="cs"/>
          <w:rtl/>
          <w:lang w:eastAsia="he-IL"/>
        </w:rPr>
        <w:t xml:space="preserve">זושהי נקודה, שעבד ציין אותה בתחילת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47" w:name="_ETM_Q1_3540092"/>
      <w:bookmarkEnd w:id="947"/>
      <w:r>
        <w:rPr>
          <w:rFonts w:hint="cs"/>
          <w:rtl/>
          <w:lang w:eastAsia="he-IL"/>
        </w:rPr>
        <w:t xml:space="preserve">לא יודע כמה היא הופנמה, אבל מבחינתנו לפחות כרשות רגולטורית </w:t>
      </w:r>
      <w:bookmarkStart w:id="948" w:name="_ETM_Q1_3541846"/>
      <w:bookmarkEnd w:id="948"/>
      <w:r>
        <w:rPr>
          <w:rFonts w:hint="cs"/>
          <w:rtl/>
          <w:lang w:eastAsia="he-IL"/>
        </w:rPr>
        <w:t xml:space="preserve">פיננסית, היא קריטית. בעצם התכליות של החקיקה והתכליות לפיהן אנחנו </w:t>
      </w:r>
      <w:bookmarkStart w:id="949" w:name="_ETM_Q1_3552189"/>
      <w:bookmarkEnd w:id="949"/>
      <w:r>
        <w:rPr>
          <w:rFonts w:hint="cs"/>
          <w:rtl/>
          <w:lang w:eastAsia="he-IL"/>
        </w:rPr>
        <w:t xml:space="preserve">פועלים בכל העולם החדש הזה של רגולציה פיננסית – שנכנס </w:t>
      </w:r>
      <w:bookmarkStart w:id="950" w:name="_ETM_Q1_3553616"/>
      <w:bookmarkEnd w:id="950"/>
      <w:r>
        <w:rPr>
          <w:rFonts w:hint="cs"/>
          <w:rtl/>
          <w:lang w:eastAsia="he-IL"/>
        </w:rPr>
        <w:t xml:space="preserve">לתוקפו כפי שעבד אמר ביוני 2017, וביתר שאת ייכנס בימים </w:t>
      </w:r>
      <w:bookmarkStart w:id="951" w:name="_ETM_Q1_3561998"/>
      <w:bookmarkEnd w:id="951"/>
      <w:r>
        <w:rPr>
          <w:rFonts w:hint="cs"/>
          <w:rtl/>
          <w:lang w:eastAsia="he-IL"/>
        </w:rPr>
        <w:t xml:space="preserve">הקרובים, כאשר יחול גם על מה שנקרא נכס פיננסי או </w:t>
      </w:r>
      <w:bookmarkStart w:id="952" w:name="_ETM_Q1_3562363"/>
      <w:bookmarkEnd w:id="952"/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 של החלפות המטבע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בעצם שתי </w:t>
      </w:r>
      <w:bookmarkStart w:id="953" w:name="_ETM_Q1_3568378"/>
      <w:bookmarkEnd w:id="953"/>
      <w:r>
        <w:rPr>
          <w:rFonts w:hint="cs"/>
          <w:rtl/>
          <w:lang w:eastAsia="he-IL"/>
        </w:rPr>
        <w:t xml:space="preserve">משימות מרכזיות, שכל אחת עומדת בפני עצמה, ואף על פי </w:t>
      </w:r>
      <w:bookmarkStart w:id="954" w:name="_ETM_Q1_3570186"/>
      <w:bookmarkEnd w:id="954"/>
      <w:r>
        <w:rPr>
          <w:rFonts w:hint="cs"/>
          <w:rtl/>
          <w:lang w:eastAsia="he-IL"/>
        </w:rPr>
        <w:t xml:space="preserve">כן השתיים גם תלויות זו בזו. משימה אחת זו משימה </w:t>
      </w:r>
      <w:bookmarkStart w:id="955" w:name="_ETM_Q1_3576369"/>
      <w:bookmarkEnd w:id="955"/>
      <w:r>
        <w:rPr>
          <w:rFonts w:hint="cs"/>
          <w:rtl/>
          <w:lang w:eastAsia="he-IL"/>
        </w:rPr>
        <w:t xml:space="preserve">לפתח את השוק הזה, ליצור בו תחרות, להפוך אותו ללגיטימי, </w:t>
      </w:r>
      <w:bookmarkStart w:id="956" w:name="_ETM_Q1_3578161"/>
      <w:bookmarkEnd w:id="956"/>
      <w:r>
        <w:rPr>
          <w:rFonts w:hint="cs"/>
          <w:rtl/>
          <w:lang w:eastAsia="he-IL"/>
        </w:rPr>
        <w:t xml:space="preserve">להסדיר אותו, לייצר תנאים, כפי שיש בתחומים </w:t>
      </w:r>
      <w:bookmarkStart w:id="957" w:name="_ETM_Q1_3584873"/>
      <w:bookmarkEnd w:id="957"/>
      <w:r>
        <w:rPr>
          <w:rFonts w:hint="cs"/>
          <w:rtl/>
          <w:lang w:eastAsia="he-IL"/>
        </w:rPr>
        <w:t>מקבילים. אנחנו משקיעים בזה הרבה מאוד אנרגיה. המשימה השנייה היא לט</w:t>
      </w:r>
      <w:bookmarkStart w:id="958" w:name="_ETM_Q1_3590323"/>
      <w:bookmarkEnd w:id="958"/>
      <w:r>
        <w:rPr>
          <w:rFonts w:hint="cs"/>
          <w:rtl/>
          <w:lang w:eastAsia="he-IL"/>
        </w:rPr>
        <w:t xml:space="preserve">פל בהיבטים של אכיפה ובהיבטים של ניקיון של השוק </w:t>
      </w:r>
      <w:bookmarkStart w:id="959" w:name="_ETM_Q1_3593650"/>
      <w:bookmarkEnd w:id="959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בהקשר הזה, בהיבטים של רישוי, אנחנו דיווחנו על </w:t>
      </w:r>
      <w:bookmarkStart w:id="960" w:name="_ETM_Q1_3596740"/>
      <w:bookmarkEnd w:id="960"/>
      <w:r>
        <w:rPr>
          <w:rFonts w:hint="cs"/>
          <w:rtl/>
          <w:lang w:eastAsia="he-IL"/>
        </w:rPr>
        <w:t xml:space="preserve">כך בישיבה האחרונה של הוועדה שעסקה בזה, כי </w:t>
      </w:r>
      <w:bookmarkStart w:id="961" w:name="_ETM_Q1_3600839"/>
      <w:bookmarkEnd w:id="961"/>
      <w:r>
        <w:rPr>
          <w:rFonts w:hint="cs"/>
          <w:rtl/>
          <w:lang w:eastAsia="he-IL"/>
        </w:rPr>
        <w:t xml:space="preserve">דיברנו על רישוי, ושימו לב למתח של הדיון שהיה בוועדה </w:t>
      </w:r>
      <w:bookmarkStart w:id="962" w:name="_ETM_Q1_3605790"/>
      <w:bookmarkEnd w:id="962"/>
      <w:r>
        <w:rPr>
          <w:rFonts w:hint="cs"/>
          <w:rtl/>
          <w:lang w:eastAsia="he-IL"/>
        </w:rPr>
        <w:t xml:space="preserve">הזאת בישיבה הקודמת שלה לבין הישיבה הזאת. בישיבה הקודמת, בין </w:t>
      </w:r>
      <w:bookmarkStart w:id="963" w:name="_ETM_Q1_3612912"/>
      <w:bookmarkEnd w:id="963"/>
      <w:r>
        <w:rPr>
          <w:rFonts w:hint="cs"/>
          <w:rtl/>
          <w:lang w:eastAsia="he-IL"/>
        </w:rPr>
        <w:t xml:space="preserve">השאר עלתה השאלה כלפינו כרגולטור: חבר'ה, מה קורה עם רישיונות? </w:t>
      </w:r>
      <w:bookmarkStart w:id="964" w:name="_ETM_Q1_3613703"/>
      <w:bookmarkEnd w:id="964"/>
      <w:r>
        <w:rPr>
          <w:rFonts w:hint="cs"/>
          <w:rtl/>
          <w:lang w:eastAsia="he-IL"/>
        </w:rPr>
        <w:t>מה קורה עם רישיונות, למה אתם לא מנפיקים? ואנחנו אמרנו:</w:t>
      </w:r>
      <w:bookmarkStart w:id="965" w:name="_ETM_Q1_3615806"/>
      <w:bookmarkEnd w:id="965"/>
      <w:r>
        <w:rPr>
          <w:rFonts w:hint="cs"/>
          <w:rtl/>
          <w:lang w:eastAsia="he-IL"/>
        </w:rPr>
        <w:t xml:space="preserve"> חברים, אנחנו לא הולכים לתת רישיונות למי שהם עבריינים, וזה </w:t>
      </w:r>
      <w:bookmarkStart w:id="966" w:name="_ETM_Q1_3623134"/>
      <w:bookmarkEnd w:id="966"/>
      <w:r>
        <w:rPr>
          <w:rFonts w:hint="cs"/>
          <w:rtl/>
          <w:lang w:eastAsia="he-IL"/>
        </w:rPr>
        <w:t xml:space="preserve">לוקח זמן, ויש לנו קושי, כי יש לנו קושי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7" w:name="_ETM_Q1_3621593"/>
      <w:bookmarkEnd w:id="967"/>
      <w:r>
        <w:rPr>
          <w:rFonts w:hint="cs"/>
          <w:rtl/>
          <w:lang w:eastAsia="he-IL"/>
        </w:rPr>
        <w:t xml:space="preserve">ואני אומר את זה פה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968" w:name="_ETM_Q1_3629193"/>
      <w:bookmarkEnd w:id="968"/>
      <w:r>
        <w:rPr>
          <w:rFonts w:hint="cs"/>
          <w:rtl/>
          <w:lang w:eastAsia="he-IL"/>
        </w:rPr>
        <w:t xml:space="preserve">מנסים לעבוד עם הגורמים האחרים, אנחנו יחידה </w:t>
      </w:r>
      <w:bookmarkStart w:id="969" w:name="_ETM_Q1_3631166"/>
      <w:bookmarkEnd w:id="969"/>
      <w:r>
        <w:rPr>
          <w:rFonts w:hint="cs"/>
          <w:rtl/>
          <w:lang w:eastAsia="he-IL"/>
        </w:rPr>
        <w:t xml:space="preserve">ממשלתית. אין לי מידע ממקומות אחרים. </w:t>
      </w:r>
    </w:p>
    <w:p w:rsidR="008704BA" w:rsidRDefault="008704BA" w:rsidP="00EF4C87">
      <w:pPr>
        <w:rPr>
          <w:rtl/>
          <w:lang w:eastAsia="he-IL"/>
        </w:rPr>
      </w:pPr>
      <w:bookmarkStart w:id="970" w:name="_ETM_Q1_3632915"/>
      <w:bookmarkEnd w:id="970"/>
    </w:p>
    <w:p w:rsidR="000F06F9" w:rsidRDefault="008704BA" w:rsidP="008704B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71" w:name="_ETM_Q1_3633989"/>
      <w:bookmarkEnd w:id="971"/>
      <w:r>
        <w:rPr>
          <w:rFonts w:hint="cs"/>
          <w:rtl/>
          <w:lang w:eastAsia="he-IL"/>
        </w:rPr>
        <w:t>י י</w:t>
      </w:r>
      <w:bookmarkStart w:id="972" w:name="_ETM_Q1_3634278"/>
      <w:bookmarkEnd w:id="972"/>
      <w:r>
        <w:rPr>
          <w:rFonts w:hint="cs"/>
          <w:rtl/>
          <w:lang w:eastAsia="he-IL"/>
        </w:rPr>
        <w:t xml:space="preserve">כול לקבל מידע מהמשטרה. אני יכול לקבל מידע מרשות </w:t>
      </w:r>
      <w:bookmarkStart w:id="973" w:name="_ETM_Q1_3636570"/>
      <w:bookmarkEnd w:id="973"/>
      <w:r>
        <w:rPr>
          <w:rFonts w:hint="cs"/>
          <w:rtl/>
          <w:lang w:eastAsia="he-IL"/>
        </w:rPr>
        <w:t xml:space="preserve">המיסים. אני יכול לקבל מידע ממקומות אחרים. אנחנו לא יכולים </w:t>
      </w:r>
      <w:bookmarkStart w:id="974" w:name="_ETM_Q1_3637953"/>
      <w:bookmarkEnd w:id="974"/>
      <w:r>
        <w:rPr>
          <w:rFonts w:hint="cs"/>
          <w:rtl/>
          <w:lang w:eastAsia="he-IL"/>
        </w:rPr>
        <w:t xml:space="preserve">להמציא את המידע. אנחנו פועלים עם מה שיש לנו, </w:t>
      </w:r>
      <w:bookmarkStart w:id="975" w:name="_ETM_Q1_3641529"/>
      <w:bookmarkEnd w:id="975"/>
      <w:r>
        <w:rPr>
          <w:rFonts w:hint="cs"/>
          <w:rtl/>
          <w:lang w:eastAsia="he-IL"/>
        </w:rPr>
        <w:t xml:space="preserve">ואנחנו פועלים במתח הזה, מצד אחד </w:t>
      </w:r>
      <w:bookmarkStart w:id="976" w:name="_ETM_Q1_3097162"/>
      <w:bookmarkEnd w:id="976"/>
      <w:r>
        <w:rPr>
          <w:rFonts w:hint="cs"/>
          <w:rtl/>
          <w:lang w:eastAsia="he-IL"/>
        </w:rPr>
        <w:t xml:space="preserve">להסדיר את השוק הזה </w:t>
      </w:r>
      <w:bookmarkStart w:id="977" w:name="_ETM_Q1_3645337"/>
      <w:bookmarkEnd w:id="977"/>
      <w:r>
        <w:rPr>
          <w:rFonts w:hint="cs"/>
          <w:rtl/>
          <w:lang w:eastAsia="he-IL"/>
        </w:rPr>
        <w:t xml:space="preserve">ולתת רישיונות, ומן הצד האחר למנוע אפשרות שגורמים בלתי לגיטימיים </w:t>
      </w:r>
      <w:bookmarkStart w:id="978" w:name="_ETM_Q1_3655161"/>
      <w:bookmarkEnd w:id="978"/>
      <w:r>
        <w:rPr>
          <w:rFonts w:hint="cs"/>
          <w:rtl/>
          <w:lang w:eastAsia="he-IL"/>
        </w:rPr>
        <w:t xml:space="preserve">יפעלו בשוק הזה, וברור לנו שהם תומכים בפשיעה ומהדהדים </w:t>
      </w:r>
      <w:bookmarkStart w:id="979" w:name="_ETM_Q1_3657898"/>
      <w:bookmarkEnd w:id="979"/>
      <w:r>
        <w:rPr>
          <w:rFonts w:hint="cs"/>
          <w:rtl/>
          <w:lang w:eastAsia="he-IL"/>
        </w:rPr>
        <w:t xml:space="preserve">בעולמות שהם מעבר לעולמות הפיננסיים, ואנחנו עוצרים ככל שאנחנו יכולים </w:t>
      </w:r>
      <w:bookmarkStart w:id="980" w:name="_ETM_Q1_3660028"/>
      <w:bookmarkEnd w:id="980"/>
      <w:r>
        <w:rPr>
          <w:rFonts w:hint="cs"/>
          <w:rtl/>
          <w:lang w:eastAsia="he-IL"/>
        </w:rPr>
        <w:t xml:space="preserve">לעצור, אבל בלי מידע אנחנו לא יכולים לעצור. </w:t>
      </w:r>
    </w:p>
    <w:p w:rsidR="008704BA" w:rsidRDefault="008704BA" w:rsidP="008704BA">
      <w:pPr>
        <w:rPr>
          <w:rtl/>
          <w:lang w:eastAsia="he-IL"/>
        </w:rPr>
      </w:pPr>
      <w:bookmarkStart w:id="981" w:name="_ETM_Q1_3665275"/>
      <w:bookmarkEnd w:id="981"/>
    </w:p>
    <w:p w:rsidR="008704BA" w:rsidRDefault="008704BA" w:rsidP="008704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82" w:name="_ETM_Q1_3665758"/>
      <w:bookmarkEnd w:id="982"/>
      <w:r>
        <w:rPr>
          <w:rFonts w:hint="cs"/>
          <w:rtl/>
          <w:lang w:eastAsia="he-IL"/>
        </w:rPr>
        <w:t>ה י</w:t>
      </w:r>
      <w:bookmarkStart w:id="983" w:name="_ETM_Q1_3666048"/>
      <w:bookmarkEnd w:id="983"/>
      <w:r>
        <w:rPr>
          <w:rFonts w:hint="cs"/>
          <w:rtl/>
          <w:lang w:eastAsia="he-IL"/>
        </w:rPr>
        <w:t xml:space="preserve">ש לנו? יש לנו מידע מהמרשם הפלילי, זה הכול. הבעיה היא </w:t>
      </w:r>
      <w:bookmarkStart w:id="984" w:name="_ETM_Q1_3669020"/>
      <w:bookmarkEnd w:id="984"/>
      <w:r>
        <w:rPr>
          <w:rFonts w:hint="cs"/>
          <w:rtl/>
          <w:lang w:eastAsia="he-IL"/>
        </w:rPr>
        <w:t xml:space="preserve">שמידע מהמרשם הפלילי הוא לא מספיק, כי לפעמים אדם שיושב </w:t>
      </w:r>
      <w:bookmarkStart w:id="985" w:name="_ETM_Q1_3675979"/>
      <w:bookmarkEnd w:id="985"/>
      <w:proofErr w:type="spellStart"/>
      <w:r>
        <w:rPr>
          <w:rFonts w:hint="cs"/>
          <w:rtl/>
          <w:lang w:eastAsia="he-IL"/>
        </w:rPr>
        <w:t>בנש"מ</w:t>
      </w:r>
      <w:proofErr w:type="spellEnd"/>
      <w:r>
        <w:rPr>
          <w:rFonts w:hint="cs"/>
          <w:rtl/>
          <w:lang w:eastAsia="he-IL"/>
        </w:rPr>
        <w:t xml:space="preserve"> עצמו הוא לא עבריין פלילי, אבל הוא גם פונקציה בלתי רלוונטית לחלוטין בתוך העולם הזה, כי הוא מופעל </w:t>
      </w:r>
      <w:bookmarkStart w:id="986" w:name="_ETM_Q1_3686054"/>
      <w:bookmarkEnd w:id="986"/>
      <w:r>
        <w:rPr>
          <w:rFonts w:hint="cs"/>
          <w:rtl/>
          <w:lang w:eastAsia="he-IL"/>
        </w:rPr>
        <w:t xml:space="preserve">על ידי גורמים שהם גורמים עברייניים. אני </w:t>
      </w:r>
      <w:bookmarkStart w:id="987" w:name="_ETM_Q1_3685310"/>
      <w:bookmarkEnd w:id="987"/>
      <w:r w:rsidR="006C129C">
        <w:rPr>
          <w:rFonts w:hint="cs"/>
          <w:rtl/>
          <w:lang w:eastAsia="he-IL"/>
        </w:rPr>
        <w:t xml:space="preserve">כרשות לא יכול לדעת את זה, ולכן אני צריך מידע </w:t>
      </w:r>
      <w:bookmarkStart w:id="988" w:name="_ETM_Q1_3690741"/>
      <w:bookmarkEnd w:id="988"/>
      <w:r w:rsidR="006C129C">
        <w:rPr>
          <w:rFonts w:hint="cs"/>
          <w:rtl/>
          <w:lang w:eastAsia="he-IL"/>
        </w:rPr>
        <w:t xml:space="preserve">מגורמים אחרים, ומידע מגורמים אחרים זה מידע שלא זורם אלי </w:t>
      </w:r>
      <w:bookmarkStart w:id="989" w:name="_ETM_Q1_3696301"/>
      <w:bookmarkEnd w:id="989"/>
      <w:r w:rsidR="006C129C">
        <w:rPr>
          <w:rFonts w:hint="cs"/>
          <w:rtl/>
          <w:lang w:eastAsia="he-IL"/>
        </w:rPr>
        <w:t xml:space="preserve">בצורה חלקה, אני אומר את זה בצורה חלקה כפי שהייתי </w:t>
      </w:r>
      <w:bookmarkStart w:id="990" w:name="_ETM_Q1_3698940"/>
      <w:bookmarkEnd w:id="990"/>
      <w:r w:rsidR="006C129C">
        <w:rPr>
          <w:rFonts w:hint="cs"/>
          <w:rtl/>
          <w:lang w:eastAsia="he-IL"/>
        </w:rPr>
        <w:t xml:space="preserve">רוצה לפעול, כדי לקיים את שתי המשימות שלי, ואני אחראי </w:t>
      </w:r>
      <w:bookmarkStart w:id="991" w:name="_ETM_Q1_3704181"/>
      <w:bookmarkEnd w:id="991"/>
      <w:r w:rsidR="006C129C">
        <w:rPr>
          <w:rFonts w:hint="cs"/>
          <w:rtl/>
          <w:lang w:eastAsia="he-IL"/>
        </w:rPr>
        <w:t xml:space="preserve">לשתיהן במתח הזה. תשימו לב, אנחנו היינו לפני שבוע בדיון, </w:t>
      </w:r>
      <w:bookmarkStart w:id="992" w:name="_ETM_Q1_3711038"/>
      <w:bookmarkEnd w:id="992"/>
      <w:r w:rsidR="006C129C">
        <w:rPr>
          <w:rFonts w:hint="cs"/>
          <w:rtl/>
          <w:lang w:eastAsia="he-IL"/>
        </w:rPr>
        <w:t xml:space="preserve">שבו אנחנו </w:t>
      </w:r>
      <w:r w:rsidR="002478C1">
        <w:rPr>
          <w:rFonts w:hint="cs"/>
          <w:rtl/>
          <w:lang w:eastAsia="he-IL"/>
        </w:rPr>
        <w:t>- - -</w:t>
      </w:r>
    </w:p>
    <w:p w:rsidR="002478C1" w:rsidRDefault="002478C1" w:rsidP="008704BA">
      <w:pPr>
        <w:rPr>
          <w:rtl/>
          <w:lang w:eastAsia="he-IL"/>
        </w:rPr>
      </w:pPr>
      <w:bookmarkStart w:id="993" w:name="_ETM_Q1_3709014"/>
      <w:bookmarkEnd w:id="993"/>
    </w:p>
    <w:bookmarkStart w:id="994" w:name="_ETM_Q1_3709544" w:displacedByCustomXml="next"/>
    <w:bookmarkEnd w:id="994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594461738"/>
        <w:placeholder>
          <w:docPart w:val="DefaultPlaceholder_-1854013440"/>
        </w:placeholder>
        <w15:color w:val="993366"/>
      </w:sdtPr>
      <w:sdtEndPr/>
      <w:sdtContent>
        <w:p w:rsidR="002478C1" w:rsidRDefault="002478C1" w:rsidP="002478C1">
          <w:pPr>
            <w:pStyle w:val="af6"/>
            <w:keepNext/>
            <w:rPr>
              <w:rtl/>
            </w:rPr>
          </w:pPr>
          <w:r w:rsidRPr="002478C1">
            <w:rPr>
              <w:rStyle w:val="afd"/>
              <w:color w:val="000000"/>
              <w:rtl/>
            </w:rPr>
            <w:t>היו"ר רחל עזריה</w:t>
          </w:r>
          <w:r w:rsidRPr="002478C1">
            <w:rPr>
              <w:color w:val="000000"/>
              <w:rtl/>
            </w:rPr>
            <w:t>:</w:t>
          </w:r>
        </w:p>
      </w:sdtContent>
    </w:sdt>
    <w:p w:rsidR="002478C1" w:rsidRDefault="002478C1" w:rsidP="002478C1">
      <w:pPr>
        <w:pStyle w:val="KeepWithNext"/>
        <w:rPr>
          <w:rtl/>
          <w:lang w:eastAsia="he-IL"/>
        </w:rPr>
      </w:pPr>
    </w:p>
    <w:p w:rsidR="002478C1" w:rsidRDefault="002478C1" w:rsidP="00247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דיון משלים. </w:t>
      </w:r>
    </w:p>
    <w:p w:rsidR="002478C1" w:rsidRDefault="002478C1" w:rsidP="002478C1">
      <w:pPr>
        <w:rPr>
          <w:rtl/>
          <w:lang w:eastAsia="he-IL"/>
        </w:rPr>
      </w:pPr>
    </w:p>
    <w:bookmarkStart w:id="995" w:name="_ETM_Q1_3714301" w:displacedByCustomXml="next"/>
    <w:bookmarkEnd w:id="995" w:displacedByCustomXml="next"/>
    <w:sdt>
      <w:sdtPr>
        <w:rPr>
          <w:rFonts w:hint="cs"/>
          <w:rtl/>
          <w:lang w:eastAsia="he-IL"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58922100"/>
        <w:placeholder>
          <w:docPart w:val="DefaultPlaceholder_-1854013440"/>
        </w:placeholder>
        <w15:color w:val="993366"/>
      </w:sdtPr>
      <w:sdtEndPr/>
      <w:sdtContent>
        <w:p w:rsidR="002478C1" w:rsidRDefault="002478C1" w:rsidP="002478C1">
          <w:pPr>
            <w:pStyle w:val="af9"/>
            <w:keepNext/>
            <w:rPr>
              <w:rtl/>
              <w:lang w:eastAsia="he-IL"/>
            </w:rPr>
          </w:pPr>
          <w:r w:rsidRPr="002478C1">
            <w:rPr>
              <w:rStyle w:val="afd"/>
              <w:color w:val="000000"/>
              <w:rtl/>
            </w:rPr>
            <w:t>יואב גפני</w:t>
          </w:r>
          <w:r w:rsidRPr="002478C1">
            <w:rPr>
              <w:color w:val="000000"/>
              <w:rtl/>
              <w:lang w:eastAsia="he-IL"/>
            </w:rPr>
            <w:t>:</w:t>
          </w:r>
        </w:p>
      </w:sdtContent>
    </w:sdt>
    <w:p w:rsidR="002478C1" w:rsidRDefault="002478C1" w:rsidP="002478C1">
      <w:pPr>
        <w:pStyle w:val="KeepWithNext"/>
        <w:rPr>
          <w:rtl/>
          <w:lang w:eastAsia="he-IL"/>
        </w:rPr>
      </w:pPr>
    </w:p>
    <w:p w:rsidR="002478C1" w:rsidRDefault="002478C1" w:rsidP="00247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</w:t>
      </w:r>
      <w:bookmarkStart w:id="996" w:name="_ETM_Q1_3716133"/>
      <w:bookmarkEnd w:id="996"/>
      <w:r>
        <w:rPr>
          <w:rFonts w:hint="cs"/>
          <w:rtl/>
          <w:lang w:eastAsia="he-IL"/>
        </w:rPr>
        <w:t xml:space="preserve">שאנחנו במתח הזה מנסים לאזן, והפעם אנחנו </w:t>
      </w:r>
      <w:bookmarkStart w:id="997" w:name="_ETM_Q1_3715928"/>
      <w:bookmarkEnd w:id="997"/>
      <w:r>
        <w:rPr>
          <w:rFonts w:hint="cs"/>
          <w:rtl/>
          <w:lang w:eastAsia="he-IL"/>
        </w:rPr>
        <w:t xml:space="preserve">עושים את זה כמיטב יכולתנו. </w:t>
      </w:r>
      <w:bookmarkStart w:id="998" w:name="_ETM_Q1_3719417"/>
      <w:bookmarkEnd w:id="998"/>
    </w:p>
    <w:p w:rsidR="006C6752" w:rsidRDefault="006C6752" w:rsidP="002478C1">
      <w:pPr>
        <w:rPr>
          <w:rtl/>
          <w:lang w:eastAsia="he-IL"/>
        </w:rPr>
      </w:pPr>
    </w:p>
    <w:bookmarkStart w:id="999" w:name="_ETM_Q1_3720675" w:displacedByCustomXml="next"/>
    <w:bookmarkEnd w:id="999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301767495"/>
        <w:placeholder>
          <w:docPart w:val="DefaultPlaceholder_-1854013440"/>
        </w:placeholder>
        <w15:color w:val="993366"/>
      </w:sdtPr>
      <w:sdtEndPr/>
      <w:sdtContent>
        <w:p w:rsidR="006C6752" w:rsidRDefault="006C6752" w:rsidP="006C6752">
          <w:pPr>
            <w:pStyle w:val="af6"/>
            <w:keepNext/>
            <w:rPr>
              <w:rtl/>
            </w:rPr>
          </w:pPr>
          <w:r w:rsidRPr="006C6752">
            <w:rPr>
              <w:color w:val="000000"/>
              <w:rtl/>
            </w:rPr>
            <w:t xml:space="preserve">היו"ר </w:t>
          </w:r>
          <w:r w:rsidRPr="006C6752">
            <w:rPr>
              <w:rStyle w:val="afd"/>
              <w:color w:val="000000"/>
              <w:rtl/>
            </w:rPr>
            <w:t>רחל עזריה:</w:t>
          </w:r>
        </w:p>
      </w:sdtContent>
    </w:sdt>
    <w:p w:rsidR="006C6752" w:rsidRDefault="006C6752" w:rsidP="006C6752">
      <w:pPr>
        <w:pStyle w:val="KeepWithNext"/>
        <w:rPr>
          <w:rtl/>
          <w:lang w:eastAsia="he-IL"/>
        </w:rPr>
      </w:pPr>
    </w:p>
    <w:p w:rsidR="006C6752" w:rsidRDefault="006C6752" w:rsidP="006C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בעיניי דיון </w:t>
      </w:r>
      <w:bookmarkStart w:id="1000" w:name="_ETM_Q1_3720461"/>
      <w:bookmarkEnd w:id="1000"/>
      <w:r>
        <w:rPr>
          <w:rFonts w:hint="cs"/>
          <w:rtl/>
          <w:lang w:eastAsia="he-IL"/>
        </w:rPr>
        <w:t>משלים של הדיון הקודם, כי בדיון הקודם הבנו שזו</w:t>
      </w:r>
      <w:bookmarkStart w:id="1001" w:name="_ETM_Q1_3722501"/>
      <w:bookmarkEnd w:id="1001"/>
      <w:r>
        <w:rPr>
          <w:rFonts w:hint="cs"/>
          <w:rtl/>
          <w:lang w:eastAsia="he-IL"/>
        </w:rPr>
        <w:t xml:space="preserve"> הבעיה. ממי אתה צריך את </w:t>
      </w:r>
      <w:bookmarkStart w:id="1002" w:name="_ETM_Q1_3725630"/>
      <w:bookmarkEnd w:id="1002"/>
      <w:r>
        <w:rPr>
          <w:rFonts w:hint="cs"/>
          <w:rtl/>
          <w:lang w:eastAsia="he-IL"/>
        </w:rPr>
        <w:t>המידע?</w:t>
      </w:r>
      <w:bookmarkStart w:id="1003" w:name="_ETM_Q1_3726879"/>
      <w:bookmarkEnd w:id="1003"/>
    </w:p>
    <w:p w:rsidR="006C6752" w:rsidRDefault="006C6752" w:rsidP="006C6752">
      <w:pPr>
        <w:rPr>
          <w:rtl/>
          <w:lang w:eastAsia="he-IL"/>
        </w:rPr>
      </w:pPr>
    </w:p>
    <w:bookmarkStart w:id="1004" w:name="_ETM_Q1_3727218" w:displacedByCustomXml="next"/>
    <w:bookmarkEnd w:id="1004" w:displacedByCustomXml="next"/>
    <w:sdt>
      <w:sdtPr>
        <w:rPr>
          <w:rtl/>
        </w:rPr>
        <w:alias w:val="דובר_המשך"/>
        <w:tag w:val="&lt;ID&gt;779925&lt;/ID&gt;&lt;Name&gt;יואב גפני&lt;/Name&gt;&lt;Data&gt;יואב גפני&lt;/Data&gt;&lt;Shortcut&gt;יוגפ&lt;/Shortcut&gt;"/>
        <w:id w:val="-1864663698"/>
        <w:placeholder>
          <w:docPart w:val="DefaultPlaceholder_-1854013440"/>
        </w:placeholder>
        <w15:color w:val="993366"/>
      </w:sdtPr>
      <w:sdtEndPr/>
      <w:sdtContent>
        <w:p w:rsidR="006C6752" w:rsidRDefault="006C6752" w:rsidP="006C6752">
          <w:pPr>
            <w:pStyle w:val="-"/>
            <w:keepNext/>
            <w:rPr>
              <w:rtl/>
            </w:rPr>
          </w:pPr>
          <w:r w:rsidRPr="006C6752">
            <w:rPr>
              <w:rStyle w:val="afd"/>
              <w:color w:val="000000"/>
              <w:rtl/>
            </w:rPr>
            <w:t>יואב גפני</w:t>
          </w:r>
          <w:r w:rsidRPr="006C6752">
            <w:rPr>
              <w:color w:val="000000"/>
              <w:rtl/>
            </w:rPr>
            <w:t>:</w:t>
          </w:r>
        </w:p>
      </w:sdtContent>
    </w:sdt>
    <w:p w:rsidR="006C6752" w:rsidRDefault="006C6752" w:rsidP="006C6752">
      <w:pPr>
        <w:pStyle w:val="KeepWithNext"/>
        <w:rPr>
          <w:rtl/>
          <w:lang w:eastAsia="he-IL"/>
        </w:rPr>
      </w:pPr>
    </w:p>
    <w:p w:rsidR="006C6752" w:rsidRDefault="006C6752" w:rsidP="006C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שאמרה פה לילך מהמשטרה קודם, מרגע שנכנס החוק לתוקפו, אנחנו והצוותים שלנו </w:t>
      </w:r>
      <w:bookmarkStart w:id="1005" w:name="_ETM_Q1_3737082"/>
      <w:bookmarkEnd w:id="1005"/>
      <w:r>
        <w:rPr>
          <w:rFonts w:hint="cs"/>
          <w:rtl/>
          <w:lang w:eastAsia="he-IL"/>
        </w:rPr>
        <w:t xml:space="preserve">מנסים ליצור קשר עם כל הגורמים. </w:t>
      </w:r>
      <w:bookmarkStart w:id="1006" w:name="_ETM_Q1_3739340"/>
      <w:bookmarkEnd w:id="1006"/>
      <w:r>
        <w:rPr>
          <w:rFonts w:hint="cs"/>
          <w:rtl/>
          <w:lang w:eastAsia="he-IL"/>
        </w:rPr>
        <w:t xml:space="preserve">המידע לא זורם אלינו בצורה כל כך פשוטה. אנחנו במצב </w:t>
      </w:r>
      <w:bookmarkStart w:id="1007" w:name="_ETM_Q1_3743876"/>
      <w:bookmarkEnd w:id="1007"/>
      <w:r>
        <w:rPr>
          <w:rFonts w:hint="cs"/>
          <w:rtl/>
          <w:lang w:eastAsia="he-IL"/>
        </w:rPr>
        <w:t xml:space="preserve">שבו אנחנו מנסים עדיין לייצר את המנגנון הזה. </w:t>
      </w:r>
    </w:p>
    <w:p w:rsidR="006C6752" w:rsidRDefault="006C6752" w:rsidP="006C6752">
      <w:pPr>
        <w:rPr>
          <w:rtl/>
          <w:lang w:eastAsia="he-IL"/>
        </w:rPr>
      </w:pPr>
      <w:bookmarkStart w:id="1008" w:name="_ETM_Q1_3748476"/>
      <w:bookmarkEnd w:id="1008"/>
    </w:p>
    <w:bookmarkStart w:id="1009" w:name="_ETM_Q1_3748837" w:displacedByCustomXml="next"/>
    <w:bookmarkEnd w:id="1009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914246384"/>
        <w:placeholder>
          <w:docPart w:val="DefaultPlaceholder_-1854013440"/>
        </w:placeholder>
        <w15:color w:val="993366"/>
      </w:sdtPr>
      <w:sdtEndPr/>
      <w:sdtContent>
        <w:p w:rsidR="006C6752" w:rsidRDefault="006C6752" w:rsidP="006C6752">
          <w:pPr>
            <w:pStyle w:val="af6"/>
            <w:keepNext/>
            <w:rPr>
              <w:rtl/>
            </w:rPr>
          </w:pPr>
          <w:r w:rsidRPr="006C6752">
            <w:rPr>
              <w:rStyle w:val="afd"/>
              <w:color w:val="000000"/>
              <w:rtl/>
            </w:rPr>
            <w:t>היו"ר רחל עזריה</w:t>
          </w:r>
          <w:r w:rsidRPr="006C6752">
            <w:rPr>
              <w:color w:val="000000"/>
              <w:rtl/>
            </w:rPr>
            <w:t>:</w:t>
          </w:r>
        </w:p>
      </w:sdtContent>
    </w:sdt>
    <w:p w:rsidR="006C6752" w:rsidRDefault="006C6752" w:rsidP="006C6752">
      <w:pPr>
        <w:pStyle w:val="KeepWithNext"/>
        <w:rPr>
          <w:rtl/>
          <w:lang w:eastAsia="he-IL"/>
        </w:rPr>
      </w:pPr>
    </w:p>
    <w:p w:rsidR="006C6752" w:rsidRDefault="006C6752" w:rsidP="006C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1010" w:name="_ETM_Q1_3744883"/>
      <w:bookmarkEnd w:id="1010"/>
      <w:r>
        <w:rPr>
          <w:rFonts w:hint="cs"/>
          <w:rtl/>
          <w:lang w:eastAsia="he-IL"/>
        </w:rPr>
        <w:t>בעיה חוקית לקבל את המידע?</w:t>
      </w:r>
      <w:bookmarkStart w:id="1011" w:name="_ETM_Q1_3747884"/>
      <w:bookmarkEnd w:id="1011"/>
      <w:r>
        <w:rPr>
          <w:rFonts w:hint="cs"/>
          <w:rtl/>
          <w:lang w:eastAsia="he-IL"/>
        </w:rPr>
        <w:t xml:space="preserve"> בעיה ניהולית?</w:t>
      </w:r>
    </w:p>
    <w:p w:rsidR="006C6752" w:rsidRDefault="006C6752" w:rsidP="006C6752">
      <w:pPr>
        <w:rPr>
          <w:rtl/>
          <w:lang w:eastAsia="he-IL"/>
        </w:rPr>
      </w:pPr>
    </w:p>
    <w:bookmarkStart w:id="1012" w:name="_ETM_Q1_3751593" w:displacedByCustomXml="next"/>
    <w:bookmarkEnd w:id="1012" w:displacedByCustomXml="next"/>
    <w:sdt>
      <w:sdtPr>
        <w:rPr>
          <w:rtl/>
        </w:rPr>
        <w:alias w:val="דובר_המשך"/>
        <w:tag w:val="&lt;ID&gt;779925&lt;/ID&gt;&lt;Name&gt;יואב גפני&lt;/Name&gt;&lt;Data&gt;יואב גפני&lt;/Data&gt;&lt;Shortcut&gt;יוגפ&lt;/Shortcut&gt;"/>
        <w:id w:val="-848255774"/>
        <w:placeholder>
          <w:docPart w:val="DefaultPlaceholder_-1854013440"/>
        </w:placeholder>
        <w15:color w:val="993366"/>
      </w:sdtPr>
      <w:sdtEndPr/>
      <w:sdtContent>
        <w:p w:rsidR="006C6752" w:rsidRDefault="006C6752" w:rsidP="006C6752">
          <w:pPr>
            <w:pStyle w:val="-"/>
            <w:keepNext/>
            <w:rPr>
              <w:rtl/>
            </w:rPr>
          </w:pPr>
          <w:r w:rsidRPr="006C6752">
            <w:rPr>
              <w:rStyle w:val="afd"/>
              <w:color w:val="000000"/>
              <w:rtl/>
            </w:rPr>
            <w:t>יואב גפני</w:t>
          </w:r>
          <w:r w:rsidRPr="006C6752">
            <w:rPr>
              <w:color w:val="000000"/>
              <w:rtl/>
            </w:rPr>
            <w:t>:</w:t>
          </w:r>
        </w:p>
      </w:sdtContent>
    </w:sdt>
    <w:p w:rsidR="006C6752" w:rsidRDefault="006C6752" w:rsidP="006C6752">
      <w:pPr>
        <w:pStyle w:val="KeepWithNext"/>
        <w:rPr>
          <w:rtl/>
          <w:lang w:eastAsia="he-IL"/>
        </w:rPr>
      </w:pPr>
    </w:p>
    <w:p w:rsidR="006C6752" w:rsidRDefault="006C6752" w:rsidP="006C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</w:t>
      </w:r>
      <w:bookmarkStart w:id="1013" w:name="_ETM_Q1_3753111"/>
      <w:bookmarkEnd w:id="1013"/>
      <w:r>
        <w:rPr>
          <w:rFonts w:hint="cs"/>
          <w:rtl/>
          <w:lang w:eastAsia="he-IL"/>
        </w:rPr>
        <w:t xml:space="preserve">יש לי בעיה חוקית, אבל אני יודע לומר את הדבר </w:t>
      </w:r>
      <w:bookmarkStart w:id="1014" w:name="_ETM_Q1_3754679"/>
      <w:bookmarkEnd w:id="1014"/>
      <w:r>
        <w:rPr>
          <w:rFonts w:hint="cs"/>
          <w:rtl/>
          <w:lang w:eastAsia="he-IL"/>
        </w:rPr>
        <w:t>הבא - - -</w:t>
      </w:r>
    </w:p>
    <w:p w:rsidR="006C6752" w:rsidRDefault="006C6752" w:rsidP="006C6752">
      <w:pPr>
        <w:rPr>
          <w:rtl/>
          <w:lang w:eastAsia="he-IL"/>
        </w:rPr>
      </w:pPr>
      <w:bookmarkStart w:id="1015" w:name="_ETM_Q1_3756094"/>
      <w:bookmarkEnd w:id="1015"/>
    </w:p>
    <w:bookmarkStart w:id="1016" w:name="_ETM_Q1_3756440" w:displacedByCustomXml="next"/>
    <w:bookmarkEnd w:id="1016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743750943"/>
        <w:placeholder>
          <w:docPart w:val="DefaultPlaceholder_-1854013440"/>
        </w:placeholder>
        <w15:color w:val="993366"/>
      </w:sdtPr>
      <w:sdtEndPr/>
      <w:sdtContent>
        <w:p w:rsidR="006C6752" w:rsidRDefault="006C6752" w:rsidP="006C6752">
          <w:pPr>
            <w:pStyle w:val="af6"/>
            <w:keepNext/>
            <w:rPr>
              <w:rtl/>
            </w:rPr>
          </w:pPr>
          <w:r w:rsidRPr="006C6752">
            <w:rPr>
              <w:rStyle w:val="afd"/>
              <w:color w:val="000000"/>
              <w:rtl/>
            </w:rPr>
            <w:t>היו"ר רחל עזריה</w:t>
          </w:r>
          <w:r w:rsidRPr="006C6752">
            <w:rPr>
              <w:color w:val="000000"/>
              <w:rtl/>
            </w:rPr>
            <w:t>:</w:t>
          </w:r>
        </w:p>
      </w:sdtContent>
    </w:sdt>
    <w:p w:rsidR="006C6752" w:rsidRDefault="006C6752" w:rsidP="006C6752">
      <w:pPr>
        <w:pStyle w:val="KeepWithNext"/>
        <w:rPr>
          <w:rtl/>
          <w:lang w:eastAsia="he-IL"/>
        </w:rPr>
      </w:pPr>
    </w:p>
    <w:p w:rsidR="006C6752" w:rsidRDefault="006C6752" w:rsidP="006C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תיקון בחוק שצריך לעשות, כדי שהמידע </w:t>
      </w:r>
      <w:bookmarkStart w:id="1017" w:name="_ETM_Q1_3761271"/>
      <w:bookmarkEnd w:id="1017"/>
      <w:r>
        <w:rPr>
          <w:rFonts w:hint="cs"/>
          <w:rtl/>
          <w:lang w:eastAsia="he-IL"/>
        </w:rPr>
        <w:t xml:space="preserve">יזרום בצורה פשוטה יותר? תחשוב על זה, אתה לא חייב </w:t>
      </w:r>
      <w:bookmarkStart w:id="1018" w:name="_ETM_Q1_3761418"/>
      <w:bookmarkEnd w:id="1018"/>
      <w:r>
        <w:rPr>
          <w:rFonts w:hint="cs"/>
          <w:rtl/>
          <w:lang w:eastAsia="he-IL"/>
        </w:rPr>
        <w:t xml:space="preserve">לענות עכשיו. </w:t>
      </w:r>
    </w:p>
    <w:p w:rsidR="006C6752" w:rsidRDefault="006C6752" w:rsidP="006C6752">
      <w:pPr>
        <w:rPr>
          <w:rtl/>
          <w:lang w:eastAsia="he-IL"/>
        </w:rPr>
      </w:pPr>
      <w:bookmarkStart w:id="1019" w:name="_ETM_Q1_3763442"/>
      <w:bookmarkEnd w:id="1019"/>
    </w:p>
    <w:bookmarkStart w:id="1020" w:name="_ETM_Q1_3763797" w:displacedByCustomXml="next"/>
    <w:bookmarkEnd w:id="1020" w:displacedByCustomXml="next"/>
    <w:sdt>
      <w:sdtPr>
        <w:rPr>
          <w:rtl/>
        </w:rPr>
        <w:alias w:val="דובר_המשך"/>
        <w:tag w:val="&lt;ID&gt;779925&lt;/ID&gt;&lt;Name&gt;יואב גפני&lt;/Name&gt;&lt;Data&gt;יואב גפני&lt;/Data&gt;&lt;Shortcut&gt;יוגפ&lt;/Shortcut&gt;"/>
        <w:id w:val="-503285446"/>
        <w:placeholder>
          <w:docPart w:val="DefaultPlaceholder_-1854013440"/>
        </w:placeholder>
        <w15:color w:val="993366"/>
      </w:sdtPr>
      <w:sdtEndPr/>
      <w:sdtContent>
        <w:p w:rsidR="006C6752" w:rsidRDefault="006C6752" w:rsidP="006C6752">
          <w:pPr>
            <w:pStyle w:val="-"/>
            <w:keepNext/>
            <w:rPr>
              <w:rtl/>
            </w:rPr>
          </w:pPr>
          <w:r w:rsidRPr="006C6752">
            <w:rPr>
              <w:rStyle w:val="afd"/>
              <w:color w:val="000000"/>
              <w:rtl/>
            </w:rPr>
            <w:t>יואב גפני</w:t>
          </w:r>
          <w:r w:rsidRPr="006C6752">
            <w:rPr>
              <w:color w:val="000000"/>
              <w:rtl/>
            </w:rPr>
            <w:t>:</w:t>
          </w:r>
        </w:p>
      </w:sdtContent>
    </w:sdt>
    <w:p w:rsidR="006C6752" w:rsidRDefault="006C6752" w:rsidP="006C6752">
      <w:pPr>
        <w:pStyle w:val="KeepWithNext"/>
        <w:rPr>
          <w:rtl/>
          <w:lang w:eastAsia="he-IL"/>
        </w:rPr>
      </w:pPr>
    </w:p>
    <w:p w:rsidR="006C6752" w:rsidRDefault="006C6752" w:rsidP="006C6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פה מאוד בזהירות, שאני לא בטוח </w:t>
      </w:r>
      <w:bookmarkStart w:id="1021" w:name="_ETM_Q1_3771721"/>
      <w:bookmarkEnd w:id="1021"/>
      <w:r>
        <w:rPr>
          <w:rFonts w:hint="cs"/>
          <w:rtl/>
          <w:lang w:eastAsia="he-IL"/>
        </w:rPr>
        <w:t xml:space="preserve">שעיקר העניין פה הוא המסגרת החוקית כמו המשאבים שצריך להקדיש </w:t>
      </w:r>
      <w:bookmarkStart w:id="1022" w:name="_ETM_Q1_3775202"/>
      <w:bookmarkEnd w:id="1022"/>
      <w:r>
        <w:rPr>
          <w:rFonts w:hint="cs"/>
          <w:rtl/>
          <w:lang w:eastAsia="he-IL"/>
        </w:rPr>
        <w:t xml:space="preserve">לדבר הזה, המנגנונים השונים של המדינה שפועלים בהקשר הזה. </w:t>
      </w:r>
      <w:bookmarkStart w:id="1023" w:name="_ETM_Q1_3779824"/>
      <w:bookmarkEnd w:id="1023"/>
      <w:r>
        <w:rPr>
          <w:rFonts w:hint="cs"/>
          <w:rtl/>
          <w:lang w:eastAsia="he-IL"/>
        </w:rPr>
        <w:t xml:space="preserve">לכן אני אומר שאנחנו כרשות רגולטורית, בסוף יש לנו את </w:t>
      </w:r>
      <w:bookmarkStart w:id="1024" w:name="_ETM_Q1_3786255"/>
      <w:bookmarkEnd w:id="1024"/>
      <w:r>
        <w:rPr>
          <w:rFonts w:hint="cs"/>
          <w:rtl/>
          <w:lang w:eastAsia="he-IL"/>
        </w:rPr>
        <w:t xml:space="preserve">האחריות ואת התכליות, ואנחנו מנסים לקיים אותן. אני אומר את </w:t>
      </w:r>
      <w:bookmarkStart w:id="1025" w:name="_ETM_Q1_3790188"/>
      <w:bookmarkEnd w:id="1025"/>
      <w:r>
        <w:rPr>
          <w:rFonts w:hint="cs"/>
          <w:rtl/>
          <w:lang w:eastAsia="he-IL"/>
        </w:rPr>
        <w:t xml:space="preserve">זה שוב, מכיוון שאנחנו ישבנו בשבוע שעבר ונתנו גם את </w:t>
      </w:r>
      <w:bookmarkStart w:id="1026" w:name="_ETM_Q1_3791816"/>
      <w:bookmarkEnd w:id="1026"/>
      <w:r>
        <w:rPr>
          <w:rFonts w:hint="cs"/>
          <w:rtl/>
          <w:lang w:eastAsia="he-IL"/>
        </w:rPr>
        <w:t>נקודת ה</w:t>
      </w:r>
      <w:r w:rsidR="00AE582B">
        <w:rPr>
          <w:rFonts w:hint="cs"/>
          <w:rtl/>
          <w:lang w:eastAsia="he-IL"/>
        </w:rPr>
        <w:t xml:space="preserve">מבט של האחריות שלנו כלפי השוק הזה, כי חשוב </w:t>
      </w:r>
      <w:bookmarkStart w:id="1027" w:name="_ETM_Q1_3792297"/>
      <w:bookmarkEnd w:id="1027"/>
      <w:r w:rsidR="00AE582B">
        <w:rPr>
          <w:rFonts w:hint="cs"/>
          <w:rtl/>
          <w:lang w:eastAsia="he-IL"/>
        </w:rPr>
        <w:t xml:space="preserve">להסדיר אותו וחשוב לקיים אותו וחשוב לא לעצור כל </w:t>
      </w:r>
      <w:bookmarkStart w:id="1028" w:name="_ETM_Q1_3799151"/>
      <w:bookmarkEnd w:id="1028"/>
      <w:r w:rsidR="00AE582B">
        <w:rPr>
          <w:rFonts w:hint="cs"/>
          <w:rtl/>
          <w:lang w:eastAsia="he-IL"/>
        </w:rPr>
        <w:t>רישיון שמגיע</w:t>
      </w:r>
      <w:r w:rsidR="007F3C4D">
        <w:rPr>
          <w:rFonts w:hint="cs"/>
          <w:rtl/>
          <w:lang w:eastAsia="he-IL"/>
        </w:rPr>
        <w:t xml:space="preserve">. </w:t>
      </w:r>
    </w:p>
    <w:p w:rsidR="007F3C4D" w:rsidRDefault="007F3C4D" w:rsidP="006C675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583114364"/>
        <w:placeholder>
          <w:docPart w:val="DefaultPlaceholder_-1854013440"/>
        </w:placeholder>
        <w15:color w:val="993366"/>
      </w:sdtPr>
      <w:sdtEndPr/>
      <w:sdtContent>
        <w:p w:rsidR="007F3C4D" w:rsidRDefault="007F3C4D" w:rsidP="007F3C4D">
          <w:pPr>
            <w:pStyle w:val="af6"/>
            <w:keepNext/>
            <w:rPr>
              <w:rtl/>
            </w:rPr>
          </w:pPr>
          <w:r w:rsidRPr="007F3C4D">
            <w:rPr>
              <w:rStyle w:val="afd"/>
              <w:color w:val="000000"/>
              <w:rtl/>
            </w:rPr>
            <w:t>היו"ר רחל עזריה</w:t>
          </w:r>
          <w:r w:rsidRPr="007F3C4D">
            <w:rPr>
              <w:color w:val="000000"/>
              <w:rtl/>
            </w:rPr>
            <w:t>:</w:t>
          </w:r>
        </w:p>
      </w:sdtContent>
    </w:sdt>
    <w:p w:rsidR="007F3C4D" w:rsidRDefault="007F3C4D" w:rsidP="007F3C4D">
      <w:pPr>
        <w:pStyle w:val="KeepWithNext"/>
        <w:rPr>
          <w:rtl/>
          <w:lang w:eastAsia="he-IL"/>
        </w:rPr>
      </w:pPr>
    </w:p>
    <w:p w:rsidR="007F3C4D" w:rsidRDefault="007F3C4D" w:rsidP="007F3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בגלל שאנחנו לא יודעים אם יש בעיה. </w:t>
      </w:r>
      <w:bookmarkStart w:id="1029" w:name="_ETM_Q1_3803214"/>
      <w:bookmarkEnd w:id="1029"/>
    </w:p>
    <w:p w:rsidR="007F3C4D" w:rsidRDefault="007F3C4D" w:rsidP="007F3C4D">
      <w:pPr>
        <w:rPr>
          <w:rtl/>
          <w:lang w:eastAsia="he-IL"/>
        </w:rPr>
      </w:pPr>
      <w:bookmarkStart w:id="1030" w:name="_ETM_Q1_3803440"/>
      <w:bookmarkEnd w:id="1030"/>
    </w:p>
    <w:bookmarkStart w:id="1031" w:name="_ETM_Q1_3803764" w:displacedByCustomXml="next"/>
    <w:bookmarkEnd w:id="1031" w:displacedByCustomXml="next"/>
    <w:sdt>
      <w:sdtPr>
        <w:rPr>
          <w:rtl/>
        </w:rPr>
        <w:alias w:val="דובר_המשך"/>
        <w:tag w:val="&lt;ID&gt;779925&lt;/ID&gt;&lt;Name&gt;יואב גפני&lt;/Name&gt;&lt;Data&gt;יואב גפני&lt;/Data&gt;&lt;Shortcut&gt;יוגפ&lt;/Shortcut&gt;"/>
        <w:id w:val="-1809080932"/>
        <w:placeholder>
          <w:docPart w:val="DefaultPlaceholder_-1854013440"/>
        </w:placeholder>
        <w15:color w:val="993366"/>
      </w:sdtPr>
      <w:sdtEndPr/>
      <w:sdtContent>
        <w:p w:rsidR="007F3C4D" w:rsidRDefault="007F3C4D" w:rsidP="007F3C4D">
          <w:pPr>
            <w:pStyle w:val="-"/>
            <w:keepNext/>
            <w:rPr>
              <w:rtl/>
            </w:rPr>
          </w:pPr>
          <w:r w:rsidRPr="007F3C4D">
            <w:rPr>
              <w:rStyle w:val="afd"/>
              <w:color w:val="000000"/>
              <w:rtl/>
            </w:rPr>
            <w:t>יואב גפני</w:t>
          </w:r>
          <w:r w:rsidRPr="007F3C4D">
            <w:rPr>
              <w:color w:val="000000"/>
              <w:rtl/>
            </w:rPr>
            <w:t>:</w:t>
          </w:r>
        </w:p>
      </w:sdtContent>
    </w:sdt>
    <w:p w:rsidR="007F3C4D" w:rsidRDefault="007F3C4D" w:rsidP="007F3C4D">
      <w:pPr>
        <w:pStyle w:val="KeepWithNext"/>
        <w:rPr>
          <w:rtl/>
          <w:lang w:eastAsia="he-IL"/>
        </w:rPr>
      </w:pPr>
    </w:p>
    <w:p w:rsidR="007F3C4D" w:rsidRDefault="007F3C4D" w:rsidP="007F3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מן הצד האחר, אנחנו נמצאים גם בחלון הזדמנויות </w:t>
      </w:r>
      <w:bookmarkStart w:id="1032" w:name="_ETM_Q1_3804867"/>
      <w:bookmarkEnd w:id="1032"/>
      <w:r>
        <w:rPr>
          <w:rFonts w:hint="cs"/>
          <w:rtl/>
          <w:lang w:eastAsia="he-IL"/>
        </w:rPr>
        <w:t xml:space="preserve">אמיתי שבו כשאנחנו לא נותנים רישיונות לפני שאנחנו יודעים </w:t>
      </w:r>
      <w:bookmarkStart w:id="1033" w:name="_ETM_Q1_3806911"/>
      <w:bookmarkEnd w:id="1033"/>
      <w:r>
        <w:rPr>
          <w:rFonts w:hint="cs"/>
          <w:rtl/>
          <w:lang w:eastAsia="he-IL"/>
        </w:rPr>
        <w:t xml:space="preserve">שיש לגיטימיות מוחלטת מכל ההיבטים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היבטים ש</w:t>
      </w:r>
      <w:bookmarkStart w:id="1034" w:name="_ETM_Q1_3812765"/>
      <w:bookmarkEnd w:id="1034"/>
      <w:r>
        <w:rPr>
          <w:rFonts w:hint="cs"/>
          <w:rtl/>
          <w:lang w:eastAsia="he-IL"/>
        </w:rPr>
        <w:t xml:space="preserve">ל </w:t>
      </w:r>
      <w:r>
        <w:rPr>
          <w:lang w:eastAsia="he-IL"/>
        </w:rPr>
        <w:t>Fit &amp;Proper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היבט מסוים שאנחנו מדברים </w:t>
      </w:r>
      <w:bookmarkStart w:id="1035" w:name="_ETM_Q1_3816725"/>
      <w:bookmarkEnd w:id="1035"/>
      <w:r>
        <w:rPr>
          <w:rFonts w:hint="cs"/>
          <w:rtl/>
          <w:lang w:eastAsia="he-IL"/>
        </w:rPr>
        <w:t xml:space="preserve">עליו עכשיו. </w:t>
      </w:r>
    </w:p>
    <w:p w:rsidR="007F3C4D" w:rsidRDefault="007F3C4D" w:rsidP="007F3C4D">
      <w:pPr>
        <w:rPr>
          <w:rtl/>
          <w:lang w:eastAsia="he-IL"/>
        </w:rPr>
      </w:pPr>
      <w:bookmarkStart w:id="1036" w:name="_ETM_Q1_3818196"/>
      <w:bookmarkEnd w:id="1036"/>
    </w:p>
    <w:p w:rsidR="007F3C4D" w:rsidRDefault="007F3C4D" w:rsidP="007F3C4D">
      <w:pPr>
        <w:rPr>
          <w:rtl/>
          <w:lang w:eastAsia="he-IL"/>
        </w:rPr>
      </w:pPr>
      <w:bookmarkStart w:id="1037" w:name="_ETM_Q1_3818577"/>
      <w:bookmarkEnd w:id="1037"/>
      <w:r>
        <w:rPr>
          <w:rFonts w:hint="cs"/>
          <w:rtl/>
          <w:lang w:eastAsia="he-IL"/>
        </w:rPr>
        <w:t xml:space="preserve">אנחנו עכשיו בשיח, שנראה </w:t>
      </w:r>
      <w:bookmarkStart w:id="1038" w:name="_ETM_Q1_3817294"/>
      <w:bookmarkEnd w:id="1038"/>
      <w:r>
        <w:rPr>
          <w:rFonts w:hint="cs"/>
          <w:rtl/>
          <w:lang w:eastAsia="he-IL"/>
        </w:rPr>
        <w:t xml:space="preserve">שלפחות בימים האחרונים עלה על פסים מאוד מאוד מעשיים, ואנחנו </w:t>
      </w:r>
      <w:bookmarkStart w:id="1039" w:name="_ETM_Q1_3823999"/>
      <w:bookmarkEnd w:id="1039"/>
      <w:r>
        <w:rPr>
          <w:rFonts w:hint="cs"/>
          <w:rtl/>
          <w:lang w:eastAsia="he-IL"/>
        </w:rPr>
        <w:t xml:space="preserve">מקווים שהוא יקרום עור וגידים, בעיקר עם המשטרה. אני </w:t>
      </w:r>
      <w:bookmarkStart w:id="1040" w:name="_ETM_Q1_3829097"/>
      <w:bookmarkEnd w:id="1040"/>
      <w:r>
        <w:rPr>
          <w:rFonts w:hint="cs"/>
          <w:rtl/>
          <w:lang w:eastAsia="he-IL"/>
        </w:rPr>
        <w:t xml:space="preserve">חושב שכל המנגנונים מבינים את הצורך בזה. </w:t>
      </w:r>
    </w:p>
    <w:p w:rsidR="007F3C4D" w:rsidRDefault="007F3C4D" w:rsidP="007F3C4D">
      <w:pPr>
        <w:rPr>
          <w:rtl/>
          <w:lang w:eastAsia="he-IL"/>
        </w:rPr>
      </w:pPr>
      <w:bookmarkStart w:id="1041" w:name="_ETM_Q1_3832825"/>
      <w:bookmarkEnd w:id="1041"/>
    </w:p>
    <w:p w:rsidR="007F3C4D" w:rsidRDefault="007F3C4D" w:rsidP="007F3C4D">
      <w:pPr>
        <w:rPr>
          <w:rtl/>
          <w:lang w:eastAsia="he-IL"/>
        </w:rPr>
      </w:pPr>
      <w:bookmarkStart w:id="1042" w:name="_ETM_Q1_3833167"/>
      <w:bookmarkEnd w:id="1042"/>
      <w:r>
        <w:rPr>
          <w:rFonts w:hint="cs"/>
          <w:rtl/>
          <w:lang w:eastAsia="he-IL"/>
        </w:rPr>
        <w:t xml:space="preserve">מילה אחרונה על </w:t>
      </w:r>
      <w:bookmarkStart w:id="1043" w:name="_ETM_Q1_3834786"/>
      <w:bookmarkEnd w:id="1043"/>
      <w:r>
        <w:rPr>
          <w:rFonts w:hint="cs"/>
          <w:rtl/>
          <w:lang w:eastAsia="he-IL"/>
        </w:rPr>
        <w:t xml:space="preserve">מה שבכל זאת עשינו, מכיוון שהשיעור של מה שאנחנו עשינו </w:t>
      </w:r>
      <w:bookmarkStart w:id="1044" w:name="_ETM_Q1_3837379"/>
      <w:bookmarkEnd w:id="1044"/>
      <w:r>
        <w:rPr>
          <w:rFonts w:hint="cs"/>
          <w:rtl/>
          <w:lang w:eastAsia="he-IL"/>
        </w:rPr>
        <w:t>בשלילה של רישיונות לעומת מתן רישיונות, לפחות עד העת</w:t>
      </w:r>
      <w:bookmarkStart w:id="1045" w:name="_ETM_Q1_3840787"/>
      <w:bookmarkEnd w:id="1045"/>
      <w:r>
        <w:rPr>
          <w:rFonts w:hint="cs"/>
          <w:rtl/>
          <w:lang w:eastAsia="he-IL"/>
        </w:rPr>
        <w:t xml:space="preserve"> הזאת, הוא עצום, כי אנחנו מדברים על משהו כמו </w:t>
      </w:r>
      <w:r>
        <w:rPr>
          <w:rtl/>
          <w:lang w:eastAsia="he-IL"/>
        </w:rPr>
        <w:t>–</w:t>
      </w:r>
      <w:bookmarkStart w:id="1046" w:name="_ETM_Q1_3845003"/>
      <w:bookmarkEnd w:id="1046"/>
      <w:r>
        <w:rPr>
          <w:rFonts w:hint="cs"/>
          <w:rtl/>
          <w:lang w:eastAsia="he-IL"/>
        </w:rPr>
        <w:t xml:space="preserve"> לפחות למשל בעולם נותני שירותי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1,000 בקשות, </w:t>
      </w:r>
      <w:bookmarkStart w:id="1047" w:name="_ETM_Q1_3847881"/>
      <w:bookmarkEnd w:id="1047"/>
      <w:r>
        <w:rPr>
          <w:rFonts w:hint="cs"/>
          <w:rtl/>
          <w:lang w:eastAsia="he-IL"/>
        </w:rPr>
        <w:t xml:space="preserve">משהו כזה. דיווחנו בדיון הקודם 1,150 בקשות, שמתוכן אנחנו ממש </w:t>
      </w:r>
      <w:bookmarkStart w:id="1048" w:name="_ETM_Q1_3853142"/>
      <w:bookmarkEnd w:id="1048"/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בפועל נתנו רישיונות, נתנו הרבה מאוד אישורי המשך </w:t>
      </w:r>
      <w:bookmarkStart w:id="1049" w:name="_ETM_Q1_3856244"/>
      <w:bookmarkEnd w:id="1049"/>
      <w:r>
        <w:rPr>
          <w:rFonts w:hint="cs"/>
          <w:rtl/>
          <w:lang w:eastAsia="he-IL"/>
        </w:rPr>
        <w:t xml:space="preserve">יישום כדי שהשוק יוכל להמשיך לעבוד. נתנו רישיונות, כמה </w:t>
      </w:r>
      <w:bookmarkStart w:id="1050" w:name="_ETM_Q1_3860753"/>
      <w:bookmarkEnd w:id="1050"/>
      <w:r>
        <w:rPr>
          <w:rFonts w:hint="cs"/>
          <w:rtl/>
          <w:lang w:eastAsia="he-IL"/>
        </w:rPr>
        <w:t xml:space="preserve">עשרות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15, 20, אנחנו </w:t>
      </w:r>
      <w:bookmarkStart w:id="1051" w:name="_ETM_Q1_3863649"/>
      <w:bookmarkEnd w:id="1051"/>
      <w:r>
        <w:rPr>
          <w:rFonts w:hint="cs"/>
          <w:rtl/>
          <w:lang w:eastAsia="he-IL"/>
        </w:rPr>
        <w:t xml:space="preserve">מגבירים את הקצב מאוד, אבל אנחנו שללנו 30 רישיונות. </w:t>
      </w:r>
    </w:p>
    <w:p w:rsidR="007F3C4D" w:rsidRDefault="007F3C4D" w:rsidP="007F3C4D">
      <w:pPr>
        <w:rPr>
          <w:rtl/>
          <w:lang w:eastAsia="he-IL"/>
        </w:rPr>
      </w:pPr>
      <w:bookmarkStart w:id="1052" w:name="_ETM_Q1_3861808"/>
      <w:bookmarkEnd w:id="1052"/>
    </w:p>
    <w:bookmarkStart w:id="1053" w:name="_ETM_Q1_3862336" w:displacedByCustomXml="next"/>
    <w:bookmarkEnd w:id="1053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01694222"/>
        <w:placeholder>
          <w:docPart w:val="DefaultPlaceholder_-1854013440"/>
        </w:placeholder>
        <w15:color w:val="993366"/>
      </w:sdtPr>
      <w:sdtEndPr/>
      <w:sdtContent>
        <w:p w:rsidR="007F3C4D" w:rsidRDefault="007F3C4D" w:rsidP="007F3C4D">
          <w:pPr>
            <w:pStyle w:val="af6"/>
            <w:keepNext/>
            <w:rPr>
              <w:rtl/>
            </w:rPr>
          </w:pPr>
          <w:r w:rsidRPr="007F3C4D">
            <w:rPr>
              <w:rStyle w:val="afd"/>
              <w:color w:val="000000"/>
              <w:rtl/>
            </w:rPr>
            <w:t>היו"ר רחל עזריה</w:t>
          </w:r>
          <w:r w:rsidRPr="007F3C4D">
            <w:rPr>
              <w:color w:val="000000"/>
              <w:rtl/>
            </w:rPr>
            <w:t>:</w:t>
          </w:r>
        </w:p>
      </w:sdtContent>
    </w:sdt>
    <w:p w:rsidR="007F3C4D" w:rsidRDefault="007F3C4D" w:rsidP="007F3C4D">
      <w:pPr>
        <w:pStyle w:val="KeepWithNext"/>
        <w:rPr>
          <w:rtl/>
          <w:lang w:eastAsia="he-IL"/>
        </w:rPr>
      </w:pPr>
    </w:p>
    <w:p w:rsidR="007F3C4D" w:rsidRDefault="007F3C4D" w:rsidP="007F3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054" w:name="_ETM_Q1_3864312"/>
      <w:bookmarkEnd w:id="1054"/>
      <w:r>
        <w:rPr>
          <w:rFonts w:hint="cs"/>
          <w:rtl/>
          <w:lang w:eastAsia="he-IL"/>
        </w:rPr>
        <w:t xml:space="preserve">בימים האחרונים קיבלתי בשורות על עוד. </w:t>
      </w:r>
    </w:p>
    <w:p w:rsidR="007F3C4D" w:rsidRDefault="007F3C4D" w:rsidP="007F3C4D">
      <w:pPr>
        <w:rPr>
          <w:rtl/>
          <w:lang w:eastAsia="he-IL"/>
        </w:rPr>
      </w:pPr>
      <w:bookmarkStart w:id="1055" w:name="_ETM_Q1_3865733"/>
      <w:bookmarkEnd w:id="1055"/>
    </w:p>
    <w:bookmarkStart w:id="1056" w:name="_ETM_Q1_3866042" w:displacedByCustomXml="next"/>
    <w:bookmarkEnd w:id="1056" w:displacedByCustomXml="next"/>
    <w:sdt>
      <w:sdtPr>
        <w:rPr>
          <w:rFonts w:hint="cs"/>
          <w:rtl/>
        </w:rPr>
        <w:alias w:val="דובר_המשך"/>
        <w:tag w:val="&lt;ID&gt;779925&lt;/ID&gt;&lt;Name&gt;יואב גפני&lt;/Name&gt;&lt;Data&gt;יואב גפני&lt;/Data&gt;&lt;Shortcut&gt;יוגפ&lt;/Shortcut&gt;"/>
        <w:id w:val="1887601820"/>
        <w:placeholder>
          <w:docPart w:val="DefaultPlaceholder_-1854013440"/>
        </w:placeholder>
        <w15:color w:val="993366"/>
      </w:sdtPr>
      <w:sdtEndPr/>
      <w:sdtContent>
        <w:p w:rsidR="007F3C4D" w:rsidRDefault="007F3C4D" w:rsidP="007F3C4D">
          <w:pPr>
            <w:pStyle w:val="-"/>
            <w:keepNext/>
            <w:rPr>
              <w:rtl/>
            </w:rPr>
          </w:pPr>
          <w:r w:rsidRPr="007F3C4D">
            <w:rPr>
              <w:rStyle w:val="afd"/>
              <w:color w:val="000000"/>
              <w:rtl/>
            </w:rPr>
            <w:t>יואב גפני</w:t>
          </w:r>
          <w:r w:rsidRPr="007F3C4D">
            <w:rPr>
              <w:color w:val="000000"/>
              <w:rtl/>
            </w:rPr>
            <w:t>:</w:t>
          </w:r>
        </w:p>
      </w:sdtContent>
    </w:sdt>
    <w:p w:rsidR="007F3C4D" w:rsidRDefault="007F3C4D" w:rsidP="007F3C4D">
      <w:pPr>
        <w:pStyle w:val="KeepWithNext"/>
        <w:rPr>
          <w:rtl/>
          <w:lang w:eastAsia="he-IL"/>
        </w:rPr>
      </w:pPr>
    </w:p>
    <w:p w:rsidR="007F3C4D" w:rsidRDefault="007F3C4D" w:rsidP="007F3C4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מבחינה משאבית לשלול רישיונות </w:t>
      </w:r>
      <w:bookmarkStart w:id="1057" w:name="_ETM_Q1_3868455"/>
      <w:bookmarkEnd w:id="1057"/>
      <w:r>
        <w:rPr>
          <w:rFonts w:hint="cs"/>
          <w:rtl/>
          <w:lang w:eastAsia="he-IL"/>
        </w:rPr>
        <w:t xml:space="preserve">זה אפקט שהוא מאוד מאוד מאוד לא פשוט. </w:t>
      </w:r>
    </w:p>
    <w:p w:rsidR="007F3C4D" w:rsidRDefault="007F3C4D" w:rsidP="007F3C4D">
      <w:pPr>
        <w:ind w:firstLine="0"/>
        <w:rPr>
          <w:rtl/>
          <w:lang w:eastAsia="he-IL"/>
        </w:rPr>
      </w:pPr>
    </w:p>
    <w:bookmarkStart w:id="1058" w:name="_ETM_Q1_3871731" w:displacedByCustomXml="next"/>
    <w:bookmarkEnd w:id="1058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717194445"/>
        <w:placeholder>
          <w:docPart w:val="DefaultPlaceholder_-1854013440"/>
        </w:placeholder>
        <w15:color w:val="993366"/>
      </w:sdtPr>
      <w:sdtEndPr/>
      <w:sdtContent>
        <w:p w:rsidR="007F3C4D" w:rsidRDefault="007F3C4D" w:rsidP="007F3C4D">
          <w:pPr>
            <w:pStyle w:val="af6"/>
            <w:keepNext/>
            <w:rPr>
              <w:rtl/>
            </w:rPr>
          </w:pPr>
          <w:r w:rsidRPr="007F3C4D">
            <w:rPr>
              <w:rStyle w:val="afd"/>
              <w:color w:val="000000"/>
              <w:rtl/>
            </w:rPr>
            <w:t>היו"ר רחל עזריה</w:t>
          </w:r>
          <w:r w:rsidRPr="007F3C4D">
            <w:rPr>
              <w:color w:val="000000"/>
              <w:rtl/>
            </w:rPr>
            <w:t>:</w:t>
          </w:r>
        </w:p>
      </w:sdtContent>
    </w:sdt>
    <w:p w:rsidR="007F3C4D" w:rsidRDefault="007F3C4D" w:rsidP="007F3C4D">
      <w:pPr>
        <w:pStyle w:val="KeepWithNext"/>
        <w:rPr>
          <w:rtl/>
          <w:lang w:eastAsia="he-IL"/>
        </w:rPr>
      </w:pPr>
    </w:p>
    <w:p w:rsidR="007F3C4D" w:rsidRDefault="007F3C4D" w:rsidP="007F3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</w:t>
      </w:r>
      <w:bookmarkStart w:id="1059" w:name="_ETM_Q1_3872150"/>
      <w:bookmarkEnd w:id="1059"/>
      <w:r>
        <w:rPr>
          <w:rFonts w:hint="cs"/>
          <w:rtl/>
          <w:lang w:eastAsia="he-IL"/>
        </w:rPr>
        <w:t xml:space="preserve">מאמץ. </w:t>
      </w:r>
    </w:p>
    <w:p w:rsidR="007F3C4D" w:rsidRDefault="007F3C4D" w:rsidP="007F3C4D">
      <w:pPr>
        <w:rPr>
          <w:rtl/>
          <w:lang w:eastAsia="he-IL"/>
        </w:rPr>
      </w:pPr>
      <w:bookmarkStart w:id="1060" w:name="_ETM_Q1_3872972"/>
      <w:bookmarkEnd w:id="1060"/>
    </w:p>
    <w:bookmarkStart w:id="1061" w:name="_ETM_Q1_3873265" w:displacedByCustomXml="next"/>
    <w:bookmarkEnd w:id="1061" w:displacedByCustomXml="next"/>
    <w:sdt>
      <w:sdtPr>
        <w:rPr>
          <w:rFonts w:hint="cs"/>
          <w:rtl/>
        </w:rPr>
        <w:alias w:val="דובר_המשך"/>
        <w:tag w:val="&lt;ID&gt;779925&lt;/ID&gt;&lt;Name&gt;יואב גפני&lt;/Name&gt;&lt;Data&gt;יואב גפני&lt;/Data&gt;&lt;Shortcut&gt;יוגפ&lt;/Shortcut&gt;"/>
        <w:id w:val="-1608182273"/>
        <w:placeholder>
          <w:docPart w:val="DefaultPlaceholder_-1854013440"/>
        </w:placeholder>
        <w15:color w:val="993366"/>
      </w:sdtPr>
      <w:sdtEndPr/>
      <w:sdtContent>
        <w:p w:rsidR="007F3C4D" w:rsidRDefault="007F3C4D" w:rsidP="007F3C4D">
          <w:pPr>
            <w:pStyle w:val="-"/>
            <w:keepNext/>
            <w:rPr>
              <w:rtl/>
            </w:rPr>
          </w:pPr>
          <w:r w:rsidRPr="007F3C4D">
            <w:rPr>
              <w:rStyle w:val="afd"/>
              <w:color w:val="000000"/>
              <w:rtl/>
            </w:rPr>
            <w:t>יואב גפני</w:t>
          </w:r>
          <w:r w:rsidRPr="007F3C4D">
            <w:rPr>
              <w:color w:val="000000"/>
              <w:rtl/>
            </w:rPr>
            <w:t>:</w:t>
          </w:r>
        </w:p>
      </w:sdtContent>
    </w:sdt>
    <w:p w:rsidR="007F3C4D" w:rsidRDefault="007F3C4D" w:rsidP="007F3C4D">
      <w:pPr>
        <w:pStyle w:val="KeepWithNext"/>
        <w:rPr>
          <w:rtl/>
          <w:lang w:eastAsia="he-IL"/>
        </w:rPr>
      </w:pPr>
    </w:p>
    <w:p w:rsidR="007F3C4D" w:rsidRDefault="007F3C4D" w:rsidP="007F3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עושים את זה כי אנחנו מאמינים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2" w:name="_ETM_Q1_3874898"/>
      <w:bookmarkEnd w:id="1062"/>
      <w:r>
        <w:rPr>
          <w:rFonts w:hint="cs"/>
          <w:rtl/>
          <w:lang w:eastAsia="he-IL"/>
        </w:rPr>
        <w:t xml:space="preserve">ואני חייב להשלים שזה חשוב לנו גם כרגולטור, כי </w:t>
      </w:r>
      <w:bookmarkStart w:id="1063" w:name="_ETM_Q1_3875450"/>
      <w:bookmarkEnd w:id="1063"/>
      <w:r>
        <w:rPr>
          <w:rFonts w:hint="cs"/>
          <w:rtl/>
          <w:lang w:eastAsia="he-IL"/>
        </w:rPr>
        <w:t xml:space="preserve">זה מקיים את התכליות, ואני יודע שזה קצת מחוץ </w:t>
      </w:r>
      <w:bookmarkStart w:id="1064" w:name="_ETM_Q1_3881621"/>
      <w:bookmarkEnd w:id="1064"/>
      <w:r>
        <w:rPr>
          <w:rFonts w:hint="cs"/>
          <w:rtl/>
          <w:lang w:eastAsia="he-IL"/>
        </w:rPr>
        <w:t xml:space="preserve">לדיון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שבלי קשר, העולם הזה </w:t>
      </w:r>
      <w:bookmarkStart w:id="1065" w:name="_ETM_Q1_3885580"/>
      <w:bookmarkEnd w:id="1065"/>
      <w:r>
        <w:rPr>
          <w:rFonts w:hint="cs"/>
          <w:rtl/>
          <w:lang w:eastAsia="he-IL"/>
        </w:rPr>
        <w:t>שהולך ונבנה, נבנה גם כעולם לגיטימי וטוב</w:t>
      </w:r>
      <w:r w:rsidR="00C01523">
        <w:rPr>
          <w:rFonts w:hint="cs"/>
          <w:rtl/>
          <w:lang w:eastAsia="he-IL"/>
        </w:rPr>
        <w:t xml:space="preserve"> עבור </w:t>
      </w:r>
      <w:bookmarkStart w:id="1066" w:name="_ETM_Q1_3891068"/>
      <w:bookmarkEnd w:id="1066"/>
      <w:r w:rsidR="00C01523">
        <w:rPr>
          <w:rFonts w:hint="cs"/>
          <w:rtl/>
          <w:lang w:eastAsia="he-IL"/>
        </w:rPr>
        <w:t xml:space="preserve">ציבור הצרכנים, שיאפשר לו תחרות </w:t>
      </w:r>
      <w:proofErr w:type="spellStart"/>
      <w:r w:rsidR="00C01523">
        <w:rPr>
          <w:rFonts w:hint="cs"/>
          <w:rtl/>
          <w:lang w:eastAsia="he-IL"/>
        </w:rPr>
        <w:t>וכו</w:t>
      </w:r>
      <w:proofErr w:type="spellEnd"/>
      <w:r w:rsidR="00C01523">
        <w:rPr>
          <w:rFonts w:hint="cs"/>
          <w:rtl/>
          <w:lang w:eastAsia="he-IL"/>
        </w:rPr>
        <w:t xml:space="preserve">', והוא ייצר לגיטימיות. </w:t>
      </w:r>
      <w:bookmarkStart w:id="1067" w:name="_ETM_Q1_3893248"/>
      <w:bookmarkEnd w:id="1067"/>
    </w:p>
    <w:p w:rsidR="00C01523" w:rsidRDefault="00C01523" w:rsidP="007F3C4D">
      <w:pPr>
        <w:rPr>
          <w:rtl/>
          <w:lang w:eastAsia="he-IL"/>
        </w:rPr>
      </w:pPr>
    </w:p>
    <w:bookmarkStart w:id="1068" w:name="_ETM_Q1_3893653" w:displacedByCustomXml="next"/>
    <w:bookmarkEnd w:id="1068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391696104"/>
        <w:placeholder>
          <w:docPart w:val="DefaultPlaceholder_-1854013440"/>
        </w:placeholder>
        <w15:color w:val="993366"/>
      </w:sdtPr>
      <w:sdtEndPr/>
      <w:sdtContent>
        <w:p w:rsidR="00C01523" w:rsidRDefault="00C01523" w:rsidP="00C01523">
          <w:pPr>
            <w:pStyle w:val="af6"/>
            <w:keepNext/>
            <w:rPr>
              <w:rtl/>
            </w:rPr>
          </w:pPr>
          <w:r w:rsidRPr="00C01523">
            <w:rPr>
              <w:rStyle w:val="afd"/>
              <w:color w:val="000000"/>
              <w:rtl/>
            </w:rPr>
            <w:t>היו"ר רחל עזריה</w:t>
          </w:r>
          <w:r w:rsidRPr="00C01523">
            <w:rPr>
              <w:color w:val="000000"/>
              <w:rtl/>
            </w:rPr>
            <w:t>:</w:t>
          </w:r>
        </w:p>
      </w:sdtContent>
    </w:sdt>
    <w:p w:rsidR="00C01523" w:rsidRDefault="00C01523" w:rsidP="00C01523">
      <w:pPr>
        <w:pStyle w:val="KeepWithNext"/>
        <w:rPr>
          <w:rtl/>
          <w:lang w:eastAsia="he-IL"/>
        </w:rPr>
      </w:pPr>
    </w:p>
    <w:p w:rsidR="00C01523" w:rsidRDefault="00C01523" w:rsidP="00C01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</w:t>
      </w:r>
      <w:bookmarkStart w:id="1069" w:name="_ETM_Q1_3895833"/>
      <w:bookmarkEnd w:id="1069"/>
      <w:r>
        <w:rPr>
          <w:rFonts w:hint="cs"/>
          <w:rtl/>
          <w:lang w:eastAsia="he-IL"/>
        </w:rPr>
        <w:t xml:space="preserve">משתמשים בשירותים האלה, זה חלק מהחיים שלנו. אני אשאל אותך </w:t>
      </w:r>
      <w:bookmarkStart w:id="1070" w:name="_ETM_Q1_3902248"/>
      <w:bookmarkEnd w:id="1070"/>
      <w:r>
        <w:rPr>
          <w:rFonts w:hint="cs"/>
          <w:rtl/>
          <w:lang w:eastAsia="he-IL"/>
        </w:rPr>
        <w:t xml:space="preserve">שוב, אם יש משהו חוקי שצריך לשנות, כי אם כן, </w:t>
      </w:r>
      <w:bookmarkStart w:id="1071" w:name="_ETM_Q1_3906176"/>
      <w:bookmarkEnd w:id="1071"/>
      <w:r>
        <w:rPr>
          <w:rFonts w:hint="cs"/>
          <w:rtl/>
          <w:lang w:eastAsia="he-IL"/>
        </w:rPr>
        <w:t xml:space="preserve">נעשה את העבודה. תחשבו על זה לדיון הבא. </w:t>
      </w:r>
    </w:p>
    <w:p w:rsidR="00C01523" w:rsidRDefault="00C01523" w:rsidP="00C01523">
      <w:pPr>
        <w:rPr>
          <w:rtl/>
          <w:lang w:eastAsia="he-IL"/>
        </w:rPr>
      </w:pPr>
      <w:bookmarkStart w:id="1072" w:name="_ETM_Q1_3908687"/>
      <w:bookmarkEnd w:id="1072"/>
    </w:p>
    <w:bookmarkStart w:id="1073" w:name="_ETM_Q1_3909038" w:displacedByCustomXml="next"/>
    <w:bookmarkEnd w:id="1073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152026965"/>
        <w:placeholder>
          <w:docPart w:val="DefaultPlaceholder_-1854013440"/>
        </w:placeholder>
        <w15:color w:val="993366"/>
      </w:sdtPr>
      <w:sdtEndPr/>
      <w:sdtContent>
        <w:p w:rsidR="00E42DFD" w:rsidRDefault="00E42DFD" w:rsidP="00E42DFD">
          <w:pPr>
            <w:pStyle w:val="a4"/>
            <w:keepNext/>
            <w:rPr>
              <w:rtl/>
            </w:rPr>
          </w:pPr>
          <w:r w:rsidRPr="00E42DFD">
            <w:rPr>
              <w:rStyle w:val="afd"/>
              <w:color w:val="000000"/>
              <w:rtl/>
            </w:rPr>
            <w:t>חנין זועבי (הרשימה המשותפת):</w:t>
          </w:r>
        </w:p>
      </w:sdtContent>
    </w:sdt>
    <w:p w:rsidR="00E42DFD" w:rsidRDefault="00E42DFD" w:rsidP="00E42DFD">
      <w:pPr>
        <w:pStyle w:val="KeepWithNext"/>
        <w:rPr>
          <w:rtl/>
          <w:lang w:eastAsia="he-IL"/>
        </w:rPr>
      </w:pPr>
    </w:p>
    <w:p w:rsidR="00E42DFD" w:rsidRDefault="00E42DFD" w:rsidP="00E42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פרקטיקה יותר. </w:t>
      </w:r>
      <w:bookmarkStart w:id="1074" w:name="_ETM_Q1_3909239"/>
      <w:bookmarkEnd w:id="1074"/>
    </w:p>
    <w:p w:rsidR="00E42DFD" w:rsidRDefault="00E42DFD" w:rsidP="00E42DFD">
      <w:pPr>
        <w:rPr>
          <w:rtl/>
          <w:lang w:eastAsia="he-IL"/>
        </w:rPr>
      </w:pPr>
      <w:bookmarkStart w:id="1075" w:name="_ETM_Q1_3909456"/>
      <w:bookmarkEnd w:id="1075"/>
    </w:p>
    <w:bookmarkStart w:id="1076" w:name="_ETM_Q1_3909743" w:displacedByCustomXml="next"/>
    <w:bookmarkEnd w:id="1076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578373769"/>
        <w:placeholder>
          <w:docPart w:val="DefaultPlaceholder_-1854013440"/>
        </w:placeholder>
        <w15:color w:val="993366"/>
      </w:sdtPr>
      <w:sdtEndPr/>
      <w:sdtContent>
        <w:p w:rsidR="00E42DFD" w:rsidRDefault="00E42DFD" w:rsidP="00E42DFD">
          <w:pPr>
            <w:pStyle w:val="af6"/>
            <w:keepNext/>
            <w:rPr>
              <w:rtl/>
            </w:rPr>
          </w:pPr>
          <w:r w:rsidRPr="00E42DFD">
            <w:rPr>
              <w:rStyle w:val="afd"/>
              <w:color w:val="000000"/>
              <w:rtl/>
            </w:rPr>
            <w:t>היו"ר רחל עזריה</w:t>
          </w:r>
          <w:r w:rsidRPr="00E42DFD">
            <w:rPr>
              <w:color w:val="000000"/>
              <w:rtl/>
            </w:rPr>
            <w:t>:</w:t>
          </w:r>
        </w:p>
      </w:sdtContent>
    </w:sdt>
    <w:p w:rsidR="00E42DFD" w:rsidRDefault="00E42DFD" w:rsidP="00E42DFD">
      <w:pPr>
        <w:pStyle w:val="KeepWithNext"/>
        <w:rPr>
          <w:rtl/>
          <w:lang w:eastAsia="he-IL"/>
        </w:rPr>
      </w:pPr>
    </w:p>
    <w:p w:rsidR="00E42DFD" w:rsidRDefault="00E42DFD" w:rsidP="00E42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משהו בחקיקה, זו שאלה אחת. </w:t>
      </w:r>
    </w:p>
    <w:p w:rsidR="00E42DFD" w:rsidRDefault="00E42DFD" w:rsidP="00E42DFD">
      <w:pPr>
        <w:rPr>
          <w:rtl/>
          <w:lang w:eastAsia="he-IL"/>
        </w:rPr>
      </w:pPr>
      <w:bookmarkStart w:id="1077" w:name="_ETM_Q1_3916999"/>
      <w:bookmarkEnd w:id="1077"/>
    </w:p>
    <w:p w:rsidR="00E42DFD" w:rsidRDefault="00E42DFD" w:rsidP="00E42DFD">
      <w:pPr>
        <w:rPr>
          <w:rtl/>
          <w:lang w:eastAsia="he-IL"/>
        </w:rPr>
      </w:pPr>
      <w:bookmarkStart w:id="1078" w:name="_ETM_Q1_3917303"/>
      <w:bookmarkEnd w:id="1078"/>
      <w:r>
        <w:rPr>
          <w:rFonts w:hint="cs"/>
          <w:rtl/>
          <w:lang w:eastAsia="he-IL"/>
        </w:rPr>
        <w:t xml:space="preserve">רב פקד לילך </w:t>
      </w:r>
      <w:bookmarkStart w:id="1079" w:name="_ETM_Q1_3918919"/>
      <w:bookmarkEnd w:id="1079"/>
      <w:proofErr w:type="spellStart"/>
      <w:r>
        <w:rPr>
          <w:rFonts w:hint="cs"/>
          <w:rtl/>
          <w:lang w:eastAsia="he-IL"/>
        </w:rPr>
        <w:t>קמפר</w:t>
      </w:r>
      <w:proofErr w:type="spellEnd"/>
      <w:r>
        <w:rPr>
          <w:rFonts w:hint="cs"/>
          <w:rtl/>
          <w:lang w:eastAsia="he-IL"/>
        </w:rPr>
        <w:t xml:space="preserve">, את רצית להתייחס ואז משרד המשפטים. </w:t>
      </w:r>
    </w:p>
    <w:p w:rsidR="00E42DFD" w:rsidRDefault="00E42DFD" w:rsidP="00E42DFD">
      <w:pPr>
        <w:rPr>
          <w:rtl/>
          <w:lang w:eastAsia="he-IL"/>
        </w:rPr>
      </w:pPr>
      <w:bookmarkStart w:id="1080" w:name="_ETM_Q1_3926254"/>
      <w:bookmarkEnd w:id="1080"/>
    </w:p>
    <w:bookmarkStart w:id="1081" w:name="_ETM_Q1_3926564" w:displacedByCustomXml="next"/>
    <w:bookmarkEnd w:id="1081" w:displacedByCustomXml="next"/>
    <w:bookmarkStart w:id="1082" w:name="_ETM_Q1_3928607" w:displacedByCustomXml="next"/>
    <w:bookmarkEnd w:id="1082" w:displacedByCustomXml="next"/>
    <w:sdt>
      <w:sdtPr>
        <w:rPr>
          <w:rFonts w:hint="cs"/>
          <w:rtl/>
          <w:lang w:eastAsia="he-IL"/>
        </w:rPr>
        <w:alias w:val="אורח"/>
        <w:tag w:val="&lt;ID&gt;849080&lt;/ID&gt;&lt;Name&gt;לילך קמפר&lt;/Name&gt;&lt;Data&gt;לילך קמפר&lt;/Data&gt;&lt;Shortcut&gt;ליקמ&lt;/Shortcut&gt;&lt;Title&gt;ר' חו' הלבנת הון ומימון טרור, המשרד לבטחון פנים&lt;/Title&gt;"/>
        <w:id w:val="1160583753"/>
        <w:placeholder>
          <w:docPart w:val="DefaultPlaceholder_-1854013440"/>
        </w:placeholder>
        <w15:color w:val="993366"/>
      </w:sdtPr>
      <w:sdtEndPr/>
      <w:sdtContent>
        <w:p w:rsidR="00E42DFD" w:rsidRDefault="00E42DFD" w:rsidP="00E42DFD">
          <w:pPr>
            <w:pStyle w:val="af9"/>
            <w:keepNext/>
            <w:rPr>
              <w:rtl/>
              <w:lang w:eastAsia="he-IL"/>
            </w:rPr>
          </w:pPr>
          <w:r w:rsidRPr="00E42DFD">
            <w:rPr>
              <w:rStyle w:val="afd"/>
              <w:color w:val="000000"/>
              <w:rtl/>
            </w:rPr>
            <w:t xml:space="preserve">לילך </w:t>
          </w:r>
          <w:proofErr w:type="spellStart"/>
          <w:r w:rsidRPr="00E42DFD">
            <w:rPr>
              <w:rStyle w:val="afd"/>
              <w:color w:val="000000"/>
              <w:rtl/>
            </w:rPr>
            <w:t>קמפר</w:t>
          </w:r>
          <w:proofErr w:type="spellEnd"/>
          <w:r w:rsidRPr="00E42DFD">
            <w:rPr>
              <w:color w:val="000000"/>
              <w:rtl/>
              <w:lang w:eastAsia="he-IL"/>
            </w:rPr>
            <w:t>:</w:t>
          </w:r>
        </w:p>
      </w:sdtContent>
    </w:sdt>
    <w:p w:rsidR="00E42DFD" w:rsidRDefault="00E42DFD" w:rsidP="00E42DFD">
      <w:pPr>
        <w:pStyle w:val="KeepWithNext"/>
        <w:rPr>
          <w:rtl/>
          <w:lang w:eastAsia="he-IL"/>
        </w:rPr>
      </w:pPr>
    </w:p>
    <w:p w:rsidR="00E42DFD" w:rsidRDefault="00E42DFD" w:rsidP="00E42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83" w:name="_ETM_Q1_3930325"/>
      <w:bookmarkEnd w:id="1083"/>
      <w:r>
        <w:rPr>
          <w:rFonts w:hint="cs"/>
          <w:rtl/>
          <w:lang w:eastAsia="he-IL"/>
        </w:rPr>
        <w:t xml:space="preserve">רוצה לשוב ולחזק את דברי חברי מרשות שוק ההון, אני </w:t>
      </w:r>
      <w:bookmarkStart w:id="1084" w:name="_ETM_Q1_3931215"/>
      <w:bookmarkEnd w:id="1084"/>
      <w:r>
        <w:rPr>
          <w:rFonts w:hint="cs"/>
          <w:rtl/>
          <w:lang w:eastAsia="he-IL"/>
        </w:rPr>
        <w:t xml:space="preserve">גם אמרתי את זה בפתח דבריי קודם לכן, שממש בימים </w:t>
      </w:r>
      <w:bookmarkStart w:id="1085" w:name="_ETM_Q1_3936223"/>
      <w:bookmarkEnd w:id="1085"/>
      <w:r>
        <w:rPr>
          <w:rFonts w:hint="cs"/>
          <w:rtl/>
          <w:lang w:eastAsia="he-IL"/>
        </w:rPr>
        <w:t xml:space="preserve">אלה מתגבש מנגנון הסדרה של העברת המידע מהמשטרה לרשות </w:t>
      </w:r>
      <w:bookmarkStart w:id="1086" w:name="_ETM_Q1_3940993"/>
      <w:bookmarkEnd w:id="1086"/>
      <w:r>
        <w:rPr>
          <w:rFonts w:hint="cs"/>
          <w:rtl/>
          <w:lang w:eastAsia="he-IL"/>
        </w:rPr>
        <w:t xml:space="preserve">שוק ההון. הפיקוד הבכיר מעורב בתהליך, ואני מאמינה שממש </w:t>
      </w:r>
      <w:bookmarkStart w:id="1087" w:name="_ETM_Q1_3950474"/>
      <w:bookmarkEnd w:id="1087"/>
      <w:r>
        <w:rPr>
          <w:rFonts w:hint="cs"/>
          <w:rtl/>
          <w:lang w:eastAsia="he-IL"/>
        </w:rPr>
        <w:t xml:space="preserve">בימים הקרובים אנחנו כבר נתחיל לפעול ולייצר תוצרים רלוונטיים לנושא. </w:t>
      </w:r>
      <w:bookmarkStart w:id="1088" w:name="_ETM_Q1_3955469"/>
      <w:bookmarkEnd w:id="1088"/>
    </w:p>
    <w:p w:rsidR="00E42DFD" w:rsidRDefault="00E42DFD" w:rsidP="00E42DFD">
      <w:pPr>
        <w:rPr>
          <w:rtl/>
          <w:lang w:eastAsia="he-IL"/>
        </w:rPr>
      </w:pPr>
      <w:bookmarkStart w:id="1089" w:name="_ETM_Q1_3957053"/>
      <w:bookmarkStart w:id="1090" w:name="_ETM_Q1_3958082"/>
      <w:bookmarkEnd w:id="1089"/>
      <w:bookmarkEnd w:id="1090"/>
    </w:p>
    <w:bookmarkStart w:id="1091" w:name="_ETM_Q1_3959058" w:displacedByCustomXml="next"/>
    <w:bookmarkEnd w:id="1091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293130723"/>
        <w:placeholder>
          <w:docPart w:val="DefaultPlaceholder_-1854013440"/>
        </w:placeholder>
        <w15:color w:val="993366"/>
      </w:sdtPr>
      <w:sdtEndPr/>
      <w:sdtContent>
        <w:p w:rsidR="00E42DFD" w:rsidRDefault="00E42DFD" w:rsidP="00E42DFD">
          <w:pPr>
            <w:pStyle w:val="a4"/>
            <w:keepNext/>
            <w:rPr>
              <w:rtl/>
            </w:rPr>
          </w:pPr>
          <w:r w:rsidRPr="00E42DFD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E42DFD">
            <w:rPr>
              <w:rStyle w:val="afd"/>
              <w:color w:val="000000"/>
              <w:rtl/>
            </w:rPr>
            <w:t>ג'בארין</w:t>
          </w:r>
          <w:proofErr w:type="spellEnd"/>
          <w:r w:rsidRPr="00E42DFD">
            <w:rPr>
              <w:rStyle w:val="afd"/>
              <w:color w:val="000000"/>
              <w:rtl/>
            </w:rPr>
            <w:t xml:space="preserve"> (הרשימה המשותפת)</w:t>
          </w:r>
          <w:r w:rsidRPr="00E42DFD">
            <w:rPr>
              <w:color w:val="000000"/>
              <w:rtl/>
            </w:rPr>
            <w:t>:</w:t>
          </w:r>
        </w:p>
      </w:sdtContent>
    </w:sdt>
    <w:p w:rsidR="00E42DFD" w:rsidRDefault="00E42DFD" w:rsidP="00E42DFD">
      <w:pPr>
        <w:pStyle w:val="KeepWithNext"/>
        <w:rPr>
          <w:rtl/>
          <w:lang w:eastAsia="he-IL"/>
        </w:rPr>
      </w:pPr>
    </w:p>
    <w:p w:rsidR="00E42DFD" w:rsidRDefault="00E42DFD" w:rsidP="00E42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 עכשיו בכלל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העברת מידע?</w:t>
      </w:r>
      <w:bookmarkStart w:id="1092" w:name="_ETM_Q1_3960203"/>
      <w:bookmarkEnd w:id="1092"/>
    </w:p>
    <w:p w:rsidR="00E42DFD" w:rsidRDefault="00E42DFD" w:rsidP="00E42DFD">
      <w:pPr>
        <w:rPr>
          <w:rtl/>
          <w:lang w:eastAsia="he-IL"/>
        </w:rPr>
      </w:pPr>
      <w:bookmarkStart w:id="1093" w:name="_ETM_Q1_3960513"/>
      <w:bookmarkEnd w:id="1093"/>
    </w:p>
    <w:bookmarkStart w:id="1094" w:name="_ETM_Q1_3961581" w:displacedByCustomXml="next"/>
    <w:bookmarkEnd w:id="1094" w:displacedByCustomXml="next"/>
    <w:sdt>
      <w:sdtPr>
        <w:rPr>
          <w:rFonts w:hint="cs"/>
          <w:rtl/>
          <w:lang w:eastAsia="he-IL"/>
        </w:rPr>
        <w:alias w:val="אורח"/>
        <w:tag w:val="&lt;ID&gt;849080&lt;/ID&gt;&lt;Name&gt;לילך קמפר&lt;/Name&gt;&lt;Data&gt;לילך קמפר&lt;/Data&gt;&lt;Shortcut&gt;ליקמ&lt;/Shortcut&gt;&lt;Title&gt;ר' חו' הלבנת הון ומימון טרור, המשרד לבטחון פנים&lt;/Title&gt;"/>
        <w:id w:val="-1785723419"/>
        <w:placeholder>
          <w:docPart w:val="DefaultPlaceholder_-1854013440"/>
        </w:placeholder>
        <w15:color w:val="993366"/>
      </w:sdtPr>
      <w:sdtEndPr/>
      <w:sdtContent>
        <w:p w:rsidR="00E42DFD" w:rsidRDefault="00E42DFD" w:rsidP="00E42DFD">
          <w:pPr>
            <w:pStyle w:val="af9"/>
            <w:keepNext/>
            <w:rPr>
              <w:rtl/>
              <w:lang w:eastAsia="he-IL"/>
            </w:rPr>
          </w:pPr>
          <w:r w:rsidRPr="00E42DFD">
            <w:rPr>
              <w:rStyle w:val="afd"/>
              <w:color w:val="000000"/>
              <w:rtl/>
            </w:rPr>
            <w:t xml:space="preserve">לילך </w:t>
          </w:r>
          <w:proofErr w:type="spellStart"/>
          <w:r w:rsidRPr="00E42DFD">
            <w:rPr>
              <w:rStyle w:val="afd"/>
              <w:color w:val="000000"/>
              <w:rtl/>
            </w:rPr>
            <w:t>קמפר</w:t>
          </w:r>
          <w:proofErr w:type="spellEnd"/>
          <w:r w:rsidRPr="00E42DFD">
            <w:rPr>
              <w:color w:val="000000"/>
              <w:rtl/>
              <w:lang w:eastAsia="he-IL"/>
            </w:rPr>
            <w:t>:</w:t>
          </w:r>
        </w:p>
      </w:sdtContent>
    </w:sdt>
    <w:p w:rsidR="00E42DFD" w:rsidRDefault="00E42DFD" w:rsidP="00E42DFD">
      <w:pPr>
        <w:pStyle w:val="KeepWithNext"/>
        <w:rPr>
          <w:rtl/>
          <w:lang w:eastAsia="he-IL"/>
        </w:rPr>
      </w:pPr>
    </w:p>
    <w:p w:rsidR="00E42DFD" w:rsidRDefault="00E42DFD" w:rsidP="00E42DF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העברת מידע, </w:t>
      </w:r>
      <w:bookmarkStart w:id="1095" w:name="_ETM_Q1_3964079"/>
      <w:bookmarkEnd w:id="1095"/>
      <w:r>
        <w:rPr>
          <w:rFonts w:hint="cs"/>
          <w:rtl/>
          <w:lang w:eastAsia="he-IL"/>
        </w:rPr>
        <w:t xml:space="preserve">אבל יש צורך בהרחבת המידע. </w:t>
      </w:r>
    </w:p>
    <w:p w:rsidR="00E42DFD" w:rsidRPr="00E42DFD" w:rsidRDefault="00E42DFD" w:rsidP="00E42DFD">
      <w:pPr>
        <w:rPr>
          <w:rtl/>
          <w:lang w:eastAsia="he-IL"/>
        </w:rPr>
      </w:pPr>
      <w:bookmarkStart w:id="1096" w:name="_ETM_Q1_3966710"/>
      <w:bookmarkEnd w:id="1096"/>
    </w:p>
    <w:bookmarkStart w:id="1097" w:name="_ETM_Q1_3957450" w:displacedByCustomXml="next"/>
    <w:bookmarkEnd w:id="1097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08281800"/>
        <w:placeholder>
          <w:docPart w:val="DefaultPlaceholder_-1854013440"/>
        </w:placeholder>
        <w15:color w:val="993366"/>
      </w:sdtPr>
      <w:sdtEndPr/>
      <w:sdtContent>
        <w:p w:rsidR="00E42DFD" w:rsidRDefault="00E42DFD" w:rsidP="00E42DFD">
          <w:pPr>
            <w:pStyle w:val="af6"/>
            <w:keepNext/>
            <w:rPr>
              <w:rtl/>
            </w:rPr>
          </w:pPr>
          <w:r w:rsidRPr="00E42DFD">
            <w:rPr>
              <w:rStyle w:val="afd"/>
              <w:color w:val="000000"/>
              <w:rtl/>
            </w:rPr>
            <w:t>היו"ר רחל עזריה</w:t>
          </w:r>
          <w:r w:rsidRPr="00E42DFD">
            <w:rPr>
              <w:color w:val="000000"/>
              <w:rtl/>
            </w:rPr>
            <w:t>:</w:t>
          </w:r>
        </w:p>
      </w:sdtContent>
    </w:sdt>
    <w:p w:rsidR="00E42DFD" w:rsidRDefault="00E42DFD" w:rsidP="00E42DFD">
      <w:pPr>
        <w:pStyle w:val="KeepWithNext"/>
        <w:rPr>
          <w:rtl/>
          <w:lang w:eastAsia="he-IL"/>
        </w:rPr>
      </w:pPr>
    </w:p>
    <w:p w:rsidR="00E42DFD" w:rsidRDefault="00E42DFD" w:rsidP="00E42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קורה עכשיו. </w:t>
      </w:r>
    </w:p>
    <w:p w:rsidR="00482452" w:rsidRDefault="00482452" w:rsidP="00E42DFD">
      <w:pPr>
        <w:rPr>
          <w:rtl/>
          <w:lang w:eastAsia="he-IL"/>
        </w:rPr>
      </w:pPr>
      <w:bookmarkStart w:id="1098" w:name="_ETM_Q1_3965106"/>
      <w:bookmarkEnd w:id="1098"/>
    </w:p>
    <w:bookmarkStart w:id="1099" w:name="_ETM_Q1_3966502" w:displacedByCustomXml="next"/>
    <w:bookmarkEnd w:id="1099" w:displacedByCustomXml="next"/>
    <w:sdt>
      <w:sdtPr>
        <w:rPr>
          <w:rFonts w:hint="cs"/>
          <w:rtl/>
          <w:lang w:eastAsia="he-IL"/>
        </w:rPr>
        <w:alias w:val="אורח"/>
        <w:tag w:val="&lt;ID&gt;793779&lt;/ID&gt;&lt;Name&gt;עבד חסדייה&lt;/Name&gt;&lt;Data&gt;עבד חסדייה&lt;/Data&gt;&lt;Shortcut&gt;עבחס&lt;/Shortcut&gt;&lt;Title&gt;יועץ לממונה, משרד האוצר&lt;/Title&gt;"/>
        <w:id w:val="435406772"/>
        <w:placeholder>
          <w:docPart w:val="DefaultPlaceholder_-1854013440"/>
        </w:placeholder>
        <w15:color w:val="993366"/>
      </w:sdtPr>
      <w:sdtEndPr/>
      <w:sdtContent>
        <w:p w:rsidR="00482452" w:rsidRDefault="00482452" w:rsidP="00482452">
          <w:pPr>
            <w:pStyle w:val="af9"/>
            <w:keepNext/>
            <w:rPr>
              <w:rtl/>
              <w:lang w:eastAsia="he-IL"/>
            </w:rPr>
          </w:pPr>
          <w:r w:rsidRPr="00482452">
            <w:rPr>
              <w:rStyle w:val="afd"/>
              <w:color w:val="000000"/>
              <w:rtl/>
            </w:rPr>
            <w:t xml:space="preserve">עבד </w:t>
          </w:r>
          <w:proofErr w:type="spellStart"/>
          <w:r w:rsidRPr="00482452">
            <w:rPr>
              <w:rStyle w:val="afd"/>
              <w:color w:val="000000"/>
              <w:rtl/>
            </w:rPr>
            <w:t>חסדייה</w:t>
          </w:r>
          <w:proofErr w:type="spellEnd"/>
          <w:r w:rsidRPr="00482452">
            <w:rPr>
              <w:color w:val="000000"/>
              <w:rtl/>
              <w:lang w:eastAsia="he-IL"/>
            </w:rPr>
            <w:t>:</w:t>
          </w:r>
        </w:p>
      </w:sdtContent>
    </w:sdt>
    <w:p w:rsidR="00482452" w:rsidRDefault="00482452" w:rsidP="00482452">
      <w:pPr>
        <w:pStyle w:val="KeepWithNext"/>
        <w:rPr>
          <w:rtl/>
          <w:lang w:eastAsia="he-IL"/>
        </w:rPr>
      </w:pPr>
    </w:p>
    <w:p w:rsidR="00482452" w:rsidRDefault="00395491" w:rsidP="00482452">
      <w:pPr>
        <w:rPr>
          <w:rtl/>
          <w:lang w:eastAsia="he-IL"/>
        </w:rPr>
      </w:pPr>
      <w:bookmarkStart w:id="1100" w:name="_ETM_Q1_3968110"/>
      <w:bookmarkEnd w:id="1100"/>
      <w:r>
        <w:rPr>
          <w:rFonts w:hint="cs"/>
          <w:rtl/>
          <w:lang w:eastAsia="he-IL"/>
        </w:rPr>
        <w:t xml:space="preserve">זה נעשה </w:t>
      </w:r>
      <w:bookmarkStart w:id="1101" w:name="_ETM_Q1_3967956"/>
      <w:bookmarkEnd w:id="1101"/>
      <w:r>
        <w:rPr>
          <w:rFonts w:hint="cs"/>
          <w:rtl/>
          <w:lang w:eastAsia="he-IL"/>
        </w:rPr>
        <w:t xml:space="preserve">בצורה אד-הוק. זה לא שאנחנו לא מקבלים את המידע </w:t>
      </w:r>
      <w:bookmarkStart w:id="1102" w:name="_ETM_Q1_3972507"/>
      <w:bookmarkEnd w:id="1102"/>
      <w:r>
        <w:rPr>
          <w:rFonts w:hint="cs"/>
          <w:rtl/>
          <w:lang w:eastAsia="he-IL"/>
        </w:rPr>
        <w:t xml:space="preserve">או שחסר שיתוף פעולה, אבל אין מנגנון מוסדר, אין נוהל </w:t>
      </w:r>
      <w:bookmarkStart w:id="1103" w:name="_ETM_Q1_3975291"/>
      <w:bookmarkEnd w:id="1103"/>
      <w:r>
        <w:rPr>
          <w:rFonts w:hint="cs"/>
          <w:rtl/>
          <w:lang w:eastAsia="he-IL"/>
        </w:rPr>
        <w:t xml:space="preserve">עבודה מוסדר שאומר מתי מעבירים מידע, איזה מידע </w:t>
      </w:r>
      <w:bookmarkStart w:id="1104" w:name="_ETM_Q1_3980493"/>
      <w:bookmarkEnd w:id="1104"/>
      <w:r>
        <w:rPr>
          <w:rFonts w:hint="cs"/>
          <w:rtl/>
          <w:lang w:eastAsia="he-IL"/>
        </w:rPr>
        <w:t xml:space="preserve">מעבירים, באיזה היקף. </w:t>
      </w:r>
      <w:r w:rsidR="00F450FC">
        <w:rPr>
          <w:rFonts w:hint="cs"/>
          <w:rtl/>
          <w:lang w:eastAsia="he-IL"/>
        </w:rPr>
        <w:t xml:space="preserve">אנחנו מנסים לייצר נוהל עבודה מסודר, שלפיו אנחנו עובדים </w:t>
      </w:r>
      <w:bookmarkStart w:id="1105" w:name="_ETM_Q1_3980956"/>
      <w:bookmarkEnd w:id="1105"/>
      <w:r w:rsidR="00F450FC">
        <w:rPr>
          <w:rFonts w:hint="cs"/>
          <w:rtl/>
          <w:lang w:eastAsia="he-IL"/>
        </w:rPr>
        <w:t xml:space="preserve">ביחד כדי לטפל בבעיה הזאת. </w:t>
      </w:r>
    </w:p>
    <w:p w:rsidR="00F450FC" w:rsidRDefault="00F450FC" w:rsidP="00482452">
      <w:pPr>
        <w:rPr>
          <w:rtl/>
          <w:lang w:eastAsia="he-IL"/>
        </w:rPr>
      </w:pPr>
      <w:bookmarkStart w:id="1106" w:name="_ETM_Q1_3987482"/>
      <w:bookmarkEnd w:id="1106"/>
    </w:p>
    <w:bookmarkStart w:id="1107" w:name="_ETM_Q1_3987918" w:displacedByCustomXml="next"/>
    <w:bookmarkEnd w:id="1107" w:displacedByCustomXml="next"/>
    <w:bookmarkStart w:id="1108" w:name="_ETM_Q1_3985263" w:displacedByCustomXml="next"/>
    <w:bookmarkEnd w:id="1108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414671328"/>
        <w:placeholder>
          <w:docPart w:val="DefaultPlaceholder_-1854013440"/>
        </w:placeholder>
        <w15:color w:val="993366"/>
      </w:sdtPr>
      <w:sdtEndPr/>
      <w:sdtContent>
        <w:p w:rsidR="00F450FC" w:rsidRDefault="00F450FC" w:rsidP="00F450FC">
          <w:pPr>
            <w:pStyle w:val="a4"/>
            <w:keepNext/>
            <w:rPr>
              <w:rtl/>
            </w:rPr>
          </w:pPr>
          <w:r w:rsidRPr="00F450FC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F450FC">
            <w:rPr>
              <w:rStyle w:val="afd"/>
              <w:color w:val="000000"/>
              <w:rtl/>
            </w:rPr>
            <w:t>ג'בארין</w:t>
          </w:r>
          <w:proofErr w:type="spellEnd"/>
          <w:r w:rsidRPr="00F450FC">
            <w:rPr>
              <w:rStyle w:val="afd"/>
              <w:color w:val="000000"/>
              <w:rtl/>
            </w:rPr>
            <w:t xml:space="preserve"> (הרשימה המשותפת)</w:t>
          </w:r>
          <w:r w:rsidRPr="00F450FC">
            <w:rPr>
              <w:color w:val="000000"/>
              <w:rtl/>
            </w:rPr>
            <w:t>:</w:t>
          </w:r>
        </w:p>
      </w:sdtContent>
    </w:sdt>
    <w:p w:rsidR="00F450FC" w:rsidRDefault="00F450FC" w:rsidP="00F450FC">
      <w:pPr>
        <w:pStyle w:val="KeepWithNext"/>
        <w:rPr>
          <w:rtl/>
          <w:lang w:eastAsia="he-IL"/>
        </w:rPr>
      </w:pPr>
    </w:p>
    <w:p w:rsidR="00F450FC" w:rsidRDefault="00F450FC" w:rsidP="00F45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יש החלטה לגבש </w:t>
      </w:r>
      <w:bookmarkStart w:id="1109" w:name="_ETM_Q1_3989199"/>
      <w:bookmarkEnd w:id="1109"/>
      <w:r>
        <w:rPr>
          <w:rFonts w:hint="cs"/>
          <w:rtl/>
          <w:lang w:eastAsia="he-IL"/>
        </w:rPr>
        <w:t xml:space="preserve">נוהל ולפעול. </w:t>
      </w:r>
    </w:p>
    <w:p w:rsidR="00F450FC" w:rsidRDefault="00F450FC" w:rsidP="00F450FC">
      <w:pPr>
        <w:rPr>
          <w:rtl/>
          <w:lang w:eastAsia="he-IL"/>
        </w:rPr>
      </w:pPr>
      <w:bookmarkStart w:id="1110" w:name="_ETM_Q1_3991647"/>
      <w:bookmarkEnd w:id="1110"/>
    </w:p>
    <w:bookmarkStart w:id="1111" w:name="_ETM_Q1_3991944" w:displacedByCustomXml="next"/>
    <w:bookmarkEnd w:id="1111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472559714"/>
        <w:placeholder>
          <w:docPart w:val="DefaultPlaceholder_-1854013440"/>
        </w:placeholder>
        <w15:color w:val="993366"/>
      </w:sdtPr>
      <w:sdtEndPr/>
      <w:sdtContent>
        <w:p w:rsidR="00F450FC" w:rsidRDefault="00F450FC" w:rsidP="00F450FC">
          <w:pPr>
            <w:pStyle w:val="af6"/>
            <w:keepNext/>
            <w:rPr>
              <w:rtl/>
            </w:rPr>
          </w:pPr>
          <w:r w:rsidRPr="00F450FC">
            <w:rPr>
              <w:rStyle w:val="afd"/>
              <w:color w:val="000000"/>
              <w:rtl/>
            </w:rPr>
            <w:t>היו"ר רחל עזריה</w:t>
          </w:r>
          <w:r w:rsidRPr="00F450FC">
            <w:rPr>
              <w:color w:val="000000"/>
              <w:rtl/>
            </w:rPr>
            <w:t>:</w:t>
          </w:r>
        </w:p>
      </w:sdtContent>
    </w:sdt>
    <w:p w:rsidR="00F450FC" w:rsidRDefault="00F450FC" w:rsidP="00F450FC">
      <w:pPr>
        <w:pStyle w:val="KeepWithNext"/>
        <w:rPr>
          <w:rtl/>
          <w:lang w:eastAsia="he-IL"/>
        </w:rPr>
      </w:pPr>
    </w:p>
    <w:p w:rsidR="00F450FC" w:rsidRDefault="00F450FC" w:rsidP="00F450FC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כמה זמן אתם חושבים שזה יקרה?</w:t>
      </w:r>
    </w:p>
    <w:p w:rsidR="00F450FC" w:rsidRDefault="00F450FC" w:rsidP="00F450FC">
      <w:pPr>
        <w:rPr>
          <w:rtl/>
          <w:lang w:eastAsia="he-IL"/>
        </w:rPr>
      </w:pPr>
      <w:bookmarkStart w:id="1112" w:name="_ETM_Q1_3993327"/>
      <w:bookmarkEnd w:id="1112"/>
    </w:p>
    <w:bookmarkStart w:id="1113" w:name="_ETM_Q1_3993637" w:displacedByCustomXml="next"/>
    <w:bookmarkEnd w:id="1113" w:displacedByCustomXml="next"/>
    <w:bookmarkStart w:id="1114" w:name="_ETM_Q1_3995414" w:displacedByCustomXml="next"/>
    <w:bookmarkEnd w:id="1114" w:displacedByCustomXml="next"/>
    <w:sdt>
      <w:sdtPr>
        <w:rPr>
          <w:rFonts w:hint="cs"/>
          <w:rtl/>
          <w:lang w:eastAsia="he-IL"/>
        </w:rPr>
        <w:alias w:val="אורח"/>
        <w:tag w:val="&lt;ID&gt;849080&lt;/ID&gt;&lt;Name&gt;לילך קמפר&lt;/Name&gt;&lt;Data&gt;לילך קמפר&lt;/Data&gt;&lt;Shortcut&gt;ליקמ&lt;/Shortcut&gt;&lt;Title&gt;ר' חו' הלבנת הון ומימון טרור, המשרד לבטחון פנים&lt;/Title&gt;"/>
        <w:id w:val="2049946228"/>
        <w:placeholder>
          <w:docPart w:val="DefaultPlaceholder_-1854013440"/>
        </w:placeholder>
        <w15:color w:val="993366"/>
      </w:sdtPr>
      <w:sdtEndPr/>
      <w:sdtContent>
        <w:p w:rsidR="00F450FC" w:rsidRDefault="00F450FC" w:rsidP="00F450FC">
          <w:pPr>
            <w:pStyle w:val="af9"/>
            <w:keepNext/>
            <w:rPr>
              <w:rtl/>
              <w:lang w:eastAsia="he-IL"/>
            </w:rPr>
          </w:pPr>
          <w:r w:rsidRPr="00F450FC">
            <w:rPr>
              <w:rStyle w:val="afd"/>
              <w:color w:val="000000"/>
              <w:rtl/>
            </w:rPr>
            <w:t xml:space="preserve">לילך </w:t>
          </w:r>
          <w:proofErr w:type="spellStart"/>
          <w:r w:rsidRPr="00F450FC">
            <w:rPr>
              <w:rStyle w:val="afd"/>
              <w:color w:val="000000"/>
              <w:rtl/>
            </w:rPr>
            <w:t>קמפר</w:t>
          </w:r>
          <w:proofErr w:type="spellEnd"/>
          <w:r w:rsidRPr="00F450FC">
            <w:rPr>
              <w:color w:val="000000"/>
              <w:rtl/>
              <w:lang w:eastAsia="he-IL"/>
            </w:rPr>
            <w:t>:</w:t>
          </w:r>
        </w:p>
      </w:sdtContent>
    </w:sdt>
    <w:p w:rsidR="00F450FC" w:rsidRDefault="00F450FC" w:rsidP="00F450FC">
      <w:pPr>
        <w:pStyle w:val="KeepWithNext"/>
        <w:rPr>
          <w:rtl/>
          <w:lang w:eastAsia="he-IL"/>
        </w:rPr>
      </w:pPr>
    </w:p>
    <w:p w:rsidR="00F450FC" w:rsidRDefault="00F450FC" w:rsidP="00F45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בימים </w:t>
      </w:r>
      <w:bookmarkStart w:id="1115" w:name="_ETM_Q1_3993130"/>
      <w:bookmarkEnd w:id="1115"/>
      <w:r>
        <w:rPr>
          <w:rFonts w:hint="cs"/>
          <w:rtl/>
          <w:lang w:eastAsia="he-IL"/>
        </w:rPr>
        <w:t xml:space="preserve">אלה התקבלה ההחלטה. </w:t>
      </w:r>
    </w:p>
    <w:p w:rsidR="00F450FC" w:rsidRDefault="00F450FC" w:rsidP="00F450FC">
      <w:pPr>
        <w:rPr>
          <w:rtl/>
          <w:lang w:eastAsia="he-IL"/>
        </w:rPr>
      </w:pPr>
      <w:bookmarkStart w:id="1116" w:name="_ETM_Q1_3997362"/>
      <w:bookmarkEnd w:id="1116"/>
    </w:p>
    <w:bookmarkStart w:id="1117" w:name="_ETM_Q1_3997664" w:displacedByCustomXml="next"/>
    <w:bookmarkEnd w:id="1117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9270723"/>
        <w:placeholder>
          <w:docPart w:val="DefaultPlaceholder_-1854013440"/>
        </w:placeholder>
        <w15:color w:val="993366"/>
      </w:sdtPr>
      <w:sdtEndPr/>
      <w:sdtContent>
        <w:p w:rsidR="00F450FC" w:rsidRDefault="00F450FC" w:rsidP="00F450FC">
          <w:pPr>
            <w:pStyle w:val="af6"/>
            <w:keepNext/>
            <w:rPr>
              <w:rtl/>
            </w:rPr>
          </w:pPr>
          <w:r w:rsidRPr="00F450FC">
            <w:rPr>
              <w:rStyle w:val="afd"/>
              <w:color w:val="000000"/>
              <w:rtl/>
            </w:rPr>
            <w:t>היו"ר רחל עזריה</w:t>
          </w:r>
          <w:r w:rsidRPr="00F450FC">
            <w:rPr>
              <w:color w:val="000000"/>
              <w:rtl/>
            </w:rPr>
            <w:t>:</w:t>
          </w:r>
        </w:p>
      </w:sdtContent>
    </w:sdt>
    <w:p w:rsidR="00F450FC" w:rsidRDefault="00F450FC" w:rsidP="00F450FC">
      <w:pPr>
        <w:pStyle w:val="KeepWithNext"/>
        <w:rPr>
          <w:rtl/>
          <w:lang w:eastAsia="he-IL"/>
        </w:rPr>
      </w:pPr>
    </w:p>
    <w:p w:rsidR="00F450FC" w:rsidRDefault="00625CB9" w:rsidP="00F45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בימים אלה. אז אנחנו נקבע </w:t>
      </w:r>
      <w:bookmarkStart w:id="1118" w:name="_ETM_Q1_3998441"/>
      <w:bookmarkEnd w:id="1118"/>
      <w:r>
        <w:rPr>
          <w:rFonts w:hint="cs"/>
          <w:rtl/>
          <w:lang w:eastAsia="he-IL"/>
        </w:rPr>
        <w:t xml:space="preserve">דיון המשך לעוד שבועיים, ואתם תוכלו לבוא ולעדכן. </w:t>
      </w:r>
    </w:p>
    <w:p w:rsidR="00625CB9" w:rsidRDefault="00625CB9" w:rsidP="00F450FC">
      <w:pPr>
        <w:rPr>
          <w:rtl/>
          <w:lang w:eastAsia="he-IL"/>
        </w:rPr>
      </w:pPr>
      <w:bookmarkStart w:id="1119" w:name="_ETM_Q1_3999891"/>
      <w:bookmarkEnd w:id="1119"/>
    </w:p>
    <w:bookmarkStart w:id="1120" w:name="_ETM_Q1_4000213" w:displacedByCustomXml="next"/>
    <w:bookmarkEnd w:id="1120" w:displacedByCustomXml="next"/>
    <w:bookmarkStart w:id="1121" w:name="_ETM_Q1_4000763" w:displacedByCustomXml="next"/>
    <w:bookmarkEnd w:id="1121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9389755"/>
        <w:placeholder>
          <w:docPart w:val="DefaultPlaceholder_-1854013440"/>
        </w:placeholder>
        <w15:color w:val="993366"/>
      </w:sdtPr>
      <w:sdtEndPr/>
      <w:sdtContent>
        <w:p w:rsidR="00625CB9" w:rsidRDefault="00625CB9" w:rsidP="00625CB9">
          <w:pPr>
            <w:pStyle w:val="a4"/>
            <w:keepNext/>
            <w:rPr>
              <w:rtl/>
            </w:rPr>
          </w:pPr>
          <w:r w:rsidRPr="00625CB9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625CB9">
            <w:rPr>
              <w:rStyle w:val="afd"/>
              <w:color w:val="000000"/>
              <w:rtl/>
            </w:rPr>
            <w:t>ג'בארין</w:t>
          </w:r>
          <w:proofErr w:type="spellEnd"/>
          <w:r w:rsidRPr="00625CB9">
            <w:rPr>
              <w:rStyle w:val="afd"/>
              <w:color w:val="000000"/>
              <w:rtl/>
            </w:rPr>
            <w:t xml:space="preserve"> (הרשימה המשותפת)</w:t>
          </w:r>
          <w:r w:rsidRPr="00625CB9">
            <w:rPr>
              <w:color w:val="000000"/>
              <w:rtl/>
            </w:rPr>
            <w:t>:</w:t>
          </w:r>
        </w:p>
      </w:sdtContent>
    </w:sdt>
    <w:p w:rsidR="00625CB9" w:rsidRDefault="00625CB9" w:rsidP="00625CB9">
      <w:pPr>
        <w:pStyle w:val="KeepWithNext"/>
        <w:rPr>
          <w:rtl/>
          <w:lang w:eastAsia="he-IL"/>
        </w:rPr>
      </w:pPr>
    </w:p>
    <w:p w:rsidR="00625CB9" w:rsidRDefault="00625CB9" w:rsidP="00625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מתקשר </w:t>
      </w:r>
      <w:bookmarkStart w:id="1122" w:name="_ETM_Q1_4003691"/>
      <w:bookmarkEnd w:id="1122"/>
      <w:r>
        <w:rPr>
          <w:rFonts w:hint="cs"/>
          <w:rtl/>
          <w:lang w:eastAsia="he-IL"/>
        </w:rPr>
        <w:t xml:space="preserve">בין השאר גם לתיקים שנפתחו במשטרה? </w:t>
      </w:r>
      <w:bookmarkStart w:id="1123" w:name="_ETM_Q1_4010397"/>
      <w:bookmarkEnd w:id="1123"/>
    </w:p>
    <w:p w:rsidR="00625CB9" w:rsidRDefault="00625CB9" w:rsidP="00625CB9">
      <w:pPr>
        <w:rPr>
          <w:rtl/>
          <w:lang w:eastAsia="he-IL"/>
        </w:rPr>
      </w:pPr>
    </w:p>
    <w:bookmarkStart w:id="1124" w:name="_ETM_Q1_4006405" w:displacedByCustomXml="next"/>
    <w:bookmarkEnd w:id="1124" w:displacedByCustomXml="next"/>
    <w:bookmarkStart w:id="1125" w:name="_ETM_Q1_4011067" w:displacedByCustomXml="next"/>
    <w:bookmarkEnd w:id="1125" w:displacedByCustomXml="next"/>
    <w:sdt>
      <w:sdtPr>
        <w:rPr>
          <w:rFonts w:hint="cs"/>
          <w:rtl/>
          <w:lang w:eastAsia="he-IL"/>
        </w:rPr>
        <w:alias w:val="אורח"/>
        <w:tag w:val="&lt;ID&gt;849080&lt;/ID&gt;&lt;Name&gt;לילך קמפר&lt;/Name&gt;&lt;Data&gt;לילך קמפר&lt;/Data&gt;&lt;Shortcut&gt;ליקמ&lt;/Shortcut&gt;&lt;Title&gt;ר' חו' הלבנת הון ומימון טרור, המשרד לבטחון פנים&lt;/Title&gt;"/>
        <w:id w:val="-1855654005"/>
        <w:placeholder>
          <w:docPart w:val="DefaultPlaceholder_-1854013440"/>
        </w:placeholder>
        <w15:color w:val="993366"/>
      </w:sdtPr>
      <w:sdtEndPr/>
      <w:sdtContent>
        <w:p w:rsidR="00625CB9" w:rsidRDefault="00625CB9" w:rsidP="00625CB9">
          <w:pPr>
            <w:pStyle w:val="af9"/>
            <w:keepNext/>
            <w:rPr>
              <w:rtl/>
              <w:lang w:eastAsia="he-IL"/>
            </w:rPr>
          </w:pPr>
          <w:r w:rsidRPr="00625CB9">
            <w:rPr>
              <w:rStyle w:val="afd"/>
              <w:color w:val="000000"/>
              <w:rtl/>
            </w:rPr>
            <w:t xml:space="preserve">לילך </w:t>
          </w:r>
          <w:proofErr w:type="spellStart"/>
          <w:r w:rsidRPr="00625CB9">
            <w:rPr>
              <w:rStyle w:val="afd"/>
              <w:color w:val="000000"/>
              <w:rtl/>
            </w:rPr>
            <w:t>קמפר</w:t>
          </w:r>
          <w:proofErr w:type="spellEnd"/>
          <w:r w:rsidRPr="00625CB9">
            <w:rPr>
              <w:color w:val="000000"/>
              <w:rtl/>
              <w:lang w:eastAsia="he-IL"/>
            </w:rPr>
            <w:t>:</w:t>
          </w:r>
        </w:p>
      </w:sdtContent>
    </w:sdt>
    <w:p w:rsidR="00625CB9" w:rsidRDefault="00625CB9" w:rsidP="00625CB9">
      <w:pPr>
        <w:pStyle w:val="KeepWithNext"/>
        <w:rPr>
          <w:rtl/>
          <w:lang w:eastAsia="he-IL"/>
        </w:rPr>
      </w:pPr>
    </w:p>
    <w:p w:rsidR="00625CB9" w:rsidRDefault="00625CB9" w:rsidP="00625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קשור בחוק </w:t>
      </w:r>
      <w:bookmarkStart w:id="1126" w:name="_ETM_Q1_4010635"/>
      <w:bookmarkEnd w:id="1126"/>
      <w:r>
        <w:rPr>
          <w:rFonts w:hint="cs"/>
          <w:rtl/>
          <w:lang w:eastAsia="he-IL"/>
        </w:rPr>
        <w:t xml:space="preserve">החדש – דורש רישוי לעומת רישום, אנחנו נדרשנו </w:t>
      </w:r>
      <w:bookmarkStart w:id="1127" w:name="_ETM_Q1_4017685"/>
      <w:bookmarkEnd w:id="1127"/>
      <w:r>
        <w:rPr>
          <w:rFonts w:hint="cs"/>
          <w:rtl/>
          <w:lang w:eastAsia="he-IL"/>
        </w:rPr>
        <w:t xml:space="preserve">על ידי רשות שוק ההון לספק מידע רחב יותר מהמידע </w:t>
      </w:r>
      <w:bookmarkStart w:id="1128" w:name="_ETM_Q1_4020185"/>
      <w:bookmarkEnd w:id="1128"/>
      <w:r>
        <w:rPr>
          <w:rFonts w:hint="cs"/>
          <w:rtl/>
          <w:lang w:eastAsia="he-IL"/>
        </w:rPr>
        <w:t xml:space="preserve">שסופק עד היום, וכדי לספק מידע רחב יותר, זה </w:t>
      </w:r>
      <w:bookmarkStart w:id="1129" w:name="_ETM_Q1_4019484"/>
      <w:bookmarkEnd w:id="1129"/>
      <w:r>
        <w:rPr>
          <w:rFonts w:hint="cs"/>
          <w:rtl/>
          <w:lang w:eastAsia="he-IL"/>
        </w:rPr>
        <w:t xml:space="preserve">דורש מנגנון מאחר ויש כאן עניין תפעולי. </w:t>
      </w:r>
    </w:p>
    <w:p w:rsidR="00625CB9" w:rsidRDefault="00625CB9" w:rsidP="00625CB9">
      <w:pPr>
        <w:rPr>
          <w:rtl/>
          <w:lang w:eastAsia="he-IL"/>
        </w:rPr>
      </w:pPr>
      <w:bookmarkStart w:id="1130" w:name="_ETM_Q1_4028238"/>
      <w:bookmarkEnd w:id="1130"/>
    </w:p>
    <w:bookmarkStart w:id="1131" w:name="_ETM_Q1_4028626" w:displacedByCustomXml="next"/>
    <w:bookmarkEnd w:id="1131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353159737"/>
        <w:placeholder>
          <w:docPart w:val="DefaultPlaceholder_-1854013440"/>
        </w:placeholder>
        <w15:color w:val="993366"/>
      </w:sdtPr>
      <w:sdtEndPr/>
      <w:sdtContent>
        <w:p w:rsidR="00625CB9" w:rsidRDefault="00625CB9" w:rsidP="00625CB9">
          <w:pPr>
            <w:pStyle w:val="af6"/>
            <w:keepNext/>
            <w:rPr>
              <w:rtl/>
            </w:rPr>
          </w:pPr>
          <w:r w:rsidRPr="00625CB9">
            <w:rPr>
              <w:rStyle w:val="afd"/>
              <w:color w:val="000000"/>
              <w:rtl/>
            </w:rPr>
            <w:t>היו"ר רחל עזריה</w:t>
          </w:r>
          <w:r w:rsidRPr="00625CB9">
            <w:rPr>
              <w:color w:val="000000"/>
              <w:rtl/>
            </w:rPr>
            <w:t>:</w:t>
          </w:r>
        </w:p>
      </w:sdtContent>
    </w:sdt>
    <w:p w:rsidR="00625CB9" w:rsidRDefault="00625CB9" w:rsidP="00625CB9">
      <w:pPr>
        <w:pStyle w:val="KeepWithNext"/>
        <w:rPr>
          <w:rtl/>
          <w:lang w:eastAsia="he-IL"/>
        </w:rPr>
      </w:pPr>
    </w:p>
    <w:p w:rsidR="00625CB9" w:rsidRDefault="00625CB9" w:rsidP="00625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 צריכים </w:t>
      </w:r>
      <w:bookmarkStart w:id="1132" w:name="_ETM_Q1_4028379"/>
      <w:bookmarkEnd w:id="1132"/>
      <w:r>
        <w:rPr>
          <w:rFonts w:hint="cs"/>
          <w:rtl/>
          <w:lang w:eastAsia="he-IL"/>
        </w:rPr>
        <w:t xml:space="preserve">לעבור עכשיו תהליך של רישוי. תהליך הרישוי זה ההזדמנות לעשות </w:t>
      </w:r>
      <w:bookmarkStart w:id="1133" w:name="_ETM_Q1_4033129"/>
      <w:bookmarkEnd w:id="1133"/>
      <w:r>
        <w:rPr>
          <w:rFonts w:hint="cs"/>
          <w:rtl/>
          <w:lang w:eastAsia="he-IL"/>
        </w:rPr>
        <w:t xml:space="preserve">את ההבחנה. </w:t>
      </w:r>
    </w:p>
    <w:p w:rsidR="00625CB9" w:rsidRDefault="00625CB9" w:rsidP="00625CB9">
      <w:pPr>
        <w:rPr>
          <w:rtl/>
          <w:lang w:eastAsia="he-IL"/>
        </w:rPr>
      </w:pPr>
      <w:bookmarkStart w:id="1134" w:name="_ETM_Q1_4034346"/>
      <w:bookmarkEnd w:id="1134"/>
    </w:p>
    <w:bookmarkStart w:id="1135" w:name="_ETM_Q1_4034715" w:displacedByCustomXml="next"/>
    <w:bookmarkEnd w:id="1135" w:displacedByCustomXml="next"/>
    <w:bookmarkStart w:id="1136" w:name="_ETM_Q1_4030230" w:displacedByCustomXml="next"/>
    <w:bookmarkEnd w:id="113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555245259"/>
        <w:placeholder>
          <w:docPart w:val="DefaultPlaceholder_-1854013440"/>
        </w:placeholder>
        <w15:color w:val="993366"/>
      </w:sdtPr>
      <w:sdtEndPr/>
      <w:sdtContent>
        <w:p w:rsidR="00425268" w:rsidRDefault="00425268" w:rsidP="00425268">
          <w:pPr>
            <w:pStyle w:val="a4"/>
            <w:keepNext/>
            <w:rPr>
              <w:rtl/>
            </w:rPr>
          </w:pPr>
          <w:r w:rsidRPr="0042526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425268">
            <w:rPr>
              <w:rStyle w:val="afd"/>
              <w:color w:val="000000"/>
              <w:rtl/>
            </w:rPr>
            <w:t>ג'בארין</w:t>
          </w:r>
          <w:proofErr w:type="spellEnd"/>
          <w:r w:rsidRPr="00425268">
            <w:rPr>
              <w:rStyle w:val="afd"/>
              <w:color w:val="000000"/>
              <w:rtl/>
            </w:rPr>
            <w:t xml:space="preserve"> (הרשימה המשותפת)</w:t>
          </w:r>
          <w:r w:rsidRPr="00425268">
            <w:rPr>
              <w:color w:val="000000"/>
              <w:rtl/>
            </w:rPr>
            <w:t>:</w:t>
          </w:r>
        </w:p>
      </w:sdtContent>
    </w:sdt>
    <w:p w:rsidR="00425268" w:rsidRDefault="00425268" w:rsidP="00425268">
      <w:pPr>
        <w:pStyle w:val="KeepWithNext"/>
        <w:rPr>
          <w:rtl/>
          <w:lang w:eastAsia="he-IL"/>
        </w:rPr>
      </w:pPr>
    </w:p>
    <w:p w:rsidR="00425268" w:rsidRDefault="00425268" w:rsidP="00425268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החוק, לא מצביעים על צורך - - -</w:t>
      </w:r>
    </w:p>
    <w:p w:rsidR="00425268" w:rsidRDefault="00425268" w:rsidP="00425268">
      <w:pPr>
        <w:rPr>
          <w:rtl/>
          <w:lang w:eastAsia="he-IL"/>
        </w:rPr>
      </w:pPr>
      <w:bookmarkStart w:id="1137" w:name="_ETM_Q1_4034601"/>
      <w:bookmarkEnd w:id="1137"/>
    </w:p>
    <w:bookmarkStart w:id="1138" w:name="_ETM_Q1_4034932" w:displacedByCustomXml="next"/>
    <w:bookmarkEnd w:id="1138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004964913"/>
        <w:placeholder>
          <w:docPart w:val="DefaultPlaceholder_-1854013440"/>
        </w:placeholder>
        <w15:color w:val="993366"/>
      </w:sdtPr>
      <w:sdtEndPr/>
      <w:sdtContent>
        <w:p w:rsidR="00425268" w:rsidRDefault="00425268" w:rsidP="00425268">
          <w:pPr>
            <w:pStyle w:val="af6"/>
            <w:keepNext/>
            <w:rPr>
              <w:rtl/>
            </w:rPr>
          </w:pPr>
          <w:r w:rsidRPr="00425268">
            <w:rPr>
              <w:rStyle w:val="afd"/>
              <w:color w:val="000000"/>
              <w:rtl/>
            </w:rPr>
            <w:t>היו"ר רחל עזריה</w:t>
          </w:r>
          <w:r w:rsidRPr="00425268">
            <w:rPr>
              <w:color w:val="000000"/>
              <w:rtl/>
            </w:rPr>
            <w:t>:</w:t>
          </w:r>
        </w:p>
      </w:sdtContent>
    </w:sdt>
    <w:p w:rsidR="00425268" w:rsidRDefault="00425268" w:rsidP="00425268">
      <w:pPr>
        <w:pStyle w:val="KeepWithNext"/>
        <w:rPr>
          <w:rtl/>
          <w:lang w:eastAsia="he-IL"/>
        </w:rPr>
      </w:pPr>
    </w:p>
    <w:p w:rsidR="00425268" w:rsidRDefault="00425268" w:rsidP="00425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הכול בחוק. </w:t>
      </w:r>
    </w:p>
    <w:p w:rsidR="00425268" w:rsidRDefault="00425268" w:rsidP="00425268">
      <w:pPr>
        <w:rPr>
          <w:rtl/>
          <w:lang w:eastAsia="he-IL"/>
        </w:rPr>
      </w:pPr>
      <w:bookmarkStart w:id="1139" w:name="_ETM_Q1_4042488"/>
      <w:bookmarkEnd w:id="1139"/>
    </w:p>
    <w:bookmarkStart w:id="1140" w:name="_ETM_Q1_4042759" w:displacedByCustomXml="next"/>
    <w:bookmarkEnd w:id="1140" w:displacedByCustomXml="next"/>
    <w:bookmarkStart w:id="1141" w:name="_ETM_Q1_4041400" w:displacedByCustomXml="next"/>
    <w:bookmarkEnd w:id="1141" w:displacedByCustomXml="next"/>
    <w:sdt>
      <w:sdtPr>
        <w:rPr>
          <w:rFonts w:hint="cs"/>
          <w:rtl/>
        </w:rPr>
        <w:alias w:val="דובר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-1755505305"/>
        <w:placeholder>
          <w:docPart w:val="DefaultPlaceholder_-1854013440"/>
        </w:placeholder>
        <w15:color w:val="993366"/>
      </w:sdtPr>
      <w:sdtEndPr/>
      <w:sdtContent>
        <w:p w:rsidR="00425268" w:rsidRDefault="00425268" w:rsidP="00425268">
          <w:pPr>
            <w:pStyle w:val="a4"/>
            <w:keepNext/>
            <w:rPr>
              <w:rtl/>
            </w:rPr>
          </w:pPr>
          <w:r w:rsidRPr="00425268">
            <w:rPr>
              <w:rStyle w:val="afd"/>
              <w:color w:val="000000"/>
              <w:rtl/>
            </w:rPr>
            <w:t>עאידה תומא סלימאן (הרשימה המשותפת)</w:t>
          </w:r>
          <w:r w:rsidRPr="00425268">
            <w:rPr>
              <w:color w:val="000000"/>
              <w:rtl/>
            </w:rPr>
            <w:t>:</w:t>
          </w:r>
        </w:p>
      </w:sdtContent>
    </w:sdt>
    <w:p w:rsidR="00425268" w:rsidRDefault="00425268" w:rsidP="00425268">
      <w:pPr>
        <w:pStyle w:val="KeepWithNext"/>
        <w:rPr>
          <w:rtl/>
          <w:lang w:eastAsia="he-IL"/>
        </w:rPr>
      </w:pPr>
    </w:p>
    <w:p w:rsidR="004121AE" w:rsidRDefault="00425268" w:rsidP="00412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חושבת שזה </w:t>
      </w:r>
      <w:bookmarkStart w:id="1142" w:name="_ETM_Q1_4044902"/>
      <w:bookmarkEnd w:id="1142"/>
      <w:r>
        <w:rPr>
          <w:rFonts w:hint="cs"/>
          <w:rtl/>
          <w:lang w:eastAsia="he-IL"/>
        </w:rPr>
        <w:t xml:space="preserve">צעד מאוד חיוני ומשמעותי כדי לקבל מידע יותר רחב מאשר </w:t>
      </w:r>
      <w:bookmarkStart w:id="1143" w:name="_ETM_Q1_4050564"/>
      <w:bookmarkEnd w:id="1143"/>
      <w:r>
        <w:rPr>
          <w:rFonts w:hint="cs"/>
          <w:rtl/>
          <w:lang w:eastAsia="he-IL"/>
        </w:rPr>
        <w:t>מידע נקודתי, כאשר צצה איזושהי בעיה עם מישהו ספציפי. אני</w:t>
      </w:r>
      <w:bookmarkStart w:id="1144" w:name="_ETM_Q1_4057051"/>
      <w:bookmarkEnd w:id="1144"/>
      <w:r>
        <w:rPr>
          <w:rFonts w:hint="cs"/>
          <w:rtl/>
          <w:lang w:eastAsia="he-IL"/>
        </w:rPr>
        <w:t xml:space="preserve"> מאוד מקווה, שהעניין הוא יותר </w:t>
      </w:r>
      <w:r>
        <w:rPr>
          <w:lang w:eastAsia="he-IL"/>
        </w:rPr>
        <w:t>screening</w:t>
      </w:r>
      <w:r>
        <w:rPr>
          <w:rFonts w:hint="cs"/>
          <w:rtl/>
          <w:lang w:eastAsia="he-IL"/>
        </w:rPr>
        <w:t xml:space="preserve"> לכל המידע, לתיאום ולסנכרון המידע </w:t>
      </w:r>
      <w:bookmarkStart w:id="1145" w:name="_ETM_Q1_4065690"/>
      <w:bookmarkEnd w:id="1145"/>
      <w:r>
        <w:rPr>
          <w:rFonts w:hint="cs"/>
          <w:rtl/>
          <w:lang w:eastAsia="he-IL"/>
        </w:rPr>
        <w:t xml:space="preserve">שקיים גם במשטרה וגם אצלכם. אני הבנתי </w:t>
      </w:r>
      <w:bookmarkStart w:id="1146" w:name="_ETM_Q1_4071766"/>
      <w:bookmarkEnd w:id="1146"/>
      <w:r>
        <w:rPr>
          <w:rFonts w:hint="cs"/>
          <w:rtl/>
          <w:lang w:eastAsia="he-IL"/>
        </w:rPr>
        <w:t xml:space="preserve">שיש לכם כוח חדש או </w:t>
      </w:r>
      <w:r w:rsidR="004121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מחלקה</w:t>
      </w:r>
      <w:bookmarkStart w:id="1147" w:name="_ETM_Q1_4087754"/>
      <w:bookmarkEnd w:id="1147"/>
      <w:r w:rsidR="004121AE">
        <w:rPr>
          <w:rFonts w:hint="cs"/>
          <w:rtl/>
          <w:lang w:eastAsia="he-IL"/>
        </w:rPr>
        <w:t xml:space="preserve"> שתפסה את השם הלבנת הון ומאבק בטרור. </w:t>
      </w:r>
    </w:p>
    <w:p w:rsidR="004121AE" w:rsidRDefault="004121AE" w:rsidP="004121AE">
      <w:pPr>
        <w:rPr>
          <w:rtl/>
          <w:lang w:eastAsia="he-IL"/>
        </w:rPr>
      </w:pPr>
      <w:bookmarkStart w:id="1148" w:name="_ETM_Q1_4088719"/>
      <w:bookmarkEnd w:id="1148"/>
    </w:p>
    <w:bookmarkStart w:id="1149" w:name="_ETM_Q1_4088985" w:displacedByCustomXml="next"/>
    <w:bookmarkEnd w:id="1149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1808464372"/>
        <w:placeholder>
          <w:docPart w:val="DefaultPlaceholder_-1854013440"/>
        </w:placeholder>
        <w15:color w:val="993366"/>
      </w:sdtPr>
      <w:sdtEndPr/>
      <w:sdtContent>
        <w:p w:rsidR="004121AE" w:rsidRDefault="004121AE" w:rsidP="004121AE">
          <w:pPr>
            <w:pStyle w:val="af6"/>
            <w:keepNext/>
            <w:rPr>
              <w:rtl/>
            </w:rPr>
          </w:pPr>
          <w:r w:rsidRPr="004121AE">
            <w:rPr>
              <w:rStyle w:val="afd"/>
              <w:color w:val="000000"/>
              <w:rtl/>
            </w:rPr>
            <w:t>היו"ר רחל עזריה</w:t>
          </w:r>
          <w:r w:rsidRPr="004121AE">
            <w:rPr>
              <w:color w:val="000000"/>
              <w:rtl/>
            </w:rPr>
            <w:t>:</w:t>
          </w:r>
        </w:p>
      </w:sdtContent>
    </w:sdt>
    <w:p w:rsidR="004121AE" w:rsidRDefault="004121AE" w:rsidP="004121AE">
      <w:pPr>
        <w:pStyle w:val="KeepWithNext"/>
        <w:rPr>
          <w:rtl/>
          <w:lang w:eastAsia="he-IL"/>
        </w:rPr>
      </w:pPr>
    </w:p>
    <w:p w:rsidR="004121AE" w:rsidRDefault="004121AE" w:rsidP="00412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במימון. </w:t>
      </w:r>
      <w:bookmarkStart w:id="1150" w:name="_ETM_Q1_4092239"/>
      <w:bookmarkEnd w:id="1150"/>
    </w:p>
    <w:p w:rsidR="004121AE" w:rsidRDefault="004121AE" w:rsidP="004121AE">
      <w:pPr>
        <w:rPr>
          <w:rtl/>
          <w:lang w:eastAsia="he-IL"/>
        </w:rPr>
      </w:pPr>
      <w:bookmarkStart w:id="1151" w:name="_ETM_Q1_4092520"/>
      <w:bookmarkEnd w:id="1151"/>
    </w:p>
    <w:bookmarkStart w:id="1152" w:name="_ETM_Q1_4092795" w:displacedByCustomXml="next"/>
    <w:bookmarkEnd w:id="1152" w:displacedByCustomXml="next"/>
    <w:sdt>
      <w:sdtPr>
        <w:rPr>
          <w:rFonts w:hint="cs"/>
          <w:rtl/>
        </w:rPr>
        <w:alias w:val="דובר_המשך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-800840547"/>
        <w:placeholder>
          <w:docPart w:val="DefaultPlaceholder_-1854013440"/>
        </w:placeholder>
        <w15:color w:val="993366"/>
      </w:sdtPr>
      <w:sdtEndPr/>
      <w:sdtContent>
        <w:p w:rsidR="004121AE" w:rsidRDefault="004121AE" w:rsidP="004121AE">
          <w:pPr>
            <w:pStyle w:val="-"/>
            <w:keepNext/>
            <w:rPr>
              <w:rtl/>
            </w:rPr>
          </w:pPr>
          <w:r w:rsidRPr="004121AE">
            <w:rPr>
              <w:rStyle w:val="afd"/>
              <w:color w:val="000000"/>
              <w:rtl/>
            </w:rPr>
            <w:t>עאידה תומא סלימאן (הרשימה המשותפת)</w:t>
          </w:r>
          <w:r w:rsidRPr="004121AE">
            <w:rPr>
              <w:color w:val="000000"/>
              <w:rtl/>
            </w:rPr>
            <w:t>:</w:t>
          </w:r>
        </w:p>
      </w:sdtContent>
    </w:sdt>
    <w:p w:rsidR="004121AE" w:rsidRDefault="004121AE" w:rsidP="004121AE">
      <w:pPr>
        <w:pStyle w:val="KeepWithNext"/>
        <w:rPr>
          <w:rtl/>
          <w:lang w:eastAsia="he-IL"/>
        </w:rPr>
      </w:pPr>
    </w:p>
    <w:p w:rsidR="004121AE" w:rsidRDefault="004121AE" w:rsidP="00412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במימון טרור. </w:t>
      </w:r>
      <w:bookmarkStart w:id="1153" w:name="_ETM_Q1_4096192"/>
      <w:bookmarkEnd w:id="1153"/>
    </w:p>
    <w:p w:rsidR="004121AE" w:rsidRDefault="004121AE" w:rsidP="004121AE">
      <w:pPr>
        <w:rPr>
          <w:rtl/>
          <w:lang w:eastAsia="he-IL"/>
        </w:rPr>
      </w:pPr>
    </w:p>
    <w:bookmarkStart w:id="1154" w:name="_ETM_Q1_4096478" w:displacedByCustomXml="next"/>
    <w:bookmarkEnd w:id="1154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690261021"/>
        <w:placeholder>
          <w:docPart w:val="DefaultPlaceholder_-1854013440"/>
        </w:placeholder>
        <w15:color w:val="993366"/>
      </w:sdtPr>
      <w:sdtEndPr/>
      <w:sdtContent>
        <w:p w:rsidR="004121AE" w:rsidRDefault="004121AE" w:rsidP="004121AE">
          <w:pPr>
            <w:pStyle w:val="af6"/>
            <w:keepNext/>
            <w:rPr>
              <w:rtl/>
            </w:rPr>
          </w:pPr>
          <w:r w:rsidRPr="004121AE">
            <w:rPr>
              <w:rStyle w:val="afd"/>
              <w:color w:val="000000"/>
              <w:rtl/>
            </w:rPr>
            <w:t>היו"ר רחל עזריה</w:t>
          </w:r>
          <w:r w:rsidRPr="004121AE">
            <w:rPr>
              <w:color w:val="000000"/>
              <w:rtl/>
            </w:rPr>
            <w:t>:</w:t>
          </w:r>
        </w:p>
      </w:sdtContent>
    </w:sdt>
    <w:p w:rsidR="004121AE" w:rsidRDefault="004121AE" w:rsidP="004121AE">
      <w:pPr>
        <w:pStyle w:val="KeepWithNext"/>
        <w:rPr>
          <w:rtl/>
          <w:lang w:eastAsia="he-IL"/>
        </w:rPr>
      </w:pPr>
    </w:p>
    <w:p w:rsidR="004121AE" w:rsidRDefault="004121AE" w:rsidP="00412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שיהיה הלבנת הון, </w:t>
      </w:r>
      <w:bookmarkStart w:id="1155" w:name="_ETM_Q1_4094698"/>
      <w:bookmarkEnd w:id="1155"/>
      <w:r>
        <w:rPr>
          <w:rFonts w:hint="cs"/>
          <w:rtl/>
          <w:lang w:eastAsia="he-IL"/>
        </w:rPr>
        <w:t xml:space="preserve">מימון, טרור ופשיעה? אני הבנתי אותך. </w:t>
      </w:r>
    </w:p>
    <w:p w:rsidR="004121AE" w:rsidRDefault="004121AE" w:rsidP="004121AE">
      <w:pPr>
        <w:rPr>
          <w:rtl/>
          <w:lang w:eastAsia="he-IL"/>
        </w:rPr>
      </w:pPr>
      <w:bookmarkStart w:id="1156" w:name="_ETM_Q1_4101658"/>
      <w:bookmarkEnd w:id="1156"/>
    </w:p>
    <w:bookmarkStart w:id="1157" w:name="_ETM_Q1_4101939" w:displacedByCustomXml="next"/>
    <w:bookmarkEnd w:id="1157" w:displacedByCustomXml="next"/>
    <w:sdt>
      <w:sdtPr>
        <w:rPr>
          <w:rFonts w:hint="cs"/>
          <w:rtl/>
        </w:rPr>
        <w:alias w:val="דובר_המשך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1849832637"/>
        <w:placeholder>
          <w:docPart w:val="DefaultPlaceholder_-1854013440"/>
        </w:placeholder>
        <w15:color w:val="993366"/>
      </w:sdtPr>
      <w:sdtEndPr/>
      <w:sdtContent>
        <w:p w:rsidR="004121AE" w:rsidRDefault="004121AE" w:rsidP="004121AE">
          <w:pPr>
            <w:pStyle w:val="-"/>
            <w:keepNext/>
            <w:rPr>
              <w:rtl/>
            </w:rPr>
          </w:pPr>
          <w:r w:rsidRPr="004121AE">
            <w:rPr>
              <w:rStyle w:val="afd"/>
              <w:color w:val="000000"/>
              <w:rtl/>
            </w:rPr>
            <w:t>עאידה תומא סלימאן (הרשימה המשותפת)</w:t>
          </w:r>
          <w:r w:rsidRPr="004121AE">
            <w:rPr>
              <w:color w:val="000000"/>
              <w:rtl/>
            </w:rPr>
            <w:t>:</w:t>
          </w:r>
        </w:p>
      </w:sdtContent>
    </w:sdt>
    <w:p w:rsidR="004121AE" w:rsidRDefault="004121AE" w:rsidP="004121AE">
      <w:pPr>
        <w:pStyle w:val="KeepWithNext"/>
        <w:rPr>
          <w:rtl/>
          <w:lang w:eastAsia="he-IL"/>
        </w:rPr>
      </w:pPr>
    </w:p>
    <w:p w:rsidR="00425268" w:rsidRDefault="004121AE" w:rsidP="00412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bookmarkStart w:id="1158" w:name="_ETM_Q1_4104545"/>
      <w:bookmarkEnd w:id="1158"/>
      <w:r>
        <w:rPr>
          <w:rFonts w:hint="cs"/>
          <w:rtl/>
          <w:lang w:eastAsia="he-IL"/>
        </w:rPr>
        <w:t xml:space="preserve">עניין של טרמינולוגיה, אלא זה מחייב קשר בתוך המערכות המשטרתיות בצורה אחרת, כי זה מחייב גם מידע שקשור לפשיעה באופן </w:t>
      </w:r>
      <w:bookmarkStart w:id="1159" w:name="_ETM_Q1_4115150"/>
      <w:bookmarkEnd w:id="1159"/>
      <w:r>
        <w:rPr>
          <w:rFonts w:hint="cs"/>
          <w:rtl/>
          <w:lang w:eastAsia="he-IL"/>
        </w:rPr>
        <w:t xml:space="preserve">כללי, ולא רק בנקודה ספציפית, ועל זה אני מדברת. </w:t>
      </w:r>
      <w:bookmarkStart w:id="1160" w:name="_ETM_Q1_4118043"/>
      <w:bookmarkEnd w:id="1160"/>
      <w:r>
        <w:rPr>
          <w:rFonts w:hint="cs"/>
          <w:rtl/>
          <w:lang w:eastAsia="he-IL"/>
        </w:rPr>
        <w:t xml:space="preserve">זה מחייב תיאום עם מחלקות או כוחות אחרים בתוך המשטרה, </w:t>
      </w:r>
      <w:bookmarkStart w:id="1161" w:name="_ETM_Q1_4125817"/>
      <w:bookmarkEnd w:id="1161"/>
      <w:r>
        <w:rPr>
          <w:rFonts w:hint="cs"/>
          <w:rtl/>
          <w:lang w:eastAsia="he-IL"/>
        </w:rPr>
        <w:t xml:space="preserve">לכן אני מעלה את הנקודה הזאת. זה לא עניין רק </w:t>
      </w:r>
      <w:bookmarkStart w:id="1162" w:name="_ETM_Q1_4130785"/>
      <w:bookmarkEnd w:id="1162"/>
      <w:r>
        <w:rPr>
          <w:rFonts w:hint="cs"/>
          <w:rtl/>
          <w:lang w:eastAsia="he-IL"/>
        </w:rPr>
        <w:t xml:space="preserve">לתאם את המידע בין המשטרה לבין רשות שוק ההון, אלא </w:t>
      </w:r>
      <w:bookmarkStart w:id="1163" w:name="_ETM_Q1_4135427"/>
      <w:bookmarkEnd w:id="1163"/>
      <w:r>
        <w:rPr>
          <w:rFonts w:hint="cs"/>
          <w:rtl/>
          <w:lang w:eastAsia="he-IL"/>
        </w:rPr>
        <w:t xml:space="preserve">גם לחייב תיאום פנימי בין מערכות שונות בתוך המשטרה, כדי </w:t>
      </w:r>
      <w:bookmarkStart w:id="1164" w:name="_ETM_Q1_4141363"/>
      <w:bookmarkEnd w:id="1164"/>
      <w:r>
        <w:rPr>
          <w:rFonts w:hint="cs"/>
          <w:rtl/>
          <w:lang w:eastAsia="he-IL"/>
        </w:rPr>
        <w:t xml:space="preserve">להזרים את המידע על אנשים שמעורבים </w:t>
      </w:r>
      <w:r w:rsidR="00EA3D1B">
        <w:rPr>
          <w:rFonts w:hint="cs"/>
          <w:rtl/>
          <w:lang w:eastAsia="he-IL"/>
        </w:rPr>
        <w:t>אולי</w:t>
      </w:r>
      <w:bookmarkStart w:id="1165" w:name="_ETM_Q1_4145443"/>
      <w:bookmarkEnd w:id="1165"/>
      <w:r w:rsidR="00EA3D1B">
        <w:rPr>
          <w:rFonts w:hint="cs"/>
          <w:rtl/>
          <w:lang w:eastAsia="he-IL"/>
        </w:rPr>
        <w:t xml:space="preserve"> רק בסחר בנשק או סוג אחר של פשיעה </w:t>
      </w:r>
      <w:bookmarkStart w:id="1166" w:name="_ETM_Q1_4155659"/>
      <w:bookmarkEnd w:id="1166"/>
      <w:r w:rsidR="00EA3D1B">
        <w:rPr>
          <w:rFonts w:hint="cs"/>
          <w:rtl/>
          <w:lang w:eastAsia="he-IL"/>
        </w:rPr>
        <w:t xml:space="preserve">שיכולה להיות קשורה. </w:t>
      </w:r>
      <w:r w:rsidR="00425268">
        <w:rPr>
          <w:rFonts w:hint="cs"/>
          <w:rtl/>
          <w:lang w:eastAsia="he-IL"/>
        </w:rPr>
        <w:t xml:space="preserve"> </w:t>
      </w:r>
    </w:p>
    <w:p w:rsidR="00B359B7" w:rsidRDefault="00B359B7" w:rsidP="004121AE">
      <w:pPr>
        <w:rPr>
          <w:rtl/>
          <w:lang w:eastAsia="he-IL"/>
        </w:rPr>
      </w:pPr>
      <w:bookmarkStart w:id="1167" w:name="_ETM_Q1_4157333"/>
      <w:bookmarkEnd w:id="1167"/>
    </w:p>
    <w:bookmarkStart w:id="1168" w:name="_ETM_Q1_4157845" w:displacedByCustomXml="next"/>
    <w:bookmarkEnd w:id="1168" w:displacedByCustomXml="next"/>
    <w:bookmarkStart w:id="1169" w:name="_ETM_Q1_4162326" w:displacedByCustomXml="next"/>
    <w:bookmarkEnd w:id="1169" w:displacedByCustomXml="next"/>
    <w:sdt>
      <w:sdtPr>
        <w:rPr>
          <w:rFonts w:hint="cs"/>
          <w:rtl/>
          <w:lang w:eastAsia="he-IL"/>
        </w:rPr>
        <w:alias w:val="אורח"/>
        <w:tag w:val="&lt;ID&gt;849080&lt;/ID&gt;&lt;Name&gt;לילך קמפר&lt;/Name&gt;&lt;Data&gt;לילך קמפר&lt;/Data&gt;&lt;Shortcut&gt;ליקמ&lt;/Shortcut&gt;&lt;Title&gt;ר' חו' הלבנת הון ומימון טרור, המשרד לבטחון פנים&lt;/Title&gt;"/>
        <w:id w:val="188343614"/>
        <w:placeholder>
          <w:docPart w:val="DefaultPlaceholder_-1854013440"/>
        </w:placeholder>
        <w15:color w:val="993366"/>
      </w:sdtPr>
      <w:sdtEndPr/>
      <w:sdtContent>
        <w:p w:rsidR="00B359B7" w:rsidRDefault="00B359B7" w:rsidP="00B359B7">
          <w:pPr>
            <w:pStyle w:val="af9"/>
            <w:keepNext/>
            <w:rPr>
              <w:rtl/>
              <w:lang w:eastAsia="he-IL"/>
            </w:rPr>
          </w:pPr>
          <w:r w:rsidRPr="00B359B7">
            <w:rPr>
              <w:rStyle w:val="afd"/>
              <w:color w:val="000000"/>
              <w:rtl/>
            </w:rPr>
            <w:t xml:space="preserve">לילך </w:t>
          </w:r>
          <w:proofErr w:type="spellStart"/>
          <w:r w:rsidRPr="00B359B7">
            <w:rPr>
              <w:rStyle w:val="afd"/>
              <w:color w:val="000000"/>
              <w:rtl/>
            </w:rPr>
            <w:t>קמפר</w:t>
          </w:r>
          <w:proofErr w:type="spellEnd"/>
          <w:r w:rsidRPr="00B359B7">
            <w:rPr>
              <w:color w:val="000000"/>
              <w:rtl/>
              <w:lang w:eastAsia="he-IL"/>
            </w:rPr>
            <w:t>:</w:t>
          </w:r>
        </w:p>
      </w:sdtContent>
    </w:sdt>
    <w:p w:rsidR="00B359B7" w:rsidRDefault="00B359B7" w:rsidP="00B359B7">
      <w:pPr>
        <w:pStyle w:val="KeepWithNext"/>
        <w:rPr>
          <w:rtl/>
          <w:lang w:eastAsia="he-IL"/>
        </w:rPr>
      </w:pPr>
    </w:p>
    <w:p w:rsidR="00B359B7" w:rsidRDefault="00B359B7" w:rsidP="00B3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יובן לא נכון, נכון להיום אנחנו </w:t>
      </w:r>
      <w:bookmarkStart w:id="1170" w:name="_ETM_Q1_4169246"/>
      <w:bookmarkEnd w:id="1170"/>
      <w:r>
        <w:rPr>
          <w:rFonts w:hint="cs"/>
          <w:rtl/>
          <w:lang w:eastAsia="he-IL"/>
        </w:rPr>
        <w:t xml:space="preserve">עובדים בשיתוף פעולה עם רשות שוק ההון. בחקירות שמתנהלות בימים </w:t>
      </w:r>
      <w:bookmarkStart w:id="1171" w:name="_ETM_Q1_4174063"/>
      <w:bookmarkEnd w:id="1171"/>
      <w:r>
        <w:rPr>
          <w:rFonts w:hint="cs"/>
          <w:rtl/>
          <w:lang w:eastAsia="he-IL"/>
        </w:rPr>
        <w:t xml:space="preserve">אלו ממש נעשים שיתופי פעולה ורשות שוק ההון מעורבת. </w:t>
      </w:r>
      <w:bookmarkStart w:id="1172" w:name="_ETM_Q1_4180926"/>
      <w:bookmarkEnd w:id="1172"/>
      <w:r>
        <w:rPr>
          <w:rFonts w:hint="cs"/>
          <w:rtl/>
          <w:lang w:eastAsia="he-IL"/>
        </w:rPr>
        <w:t xml:space="preserve">ההתייחסות שלי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לגבי תהליכי המניעה, שאנחנו מנסים למנוע כניסתם </w:t>
      </w:r>
      <w:bookmarkStart w:id="1173" w:name="_ETM_Q1_4185859"/>
      <w:bookmarkEnd w:id="1173"/>
      <w:r>
        <w:rPr>
          <w:rFonts w:hint="cs"/>
          <w:rtl/>
          <w:lang w:eastAsia="he-IL"/>
        </w:rPr>
        <w:t>של גורמים. לצורך העניין, יש צורך בהעברת מידע, ועל הר</w:t>
      </w:r>
      <w:bookmarkStart w:id="1174" w:name="_ETM_Q1_4190758"/>
      <w:bookmarkEnd w:id="1174"/>
      <w:r>
        <w:rPr>
          <w:rFonts w:hint="cs"/>
          <w:rtl/>
          <w:lang w:eastAsia="he-IL"/>
        </w:rPr>
        <w:t xml:space="preserve">קע הזה מוקם אותו מנגנון כדי לאפשר העברת מידע רחב </w:t>
      </w:r>
      <w:bookmarkStart w:id="1175" w:name="_ETM_Q1_4192317"/>
      <w:bookmarkEnd w:id="1175"/>
      <w:r>
        <w:rPr>
          <w:rFonts w:hint="cs"/>
          <w:rtl/>
          <w:lang w:eastAsia="he-IL"/>
        </w:rPr>
        <w:t xml:space="preserve">יותר מהמידע שעד היום סופק לרשות. </w:t>
      </w:r>
      <w:bookmarkStart w:id="1176" w:name="_ETM_Q1_4199086"/>
      <w:bookmarkEnd w:id="1176"/>
    </w:p>
    <w:p w:rsidR="00B359B7" w:rsidRPr="00B359B7" w:rsidRDefault="00B359B7" w:rsidP="00B359B7">
      <w:pPr>
        <w:pStyle w:val="af9"/>
        <w:keepNext/>
        <w:rPr>
          <w:rtl/>
          <w:lang w:eastAsia="he-IL"/>
        </w:rPr>
      </w:pPr>
      <w:bookmarkStart w:id="1177" w:name="_ETM_Q1_4199531"/>
      <w:bookmarkStart w:id="1178" w:name="_ETM_Q1_4202710"/>
      <w:bookmarkEnd w:id="1177"/>
      <w:bookmarkEnd w:id="1178"/>
    </w:p>
    <w:bookmarkStart w:id="1179" w:name="_ETM_Q1_4205851" w:displacedByCustomXml="next"/>
    <w:bookmarkEnd w:id="1179" w:displacedByCustomXml="next"/>
    <w:sdt>
      <w:sdtPr>
        <w:rPr>
          <w:rFonts w:hint="cs"/>
          <w:rtl/>
          <w:lang w:eastAsia="he-IL"/>
        </w:rPr>
        <w:alias w:val="אורח"/>
        <w:tag w:val="&lt;ID&gt;785821&lt;/ID&gt;&lt;Name&gt;מאיה לדרמן&lt;/Name&gt;&lt;Data&gt;מאיה לדרמן&lt;/Data&gt;&lt;Shortcut&gt;מאלד&lt;/Shortcut&gt;&lt;Title&gt;יועצת משפטית, הרשות לאיסור הלבנת הון ומימון טרור&lt;/Title&gt;"/>
        <w:id w:val="-1452926340"/>
        <w:placeholder>
          <w:docPart w:val="DefaultPlaceholder_-1854013440"/>
        </w:placeholder>
        <w15:color w:val="993366"/>
      </w:sdtPr>
      <w:sdtEndPr/>
      <w:sdtContent>
        <w:p w:rsidR="00B359B7" w:rsidRDefault="00B359B7" w:rsidP="00B359B7">
          <w:pPr>
            <w:pStyle w:val="af9"/>
            <w:keepNext/>
            <w:rPr>
              <w:rtl/>
              <w:lang w:eastAsia="he-IL"/>
            </w:rPr>
          </w:pPr>
          <w:r w:rsidRPr="00B359B7">
            <w:rPr>
              <w:rStyle w:val="afd"/>
              <w:color w:val="000000"/>
              <w:rtl/>
            </w:rPr>
            <w:t xml:space="preserve">מאיה </w:t>
          </w:r>
          <w:proofErr w:type="spellStart"/>
          <w:r w:rsidRPr="00B359B7">
            <w:rPr>
              <w:rStyle w:val="afd"/>
              <w:color w:val="000000"/>
              <w:rtl/>
            </w:rPr>
            <w:t>לדרמן</w:t>
          </w:r>
          <w:proofErr w:type="spellEnd"/>
          <w:r w:rsidRPr="00B359B7">
            <w:rPr>
              <w:color w:val="000000"/>
              <w:rtl/>
              <w:lang w:eastAsia="he-IL"/>
            </w:rPr>
            <w:t>:</w:t>
          </w:r>
        </w:p>
      </w:sdtContent>
    </w:sdt>
    <w:p w:rsidR="00B359B7" w:rsidRDefault="00B359B7" w:rsidP="00B359B7">
      <w:pPr>
        <w:pStyle w:val="KeepWithNext"/>
        <w:rPr>
          <w:rtl/>
          <w:lang w:eastAsia="he-IL"/>
        </w:rPr>
      </w:pPr>
    </w:p>
    <w:p w:rsidR="00B359B7" w:rsidRDefault="00B359B7" w:rsidP="00B3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</w:t>
      </w:r>
      <w:bookmarkStart w:id="1180" w:name="_ETM_Q1_4211300"/>
      <w:bookmarkEnd w:id="1180"/>
      <w:r>
        <w:rPr>
          <w:rFonts w:hint="cs"/>
          <w:rtl/>
          <w:lang w:eastAsia="he-IL"/>
        </w:rPr>
        <w:t xml:space="preserve">לתת איזושהי מסגרת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ציינו פה את כוח המשימה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1" w:name="_ETM_Q1_4213581"/>
      <w:bookmarkEnd w:id="1181"/>
      <w:r>
        <w:rPr>
          <w:rFonts w:hint="cs"/>
          <w:rtl/>
          <w:lang w:eastAsia="he-IL"/>
        </w:rPr>
        <w:t xml:space="preserve">אז מבחינת המסגרת שכוח המשימה עובד בו היא מסגרת שכבר </w:t>
      </w:r>
      <w:bookmarkStart w:id="1182" w:name="_ETM_Q1_4215049"/>
      <w:bookmarkEnd w:id="1182"/>
      <w:r>
        <w:rPr>
          <w:rFonts w:hint="cs"/>
          <w:rtl/>
          <w:lang w:eastAsia="he-IL"/>
        </w:rPr>
        <w:t xml:space="preserve">הותוותה בשנת 2006. יש החלטת ממשלה למאבק בפשיעה חמורה </w:t>
      </w:r>
      <w:bookmarkStart w:id="1183" w:name="_ETM_Q1_4222243"/>
      <w:bookmarkEnd w:id="1183"/>
      <w:r>
        <w:rPr>
          <w:rFonts w:hint="cs"/>
          <w:rtl/>
          <w:lang w:eastAsia="he-IL"/>
        </w:rPr>
        <w:t xml:space="preserve">ומאורגנת ותוצריה, שמכוח אותה החלטת ממשלה כשזיהו את הבעייתיות </w:t>
      </w:r>
      <w:bookmarkStart w:id="1184" w:name="_ETM_Q1_4226799"/>
      <w:bookmarkEnd w:id="1184"/>
      <w:r>
        <w:rPr>
          <w:rFonts w:hint="cs"/>
          <w:rtl/>
          <w:lang w:eastAsia="he-IL"/>
        </w:rPr>
        <w:t xml:space="preserve">של ארגוני פשיעה, באותה החלטת ממשלה הוחלט להקים כמה </w:t>
      </w:r>
      <w:bookmarkStart w:id="1185" w:name="_ETM_Q1_4229668"/>
      <w:bookmarkEnd w:id="1185"/>
      <w:r>
        <w:rPr>
          <w:rFonts w:hint="cs"/>
          <w:rtl/>
          <w:lang w:eastAsia="he-IL"/>
        </w:rPr>
        <w:t xml:space="preserve">מנגנונים שמבססים את שיתוף הפעולה בין הרשויות למאבק בפשיעה </w:t>
      </w:r>
      <w:bookmarkStart w:id="1186" w:name="_ETM_Q1_4235987"/>
      <w:bookmarkEnd w:id="1186"/>
      <w:r>
        <w:rPr>
          <w:rFonts w:hint="cs"/>
          <w:rtl/>
          <w:lang w:eastAsia="he-IL"/>
        </w:rPr>
        <w:t xml:space="preserve">החמורה. הוקם צוות העל שמורכב ממפכ"ל משטרה והיועץ המשפטי </w:t>
      </w:r>
      <w:bookmarkStart w:id="1187" w:name="_ETM_Q1_4236553"/>
      <w:bookmarkEnd w:id="1187"/>
      <w:r>
        <w:rPr>
          <w:rFonts w:hint="cs"/>
          <w:rtl/>
          <w:lang w:eastAsia="he-IL"/>
        </w:rPr>
        <w:t xml:space="preserve">לממשלה, ראש רשות המיסים, ראש רשות ניירות ערך. </w:t>
      </w:r>
    </w:p>
    <w:p w:rsidR="00B359B7" w:rsidRDefault="00B359B7" w:rsidP="00B359B7">
      <w:pPr>
        <w:rPr>
          <w:rtl/>
          <w:lang w:eastAsia="he-IL"/>
        </w:rPr>
      </w:pPr>
      <w:bookmarkStart w:id="1188" w:name="_ETM_Q1_4241144"/>
      <w:bookmarkEnd w:id="1188"/>
    </w:p>
    <w:bookmarkStart w:id="1189" w:name="_ETM_Q1_4241604" w:displacedByCustomXml="next"/>
    <w:bookmarkEnd w:id="1189" w:displacedByCustomXml="next"/>
    <w:bookmarkStart w:id="1190" w:name="_ETM_Q1_4243321" w:displacedByCustomXml="next"/>
    <w:bookmarkEnd w:id="1190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1042133258"/>
        <w:placeholder>
          <w:docPart w:val="DefaultPlaceholder_-1854013440"/>
        </w:placeholder>
        <w15:color w:val="993366"/>
      </w:sdtPr>
      <w:sdtEndPr/>
      <w:sdtContent>
        <w:p w:rsidR="00B359B7" w:rsidRDefault="00B359B7" w:rsidP="00B359B7">
          <w:pPr>
            <w:pStyle w:val="a4"/>
            <w:keepNext/>
            <w:rPr>
              <w:rtl/>
            </w:rPr>
          </w:pPr>
          <w:r w:rsidRPr="00B359B7">
            <w:rPr>
              <w:rStyle w:val="afd"/>
              <w:color w:val="000000"/>
              <w:rtl/>
            </w:rPr>
            <w:t>חנין זועבי (הרשימה המשותפת)</w:t>
          </w:r>
          <w:r w:rsidRPr="00B359B7">
            <w:rPr>
              <w:color w:val="000000"/>
              <w:rtl/>
            </w:rPr>
            <w:t>:</w:t>
          </w:r>
        </w:p>
      </w:sdtContent>
    </w:sdt>
    <w:p w:rsidR="00B359B7" w:rsidRDefault="00B359B7" w:rsidP="00B359B7">
      <w:pPr>
        <w:pStyle w:val="KeepWithNext"/>
        <w:rPr>
          <w:rtl/>
          <w:lang w:eastAsia="he-IL"/>
        </w:rPr>
      </w:pPr>
    </w:p>
    <w:p w:rsidR="00B359B7" w:rsidRDefault="00B359B7" w:rsidP="00B3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לפי </w:t>
      </w:r>
      <w:bookmarkStart w:id="1191" w:name="_ETM_Q1_4244781"/>
      <w:bookmarkEnd w:id="1191"/>
      <w:r>
        <w:rPr>
          <w:rFonts w:hint="cs"/>
          <w:rtl/>
          <w:lang w:eastAsia="he-IL"/>
        </w:rPr>
        <w:t>החוק החדש או שזה לא קשור?</w:t>
      </w:r>
      <w:bookmarkStart w:id="1192" w:name="_ETM_Q1_4243842"/>
      <w:bookmarkEnd w:id="1192"/>
    </w:p>
    <w:p w:rsidR="00B359B7" w:rsidRDefault="00B359B7" w:rsidP="00B359B7">
      <w:pPr>
        <w:rPr>
          <w:rtl/>
          <w:lang w:eastAsia="he-IL"/>
        </w:rPr>
      </w:pPr>
    </w:p>
    <w:bookmarkStart w:id="1193" w:name="_ETM_Q1_4244127" w:displacedByCustomXml="next"/>
    <w:bookmarkEnd w:id="1193" w:displacedByCustomXml="next"/>
    <w:bookmarkStart w:id="1194" w:name="_ETM_Q1_4245074" w:displacedByCustomXml="next"/>
    <w:bookmarkEnd w:id="1194" w:displacedByCustomXml="next"/>
    <w:sdt>
      <w:sdtPr>
        <w:rPr>
          <w:rFonts w:hint="cs"/>
          <w:rtl/>
          <w:lang w:eastAsia="he-IL"/>
        </w:rPr>
        <w:alias w:val="אורח"/>
        <w:tag w:val="&lt;ID&gt;785821&lt;/ID&gt;&lt;Name&gt;מאיה לדרמן&lt;/Name&gt;&lt;Data&gt;מאיה לדרמן&lt;/Data&gt;&lt;Shortcut&gt;מאלד&lt;/Shortcut&gt;&lt;Title&gt;יועצת משפטית, הרשות לאיסור הלבנת הון ומימון טרור&lt;/Title&gt;"/>
        <w:id w:val="1295335484"/>
        <w:placeholder>
          <w:docPart w:val="DefaultPlaceholder_-1854013440"/>
        </w:placeholder>
        <w15:color w:val="993366"/>
      </w:sdtPr>
      <w:sdtEndPr/>
      <w:sdtContent>
        <w:p w:rsidR="00B359B7" w:rsidRDefault="00B359B7" w:rsidP="00B359B7">
          <w:pPr>
            <w:pStyle w:val="af9"/>
            <w:keepNext/>
            <w:rPr>
              <w:rtl/>
              <w:lang w:eastAsia="he-IL"/>
            </w:rPr>
          </w:pPr>
          <w:r w:rsidRPr="00B359B7">
            <w:rPr>
              <w:rStyle w:val="afd"/>
              <w:color w:val="000000"/>
              <w:rtl/>
            </w:rPr>
            <w:t xml:space="preserve">מאיה </w:t>
          </w:r>
          <w:proofErr w:type="spellStart"/>
          <w:r w:rsidRPr="00B359B7">
            <w:rPr>
              <w:rStyle w:val="afd"/>
              <w:color w:val="000000"/>
              <w:rtl/>
            </w:rPr>
            <w:t>לדרמן</w:t>
          </w:r>
          <w:proofErr w:type="spellEnd"/>
          <w:r w:rsidRPr="00B359B7">
            <w:rPr>
              <w:color w:val="000000"/>
              <w:rtl/>
              <w:lang w:eastAsia="he-IL"/>
            </w:rPr>
            <w:t>:</w:t>
          </w:r>
        </w:p>
      </w:sdtContent>
    </w:sdt>
    <w:p w:rsidR="00B359B7" w:rsidRDefault="00B359B7" w:rsidP="00B359B7">
      <w:pPr>
        <w:pStyle w:val="KeepWithNext"/>
        <w:rPr>
          <w:rtl/>
          <w:lang w:eastAsia="he-IL"/>
        </w:rPr>
      </w:pPr>
    </w:p>
    <w:p w:rsidR="00B359B7" w:rsidRDefault="00B359B7" w:rsidP="00B3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מדברת על החלטת </w:t>
      </w:r>
      <w:bookmarkStart w:id="1195" w:name="_ETM_Q1_4249057"/>
      <w:bookmarkEnd w:id="1195"/>
      <w:r>
        <w:rPr>
          <w:rFonts w:hint="cs"/>
          <w:rtl/>
          <w:lang w:eastAsia="he-IL"/>
        </w:rPr>
        <w:t xml:space="preserve">ממשלה למאבק בפשיעה חמורה ומאורגנת מ-2006, ומאז אותן ועדות פועלות. </w:t>
      </w:r>
    </w:p>
    <w:p w:rsidR="00B359B7" w:rsidRDefault="00B359B7" w:rsidP="00B359B7">
      <w:pPr>
        <w:rPr>
          <w:rtl/>
          <w:lang w:eastAsia="he-IL"/>
        </w:rPr>
      </w:pPr>
      <w:bookmarkStart w:id="1196" w:name="_ETM_Q1_4254462"/>
      <w:bookmarkEnd w:id="1196"/>
    </w:p>
    <w:bookmarkStart w:id="1197" w:name="_ETM_Q1_4254780" w:displacedByCustomXml="next"/>
    <w:bookmarkEnd w:id="1197" w:displacedByCustomXml="next"/>
    <w:bookmarkStart w:id="1198" w:name="_ETM_Q1_4255630" w:displacedByCustomXml="next"/>
    <w:bookmarkEnd w:id="1198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2023387700"/>
        <w:placeholder>
          <w:docPart w:val="DefaultPlaceholder_-1854013440"/>
        </w:placeholder>
        <w15:color w:val="993366"/>
      </w:sdtPr>
      <w:sdtEndPr/>
      <w:sdtContent>
        <w:p w:rsidR="00B359B7" w:rsidRDefault="00B359B7" w:rsidP="00B359B7">
          <w:pPr>
            <w:pStyle w:val="a4"/>
            <w:keepNext/>
            <w:rPr>
              <w:rtl/>
            </w:rPr>
          </w:pPr>
          <w:r w:rsidRPr="00B359B7">
            <w:rPr>
              <w:rStyle w:val="afd"/>
              <w:color w:val="000000"/>
              <w:rtl/>
            </w:rPr>
            <w:t>חנין זועבי (הרשימה המשותפת)</w:t>
          </w:r>
          <w:r w:rsidRPr="00B359B7">
            <w:rPr>
              <w:color w:val="000000"/>
              <w:rtl/>
            </w:rPr>
            <w:t>:</w:t>
          </w:r>
        </w:p>
      </w:sdtContent>
    </w:sdt>
    <w:p w:rsidR="00B359B7" w:rsidRDefault="00B359B7" w:rsidP="00B359B7">
      <w:pPr>
        <w:pStyle w:val="KeepWithNext"/>
        <w:rPr>
          <w:rtl/>
          <w:lang w:eastAsia="he-IL"/>
        </w:rPr>
      </w:pPr>
    </w:p>
    <w:p w:rsidR="00B359B7" w:rsidRDefault="00B359B7" w:rsidP="00B3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מ-2006 עלתה הפשיעה. </w:t>
      </w:r>
    </w:p>
    <w:p w:rsidR="00B359B7" w:rsidRDefault="00B359B7" w:rsidP="00B359B7">
      <w:pPr>
        <w:rPr>
          <w:rtl/>
          <w:lang w:eastAsia="he-IL"/>
        </w:rPr>
      </w:pPr>
      <w:bookmarkStart w:id="1199" w:name="_ETM_Q1_4259957"/>
      <w:bookmarkEnd w:id="1199"/>
    </w:p>
    <w:bookmarkStart w:id="1200" w:name="_ETM_Q1_4260254" w:displacedByCustomXml="next"/>
    <w:bookmarkEnd w:id="1200" w:displacedByCustomXml="next"/>
    <w:bookmarkStart w:id="1201" w:name="_ETM_Q1_4260933" w:displacedByCustomXml="next"/>
    <w:bookmarkEnd w:id="1201" w:displacedByCustomXml="next"/>
    <w:sdt>
      <w:sdtPr>
        <w:rPr>
          <w:rFonts w:hint="cs"/>
          <w:rtl/>
          <w:lang w:eastAsia="he-IL"/>
        </w:rPr>
        <w:alias w:val="אורח"/>
        <w:tag w:val="&lt;ID&gt;785821&lt;/ID&gt;&lt;Name&gt;מאיה לדרמן&lt;/Name&gt;&lt;Data&gt;מאיה לדרמן&lt;/Data&gt;&lt;Shortcut&gt;מאלד&lt;/Shortcut&gt;&lt;Title&gt;יועצת משפטית, הרשות לאיסור הלבנת הון ומימון טרור&lt;/Title&gt;"/>
        <w:id w:val="-2036806836"/>
        <w:placeholder>
          <w:docPart w:val="DefaultPlaceholder_-1854013440"/>
        </w:placeholder>
        <w15:color w:val="993366"/>
      </w:sdtPr>
      <w:sdtEndPr/>
      <w:sdtContent>
        <w:p w:rsidR="00B359B7" w:rsidRDefault="00B359B7" w:rsidP="00B359B7">
          <w:pPr>
            <w:pStyle w:val="af9"/>
            <w:keepNext/>
            <w:rPr>
              <w:rtl/>
              <w:lang w:eastAsia="he-IL"/>
            </w:rPr>
          </w:pPr>
          <w:r w:rsidRPr="00B359B7">
            <w:rPr>
              <w:rStyle w:val="afd"/>
              <w:color w:val="000000"/>
              <w:rtl/>
            </w:rPr>
            <w:t xml:space="preserve">מאיה </w:t>
          </w:r>
          <w:proofErr w:type="spellStart"/>
          <w:r w:rsidRPr="00B359B7">
            <w:rPr>
              <w:rStyle w:val="afd"/>
              <w:color w:val="000000"/>
              <w:rtl/>
            </w:rPr>
            <w:t>לדרמן</w:t>
          </w:r>
          <w:proofErr w:type="spellEnd"/>
          <w:r w:rsidRPr="00B359B7">
            <w:rPr>
              <w:color w:val="000000"/>
              <w:rtl/>
              <w:lang w:eastAsia="he-IL"/>
            </w:rPr>
            <w:t>:</w:t>
          </w:r>
        </w:p>
      </w:sdtContent>
    </w:sdt>
    <w:p w:rsidR="00B359B7" w:rsidRDefault="00B359B7" w:rsidP="00B359B7">
      <w:pPr>
        <w:pStyle w:val="KeepWithNext"/>
        <w:rPr>
          <w:rtl/>
          <w:lang w:eastAsia="he-IL"/>
        </w:rPr>
      </w:pPr>
    </w:p>
    <w:p w:rsidR="00B359B7" w:rsidRDefault="00B359B7" w:rsidP="003C2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להתייחס, אני מנסה </w:t>
      </w:r>
      <w:bookmarkStart w:id="1202" w:name="_ETM_Q1_4258469"/>
      <w:bookmarkEnd w:id="1202"/>
      <w:r>
        <w:rPr>
          <w:rFonts w:hint="cs"/>
          <w:rtl/>
          <w:lang w:eastAsia="he-IL"/>
        </w:rPr>
        <w:t xml:space="preserve">לתת פה איזושהי מסגרת. כאמור, </w:t>
      </w:r>
      <w:bookmarkStart w:id="1203" w:name="_ETM_Q1_4264228"/>
      <w:bookmarkEnd w:id="1203"/>
      <w:r>
        <w:rPr>
          <w:rFonts w:hint="cs"/>
          <w:rtl/>
          <w:lang w:eastAsia="he-IL"/>
        </w:rPr>
        <w:t xml:space="preserve">ראשי רשויות האכיפה יושבים בצוות העל ויש ועדה מתמדת. </w:t>
      </w:r>
      <w:bookmarkStart w:id="1204" w:name="_ETM_Q1_4269344"/>
      <w:bookmarkEnd w:id="1204"/>
      <w:r>
        <w:rPr>
          <w:rFonts w:hint="cs"/>
          <w:rtl/>
          <w:lang w:eastAsia="he-IL"/>
        </w:rPr>
        <w:t xml:space="preserve">ועדה מתמדת היא זו שהחליטה להקים כוחות משימה, ויש כוחות </w:t>
      </w:r>
      <w:bookmarkStart w:id="1205" w:name="_ETM_Q1_4268681"/>
      <w:bookmarkEnd w:id="1205"/>
      <w:r>
        <w:rPr>
          <w:rFonts w:hint="cs"/>
          <w:rtl/>
          <w:lang w:eastAsia="he-IL"/>
        </w:rPr>
        <w:t xml:space="preserve">משימה לא רק </w:t>
      </w:r>
      <w:proofErr w:type="spellStart"/>
      <w:r>
        <w:rPr>
          <w:rFonts w:hint="cs"/>
          <w:rtl/>
          <w:lang w:eastAsia="he-IL"/>
        </w:rPr>
        <w:t>לנש"מים</w:t>
      </w:r>
      <w:proofErr w:type="spellEnd"/>
      <w:r>
        <w:rPr>
          <w:rFonts w:hint="cs"/>
          <w:rtl/>
          <w:lang w:eastAsia="he-IL"/>
        </w:rPr>
        <w:t>, אלא למגוון תופעות פשיעה שזוה</w:t>
      </w:r>
      <w:r w:rsidR="003C20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שהן </w:t>
      </w:r>
      <w:bookmarkStart w:id="1206" w:name="_ETM_Q1_4272209"/>
      <w:bookmarkEnd w:id="1206"/>
      <w:r>
        <w:rPr>
          <w:rFonts w:hint="cs"/>
          <w:rtl/>
          <w:lang w:eastAsia="he-IL"/>
        </w:rPr>
        <w:t xml:space="preserve">גורמי סיכון מחוללי פשיעה. </w:t>
      </w:r>
      <w:bookmarkStart w:id="1207" w:name="_ETM_Q1_4278339"/>
      <w:bookmarkStart w:id="1208" w:name="_ETM_Q1_4278742"/>
      <w:bookmarkEnd w:id="1207"/>
      <w:bookmarkEnd w:id="1208"/>
      <w:r>
        <w:rPr>
          <w:rFonts w:hint="cs"/>
          <w:rtl/>
          <w:lang w:eastAsia="he-IL"/>
        </w:rPr>
        <w:t xml:space="preserve">כוח המשימה הזה הוקם אחרי </w:t>
      </w:r>
      <w:bookmarkStart w:id="1209" w:name="_ETM_Q1_4282305"/>
      <w:bookmarkEnd w:id="1209"/>
      <w:r>
        <w:rPr>
          <w:rFonts w:hint="cs"/>
          <w:rtl/>
          <w:lang w:eastAsia="he-IL"/>
        </w:rPr>
        <w:t xml:space="preserve">שזיהו את הסיכון לנותני שירותי מטבע. בסוף 2017 פרסמנו </w:t>
      </w:r>
      <w:bookmarkStart w:id="1210" w:name="_ETM_Q1_4288479"/>
      <w:bookmarkEnd w:id="1210"/>
      <w:r>
        <w:rPr>
          <w:rFonts w:hint="cs"/>
          <w:rtl/>
          <w:lang w:eastAsia="he-IL"/>
        </w:rPr>
        <w:t xml:space="preserve">הערכת סיכונים, סקר סיכונים לאומי בתחום הלבנת הון ובמימון טרור. </w:t>
      </w:r>
      <w:bookmarkStart w:id="1211" w:name="_ETM_Q1_4291159"/>
      <w:bookmarkEnd w:id="1211"/>
      <w:r>
        <w:rPr>
          <w:rFonts w:hint="cs"/>
          <w:rtl/>
          <w:lang w:eastAsia="he-IL"/>
        </w:rPr>
        <w:t xml:space="preserve">סקר הסיכונים הזה נערך אחרי עבודה של שנתיים בשיתוף </w:t>
      </w:r>
      <w:bookmarkStart w:id="1212" w:name="_ETM_Q1_4298511"/>
      <w:bookmarkEnd w:id="1212"/>
      <w:r>
        <w:rPr>
          <w:rFonts w:hint="cs"/>
          <w:rtl/>
          <w:lang w:eastAsia="he-IL"/>
        </w:rPr>
        <w:t xml:space="preserve">כל הרשויות, באישור היועץ המשפטי לממשלה, שמיפה את הסיכונים </w:t>
      </w:r>
      <w:bookmarkStart w:id="1213" w:name="_ETM_Q1_4301234"/>
      <w:bookmarkEnd w:id="1213"/>
      <w:r>
        <w:rPr>
          <w:rFonts w:hint="cs"/>
          <w:rtl/>
          <w:lang w:eastAsia="he-IL"/>
        </w:rPr>
        <w:t xml:space="preserve">בתחום הלבנת הון ומימון טרור. אחד הממצאים היה </w:t>
      </w:r>
      <w:r w:rsidRPr="00B627C0">
        <w:rPr>
          <w:rFonts w:hint="cs"/>
          <w:rtl/>
          <w:lang w:eastAsia="he-IL"/>
        </w:rPr>
        <w:t>ש</w:t>
      </w:r>
      <w:bookmarkStart w:id="1214" w:name="_ETM_Q1_4310420"/>
      <w:bookmarkEnd w:id="1214"/>
      <w:r w:rsidRPr="00B627C0">
        <w:rPr>
          <w:rFonts w:hint="cs"/>
          <w:rtl/>
          <w:lang w:eastAsia="he-IL"/>
        </w:rPr>
        <w:t>הסק</w:t>
      </w:r>
      <w:r w:rsidR="00B627C0">
        <w:rPr>
          <w:rFonts w:hint="cs"/>
          <w:rtl/>
          <w:lang w:eastAsia="he-IL"/>
        </w:rPr>
        <w:t>טו</w:t>
      </w:r>
      <w:r w:rsidRPr="00B627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 נותני שירותי מטבע מהווה מחולל פשיעה משמעותי </w:t>
      </w:r>
      <w:bookmarkStart w:id="1215" w:name="_ETM_Q1_4309767"/>
      <w:bookmarkEnd w:id="1215"/>
      <w:r>
        <w:rPr>
          <w:rFonts w:hint="cs"/>
          <w:rtl/>
          <w:lang w:eastAsia="he-IL"/>
        </w:rPr>
        <w:t>ומהווה סיכון להלבנת הון ומימון טרור. גם במימון טרור ראינו</w:t>
      </w:r>
      <w:bookmarkStart w:id="1216" w:name="_ETM_Q1_4314992"/>
      <w:bookmarkEnd w:id="1216"/>
      <w:r>
        <w:rPr>
          <w:rFonts w:hint="cs"/>
          <w:rtl/>
          <w:lang w:eastAsia="he-IL"/>
        </w:rPr>
        <w:t xml:space="preserve"> שם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 שהיו מעורבים לצערנו. בעקבות סקר הסיכונים – נוסח </w:t>
      </w:r>
      <w:bookmarkStart w:id="1217" w:name="_ETM_Q1_4320648"/>
      <w:bookmarkEnd w:id="1217"/>
      <w:r>
        <w:rPr>
          <w:rFonts w:hint="cs"/>
          <w:rtl/>
          <w:lang w:eastAsia="he-IL"/>
        </w:rPr>
        <w:t>פומבי שלו פורסם, נוסח מלא קיים בידי הרשויות</w:t>
      </w:r>
      <w:bookmarkStart w:id="1218" w:name="_ETM_Q1_4327734"/>
      <w:bookmarkEnd w:id="12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נוסחה תכנית פעולה. תכנית הפעולה אושרה גם בצוות העל, </w:t>
      </w:r>
      <w:bookmarkStart w:id="1219" w:name="_ETM_Q1_4333903"/>
      <w:bookmarkEnd w:id="1219"/>
      <w:r>
        <w:rPr>
          <w:rFonts w:hint="cs"/>
          <w:rtl/>
          <w:lang w:eastAsia="he-IL"/>
        </w:rPr>
        <w:t xml:space="preserve">על ידי היועץ המשפטי לממשלה, המפכ"ל וכמו שאמרתי כל </w:t>
      </w:r>
      <w:bookmarkStart w:id="1220" w:name="_ETM_Q1_4337404"/>
      <w:bookmarkEnd w:id="1220"/>
      <w:r>
        <w:rPr>
          <w:rFonts w:hint="cs"/>
          <w:rtl/>
          <w:lang w:eastAsia="he-IL"/>
        </w:rPr>
        <w:t>ראשי רשויות האכיפה. אחד הנושאים העיקריים שתועדפו שם לביצוע מי</w:t>
      </w:r>
      <w:bookmarkStart w:id="1221" w:name="_ETM_Q1_4345771"/>
      <w:bookmarkEnd w:id="1221"/>
      <w:r>
        <w:rPr>
          <w:rFonts w:hint="cs"/>
          <w:rtl/>
          <w:lang w:eastAsia="he-IL"/>
        </w:rPr>
        <w:t xml:space="preserve">די, זאת אומרת תכנית פעולה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גבוה, זה </w:t>
      </w:r>
      <w:bookmarkStart w:id="1222" w:name="_ETM_Q1_4348702"/>
      <w:bookmarkEnd w:id="1222"/>
      <w:r>
        <w:rPr>
          <w:rFonts w:hint="cs"/>
          <w:rtl/>
          <w:lang w:eastAsia="he-IL"/>
        </w:rPr>
        <w:t xml:space="preserve">תחום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>. אופיינו שם מספר פעולות שצריך לבצע כדי למנוע</w:t>
      </w:r>
      <w:bookmarkStart w:id="1223" w:name="_ETM_Q1_4354011"/>
      <w:bookmarkEnd w:id="1223"/>
      <w:r>
        <w:rPr>
          <w:rFonts w:hint="cs"/>
          <w:rtl/>
          <w:lang w:eastAsia="he-IL"/>
        </w:rPr>
        <w:t xml:space="preserve"> פשיעה. </w:t>
      </w:r>
    </w:p>
    <w:p w:rsidR="00B359B7" w:rsidRDefault="00B359B7" w:rsidP="00B359B7">
      <w:pPr>
        <w:rPr>
          <w:rtl/>
          <w:lang w:eastAsia="he-IL"/>
        </w:rPr>
      </w:pPr>
      <w:bookmarkStart w:id="1224" w:name="_ETM_Q1_4354925"/>
      <w:bookmarkEnd w:id="1224"/>
    </w:p>
    <w:p w:rsidR="00B359B7" w:rsidRDefault="00B359B7" w:rsidP="00B359B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</w:t>
      </w:r>
      <w:bookmarkStart w:id="1225" w:name="_ETM_Q1_4355870"/>
      <w:bookmarkEnd w:id="1225"/>
      <w:r>
        <w:rPr>
          <w:rFonts w:hint="cs"/>
          <w:rtl/>
          <w:lang w:eastAsia="he-IL"/>
        </w:rPr>
        <w:t xml:space="preserve">ציין שאנחנו מדברים על שוק גדול. סיכון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6" w:name="_ETM_Q1_4358932"/>
      <w:bookmarkEnd w:id="1226"/>
      <w:r>
        <w:rPr>
          <w:rFonts w:hint="cs"/>
          <w:rtl/>
          <w:lang w:eastAsia="he-IL"/>
        </w:rPr>
        <w:t xml:space="preserve">שזוהה בעצם מבוסס גם על היקף השוק מספרית, גם על </w:t>
      </w:r>
      <w:bookmarkStart w:id="1227" w:name="_ETM_Q1_4364724"/>
      <w:bookmarkEnd w:id="1227"/>
      <w:r>
        <w:rPr>
          <w:rFonts w:hint="cs"/>
          <w:rtl/>
          <w:lang w:eastAsia="he-IL"/>
        </w:rPr>
        <w:t xml:space="preserve">זה שקיימים בו מאות נותני שירותי מטבע שפועלים ללא רישוי. </w:t>
      </w:r>
      <w:bookmarkStart w:id="1228" w:name="_ETM_Q1_4370034"/>
      <w:bookmarkEnd w:id="1228"/>
      <w:r>
        <w:rPr>
          <w:rFonts w:hint="cs"/>
          <w:rtl/>
          <w:lang w:eastAsia="he-IL"/>
        </w:rPr>
        <w:t xml:space="preserve">על היקף הכספי, מחזור הפעילות שבזמנו זוהה בהיקף של 150 </w:t>
      </w:r>
      <w:bookmarkStart w:id="1229" w:name="_ETM_Q1_4371985"/>
      <w:bookmarkEnd w:id="1229"/>
      <w:r>
        <w:rPr>
          <w:rFonts w:hint="cs"/>
          <w:rtl/>
          <w:lang w:eastAsia="he-IL"/>
        </w:rPr>
        <w:t xml:space="preserve">מיליארד שקלים, היקף הרגולציה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, אני יכולה להגיד </w:t>
      </w:r>
      <w:bookmarkStart w:id="1230" w:name="_ETM_Q1_4379092"/>
      <w:bookmarkEnd w:id="1230"/>
      <w:r>
        <w:rPr>
          <w:rFonts w:hint="cs"/>
          <w:rtl/>
          <w:lang w:eastAsia="he-IL"/>
        </w:rPr>
        <w:t xml:space="preserve">שבין 2013 ל-2016 מספר פעולות הפיקוח הרגולטורי שנעשו היה </w:t>
      </w:r>
      <w:bookmarkStart w:id="1231" w:name="_ETM_Q1_4385459"/>
      <w:bookmarkEnd w:id="1231"/>
      <w:r>
        <w:rPr>
          <w:rFonts w:hint="cs"/>
          <w:rtl/>
          <w:lang w:eastAsia="he-IL"/>
        </w:rPr>
        <w:t>של עשרות ועדות עיצומים</w:t>
      </w:r>
      <w:r w:rsidR="00171632">
        <w:rPr>
          <w:rFonts w:hint="cs"/>
          <w:rtl/>
          <w:lang w:eastAsia="he-IL"/>
        </w:rPr>
        <w:t xml:space="preserve">. ההליך המנהלי שמטיל עיצומים כספיים </w:t>
      </w:r>
      <w:bookmarkStart w:id="1232" w:name="_ETM_Q1_4390624"/>
      <w:bookmarkEnd w:id="1232"/>
      <w:r w:rsidR="00171632">
        <w:rPr>
          <w:rFonts w:hint="cs"/>
          <w:rtl/>
          <w:lang w:eastAsia="he-IL"/>
        </w:rPr>
        <w:t xml:space="preserve">על מי שלא מציית לחובות איסור הלבנת הון היה יחסית </w:t>
      </w:r>
      <w:bookmarkStart w:id="1233" w:name="_ETM_Q1_4395344"/>
      <w:bookmarkEnd w:id="1233"/>
      <w:r w:rsidR="00171632">
        <w:rPr>
          <w:rFonts w:hint="cs"/>
          <w:rtl/>
          <w:lang w:eastAsia="he-IL"/>
        </w:rPr>
        <w:t xml:space="preserve">מזערי לטעמנו. </w:t>
      </w:r>
      <w:bookmarkStart w:id="1234" w:name="_ETM_Q1_4398489"/>
      <w:bookmarkEnd w:id="1234"/>
    </w:p>
    <w:p w:rsidR="00171632" w:rsidRDefault="00171632" w:rsidP="00B359B7">
      <w:pPr>
        <w:rPr>
          <w:rtl/>
          <w:lang w:eastAsia="he-IL"/>
        </w:rPr>
      </w:pPr>
    </w:p>
    <w:p w:rsidR="00171632" w:rsidRDefault="00171632" w:rsidP="001716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5" w:name="_ETM_Q1_4399004"/>
      <w:bookmarkEnd w:id="1235"/>
      <w:r>
        <w:rPr>
          <w:rFonts w:hint="cs"/>
          <w:rtl/>
          <w:lang w:eastAsia="he-IL"/>
        </w:rPr>
        <w:t xml:space="preserve">צד כל זה, אני חייבת לציין שבשנים האחרונות </w:t>
      </w:r>
      <w:bookmarkStart w:id="1236" w:name="_ETM_Q1_4403800"/>
      <w:bookmarkEnd w:id="1236"/>
      <w:r>
        <w:rPr>
          <w:rFonts w:hint="cs"/>
          <w:rtl/>
          <w:lang w:eastAsia="he-IL"/>
        </w:rPr>
        <w:t xml:space="preserve">יש עלייה דרמטית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את זה ברשות לאיסור </w:t>
      </w:r>
      <w:bookmarkStart w:id="1237" w:name="_ETM_Q1_4406740"/>
      <w:bookmarkEnd w:id="1237"/>
      <w:r>
        <w:rPr>
          <w:rFonts w:hint="cs"/>
          <w:rtl/>
          <w:lang w:eastAsia="he-IL"/>
        </w:rPr>
        <w:t xml:space="preserve">הלבנת הון, אנחנו אלה שמקבלים את הדיווחים מנותני שירותי מטבע </w:t>
      </w:r>
      <w:bookmarkStart w:id="1238" w:name="_ETM_Q1_4410060"/>
      <w:bookmarkEnd w:id="12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באמת עלייה דרמטית גם ברמת הציות. זאת </w:t>
      </w:r>
      <w:bookmarkStart w:id="1239" w:name="_ETM_Q1_4412132"/>
      <w:bookmarkEnd w:id="1239"/>
      <w:r>
        <w:rPr>
          <w:rFonts w:hint="cs"/>
          <w:rtl/>
          <w:lang w:eastAsia="he-IL"/>
        </w:rPr>
        <w:t xml:space="preserve">אומרת, הרבה יותר נותני שירותי מטבע מדווחים לרשות </w:t>
      </w:r>
      <w:bookmarkStart w:id="1240" w:name="_ETM_Q1_4416191"/>
      <w:bookmarkEnd w:id="1240"/>
      <w:r>
        <w:rPr>
          <w:rFonts w:hint="cs"/>
          <w:rtl/>
          <w:lang w:eastAsia="he-IL"/>
        </w:rPr>
        <w:t xml:space="preserve">מבחינת אחוזים, וגם היקף הדיווחים והאיכות שלהם עולים בצורה משמעותית, </w:t>
      </w:r>
      <w:bookmarkStart w:id="1241" w:name="_ETM_Q1_4422924"/>
      <w:bookmarkEnd w:id="1241"/>
      <w:r>
        <w:rPr>
          <w:rFonts w:hint="cs"/>
          <w:rtl/>
          <w:lang w:eastAsia="he-IL"/>
        </w:rPr>
        <w:t xml:space="preserve">ולא אחת מידע שקיבלנו מנותני שירותי מטבע משמש את </w:t>
      </w:r>
      <w:bookmarkStart w:id="1242" w:name="_ETM_Q1_4429959"/>
      <w:bookmarkEnd w:id="1242"/>
      <w:r>
        <w:rPr>
          <w:rFonts w:hint="cs"/>
          <w:rtl/>
          <w:lang w:eastAsia="he-IL"/>
        </w:rPr>
        <w:t xml:space="preserve">הרשות ואת רשויות האכיפה לצורך זיהוי תופעות פשיעה. לא תמיד </w:t>
      </w:r>
      <w:bookmarkStart w:id="1243" w:name="_ETM_Q1_4434715"/>
      <w:bookmarkEnd w:id="1243"/>
      <w:r>
        <w:rPr>
          <w:rFonts w:hint="cs"/>
          <w:rtl/>
          <w:lang w:eastAsia="he-IL"/>
        </w:rPr>
        <w:t xml:space="preserve">נותני שירותי מטבע הם מחולל הפשיעה. לא תמיד הם שותפים </w:t>
      </w:r>
      <w:bookmarkStart w:id="1244" w:name="_ETM_Q1_4438765"/>
      <w:bookmarkEnd w:id="1244"/>
      <w:r>
        <w:rPr>
          <w:rFonts w:hint="cs"/>
          <w:rtl/>
          <w:lang w:eastAsia="he-IL"/>
        </w:rPr>
        <w:t xml:space="preserve">ולוקחים חלק, ובמקרים האלה שזוהה, באמת הוגשו נגדם כתבי אישום, </w:t>
      </w:r>
      <w:bookmarkStart w:id="1245" w:name="_ETM_Q1_4443578"/>
      <w:bookmarkEnd w:id="1245"/>
      <w:r>
        <w:rPr>
          <w:rFonts w:hint="cs"/>
          <w:rtl/>
          <w:lang w:eastAsia="he-IL"/>
        </w:rPr>
        <w:t xml:space="preserve">אבל במקרים רבים נותני שירותי מטבע פשוט מנוצלים לרעה, ואנחנו </w:t>
      </w:r>
      <w:bookmarkStart w:id="1246" w:name="_ETM_Q1_4448019"/>
      <w:bookmarkEnd w:id="1246"/>
      <w:r>
        <w:rPr>
          <w:rFonts w:hint="cs"/>
          <w:rtl/>
          <w:lang w:eastAsia="he-IL"/>
        </w:rPr>
        <w:t>רואים את זה בדיווחים, כי נותן שירותי מטבע מדווח</w:t>
      </w:r>
      <w:bookmarkStart w:id="1247" w:name="_ETM_Q1_4447957"/>
      <w:bookmarkEnd w:id="1247"/>
      <w:r>
        <w:rPr>
          <w:rFonts w:hint="cs"/>
          <w:rtl/>
          <w:lang w:eastAsia="he-IL"/>
        </w:rPr>
        <w:t xml:space="preserve"> על המקרים האלה ובסופו של דבר מסייע. </w:t>
      </w:r>
    </w:p>
    <w:p w:rsidR="00171632" w:rsidRDefault="00171632" w:rsidP="00171632">
      <w:pPr>
        <w:rPr>
          <w:rtl/>
          <w:lang w:eastAsia="he-IL"/>
        </w:rPr>
      </w:pPr>
      <w:bookmarkStart w:id="1248" w:name="_ETM_Q1_4453733"/>
      <w:bookmarkEnd w:id="1248"/>
    </w:p>
    <w:p w:rsidR="00171632" w:rsidRDefault="00171632" w:rsidP="006E21EB">
      <w:pPr>
        <w:rPr>
          <w:rtl/>
          <w:lang w:eastAsia="he-IL"/>
        </w:rPr>
      </w:pPr>
      <w:r>
        <w:rPr>
          <w:rFonts w:hint="cs"/>
          <w:rtl/>
          <w:lang w:eastAsia="he-IL"/>
        </w:rPr>
        <w:t>בשנ</w:t>
      </w:r>
      <w:bookmarkStart w:id="1249" w:name="_ETM_Q1_4454400"/>
      <w:bookmarkEnd w:id="1249"/>
      <w:r>
        <w:rPr>
          <w:rFonts w:hint="cs"/>
          <w:rtl/>
          <w:lang w:eastAsia="he-IL"/>
        </w:rPr>
        <w:t>ת 2016 12%</w:t>
      </w:r>
      <w:bookmarkStart w:id="1250" w:name="_ETM_Q1_4455109"/>
      <w:bookmarkEnd w:id="1250"/>
      <w:r>
        <w:rPr>
          <w:rFonts w:hint="cs"/>
          <w:rtl/>
          <w:lang w:eastAsia="he-IL"/>
        </w:rPr>
        <w:t xml:space="preserve"> מהמידע שהרשות העבירה למשטרה – אנחנו מעבירים מידע מודיעיני לרשויות האכיפה</w:t>
      </w:r>
      <w:bookmarkStart w:id="1251" w:name="_ETM_Q1_4463597"/>
      <w:bookmarkEnd w:id="12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12% מה</w:t>
      </w:r>
      <w:r w:rsidR="006E21EB">
        <w:rPr>
          <w:rFonts w:hint="cs"/>
          <w:rtl/>
          <w:lang w:eastAsia="he-IL"/>
        </w:rPr>
        <w:t xml:space="preserve">כתבות המודיעיניות שאנחנו העברנו </w:t>
      </w:r>
      <w:bookmarkStart w:id="1252" w:name="_ETM_Q1_4464911"/>
      <w:bookmarkEnd w:id="1252"/>
      <w:r w:rsidR="006E21EB">
        <w:rPr>
          <w:rFonts w:hint="cs"/>
          <w:rtl/>
          <w:lang w:eastAsia="he-IL"/>
        </w:rPr>
        <w:t xml:space="preserve">למשטרה עסקו בנותני שירותי מטבע. הרשות, כאמור, היא </w:t>
      </w:r>
      <w:bookmarkStart w:id="1253" w:name="_ETM_Q1_4473501"/>
      <w:bookmarkEnd w:id="1253"/>
      <w:r w:rsidR="006E21EB">
        <w:rPr>
          <w:rFonts w:hint="cs"/>
          <w:rtl/>
          <w:lang w:eastAsia="he-IL"/>
        </w:rPr>
        <w:t xml:space="preserve">חברה בכוח המשימה, וגם כדי להעלות את </w:t>
      </w:r>
      <w:bookmarkStart w:id="1254" w:name="_ETM_Q1_4479181"/>
      <w:bookmarkEnd w:id="1254"/>
      <w:r w:rsidR="006E21EB">
        <w:rPr>
          <w:rFonts w:hint="cs"/>
          <w:rtl/>
          <w:lang w:eastAsia="he-IL"/>
        </w:rPr>
        <w:t xml:space="preserve">רמת הציות של הסקטור, בשנים האחרונות נערכו עשרות סמינרים וכנסים, </w:t>
      </w:r>
      <w:bookmarkStart w:id="1255" w:name="_ETM_Q1_4481047"/>
      <w:bookmarkEnd w:id="1255"/>
      <w:r w:rsidR="006E21EB">
        <w:rPr>
          <w:rFonts w:hint="cs"/>
          <w:rtl/>
          <w:lang w:eastAsia="he-IL"/>
        </w:rPr>
        <w:t xml:space="preserve">בשיתוף עם משרד האוצר, כדי להסביר </w:t>
      </w:r>
      <w:bookmarkStart w:id="1256" w:name="_ETM_Q1_4487431"/>
      <w:bookmarkEnd w:id="1256"/>
      <w:r w:rsidR="006E21EB">
        <w:rPr>
          <w:rFonts w:hint="cs"/>
          <w:rtl/>
          <w:lang w:eastAsia="he-IL"/>
        </w:rPr>
        <w:t xml:space="preserve">את החובות לחברים בסקטור. לצד זה נעשות פעולות מבחינתנו, יחד עם </w:t>
      </w:r>
      <w:bookmarkStart w:id="1257" w:name="_ETM_Q1_4497265"/>
      <w:bookmarkEnd w:id="1257"/>
      <w:r w:rsidR="006E21EB">
        <w:rPr>
          <w:rFonts w:hint="cs"/>
          <w:rtl/>
          <w:lang w:eastAsia="he-IL"/>
        </w:rPr>
        <w:t xml:space="preserve">רשות שוק ההון ועם המשטרה, לסייע גם בפעילות </w:t>
      </w:r>
      <w:bookmarkStart w:id="1258" w:name="_ETM_Q1_4497701"/>
      <w:bookmarkEnd w:id="1258"/>
      <w:r w:rsidR="006E21EB">
        <w:rPr>
          <w:rFonts w:hint="cs"/>
          <w:rtl/>
          <w:lang w:eastAsia="he-IL"/>
        </w:rPr>
        <w:t xml:space="preserve">האכיפה וגם בפעילות הרגולציה. </w:t>
      </w:r>
    </w:p>
    <w:p w:rsidR="006E21EB" w:rsidRDefault="006E21EB" w:rsidP="006E21EB">
      <w:pPr>
        <w:rPr>
          <w:rtl/>
          <w:lang w:eastAsia="he-IL"/>
        </w:rPr>
      </w:pPr>
    </w:p>
    <w:p w:rsidR="006E21EB" w:rsidRDefault="006E21EB" w:rsidP="006E2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העברנו כתבות למשטרה ביחס לנותני </w:t>
      </w:r>
      <w:bookmarkStart w:id="1259" w:name="_ETM_Q1_4506007"/>
      <w:bookmarkEnd w:id="1259"/>
      <w:r>
        <w:rPr>
          <w:rFonts w:hint="cs"/>
          <w:rtl/>
          <w:lang w:eastAsia="he-IL"/>
        </w:rPr>
        <w:t xml:space="preserve">שירותי מטבע ספציפיים, שאנחנו זיהינו על סמך דיווחים, </w:t>
      </w:r>
      <w:bookmarkStart w:id="1260" w:name="_ETM_Q1_4506499"/>
      <w:bookmarkEnd w:id="1260"/>
      <w:r>
        <w:rPr>
          <w:rFonts w:hint="cs"/>
          <w:rtl/>
          <w:lang w:eastAsia="he-IL"/>
        </w:rPr>
        <w:t xml:space="preserve">שהגיעו אפילו מגורמים אחרים, או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 שמבצעים פעילות של נותני </w:t>
      </w:r>
      <w:bookmarkStart w:id="1261" w:name="_ETM_Q1_4508885"/>
      <w:bookmarkEnd w:id="1261"/>
      <w:r>
        <w:rPr>
          <w:rFonts w:hint="cs"/>
          <w:rtl/>
          <w:lang w:eastAsia="he-IL"/>
        </w:rPr>
        <w:t xml:space="preserve">שירותי מטבע ולא היו רשומים, או נותני שירותי מטבע </w:t>
      </w:r>
      <w:bookmarkStart w:id="1262" w:name="_ETM_Q1_4516253"/>
      <w:bookmarkEnd w:id="1262"/>
      <w:r>
        <w:rPr>
          <w:rFonts w:hint="cs"/>
          <w:rtl/>
          <w:lang w:eastAsia="he-IL"/>
        </w:rPr>
        <w:t xml:space="preserve">שלא דיווחו מעולם לרשות ואנחנו מזהים, על סמך דיווחים של </w:t>
      </w:r>
      <w:bookmarkStart w:id="1263" w:name="_ETM_Q1_4517485"/>
      <w:bookmarkEnd w:id="1263"/>
      <w:r>
        <w:rPr>
          <w:rFonts w:hint="cs"/>
          <w:rtl/>
          <w:lang w:eastAsia="he-IL"/>
        </w:rPr>
        <w:t xml:space="preserve">גורמים אחרים, שיש להם פעילות פיננסית שכן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להיות </w:t>
      </w:r>
      <w:bookmarkStart w:id="1264" w:name="_ETM_Q1_4524693"/>
      <w:bookmarkEnd w:id="1264"/>
      <w:r>
        <w:rPr>
          <w:rFonts w:hint="cs"/>
          <w:rtl/>
          <w:lang w:eastAsia="he-IL"/>
        </w:rPr>
        <w:t xml:space="preserve">מדווחת; לצד זאת, מידע שאנחנו העברנו, גם רשימה למשטרה שהעבירה </w:t>
      </w:r>
      <w:bookmarkStart w:id="1265" w:name="_ETM_Q1_4527807"/>
      <w:bookmarkEnd w:id="1265"/>
      <w:r>
        <w:rPr>
          <w:rFonts w:hint="cs"/>
          <w:rtl/>
          <w:lang w:eastAsia="he-IL"/>
        </w:rPr>
        <w:t xml:space="preserve">את הרשימה הזאת לרשות שוק ההון לגבי נותני שירותי מטבע, </w:t>
      </w:r>
      <w:bookmarkStart w:id="1266" w:name="_ETM_Q1_4530810"/>
      <w:bookmarkEnd w:id="1266"/>
      <w:r>
        <w:rPr>
          <w:rFonts w:hint="cs"/>
          <w:rtl/>
          <w:lang w:eastAsia="he-IL"/>
        </w:rPr>
        <w:t xml:space="preserve">שהיו בעינינו חשודים ושיש לבדוק אותם ברמה הרגולטורית, זאת אומרת </w:t>
      </w:r>
      <w:bookmarkStart w:id="1267" w:name="_ETM_Q1_4537521"/>
      <w:bookmarkEnd w:id="1267"/>
      <w:r>
        <w:rPr>
          <w:rFonts w:hint="cs"/>
          <w:rtl/>
          <w:lang w:eastAsia="he-IL"/>
        </w:rPr>
        <w:t xml:space="preserve">מעבר לפעילות החקירה. אני יודעת שהמשטרה בודקת את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8" w:name="_ETM_Q1_4539443"/>
      <w:bookmarkEnd w:id="1268"/>
      <w:r>
        <w:rPr>
          <w:rFonts w:hint="cs"/>
          <w:rtl/>
          <w:lang w:eastAsia="he-IL"/>
        </w:rPr>
        <w:t xml:space="preserve">שאנחנו בדקנו בפן הפלילי. הרגולטור יכול ללכת ולפעול בפן </w:t>
      </w:r>
      <w:bookmarkStart w:id="1269" w:name="_ETM_Q1_4546029"/>
      <w:bookmarkEnd w:id="1269"/>
      <w:r>
        <w:rPr>
          <w:rFonts w:hint="cs"/>
          <w:rtl/>
          <w:lang w:eastAsia="he-IL"/>
        </w:rPr>
        <w:t xml:space="preserve">המנהלי. </w:t>
      </w:r>
      <w:bookmarkStart w:id="1270" w:name="_ETM_Q1_4547117"/>
      <w:bookmarkEnd w:id="1270"/>
      <w:r>
        <w:rPr>
          <w:rFonts w:hint="cs"/>
          <w:rtl/>
          <w:lang w:eastAsia="he-IL"/>
        </w:rPr>
        <w:t>ל</w:t>
      </w:r>
      <w:bookmarkStart w:id="1271" w:name="_ETM_Q1_4547690"/>
      <w:bookmarkEnd w:id="1271"/>
      <w:r>
        <w:rPr>
          <w:rFonts w:hint="cs"/>
          <w:rtl/>
          <w:lang w:eastAsia="he-IL"/>
        </w:rPr>
        <w:t xml:space="preserve">נו יש סמכות בחוק איסור הלבנת הון להעביר את זה גם למשטרה. תיקון אחרון מינואר מאפשר לנו להעביר ישירות </w:t>
      </w:r>
      <w:bookmarkStart w:id="1272" w:name="_ETM_Q1_4554929"/>
      <w:bookmarkEnd w:id="1272"/>
      <w:r>
        <w:rPr>
          <w:rFonts w:hint="cs"/>
          <w:rtl/>
          <w:lang w:eastAsia="he-IL"/>
        </w:rPr>
        <w:t xml:space="preserve">גם לרגולטור ולא רק דרך המשטרה. אנחנו בימים אלה, מול רשות שוק ההון, גם בוחנים איך אנחנו יכולים </w:t>
      </w:r>
      <w:bookmarkStart w:id="1273" w:name="_ETM_Q1_4561950"/>
      <w:bookmarkEnd w:id="1273"/>
      <w:r>
        <w:rPr>
          <w:rFonts w:hint="cs"/>
          <w:rtl/>
          <w:lang w:eastAsia="he-IL"/>
        </w:rPr>
        <w:t xml:space="preserve">להעביר להם מידע לצורך בחינת רישיונות, כי אין לנו סמכות </w:t>
      </w:r>
      <w:bookmarkStart w:id="1274" w:name="_ETM_Q1_4562285"/>
      <w:bookmarkEnd w:id="1274"/>
      <w:r>
        <w:rPr>
          <w:rFonts w:hint="cs"/>
          <w:rtl/>
          <w:lang w:eastAsia="he-IL"/>
        </w:rPr>
        <w:t xml:space="preserve">כזאת מפורשת בחוק. אנחנו נצטרך  </w:t>
      </w:r>
      <w:bookmarkStart w:id="1275" w:name="_ETM_Q1_4550880"/>
      <w:bookmarkEnd w:id="1275"/>
      <w:r>
        <w:rPr>
          <w:rFonts w:hint="cs"/>
          <w:rtl/>
          <w:lang w:eastAsia="he-IL"/>
        </w:rPr>
        <w:t xml:space="preserve">למצוא את הדרכים </w:t>
      </w:r>
      <w:bookmarkStart w:id="1276" w:name="_ETM_Q1_4570257"/>
      <w:bookmarkEnd w:id="1276"/>
      <w:r>
        <w:rPr>
          <w:rFonts w:hint="cs"/>
          <w:rtl/>
          <w:lang w:eastAsia="he-IL"/>
        </w:rPr>
        <w:t xml:space="preserve">לשתף פעולה גם בהיבט של בדיקת רישיונות. </w:t>
      </w:r>
    </w:p>
    <w:p w:rsidR="006E21EB" w:rsidRDefault="006E21EB" w:rsidP="006E21EB">
      <w:pPr>
        <w:rPr>
          <w:rtl/>
          <w:lang w:eastAsia="he-IL"/>
        </w:rPr>
      </w:pPr>
      <w:bookmarkStart w:id="1277" w:name="_ETM_Q1_4573131"/>
      <w:bookmarkEnd w:id="1277"/>
    </w:p>
    <w:bookmarkStart w:id="1278" w:name="_ETM_Q1_4573857" w:displacedByCustomXml="next"/>
    <w:bookmarkEnd w:id="1278" w:displacedByCustomXml="next"/>
    <w:sdt>
      <w:sdtPr>
        <w:rPr>
          <w:rFonts w:hint="cs"/>
          <w:rtl/>
        </w:rPr>
        <w:alias w:val="דובר"/>
        <w:tag w:val="&lt;ID&gt;4624&lt;/ID&gt;&lt;Name&gt;חנין זועבי - הרשימה המשותפת&lt;/Name&gt;&lt;Data&gt;חנין זועבי (הרשימה המשותפת)&lt;/Data&gt;&lt;Shortcut&gt;חנזו&lt;/Shortcut&gt;"/>
        <w:id w:val="-1102797220"/>
        <w:placeholder>
          <w:docPart w:val="DefaultPlaceholder_-1854013440"/>
        </w:placeholder>
        <w15:color w:val="993366"/>
      </w:sdtPr>
      <w:sdtEndPr/>
      <w:sdtContent>
        <w:p w:rsidR="006E21EB" w:rsidRDefault="006E21EB" w:rsidP="006E21EB">
          <w:pPr>
            <w:pStyle w:val="a4"/>
            <w:keepNext/>
            <w:rPr>
              <w:rtl/>
            </w:rPr>
          </w:pPr>
          <w:r w:rsidRPr="006E21EB">
            <w:rPr>
              <w:rStyle w:val="afd"/>
              <w:color w:val="000000"/>
              <w:rtl/>
            </w:rPr>
            <w:t>חנין זועבי (הרשימה המשותפת)</w:t>
          </w:r>
          <w:r w:rsidRPr="006E21EB">
            <w:rPr>
              <w:color w:val="000000"/>
              <w:rtl/>
            </w:rPr>
            <w:t>:</w:t>
          </w:r>
        </w:p>
      </w:sdtContent>
    </w:sdt>
    <w:p w:rsidR="006E21EB" w:rsidRDefault="006E21EB" w:rsidP="006E21EB">
      <w:pPr>
        <w:pStyle w:val="KeepWithNext"/>
        <w:rPr>
          <w:rtl/>
          <w:lang w:eastAsia="he-IL"/>
        </w:rPr>
      </w:pPr>
    </w:p>
    <w:p w:rsidR="006E21EB" w:rsidRDefault="006E21EB" w:rsidP="006E21E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הצבעה</w:t>
      </w:r>
      <w:bookmarkStart w:id="1279" w:name="_ETM_Q1_4572730"/>
      <w:bookmarkEnd w:id="1279"/>
      <w:r>
        <w:rPr>
          <w:rFonts w:hint="cs"/>
          <w:rtl/>
          <w:lang w:eastAsia="he-IL"/>
        </w:rPr>
        <w:t xml:space="preserve"> בשתיים בוועדה אחרת. </w:t>
      </w:r>
      <w:bookmarkStart w:id="1280" w:name="_ETM_Q1_4575346"/>
      <w:bookmarkEnd w:id="1280"/>
    </w:p>
    <w:p w:rsidR="006E21EB" w:rsidRDefault="006E21EB" w:rsidP="006E21EB">
      <w:pPr>
        <w:rPr>
          <w:rtl/>
          <w:lang w:eastAsia="he-IL"/>
        </w:rPr>
      </w:pPr>
    </w:p>
    <w:bookmarkStart w:id="1281" w:name="_ETM_Q1_4575620" w:displacedByCustomXml="next"/>
    <w:bookmarkEnd w:id="1281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63883783"/>
        <w:placeholder>
          <w:docPart w:val="DefaultPlaceholder_-1854013440"/>
        </w:placeholder>
        <w15:color w:val="993366"/>
      </w:sdtPr>
      <w:sdtEndPr/>
      <w:sdtContent>
        <w:p w:rsidR="006E21EB" w:rsidRDefault="006E21EB" w:rsidP="006E21EB">
          <w:pPr>
            <w:pStyle w:val="af6"/>
            <w:keepNext/>
            <w:rPr>
              <w:rtl/>
            </w:rPr>
          </w:pPr>
          <w:r w:rsidRPr="006E21EB">
            <w:rPr>
              <w:rStyle w:val="afd"/>
              <w:color w:val="000000"/>
              <w:rtl/>
            </w:rPr>
            <w:t>היו"ר רחל עזריה</w:t>
          </w:r>
          <w:r w:rsidRPr="006E21EB">
            <w:rPr>
              <w:color w:val="000000"/>
              <w:rtl/>
            </w:rPr>
            <w:t>:</w:t>
          </w:r>
        </w:p>
      </w:sdtContent>
    </w:sdt>
    <w:p w:rsidR="006E21EB" w:rsidRDefault="006E21EB" w:rsidP="006E21EB">
      <w:pPr>
        <w:pStyle w:val="KeepWithNext"/>
        <w:rPr>
          <w:rtl/>
          <w:lang w:eastAsia="he-IL"/>
        </w:rPr>
      </w:pPr>
    </w:p>
    <w:p w:rsidR="006E21EB" w:rsidRDefault="006E21EB" w:rsidP="006E2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תודה. </w:t>
      </w:r>
    </w:p>
    <w:p w:rsidR="006E21EB" w:rsidRDefault="006E21EB" w:rsidP="006E21EB">
      <w:pPr>
        <w:rPr>
          <w:rtl/>
          <w:lang w:eastAsia="he-IL"/>
        </w:rPr>
      </w:pPr>
      <w:bookmarkStart w:id="1282" w:name="_ETM_Q1_4584193"/>
      <w:bookmarkEnd w:id="1282"/>
    </w:p>
    <w:bookmarkStart w:id="1283" w:name="_ETM_Q1_4584459" w:displacedByCustomXml="next"/>
    <w:bookmarkEnd w:id="1283" w:displacedByCustomXml="next"/>
    <w:sdt>
      <w:sdtPr>
        <w:rPr>
          <w:rFonts w:hint="cs"/>
          <w:rtl/>
          <w:lang w:eastAsia="he-IL"/>
        </w:rPr>
        <w:alias w:val="אורח"/>
        <w:tag w:val="&lt;ID&gt;849073&lt;/ID&gt;&lt;Name&gt;שרון פרידמן&lt;/Name&gt;&lt;Data&gt;שרון פרידמן&lt;/Data&gt;&lt;Shortcut&gt;שרפר&lt;/Shortcut&gt;&lt;Title&gt;ממלא מקום המשנה לפרקליטות המדינה, פרקילטות המדינה&lt;/Title&gt;"/>
        <w:id w:val="-122239802"/>
        <w:placeholder>
          <w:docPart w:val="DefaultPlaceholder_-1854013440"/>
        </w:placeholder>
        <w15:color w:val="993366"/>
      </w:sdtPr>
      <w:sdtEndPr/>
      <w:sdtContent>
        <w:p w:rsidR="006E21EB" w:rsidRDefault="006E21EB" w:rsidP="006E21EB">
          <w:pPr>
            <w:pStyle w:val="af9"/>
            <w:keepNext/>
            <w:rPr>
              <w:rtl/>
              <w:lang w:eastAsia="he-IL"/>
            </w:rPr>
          </w:pPr>
          <w:r w:rsidRPr="006E21EB">
            <w:rPr>
              <w:rStyle w:val="afd"/>
              <w:color w:val="000000"/>
              <w:rtl/>
            </w:rPr>
            <w:t>שרון פרידמן</w:t>
          </w:r>
          <w:r w:rsidRPr="006E21EB">
            <w:rPr>
              <w:color w:val="000000"/>
              <w:rtl/>
              <w:lang w:eastAsia="he-IL"/>
            </w:rPr>
            <w:t>:</w:t>
          </w:r>
        </w:p>
      </w:sdtContent>
    </w:sdt>
    <w:p w:rsidR="006E21EB" w:rsidRDefault="006E21EB" w:rsidP="006E21EB">
      <w:pPr>
        <w:pStyle w:val="KeepWithNext"/>
        <w:rPr>
          <w:rtl/>
          <w:lang w:eastAsia="he-IL"/>
        </w:rPr>
      </w:pPr>
    </w:p>
    <w:p w:rsidR="006E21EB" w:rsidRDefault="00734B50" w:rsidP="006E2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מפרקליטות המדינה, ואני מרכז </w:t>
      </w:r>
      <w:bookmarkStart w:id="1284" w:name="_ETM_Q1_4587464"/>
      <w:bookmarkEnd w:id="1284"/>
      <w:r>
        <w:rPr>
          <w:rFonts w:hint="cs"/>
          <w:rtl/>
          <w:lang w:eastAsia="he-IL"/>
        </w:rPr>
        <w:t xml:space="preserve">את כל הנושא של תקיפה או אכיפה כלכלית בפרקליטות המדינה. </w:t>
      </w:r>
      <w:bookmarkStart w:id="1285" w:name="_ETM_Q1_4592728"/>
      <w:bookmarkEnd w:id="1285"/>
      <w:r>
        <w:rPr>
          <w:rFonts w:hint="cs"/>
          <w:rtl/>
          <w:lang w:eastAsia="he-IL"/>
        </w:rPr>
        <w:t xml:space="preserve">אני רוצה לומר משפט אחד לגבי הזיקה הכללית ששמענו פה, </w:t>
      </w:r>
      <w:bookmarkStart w:id="1286" w:name="_ETM_Q1_4598880"/>
      <w:bookmarkEnd w:id="1286"/>
      <w:r>
        <w:rPr>
          <w:rFonts w:hint="cs"/>
          <w:rtl/>
          <w:lang w:eastAsia="he-IL"/>
        </w:rPr>
        <w:t xml:space="preserve">שקשרתם פה בין פשע לבין כסף, ואחר כך לרדת לרזולוציה </w:t>
      </w:r>
      <w:bookmarkStart w:id="1287" w:name="_ETM_Q1_4601609"/>
      <w:bookmarkEnd w:id="128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34B50" w:rsidRDefault="00734B50" w:rsidP="006E21EB">
      <w:pPr>
        <w:rPr>
          <w:rtl/>
          <w:lang w:eastAsia="he-IL"/>
        </w:rPr>
      </w:pPr>
      <w:bookmarkStart w:id="1288" w:name="_ETM_Q1_4603891"/>
      <w:bookmarkEnd w:id="1288"/>
    </w:p>
    <w:p w:rsidR="00734B50" w:rsidRDefault="00734B50" w:rsidP="008E2927">
      <w:pPr>
        <w:rPr>
          <w:rtl/>
          <w:lang w:eastAsia="he-IL"/>
        </w:rPr>
      </w:pPr>
      <w:bookmarkStart w:id="1289" w:name="_ETM_Q1_4604257"/>
      <w:bookmarkEnd w:id="1289"/>
      <w:r>
        <w:rPr>
          <w:rFonts w:hint="cs"/>
          <w:rtl/>
          <w:lang w:eastAsia="he-IL"/>
        </w:rPr>
        <w:t xml:space="preserve">לגבי הזיקה או הקשר הזה שנשמע פה באולם, </w:t>
      </w:r>
      <w:bookmarkStart w:id="1290" w:name="_ETM_Q1_4609683"/>
      <w:bookmarkEnd w:id="1290"/>
      <w:r>
        <w:rPr>
          <w:rFonts w:hint="cs"/>
          <w:rtl/>
          <w:lang w:eastAsia="he-IL"/>
        </w:rPr>
        <w:t>אני מאוד שמח לשמוע את זה, יש קשר הדוק</w:t>
      </w:r>
      <w:bookmarkStart w:id="1291" w:name="_ETM_Q1_4612814"/>
      <w:bookmarkEnd w:id="1291"/>
      <w:r>
        <w:rPr>
          <w:rFonts w:hint="cs"/>
          <w:rtl/>
          <w:lang w:eastAsia="he-IL"/>
        </w:rPr>
        <w:t xml:space="preserve"> 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על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 כרגע, אלא בכלל </w:t>
      </w:r>
      <w:bookmarkStart w:id="1292" w:name="_ETM_Q1_4615456"/>
      <w:bookmarkEnd w:id="12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פעילותם של ארגוני פשיעה; וכשאני אומר ארגון </w:t>
      </w:r>
      <w:bookmarkStart w:id="1293" w:name="_ETM_Q1_4619727"/>
      <w:bookmarkEnd w:id="1293"/>
      <w:r>
        <w:rPr>
          <w:rFonts w:hint="cs"/>
          <w:rtl/>
          <w:lang w:eastAsia="he-IL"/>
        </w:rPr>
        <w:t xml:space="preserve">פשיעה זה לאו דווקא ארגון ברור ומוכרז, </w:t>
      </w:r>
      <w:bookmarkStart w:id="1294" w:name="_ETM_Q1_4621268"/>
      <w:bookmarkEnd w:id="1294"/>
      <w:r>
        <w:rPr>
          <w:rFonts w:hint="cs"/>
          <w:rtl/>
          <w:lang w:eastAsia="he-IL"/>
        </w:rPr>
        <w:t xml:space="preserve">כי 90% מהפשיעה, המניע שלה הוא כלכלי. לא נתקלנו בארגון </w:t>
      </w:r>
      <w:bookmarkStart w:id="1295" w:name="_ETM_Q1_4626314"/>
      <w:bookmarkEnd w:id="1295"/>
      <w:r>
        <w:rPr>
          <w:rFonts w:hint="cs"/>
          <w:rtl/>
          <w:lang w:eastAsia="he-IL"/>
        </w:rPr>
        <w:t>פשיעה שהוא מלכ"ר עדיין...זה לגבי הזיקה הפלילית בכל</w:t>
      </w:r>
      <w:bookmarkStart w:id="1296" w:name="_ETM_Q1_4632929"/>
      <w:bookmarkEnd w:id="1296"/>
      <w:r>
        <w:rPr>
          <w:rFonts w:hint="cs"/>
          <w:rtl/>
          <w:lang w:eastAsia="he-IL"/>
        </w:rPr>
        <w:t xml:space="preserve">ל. </w:t>
      </w:r>
      <w:bookmarkStart w:id="1297" w:name="_ETM_Q1_3748176"/>
      <w:bookmarkStart w:id="1298" w:name="_ETM_Q1_4632843"/>
      <w:bookmarkEnd w:id="1297"/>
      <w:bookmarkEnd w:id="1298"/>
      <w:r w:rsidR="008E2927">
        <w:rPr>
          <w:rFonts w:hint="cs"/>
          <w:rtl/>
          <w:lang w:eastAsia="he-IL"/>
        </w:rPr>
        <w:t xml:space="preserve">כל גופי האכיפה ידוע לי, בפרט במשטרה, </w:t>
      </w:r>
      <w:bookmarkStart w:id="1299" w:name="_ETM_Q1_4639345"/>
      <w:bookmarkEnd w:id="1299"/>
      <w:r w:rsidR="008E2927">
        <w:rPr>
          <w:rFonts w:hint="cs"/>
          <w:rtl/>
          <w:lang w:eastAsia="he-IL"/>
        </w:rPr>
        <w:t xml:space="preserve">רשות המיסים, בפרקליטות, משקיעים הרבה מאוד משאבים גם בהכשרה וגם </w:t>
      </w:r>
      <w:bookmarkStart w:id="1300" w:name="_ETM_Q1_4643183"/>
      <w:bookmarkEnd w:id="1300"/>
      <w:r w:rsidR="008E2927">
        <w:rPr>
          <w:rFonts w:hint="cs"/>
          <w:rtl/>
          <w:lang w:eastAsia="he-IL"/>
        </w:rPr>
        <w:t>באכיפה של פעילות כנגד, מה שאנחנו קוראים "כיסו של העבריין".</w:t>
      </w:r>
    </w:p>
    <w:p w:rsidR="008E2927" w:rsidRDefault="008E2927" w:rsidP="008E2927">
      <w:pPr>
        <w:rPr>
          <w:rtl/>
          <w:lang w:eastAsia="he-IL"/>
        </w:rPr>
      </w:pPr>
      <w:bookmarkStart w:id="1301" w:name="_ETM_Q1_4648909"/>
      <w:bookmarkEnd w:id="1301"/>
    </w:p>
    <w:p w:rsidR="008E2927" w:rsidRDefault="008E2927" w:rsidP="002019C7">
      <w:pPr>
        <w:rPr>
          <w:rtl/>
          <w:lang w:eastAsia="he-IL"/>
        </w:rPr>
      </w:pPr>
      <w:bookmarkStart w:id="1302" w:name="_ETM_Q1_4649424"/>
      <w:bookmarkEnd w:id="1302"/>
      <w:r>
        <w:rPr>
          <w:rFonts w:hint="cs"/>
          <w:rtl/>
          <w:lang w:eastAsia="he-IL"/>
        </w:rPr>
        <w:t>לגב</w:t>
      </w:r>
      <w:bookmarkStart w:id="1303" w:name="_ETM_Q1_4649753"/>
      <w:bookmarkEnd w:id="1303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, אני חלילה לא רוצה להטיל דופי בציבור שלם. אנחנו </w:t>
      </w:r>
      <w:bookmarkStart w:id="1304" w:name="_ETM_Q1_4652724"/>
      <w:bookmarkEnd w:id="1304"/>
      <w:r>
        <w:rPr>
          <w:rFonts w:hint="cs"/>
          <w:rtl/>
          <w:lang w:eastAsia="he-IL"/>
        </w:rPr>
        <w:t xml:space="preserve">גם מכירים בצורך של קיומם של אותם גופים פיננסיים, כדי </w:t>
      </w:r>
      <w:bookmarkStart w:id="1305" w:name="_ETM_Q1_4658037"/>
      <w:bookmarkEnd w:id="1305"/>
      <w:r>
        <w:rPr>
          <w:rFonts w:hint="cs"/>
          <w:rtl/>
          <w:lang w:eastAsia="he-IL"/>
        </w:rPr>
        <w:t xml:space="preserve">להוות תחרות, שהציבור ייהנה מזה. יחד עם זאת, אני חייב </w:t>
      </w:r>
      <w:bookmarkStart w:id="1306" w:name="_ETM_Q1_4661616"/>
      <w:bookmarkEnd w:id="1306"/>
      <w:r>
        <w:rPr>
          <w:rFonts w:hint="cs"/>
          <w:rtl/>
          <w:lang w:eastAsia="he-IL"/>
        </w:rPr>
        <w:t xml:space="preserve">לומר שאני כמעט מכיר את כל התיקים הגדולים, המשמעותיים, שעוסקים </w:t>
      </w:r>
      <w:bookmarkStart w:id="1307" w:name="_ETM_Q1_4663858"/>
      <w:bookmarkEnd w:id="1307"/>
      <w:r>
        <w:rPr>
          <w:rFonts w:hint="cs"/>
          <w:rtl/>
          <w:lang w:eastAsia="he-IL"/>
        </w:rPr>
        <w:t xml:space="preserve">בפשיעה כלכלית שהגיעו לכתבי אישום או בליווי חקירה אינטנסיבי, וכמעט </w:t>
      </w:r>
      <w:bookmarkStart w:id="1308" w:name="_ETM_Q1_4673112"/>
      <w:bookmarkEnd w:id="1308"/>
      <w:r>
        <w:rPr>
          <w:rFonts w:hint="cs"/>
          <w:rtl/>
          <w:lang w:eastAsia="he-IL"/>
        </w:rPr>
        <w:t xml:space="preserve">ואין תיק שבצומת כלשהי לא היה מעורב </w:t>
      </w:r>
      <w:proofErr w:type="spellStart"/>
      <w:r>
        <w:rPr>
          <w:rFonts w:hint="cs"/>
          <w:rtl/>
          <w:lang w:eastAsia="he-IL"/>
        </w:rPr>
        <w:t>נש"מ</w:t>
      </w:r>
      <w:proofErr w:type="spellEnd"/>
      <w:r>
        <w:rPr>
          <w:rFonts w:hint="cs"/>
          <w:rtl/>
          <w:lang w:eastAsia="he-IL"/>
        </w:rPr>
        <w:t xml:space="preserve">. המשפט </w:t>
      </w:r>
      <w:bookmarkStart w:id="1309" w:name="_ETM_Q1_4681297"/>
      <w:bookmarkEnd w:id="1309"/>
      <w:r>
        <w:rPr>
          <w:rFonts w:hint="cs"/>
          <w:rtl/>
          <w:lang w:eastAsia="he-IL"/>
        </w:rPr>
        <w:t xml:space="preserve">לומר שלרוב הוא מנוצל, אני לא יכול לעמוד מאחוריו. בחלק </w:t>
      </w:r>
      <w:bookmarkStart w:id="1310" w:name="_ETM_Q1_4687007"/>
      <w:bookmarkEnd w:id="1310"/>
      <w:r>
        <w:rPr>
          <w:rFonts w:hint="cs"/>
          <w:rtl/>
          <w:lang w:eastAsia="he-IL"/>
        </w:rPr>
        <w:t xml:space="preserve">מהמקרים יש הרבה מאוד כתבי אישום כנגד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, כמובן זה </w:t>
      </w:r>
      <w:bookmarkStart w:id="1311" w:name="_ETM_Q1_4690384"/>
      <w:bookmarkEnd w:id="1311"/>
      <w:r>
        <w:rPr>
          <w:rFonts w:hint="cs"/>
          <w:rtl/>
          <w:lang w:eastAsia="he-IL"/>
        </w:rPr>
        <w:t xml:space="preserve">לא כולל את כל הציבור, זה כולל את הספקטרום </w:t>
      </w:r>
      <w:bookmarkStart w:id="1312" w:name="_ETM_Q1_4690633"/>
      <w:bookmarkEnd w:id="1312"/>
      <w:r>
        <w:rPr>
          <w:rFonts w:hint="cs"/>
          <w:rtl/>
          <w:lang w:eastAsia="he-IL"/>
        </w:rPr>
        <w:t xml:space="preserve">המאוד צר שאני רואה לנגד עיניי, כשאני מלווה את התיקים </w:t>
      </w:r>
      <w:bookmarkStart w:id="1313" w:name="_ETM_Q1_4697544"/>
      <w:bookmarkEnd w:id="1313"/>
      <w:r>
        <w:rPr>
          <w:rFonts w:hint="cs"/>
          <w:rtl/>
          <w:lang w:eastAsia="he-IL"/>
        </w:rPr>
        <w:t xml:space="preserve">האלה. לא במקרה הוקם כוח משימה כזה, ולא במקרה היועץ </w:t>
      </w:r>
      <w:bookmarkStart w:id="1314" w:name="_ETM_Q1_4701147"/>
      <w:bookmarkEnd w:id="1314"/>
      <w:r>
        <w:rPr>
          <w:rFonts w:hint="cs"/>
          <w:rtl/>
          <w:lang w:eastAsia="he-IL"/>
        </w:rPr>
        <w:t xml:space="preserve">המשפטי לממשלה באמצעות </w:t>
      </w:r>
      <w:r w:rsidRPr="00B627C0">
        <w:rPr>
          <w:rFonts w:hint="cs"/>
          <w:rtl/>
          <w:lang w:eastAsia="he-IL"/>
        </w:rPr>
        <w:t>ועדת העל</w:t>
      </w:r>
      <w:r>
        <w:rPr>
          <w:rFonts w:hint="cs"/>
          <w:rtl/>
          <w:lang w:eastAsia="he-IL"/>
        </w:rPr>
        <w:t xml:space="preserve"> מיקד </w:t>
      </w:r>
      <w:proofErr w:type="spellStart"/>
      <w:r w:rsidR="002019C7">
        <w:rPr>
          <w:rFonts w:hint="cs"/>
          <w:rtl/>
          <w:lang w:eastAsia="he-IL"/>
        </w:rPr>
        <w:t>בתעדוף</w:t>
      </w:r>
      <w:proofErr w:type="spellEnd"/>
      <w:r w:rsidR="002019C7">
        <w:rPr>
          <w:rFonts w:hint="cs"/>
          <w:rtl/>
          <w:lang w:eastAsia="he-IL"/>
        </w:rPr>
        <w:t xml:space="preserve"> את </w:t>
      </w:r>
      <w:bookmarkStart w:id="1315" w:name="_ETM_Q1_4706149"/>
      <w:bookmarkEnd w:id="1315"/>
      <w:r w:rsidR="002019C7">
        <w:rPr>
          <w:rFonts w:hint="cs"/>
          <w:rtl/>
          <w:lang w:eastAsia="he-IL"/>
        </w:rPr>
        <w:t xml:space="preserve">הטיפול </w:t>
      </w:r>
      <w:proofErr w:type="spellStart"/>
      <w:r w:rsidR="002019C7">
        <w:rPr>
          <w:rFonts w:hint="cs"/>
          <w:rtl/>
          <w:lang w:eastAsia="he-IL"/>
        </w:rPr>
        <w:t>בנש"מים</w:t>
      </w:r>
      <w:proofErr w:type="spellEnd"/>
      <w:r w:rsidR="002019C7">
        <w:rPr>
          <w:rFonts w:hint="cs"/>
          <w:rtl/>
          <w:lang w:eastAsia="he-IL"/>
        </w:rPr>
        <w:t xml:space="preserve">. כמובן, מטבע הדברים, היה לזה בסיס, </w:t>
      </w:r>
      <w:bookmarkStart w:id="1316" w:name="_ETM_Q1_4711026"/>
      <w:bookmarkEnd w:id="1316"/>
      <w:r w:rsidR="002019C7">
        <w:rPr>
          <w:rFonts w:hint="cs"/>
          <w:rtl/>
          <w:lang w:eastAsia="he-IL"/>
        </w:rPr>
        <w:t>גם מודיעיני, גם פרקטי וגם כמו שאמרתי, בתיקים שמעורב</w:t>
      </w:r>
      <w:bookmarkStart w:id="1317" w:name="_ETM_Q1_4715493"/>
      <w:bookmarkEnd w:id="1317"/>
      <w:r w:rsidR="002019C7">
        <w:rPr>
          <w:rFonts w:hint="cs"/>
          <w:rtl/>
          <w:lang w:eastAsia="he-IL"/>
        </w:rPr>
        <w:t xml:space="preserve"> בהם כסף רב, אני מדבר על קשת רחבה מאוד </w:t>
      </w:r>
      <w:bookmarkStart w:id="1318" w:name="_ETM_Q1_4717104"/>
      <w:bookmarkEnd w:id="1318"/>
      <w:r w:rsidR="002019C7">
        <w:rPr>
          <w:rFonts w:hint="cs"/>
          <w:rtl/>
          <w:lang w:eastAsia="he-IL"/>
        </w:rPr>
        <w:t xml:space="preserve">מאוד בלי להזכיר שמות של עבירות, החל מהעבירות הקשות </w:t>
      </w:r>
      <w:bookmarkStart w:id="1319" w:name="_ETM_Q1_4721121"/>
      <w:bookmarkEnd w:id="1319"/>
      <w:r w:rsidR="002019C7">
        <w:rPr>
          <w:rFonts w:hint="cs"/>
          <w:rtl/>
          <w:lang w:eastAsia="he-IL"/>
        </w:rPr>
        <w:t xml:space="preserve">הפליליות הקלאסיות, זאת אומרת סחיטה, רצח, גניבה  וכיוצא </w:t>
      </w:r>
      <w:bookmarkStart w:id="1320" w:name="_ETM_Q1_4730321"/>
      <w:bookmarkEnd w:id="1320"/>
      <w:r w:rsidR="002019C7">
        <w:rPr>
          <w:rFonts w:hint="cs"/>
          <w:rtl/>
          <w:lang w:eastAsia="he-IL"/>
        </w:rPr>
        <w:t xml:space="preserve">בזה, עד לעבירות הצווארון הלבן, מרמה, שוחד וכיוצא בזה. בכל </w:t>
      </w:r>
      <w:bookmarkStart w:id="1321" w:name="_ETM_Q1_4737505"/>
      <w:bookmarkEnd w:id="1321"/>
      <w:r w:rsidR="002019C7">
        <w:rPr>
          <w:rFonts w:hint="cs"/>
          <w:rtl/>
          <w:lang w:eastAsia="he-IL"/>
        </w:rPr>
        <w:t>צומת כזה כשמדובר בכספים רבים, ראינו שכספים זולגים מהבנקים</w:t>
      </w:r>
      <w:bookmarkStart w:id="1322" w:name="_ETM_Q1_4741052"/>
      <w:bookmarkEnd w:id="1322"/>
      <w:r w:rsidR="002019C7">
        <w:rPr>
          <w:rFonts w:hint="cs"/>
          <w:rtl/>
          <w:lang w:eastAsia="he-IL"/>
        </w:rPr>
        <w:t xml:space="preserve"> לעבר נותני שירותי מטבע, ושם התנהלו פעולות, או שיש </w:t>
      </w:r>
      <w:bookmarkStart w:id="1323" w:name="_ETM_Q1_4744265"/>
      <w:bookmarkEnd w:id="1323"/>
      <w:r w:rsidR="002019C7">
        <w:rPr>
          <w:rFonts w:hint="cs"/>
          <w:rtl/>
          <w:lang w:eastAsia="he-IL"/>
        </w:rPr>
        <w:t xml:space="preserve">ראיות לפלילי או שיש ראיות למשהו שמצדיק ועדת עיצומים, </w:t>
      </w:r>
      <w:bookmarkStart w:id="1324" w:name="_ETM_Q1_4751395"/>
      <w:bookmarkEnd w:id="1324"/>
      <w:r w:rsidR="002019C7">
        <w:rPr>
          <w:rFonts w:hint="cs"/>
          <w:rtl/>
          <w:lang w:eastAsia="he-IL"/>
        </w:rPr>
        <w:t xml:space="preserve">אבל אנחנו רואים את זה יותר ויותר. ככל שהפיקוח על </w:t>
      </w:r>
      <w:bookmarkStart w:id="1325" w:name="_ETM_Q1_4756316"/>
      <w:bookmarkEnd w:id="1325"/>
      <w:r w:rsidR="002019C7">
        <w:rPr>
          <w:rFonts w:hint="cs"/>
          <w:rtl/>
          <w:lang w:eastAsia="he-IL"/>
        </w:rPr>
        <w:t xml:space="preserve">הבנקים הלך והתהדק </w:t>
      </w:r>
      <w:r w:rsidR="002019C7">
        <w:rPr>
          <w:rtl/>
          <w:lang w:eastAsia="he-IL"/>
        </w:rPr>
        <w:t>–</w:t>
      </w:r>
      <w:r w:rsidR="002019C7">
        <w:rPr>
          <w:rFonts w:hint="cs"/>
          <w:rtl/>
          <w:lang w:eastAsia="he-IL"/>
        </w:rPr>
        <w:t xml:space="preserve"> ואני חייב לומר שהפיקוח על </w:t>
      </w:r>
      <w:bookmarkStart w:id="1326" w:name="_ETM_Q1_4759964"/>
      <w:bookmarkEnd w:id="1326"/>
      <w:r w:rsidR="002019C7">
        <w:rPr>
          <w:rFonts w:hint="cs"/>
          <w:rtl/>
          <w:lang w:eastAsia="he-IL"/>
        </w:rPr>
        <w:t xml:space="preserve">הבנקים הוא - -  </w:t>
      </w:r>
      <w:bookmarkStart w:id="1327" w:name="_ETM_Q1_4755135"/>
      <w:bookmarkEnd w:id="1327"/>
    </w:p>
    <w:p w:rsidR="002019C7" w:rsidRDefault="002019C7" w:rsidP="002019C7">
      <w:pPr>
        <w:rPr>
          <w:rtl/>
          <w:lang w:eastAsia="he-IL"/>
        </w:rPr>
      </w:pPr>
    </w:p>
    <w:bookmarkStart w:id="1328" w:name="_ETM_Q1_4756251" w:displacedByCustomXml="next"/>
    <w:bookmarkEnd w:id="1328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378143134"/>
        <w:placeholder>
          <w:docPart w:val="DefaultPlaceholder_-1854013440"/>
        </w:placeholder>
        <w15:color w:val="993366"/>
      </w:sdtPr>
      <w:sdtEndPr/>
      <w:sdtContent>
        <w:p w:rsidR="002019C7" w:rsidRDefault="002019C7" w:rsidP="002019C7">
          <w:pPr>
            <w:pStyle w:val="af6"/>
            <w:keepNext/>
            <w:rPr>
              <w:rtl/>
            </w:rPr>
          </w:pPr>
          <w:r w:rsidRPr="002019C7">
            <w:rPr>
              <w:rStyle w:val="afd"/>
              <w:color w:val="000000"/>
              <w:rtl/>
            </w:rPr>
            <w:t>היו"ר רחל עזריה</w:t>
          </w:r>
          <w:r w:rsidRPr="002019C7">
            <w:rPr>
              <w:color w:val="000000"/>
              <w:rtl/>
            </w:rPr>
            <w:t>:</w:t>
          </w:r>
        </w:p>
      </w:sdtContent>
    </w:sdt>
    <w:p w:rsidR="002019C7" w:rsidRDefault="002019C7" w:rsidP="002019C7">
      <w:pPr>
        <w:pStyle w:val="KeepWithNext"/>
        <w:rPr>
          <w:rtl/>
          <w:lang w:eastAsia="he-IL"/>
        </w:rPr>
      </w:pPr>
    </w:p>
    <w:p w:rsidR="002019C7" w:rsidRDefault="002019C7" w:rsidP="00201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329" w:name="_ETM_Q1_4759726"/>
      <w:bookmarkEnd w:id="1329"/>
      <w:r>
        <w:rPr>
          <w:rFonts w:hint="cs"/>
          <w:rtl/>
          <w:lang w:eastAsia="he-IL"/>
        </w:rPr>
        <w:t xml:space="preserve">- הוא מאוד מהודק היום. </w:t>
      </w:r>
    </w:p>
    <w:p w:rsidR="002019C7" w:rsidRDefault="002019C7" w:rsidP="002019C7">
      <w:pPr>
        <w:rPr>
          <w:rtl/>
          <w:lang w:eastAsia="he-IL"/>
        </w:rPr>
      </w:pPr>
      <w:bookmarkStart w:id="1330" w:name="_ETM_Q1_4761046"/>
      <w:bookmarkEnd w:id="1330"/>
    </w:p>
    <w:bookmarkStart w:id="1331" w:name="_ETM_Q1_4761327" w:displacedByCustomXml="next"/>
    <w:bookmarkEnd w:id="1331" w:displacedByCustomXml="next"/>
    <w:sdt>
      <w:sdtPr>
        <w:rPr>
          <w:rtl/>
        </w:rPr>
        <w:alias w:val="דובר_המשך"/>
        <w:tag w:val="&lt;ID&gt;849073&lt;/ID&gt;&lt;Name&gt;שרון פרידמן&lt;/Name&gt;&lt;Data&gt;שרון פרידמן&lt;/Data&gt;&lt;Shortcut&gt;שרפר&lt;/Shortcut&gt;"/>
        <w:id w:val="-585991913"/>
        <w:placeholder>
          <w:docPart w:val="DefaultPlaceholder_-1854013440"/>
        </w:placeholder>
        <w15:color w:val="993366"/>
      </w:sdtPr>
      <w:sdtEndPr/>
      <w:sdtContent>
        <w:p w:rsidR="002019C7" w:rsidRDefault="002019C7" w:rsidP="002019C7">
          <w:pPr>
            <w:pStyle w:val="-"/>
            <w:keepNext/>
            <w:rPr>
              <w:rtl/>
            </w:rPr>
          </w:pPr>
          <w:r w:rsidRPr="002019C7">
            <w:rPr>
              <w:rStyle w:val="afd"/>
              <w:color w:val="000000"/>
              <w:rtl/>
            </w:rPr>
            <w:t>שרון פרידמן</w:t>
          </w:r>
          <w:r w:rsidRPr="002019C7">
            <w:rPr>
              <w:color w:val="000000"/>
              <w:rtl/>
            </w:rPr>
            <w:t>:</w:t>
          </w:r>
        </w:p>
      </w:sdtContent>
    </w:sdt>
    <w:p w:rsidR="002019C7" w:rsidRDefault="002019C7" w:rsidP="002019C7">
      <w:pPr>
        <w:pStyle w:val="KeepWithNext"/>
        <w:rPr>
          <w:rtl/>
          <w:lang w:eastAsia="he-IL"/>
        </w:rPr>
      </w:pPr>
    </w:p>
    <w:p w:rsidR="002019C7" w:rsidRDefault="002019C7" w:rsidP="00384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מהניסיון </w:t>
      </w:r>
      <w:r w:rsidR="00384C87">
        <w:rPr>
          <w:rFonts w:hint="cs"/>
          <w:rtl/>
          <w:lang w:eastAsia="he-IL"/>
        </w:rPr>
        <w:t xml:space="preserve">המועט שיש לי, </w:t>
      </w:r>
      <w:bookmarkStart w:id="1332" w:name="_ETM_Q1_4766852"/>
      <w:bookmarkEnd w:id="1332"/>
      <w:r w:rsidR="00384C87">
        <w:rPr>
          <w:rFonts w:hint="cs"/>
          <w:rtl/>
          <w:lang w:eastAsia="he-IL"/>
        </w:rPr>
        <w:t xml:space="preserve">מהקשרים שאני מקיים עם אנשי הבנקים וממה שאני רואה בתיקים, </w:t>
      </w:r>
      <w:bookmarkStart w:id="1333" w:name="_ETM_Q1_4766262"/>
      <w:bookmarkEnd w:id="1333"/>
      <w:r w:rsidR="00384C87">
        <w:rPr>
          <w:rFonts w:hint="cs"/>
          <w:rtl/>
          <w:lang w:eastAsia="he-IL"/>
        </w:rPr>
        <w:t xml:space="preserve">הפיקוח הוא הדוק יחסית, מקבלים שם הרבה מאוד שיתוף פעולה, </w:t>
      </w:r>
      <w:bookmarkStart w:id="1334" w:name="_ETM_Q1_4774150"/>
      <w:bookmarkEnd w:id="1334"/>
      <w:r w:rsidR="00384C87">
        <w:rPr>
          <w:rFonts w:hint="cs"/>
          <w:rtl/>
          <w:lang w:eastAsia="he-IL"/>
        </w:rPr>
        <w:t xml:space="preserve">אז כמובן שהזליגה גברה לעבר כלים אחרים להנעת כספים. </w:t>
      </w:r>
    </w:p>
    <w:p w:rsidR="00294750" w:rsidRDefault="00294750" w:rsidP="00384C87">
      <w:pPr>
        <w:rPr>
          <w:rtl/>
          <w:lang w:eastAsia="he-IL"/>
        </w:rPr>
      </w:pPr>
      <w:bookmarkStart w:id="1335" w:name="_ETM_Q1_4781951"/>
      <w:bookmarkEnd w:id="1335"/>
    </w:p>
    <w:p w:rsidR="00294750" w:rsidRDefault="00294750" w:rsidP="00294750">
      <w:pPr>
        <w:rPr>
          <w:rtl/>
          <w:lang w:eastAsia="he-IL"/>
        </w:rPr>
      </w:pPr>
      <w:bookmarkStart w:id="1336" w:name="_ETM_Q1_4782289"/>
      <w:bookmarkStart w:id="1337" w:name="_ETM_Q1_4783102"/>
      <w:bookmarkEnd w:id="1336"/>
      <w:bookmarkEnd w:id="1337"/>
      <w:r>
        <w:rPr>
          <w:rFonts w:hint="cs"/>
          <w:rtl/>
          <w:lang w:eastAsia="he-IL"/>
        </w:rPr>
        <w:t xml:space="preserve">מהתיקים שאני ראיתי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שהנושא של המגזרים עלה פה, </w:t>
      </w:r>
      <w:bookmarkStart w:id="1338" w:name="_ETM_Q1_4787501"/>
      <w:bookmarkEnd w:id="1338"/>
      <w:r>
        <w:rPr>
          <w:rFonts w:hint="cs"/>
          <w:rtl/>
          <w:lang w:eastAsia="he-IL"/>
        </w:rPr>
        <w:t xml:space="preserve">אני חייב להגיד שיש פריסה; ראיתי גם מהמגזר הערבי, גם </w:t>
      </w:r>
      <w:bookmarkStart w:id="1339" w:name="_ETM_Q1_4794823"/>
      <w:bookmarkEnd w:id="1339"/>
      <w:r>
        <w:rPr>
          <w:rFonts w:hint="cs"/>
          <w:rtl/>
          <w:lang w:eastAsia="he-IL"/>
        </w:rPr>
        <w:t xml:space="preserve">ממגזרים אחרים וגם מהמגזר הכללי. לא ראיתי התמקדות דווקא במגזר הערבי, למרות שבהחלט קיים שם, וגם יש תיקים כנגד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0" w:name="_ETM_Q1_4799465"/>
      <w:bookmarkEnd w:id="1340"/>
      <w:r>
        <w:rPr>
          <w:rFonts w:hint="cs"/>
          <w:rtl/>
          <w:lang w:eastAsia="he-IL"/>
        </w:rPr>
        <w:t xml:space="preserve">ערביים. יש שם גם נושא של מימון טרור שנתקלנו </w:t>
      </w:r>
      <w:bookmarkStart w:id="1341" w:name="_ETM_Q1_4802763"/>
      <w:bookmarkEnd w:id="1341"/>
      <w:proofErr w:type="spellStart"/>
      <w:r>
        <w:rPr>
          <w:rFonts w:hint="cs"/>
          <w:rtl/>
          <w:lang w:eastAsia="he-IL"/>
        </w:rPr>
        <w:t>בנש"מים</w:t>
      </w:r>
      <w:proofErr w:type="spellEnd"/>
      <w:r>
        <w:rPr>
          <w:rFonts w:hint="cs"/>
          <w:rtl/>
          <w:lang w:eastAsia="he-IL"/>
        </w:rPr>
        <w:t xml:space="preserve">, זה לא רק הלבנת הון. אני מזכיר שהרשות לאיסור </w:t>
      </w:r>
      <w:bookmarkStart w:id="1342" w:name="_ETM_Q1_4809146"/>
      <w:bookmarkEnd w:id="1342"/>
      <w:r>
        <w:rPr>
          <w:rFonts w:hint="cs"/>
          <w:rtl/>
          <w:lang w:eastAsia="he-IL"/>
        </w:rPr>
        <w:t xml:space="preserve">הלבנת הון זה הרשות לאיסור הלבנת הון ומימון טרור. גם </w:t>
      </w:r>
      <w:bookmarkStart w:id="1343" w:name="_ETM_Q1_4811995"/>
      <w:bookmarkEnd w:id="1343"/>
      <w:r>
        <w:rPr>
          <w:rFonts w:hint="cs"/>
          <w:rtl/>
          <w:lang w:eastAsia="he-IL"/>
        </w:rPr>
        <w:t xml:space="preserve">הנושא של מימון טרור הגיע לפתחם של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 xml:space="preserve">, ובהחלט אני </w:t>
      </w:r>
      <w:bookmarkStart w:id="1344" w:name="_ETM_Q1_4816991"/>
      <w:bookmarkEnd w:id="1344"/>
      <w:r>
        <w:rPr>
          <w:rFonts w:hint="cs"/>
          <w:rtl/>
          <w:lang w:eastAsia="he-IL"/>
        </w:rPr>
        <w:t xml:space="preserve">מברך מאוד על הדיון הזה ושאתם לוקחים את המושכות לידיכם. </w:t>
      </w:r>
      <w:bookmarkStart w:id="1345" w:name="_ETM_Q1_4814801"/>
      <w:bookmarkEnd w:id="1345"/>
    </w:p>
    <w:p w:rsidR="00294750" w:rsidRDefault="00294750" w:rsidP="00294750">
      <w:pPr>
        <w:rPr>
          <w:rtl/>
          <w:lang w:eastAsia="he-IL"/>
        </w:rPr>
      </w:pPr>
      <w:bookmarkStart w:id="1346" w:name="_ETM_Q1_4819679"/>
      <w:bookmarkEnd w:id="1346"/>
    </w:p>
    <w:p w:rsidR="00294750" w:rsidRDefault="00294750" w:rsidP="002947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7" w:name="_ETM_Q1_4820192"/>
      <w:bookmarkEnd w:id="1347"/>
      <w:r>
        <w:rPr>
          <w:rFonts w:hint="cs"/>
          <w:rtl/>
          <w:lang w:eastAsia="he-IL"/>
        </w:rPr>
        <w:t xml:space="preserve">ני רק רוצה להגיד, שדווקא על הרקע הזה אני חייב </w:t>
      </w:r>
      <w:bookmarkStart w:id="1348" w:name="_ETM_Q1_4824006"/>
      <w:bookmarkEnd w:id="1348"/>
      <w:r>
        <w:rPr>
          <w:rFonts w:hint="cs"/>
          <w:rtl/>
          <w:lang w:eastAsia="he-IL"/>
        </w:rPr>
        <w:t xml:space="preserve">להתריע פה על מצב שמבחינת רשויות האכיפה הוא פרובלמטי </w:t>
      </w:r>
      <w:bookmarkStart w:id="1349" w:name="_ETM_Q1_4826414"/>
      <w:bookmarkEnd w:id="1349"/>
      <w:r>
        <w:rPr>
          <w:rFonts w:hint="cs"/>
          <w:rtl/>
          <w:lang w:eastAsia="he-IL"/>
        </w:rPr>
        <w:t xml:space="preserve">מאוד. כמו שאני רואה, בסעיף 111 לחוק החדש, ביוני </w:t>
      </w:r>
      <w:bookmarkStart w:id="1350" w:name="_ETM_Q1_4834381"/>
      <w:bookmarkEnd w:id="1350"/>
      <w:r>
        <w:rPr>
          <w:rFonts w:hint="cs"/>
          <w:rtl/>
          <w:lang w:eastAsia="he-IL"/>
        </w:rPr>
        <w:t xml:space="preserve">השנה כל התחום של הלבנת הון ומימון טרור כנושא שחל </w:t>
      </w:r>
      <w:bookmarkStart w:id="1351" w:name="_ETM_Q1_4840173"/>
      <w:bookmarkEnd w:id="135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נש"מים</w:t>
      </w:r>
      <w:proofErr w:type="spellEnd"/>
      <w:r>
        <w:rPr>
          <w:rFonts w:hint="cs"/>
          <w:rtl/>
          <w:lang w:eastAsia="he-IL"/>
        </w:rPr>
        <w:t xml:space="preserve"> פוקע. לא רק שאנחנו לא מתקדמים, אנחנו </w:t>
      </w:r>
      <w:bookmarkStart w:id="1352" w:name="_ETM_Q1_4841889"/>
      <w:bookmarkEnd w:id="1352"/>
      <w:r>
        <w:rPr>
          <w:rFonts w:hint="cs"/>
          <w:rtl/>
          <w:lang w:eastAsia="he-IL"/>
        </w:rPr>
        <w:t xml:space="preserve">ברגרסיה. ומצד שני, יהיו חודשים רבים, כמו שאני מבין, שלא </w:t>
      </w:r>
      <w:bookmarkStart w:id="1353" w:name="_ETM_Q1_4850449"/>
      <w:bookmarkEnd w:id="1353"/>
      <w:r>
        <w:rPr>
          <w:rFonts w:hint="cs"/>
          <w:rtl/>
          <w:lang w:eastAsia="he-IL"/>
        </w:rPr>
        <w:t>יחול עליהם - - -</w:t>
      </w:r>
    </w:p>
    <w:p w:rsidR="00294750" w:rsidRDefault="00294750" w:rsidP="00294750">
      <w:pPr>
        <w:rPr>
          <w:rtl/>
          <w:lang w:eastAsia="he-IL"/>
        </w:rPr>
      </w:pPr>
      <w:bookmarkStart w:id="1354" w:name="_ETM_Q1_4848077"/>
      <w:bookmarkEnd w:id="1354"/>
    </w:p>
    <w:bookmarkStart w:id="1355" w:name="_ETM_Q1_4848505" w:displacedByCustomXml="next"/>
    <w:bookmarkEnd w:id="1355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735445051"/>
        <w:placeholder>
          <w:docPart w:val="DefaultPlaceholder_-1854013440"/>
        </w:placeholder>
        <w15:color w:val="993366"/>
      </w:sdtPr>
      <w:sdtEndPr/>
      <w:sdtContent>
        <w:p w:rsidR="00294750" w:rsidRDefault="00294750" w:rsidP="00294750">
          <w:pPr>
            <w:pStyle w:val="af6"/>
            <w:keepNext/>
            <w:rPr>
              <w:rtl/>
            </w:rPr>
          </w:pPr>
          <w:r w:rsidRPr="00294750">
            <w:rPr>
              <w:rStyle w:val="afd"/>
              <w:color w:val="000000"/>
              <w:rtl/>
            </w:rPr>
            <w:t>היו"ר רחל עזריה</w:t>
          </w:r>
          <w:r w:rsidRPr="00294750">
            <w:rPr>
              <w:color w:val="000000"/>
              <w:rtl/>
            </w:rPr>
            <w:t>:</w:t>
          </w:r>
        </w:p>
      </w:sdtContent>
    </w:sdt>
    <w:p w:rsidR="00294750" w:rsidRDefault="00294750" w:rsidP="00294750">
      <w:pPr>
        <w:pStyle w:val="KeepWithNext"/>
        <w:rPr>
          <w:rtl/>
          <w:lang w:eastAsia="he-IL"/>
        </w:rPr>
      </w:pPr>
    </w:p>
    <w:p w:rsidR="00294750" w:rsidRDefault="00294750" w:rsidP="00294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פתחתי את הדיון. הפתרון שמצאנו </w:t>
      </w:r>
      <w:bookmarkStart w:id="1356" w:name="_ETM_Q1_4858468"/>
      <w:bookmarkEnd w:id="1356"/>
      <w:r>
        <w:rPr>
          <w:rFonts w:hint="cs"/>
          <w:rtl/>
          <w:lang w:eastAsia="he-IL"/>
        </w:rPr>
        <w:t xml:space="preserve">זה הצעת חוק פרטית שהגשתי, עברה ועדת שרים, מחר היא </w:t>
      </w:r>
      <w:bookmarkStart w:id="1357" w:name="_ETM_Q1_4862388"/>
      <w:bookmarkEnd w:id="1357"/>
      <w:r>
        <w:rPr>
          <w:rFonts w:hint="cs"/>
          <w:rtl/>
          <w:lang w:eastAsia="he-IL"/>
        </w:rPr>
        <w:t xml:space="preserve">עוברת בטרומית. בוועדה אני מתכוונת לתקתק את זה, יש </w:t>
      </w:r>
      <w:bookmarkStart w:id="1358" w:name="_ETM_Q1_4864956"/>
      <w:bookmarkEnd w:id="1358"/>
      <w:r>
        <w:rPr>
          <w:rFonts w:hint="cs"/>
          <w:rtl/>
          <w:lang w:eastAsia="he-IL"/>
        </w:rPr>
        <w:t xml:space="preserve">לנו עוד שבועיים, שלושה שנצטרך לייצר איזשהו פתרון תפר שמשרד </w:t>
      </w:r>
      <w:bookmarkStart w:id="1359" w:name="_ETM_Q1_4871372"/>
      <w:bookmarkEnd w:id="1359"/>
      <w:r>
        <w:rPr>
          <w:rFonts w:hint="cs"/>
          <w:rtl/>
          <w:lang w:eastAsia="he-IL"/>
        </w:rPr>
        <w:t xml:space="preserve">המשפטים ורשות שוק ההון עובדים עליו. </w:t>
      </w:r>
    </w:p>
    <w:p w:rsidR="00294750" w:rsidRDefault="00294750" w:rsidP="00294750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49073&lt;/ID&gt;&lt;Name&gt;שרון פרידמן&lt;/Name&gt;&lt;Data&gt;שרון פרידמן&lt;/Data&gt;&lt;Shortcut&gt;שרפר&lt;/Shortcut&gt;"/>
        <w:id w:val="17278323"/>
        <w:placeholder>
          <w:docPart w:val="DefaultPlaceholder_-1854013440"/>
        </w:placeholder>
        <w15:color w:val="993366"/>
      </w:sdtPr>
      <w:sdtEndPr/>
      <w:sdtContent>
        <w:p w:rsidR="00294750" w:rsidRDefault="00294750" w:rsidP="00294750">
          <w:pPr>
            <w:pStyle w:val="-"/>
            <w:keepNext/>
            <w:rPr>
              <w:rtl/>
            </w:rPr>
          </w:pPr>
          <w:r w:rsidRPr="00294750">
            <w:rPr>
              <w:rStyle w:val="afd"/>
              <w:color w:val="000000"/>
              <w:rtl/>
            </w:rPr>
            <w:t>שרון פרידמן</w:t>
          </w:r>
          <w:r w:rsidRPr="00294750">
            <w:rPr>
              <w:color w:val="000000"/>
              <w:rtl/>
            </w:rPr>
            <w:t>:</w:t>
          </w:r>
        </w:p>
      </w:sdtContent>
    </w:sdt>
    <w:p w:rsidR="00294750" w:rsidRDefault="00294750" w:rsidP="00294750">
      <w:pPr>
        <w:pStyle w:val="KeepWithNext"/>
        <w:rPr>
          <w:rtl/>
          <w:lang w:eastAsia="he-IL"/>
        </w:rPr>
      </w:pPr>
    </w:p>
    <w:p w:rsidR="00294750" w:rsidRDefault="00294750" w:rsidP="00294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מחזק את </w:t>
      </w:r>
      <w:bookmarkStart w:id="1360" w:name="_ETM_Q1_4871801"/>
      <w:bookmarkEnd w:id="1360"/>
      <w:r>
        <w:rPr>
          <w:rFonts w:hint="cs"/>
          <w:rtl/>
          <w:lang w:eastAsia="he-IL"/>
        </w:rPr>
        <w:t xml:space="preserve">ידיכם, אני רק רוצה להצביע על כך שמבחינתנו </w:t>
      </w:r>
      <w:bookmarkStart w:id="1361" w:name="_ETM_Q1_4873809"/>
      <w:bookmarkEnd w:id="1361"/>
      <w:r>
        <w:rPr>
          <w:rFonts w:hint="cs"/>
          <w:rtl/>
          <w:lang w:eastAsia="he-IL"/>
        </w:rPr>
        <w:t>זאת בהחלט לא התקדמות, זו רגרסיה לא פשוטה, כי</w:t>
      </w:r>
      <w:bookmarkStart w:id="1362" w:name="_ETM_Q1_4884875"/>
      <w:bookmarkEnd w:id="1362"/>
      <w:r>
        <w:rPr>
          <w:rFonts w:hint="cs"/>
          <w:rtl/>
          <w:lang w:eastAsia="he-IL"/>
        </w:rPr>
        <w:t xml:space="preserve"> גם אם כל מאמצי האכיפה יישאו פרי, אם לא חל </w:t>
      </w:r>
      <w:bookmarkStart w:id="1363" w:name="_ETM_Q1_4886578"/>
      <w:bookmarkEnd w:id="1363"/>
      <w:r>
        <w:rPr>
          <w:rFonts w:hint="cs"/>
          <w:rtl/>
          <w:lang w:eastAsia="he-IL"/>
        </w:rPr>
        <w:t xml:space="preserve">עליהם המשטר הנורמטיבי, אין מה לעשות, אין </w:t>
      </w:r>
      <w:bookmarkStart w:id="1364" w:name="_ETM_Q1_4889679"/>
      <w:bookmarkEnd w:id="1364"/>
      <w:r>
        <w:rPr>
          <w:rFonts w:hint="cs"/>
          <w:rtl/>
          <w:lang w:eastAsia="he-IL"/>
        </w:rPr>
        <w:t>לי מה לעשות, אני נטול כלים. תודה.</w:t>
      </w:r>
    </w:p>
    <w:p w:rsidR="00294750" w:rsidRDefault="00294750" w:rsidP="00294750">
      <w:pPr>
        <w:rPr>
          <w:rtl/>
          <w:lang w:eastAsia="he-IL"/>
        </w:rPr>
      </w:pPr>
      <w:bookmarkStart w:id="1365" w:name="_ETM_Q1_4893649"/>
      <w:bookmarkEnd w:id="1365"/>
    </w:p>
    <w:bookmarkStart w:id="1366" w:name="_ETM_Q1_4894058" w:displacedByCustomXml="next"/>
    <w:bookmarkEnd w:id="1366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07848560"/>
        <w:placeholder>
          <w:docPart w:val="DefaultPlaceholder_-1854013440"/>
        </w:placeholder>
        <w15:color w:val="993366"/>
      </w:sdtPr>
      <w:sdtEndPr/>
      <w:sdtContent>
        <w:p w:rsidR="00294750" w:rsidRDefault="00294750" w:rsidP="00294750">
          <w:pPr>
            <w:pStyle w:val="af6"/>
            <w:keepNext/>
            <w:rPr>
              <w:rtl/>
            </w:rPr>
          </w:pPr>
          <w:r w:rsidRPr="00294750">
            <w:rPr>
              <w:rStyle w:val="afd"/>
              <w:color w:val="000000"/>
              <w:rtl/>
            </w:rPr>
            <w:t>היו"ר רחל עזריה</w:t>
          </w:r>
          <w:r w:rsidRPr="00294750">
            <w:rPr>
              <w:color w:val="000000"/>
              <w:rtl/>
            </w:rPr>
            <w:t>:</w:t>
          </w:r>
        </w:p>
      </w:sdtContent>
    </w:sdt>
    <w:p w:rsidR="00294750" w:rsidRDefault="00294750" w:rsidP="00294750">
      <w:pPr>
        <w:pStyle w:val="KeepWithNext"/>
        <w:rPr>
          <w:rtl/>
          <w:lang w:eastAsia="he-IL"/>
        </w:rPr>
      </w:pPr>
    </w:p>
    <w:p w:rsidR="00294750" w:rsidRDefault="00294750" w:rsidP="00294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לשמוע </w:t>
      </w:r>
      <w:bookmarkStart w:id="1367" w:name="_ETM_Q1_4897511"/>
      <w:bookmarkEnd w:id="1367"/>
      <w:r>
        <w:rPr>
          <w:rFonts w:hint="cs"/>
          <w:rtl/>
          <w:lang w:eastAsia="he-IL"/>
        </w:rPr>
        <w:t xml:space="preserve">את נציגי </w:t>
      </w:r>
      <w:proofErr w:type="spellStart"/>
      <w:r>
        <w:rPr>
          <w:rFonts w:hint="cs"/>
          <w:rtl/>
          <w:lang w:eastAsia="he-IL"/>
        </w:rPr>
        <w:t>הנש"מים</w:t>
      </w:r>
      <w:proofErr w:type="spellEnd"/>
      <w:r>
        <w:rPr>
          <w:rFonts w:hint="cs"/>
          <w:rtl/>
          <w:lang w:eastAsia="he-IL"/>
        </w:rPr>
        <w:t>. קודם כל, אני חייבת לומר כל הכבוד,</w:t>
      </w:r>
      <w:bookmarkStart w:id="1368" w:name="_ETM_Q1_4903224"/>
      <w:bookmarkEnd w:id="1368"/>
      <w:r>
        <w:rPr>
          <w:rFonts w:hint="cs"/>
          <w:rtl/>
          <w:lang w:eastAsia="he-IL"/>
        </w:rPr>
        <w:t xml:space="preserve"> היה דיון לא פשוט, אבל אני חושבת שהוא חשוב </w:t>
      </w:r>
      <w:bookmarkStart w:id="1369" w:name="_ETM_Q1_4904706"/>
      <w:bookmarkEnd w:id="1369"/>
      <w:r>
        <w:rPr>
          <w:rFonts w:hint="cs"/>
          <w:rtl/>
          <w:lang w:eastAsia="he-IL"/>
        </w:rPr>
        <w:t xml:space="preserve">מאוד, כי ברור לי שזו פריצת דרך, שבלעדיה יהיו כל </w:t>
      </w:r>
      <w:bookmarkStart w:id="1370" w:name="_ETM_Q1_4907690"/>
      <w:bookmarkEnd w:id="1370"/>
      <w:r>
        <w:rPr>
          <w:rFonts w:hint="cs"/>
          <w:rtl/>
          <w:lang w:eastAsia="he-IL"/>
        </w:rPr>
        <w:t xml:space="preserve">הזמן את כל האתגרים עם הבנקים. </w:t>
      </w:r>
    </w:p>
    <w:p w:rsidR="00294750" w:rsidRDefault="00294750" w:rsidP="00294750">
      <w:pPr>
        <w:rPr>
          <w:rtl/>
          <w:lang w:eastAsia="he-IL"/>
        </w:rPr>
      </w:pPr>
      <w:bookmarkStart w:id="1371" w:name="_ETM_Q1_4913289"/>
      <w:bookmarkEnd w:id="1371"/>
    </w:p>
    <w:bookmarkStart w:id="1372" w:name="_ETM_Q1_4913665" w:displacedByCustomXml="next"/>
    <w:bookmarkEnd w:id="1372" w:displacedByCustomXml="next"/>
    <w:sdt>
      <w:sdtPr>
        <w:rPr>
          <w:rFonts w:hint="cs"/>
          <w:rtl/>
          <w:lang w:eastAsia="he-IL"/>
        </w:rPr>
        <w:alias w:val="אורח"/>
        <w:tag w:val="&lt;ID&gt;792023&lt;/ID&gt;&lt;Name&gt;משה בן יעקב&lt;/Name&gt;&lt;Data&gt;משה בן יעקב&lt;/Data&gt;&lt;Shortcut&gt;משבנ&lt;/Shortcut&gt;&lt;Title&gt;ראש תחום ריגולציה, איגוד נותני שירותי המטבע&lt;/Title&gt;"/>
        <w:id w:val="-1722196997"/>
        <w:placeholder>
          <w:docPart w:val="DefaultPlaceholder_-1854013440"/>
        </w:placeholder>
        <w15:color w:val="993366"/>
      </w:sdtPr>
      <w:sdtEndPr/>
      <w:sdtContent>
        <w:p w:rsidR="00CE26C7" w:rsidRDefault="00CE26C7" w:rsidP="00CE26C7">
          <w:pPr>
            <w:pStyle w:val="af9"/>
            <w:keepNext/>
            <w:rPr>
              <w:rtl/>
              <w:lang w:eastAsia="he-IL"/>
            </w:rPr>
          </w:pPr>
          <w:r w:rsidRPr="00CE26C7">
            <w:rPr>
              <w:rStyle w:val="afd"/>
              <w:color w:val="000000"/>
              <w:rtl/>
            </w:rPr>
            <w:t>משה בן יעקב</w:t>
          </w:r>
          <w:r w:rsidRPr="00CE26C7">
            <w:rPr>
              <w:color w:val="000000"/>
              <w:rtl/>
              <w:lang w:eastAsia="he-IL"/>
            </w:rPr>
            <w:t>:</w:t>
          </w:r>
        </w:p>
      </w:sdtContent>
    </w:sdt>
    <w:p w:rsidR="00CE26C7" w:rsidRDefault="00CE26C7" w:rsidP="00CE26C7">
      <w:pPr>
        <w:pStyle w:val="KeepWithNext"/>
        <w:rPr>
          <w:rtl/>
          <w:lang w:eastAsia="he-IL"/>
        </w:rPr>
      </w:pPr>
    </w:p>
    <w:p w:rsidR="00CE26C7" w:rsidRDefault="003B39D4" w:rsidP="00CE2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73" w:name="_ETM_Q1_4918507"/>
      <w:bookmarkEnd w:id="1373"/>
      <w:r>
        <w:rPr>
          <w:rFonts w:hint="cs"/>
          <w:rtl/>
          <w:lang w:eastAsia="he-IL"/>
        </w:rPr>
        <w:t xml:space="preserve">ראש תחום רגולציה באיגוד נותני שירותים פיננסיים, ולא </w:t>
      </w:r>
      <w:bookmarkStart w:id="1374" w:name="_ETM_Q1_4920722"/>
      <w:bookmarkEnd w:id="1374"/>
      <w:r>
        <w:rPr>
          <w:rFonts w:hint="cs"/>
          <w:rtl/>
          <w:lang w:eastAsia="he-IL"/>
        </w:rPr>
        <w:t xml:space="preserve">נותני שירותי מטבע, כי זה כבר לא קיים. </w:t>
      </w:r>
      <w:r w:rsidR="00CE26C7">
        <w:rPr>
          <w:rFonts w:hint="cs"/>
          <w:rtl/>
          <w:lang w:eastAsia="he-IL"/>
        </w:rPr>
        <w:t xml:space="preserve">אנחנו רוצים לעמוד על עניין הדקויות ועל </w:t>
      </w:r>
      <w:bookmarkStart w:id="1375" w:name="_ETM_Q1_4932642"/>
      <w:bookmarkEnd w:id="1375"/>
      <w:r w:rsidR="00CE26C7">
        <w:rPr>
          <w:rFonts w:hint="cs"/>
          <w:rtl/>
          <w:lang w:eastAsia="he-IL"/>
        </w:rPr>
        <w:t xml:space="preserve">ההבחנה שלא נעשית אצל אף אחד מהגורמים שיושבים סביב השולחן, </w:t>
      </w:r>
      <w:bookmarkStart w:id="1376" w:name="_ETM_Q1_4939578"/>
      <w:bookmarkEnd w:id="1376"/>
      <w:r w:rsidR="00CE26C7">
        <w:rPr>
          <w:rFonts w:hint="cs"/>
          <w:rtl/>
          <w:lang w:eastAsia="he-IL"/>
        </w:rPr>
        <w:t>כי זה משהו שפוגע בנו קשות בכל עניין הסטיגמה שי</w:t>
      </w:r>
      <w:bookmarkStart w:id="1377" w:name="_ETM_Q1_4943256"/>
      <w:bookmarkEnd w:id="1377"/>
      <w:r w:rsidR="00CE26C7">
        <w:rPr>
          <w:rFonts w:hint="cs"/>
          <w:rtl/>
          <w:lang w:eastAsia="he-IL"/>
        </w:rPr>
        <w:t>ש על הענף</w:t>
      </w:r>
      <w:r w:rsidR="007B4670">
        <w:rPr>
          <w:rFonts w:hint="cs"/>
          <w:rtl/>
          <w:lang w:eastAsia="he-IL"/>
        </w:rPr>
        <w:t xml:space="preserve">, וגם הטיפול והניקיון שצריך להתבצע בענף, ואני </w:t>
      </w:r>
      <w:bookmarkStart w:id="1378" w:name="_ETM_Q1_4947311"/>
      <w:bookmarkEnd w:id="1378"/>
      <w:r w:rsidR="007B4670">
        <w:rPr>
          <w:rFonts w:hint="cs"/>
          <w:rtl/>
          <w:lang w:eastAsia="he-IL"/>
        </w:rPr>
        <w:t xml:space="preserve">אסביר. </w:t>
      </w:r>
    </w:p>
    <w:p w:rsidR="007B4670" w:rsidRDefault="007B4670" w:rsidP="00CE26C7">
      <w:pPr>
        <w:rPr>
          <w:rtl/>
          <w:lang w:eastAsia="he-IL"/>
        </w:rPr>
      </w:pPr>
    </w:p>
    <w:bookmarkStart w:id="1379" w:name="_ETM_Q1_4944987" w:displacedByCustomXml="next"/>
    <w:bookmarkEnd w:id="1379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233627066"/>
        <w:placeholder>
          <w:docPart w:val="DefaultPlaceholder_-1854013440"/>
        </w:placeholder>
        <w15:color w:val="993366"/>
      </w:sdtPr>
      <w:sdtEndPr/>
      <w:sdtContent>
        <w:p w:rsidR="007B4670" w:rsidRDefault="007B4670" w:rsidP="007B4670">
          <w:pPr>
            <w:pStyle w:val="af6"/>
            <w:keepNext/>
            <w:rPr>
              <w:rtl/>
            </w:rPr>
          </w:pPr>
          <w:r w:rsidRPr="007B4670">
            <w:rPr>
              <w:rStyle w:val="afd"/>
              <w:color w:val="000000"/>
              <w:rtl/>
            </w:rPr>
            <w:t>היו"ר רחל עזריה</w:t>
          </w:r>
          <w:r w:rsidRPr="007B4670">
            <w:rPr>
              <w:color w:val="000000"/>
              <w:rtl/>
            </w:rPr>
            <w:t>:</w:t>
          </w:r>
        </w:p>
      </w:sdtContent>
    </w:sdt>
    <w:p w:rsidR="007B4670" w:rsidRDefault="007B4670" w:rsidP="007B4670">
      <w:pPr>
        <w:pStyle w:val="KeepWithNext"/>
        <w:rPr>
          <w:rtl/>
          <w:lang w:eastAsia="he-IL"/>
        </w:rPr>
      </w:pPr>
    </w:p>
    <w:p w:rsidR="007B4670" w:rsidRDefault="007B4670" w:rsidP="007B4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7B4670" w:rsidRDefault="007B4670" w:rsidP="007B4670">
      <w:pPr>
        <w:rPr>
          <w:rtl/>
          <w:lang w:eastAsia="he-IL"/>
        </w:rPr>
      </w:pPr>
      <w:bookmarkStart w:id="1380" w:name="_ETM_Q1_4944873"/>
      <w:bookmarkEnd w:id="1380"/>
    </w:p>
    <w:bookmarkStart w:id="1381" w:name="_ETM_Q1_4945174" w:displacedByCustomXml="next"/>
    <w:bookmarkEnd w:id="1381" w:displacedByCustomXml="next"/>
    <w:sdt>
      <w:sdtPr>
        <w:rPr>
          <w:rtl/>
        </w:rPr>
        <w:alias w:val="דובר_המשך"/>
        <w:tag w:val="&lt;ID&gt;792023&lt;/ID&gt;&lt;Name&gt;משה בן יעקב&lt;/Name&gt;&lt;Data&gt;משה בן יעקב&lt;/Data&gt;&lt;Shortcut&gt;משבנ&lt;/Shortcut&gt;"/>
        <w:id w:val="1435550897"/>
        <w:placeholder>
          <w:docPart w:val="DefaultPlaceholder_-1854013440"/>
        </w:placeholder>
        <w15:color w:val="993366"/>
      </w:sdtPr>
      <w:sdtEndPr/>
      <w:sdtContent>
        <w:p w:rsidR="007B4670" w:rsidRDefault="007B4670" w:rsidP="007B4670">
          <w:pPr>
            <w:pStyle w:val="-"/>
            <w:keepNext/>
            <w:rPr>
              <w:rtl/>
            </w:rPr>
          </w:pPr>
          <w:r w:rsidRPr="007B4670">
            <w:rPr>
              <w:rStyle w:val="afd"/>
              <w:color w:val="000000"/>
              <w:rtl/>
            </w:rPr>
            <w:t>משה בן יעקב</w:t>
          </w:r>
          <w:r w:rsidRPr="007B4670">
            <w:rPr>
              <w:color w:val="000000"/>
              <w:rtl/>
            </w:rPr>
            <w:t>:</w:t>
          </w:r>
        </w:p>
      </w:sdtContent>
    </w:sdt>
    <w:p w:rsidR="007B4670" w:rsidRDefault="007B4670" w:rsidP="007B4670">
      <w:pPr>
        <w:pStyle w:val="KeepWithNext"/>
        <w:rPr>
          <w:rtl/>
          <w:lang w:eastAsia="he-IL"/>
        </w:rPr>
      </w:pPr>
    </w:p>
    <w:p w:rsidR="007B4670" w:rsidRDefault="007B4670" w:rsidP="007B467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אסביר. גם כשנציגי משרד המשפטים אומרים ש-12%</w:t>
      </w:r>
      <w:bookmarkStart w:id="1382" w:name="_ETM_Q1_4946488"/>
      <w:bookmarkEnd w:id="1382"/>
      <w:r>
        <w:rPr>
          <w:rFonts w:hint="cs"/>
          <w:rtl/>
          <w:lang w:eastAsia="he-IL"/>
        </w:rPr>
        <w:t xml:space="preserve"> מהתיקים שהם העבירו נגעו בנותני שירותים פיננסיים או </w:t>
      </w:r>
      <w:bookmarkStart w:id="1383" w:name="_ETM_Q1_4953379"/>
      <w:bookmarkEnd w:id="1383"/>
      <w:r>
        <w:rPr>
          <w:rFonts w:hint="cs"/>
          <w:rtl/>
          <w:lang w:eastAsia="he-IL"/>
        </w:rPr>
        <w:t xml:space="preserve">נותני שירותי מטבע לשעבר, והם אומרים שחלקם רשומים וחלקם </w:t>
      </w:r>
      <w:bookmarkStart w:id="1384" w:name="_ETM_Q1_4960890"/>
      <w:bookmarkEnd w:id="1384"/>
      <w:r>
        <w:rPr>
          <w:rFonts w:hint="cs"/>
          <w:rtl/>
          <w:lang w:eastAsia="he-IL"/>
        </w:rPr>
        <w:t xml:space="preserve">לא, וגם פרקליטות המדינה שמדברת על כמות מספרית, ולא </w:t>
      </w:r>
      <w:bookmarkStart w:id="1385" w:name="_ETM_Q1_4967587"/>
      <w:bookmarkEnd w:id="1385"/>
      <w:r>
        <w:rPr>
          <w:rFonts w:hint="cs"/>
          <w:rtl/>
          <w:lang w:eastAsia="he-IL"/>
        </w:rPr>
        <w:t xml:space="preserve">אומרת אם כולם רשומים, וכשחברי הכנסת הערבים אומרים על פשיעה </w:t>
      </w:r>
      <w:bookmarkStart w:id="1386" w:name="_ETM_Q1_4971610"/>
      <w:bookmarkEnd w:id="1386"/>
      <w:r>
        <w:rPr>
          <w:rFonts w:hint="cs"/>
          <w:rtl/>
          <w:lang w:eastAsia="he-IL"/>
        </w:rPr>
        <w:t xml:space="preserve">במגזר הערבי ורוצים להחיל את זה על נותני </w:t>
      </w:r>
      <w:bookmarkStart w:id="1387" w:name="_ETM_Q1_4972705"/>
      <w:bookmarkEnd w:id="1387"/>
      <w:r>
        <w:rPr>
          <w:rFonts w:hint="cs"/>
          <w:rtl/>
          <w:lang w:eastAsia="he-IL"/>
        </w:rPr>
        <w:t xml:space="preserve">שירותי מטבע לשעבר, ולא אומרים אם מדובר בנותני שירותי מטבע </w:t>
      </w:r>
      <w:bookmarkStart w:id="1388" w:name="_ETM_Q1_4982001"/>
      <w:bookmarkEnd w:id="1388"/>
      <w:r>
        <w:rPr>
          <w:rFonts w:hint="cs"/>
          <w:rtl/>
          <w:lang w:eastAsia="he-IL"/>
        </w:rPr>
        <w:t xml:space="preserve">רשומים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חלק מנותני שירותי מטבע, זה לא </w:t>
      </w:r>
      <w:bookmarkStart w:id="1389" w:name="_ETM_Q1_4985074"/>
      <w:bookmarkEnd w:id="1389"/>
      <w:r>
        <w:rPr>
          <w:rFonts w:hint="cs"/>
          <w:rtl/>
          <w:lang w:eastAsia="he-IL"/>
        </w:rPr>
        <w:t xml:space="preserve">איזה שם כללי לכל מי שנותן אשראי. אנחנו נותני שירותים </w:t>
      </w:r>
      <w:bookmarkStart w:id="1390" w:name="_ETM_Q1_4984881"/>
      <w:bookmarkEnd w:id="1390"/>
      <w:r>
        <w:rPr>
          <w:rFonts w:hint="cs"/>
          <w:rtl/>
          <w:lang w:eastAsia="he-IL"/>
        </w:rPr>
        <w:t xml:space="preserve">פיננסיים. אנחנו כרגע מחזיקים באישור עיסוק זמני, </w:t>
      </w:r>
      <w:bookmarkStart w:id="1391" w:name="_ETM_Q1_4996584"/>
      <w:bookmarkEnd w:id="1391"/>
      <w:r>
        <w:rPr>
          <w:rFonts w:hint="cs"/>
          <w:rtl/>
          <w:lang w:eastAsia="he-IL"/>
        </w:rPr>
        <w:t xml:space="preserve">בהמשך יהיה לנו רישיון, זה כובע בפני עצמו. יש המון </w:t>
      </w:r>
      <w:bookmarkStart w:id="1392" w:name="_ETM_Q1_4999992"/>
      <w:bookmarkEnd w:id="1392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גופים פליליים שנותנים אשראי, אין להם רישיון. מי שיש </w:t>
      </w:r>
      <w:bookmarkStart w:id="1393" w:name="_ETM_Q1_5004685"/>
      <w:bookmarkEnd w:id="1393"/>
      <w:r>
        <w:rPr>
          <w:rFonts w:hint="cs"/>
          <w:rtl/>
          <w:lang w:eastAsia="he-IL"/>
        </w:rPr>
        <w:t xml:space="preserve">לו רישיון ומבצע עבירות, אין בעיה, אנחנו בעד, תתפסו </w:t>
      </w:r>
      <w:bookmarkStart w:id="1394" w:name="_ETM_Q1_5007446"/>
      <w:bookmarkEnd w:id="1394"/>
      <w:r>
        <w:rPr>
          <w:rFonts w:hint="cs"/>
          <w:rtl/>
          <w:lang w:eastAsia="he-IL"/>
        </w:rPr>
        <w:t xml:space="preserve">אותם, תעיפו אותם מהענף, הם מפריעים לנו לעבוד. </w:t>
      </w:r>
    </w:p>
    <w:p w:rsidR="007B4670" w:rsidRDefault="007B4670" w:rsidP="007B4670">
      <w:pPr>
        <w:rPr>
          <w:rtl/>
          <w:lang w:eastAsia="he-IL"/>
        </w:rPr>
      </w:pPr>
      <w:bookmarkStart w:id="1395" w:name="_ETM_Q1_5010613"/>
      <w:bookmarkEnd w:id="1395"/>
    </w:p>
    <w:p w:rsidR="007B4670" w:rsidRDefault="007B4670" w:rsidP="003B39D4">
      <w:pPr>
        <w:rPr>
          <w:rtl/>
          <w:lang w:eastAsia="he-IL"/>
        </w:rPr>
      </w:pPr>
      <w:bookmarkStart w:id="1396" w:name="_ETM_Q1_5011271"/>
      <w:bookmarkStart w:id="1397" w:name="_ETM_Q1_5011524"/>
      <w:bookmarkEnd w:id="1396"/>
      <w:bookmarkEnd w:id="1397"/>
      <w:r>
        <w:rPr>
          <w:rFonts w:hint="cs"/>
          <w:rtl/>
          <w:lang w:eastAsia="he-IL"/>
        </w:rPr>
        <w:t xml:space="preserve">מי שעבריין ואין לו גם רישיון, תפסיקו לקרוא לו נותן שירותים פיננסיים, </w:t>
      </w:r>
      <w:bookmarkStart w:id="1398" w:name="_ETM_Q1_5016219"/>
      <w:bookmarkEnd w:id="1398"/>
      <w:r>
        <w:rPr>
          <w:rFonts w:hint="cs"/>
          <w:rtl/>
          <w:lang w:eastAsia="he-IL"/>
        </w:rPr>
        <w:t xml:space="preserve">כי גם בשיח ביניכם זה יוצר מעין סטיגמה כזאת, </w:t>
      </w:r>
      <w:bookmarkStart w:id="1399" w:name="_ETM_Q1_5016063"/>
      <w:bookmarkEnd w:id="1399"/>
      <w:r>
        <w:rPr>
          <w:rFonts w:hint="cs"/>
          <w:rtl/>
          <w:lang w:eastAsia="he-IL"/>
        </w:rPr>
        <w:t xml:space="preserve">ואני לא מקנא ברשות שוק ההון, שמגיעה וצריכה </w:t>
      </w:r>
      <w:bookmarkStart w:id="1400" w:name="_ETM_Q1_5023255"/>
      <w:bookmarkEnd w:id="1400"/>
      <w:r>
        <w:rPr>
          <w:rFonts w:hint="cs"/>
          <w:rtl/>
          <w:lang w:eastAsia="he-IL"/>
        </w:rPr>
        <w:t>להתמודד עם סטיגמה כזאת</w:t>
      </w:r>
      <w:r w:rsidR="003B39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לא מבינה למה היא לא </w:t>
      </w:r>
      <w:bookmarkStart w:id="1401" w:name="_ETM_Q1_5026124"/>
      <w:bookmarkEnd w:id="1401"/>
      <w:r>
        <w:rPr>
          <w:rFonts w:hint="cs"/>
          <w:rtl/>
          <w:lang w:eastAsia="he-IL"/>
        </w:rPr>
        <w:t xml:space="preserve">מוצאת בעיות בבקשות לרישיון. היא לא מנפיקה רישיון, כי היא </w:t>
      </w:r>
      <w:bookmarkStart w:id="1402" w:name="_ETM_Q1_5032283"/>
      <w:bookmarkEnd w:id="1402"/>
      <w:r>
        <w:rPr>
          <w:rFonts w:hint="cs"/>
          <w:rtl/>
          <w:lang w:eastAsia="he-IL"/>
        </w:rPr>
        <w:t xml:space="preserve">חוששת שהיא מפספסת משהו. יכול להיות שגם הם </w:t>
      </w:r>
      <w:r w:rsidR="003B39D4">
        <w:rPr>
          <w:rFonts w:hint="cs"/>
          <w:rtl/>
          <w:lang w:eastAsia="he-IL"/>
        </w:rPr>
        <w:t>לא מפספסים</w:t>
      </w:r>
      <w:bookmarkStart w:id="1403" w:name="_ETM_Q1_5032336"/>
      <w:bookmarkEnd w:id="1403"/>
      <w:r w:rsidR="003B39D4">
        <w:rPr>
          <w:rFonts w:hint="cs"/>
          <w:rtl/>
          <w:lang w:eastAsia="he-IL"/>
        </w:rPr>
        <w:t xml:space="preserve"> שום דבר ומי שהגיש בקשה הוא טהור, ובגלל הסטיגמה הזאת </w:t>
      </w:r>
      <w:bookmarkStart w:id="1404" w:name="_ETM_Q1_5039929"/>
      <w:bookmarkEnd w:id="1404"/>
      <w:r w:rsidR="003B39D4">
        <w:rPr>
          <w:rFonts w:hint="cs"/>
          <w:rtl/>
          <w:lang w:eastAsia="he-IL"/>
        </w:rPr>
        <w:t xml:space="preserve">ובגלל שהשיח הוא כל הזמן </w:t>
      </w:r>
      <w:r w:rsidR="008B3836">
        <w:rPr>
          <w:rFonts w:hint="cs"/>
          <w:rtl/>
          <w:lang w:eastAsia="he-IL"/>
        </w:rPr>
        <w:t xml:space="preserve">באופן כללי </w:t>
      </w:r>
      <w:r w:rsidR="003B39D4">
        <w:rPr>
          <w:rFonts w:hint="cs"/>
          <w:rtl/>
          <w:lang w:eastAsia="he-IL"/>
        </w:rPr>
        <w:t>נגד נותני שירותים פיננסיים</w:t>
      </w:r>
      <w:bookmarkStart w:id="1405" w:name="_ETM_Q1_5043717"/>
      <w:bookmarkEnd w:id="1405"/>
      <w:r w:rsidR="008B3836">
        <w:rPr>
          <w:rFonts w:hint="cs"/>
          <w:rtl/>
          <w:lang w:eastAsia="he-IL"/>
        </w:rPr>
        <w:t xml:space="preserve">, הם לא יכולים להתקדם. אני מבין </w:t>
      </w:r>
      <w:bookmarkStart w:id="1406" w:name="_ETM_Q1_5055534"/>
      <w:bookmarkEnd w:id="1406"/>
      <w:r w:rsidR="008B3836">
        <w:rPr>
          <w:rFonts w:hint="cs"/>
          <w:rtl/>
          <w:lang w:eastAsia="he-IL"/>
        </w:rPr>
        <w:t xml:space="preserve">את החשש הזה, וצריך לפתור את זה. </w:t>
      </w:r>
    </w:p>
    <w:p w:rsidR="008B3836" w:rsidRDefault="008B3836" w:rsidP="003B39D4">
      <w:pPr>
        <w:rPr>
          <w:rtl/>
          <w:lang w:eastAsia="he-IL"/>
        </w:rPr>
      </w:pPr>
      <w:bookmarkStart w:id="1407" w:name="_ETM_Q1_5055982"/>
      <w:bookmarkEnd w:id="1407"/>
    </w:p>
    <w:bookmarkStart w:id="1408" w:name="_ETM_Q1_5056498" w:displacedByCustomXml="next"/>
    <w:bookmarkEnd w:id="1408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493749698"/>
        <w:placeholder>
          <w:docPart w:val="DefaultPlaceholder_-1854013440"/>
        </w:placeholder>
        <w15:color w:val="993366"/>
      </w:sdtPr>
      <w:sdtEndPr/>
      <w:sdtContent>
        <w:p w:rsidR="008B3836" w:rsidRDefault="008B3836" w:rsidP="008B3836">
          <w:pPr>
            <w:pStyle w:val="af6"/>
            <w:keepNext/>
            <w:rPr>
              <w:rtl/>
            </w:rPr>
          </w:pPr>
          <w:r w:rsidRPr="008B3836">
            <w:rPr>
              <w:rStyle w:val="afd"/>
              <w:color w:val="000000"/>
              <w:rtl/>
            </w:rPr>
            <w:t>היו"ר רחל עזריה</w:t>
          </w:r>
          <w:r w:rsidRPr="008B3836">
            <w:rPr>
              <w:color w:val="000000"/>
              <w:rtl/>
            </w:rPr>
            <w:t>:</w:t>
          </w:r>
        </w:p>
      </w:sdtContent>
    </w:sdt>
    <w:p w:rsidR="008B3836" w:rsidRDefault="008B3836" w:rsidP="008B3836">
      <w:pPr>
        <w:pStyle w:val="KeepWithNext"/>
        <w:rPr>
          <w:rtl/>
          <w:lang w:eastAsia="he-IL"/>
        </w:rPr>
      </w:pPr>
    </w:p>
    <w:p w:rsidR="008B3836" w:rsidRDefault="008B3836" w:rsidP="008B3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ואני </w:t>
      </w:r>
      <w:bookmarkStart w:id="1409" w:name="_ETM_Q1_5059294"/>
      <w:bookmarkEnd w:id="1409"/>
      <w:r>
        <w:rPr>
          <w:rFonts w:hint="cs"/>
          <w:rtl/>
          <w:lang w:eastAsia="he-IL"/>
        </w:rPr>
        <w:t xml:space="preserve">חושבת שבאמת הדיון הזה משלים את הדיון הקודם, כי הבנו </w:t>
      </w:r>
      <w:bookmarkStart w:id="1410" w:name="_ETM_Q1_5061151"/>
      <w:bookmarkEnd w:id="1410"/>
      <w:r>
        <w:rPr>
          <w:rFonts w:hint="cs"/>
          <w:rtl/>
          <w:lang w:eastAsia="he-IL"/>
        </w:rPr>
        <w:t xml:space="preserve">בדיון הקודם, שאם אנחנו לא נעשה את כל ההבחנות </w:t>
      </w:r>
      <w:bookmarkStart w:id="1411" w:name="_ETM_Q1_5062345"/>
      <w:bookmarkEnd w:id="1411"/>
      <w:r>
        <w:rPr>
          <w:rFonts w:hint="cs"/>
          <w:rtl/>
          <w:lang w:eastAsia="he-IL"/>
        </w:rPr>
        <w:t xml:space="preserve">האלה, נמשיך לזוז עם מעט מאוד רישיונות ואנחנו לא מצליחים </w:t>
      </w:r>
      <w:bookmarkStart w:id="1412" w:name="_ETM_Q1_5066528"/>
      <w:bookmarkEnd w:id="1412"/>
      <w:r>
        <w:rPr>
          <w:rFonts w:hint="cs"/>
          <w:rtl/>
          <w:lang w:eastAsia="he-IL"/>
        </w:rPr>
        <w:t xml:space="preserve">להתקדם ולא ברור מה הכללים. </w:t>
      </w:r>
    </w:p>
    <w:p w:rsidR="008B3836" w:rsidRDefault="008B3836" w:rsidP="008B3836">
      <w:pPr>
        <w:rPr>
          <w:rtl/>
          <w:lang w:eastAsia="he-IL"/>
        </w:rPr>
      </w:pPr>
      <w:bookmarkStart w:id="1413" w:name="_ETM_Q1_5071137"/>
      <w:bookmarkEnd w:id="1413"/>
    </w:p>
    <w:p w:rsidR="008B3836" w:rsidRDefault="008B3836" w:rsidP="008B3836">
      <w:pPr>
        <w:rPr>
          <w:rtl/>
          <w:lang w:eastAsia="he-IL"/>
        </w:rPr>
      </w:pPr>
      <w:bookmarkStart w:id="1414" w:name="_ETM_Q1_5071494"/>
      <w:bookmarkEnd w:id="1414"/>
      <w:r>
        <w:rPr>
          <w:rFonts w:hint="cs"/>
          <w:rtl/>
          <w:lang w:eastAsia="he-IL"/>
        </w:rPr>
        <w:t xml:space="preserve">אני גם אגיד שמאוד חשובה </w:t>
      </w:r>
      <w:bookmarkStart w:id="1415" w:name="_ETM_Q1_5070348"/>
      <w:bookmarkEnd w:id="1415"/>
      <w:r>
        <w:rPr>
          <w:rFonts w:hint="cs"/>
          <w:rtl/>
          <w:lang w:eastAsia="he-IL"/>
        </w:rPr>
        <w:t>ההבחנה וגם הניקיון שעשית, כי אתם עסקים חשובים מאוד. בעיניי</w:t>
      </w:r>
      <w:bookmarkStart w:id="1416" w:name="_ETM_Q1_5080492"/>
      <w:bookmarkEnd w:id="1416"/>
      <w:r>
        <w:rPr>
          <w:rFonts w:hint="cs"/>
          <w:rtl/>
          <w:lang w:eastAsia="he-IL"/>
        </w:rPr>
        <w:t xml:space="preserve">, דווקא ישיבה כזו עושה את הסדר ומאפשרת </w:t>
      </w:r>
      <w:bookmarkStart w:id="1417" w:name="_ETM_Q1_5084331"/>
      <w:bookmarkEnd w:id="1417"/>
      <w:r>
        <w:rPr>
          <w:rFonts w:hint="cs"/>
          <w:rtl/>
          <w:lang w:eastAsia="he-IL"/>
        </w:rPr>
        <w:t xml:space="preserve">לכם לעשות את זה. </w:t>
      </w:r>
    </w:p>
    <w:p w:rsidR="008B3836" w:rsidRDefault="008B3836" w:rsidP="008B3836">
      <w:pPr>
        <w:rPr>
          <w:rtl/>
          <w:lang w:eastAsia="he-IL"/>
        </w:rPr>
      </w:pPr>
      <w:bookmarkStart w:id="1418" w:name="_ETM_Q1_5082239"/>
      <w:bookmarkEnd w:id="1418"/>
    </w:p>
    <w:bookmarkStart w:id="1419" w:name="_ETM_Q1_5082573" w:displacedByCustomXml="next"/>
    <w:bookmarkEnd w:id="1419" w:displacedByCustomXml="next"/>
    <w:sdt>
      <w:sdtPr>
        <w:rPr>
          <w:rtl/>
        </w:rPr>
        <w:alias w:val="דובר_המשך"/>
        <w:tag w:val="&lt;ID&gt;792023&lt;/ID&gt;&lt;Name&gt;משה בן יעקב&lt;/Name&gt;&lt;Data&gt;משה בן יעקב&lt;/Data&gt;&lt;Shortcut&gt;משבנ&lt;/Shortcut&gt;"/>
        <w:id w:val="-1941980013"/>
        <w:placeholder>
          <w:docPart w:val="DefaultPlaceholder_-1854013440"/>
        </w:placeholder>
        <w15:color w:val="993366"/>
      </w:sdtPr>
      <w:sdtEndPr/>
      <w:sdtContent>
        <w:p w:rsidR="008B3836" w:rsidRDefault="008B3836" w:rsidP="008B3836">
          <w:pPr>
            <w:pStyle w:val="-"/>
            <w:keepNext/>
            <w:rPr>
              <w:rtl/>
            </w:rPr>
          </w:pPr>
          <w:r w:rsidRPr="008B3836">
            <w:rPr>
              <w:rStyle w:val="afd"/>
              <w:color w:val="000000"/>
              <w:rtl/>
            </w:rPr>
            <w:t>משה בן יעקב</w:t>
          </w:r>
          <w:r w:rsidRPr="008B3836">
            <w:rPr>
              <w:color w:val="000000"/>
              <w:rtl/>
            </w:rPr>
            <w:t>:</w:t>
          </w:r>
        </w:p>
      </w:sdtContent>
    </w:sdt>
    <w:p w:rsidR="008B3836" w:rsidRDefault="008B3836" w:rsidP="008B3836">
      <w:pPr>
        <w:pStyle w:val="KeepWithNext"/>
        <w:rPr>
          <w:rtl/>
          <w:lang w:eastAsia="he-IL"/>
        </w:rPr>
      </w:pPr>
    </w:p>
    <w:p w:rsidR="008B3836" w:rsidRDefault="008B3836" w:rsidP="008B3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מהצד שלנו רואים תופעה, </w:t>
      </w:r>
      <w:bookmarkStart w:id="1420" w:name="_ETM_Q1_5085007"/>
      <w:bookmarkEnd w:id="1420"/>
      <w:r>
        <w:rPr>
          <w:rFonts w:hint="cs"/>
          <w:rtl/>
          <w:lang w:eastAsia="he-IL"/>
        </w:rPr>
        <w:t xml:space="preserve">שאני לא בטוח שבצד השני רואים אותה.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1" w:name="_ETM_Q1_5090895"/>
      <w:bookmarkEnd w:id="1421"/>
      <w:r>
        <w:rPr>
          <w:rFonts w:hint="cs"/>
          <w:rtl/>
          <w:lang w:eastAsia="he-IL"/>
        </w:rPr>
        <w:t xml:space="preserve">גופים, גם כאלה עם רישיון, שאנחנו חושבים שהם דווקא התפוחים </w:t>
      </w:r>
      <w:bookmarkStart w:id="1422" w:name="_ETM_Q1_5096422"/>
      <w:bookmarkEnd w:id="1422"/>
      <w:r>
        <w:rPr>
          <w:rFonts w:hint="cs"/>
          <w:rtl/>
          <w:lang w:eastAsia="he-IL"/>
        </w:rPr>
        <w:t xml:space="preserve">הרקובים. הם הבינו את תהליך ההסדרה הזה, הבינו את המשמעות, </w:t>
      </w:r>
      <w:bookmarkStart w:id="1423" w:name="_ETM_Q1_5096268"/>
      <w:bookmarkEnd w:id="1423"/>
      <w:r>
        <w:rPr>
          <w:rFonts w:hint="cs"/>
          <w:rtl/>
          <w:lang w:eastAsia="he-IL"/>
        </w:rPr>
        <w:t xml:space="preserve">הבינו את המסננת הקפדנית שהחוק התיר לרשות שוק ההון לקבלת </w:t>
      </w:r>
      <w:bookmarkStart w:id="1424" w:name="_ETM_Q1_5103724"/>
      <w:bookmarkEnd w:id="1424"/>
      <w:r>
        <w:rPr>
          <w:rFonts w:hint="cs"/>
          <w:rtl/>
          <w:lang w:eastAsia="he-IL"/>
        </w:rPr>
        <w:t xml:space="preserve">רישיון, והם לא הגישו בכלל בקשה. יש מאות כאלה שכבר </w:t>
      </w:r>
      <w:bookmarkStart w:id="1425" w:name="_ETM_Q1_5108652"/>
      <w:bookmarkEnd w:id="1425"/>
      <w:r>
        <w:rPr>
          <w:rFonts w:hint="cs"/>
          <w:rtl/>
          <w:lang w:eastAsia="he-IL"/>
        </w:rPr>
        <w:t xml:space="preserve">לא נמצאים בענף, או לא ממשיכים בענף, ואנחנו מכירים אותם </w:t>
      </w:r>
      <w:bookmarkStart w:id="1426" w:name="_ETM_Q1_5112721"/>
      <w:bookmarkEnd w:id="1426"/>
      <w:r>
        <w:rPr>
          <w:rFonts w:hint="cs"/>
          <w:rtl/>
          <w:lang w:eastAsia="he-IL"/>
        </w:rPr>
        <w:t xml:space="preserve">מהשוק. </w:t>
      </w:r>
    </w:p>
    <w:p w:rsidR="008B3836" w:rsidRDefault="008B3836" w:rsidP="008B383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440807974"/>
        <w:placeholder>
          <w:docPart w:val="DefaultPlaceholder_-1854013440"/>
        </w:placeholder>
        <w15:color w:val="993366"/>
      </w:sdtPr>
      <w:sdtEndPr/>
      <w:sdtContent>
        <w:p w:rsidR="008B3836" w:rsidRDefault="008B3836" w:rsidP="008B3836">
          <w:pPr>
            <w:pStyle w:val="af6"/>
            <w:keepNext/>
            <w:rPr>
              <w:rtl/>
            </w:rPr>
          </w:pPr>
          <w:r w:rsidRPr="008B3836">
            <w:rPr>
              <w:rStyle w:val="afd"/>
              <w:color w:val="000000"/>
              <w:rtl/>
            </w:rPr>
            <w:t>היו"ר רחל עזריה</w:t>
          </w:r>
          <w:r w:rsidRPr="008B3836">
            <w:rPr>
              <w:color w:val="000000"/>
              <w:rtl/>
            </w:rPr>
            <w:t>:</w:t>
          </w:r>
        </w:p>
      </w:sdtContent>
    </w:sdt>
    <w:p w:rsidR="008B3836" w:rsidRDefault="008B3836" w:rsidP="008B3836">
      <w:pPr>
        <w:pStyle w:val="KeepWithNext"/>
        <w:rPr>
          <w:rtl/>
          <w:lang w:eastAsia="he-IL"/>
        </w:rPr>
      </w:pPr>
    </w:p>
    <w:p w:rsidR="008B3836" w:rsidRDefault="008B3836" w:rsidP="008B383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כאילו פעילים, אבל הם לא הגישו בקשה?</w:t>
      </w:r>
      <w:bookmarkStart w:id="1427" w:name="_ETM_Q1_5115825"/>
      <w:bookmarkEnd w:id="1427"/>
    </w:p>
    <w:p w:rsidR="008B3836" w:rsidRDefault="008B3836" w:rsidP="008B3836">
      <w:pPr>
        <w:rPr>
          <w:rtl/>
          <w:lang w:eastAsia="he-IL"/>
        </w:rPr>
      </w:pPr>
    </w:p>
    <w:bookmarkStart w:id="1428" w:name="_ETM_Q1_5116136" w:displacedByCustomXml="next"/>
    <w:bookmarkEnd w:id="1428" w:displacedByCustomXml="next"/>
    <w:sdt>
      <w:sdtPr>
        <w:rPr>
          <w:rtl/>
        </w:rPr>
        <w:alias w:val="דובר_המשך"/>
        <w:tag w:val="&lt;ID&gt;792023&lt;/ID&gt;&lt;Name&gt;משה בן יעקב&lt;/Name&gt;&lt;Data&gt;משה בן יעקב&lt;/Data&gt;&lt;Shortcut&gt;משבנ&lt;/Shortcut&gt;"/>
        <w:id w:val="1897472255"/>
        <w:placeholder>
          <w:docPart w:val="DefaultPlaceholder_-1854013440"/>
        </w:placeholder>
        <w15:color w:val="993366"/>
      </w:sdtPr>
      <w:sdtEndPr/>
      <w:sdtContent>
        <w:p w:rsidR="008B3836" w:rsidRDefault="008B3836" w:rsidP="008B3836">
          <w:pPr>
            <w:pStyle w:val="-"/>
            <w:keepNext/>
            <w:rPr>
              <w:rtl/>
            </w:rPr>
          </w:pPr>
          <w:r w:rsidRPr="008B3836">
            <w:rPr>
              <w:rStyle w:val="afd"/>
              <w:color w:val="000000"/>
              <w:rtl/>
            </w:rPr>
            <w:t>משה בן יעקב</w:t>
          </w:r>
          <w:r w:rsidRPr="008B3836">
            <w:rPr>
              <w:color w:val="000000"/>
              <w:rtl/>
            </w:rPr>
            <w:t>:</w:t>
          </w:r>
        </w:p>
      </w:sdtContent>
    </w:sdt>
    <w:p w:rsidR="008B3836" w:rsidRDefault="008B3836" w:rsidP="008B3836">
      <w:pPr>
        <w:pStyle w:val="KeepWithNext"/>
        <w:rPr>
          <w:rtl/>
          <w:lang w:eastAsia="he-IL"/>
        </w:rPr>
      </w:pPr>
    </w:p>
    <w:p w:rsidR="008B3836" w:rsidRDefault="008B3836" w:rsidP="008B3836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חלקם ימ</w:t>
      </w:r>
      <w:bookmarkStart w:id="1429" w:name="_ETM_Q1_5118904"/>
      <w:bookmarkEnd w:id="1429"/>
      <w:r>
        <w:rPr>
          <w:rFonts w:hint="cs"/>
          <w:rtl/>
          <w:lang w:eastAsia="he-IL"/>
        </w:rPr>
        <w:t xml:space="preserve">שיכו להיות פעילים ויהפכו להיות, כביכול, עבריינים, ואנחנו מבקשים מהמשטרה </w:t>
      </w:r>
      <w:bookmarkStart w:id="1430" w:name="_ETM_Q1_5124278"/>
      <w:bookmarkEnd w:id="1430"/>
      <w:r>
        <w:rPr>
          <w:rFonts w:hint="cs"/>
          <w:rtl/>
          <w:lang w:eastAsia="he-IL"/>
        </w:rPr>
        <w:t xml:space="preserve">לטפל בהם. חלקם יעזבו את הענף, מבינים גם שהמשמעות </w:t>
      </w:r>
      <w:bookmarkStart w:id="1431" w:name="_ETM_Q1_5125507"/>
      <w:bookmarkEnd w:id="1431"/>
      <w:r>
        <w:rPr>
          <w:rFonts w:hint="cs"/>
          <w:rtl/>
          <w:lang w:eastAsia="he-IL"/>
        </w:rPr>
        <w:t xml:space="preserve">הפלילית של זה כבר לא כדאית, והם עוזבים. </w:t>
      </w:r>
    </w:p>
    <w:p w:rsidR="008B3836" w:rsidRDefault="008B3836" w:rsidP="008B3836">
      <w:pPr>
        <w:rPr>
          <w:rtl/>
          <w:lang w:eastAsia="he-IL"/>
        </w:rPr>
      </w:pPr>
      <w:bookmarkStart w:id="1432" w:name="_ETM_Q1_5125443"/>
      <w:bookmarkEnd w:id="1432"/>
    </w:p>
    <w:bookmarkStart w:id="1433" w:name="_ETM_Q1_5125790" w:displacedByCustomXml="next"/>
    <w:bookmarkEnd w:id="1433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717933030"/>
        <w:placeholder>
          <w:docPart w:val="DefaultPlaceholder_-1854013440"/>
        </w:placeholder>
        <w15:color w:val="993366"/>
      </w:sdtPr>
      <w:sdtEndPr/>
      <w:sdtContent>
        <w:p w:rsidR="008B3836" w:rsidRDefault="008B3836" w:rsidP="008B3836">
          <w:pPr>
            <w:pStyle w:val="af6"/>
            <w:keepNext/>
            <w:rPr>
              <w:rtl/>
            </w:rPr>
          </w:pPr>
          <w:r w:rsidRPr="008B3836">
            <w:rPr>
              <w:rStyle w:val="afd"/>
              <w:color w:val="000000"/>
              <w:rtl/>
            </w:rPr>
            <w:t>היו"ר רחל עזריה</w:t>
          </w:r>
          <w:r w:rsidRPr="008B3836">
            <w:rPr>
              <w:color w:val="000000"/>
              <w:rtl/>
            </w:rPr>
            <w:t>:</w:t>
          </w:r>
        </w:p>
      </w:sdtContent>
    </w:sdt>
    <w:p w:rsidR="008B3836" w:rsidRDefault="008B3836" w:rsidP="008B3836">
      <w:pPr>
        <w:pStyle w:val="KeepWithNext"/>
        <w:rPr>
          <w:rtl/>
          <w:lang w:eastAsia="he-IL"/>
        </w:rPr>
      </w:pPr>
    </w:p>
    <w:p w:rsidR="008B3836" w:rsidRDefault="008B3836" w:rsidP="008B3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שהמסננת הזו </w:t>
      </w:r>
      <w:bookmarkStart w:id="1434" w:name="_ETM_Q1_5124959"/>
      <w:bookmarkEnd w:id="1434"/>
      <w:r>
        <w:rPr>
          <w:rFonts w:hint="cs"/>
          <w:rtl/>
          <w:lang w:eastAsia="he-IL"/>
        </w:rPr>
        <w:t xml:space="preserve">היא משמעותית. </w:t>
      </w:r>
    </w:p>
    <w:p w:rsidR="008B3836" w:rsidRDefault="008B3836" w:rsidP="008B3836">
      <w:pPr>
        <w:rPr>
          <w:rtl/>
          <w:lang w:eastAsia="he-IL"/>
        </w:rPr>
      </w:pPr>
      <w:bookmarkStart w:id="1435" w:name="_ETM_Q1_5126712"/>
      <w:bookmarkEnd w:id="1435"/>
    </w:p>
    <w:sdt>
      <w:sdtPr>
        <w:rPr>
          <w:rtl/>
        </w:rPr>
        <w:alias w:val="דובר_המשך"/>
        <w:tag w:val="&lt;ID&gt;792023&lt;/ID&gt;&lt;Name&gt;משה בן יעקב&lt;/Name&gt;&lt;Data&gt;משה בן יעקב&lt;/Data&gt;&lt;Shortcut&gt;משבנ&lt;/Shortcut&gt;"/>
        <w:id w:val="1698268209"/>
        <w:placeholder>
          <w:docPart w:val="DefaultPlaceholder_-1854013440"/>
        </w:placeholder>
        <w15:color w:val="993366"/>
      </w:sdtPr>
      <w:sdtEndPr/>
      <w:sdtContent>
        <w:p w:rsidR="008B3836" w:rsidRDefault="00830FAE" w:rsidP="00830FAE">
          <w:pPr>
            <w:pStyle w:val="-"/>
            <w:keepNext/>
            <w:rPr>
              <w:rtl/>
            </w:rPr>
          </w:pPr>
          <w:r w:rsidRPr="00830FAE">
            <w:rPr>
              <w:rStyle w:val="afd"/>
              <w:color w:val="000000"/>
              <w:rtl/>
            </w:rPr>
            <w:t>משה בן יעקב</w:t>
          </w:r>
          <w:r w:rsidRPr="00830FAE">
            <w:rPr>
              <w:color w:val="000000"/>
              <w:rtl/>
            </w:rPr>
            <w:t>:</w:t>
          </w:r>
        </w:p>
      </w:sdtContent>
    </w:sdt>
    <w:p w:rsidR="00830FAE" w:rsidRDefault="00830FAE" w:rsidP="00830FAE">
      <w:pPr>
        <w:pStyle w:val="KeepWithNext"/>
        <w:rPr>
          <w:rtl/>
          <w:lang w:eastAsia="he-IL"/>
        </w:rPr>
      </w:pPr>
    </w:p>
    <w:p w:rsidR="00830FAE" w:rsidRPr="00830FAE" w:rsidRDefault="00830FAE" w:rsidP="00830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להגיד למר יואב גפני </w:t>
      </w:r>
      <w:bookmarkStart w:id="1436" w:name="_ETM_Q1_5130925"/>
      <w:bookmarkEnd w:id="14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את כל הבדיקות שאתם צריכים, תיעזרו בנו גם </w:t>
      </w:r>
      <w:bookmarkStart w:id="1437" w:name="_ETM_Q1_5137005"/>
      <w:bookmarkEnd w:id="1437"/>
      <w:r>
        <w:rPr>
          <w:rFonts w:hint="cs"/>
          <w:rtl/>
          <w:lang w:eastAsia="he-IL"/>
        </w:rPr>
        <w:t xml:space="preserve">אם אתם צריכים, אבל לא בטוח שאתם מפספסים משהו. יכול </w:t>
      </w:r>
      <w:bookmarkStart w:id="1438" w:name="_ETM_Q1_5141989"/>
      <w:bookmarkEnd w:id="1438"/>
      <w:r>
        <w:rPr>
          <w:rFonts w:hint="cs"/>
          <w:rtl/>
          <w:lang w:eastAsia="he-IL"/>
        </w:rPr>
        <w:t xml:space="preserve">להיות שרוב הבקשות שהוגשו לכם הן בקשות של אנשים טהורים </w:t>
      </w:r>
      <w:bookmarkStart w:id="1439" w:name="_ETM_Q1_5142758"/>
      <w:bookmarkEnd w:id="1439"/>
      <w:r>
        <w:rPr>
          <w:rFonts w:hint="cs"/>
          <w:rtl/>
          <w:lang w:eastAsia="he-IL"/>
        </w:rPr>
        <w:t xml:space="preserve">וטובים, שרוצים בסך הכול לעבוד. </w:t>
      </w:r>
      <w:bookmarkStart w:id="1440" w:name="_ETM_Q1_5148077"/>
      <w:bookmarkStart w:id="1441" w:name="_ETM_Q1_5148510"/>
      <w:bookmarkEnd w:id="1440"/>
      <w:bookmarkEnd w:id="1441"/>
    </w:p>
    <w:p w:rsidR="00D75F4C" w:rsidRDefault="00D75F4C" w:rsidP="00066CF8">
      <w:pPr>
        <w:rPr>
          <w:rtl/>
          <w:lang w:eastAsia="he-IL"/>
        </w:rPr>
      </w:pPr>
      <w:bookmarkStart w:id="1442" w:name="_ETM_Q1_2295442"/>
      <w:bookmarkEnd w:id="1442"/>
    </w:p>
    <w:bookmarkStart w:id="1443" w:name="_ETM_Q1_5150743" w:displacedByCustomXml="next"/>
    <w:bookmarkEnd w:id="1443" w:displacedByCustomXml="next"/>
    <w:sdt>
      <w:sdtPr>
        <w:rPr>
          <w:rFonts w:hint="cs"/>
          <w:rtl/>
          <w:lang w:eastAsia="he-IL"/>
        </w:rPr>
        <w:alias w:val="אורח"/>
        <w:tag w:val="&lt;ID&gt;848992&lt;/ID&gt;&lt;Name&gt;ניר הירשמן רוב&lt;/Name&gt;&lt;Data&gt;ניר הירשמן רוב&lt;/Data&gt;&lt;Shortcut&gt;ניהי&lt;/Shortcut&gt;&lt;Title&gt;מנהל רגולציה, מוזמנים נוספים&lt;/Title&gt;"/>
        <w:id w:val="-1686976444"/>
        <w:placeholder>
          <w:docPart w:val="DefaultPlaceholder_-1854013440"/>
        </w:placeholder>
        <w15:color w:val="993366"/>
      </w:sdtPr>
      <w:sdtEndPr/>
      <w:sdtContent>
        <w:p w:rsidR="00830FAE" w:rsidRDefault="00830FAE" w:rsidP="00830FAE">
          <w:pPr>
            <w:pStyle w:val="af9"/>
            <w:keepNext/>
            <w:rPr>
              <w:rtl/>
              <w:lang w:eastAsia="he-IL"/>
            </w:rPr>
          </w:pPr>
          <w:r w:rsidRPr="00830FAE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830FAE">
            <w:rPr>
              <w:rStyle w:val="afd"/>
              <w:color w:val="000000"/>
              <w:rtl/>
            </w:rPr>
            <w:t>הירשמן</w:t>
          </w:r>
          <w:proofErr w:type="spellEnd"/>
          <w:r w:rsidRPr="00830FAE">
            <w:rPr>
              <w:color w:val="000000"/>
              <w:rtl/>
              <w:lang w:eastAsia="he-IL"/>
            </w:rPr>
            <w:t>:</w:t>
          </w:r>
        </w:p>
      </w:sdtContent>
    </w:sdt>
    <w:p w:rsidR="00830FAE" w:rsidRDefault="00830FAE" w:rsidP="00830FAE">
      <w:pPr>
        <w:pStyle w:val="KeepWithNext"/>
        <w:rPr>
          <w:rtl/>
          <w:lang w:eastAsia="he-IL"/>
        </w:rPr>
      </w:pPr>
    </w:p>
    <w:p w:rsidR="00830FAE" w:rsidRDefault="00830FAE" w:rsidP="008879EA">
      <w:pPr>
        <w:rPr>
          <w:rtl/>
          <w:lang w:eastAsia="he-IL"/>
        </w:rPr>
      </w:pPr>
      <w:bookmarkStart w:id="1444" w:name="_ETM_Q1_5155682"/>
      <w:bookmarkEnd w:id="1444"/>
      <w:r>
        <w:rPr>
          <w:rFonts w:hint="cs"/>
          <w:rtl/>
          <w:lang w:eastAsia="he-IL"/>
        </w:rPr>
        <w:t xml:space="preserve">אנחנו שלא נמצאים כאן בכל הדיונים, אנחנו עוקבים אחר </w:t>
      </w:r>
      <w:bookmarkStart w:id="1445" w:name="_ETM_Q1_5163798"/>
      <w:bookmarkEnd w:id="1445"/>
      <w:r>
        <w:rPr>
          <w:rFonts w:hint="cs"/>
          <w:rtl/>
          <w:lang w:eastAsia="he-IL"/>
        </w:rPr>
        <w:t xml:space="preserve">אתר האינטרנט. באתר האינטרנט היה כתוב שזה דיון מעקב. אנחנו </w:t>
      </w:r>
      <w:bookmarkStart w:id="1446" w:name="_ETM_Q1_5168453"/>
      <w:bookmarkEnd w:id="1446"/>
      <w:r>
        <w:rPr>
          <w:rFonts w:hint="cs"/>
          <w:rtl/>
          <w:lang w:eastAsia="he-IL"/>
        </w:rPr>
        <w:t xml:space="preserve">נזעקנו כשראינו את ההארכה, אז בגלל זה הגענו לכאן. </w:t>
      </w:r>
      <w:bookmarkStart w:id="1447" w:name="_ETM_Q1_5170373"/>
      <w:bookmarkEnd w:id="1447"/>
      <w:r>
        <w:rPr>
          <w:rFonts w:hint="cs"/>
          <w:rtl/>
          <w:lang w:eastAsia="he-IL"/>
        </w:rPr>
        <w:t xml:space="preserve">אני חושב שאולי חשוב להדגיש בעתיד את נושא הדיון, </w:t>
      </w:r>
      <w:bookmarkStart w:id="1448" w:name="_ETM_Q1_5171055"/>
      <w:bookmarkEnd w:id="1448"/>
      <w:r>
        <w:rPr>
          <w:rFonts w:hint="cs"/>
          <w:rtl/>
          <w:lang w:eastAsia="he-IL"/>
        </w:rPr>
        <w:t xml:space="preserve">כי הנושא שאנחנו רצינו להעלות הוא קצת שונה. </w:t>
      </w:r>
      <w:bookmarkStart w:id="1449" w:name="_ETM_Q1_5178944"/>
      <w:bookmarkStart w:id="1450" w:name="_ETM_Q1_5179320"/>
      <w:bookmarkEnd w:id="1449"/>
      <w:bookmarkEnd w:id="1450"/>
      <w:r>
        <w:rPr>
          <w:rFonts w:hint="cs"/>
          <w:rtl/>
          <w:lang w:eastAsia="he-IL"/>
        </w:rPr>
        <w:t xml:space="preserve">נוצרה בעיה </w:t>
      </w:r>
      <w:bookmarkStart w:id="1451" w:name="_ETM_Q1_5180512"/>
      <w:bookmarkEnd w:id="1451"/>
      <w:r>
        <w:rPr>
          <w:rFonts w:hint="cs"/>
          <w:rtl/>
          <w:lang w:eastAsia="he-IL"/>
        </w:rPr>
        <w:t xml:space="preserve">מהותית לגבי נושא ההארכה של החוק. </w:t>
      </w:r>
    </w:p>
    <w:p w:rsidR="008879EA" w:rsidRDefault="008879EA" w:rsidP="008879EA">
      <w:pPr>
        <w:rPr>
          <w:rtl/>
          <w:lang w:eastAsia="he-IL"/>
        </w:rPr>
      </w:pPr>
      <w:bookmarkStart w:id="1452" w:name="_ETM_Q1_5192361"/>
      <w:bookmarkEnd w:id="1452"/>
    </w:p>
    <w:bookmarkStart w:id="1453" w:name="_ETM_Q1_5192782" w:displacedByCustomXml="next"/>
    <w:bookmarkEnd w:id="1453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2095976029"/>
        <w:placeholder>
          <w:docPart w:val="DefaultPlaceholder_-1854013440"/>
        </w:placeholder>
        <w15:color w:val="993366"/>
      </w:sdtPr>
      <w:sdtEndPr/>
      <w:sdtContent>
        <w:p w:rsidR="008879EA" w:rsidRDefault="008879EA" w:rsidP="008879EA">
          <w:pPr>
            <w:pStyle w:val="af6"/>
            <w:keepNext/>
            <w:rPr>
              <w:rtl/>
            </w:rPr>
          </w:pPr>
          <w:r w:rsidRPr="008879EA">
            <w:rPr>
              <w:rStyle w:val="afd"/>
              <w:color w:val="000000"/>
              <w:rtl/>
            </w:rPr>
            <w:t>היו"ר רחל עזריה</w:t>
          </w:r>
          <w:r w:rsidRPr="008879EA">
            <w:rPr>
              <w:color w:val="000000"/>
              <w:rtl/>
            </w:rPr>
            <w:t>:</w:t>
          </w:r>
        </w:p>
      </w:sdtContent>
    </w:sdt>
    <w:p w:rsidR="008879EA" w:rsidRDefault="008879EA" w:rsidP="008879EA">
      <w:pPr>
        <w:pStyle w:val="KeepWithNext"/>
        <w:rPr>
          <w:rtl/>
          <w:lang w:eastAsia="he-IL"/>
        </w:rPr>
      </w:pPr>
    </w:p>
    <w:p w:rsidR="008879EA" w:rsidRDefault="008879EA" w:rsidP="00887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1454" w:name="_ETM_Q1_5192052"/>
      <w:bookmarkEnd w:id="1454"/>
      <w:r>
        <w:rPr>
          <w:rFonts w:hint="cs"/>
          <w:rtl/>
          <w:lang w:eastAsia="he-IL"/>
        </w:rPr>
        <w:t>אותו דבר, נכון? זה מה שפתחתי את הדיון, אני ל</w:t>
      </w:r>
      <w:bookmarkStart w:id="1455" w:name="_ETM_Q1_5194628"/>
      <w:bookmarkEnd w:id="1455"/>
      <w:r>
        <w:rPr>
          <w:rFonts w:hint="cs"/>
          <w:rtl/>
          <w:lang w:eastAsia="he-IL"/>
        </w:rPr>
        <w:t>א מפספסת משהו, על הצו?</w:t>
      </w:r>
      <w:bookmarkStart w:id="1456" w:name="_ETM_Q1_5195379"/>
      <w:bookmarkEnd w:id="1456"/>
    </w:p>
    <w:p w:rsidR="008879EA" w:rsidRDefault="008879EA" w:rsidP="008879EA">
      <w:pPr>
        <w:rPr>
          <w:rtl/>
          <w:lang w:eastAsia="he-IL"/>
        </w:rPr>
      </w:pPr>
    </w:p>
    <w:bookmarkStart w:id="1457" w:name="_ETM_Q1_5195694" w:displacedByCustomXml="next"/>
    <w:bookmarkEnd w:id="1457" w:displacedByCustomXml="next"/>
    <w:sdt>
      <w:sdtPr>
        <w:rPr>
          <w:rFonts w:hint="cs"/>
          <w:rtl/>
        </w:rPr>
        <w:alias w:val="דובר_המשך"/>
        <w:tag w:val="&lt;ID&gt;848992&lt;/ID&gt;&lt;Name&gt;ניר הירשמן רוב&lt;/Name&gt;&lt;Data&gt;ניר הירשמן רוב&lt;/Data&gt;&lt;Shortcut&gt;ניהי&lt;/Shortcut&gt;"/>
        <w:id w:val="1466699219"/>
        <w:placeholder>
          <w:docPart w:val="DefaultPlaceholder_-1854013440"/>
        </w:placeholder>
        <w15:color w:val="993366"/>
      </w:sdtPr>
      <w:sdtEndPr/>
      <w:sdtContent>
        <w:p w:rsidR="008879EA" w:rsidRDefault="008879EA" w:rsidP="008879EA">
          <w:pPr>
            <w:pStyle w:val="-"/>
            <w:keepNext/>
            <w:rPr>
              <w:rtl/>
            </w:rPr>
          </w:pPr>
          <w:r w:rsidRPr="008879EA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8879EA">
            <w:rPr>
              <w:rStyle w:val="afd"/>
              <w:color w:val="000000"/>
              <w:rtl/>
            </w:rPr>
            <w:t>הירשמן</w:t>
          </w:r>
          <w:proofErr w:type="spellEnd"/>
          <w:r w:rsidRPr="008879EA">
            <w:rPr>
              <w:color w:val="000000"/>
              <w:rtl/>
            </w:rPr>
            <w:t>:</w:t>
          </w:r>
        </w:p>
      </w:sdtContent>
    </w:sdt>
    <w:p w:rsidR="008879EA" w:rsidRDefault="008879EA" w:rsidP="008879EA">
      <w:pPr>
        <w:pStyle w:val="KeepWithNext"/>
        <w:rPr>
          <w:rtl/>
          <w:lang w:eastAsia="he-IL"/>
        </w:rPr>
      </w:pPr>
    </w:p>
    <w:p w:rsidR="008879EA" w:rsidRDefault="008879EA" w:rsidP="00887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טוענים שהעובדה שמאריכים כרגע, </w:t>
      </w:r>
      <w:bookmarkStart w:id="1458" w:name="_ETM_Q1_5202403"/>
      <w:bookmarkEnd w:id="1458"/>
      <w:r>
        <w:rPr>
          <w:rFonts w:hint="cs"/>
          <w:rtl/>
          <w:lang w:eastAsia="he-IL"/>
        </w:rPr>
        <w:t xml:space="preserve">יוצרת בעיה לקהילת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 בישראל. אם את </w:t>
      </w:r>
      <w:bookmarkStart w:id="1459" w:name="_ETM_Q1_5211136"/>
      <w:bookmarkEnd w:id="1459"/>
      <w:r>
        <w:rPr>
          <w:rFonts w:hint="cs"/>
          <w:rtl/>
          <w:lang w:eastAsia="he-IL"/>
        </w:rPr>
        <w:t xml:space="preserve">רוצה, אני מוכן להסביר. </w:t>
      </w:r>
    </w:p>
    <w:p w:rsidR="008879EA" w:rsidRDefault="008879EA" w:rsidP="008879EA">
      <w:pPr>
        <w:rPr>
          <w:rtl/>
          <w:lang w:eastAsia="he-IL"/>
        </w:rPr>
      </w:pPr>
      <w:bookmarkStart w:id="1460" w:name="_ETM_Q1_5208496"/>
      <w:bookmarkEnd w:id="1460"/>
    </w:p>
    <w:bookmarkStart w:id="1461" w:name="_ETM_Q1_5208758" w:displacedByCustomXml="next"/>
    <w:bookmarkEnd w:id="1461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577186016"/>
        <w:placeholder>
          <w:docPart w:val="DefaultPlaceholder_-1854013440"/>
        </w:placeholder>
        <w15:color w:val="993366"/>
      </w:sdtPr>
      <w:sdtEndPr/>
      <w:sdtContent>
        <w:p w:rsidR="008879EA" w:rsidRDefault="008879EA" w:rsidP="008879EA">
          <w:pPr>
            <w:pStyle w:val="af6"/>
            <w:keepNext/>
            <w:rPr>
              <w:rtl/>
            </w:rPr>
          </w:pPr>
          <w:r w:rsidRPr="008879EA">
            <w:rPr>
              <w:rStyle w:val="afd"/>
              <w:color w:val="000000"/>
              <w:rtl/>
            </w:rPr>
            <w:t>היו"ר רחל עזריה</w:t>
          </w:r>
          <w:r w:rsidRPr="008879EA">
            <w:rPr>
              <w:color w:val="000000"/>
              <w:rtl/>
            </w:rPr>
            <w:t>:</w:t>
          </w:r>
        </w:p>
      </w:sdtContent>
    </w:sdt>
    <w:p w:rsidR="008879EA" w:rsidRDefault="008879EA" w:rsidP="008879EA">
      <w:pPr>
        <w:pStyle w:val="KeepWithNext"/>
        <w:rPr>
          <w:rtl/>
          <w:lang w:eastAsia="he-IL"/>
        </w:rPr>
      </w:pPr>
    </w:p>
    <w:p w:rsidR="008879EA" w:rsidRDefault="008879EA" w:rsidP="008879E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נדבר, עוד נעשה את</w:t>
      </w:r>
      <w:bookmarkStart w:id="1462" w:name="_ETM_Q1_5214569"/>
      <w:bookmarkEnd w:id="1462"/>
      <w:r>
        <w:rPr>
          <w:rFonts w:hint="cs"/>
          <w:rtl/>
          <w:lang w:eastAsia="he-IL"/>
        </w:rPr>
        <w:t xml:space="preserve"> זה בדיון הבא, אני אשמח לשמוע. אנחנו כרגע </w:t>
      </w:r>
      <w:bookmarkStart w:id="1463" w:name="_ETM_Q1_5212486"/>
      <w:bookmarkEnd w:id="1463"/>
      <w:r>
        <w:rPr>
          <w:rFonts w:hint="cs"/>
          <w:rtl/>
          <w:lang w:eastAsia="he-IL"/>
        </w:rPr>
        <w:t>נותנים פתרון נקודתי, אבל אם צריך לעשות עבודה על זה</w:t>
      </w:r>
      <w:bookmarkStart w:id="1464" w:name="_ETM_Q1_5219252"/>
      <w:bookmarkEnd w:id="14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נראה מה צריך, בסדר?</w:t>
      </w:r>
    </w:p>
    <w:p w:rsidR="008879EA" w:rsidRDefault="008879EA" w:rsidP="008879EA">
      <w:pPr>
        <w:rPr>
          <w:rtl/>
          <w:lang w:eastAsia="he-IL"/>
        </w:rPr>
      </w:pPr>
      <w:bookmarkStart w:id="1465" w:name="_ETM_Q1_5221146"/>
      <w:bookmarkEnd w:id="1465"/>
    </w:p>
    <w:bookmarkStart w:id="1466" w:name="_ETM_Q1_5221416" w:displacedByCustomXml="next"/>
    <w:bookmarkEnd w:id="1466" w:displacedByCustomXml="next"/>
    <w:sdt>
      <w:sdtPr>
        <w:rPr>
          <w:rFonts w:hint="cs"/>
          <w:rtl/>
        </w:rPr>
        <w:alias w:val="דובר_המשך"/>
        <w:tag w:val="&lt;ID&gt;848992&lt;/ID&gt;&lt;Name&gt;ניר הירשמן רוב&lt;/Name&gt;&lt;Data&gt;ניר הירשמן רוב&lt;/Data&gt;&lt;Shortcut&gt;ניהי&lt;/Shortcut&gt;"/>
        <w:id w:val="-1404822474"/>
        <w:placeholder>
          <w:docPart w:val="DefaultPlaceholder_-1854013440"/>
        </w:placeholder>
        <w15:color w:val="993366"/>
      </w:sdtPr>
      <w:sdtEndPr/>
      <w:sdtContent>
        <w:p w:rsidR="008879EA" w:rsidRDefault="008879EA" w:rsidP="008879EA">
          <w:pPr>
            <w:pStyle w:val="-"/>
            <w:keepNext/>
            <w:rPr>
              <w:rtl/>
            </w:rPr>
          </w:pPr>
          <w:r w:rsidRPr="008879EA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8879EA">
            <w:rPr>
              <w:rStyle w:val="afd"/>
              <w:color w:val="000000"/>
              <w:rtl/>
            </w:rPr>
            <w:t>הירשמן</w:t>
          </w:r>
          <w:proofErr w:type="spellEnd"/>
          <w:r w:rsidRPr="008879EA">
            <w:rPr>
              <w:color w:val="000000"/>
              <w:rtl/>
            </w:rPr>
            <w:t>:</w:t>
          </w:r>
        </w:p>
      </w:sdtContent>
    </w:sdt>
    <w:p w:rsidR="008879EA" w:rsidRDefault="008879EA" w:rsidP="008879EA">
      <w:pPr>
        <w:pStyle w:val="KeepWithNext"/>
        <w:rPr>
          <w:rtl/>
          <w:lang w:eastAsia="he-IL"/>
        </w:rPr>
      </w:pPr>
    </w:p>
    <w:p w:rsidR="008879EA" w:rsidRDefault="008879EA" w:rsidP="00887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הפתרון הנקודתי הזה </w:t>
      </w:r>
      <w:bookmarkStart w:id="1467" w:name="_ETM_Q1_5221388"/>
      <w:bookmarkEnd w:id="1467"/>
      <w:r>
        <w:rPr>
          <w:rFonts w:hint="cs"/>
          <w:rtl/>
          <w:lang w:eastAsia="he-IL"/>
        </w:rPr>
        <w:t xml:space="preserve">יוצר בעיה מאוד רצינית לקהילה מאוד גדולה. אני רואה </w:t>
      </w:r>
      <w:bookmarkStart w:id="1468" w:name="_ETM_Q1_5224370"/>
      <w:bookmarkEnd w:id="1468"/>
      <w:r>
        <w:rPr>
          <w:rFonts w:hint="cs"/>
          <w:rtl/>
          <w:lang w:eastAsia="he-IL"/>
        </w:rPr>
        <w:t xml:space="preserve">שאין הרבה זמן לדיון. </w:t>
      </w:r>
    </w:p>
    <w:p w:rsidR="008879EA" w:rsidRDefault="008879EA" w:rsidP="008879EA">
      <w:pPr>
        <w:rPr>
          <w:rtl/>
          <w:lang w:eastAsia="he-IL"/>
        </w:rPr>
      </w:pPr>
      <w:bookmarkStart w:id="1469" w:name="_ETM_Q1_5226746"/>
      <w:bookmarkEnd w:id="1469"/>
    </w:p>
    <w:bookmarkStart w:id="1470" w:name="_ETM_Q1_5227058" w:displacedByCustomXml="next"/>
    <w:bookmarkEnd w:id="1470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946262421"/>
        <w:placeholder>
          <w:docPart w:val="DefaultPlaceholder_-1854013440"/>
        </w:placeholder>
        <w15:color w:val="993366"/>
      </w:sdtPr>
      <w:sdtEndPr/>
      <w:sdtContent>
        <w:p w:rsidR="008879EA" w:rsidRDefault="008879EA" w:rsidP="008879EA">
          <w:pPr>
            <w:pStyle w:val="af6"/>
            <w:keepNext/>
            <w:rPr>
              <w:rtl/>
            </w:rPr>
          </w:pPr>
          <w:r w:rsidRPr="008879EA">
            <w:rPr>
              <w:rStyle w:val="afd"/>
              <w:color w:val="000000"/>
              <w:rtl/>
            </w:rPr>
            <w:t>היו"ר רחל עזריה</w:t>
          </w:r>
          <w:r w:rsidRPr="008879EA">
            <w:rPr>
              <w:color w:val="000000"/>
              <w:rtl/>
            </w:rPr>
            <w:t>:</w:t>
          </w:r>
        </w:p>
      </w:sdtContent>
    </w:sdt>
    <w:p w:rsidR="008879EA" w:rsidRDefault="008879EA" w:rsidP="008879EA">
      <w:pPr>
        <w:pStyle w:val="KeepWithNext"/>
        <w:rPr>
          <w:rtl/>
          <w:lang w:eastAsia="he-IL"/>
        </w:rPr>
      </w:pPr>
    </w:p>
    <w:p w:rsidR="008879EA" w:rsidRDefault="008879EA" w:rsidP="00887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תכתוב לוועדה את </w:t>
      </w:r>
      <w:bookmarkStart w:id="1471" w:name="_ETM_Q1_5227939"/>
      <w:bookmarkEnd w:id="1471"/>
      <w:r>
        <w:rPr>
          <w:rFonts w:hint="cs"/>
          <w:rtl/>
          <w:lang w:eastAsia="he-IL"/>
        </w:rPr>
        <w:t xml:space="preserve">הפרטים, נקרא אותם, ואם צריך, ניפגש ונמשיך משם. </w:t>
      </w:r>
    </w:p>
    <w:p w:rsidR="008879EA" w:rsidRDefault="008879EA" w:rsidP="008879EA">
      <w:pPr>
        <w:rPr>
          <w:rtl/>
          <w:lang w:eastAsia="he-IL"/>
        </w:rPr>
      </w:pPr>
      <w:bookmarkStart w:id="1472" w:name="_ETM_Q1_5235506"/>
      <w:bookmarkEnd w:id="1472"/>
    </w:p>
    <w:p w:rsidR="008879EA" w:rsidRDefault="00FE72B8" w:rsidP="008879EA">
      <w:pPr>
        <w:rPr>
          <w:rtl/>
          <w:lang w:eastAsia="he-IL"/>
        </w:rPr>
      </w:pPr>
      <w:bookmarkStart w:id="1473" w:name="_ETM_Q1_5235811"/>
      <w:bookmarkEnd w:id="1473"/>
      <w:r>
        <w:rPr>
          <w:rFonts w:hint="cs"/>
          <w:rtl/>
          <w:lang w:eastAsia="he-IL"/>
        </w:rPr>
        <w:t>זאב מימון?</w:t>
      </w:r>
    </w:p>
    <w:p w:rsidR="00FE72B8" w:rsidRDefault="00FE72B8" w:rsidP="008879EA">
      <w:pPr>
        <w:rPr>
          <w:rtl/>
          <w:lang w:eastAsia="he-IL"/>
        </w:rPr>
      </w:pPr>
      <w:bookmarkStart w:id="1474" w:name="_ETM_Q1_5237576"/>
      <w:bookmarkEnd w:id="1474"/>
    </w:p>
    <w:bookmarkStart w:id="1475" w:name="_ETM_Q1_5237857" w:displacedByCustomXml="next"/>
    <w:bookmarkEnd w:id="1475" w:displacedByCustomXml="next"/>
    <w:bookmarkStart w:id="1476" w:name="_ETM_Q1_5234603" w:displacedByCustomXml="next"/>
    <w:bookmarkEnd w:id="1476" w:displacedByCustomXml="next"/>
    <w:sdt>
      <w:sdtPr>
        <w:rPr>
          <w:rFonts w:hint="cs"/>
          <w:rtl/>
          <w:lang w:eastAsia="he-IL"/>
        </w:rPr>
        <w:alias w:val="אורח"/>
        <w:tag w:val="&lt;ID&gt;847200&lt;/ID&gt;&lt;Name&gt;זאב מימון&lt;/Name&gt;&lt;Data&gt;זאב מימון&lt;/Data&gt;&lt;Shortcut&gt;זאמי&lt;/Shortcut&gt;&lt;Title&gt;מנכ״ל, מוזמנים נוספים&lt;/Title&gt;"/>
        <w:id w:val="878520708"/>
        <w:placeholder>
          <w:docPart w:val="DefaultPlaceholder_-1854013440"/>
        </w:placeholder>
        <w15:color w:val="993366"/>
      </w:sdtPr>
      <w:sdtEndPr/>
      <w:sdtContent>
        <w:p w:rsidR="00FE72B8" w:rsidRDefault="00FE72B8" w:rsidP="00FE72B8">
          <w:pPr>
            <w:pStyle w:val="af9"/>
            <w:keepNext/>
            <w:rPr>
              <w:rtl/>
              <w:lang w:eastAsia="he-IL"/>
            </w:rPr>
          </w:pPr>
          <w:r w:rsidRPr="00FE72B8">
            <w:rPr>
              <w:rStyle w:val="afd"/>
              <w:color w:val="000000"/>
              <w:rtl/>
            </w:rPr>
            <w:t>זאב מימון</w:t>
          </w:r>
          <w:r w:rsidRPr="00FE72B8">
            <w:rPr>
              <w:color w:val="000000"/>
              <w:rtl/>
              <w:lang w:eastAsia="he-IL"/>
            </w:rPr>
            <w:t>:</w:t>
          </w:r>
        </w:p>
      </w:sdtContent>
    </w:sdt>
    <w:p w:rsidR="00FE72B8" w:rsidRDefault="00FE72B8" w:rsidP="00FE72B8">
      <w:pPr>
        <w:pStyle w:val="KeepWithNext"/>
        <w:rPr>
          <w:rtl/>
          <w:lang w:eastAsia="he-IL"/>
        </w:rPr>
      </w:pPr>
    </w:p>
    <w:p w:rsidR="00FE72B8" w:rsidRDefault="00FE72B8" w:rsidP="00FE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77" w:name="_ETM_Q1_5235584"/>
      <w:bookmarkEnd w:id="1477"/>
      <w:r>
        <w:rPr>
          <w:rFonts w:hint="cs"/>
          <w:rtl/>
          <w:lang w:eastAsia="he-IL"/>
        </w:rPr>
        <w:t xml:space="preserve">מוותר. </w:t>
      </w:r>
    </w:p>
    <w:p w:rsidR="00FE72B8" w:rsidRDefault="00FE72B8" w:rsidP="00FE72B8">
      <w:pPr>
        <w:rPr>
          <w:rtl/>
          <w:lang w:eastAsia="he-IL"/>
        </w:rPr>
      </w:pPr>
      <w:bookmarkStart w:id="1478" w:name="_ETM_Q1_5242023"/>
      <w:bookmarkEnd w:id="1478"/>
    </w:p>
    <w:bookmarkStart w:id="1479" w:name="_ETM_Q1_5242304" w:displacedByCustomXml="next"/>
    <w:bookmarkEnd w:id="1479" w:displacedByCustomXml="next"/>
    <w:bookmarkStart w:id="1480" w:name="_ETM_Q1_5239675" w:displacedByCustomXml="next"/>
    <w:bookmarkEnd w:id="1480" w:displacedByCustomXml="next"/>
    <w:sdt>
      <w:sdtPr>
        <w:rPr>
          <w:rFonts w:hint="cs"/>
          <w:rtl/>
          <w:lang w:eastAsia="he-IL"/>
        </w:rPr>
        <w:alias w:val="אורח"/>
        <w:tag w:val="&lt;ID&gt;780231&lt;/ID&gt;&lt;Name&gt;מיכה אבני&lt;/Name&gt;&lt;Data&gt;מיכה אבני&lt;/Data&gt;&lt;Shortcut&gt;מיאב&lt;/Shortcut&gt;&lt;Title&gt;מנכ&quot;ל, מוזמנים נוספים&lt;/Title&gt;"/>
        <w:id w:val="1574780544"/>
        <w:placeholder>
          <w:docPart w:val="DefaultPlaceholder_-1854013440"/>
        </w:placeholder>
        <w15:color w:val="993366"/>
      </w:sdtPr>
      <w:sdtEndPr/>
      <w:sdtContent>
        <w:p w:rsidR="00FE72B8" w:rsidRDefault="00FE72B8" w:rsidP="00FE72B8">
          <w:pPr>
            <w:pStyle w:val="af9"/>
            <w:keepNext/>
            <w:rPr>
              <w:rtl/>
              <w:lang w:eastAsia="he-IL"/>
            </w:rPr>
          </w:pPr>
          <w:r w:rsidRPr="00FE72B8">
            <w:rPr>
              <w:rStyle w:val="afd"/>
              <w:color w:val="000000"/>
              <w:rtl/>
            </w:rPr>
            <w:t>מיכה אבני</w:t>
          </w:r>
          <w:r w:rsidRPr="00FE72B8">
            <w:rPr>
              <w:color w:val="000000"/>
              <w:rtl/>
              <w:lang w:eastAsia="he-IL"/>
            </w:rPr>
            <w:t>:</w:t>
          </w:r>
        </w:p>
      </w:sdtContent>
    </w:sdt>
    <w:p w:rsidR="00FE72B8" w:rsidRDefault="00FE72B8" w:rsidP="00FE72B8">
      <w:pPr>
        <w:pStyle w:val="KeepWithNext"/>
        <w:rPr>
          <w:rtl/>
          <w:lang w:eastAsia="he-IL"/>
        </w:rPr>
      </w:pPr>
    </w:p>
    <w:p w:rsidR="00FE72B8" w:rsidRDefault="00FE72B8" w:rsidP="00FE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הקודם, המפקחת על הבנקים דיברה איך היא עושה </w:t>
      </w:r>
      <w:bookmarkStart w:id="1481" w:name="_ETM_Q1_5251543"/>
      <w:bookmarkEnd w:id="1481"/>
      <w:r>
        <w:rPr>
          <w:rFonts w:hint="cs"/>
          <w:rtl/>
          <w:lang w:eastAsia="he-IL"/>
        </w:rPr>
        <w:t xml:space="preserve">סדר בהתנהלות של הבנקים מול נותני שירותי מטבע, נותני </w:t>
      </w:r>
      <w:bookmarkStart w:id="1482" w:name="_ETM_Q1_5252125"/>
      <w:bookmarkEnd w:id="1482"/>
      <w:r>
        <w:rPr>
          <w:rFonts w:hint="cs"/>
          <w:rtl/>
          <w:lang w:eastAsia="he-IL"/>
        </w:rPr>
        <w:t xml:space="preserve">שירותים פיננסיים ואשראי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במקום לבוא בשיטה שהיא </w:t>
      </w:r>
      <w:bookmarkStart w:id="1483" w:name="_ETM_Q1_5260785"/>
      <w:bookmarkEnd w:id="1483"/>
      <w:r>
        <w:rPr>
          <w:rFonts w:hint="cs"/>
          <w:rtl/>
          <w:lang w:eastAsia="he-IL"/>
        </w:rPr>
        <w:t>תוציא הנחיות ברורות איך הבנקים צריכים לדרג ולבקר נותני שירותי</w:t>
      </w:r>
      <w:bookmarkStart w:id="1484" w:name="_ETM_Q1_5262087"/>
      <w:bookmarkEnd w:id="1484"/>
      <w:r>
        <w:rPr>
          <w:rFonts w:hint="cs"/>
          <w:rtl/>
          <w:lang w:eastAsia="he-IL"/>
        </w:rPr>
        <w:t xml:space="preserve">ם פיננסיים ונותני שירותי אשראי, היא הוציאה מכתב כללי </w:t>
      </w:r>
      <w:bookmarkStart w:id="1485" w:name="_ETM_Q1_5269894"/>
      <w:bookmarkEnd w:id="1485"/>
      <w:r>
        <w:rPr>
          <w:rFonts w:hint="cs"/>
          <w:rtl/>
          <w:lang w:eastAsia="he-IL"/>
        </w:rPr>
        <w:t xml:space="preserve">שבו אמרה לכל אחד שייצר מדיניות לפי ראות עיניו, בהמשך </w:t>
      </w:r>
      <w:bookmarkStart w:id="1486" w:name="_ETM_Q1_5275199"/>
      <w:bookmarkEnd w:id="1486"/>
      <w:r>
        <w:rPr>
          <w:rFonts w:hint="cs"/>
          <w:rtl/>
          <w:lang w:eastAsia="he-IL"/>
        </w:rPr>
        <w:t xml:space="preserve">למה שכבר קיים בבנקים, שלכל אחד יש מדיניות לניהול הסיכון </w:t>
      </w:r>
      <w:bookmarkStart w:id="1487" w:name="_ETM_Q1_5280148"/>
      <w:bookmarkEnd w:id="1487"/>
      <w:r>
        <w:rPr>
          <w:rFonts w:hint="cs"/>
          <w:rtl/>
          <w:lang w:eastAsia="he-IL"/>
        </w:rPr>
        <w:t xml:space="preserve">הזה. </w:t>
      </w:r>
    </w:p>
    <w:p w:rsidR="00FE72B8" w:rsidRDefault="00FE72B8" w:rsidP="00FE72B8">
      <w:pPr>
        <w:rPr>
          <w:rtl/>
          <w:lang w:eastAsia="he-IL"/>
        </w:rPr>
      </w:pPr>
      <w:bookmarkStart w:id="1488" w:name="_ETM_Q1_5280738"/>
      <w:bookmarkEnd w:id="1488"/>
    </w:p>
    <w:p w:rsidR="00FE72B8" w:rsidRDefault="00FE72B8" w:rsidP="00FE72B8">
      <w:pPr>
        <w:rPr>
          <w:rtl/>
          <w:lang w:eastAsia="he-IL"/>
        </w:rPr>
      </w:pPr>
      <w:bookmarkStart w:id="1489" w:name="_ETM_Q1_5281173"/>
      <w:bookmarkEnd w:id="1489"/>
      <w:r>
        <w:rPr>
          <w:rFonts w:hint="cs"/>
          <w:rtl/>
          <w:lang w:eastAsia="he-IL"/>
        </w:rPr>
        <w:t>השבוע נתקלתי ב</w:t>
      </w:r>
      <w:r w:rsidR="007A5004">
        <w:rPr>
          <w:rFonts w:hint="cs"/>
          <w:rtl/>
          <w:lang w:eastAsia="he-IL"/>
        </w:rPr>
        <w:t xml:space="preserve">מקרה אצלנו בדיון עם אחד הבנקים </w:t>
      </w:r>
      <w:bookmarkStart w:id="1490" w:name="_ETM_Q1_5284471"/>
      <w:bookmarkEnd w:id="1490"/>
      <w:r w:rsidR="007A5004">
        <w:rPr>
          <w:rFonts w:hint="cs"/>
          <w:rtl/>
          <w:lang w:eastAsia="he-IL"/>
        </w:rPr>
        <w:t>באיזו בקשה הזויה, ואמרתי להם: מאיפה זה הגיע? ואמרו לי</w:t>
      </w:r>
      <w:bookmarkStart w:id="1491" w:name="_ETM_Q1_5287270"/>
      <w:bookmarkEnd w:id="1491"/>
      <w:r w:rsidR="007A5004">
        <w:rPr>
          <w:rFonts w:hint="cs"/>
          <w:rtl/>
          <w:lang w:eastAsia="he-IL"/>
        </w:rPr>
        <w:t xml:space="preserve">: זה הגיע מהמדיניות שלנו. אמרתי: אולי </w:t>
      </w:r>
      <w:bookmarkStart w:id="1492" w:name="_ETM_Q1_5288205"/>
      <w:bookmarkEnd w:id="1492"/>
      <w:r w:rsidR="007A5004">
        <w:rPr>
          <w:rFonts w:hint="cs"/>
          <w:rtl/>
          <w:lang w:eastAsia="he-IL"/>
        </w:rPr>
        <w:t xml:space="preserve">אתם יכולים להעביר לי העתק של המדיניות, שאני אבין איך </w:t>
      </w:r>
      <w:bookmarkStart w:id="1493" w:name="_ETM_Q1_5292741"/>
      <w:bookmarkEnd w:id="1493"/>
      <w:r w:rsidR="007A5004">
        <w:rPr>
          <w:rFonts w:hint="cs"/>
          <w:rtl/>
          <w:lang w:eastAsia="he-IL"/>
        </w:rPr>
        <w:t xml:space="preserve">אתם מדרגים, מה הקריטריונים ומה שיטות הבקרה. אמרו לי </w:t>
      </w:r>
      <w:bookmarkStart w:id="1494" w:name="_ETM_Q1_5296909"/>
      <w:bookmarkEnd w:id="1494"/>
      <w:r w:rsidR="007A5004">
        <w:rPr>
          <w:rFonts w:hint="cs"/>
          <w:rtl/>
          <w:lang w:eastAsia="he-IL"/>
        </w:rPr>
        <w:t xml:space="preserve">שזה סוד. אחרי זה פניתי לעוד בנק, אמרו לי: לא, </w:t>
      </w:r>
      <w:bookmarkStart w:id="1495" w:name="_ETM_Q1_5299175"/>
      <w:bookmarkEnd w:id="1495"/>
      <w:r w:rsidR="007A5004">
        <w:rPr>
          <w:rFonts w:hint="cs"/>
          <w:rtl/>
          <w:lang w:eastAsia="he-IL"/>
        </w:rPr>
        <w:t xml:space="preserve">המדיניות הזאת סודית. </w:t>
      </w:r>
    </w:p>
    <w:p w:rsidR="007A5004" w:rsidRDefault="007A5004" w:rsidP="00FE72B8">
      <w:pPr>
        <w:rPr>
          <w:rtl/>
          <w:lang w:eastAsia="he-IL"/>
        </w:rPr>
      </w:pPr>
      <w:bookmarkStart w:id="1496" w:name="_ETM_Q1_5301336"/>
      <w:bookmarkEnd w:id="1496"/>
    </w:p>
    <w:p w:rsidR="007A5004" w:rsidRDefault="007A5004" w:rsidP="007A500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97" w:name="_ETM_Q1_5301807"/>
      <w:bookmarkEnd w:id="1497"/>
      <w:r>
        <w:rPr>
          <w:rFonts w:hint="cs"/>
          <w:rtl/>
          <w:lang w:eastAsia="he-IL"/>
        </w:rPr>
        <w:t xml:space="preserve">ה שאני רוצה להציע לוועדה זה לבקש </w:t>
      </w:r>
      <w:bookmarkStart w:id="1498" w:name="_ETM_Q1_5300884"/>
      <w:bookmarkEnd w:id="1498"/>
      <w:r>
        <w:rPr>
          <w:rFonts w:hint="cs"/>
          <w:rtl/>
          <w:lang w:eastAsia="he-IL"/>
        </w:rPr>
        <w:t xml:space="preserve">מהמפקחת על הבנקים, שהיא תמציא לוועדה ותהפוך את המדיניות </w:t>
      </w:r>
      <w:bookmarkStart w:id="1499" w:name="_ETM_Q1_5311045"/>
      <w:bookmarkEnd w:id="1499"/>
      <w:r>
        <w:rPr>
          <w:rFonts w:hint="cs"/>
          <w:rtl/>
          <w:lang w:eastAsia="he-IL"/>
        </w:rPr>
        <w:t xml:space="preserve">של כל אחד ואחד מהבנקים לשקופה, כדי שנוכל לבחון </w:t>
      </w:r>
      <w:bookmarkStart w:id="1500" w:name="_ETM_Q1_5313883"/>
      <w:bookmarkEnd w:id="1500"/>
      <w:r>
        <w:rPr>
          <w:rFonts w:hint="cs"/>
          <w:rtl/>
          <w:lang w:eastAsia="he-IL"/>
        </w:rPr>
        <w:t xml:space="preserve">אותה ולראות אם היא סבירה או לא. ואם לא </w:t>
      </w:r>
      <w:bookmarkStart w:id="1501" w:name="_ETM_Q1_5319572"/>
      <w:bookmarkEnd w:id="1501"/>
      <w:r>
        <w:rPr>
          <w:rFonts w:hint="cs"/>
          <w:rtl/>
          <w:lang w:eastAsia="he-IL"/>
        </w:rPr>
        <w:t xml:space="preserve">תיענה לזה, שהוועדה תיצור תקנות לחוק, שיחייבו אותם לעשות דבר </w:t>
      </w:r>
      <w:bookmarkStart w:id="1502" w:name="_ETM_Q1_5322800"/>
      <w:bookmarkEnd w:id="1502"/>
      <w:r>
        <w:rPr>
          <w:rFonts w:hint="cs"/>
          <w:rtl/>
          <w:lang w:eastAsia="he-IL"/>
        </w:rPr>
        <w:t xml:space="preserve">כזה. </w:t>
      </w:r>
    </w:p>
    <w:p w:rsidR="007A5004" w:rsidRDefault="007A5004" w:rsidP="007A5004">
      <w:pPr>
        <w:rPr>
          <w:rtl/>
          <w:lang w:eastAsia="he-IL"/>
        </w:rPr>
      </w:pPr>
      <w:bookmarkStart w:id="1503" w:name="_ETM_Q1_5323432"/>
      <w:bookmarkEnd w:id="1503"/>
    </w:p>
    <w:bookmarkStart w:id="1504" w:name="_ETM_Q1_5323830" w:displacedByCustomXml="next"/>
    <w:bookmarkEnd w:id="1504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900199323"/>
        <w:placeholder>
          <w:docPart w:val="DefaultPlaceholder_-1854013440"/>
        </w:placeholder>
        <w15:color w:val="993366"/>
      </w:sdtPr>
      <w:sdtEndPr/>
      <w:sdtContent>
        <w:p w:rsidR="007A5004" w:rsidRDefault="007A5004" w:rsidP="007A5004">
          <w:pPr>
            <w:pStyle w:val="af6"/>
            <w:keepNext/>
            <w:rPr>
              <w:rtl/>
            </w:rPr>
          </w:pPr>
          <w:r w:rsidRPr="007A5004">
            <w:rPr>
              <w:rStyle w:val="afd"/>
              <w:color w:val="000000"/>
              <w:rtl/>
            </w:rPr>
            <w:t>היו"ר רחל עזריה</w:t>
          </w:r>
          <w:r w:rsidRPr="007A5004">
            <w:rPr>
              <w:color w:val="000000"/>
              <w:rtl/>
            </w:rPr>
            <w:t>:</w:t>
          </w:r>
        </w:p>
      </w:sdtContent>
    </w:sdt>
    <w:p w:rsidR="007A5004" w:rsidRDefault="007A5004" w:rsidP="007A5004">
      <w:pPr>
        <w:pStyle w:val="KeepWithNext"/>
        <w:rPr>
          <w:rtl/>
          <w:lang w:eastAsia="he-IL"/>
        </w:rPr>
      </w:pPr>
    </w:p>
    <w:p w:rsidR="007A5004" w:rsidRDefault="007A5004" w:rsidP="007A5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נתחיל את התהליך הזה, אנחנו נבדוק את </w:t>
      </w:r>
      <w:bookmarkStart w:id="1505" w:name="_ETM_Q1_5326021"/>
      <w:bookmarkEnd w:id="1505"/>
      <w:r>
        <w:rPr>
          <w:rFonts w:hint="cs"/>
          <w:rtl/>
          <w:lang w:eastAsia="he-IL"/>
        </w:rPr>
        <w:t xml:space="preserve">זה בהחלט. </w:t>
      </w:r>
    </w:p>
    <w:p w:rsidR="007A5004" w:rsidRDefault="007A5004" w:rsidP="007A5004">
      <w:pPr>
        <w:rPr>
          <w:rtl/>
          <w:lang w:eastAsia="he-IL"/>
        </w:rPr>
      </w:pPr>
      <w:bookmarkStart w:id="1506" w:name="_ETM_Q1_5327142"/>
      <w:bookmarkEnd w:id="1506"/>
    </w:p>
    <w:bookmarkStart w:id="1507" w:name="_ETM_Q1_5327453" w:displacedByCustomXml="next"/>
    <w:bookmarkEnd w:id="1507" w:displacedByCustomXml="next"/>
    <w:bookmarkStart w:id="1508" w:name="_ETM_Q1_5328598" w:displacedByCustomXml="next"/>
    <w:bookmarkEnd w:id="1508" w:displacedByCustomXml="next"/>
    <w:sdt>
      <w:sdtPr>
        <w:rPr>
          <w:rFonts w:hint="cs"/>
          <w:rtl/>
          <w:lang w:eastAsia="he-IL"/>
        </w:rPr>
        <w:alias w:val="אורח"/>
        <w:tag w:val="&lt;ID&gt;828813&lt;/ID&gt;&lt;Name&gt;איתי ברכה&lt;/Name&gt;&lt;Data&gt;איתי ברכה&lt;/Data&gt;&lt;Title&gt;שותף מנהל, עו&quot;ד&lt;/Title&gt;"/>
        <w:id w:val="-959652702"/>
        <w:placeholder>
          <w:docPart w:val="DefaultPlaceholder_-1854013440"/>
        </w:placeholder>
        <w15:color w:val="993366"/>
      </w:sdtPr>
      <w:sdtEndPr/>
      <w:sdtContent>
        <w:p w:rsidR="007A5004" w:rsidRDefault="007A5004" w:rsidP="007A5004">
          <w:pPr>
            <w:pStyle w:val="af9"/>
            <w:keepNext/>
            <w:rPr>
              <w:rtl/>
              <w:lang w:eastAsia="he-IL"/>
            </w:rPr>
          </w:pPr>
          <w:r w:rsidRPr="007A5004">
            <w:rPr>
              <w:rStyle w:val="afd"/>
              <w:color w:val="000000"/>
              <w:rtl/>
            </w:rPr>
            <w:t>איתי ברכה</w:t>
          </w:r>
          <w:r w:rsidRPr="007A5004">
            <w:rPr>
              <w:color w:val="000000"/>
              <w:rtl/>
              <w:lang w:eastAsia="he-IL"/>
            </w:rPr>
            <w:t>:</w:t>
          </w:r>
        </w:p>
      </w:sdtContent>
    </w:sdt>
    <w:p w:rsidR="007A5004" w:rsidRDefault="007A5004" w:rsidP="007A5004">
      <w:pPr>
        <w:pStyle w:val="KeepWithNext"/>
        <w:rPr>
          <w:rtl/>
          <w:lang w:eastAsia="he-IL"/>
        </w:rPr>
      </w:pPr>
    </w:p>
    <w:p w:rsidR="007A5004" w:rsidRDefault="00A63B70" w:rsidP="007A5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הערתי בפעם הקודמת בוועדה על </w:t>
      </w:r>
      <w:bookmarkStart w:id="1509" w:name="_ETM_Q1_5334111"/>
      <w:bookmarkEnd w:id="1509"/>
      <w:r>
        <w:rPr>
          <w:rFonts w:hint="cs"/>
          <w:rtl/>
          <w:lang w:eastAsia="he-IL"/>
        </w:rPr>
        <w:t xml:space="preserve">נושא רשות המיסים. </w:t>
      </w:r>
    </w:p>
    <w:p w:rsidR="00A63B70" w:rsidRDefault="00A63B70" w:rsidP="007A5004">
      <w:pPr>
        <w:rPr>
          <w:rtl/>
          <w:lang w:eastAsia="he-IL"/>
        </w:rPr>
      </w:pPr>
      <w:bookmarkStart w:id="1510" w:name="_ETM_Q1_5329919"/>
      <w:bookmarkEnd w:id="1510"/>
    </w:p>
    <w:bookmarkStart w:id="1511" w:name="_ETM_Q1_5330198" w:displacedByCustomXml="next"/>
    <w:bookmarkEnd w:id="1511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593319157"/>
        <w:placeholder>
          <w:docPart w:val="DefaultPlaceholder_-1854013440"/>
        </w:placeholder>
        <w15:color w:val="993366"/>
      </w:sdtPr>
      <w:sdtEndPr/>
      <w:sdtContent>
        <w:p w:rsidR="00A63B70" w:rsidRDefault="00A63B70" w:rsidP="00A63B70">
          <w:pPr>
            <w:pStyle w:val="af6"/>
            <w:keepNext/>
            <w:rPr>
              <w:rtl/>
            </w:rPr>
          </w:pPr>
          <w:r w:rsidRPr="00A63B70">
            <w:rPr>
              <w:rStyle w:val="afd"/>
              <w:color w:val="000000"/>
              <w:rtl/>
            </w:rPr>
            <w:t>היו"ר רחל עזריה</w:t>
          </w:r>
          <w:r w:rsidRPr="00A63B70">
            <w:rPr>
              <w:color w:val="000000"/>
              <w:rtl/>
            </w:rPr>
            <w:t>:</w:t>
          </w:r>
        </w:p>
      </w:sdtContent>
    </w:sdt>
    <w:p w:rsidR="00A63B70" w:rsidRDefault="00A63B70" w:rsidP="00A63B70">
      <w:pPr>
        <w:pStyle w:val="KeepWithNext"/>
        <w:rPr>
          <w:rtl/>
          <w:lang w:eastAsia="he-IL"/>
        </w:rPr>
      </w:pPr>
    </w:p>
    <w:p w:rsidR="00A63B70" w:rsidRDefault="00A63B70" w:rsidP="00A6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על המיסוי. </w:t>
      </w:r>
    </w:p>
    <w:p w:rsidR="00A63B70" w:rsidRDefault="00A63B70" w:rsidP="00A63B70">
      <w:pPr>
        <w:rPr>
          <w:rtl/>
          <w:lang w:eastAsia="he-IL"/>
        </w:rPr>
      </w:pPr>
      <w:bookmarkStart w:id="1512" w:name="_ETM_Q1_5333632"/>
      <w:bookmarkEnd w:id="1512"/>
    </w:p>
    <w:bookmarkStart w:id="1513" w:name="_ETM_Q1_5333916" w:displacedByCustomXml="next"/>
    <w:bookmarkEnd w:id="1513" w:displacedByCustomXml="next"/>
    <w:sdt>
      <w:sdtPr>
        <w:rPr>
          <w:rFonts w:hint="cs"/>
          <w:rtl/>
        </w:rPr>
        <w:alias w:val="דובר_המשך"/>
        <w:tag w:val="&lt;ID&gt;828813&lt;/ID&gt;&lt;Name&gt;איתי ברכה&lt;/Name&gt;&lt;Data&gt;איתי ברכה&lt;/Data&gt;&lt;Shortcut&gt;&lt;/Shortcut&gt;"/>
        <w:id w:val="-198321038"/>
        <w:placeholder>
          <w:docPart w:val="DefaultPlaceholder_-1854013440"/>
        </w:placeholder>
        <w15:color w:val="993366"/>
      </w:sdtPr>
      <w:sdtEndPr/>
      <w:sdtContent>
        <w:p w:rsidR="00A63B70" w:rsidRDefault="00A63B70" w:rsidP="00A63B70">
          <w:pPr>
            <w:pStyle w:val="-"/>
            <w:keepNext/>
            <w:rPr>
              <w:rtl/>
            </w:rPr>
          </w:pPr>
          <w:r w:rsidRPr="00A63B70">
            <w:rPr>
              <w:rStyle w:val="afd"/>
              <w:color w:val="000000"/>
              <w:rtl/>
            </w:rPr>
            <w:t>איתי ברכה</w:t>
          </w:r>
          <w:r w:rsidRPr="00A63B70">
            <w:rPr>
              <w:color w:val="000000"/>
              <w:rtl/>
            </w:rPr>
            <w:t>:</w:t>
          </w:r>
        </w:p>
      </w:sdtContent>
    </w:sdt>
    <w:p w:rsidR="00A63B70" w:rsidRDefault="00A63B70" w:rsidP="00A63B70">
      <w:pPr>
        <w:pStyle w:val="KeepWithNext"/>
        <w:rPr>
          <w:rtl/>
          <w:lang w:eastAsia="he-IL"/>
        </w:rPr>
      </w:pPr>
    </w:p>
    <w:p w:rsidR="00A63B70" w:rsidRDefault="00A63B70" w:rsidP="00A6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אנצל את </w:t>
      </w:r>
      <w:bookmarkStart w:id="1514" w:name="_ETM_Q1_5331470"/>
      <w:bookmarkEnd w:id="1514"/>
      <w:r>
        <w:rPr>
          <w:rFonts w:hint="cs"/>
          <w:rtl/>
          <w:lang w:eastAsia="he-IL"/>
        </w:rPr>
        <w:t>זה שדווקא יש פה נציג של רשות המיסים, אולי בכוב</w:t>
      </w:r>
      <w:bookmarkStart w:id="1515" w:name="_ETM_Q1_5338766"/>
      <w:bookmarkEnd w:id="1515"/>
      <w:r>
        <w:rPr>
          <w:rFonts w:hint="cs"/>
          <w:rtl/>
          <w:lang w:eastAsia="he-IL"/>
        </w:rPr>
        <w:t xml:space="preserve">ע קצת אחר, אבל דיברנו על זה שהרבה מאוד בעיות </w:t>
      </w:r>
      <w:bookmarkStart w:id="1516" w:name="_ETM_Q1_5341536"/>
      <w:bookmarkEnd w:id="1516"/>
      <w:r>
        <w:rPr>
          <w:rFonts w:hint="cs"/>
          <w:rtl/>
          <w:lang w:eastAsia="he-IL"/>
        </w:rPr>
        <w:t xml:space="preserve">שמעלות חברות </w:t>
      </w:r>
      <w:proofErr w:type="spellStart"/>
      <w:r>
        <w:rPr>
          <w:rFonts w:hint="cs"/>
          <w:rtl/>
          <w:lang w:eastAsia="he-IL"/>
        </w:rPr>
        <w:t>הפינטק</w:t>
      </w:r>
      <w:proofErr w:type="spellEnd"/>
      <w:r>
        <w:rPr>
          <w:rFonts w:hint="cs"/>
          <w:rtl/>
          <w:lang w:eastAsia="he-IL"/>
        </w:rPr>
        <w:t xml:space="preserve"> ובכלל כל האיגודים השונים מגיעים להתנהלות מול </w:t>
      </w:r>
      <w:bookmarkStart w:id="1517" w:name="_ETM_Q1_5342484"/>
      <w:bookmarkEnd w:id="1517"/>
      <w:r>
        <w:rPr>
          <w:rFonts w:hint="cs"/>
          <w:rtl/>
          <w:lang w:eastAsia="he-IL"/>
        </w:rPr>
        <w:t>הבנקים. אנחנו היום רוצים לפתור את הבעיה של איסור ה</w:t>
      </w:r>
      <w:bookmarkStart w:id="1518" w:name="_ETM_Q1_5348009"/>
      <w:bookmarkEnd w:id="1518"/>
      <w:r>
        <w:rPr>
          <w:rFonts w:hint="cs"/>
          <w:rtl/>
          <w:lang w:eastAsia="he-IL"/>
        </w:rPr>
        <w:t xml:space="preserve">לבנת הון, אבל עדיין אנחנו לא מדברים בכלל על סוגיות </w:t>
      </w:r>
      <w:bookmarkStart w:id="1519" w:name="_ETM_Q1_5354858"/>
      <w:bookmarkEnd w:id="1519"/>
      <w:r>
        <w:rPr>
          <w:rFonts w:hint="cs"/>
          <w:rtl/>
          <w:lang w:eastAsia="he-IL"/>
        </w:rPr>
        <w:t xml:space="preserve">המיסוי, שהבנקים מתמודדים איתם, שהחברות מתמודדות איתן, ויש פה איזושהי </w:t>
      </w:r>
      <w:bookmarkStart w:id="1520" w:name="_ETM_Q1_5359092"/>
      <w:bookmarkEnd w:id="1520"/>
      <w:r>
        <w:rPr>
          <w:rFonts w:hint="cs"/>
          <w:rtl/>
          <w:lang w:eastAsia="he-IL"/>
        </w:rPr>
        <w:t xml:space="preserve">פער עצום בין רשות המיסים, שכרגע עוד לא נותנת איזה </w:t>
      </w:r>
      <w:bookmarkStart w:id="1521" w:name="_ETM_Q1_5364188"/>
      <w:bookmarkEnd w:id="1521"/>
      <w:r>
        <w:rPr>
          <w:rFonts w:hint="cs"/>
          <w:rtl/>
          <w:lang w:eastAsia="he-IL"/>
        </w:rPr>
        <w:t>שהן החלטות משמעותיות, או בוא נגיד החלטות רוחביות לגבי הסקטורים</w:t>
      </w:r>
      <w:bookmarkStart w:id="1522" w:name="_ETM_Q1_5368421"/>
      <w:bookmarkEnd w:id="1522"/>
      <w:r>
        <w:rPr>
          <w:rFonts w:hint="cs"/>
          <w:rtl/>
          <w:lang w:eastAsia="he-IL"/>
        </w:rPr>
        <w:t xml:space="preserve"> האלה, אלא אומרת: תפנו בצורה פרטנית על כל מקרה לגופו. </w:t>
      </w:r>
      <w:bookmarkStart w:id="1523" w:name="_ETM_Q1_5371382"/>
      <w:bookmarkEnd w:id="1523"/>
      <w:r>
        <w:rPr>
          <w:rFonts w:hint="cs"/>
          <w:rtl/>
          <w:lang w:eastAsia="he-IL"/>
        </w:rPr>
        <w:t xml:space="preserve">החלטות מיסוי לוקחות שישה, שבעה, 10 חודשים, ובינתיים - </w:t>
      </w:r>
      <w:bookmarkStart w:id="1524" w:name="_ETM_Q1_5374247"/>
      <w:bookmarkEnd w:id="1524"/>
      <w:r>
        <w:rPr>
          <w:rFonts w:hint="cs"/>
          <w:rtl/>
          <w:lang w:eastAsia="he-IL"/>
        </w:rPr>
        <w:t>- -</w:t>
      </w:r>
    </w:p>
    <w:p w:rsidR="00A63B70" w:rsidRDefault="00A63B70" w:rsidP="00A63B70">
      <w:pPr>
        <w:rPr>
          <w:rtl/>
          <w:lang w:eastAsia="he-IL"/>
        </w:rPr>
      </w:pPr>
      <w:bookmarkStart w:id="1525" w:name="_ETM_Q1_5374760"/>
      <w:bookmarkEnd w:id="1525"/>
    </w:p>
    <w:bookmarkStart w:id="1526" w:name="_ETM_Q1_5375313" w:displacedByCustomXml="next"/>
    <w:bookmarkEnd w:id="1526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819151895"/>
        <w:placeholder>
          <w:docPart w:val="DefaultPlaceholder_-1854013440"/>
        </w:placeholder>
        <w15:color w:val="993366"/>
      </w:sdtPr>
      <w:sdtEndPr/>
      <w:sdtContent>
        <w:p w:rsidR="00A63B70" w:rsidRDefault="00A63B70" w:rsidP="00A63B70">
          <w:pPr>
            <w:pStyle w:val="af6"/>
            <w:keepNext/>
            <w:rPr>
              <w:rtl/>
            </w:rPr>
          </w:pPr>
          <w:r w:rsidRPr="00A63B70">
            <w:rPr>
              <w:rStyle w:val="afd"/>
              <w:color w:val="000000"/>
              <w:rtl/>
            </w:rPr>
            <w:t>היו"ר רחל עזריה</w:t>
          </w:r>
          <w:r w:rsidRPr="00A63B70">
            <w:rPr>
              <w:color w:val="000000"/>
              <w:rtl/>
            </w:rPr>
            <w:t>:</w:t>
          </w:r>
        </w:p>
      </w:sdtContent>
    </w:sdt>
    <w:p w:rsidR="00A63B70" w:rsidRDefault="00A63B70" w:rsidP="00A63B70">
      <w:pPr>
        <w:pStyle w:val="KeepWithNext"/>
        <w:rPr>
          <w:rtl/>
          <w:lang w:eastAsia="he-IL"/>
        </w:rPr>
      </w:pPr>
    </w:p>
    <w:p w:rsidR="00A63B70" w:rsidRDefault="00A63B70" w:rsidP="00A6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תוכל להעביר לנו את זה גם בכתב? ואז </w:t>
      </w:r>
      <w:bookmarkStart w:id="1527" w:name="_ETM_Q1_5378261"/>
      <w:bookmarkEnd w:id="1527"/>
      <w:r>
        <w:rPr>
          <w:rFonts w:hint="cs"/>
          <w:rtl/>
          <w:lang w:eastAsia="he-IL"/>
        </w:rPr>
        <w:t xml:space="preserve">נעבוד על זה מולכם ברשות המיסים, ונראה איך מסדירים את </w:t>
      </w:r>
      <w:bookmarkStart w:id="1528" w:name="_ETM_Q1_5383542"/>
      <w:bookmarkEnd w:id="1528"/>
      <w:r>
        <w:rPr>
          <w:rFonts w:hint="cs"/>
          <w:rtl/>
          <w:lang w:eastAsia="he-IL"/>
        </w:rPr>
        <w:t xml:space="preserve">זה. </w:t>
      </w:r>
    </w:p>
    <w:p w:rsidR="00A63B70" w:rsidRDefault="00A63B70" w:rsidP="00A63B70">
      <w:pPr>
        <w:rPr>
          <w:rtl/>
          <w:lang w:eastAsia="he-IL"/>
        </w:rPr>
      </w:pPr>
      <w:bookmarkStart w:id="1529" w:name="_ETM_Q1_5384093"/>
      <w:bookmarkEnd w:id="1529"/>
    </w:p>
    <w:bookmarkStart w:id="1530" w:name="_ETM_Q1_5384424" w:displacedByCustomXml="next"/>
    <w:bookmarkEnd w:id="1530" w:displacedByCustomXml="next"/>
    <w:bookmarkStart w:id="1531" w:name="_ETM_Q1_5385524" w:displacedByCustomXml="next"/>
    <w:bookmarkEnd w:id="1531" w:displacedByCustomXml="next"/>
    <w:sdt>
      <w:sdtPr>
        <w:rPr>
          <w:rFonts w:hint="cs"/>
          <w:rtl/>
          <w:lang w:eastAsia="he-IL"/>
        </w:rPr>
        <w:alias w:val="אורח"/>
        <w:tag w:val="&lt;ID&gt;849071&lt;/ID&gt;&lt;Name&gt;בועז פינברג&lt;/Name&gt;&lt;Data&gt;בועז פינברג&lt;/Data&gt;&lt;Shortcut&gt;בופי&lt;/Shortcut&gt;&lt;Title&gt;עו&quot;ד, מוזמנים נוספים&lt;/Title&gt;"/>
        <w:id w:val="-2110736701"/>
        <w:placeholder>
          <w:docPart w:val="DefaultPlaceholder_-1854013440"/>
        </w:placeholder>
        <w15:color w:val="993366"/>
      </w:sdtPr>
      <w:sdtEndPr/>
      <w:sdtContent>
        <w:p w:rsidR="00A63B70" w:rsidRDefault="00A63B70" w:rsidP="00A63B70">
          <w:pPr>
            <w:pStyle w:val="af9"/>
            <w:keepNext/>
            <w:rPr>
              <w:rtl/>
              <w:lang w:eastAsia="he-IL"/>
            </w:rPr>
          </w:pPr>
          <w:r w:rsidRPr="00A63B70">
            <w:rPr>
              <w:rStyle w:val="afd"/>
              <w:color w:val="000000"/>
              <w:rtl/>
            </w:rPr>
            <w:t xml:space="preserve">בועז </w:t>
          </w:r>
          <w:proofErr w:type="spellStart"/>
          <w:r w:rsidRPr="00A63B70">
            <w:rPr>
              <w:rStyle w:val="afd"/>
              <w:color w:val="000000"/>
              <w:rtl/>
            </w:rPr>
            <w:t>פינברג</w:t>
          </w:r>
          <w:proofErr w:type="spellEnd"/>
          <w:r w:rsidRPr="00A63B70">
            <w:rPr>
              <w:color w:val="000000"/>
              <w:rtl/>
              <w:lang w:eastAsia="he-IL"/>
            </w:rPr>
            <w:t>:</w:t>
          </w:r>
        </w:p>
      </w:sdtContent>
    </w:sdt>
    <w:p w:rsidR="00A63B70" w:rsidRDefault="00A63B70" w:rsidP="00A63B70">
      <w:pPr>
        <w:pStyle w:val="KeepWithNext"/>
        <w:rPr>
          <w:rtl/>
          <w:lang w:eastAsia="he-IL"/>
        </w:rPr>
      </w:pPr>
    </w:p>
    <w:p w:rsidR="00A63B70" w:rsidRDefault="00610231" w:rsidP="00A63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מספר גופים שעוסקים במתן שירותים פיננסיים, </w:t>
      </w:r>
      <w:bookmarkStart w:id="1532" w:name="_ETM_Q1_5400504"/>
      <w:bookmarkEnd w:id="1532"/>
      <w:r>
        <w:rPr>
          <w:rFonts w:hint="cs"/>
          <w:rtl/>
          <w:lang w:eastAsia="he-IL"/>
        </w:rPr>
        <w:t xml:space="preserve">אגב לא אשראי. אני רציתי להצטרף לנציגים של נותני השירות </w:t>
      </w:r>
      <w:bookmarkStart w:id="1533" w:name="_ETM_Q1_5403264"/>
      <w:bookmarkEnd w:id="1533"/>
      <w:r>
        <w:rPr>
          <w:rFonts w:hint="cs"/>
          <w:rtl/>
          <w:lang w:eastAsia="he-IL"/>
        </w:rPr>
        <w:t xml:space="preserve">הפיננסי. האופן שבו לוקחים את המברשת וצובעים בצורה מאוד </w:t>
      </w:r>
      <w:bookmarkStart w:id="1534" w:name="_ETM_Q1_5413807"/>
      <w:bookmarkEnd w:id="1534"/>
      <w:r>
        <w:rPr>
          <w:rFonts w:hint="cs"/>
          <w:rtl/>
          <w:lang w:eastAsia="he-IL"/>
        </w:rPr>
        <w:t xml:space="preserve">גסה את כל הסקטור הזה, יוצר בעיה שהיא מנוגדת למה </w:t>
      </w:r>
      <w:bookmarkStart w:id="1535" w:name="_ETM_Q1_5417592"/>
      <w:bookmarkEnd w:id="1535"/>
      <w:r>
        <w:rPr>
          <w:rFonts w:hint="cs"/>
          <w:rtl/>
          <w:lang w:eastAsia="he-IL"/>
        </w:rPr>
        <w:t xml:space="preserve">שיואב גפני מנסה לקדם ולמה שהחוק הזה מנסה לקדם. </w:t>
      </w:r>
    </w:p>
    <w:p w:rsidR="00610231" w:rsidRDefault="00610231" w:rsidP="00A63B70">
      <w:pPr>
        <w:rPr>
          <w:rtl/>
          <w:lang w:eastAsia="he-IL"/>
        </w:rPr>
      </w:pPr>
      <w:bookmarkStart w:id="1536" w:name="_ETM_Q1_5419017"/>
      <w:bookmarkEnd w:id="1536"/>
    </w:p>
    <w:bookmarkStart w:id="1537" w:name="_ETM_Q1_5419406" w:displacedByCustomXml="next"/>
    <w:bookmarkEnd w:id="1537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874043007"/>
        <w:placeholder>
          <w:docPart w:val="DefaultPlaceholder_-1854013440"/>
        </w:placeholder>
        <w15:color w:val="993366"/>
      </w:sdtPr>
      <w:sdtEndPr/>
      <w:sdtContent>
        <w:p w:rsidR="00610231" w:rsidRDefault="00610231" w:rsidP="00610231">
          <w:pPr>
            <w:pStyle w:val="af6"/>
            <w:keepNext/>
            <w:rPr>
              <w:rtl/>
            </w:rPr>
          </w:pPr>
          <w:r w:rsidRPr="00610231">
            <w:rPr>
              <w:rStyle w:val="afd"/>
              <w:color w:val="000000"/>
              <w:rtl/>
            </w:rPr>
            <w:t>היו"ר רחל עזריה</w:t>
          </w:r>
          <w:r w:rsidRPr="00610231">
            <w:rPr>
              <w:color w:val="000000"/>
              <w:rtl/>
            </w:rPr>
            <w:t>:</w:t>
          </w:r>
        </w:p>
      </w:sdtContent>
    </w:sdt>
    <w:p w:rsidR="00610231" w:rsidRDefault="00610231" w:rsidP="00610231">
      <w:pPr>
        <w:pStyle w:val="KeepWithNext"/>
        <w:rPr>
          <w:rtl/>
          <w:lang w:eastAsia="he-IL"/>
        </w:rPr>
      </w:pPr>
    </w:p>
    <w:p w:rsidR="00610231" w:rsidRDefault="00610231" w:rsidP="00610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</w:t>
      </w:r>
      <w:bookmarkStart w:id="1538" w:name="_ETM_Q1_5421561"/>
      <w:bookmarkEnd w:id="1538"/>
      <w:r>
        <w:rPr>
          <w:rFonts w:hint="cs"/>
          <w:rtl/>
          <w:lang w:eastAsia="he-IL"/>
        </w:rPr>
        <w:t xml:space="preserve">רוצים לעשות, נכון. </w:t>
      </w:r>
    </w:p>
    <w:p w:rsidR="00610231" w:rsidRDefault="00610231" w:rsidP="00610231">
      <w:pPr>
        <w:rPr>
          <w:rtl/>
          <w:lang w:eastAsia="he-IL"/>
        </w:rPr>
      </w:pPr>
      <w:bookmarkStart w:id="1539" w:name="_ETM_Q1_5423441"/>
      <w:bookmarkEnd w:id="1539"/>
    </w:p>
    <w:bookmarkStart w:id="1540" w:name="_ETM_Q1_5423753" w:displacedByCustomXml="next"/>
    <w:bookmarkEnd w:id="1540" w:displacedByCustomXml="next"/>
    <w:sdt>
      <w:sdtPr>
        <w:rPr>
          <w:rFonts w:hint="cs"/>
          <w:rtl/>
        </w:rPr>
        <w:alias w:val="דובר_המשך"/>
        <w:tag w:val="&lt;ID&gt;849071&lt;/ID&gt;&lt;Name&gt;בועז פינברג&lt;/Name&gt;&lt;Data&gt;בועז פינברג&lt;/Data&gt;&lt;Shortcut&gt;בופי&lt;/Shortcut&gt;"/>
        <w:id w:val="1713690490"/>
        <w:placeholder>
          <w:docPart w:val="DefaultPlaceholder_-1854013440"/>
        </w:placeholder>
        <w15:color w:val="993366"/>
      </w:sdtPr>
      <w:sdtEndPr/>
      <w:sdtContent>
        <w:p w:rsidR="00610231" w:rsidRDefault="00610231" w:rsidP="00610231">
          <w:pPr>
            <w:pStyle w:val="-"/>
            <w:keepNext/>
            <w:rPr>
              <w:rtl/>
            </w:rPr>
          </w:pPr>
          <w:r w:rsidRPr="00610231">
            <w:rPr>
              <w:rStyle w:val="afd"/>
              <w:color w:val="000000"/>
              <w:rtl/>
            </w:rPr>
            <w:t xml:space="preserve">בועז </w:t>
          </w:r>
          <w:proofErr w:type="spellStart"/>
          <w:r w:rsidRPr="00610231">
            <w:rPr>
              <w:rStyle w:val="afd"/>
              <w:color w:val="000000"/>
              <w:rtl/>
            </w:rPr>
            <w:t>פינברג</w:t>
          </w:r>
          <w:proofErr w:type="spellEnd"/>
          <w:r w:rsidRPr="00610231">
            <w:rPr>
              <w:color w:val="000000"/>
              <w:rtl/>
            </w:rPr>
            <w:t>:</w:t>
          </w:r>
        </w:p>
      </w:sdtContent>
    </w:sdt>
    <w:p w:rsidR="00610231" w:rsidRDefault="00610231" w:rsidP="00610231">
      <w:pPr>
        <w:pStyle w:val="KeepWithNext"/>
        <w:rPr>
          <w:rtl/>
          <w:lang w:eastAsia="he-IL"/>
        </w:rPr>
      </w:pPr>
    </w:p>
    <w:p w:rsidR="00610231" w:rsidRDefault="00610231" w:rsidP="00610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שמענו על בעיית המשאבים, שמענו על הבעיה של </w:t>
      </w:r>
      <w:bookmarkStart w:id="1541" w:name="_ETM_Q1_5429364"/>
      <w:bookmarkEnd w:id="1541"/>
      <w:r>
        <w:rPr>
          <w:rFonts w:hint="cs"/>
          <w:rtl/>
          <w:lang w:eastAsia="he-IL"/>
        </w:rPr>
        <w:t xml:space="preserve">העברות המידע. אחד הדברים </w:t>
      </w:r>
      <w:bookmarkStart w:id="1542" w:name="_ETM_Q1_5424121"/>
      <w:bookmarkEnd w:id="1542"/>
      <w:r>
        <w:rPr>
          <w:rFonts w:hint="cs"/>
          <w:rtl/>
          <w:lang w:eastAsia="he-IL"/>
        </w:rPr>
        <w:t xml:space="preserve">שאני חושב שלא שמענו פה, ואחד הדברים הראשונים שאני חושב שחייבים </w:t>
      </w:r>
      <w:bookmarkStart w:id="1543" w:name="_ETM_Q1_5431852"/>
      <w:bookmarkEnd w:id="1543"/>
      <w:r>
        <w:rPr>
          <w:rFonts w:hint="cs"/>
          <w:rtl/>
          <w:lang w:eastAsia="he-IL"/>
        </w:rPr>
        <w:t>לעשות פה זה לעשות הבחנות בין נותני שירותים פיננסיים</w:t>
      </w:r>
      <w:bookmarkStart w:id="1544" w:name="_ETM_Q1_5437412"/>
      <w:bookmarkEnd w:id="1544"/>
      <w:r>
        <w:rPr>
          <w:rFonts w:hint="cs"/>
          <w:rtl/>
          <w:lang w:eastAsia="he-IL"/>
        </w:rPr>
        <w:t xml:space="preserve"> שונים. יש הבדל תהומי מכל בחינה שהיא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מבחינת </w:t>
      </w:r>
      <w:bookmarkStart w:id="1545" w:name="_ETM_Q1_5438061"/>
      <w:bookmarkEnd w:id="1545"/>
      <w:r>
        <w:rPr>
          <w:rFonts w:hint="cs"/>
          <w:rtl/>
          <w:lang w:eastAsia="he-IL"/>
        </w:rPr>
        <w:t xml:space="preserve">הרגולציה של איסור הלבנת הון, גם מבחינת הסיכון ביחס </w:t>
      </w:r>
      <w:bookmarkStart w:id="1546" w:name="_ETM_Q1_5444353"/>
      <w:bookmarkEnd w:id="1546"/>
      <w:r>
        <w:rPr>
          <w:rFonts w:hint="cs"/>
          <w:rtl/>
          <w:lang w:eastAsia="he-IL"/>
        </w:rPr>
        <w:t xml:space="preserve">לאדם שמה שהוא עושה זה נותן שירותי המרת מטבע </w:t>
      </w:r>
      <w:bookmarkStart w:id="1547" w:name="_ETM_Q1_5450176"/>
      <w:bookmarkEnd w:id="1547"/>
      <w:r>
        <w:rPr>
          <w:rFonts w:hint="cs"/>
          <w:rtl/>
          <w:lang w:eastAsia="he-IL"/>
        </w:rPr>
        <w:t>לגורם שנותן שירותים של העברות כספים לחו"ל, או הגורם שנותן</w:t>
      </w:r>
      <w:bookmarkStart w:id="1548" w:name="_ETM_Q1_5454500"/>
      <w:bookmarkEnd w:id="1548"/>
      <w:r>
        <w:rPr>
          <w:rFonts w:hint="cs"/>
          <w:rtl/>
          <w:lang w:eastAsia="he-IL"/>
        </w:rPr>
        <w:t xml:space="preserve"> שירותים שהם בכלל עולם </w:t>
      </w:r>
      <w:proofErr w:type="spellStart"/>
      <w:r>
        <w:rPr>
          <w:rFonts w:hint="cs"/>
          <w:rtl/>
          <w:lang w:eastAsia="he-IL"/>
        </w:rPr>
        <w:t>פינטקי</w:t>
      </w:r>
      <w:proofErr w:type="spellEnd"/>
      <w:r>
        <w:rPr>
          <w:rFonts w:hint="cs"/>
          <w:rtl/>
          <w:lang w:eastAsia="he-IL"/>
        </w:rPr>
        <w:t xml:space="preserve"> לחלוטין של כרטיסי </w:t>
      </w:r>
      <w:r>
        <w:rPr>
          <w:lang w:eastAsia="he-IL"/>
        </w:rPr>
        <w:t>prepaid</w:t>
      </w:r>
      <w:r>
        <w:rPr>
          <w:rFonts w:hint="cs"/>
          <w:rtl/>
          <w:lang w:eastAsia="he-IL"/>
        </w:rPr>
        <w:t xml:space="preserve">. </w:t>
      </w:r>
      <w:bookmarkStart w:id="1549" w:name="_ETM_Q1_5458260"/>
      <w:bookmarkEnd w:id="1549"/>
    </w:p>
    <w:p w:rsidR="00610231" w:rsidRDefault="00610231" w:rsidP="00610231">
      <w:pPr>
        <w:rPr>
          <w:rtl/>
          <w:lang w:eastAsia="he-IL"/>
        </w:rPr>
      </w:pPr>
      <w:bookmarkStart w:id="1550" w:name="_ETM_Q1_5458764"/>
      <w:bookmarkEnd w:id="1550"/>
    </w:p>
    <w:p w:rsidR="00610231" w:rsidRDefault="00610231" w:rsidP="0061023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51" w:name="_ETM_Q1_5459261"/>
      <w:bookmarkEnd w:id="1551"/>
      <w:r>
        <w:rPr>
          <w:rFonts w:hint="cs"/>
          <w:rtl/>
          <w:lang w:eastAsia="he-IL"/>
        </w:rPr>
        <w:t xml:space="preserve">ה שאני הייתי מצפה ומקווה שהרשות תוכל לעשות ולקדם זה </w:t>
      </w:r>
      <w:bookmarkStart w:id="1552" w:name="_ETM_Q1_5464621"/>
      <w:bookmarkEnd w:id="1552"/>
      <w:r>
        <w:rPr>
          <w:rFonts w:hint="cs"/>
          <w:rtl/>
          <w:lang w:eastAsia="he-IL"/>
        </w:rPr>
        <w:t xml:space="preserve">קודם כל לעשות התמחויות ספציפיות ולעשות רגולציה ספציפית ביחס לכל </w:t>
      </w:r>
      <w:bookmarkStart w:id="1553" w:name="_ETM_Q1_5466230"/>
      <w:bookmarkEnd w:id="1553"/>
      <w:r>
        <w:rPr>
          <w:rFonts w:hint="cs"/>
          <w:rtl/>
          <w:lang w:eastAsia="he-IL"/>
        </w:rPr>
        <w:t xml:space="preserve">אחד מהשירותים האלה, כפי שנעשה במדינות אחרות בעולם המערבי, שמבינות </w:t>
      </w:r>
      <w:bookmarkStart w:id="1554" w:name="_ETM_Q1_5474263"/>
      <w:bookmarkEnd w:id="1554"/>
      <w:r>
        <w:rPr>
          <w:rFonts w:hint="cs"/>
          <w:rtl/>
          <w:lang w:eastAsia="he-IL"/>
        </w:rPr>
        <w:t xml:space="preserve">שכל דבר כזה זה סוג אחר לחלוטין של פעילות. אני </w:t>
      </w:r>
      <w:bookmarkStart w:id="1555" w:name="_ETM_Q1_5479007"/>
      <w:bookmarkEnd w:id="1555"/>
      <w:r>
        <w:rPr>
          <w:rFonts w:hint="cs"/>
          <w:rtl/>
          <w:lang w:eastAsia="he-IL"/>
        </w:rPr>
        <w:t xml:space="preserve">חושב שבדרך הזאת ניתן יהיה להתחיל לפחות לשחרר את </w:t>
      </w:r>
      <w:bookmarkStart w:id="1556" w:name="_ETM_Q1_5483790"/>
      <w:bookmarkEnd w:id="1556"/>
      <w:r>
        <w:rPr>
          <w:rFonts w:hint="cs"/>
          <w:rtl/>
          <w:lang w:eastAsia="he-IL"/>
        </w:rPr>
        <w:t>אותם גופים שלא צריכים לחכות כל כך הרבה זמן לריש</w:t>
      </w:r>
      <w:bookmarkStart w:id="1557" w:name="_ETM_Q1_5484300"/>
      <w:bookmarkEnd w:id="1557"/>
      <w:r>
        <w:rPr>
          <w:rFonts w:hint="cs"/>
          <w:rtl/>
          <w:lang w:eastAsia="he-IL"/>
        </w:rPr>
        <w:t xml:space="preserve">יון, זאת אומרת: הם יודעים שהסיכון בעניינם הוא </w:t>
      </w:r>
      <w:bookmarkStart w:id="1558" w:name="_ETM_Q1_5488920"/>
      <w:bookmarkEnd w:id="1558"/>
      <w:r>
        <w:rPr>
          <w:rFonts w:hint="cs"/>
          <w:rtl/>
          <w:lang w:eastAsia="he-IL"/>
        </w:rPr>
        <w:t xml:space="preserve">לא כל כך גבוה. </w:t>
      </w:r>
    </w:p>
    <w:p w:rsidR="00610231" w:rsidRDefault="00610231" w:rsidP="00610231">
      <w:pPr>
        <w:rPr>
          <w:rtl/>
          <w:lang w:eastAsia="he-IL"/>
        </w:rPr>
      </w:pPr>
      <w:bookmarkStart w:id="1559" w:name="_ETM_Q1_5490832"/>
      <w:bookmarkEnd w:id="1559"/>
    </w:p>
    <w:bookmarkStart w:id="1560" w:name="_ETM_Q1_5491318" w:displacedByCustomXml="next"/>
    <w:bookmarkEnd w:id="1560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-845854797"/>
        <w:placeholder>
          <w:docPart w:val="DefaultPlaceholder_-1854013440"/>
        </w:placeholder>
        <w15:color w:val="993366"/>
      </w:sdtPr>
      <w:sdtEndPr/>
      <w:sdtContent>
        <w:p w:rsidR="00610231" w:rsidRDefault="00610231" w:rsidP="00610231">
          <w:pPr>
            <w:pStyle w:val="af6"/>
            <w:keepNext/>
            <w:rPr>
              <w:rtl/>
            </w:rPr>
          </w:pPr>
          <w:r w:rsidRPr="00610231">
            <w:rPr>
              <w:rStyle w:val="afd"/>
              <w:color w:val="000000"/>
              <w:rtl/>
            </w:rPr>
            <w:t>היו"ר רחל עזריה</w:t>
          </w:r>
          <w:r w:rsidRPr="00610231">
            <w:rPr>
              <w:color w:val="000000"/>
              <w:rtl/>
            </w:rPr>
            <w:t>:</w:t>
          </w:r>
        </w:p>
      </w:sdtContent>
    </w:sdt>
    <w:p w:rsidR="00610231" w:rsidRDefault="00610231" w:rsidP="00610231">
      <w:pPr>
        <w:pStyle w:val="KeepWithNext"/>
        <w:rPr>
          <w:rtl/>
          <w:lang w:eastAsia="he-IL"/>
        </w:rPr>
      </w:pPr>
    </w:p>
    <w:p w:rsidR="00610231" w:rsidRDefault="00610231" w:rsidP="00610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נוטה להסכים, אם </w:t>
      </w:r>
      <w:bookmarkStart w:id="1561" w:name="_ETM_Q1_5492646"/>
      <w:bookmarkEnd w:id="1561"/>
      <w:r>
        <w:rPr>
          <w:rFonts w:hint="cs"/>
          <w:rtl/>
          <w:lang w:eastAsia="he-IL"/>
        </w:rPr>
        <w:t xml:space="preserve">יש לכם איך לעשות הבחנה כזאת. </w:t>
      </w:r>
    </w:p>
    <w:p w:rsidR="00610231" w:rsidRDefault="00610231" w:rsidP="00610231">
      <w:pPr>
        <w:rPr>
          <w:rtl/>
          <w:lang w:eastAsia="he-IL"/>
        </w:rPr>
      </w:pPr>
      <w:bookmarkStart w:id="1562" w:name="_ETM_Q1_5497022"/>
      <w:bookmarkEnd w:id="1562"/>
    </w:p>
    <w:bookmarkStart w:id="1563" w:name="_ETM_Q1_5497372" w:displacedByCustomXml="next"/>
    <w:bookmarkEnd w:id="1563" w:displacedByCustomXml="next"/>
    <w:bookmarkStart w:id="1564" w:name="_ETM_Q1_5491166" w:displacedByCustomXml="next"/>
    <w:bookmarkEnd w:id="1564" w:displacedByCustomXml="next"/>
    <w:sdt>
      <w:sdtPr>
        <w:rPr>
          <w:rFonts w:hint="cs"/>
          <w:rtl/>
          <w:lang w:eastAsia="he-IL"/>
        </w:rPr>
        <w:alias w:val="אורח"/>
        <w:tag w:val="&lt;ID&gt;779925&lt;/ID&gt;&lt;Name&gt;יואב גפני&lt;/Name&gt;&lt;Data&gt;יואב גפני&lt;/Data&gt;&lt;Shortcut&gt;יוגפ&lt;/Shortcut&gt;&lt;Title&gt;סגן בכיר לממונה על שוק ההון, משרד האוצר&lt;/Title&gt;"/>
        <w:id w:val="185025760"/>
        <w:placeholder>
          <w:docPart w:val="DefaultPlaceholder_-1854013440"/>
        </w:placeholder>
        <w15:color w:val="993366"/>
      </w:sdtPr>
      <w:sdtEndPr/>
      <w:sdtContent>
        <w:p w:rsidR="00610231" w:rsidRDefault="00610231" w:rsidP="00610231">
          <w:pPr>
            <w:pStyle w:val="af9"/>
            <w:keepNext/>
            <w:rPr>
              <w:rtl/>
              <w:lang w:eastAsia="he-IL"/>
            </w:rPr>
          </w:pPr>
          <w:r w:rsidRPr="00610231">
            <w:rPr>
              <w:rStyle w:val="afd"/>
              <w:color w:val="000000"/>
              <w:rtl/>
            </w:rPr>
            <w:t>יואב גפני</w:t>
          </w:r>
          <w:r w:rsidRPr="00610231">
            <w:rPr>
              <w:color w:val="000000"/>
              <w:rtl/>
              <w:lang w:eastAsia="he-IL"/>
            </w:rPr>
            <w:t>:</w:t>
          </w:r>
        </w:p>
      </w:sdtContent>
    </w:sdt>
    <w:p w:rsidR="00610231" w:rsidRDefault="00610231" w:rsidP="00610231">
      <w:pPr>
        <w:pStyle w:val="KeepWithNext"/>
        <w:rPr>
          <w:rtl/>
          <w:lang w:eastAsia="he-IL"/>
        </w:rPr>
      </w:pPr>
    </w:p>
    <w:p w:rsidR="00610231" w:rsidRDefault="00610231" w:rsidP="00A74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בצד </w:t>
      </w:r>
      <w:bookmarkStart w:id="1565" w:name="_ETM_Q1_5501135"/>
      <w:bookmarkEnd w:id="1565"/>
      <w:r w:rsidR="00A74D10">
        <w:rPr>
          <w:rFonts w:hint="cs"/>
          <w:rtl/>
          <w:lang w:eastAsia="he-IL"/>
        </w:rPr>
        <w:t xml:space="preserve">הרגולציה על התחומים השונים, </w:t>
      </w:r>
      <w:r>
        <w:rPr>
          <w:rFonts w:hint="cs"/>
          <w:rtl/>
          <w:lang w:eastAsia="he-IL"/>
        </w:rPr>
        <w:t xml:space="preserve">הרבה מאוד סגמנטים של </w:t>
      </w:r>
      <w:bookmarkStart w:id="1566" w:name="_ETM_Q1_5507093"/>
      <w:bookmarkEnd w:id="1566"/>
      <w:r>
        <w:rPr>
          <w:rFonts w:hint="cs"/>
          <w:rtl/>
          <w:lang w:eastAsia="he-IL"/>
        </w:rPr>
        <w:t xml:space="preserve">פעילות, יש לנו תכנית שממש התחלנו להוציא לפועל. לכל סגמנט </w:t>
      </w:r>
      <w:bookmarkStart w:id="1567" w:name="_ETM_Q1_5509742"/>
      <w:bookmarkEnd w:id="1567"/>
      <w:r>
        <w:rPr>
          <w:rFonts w:hint="cs"/>
          <w:rtl/>
          <w:lang w:eastAsia="he-IL"/>
        </w:rPr>
        <w:t xml:space="preserve">כזה של פעילות, יש לנו באמת את נותני שירותי אשראי </w:t>
      </w:r>
      <w:bookmarkStart w:id="1568" w:name="_ETM_Q1_5510752"/>
      <w:bookmarkEnd w:id="1568"/>
      <w:r>
        <w:rPr>
          <w:rFonts w:hint="cs"/>
          <w:rtl/>
          <w:lang w:eastAsia="he-IL"/>
        </w:rPr>
        <w:t xml:space="preserve">שזה עולם שעומד בפני עצמו, נותני שירותים בנכס פיננסי, שלתוכם </w:t>
      </w:r>
      <w:bookmarkStart w:id="1569" w:name="_ETM_Q1_5515875"/>
      <w:bookmarkEnd w:id="1569"/>
      <w:r>
        <w:rPr>
          <w:rFonts w:hint="cs"/>
          <w:rtl/>
          <w:lang w:eastAsia="he-IL"/>
        </w:rPr>
        <w:t xml:space="preserve">נכנסים </w:t>
      </w:r>
      <w:proofErr w:type="spellStart"/>
      <w:r>
        <w:rPr>
          <w:rFonts w:hint="cs"/>
          <w:rtl/>
          <w:lang w:eastAsia="he-IL"/>
        </w:rPr>
        <w:t>פינטקים</w:t>
      </w:r>
      <w:proofErr w:type="spellEnd"/>
      <w:r>
        <w:rPr>
          <w:rFonts w:hint="cs"/>
          <w:rtl/>
          <w:lang w:eastAsia="he-IL"/>
        </w:rPr>
        <w:t>, יש לנו את ה</w:t>
      </w:r>
      <w:r w:rsidR="00A74D10">
        <w:rPr>
          <w:rFonts w:hint="cs"/>
          <w:rtl/>
          <w:lang w:eastAsia="he-IL"/>
        </w:rPr>
        <w:t>-</w:t>
      </w:r>
      <w:r w:rsidR="00A74D10" w:rsidRPr="00B627C0">
        <w:rPr>
          <w:rFonts w:hint="cs"/>
          <w:lang w:eastAsia="he-IL"/>
        </w:rPr>
        <w:t>P2P</w:t>
      </w:r>
      <w:r w:rsidR="00A74D10">
        <w:rPr>
          <w:rFonts w:hint="cs"/>
          <w:rtl/>
          <w:lang w:eastAsia="he-IL"/>
        </w:rPr>
        <w:t xml:space="preserve">, יש גם נציגים </w:t>
      </w:r>
      <w:bookmarkStart w:id="1570" w:name="_ETM_Q1_5522041"/>
      <w:bookmarkEnd w:id="1570"/>
      <w:r w:rsidR="00A74D10">
        <w:rPr>
          <w:rFonts w:hint="cs"/>
          <w:rtl/>
          <w:lang w:eastAsia="he-IL"/>
        </w:rPr>
        <w:t xml:space="preserve">פה היום, יש לנו את אגודות פיקדון ואשראי. כל סקטור </w:t>
      </w:r>
      <w:bookmarkStart w:id="1571" w:name="_ETM_Q1_5521879"/>
      <w:bookmarkEnd w:id="1571"/>
      <w:r w:rsidR="00A74D10">
        <w:rPr>
          <w:rFonts w:hint="cs"/>
          <w:rtl/>
          <w:lang w:eastAsia="he-IL"/>
        </w:rPr>
        <w:t xml:space="preserve">כזה, אני דווקא לא כל כך לצבוע בתוך </w:t>
      </w:r>
      <w:bookmarkStart w:id="1572" w:name="_ETM_Q1_5528951"/>
      <w:bookmarkEnd w:id="1572"/>
      <w:r w:rsidR="00A74D10">
        <w:rPr>
          <w:rFonts w:hint="cs"/>
          <w:rtl/>
          <w:lang w:eastAsia="he-IL"/>
        </w:rPr>
        <w:t xml:space="preserve">סקטורים פנימה כאלה גורמים שהם יותר חדשניים או אחרים, כי </w:t>
      </w:r>
      <w:bookmarkStart w:id="1573" w:name="_ETM_Q1_5532276"/>
      <w:bookmarkEnd w:id="1573"/>
      <w:r w:rsidR="00A74D10">
        <w:rPr>
          <w:rFonts w:hint="cs"/>
          <w:rtl/>
          <w:lang w:eastAsia="he-IL"/>
        </w:rPr>
        <w:t xml:space="preserve">ההנחה שלנו זה מי שאנחנו מכניסים אותו לתוך הטרקלין, </w:t>
      </w:r>
      <w:bookmarkStart w:id="1574" w:name="_ETM_Q1_5535439"/>
      <w:bookmarkEnd w:id="1574"/>
      <w:r w:rsidR="00A74D10">
        <w:rPr>
          <w:rFonts w:hint="cs"/>
          <w:rtl/>
          <w:lang w:eastAsia="he-IL"/>
        </w:rPr>
        <w:t xml:space="preserve">הוא לגיטימי. הוא לגיטימי ואנחנו רוצים שהוא יפעל, ואנחנו </w:t>
      </w:r>
      <w:bookmarkStart w:id="1575" w:name="_ETM_Q1_5538724"/>
      <w:bookmarkEnd w:id="1575"/>
      <w:r w:rsidR="00A74D10">
        <w:rPr>
          <w:rFonts w:hint="cs"/>
          <w:rtl/>
          <w:lang w:eastAsia="he-IL"/>
        </w:rPr>
        <w:t xml:space="preserve">רוצים לתת לו את כל התנאים. </w:t>
      </w:r>
    </w:p>
    <w:p w:rsidR="00A74D10" w:rsidRDefault="00A74D10" w:rsidP="00A74D10">
      <w:pPr>
        <w:rPr>
          <w:rtl/>
          <w:lang w:eastAsia="he-IL"/>
        </w:rPr>
      </w:pPr>
      <w:bookmarkStart w:id="1576" w:name="_ETM_Q1_5538438"/>
      <w:bookmarkEnd w:id="1576"/>
    </w:p>
    <w:bookmarkStart w:id="1577" w:name="_ETM_Q1_5538987" w:displacedByCustomXml="next"/>
    <w:bookmarkEnd w:id="1577" w:displacedByCustomXml="next"/>
    <w:sdt>
      <w:sdtPr>
        <w:rPr>
          <w:rFonts w:hint="cs"/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676379235"/>
        <w:placeholder>
          <w:docPart w:val="DefaultPlaceholder_-1854013440"/>
        </w:placeholder>
        <w15:color w:val="993366"/>
      </w:sdtPr>
      <w:sdtEndPr/>
      <w:sdtContent>
        <w:p w:rsidR="00A74D10" w:rsidRDefault="00A74D10" w:rsidP="00A74D10">
          <w:pPr>
            <w:pStyle w:val="af6"/>
            <w:keepNext/>
            <w:rPr>
              <w:rtl/>
            </w:rPr>
          </w:pPr>
          <w:r w:rsidRPr="00A74D10">
            <w:rPr>
              <w:rStyle w:val="afd"/>
              <w:color w:val="000000"/>
              <w:rtl/>
            </w:rPr>
            <w:t>היו"ר רחל עזריה</w:t>
          </w:r>
          <w:r w:rsidRPr="00A74D10">
            <w:rPr>
              <w:color w:val="000000"/>
              <w:rtl/>
            </w:rPr>
            <w:t>:</w:t>
          </w:r>
        </w:p>
      </w:sdtContent>
    </w:sdt>
    <w:p w:rsidR="00A74D10" w:rsidRDefault="00A74D10" w:rsidP="00A74D10">
      <w:pPr>
        <w:pStyle w:val="KeepWithNext"/>
        <w:rPr>
          <w:rtl/>
          <w:lang w:eastAsia="he-IL"/>
        </w:rPr>
      </w:pPr>
    </w:p>
    <w:p w:rsidR="00A74D10" w:rsidRDefault="00A74D10" w:rsidP="00B13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דיברנו </w:t>
      </w:r>
      <w:bookmarkStart w:id="1578" w:name="_ETM_Q1_5538110"/>
      <w:bookmarkEnd w:id="1578"/>
      <w:r>
        <w:rPr>
          <w:rFonts w:hint="cs"/>
          <w:rtl/>
          <w:lang w:eastAsia="he-IL"/>
        </w:rPr>
        <w:t xml:space="preserve">על </w:t>
      </w:r>
      <w:r w:rsidR="00B13E91">
        <w:rPr>
          <w:rFonts w:hint="cs"/>
          <w:lang w:eastAsia="he-IL"/>
        </w:rPr>
        <w:t>G</w:t>
      </w:r>
      <w:r w:rsidR="00B13E91">
        <w:rPr>
          <w:lang w:eastAsia="he-IL"/>
        </w:rPr>
        <w:t>o-No-Go</w:t>
      </w:r>
      <w:r w:rsidR="00B13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משהו, ואני חושבת שגם האצתם </w:t>
      </w:r>
      <w:bookmarkStart w:id="1579" w:name="_ETM_Q1_5539850"/>
      <w:bookmarkEnd w:id="1579"/>
      <w:r>
        <w:rPr>
          <w:rFonts w:hint="cs"/>
          <w:rtl/>
          <w:lang w:eastAsia="he-IL"/>
        </w:rPr>
        <w:t xml:space="preserve">את התהליך בשבועיים האחרונים. </w:t>
      </w:r>
    </w:p>
    <w:p w:rsidR="00B13E91" w:rsidRDefault="00B13E91" w:rsidP="00B13E91">
      <w:pPr>
        <w:rPr>
          <w:rtl/>
          <w:lang w:eastAsia="he-IL"/>
        </w:rPr>
      </w:pPr>
      <w:bookmarkStart w:id="1580" w:name="_ETM_Q1_5545317"/>
      <w:bookmarkEnd w:id="1580"/>
    </w:p>
    <w:bookmarkStart w:id="1581" w:name="_ETM_Q1_5545080" w:displacedByCustomXml="next"/>
    <w:bookmarkEnd w:id="158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2487143"/>
        <w:placeholder>
          <w:docPart w:val="DefaultPlaceholder_-1854013440"/>
        </w:placeholder>
        <w15:color w:val="993366"/>
      </w:sdtPr>
      <w:sdtEndPr/>
      <w:sdtContent>
        <w:p w:rsidR="00B13E91" w:rsidRDefault="00B13E91" w:rsidP="00B13E91">
          <w:pPr>
            <w:pStyle w:val="af5"/>
            <w:keepNext/>
            <w:rPr>
              <w:rtl/>
            </w:rPr>
          </w:pPr>
          <w:r w:rsidRPr="00B13E91">
            <w:rPr>
              <w:rStyle w:val="afd"/>
              <w:color w:val="000000"/>
              <w:rtl/>
            </w:rPr>
            <w:t>קריאה</w:t>
          </w:r>
          <w:r w:rsidRPr="00B13E91">
            <w:rPr>
              <w:color w:val="000000"/>
              <w:rtl/>
            </w:rPr>
            <w:t>:</w:t>
          </w:r>
        </w:p>
      </w:sdtContent>
    </w:sdt>
    <w:p w:rsidR="00B13E91" w:rsidRDefault="00B13E91" w:rsidP="00B13E91">
      <w:pPr>
        <w:pStyle w:val="KeepWithNext"/>
        <w:rPr>
          <w:rtl/>
          <w:lang w:eastAsia="he-IL"/>
        </w:rPr>
      </w:pPr>
    </w:p>
    <w:p w:rsidR="00B13E91" w:rsidRDefault="00B13E91" w:rsidP="00B13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הבנקים לא בהכרח </w:t>
      </w:r>
      <w:bookmarkStart w:id="1582" w:name="_ETM_Q1_5542564"/>
      <w:bookmarkEnd w:id="1582"/>
      <w:r>
        <w:rPr>
          <w:rFonts w:hint="cs"/>
          <w:rtl/>
          <w:lang w:eastAsia="he-IL"/>
        </w:rPr>
        <w:t xml:space="preserve">מתייחסים לזה באותה צורה. </w:t>
      </w:r>
    </w:p>
    <w:p w:rsidR="00B13E91" w:rsidRDefault="00B13E91" w:rsidP="00B13E91">
      <w:pPr>
        <w:rPr>
          <w:rtl/>
          <w:lang w:eastAsia="he-IL"/>
        </w:rPr>
      </w:pPr>
      <w:bookmarkStart w:id="1583" w:name="_ETM_Q1_5546636"/>
      <w:bookmarkEnd w:id="1583"/>
    </w:p>
    <w:bookmarkStart w:id="1584" w:name="_ETM_Q1_5546931" w:displacedByCustomXml="next"/>
    <w:bookmarkEnd w:id="1584" w:displacedByCustomXml="next"/>
    <w:sdt>
      <w:sdtPr>
        <w:rPr>
          <w:rtl/>
        </w:rPr>
        <w:alias w:val="יור"/>
        <w:tag w:val="&lt;ID&gt;5304&lt;/ID&gt;&lt;Name&gt;רחל עזריה - יו&quot;רַ&lt;/Name&gt;&lt;Data&gt;רחל עזריה&lt;/Data&gt;&lt;Shortcut&gt;רחעז&lt;/Shortcut&gt;"/>
        <w:id w:val="1335571155"/>
        <w:placeholder>
          <w:docPart w:val="DefaultPlaceholder_-1854013440"/>
        </w:placeholder>
        <w15:color w:val="993366"/>
      </w:sdtPr>
      <w:sdtEndPr/>
      <w:sdtContent>
        <w:p w:rsidR="00B13E91" w:rsidRDefault="00B13E91" w:rsidP="00B13E91">
          <w:pPr>
            <w:pStyle w:val="af6"/>
            <w:keepNext/>
            <w:rPr>
              <w:rtl/>
            </w:rPr>
          </w:pPr>
          <w:r w:rsidRPr="00B13E91">
            <w:rPr>
              <w:rStyle w:val="afd"/>
              <w:color w:val="000000"/>
              <w:rtl/>
            </w:rPr>
            <w:t>היו"ר רחל עזריה</w:t>
          </w:r>
          <w:r w:rsidRPr="00B13E91">
            <w:rPr>
              <w:color w:val="000000"/>
              <w:rtl/>
            </w:rPr>
            <w:t>:</w:t>
          </w:r>
        </w:p>
      </w:sdtContent>
    </w:sdt>
    <w:p w:rsidR="00B13E91" w:rsidRDefault="00B13E91" w:rsidP="00B13E91">
      <w:pPr>
        <w:pStyle w:val="KeepWithNext"/>
        <w:rPr>
          <w:rtl/>
          <w:lang w:eastAsia="he-IL"/>
        </w:rPr>
      </w:pPr>
    </w:p>
    <w:p w:rsidR="00B13E91" w:rsidRDefault="00B13E91" w:rsidP="00B13E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שאתם תחשבו על זה</w:t>
      </w:r>
      <w:bookmarkStart w:id="1585" w:name="_ETM_Q1_5553684"/>
      <w:bookmarkEnd w:id="1585"/>
      <w:r>
        <w:rPr>
          <w:rFonts w:hint="cs"/>
          <w:rtl/>
          <w:lang w:eastAsia="he-IL"/>
        </w:rPr>
        <w:t xml:space="preserve">. אנחנו לקראת סיום. </w:t>
      </w:r>
      <w:bookmarkStart w:id="1586" w:name="_ETM_Q1_5553386"/>
      <w:bookmarkEnd w:id="1586"/>
    </w:p>
    <w:p w:rsidR="00B13E91" w:rsidRDefault="00B13E91" w:rsidP="00B13E91">
      <w:pPr>
        <w:rPr>
          <w:rtl/>
          <w:lang w:eastAsia="he-IL"/>
        </w:rPr>
      </w:pPr>
    </w:p>
    <w:p w:rsidR="00B13E91" w:rsidRDefault="00B13E91" w:rsidP="00B627C0">
      <w:pPr>
        <w:rPr>
          <w:rtl/>
          <w:lang w:eastAsia="he-IL"/>
        </w:rPr>
      </w:pPr>
      <w:bookmarkStart w:id="1587" w:name="_ETM_Q1_5553719"/>
      <w:bookmarkEnd w:id="1587"/>
      <w:r>
        <w:rPr>
          <w:rFonts w:hint="cs"/>
          <w:rtl/>
          <w:lang w:eastAsia="he-IL"/>
        </w:rPr>
        <w:t xml:space="preserve">קודם כל, אני מודה </w:t>
      </w:r>
      <w:bookmarkStart w:id="1588" w:name="_ETM_Q1_5557244"/>
      <w:bookmarkEnd w:id="1588"/>
      <w:r>
        <w:rPr>
          <w:rFonts w:hint="cs"/>
          <w:rtl/>
          <w:lang w:eastAsia="he-IL"/>
        </w:rPr>
        <w:t>על הישיבה</w:t>
      </w:r>
      <w:r w:rsidR="00B627C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אני חושבת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ישיבה חשובה. אנחנו נקיים ישיבת </w:t>
      </w:r>
      <w:bookmarkStart w:id="1589" w:name="_ETM_Q1_5563274"/>
      <w:bookmarkEnd w:id="1589"/>
      <w:r>
        <w:rPr>
          <w:rFonts w:hint="cs"/>
          <w:rtl/>
          <w:lang w:eastAsia="he-IL"/>
        </w:rPr>
        <w:t xml:space="preserve">המשך ביום שני, ה-11 ביוני בשעה 12:30. אנחנו העברנו הרבה </w:t>
      </w:r>
      <w:bookmarkStart w:id="1590" w:name="_ETM_Q1_5565434"/>
      <w:bookmarkEnd w:id="1590"/>
      <w:r>
        <w:rPr>
          <w:rFonts w:hint="cs"/>
          <w:rtl/>
          <w:lang w:eastAsia="he-IL"/>
        </w:rPr>
        <w:t xml:space="preserve">שאלות ומידע שנבקש לקבל, ואנחנו באמת נלווה כדי להתקדם. </w:t>
      </w:r>
    </w:p>
    <w:p w:rsidR="00B13E91" w:rsidRDefault="00B13E91" w:rsidP="00B13E91">
      <w:pPr>
        <w:rPr>
          <w:rtl/>
          <w:lang w:eastAsia="he-IL"/>
        </w:rPr>
      </w:pPr>
      <w:bookmarkStart w:id="1591" w:name="_ETM_Q1_5575164"/>
      <w:bookmarkEnd w:id="1591"/>
    </w:p>
    <w:p w:rsidR="00B13E91" w:rsidRDefault="00B13E91" w:rsidP="00B13E9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92" w:name="_ETM_Q1_5575573"/>
      <w:bookmarkEnd w:id="1592"/>
      <w:r>
        <w:rPr>
          <w:rFonts w:hint="cs"/>
          <w:rtl/>
          <w:lang w:eastAsia="he-IL"/>
        </w:rPr>
        <w:t xml:space="preserve">ש </w:t>
      </w:r>
      <w:bookmarkStart w:id="1593" w:name="_ETM_Q1_5575856"/>
      <w:bookmarkEnd w:id="1593"/>
      <w:r>
        <w:rPr>
          <w:rFonts w:hint="cs"/>
          <w:rtl/>
          <w:lang w:eastAsia="he-IL"/>
        </w:rPr>
        <w:t xml:space="preserve">כמה דברים שמאוד חשוב לומר. הסיבה שהחוק עבר והסיבה </w:t>
      </w:r>
      <w:r w:rsidR="00C460AB">
        <w:rPr>
          <w:rFonts w:hint="cs"/>
          <w:rtl/>
          <w:lang w:eastAsia="he-IL"/>
        </w:rPr>
        <w:t>שאנחנו</w:t>
      </w:r>
      <w:bookmarkStart w:id="1594" w:name="_ETM_Q1_5578389"/>
      <w:bookmarkEnd w:id="1594"/>
      <w:r w:rsidR="00C460AB">
        <w:rPr>
          <w:rFonts w:hint="cs"/>
          <w:rtl/>
          <w:lang w:eastAsia="he-IL"/>
        </w:rPr>
        <w:t xml:space="preserve"> ממשיכים את המעקב זה שנותני השירותים הפיננסיים הם מאוד מאוד </w:t>
      </w:r>
      <w:bookmarkStart w:id="1595" w:name="_ETM_Q1_5584037"/>
      <w:bookmarkEnd w:id="1595"/>
      <w:r w:rsidR="00C460AB">
        <w:rPr>
          <w:rFonts w:hint="cs"/>
          <w:rtl/>
          <w:lang w:eastAsia="he-IL"/>
        </w:rPr>
        <w:t xml:space="preserve">חשובים לנו </w:t>
      </w:r>
      <w:r w:rsidR="00C460AB">
        <w:rPr>
          <w:rtl/>
          <w:lang w:eastAsia="he-IL"/>
        </w:rPr>
        <w:t>–</w:t>
      </w:r>
      <w:r w:rsidR="00C460AB">
        <w:rPr>
          <w:rFonts w:hint="cs"/>
          <w:rtl/>
          <w:lang w:eastAsia="he-IL"/>
        </w:rPr>
        <w:t xml:space="preserve"> גם כולנו משתמשים בהם;</w:t>
      </w:r>
      <w:bookmarkStart w:id="1596" w:name="_ETM_Q1_5587966"/>
      <w:bookmarkEnd w:id="1596"/>
      <w:r w:rsidR="00C460AB">
        <w:rPr>
          <w:rFonts w:hint="cs"/>
          <w:rtl/>
          <w:lang w:eastAsia="he-IL"/>
        </w:rPr>
        <w:t xml:space="preserve"> הם גם חשובים למשק; והם גם חשובים ליצירת תחרות, ולכן </w:t>
      </w:r>
      <w:bookmarkStart w:id="1597" w:name="_ETM_Q1_5590774"/>
      <w:bookmarkEnd w:id="1597"/>
      <w:r w:rsidR="00C460AB">
        <w:rPr>
          <w:rFonts w:hint="cs"/>
          <w:rtl/>
          <w:lang w:eastAsia="he-IL"/>
        </w:rPr>
        <w:t xml:space="preserve">הדיונים האלה גם מתנהלים כל הזמן. </w:t>
      </w:r>
    </w:p>
    <w:p w:rsidR="00C460AB" w:rsidRDefault="00C460AB" w:rsidP="00B13E91">
      <w:pPr>
        <w:rPr>
          <w:rtl/>
          <w:lang w:eastAsia="he-IL"/>
        </w:rPr>
      </w:pPr>
      <w:bookmarkStart w:id="1598" w:name="_ETM_Q1_5594567"/>
      <w:bookmarkEnd w:id="1598"/>
    </w:p>
    <w:p w:rsidR="00C460AB" w:rsidRDefault="00C460AB" w:rsidP="00B13E91">
      <w:pPr>
        <w:rPr>
          <w:rtl/>
          <w:lang w:eastAsia="he-IL"/>
        </w:rPr>
      </w:pPr>
      <w:bookmarkStart w:id="1599" w:name="_ETM_Q1_5594963"/>
      <w:bookmarkEnd w:id="1599"/>
      <w:r>
        <w:rPr>
          <w:rFonts w:hint="cs"/>
          <w:rtl/>
          <w:lang w:eastAsia="he-IL"/>
        </w:rPr>
        <w:t xml:space="preserve">אחד הדברים שעלו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שפתחתי 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שאנחנו מבינים </w:t>
      </w:r>
      <w:bookmarkStart w:id="1600" w:name="_ETM_Q1_5599684"/>
      <w:bookmarkEnd w:id="1600"/>
      <w:r>
        <w:rPr>
          <w:rFonts w:hint="cs"/>
          <w:rtl/>
          <w:lang w:eastAsia="he-IL"/>
        </w:rPr>
        <w:t xml:space="preserve">שיש לנו בעיה, שבגלל שיש חברות פחות לגיטימיות או לא </w:t>
      </w:r>
      <w:bookmarkStart w:id="1601" w:name="_ETM_Q1_5606468"/>
      <w:bookmarkEnd w:id="1601"/>
      <w:r>
        <w:rPr>
          <w:rFonts w:hint="cs"/>
          <w:rtl/>
          <w:lang w:eastAsia="he-IL"/>
        </w:rPr>
        <w:t xml:space="preserve">לגיטימיות, הן בעצם צובעות את כולן, ולכן גם רשות שוק </w:t>
      </w:r>
      <w:bookmarkStart w:id="1602" w:name="_ETM_Q1_5610700"/>
      <w:bookmarkEnd w:id="1602"/>
      <w:r>
        <w:rPr>
          <w:rFonts w:hint="cs"/>
          <w:rtl/>
          <w:lang w:eastAsia="he-IL"/>
        </w:rPr>
        <w:t>ההון פנו אלי ואמרו: אנחנו לא מצליחים להוציא את הרישיונות</w:t>
      </w:r>
      <w:bookmarkStart w:id="1603" w:name="_ETM_Q1_5611112"/>
      <w:bookmarkEnd w:id="1603"/>
      <w:r>
        <w:rPr>
          <w:rFonts w:hint="cs"/>
          <w:rtl/>
          <w:lang w:eastAsia="he-IL"/>
        </w:rPr>
        <w:t xml:space="preserve"> בקצב שהיינו רוצים להוציא, בגלל שההגדרות לא מספיק </w:t>
      </w:r>
      <w:bookmarkStart w:id="1604" w:name="_ETM_Q1_5613815"/>
      <w:bookmarkEnd w:id="1604"/>
      <w:r>
        <w:rPr>
          <w:rFonts w:hint="cs"/>
          <w:rtl/>
          <w:lang w:eastAsia="he-IL"/>
        </w:rPr>
        <w:t xml:space="preserve">ברורות, ואין לנו את המידע המלא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אמרנו שנקיים את </w:t>
      </w:r>
      <w:bookmarkStart w:id="1605" w:name="_ETM_Q1_5620351"/>
      <w:bookmarkEnd w:id="1605"/>
      <w:r>
        <w:rPr>
          <w:rFonts w:hint="cs"/>
          <w:rtl/>
          <w:lang w:eastAsia="he-IL"/>
        </w:rPr>
        <w:t xml:space="preserve">הדיון, כי ברגע שהמידע יועבר בצורה טובה יותר, ברור לי </w:t>
      </w:r>
      <w:bookmarkStart w:id="1606" w:name="_ETM_Q1_5622566"/>
      <w:bookmarkEnd w:id="1606"/>
      <w:r>
        <w:rPr>
          <w:rFonts w:hint="cs"/>
          <w:rtl/>
          <w:lang w:eastAsia="he-IL"/>
        </w:rPr>
        <w:t xml:space="preserve">שגם הקצב יואץ, וזה אינטרס של כולם. </w:t>
      </w:r>
    </w:p>
    <w:p w:rsidR="00C460AB" w:rsidRDefault="00C460AB" w:rsidP="00B13E91">
      <w:pPr>
        <w:rPr>
          <w:rtl/>
          <w:lang w:eastAsia="he-IL"/>
        </w:rPr>
      </w:pPr>
      <w:bookmarkStart w:id="1607" w:name="_ETM_Q1_5627109"/>
      <w:bookmarkEnd w:id="1607"/>
    </w:p>
    <w:p w:rsidR="00B13E91" w:rsidRDefault="00C460AB" w:rsidP="00C460A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08" w:name="_ETM_Q1_5627576"/>
      <w:bookmarkEnd w:id="1608"/>
      <w:r>
        <w:rPr>
          <w:rFonts w:hint="cs"/>
          <w:rtl/>
          <w:lang w:eastAsia="he-IL"/>
        </w:rPr>
        <w:t xml:space="preserve">מקביל גם פנו </w:t>
      </w:r>
      <w:bookmarkStart w:id="1609" w:name="_ETM_Q1_5628670"/>
      <w:bookmarkEnd w:id="1609"/>
      <w:r>
        <w:rPr>
          <w:rFonts w:hint="cs"/>
          <w:rtl/>
          <w:lang w:eastAsia="he-IL"/>
        </w:rPr>
        <w:t xml:space="preserve">אלי חברי הכנסת הערבים מהרשימה המשותפת והעלו בעיה מאוד </w:t>
      </w:r>
      <w:bookmarkStart w:id="1610" w:name="_ETM_Q1_5629362"/>
      <w:bookmarkEnd w:id="1610"/>
      <w:r>
        <w:rPr>
          <w:rFonts w:hint="cs"/>
          <w:rtl/>
          <w:lang w:eastAsia="he-IL"/>
        </w:rPr>
        <w:t xml:space="preserve">כאובה, ששוב מתחברת לאותו דבר: המטרה שלנו היא לייצר את </w:t>
      </w:r>
      <w:bookmarkStart w:id="1611" w:name="_ETM_Q1_5636437"/>
      <w:bookmarkEnd w:id="1611"/>
      <w:r>
        <w:rPr>
          <w:rFonts w:hint="cs"/>
          <w:rtl/>
          <w:lang w:eastAsia="he-IL"/>
        </w:rPr>
        <w:t>ההבחנה הברורה בין נותני השירותים הפיננסיים, שאנחנו מעוניינים לעזור</w:t>
      </w:r>
      <w:bookmarkStart w:id="1612" w:name="_ETM_Q1_5640410"/>
      <w:bookmarkEnd w:id="1612"/>
      <w:r>
        <w:rPr>
          <w:rFonts w:hint="cs"/>
          <w:rtl/>
          <w:lang w:eastAsia="he-IL"/>
        </w:rPr>
        <w:t xml:space="preserve"> להם ולקדם אותם, ואנחנו יודעים שהם מועילים למשק הישראלי, לבין </w:t>
      </w:r>
      <w:bookmarkStart w:id="1613" w:name="_ETM_Q1_5647246"/>
      <w:bookmarkEnd w:id="1613"/>
      <w:r>
        <w:rPr>
          <w:rFonts w:hint="cs"/>
          <w:rtl/>
          <w:lang w:eastAsia="he-IL"/>
        </w:rPr>
        <w:t xml:space="preserve">אלה שכאילו נדבקים, אני מרגישה שהם נדבקים לתוך </w:t>
      </w:r>
      <w:bookmarkStart w:id="1614" w:name="_ETM_Q1_5545927"/>
      <w:bookmarkEnd w:id="1614"/>
      <w:r>
        <w:rPr>
          <w:rFonts w:hint="cs"/>
          <w:rtl/>
          <w:lang w:eastAsia="he-IL"/>
        </w:rPr>
        <w:t xml:space="preserve">האירוע, </w:t>
      </w:r>
      <w:bookmarkStart w:id="1615" w:name="_ETM_Q1_5650254"/>
      <w:bookmarkEnd w:id="1615"/>
      <w:r>
        <w:rPr>
          <w:rFonts w:hint="cs"/>
          <w:rtl/>
          <w:lang w:eastAsia="he-IL"/>
        </w:rPr>
        <w:t xml:space="preserve">שלגביהם אנחנו צריכים שהמשטרה, רשות המיסים, הפרקליטות וכל מי שצריך </w:t>
      </w:r>
      <w:bookmarkStart w:id="1616" w:name="_ETM_Q1_5654649"/>
      <w:bookmarkEnd w:id="1616"/>
      <w:r w:rsidR="00D418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טפל</w:t>
      </w:r>
      <w:r w:rsidR="00D418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:rsidR="00C460AB" w:rsidRDefault="00C460AB" w:rsidP="00C460AB">
      <w:pPr>
        <w:rPr>
          <w:rtl/>
          <w:lang w:eastAsia="he-IL"/>
        </w:rPr>
      </w:pPr>
      <w:bookmarkStart w:id="1617" w:name="_ETM_Q1_5653475"/>
      <w:bookmarkEnd w:id="1617"/>
    </w:p>
    <w:p w:rsidR="00D4189B" w:rsidRDefault="00C460AB" w:rsidP="00D418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8" w:name="_ETM_Q1_5653910"/>
      <w:bookmarkEnd w:id="1618"/>
      <w:r>
        <w:rPr>
          <w:rFonts w:hint="cs"/>
          <w:rtl/>
          <w:lang w:eastAsia="he-IL"/>
        </w:rPr>
        <w:t xml:space="preserve">נחנו נמשיך את הדיון הבא. </w:t>
      </w:r>
      <w:r w:rsidR="00D4189B">
        <w:rPr>
          <w:rFonts w:hint="cs"/>
          <w:rtl/>
          <w:lang w:eastAsia="he-IL"/>
        </w:rPr>
        <w:t xml:space="preserve">העלו פה את שמה של </w:t>
      </w:r>
      <w:r>
        <w:rPr>
          <w:rFonts w:hint="cs"/>
          <w:rtl/>
          <w:lang w:eastAsia="he-IL"/>
        </w:rPr>
        <w:t xml:space="preserve">סמר </w:t>
      </w:r>
      <w:bookmarkStart w:id="1619" w:name="_ETM_Q1_5661500"/>
      <w:bookmarkEnd w:id="1619"/>
      <w:r>
        <w:rPr>
          <w:rFonts w:hint="cs"/>
          <w:rtl/>
          <w:lang w:eastAsia="he-IL"/>
        </w:rPr>
        <w:t xml:space="preserve">חטיב זיכרונה לברכה, שבאמת נרצחה בעניין פלילי שנטען שהוא קשור. </w:t>
      </w:r>
      <w:bookmarkStart w:id="1620" w:name="_ETM_Q1_5669102"/>
      <w:bookmarkEnd w:id="1620"/>
      <w:r>
        <w:rPr>
          <w:rFonts w:hint="cs"/>
          <w:rtl/>
          <w:lang w:eastAsia="he-IL"/>
        </w:rPr>
        <w:t xml:space="preserve">אני רוצה להביע את תנחומי. </w:t>
      </w:r>
    </w:p>
    <w:p w:rsidR="00D4189B" w:rsidRDefault="00D4189B" w:rsidP="00D4189B">
      <w:pPr>
        <w:rPr>
          <w:rtl/>
          <w:lang w:eastAsia="he-IL"/>
        </w:rPr>
      </w:pPr>
    </w:p>
    <w:p w:rsidR="00697DC3" w:rsidRDefault="00697DC3" w:rsidP="00D4189B">
      <w:pPr>
        <w:rPr>
          <w:rtl/>
          <w:lang w:eastAsia="he-IL"/>
        </w:rPr>
      </w:pPr>
    </w:p>
    <w:p w:rsidR="00697DC3" w:rsidRDefault="00697DC3" w:rsidP="00D4189B">
      <w:pPr>
        <w:rPr>
          <w:rtl/>
          <w:lang w:eastAsia="he-IL"/>
        </w:rPr>
      </w:pPr>
    </w:p>
    <w:p w:rsidR="00697DC3" w:rsidRDefault="00697DC3" w:rsidP="00D4189B">
      <w:pPr>
        <w:rPr>
          <w:rtl/>
          <w:lang w:eastAsia="he-IL"/>
        </w:rPr>
      </w:pPr>
    </w:p>
    <w:p w:rsidR="00697DC3" w:rsidRDefault="00697DC3" w:rsidP="00D4189B">
      <w:pPr>
        <w:rPr>
          <w:rtl/>
          <w:lang w:eastAsia="he-IL"/>
        </w:rPr>
      </w:pPr>
    </w:p>
    <w:p w:rsidR="00C460AB" w:rsidRDefault="00C460AB" w:rsidP="00697DC3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נקיים את הישיבה </w:t>
      </w:r>
      <w:bookmarkStart w:id="1621" w:name="_ETM_Q1_5670583"/>
      <w:bookmarkEnd w:id="1621"/>
      <w:r>
        <w:rPr>
          <w:rFonts w:hint="cs"/>
          <w:rtl/>
          <w:lang w:eastAsia="he-IL"/>
        </w:rPr>
        <w:t xml:space="preserve">הבאה, בה אני מאוד מקווה שנגיע לפריצת דרך ונוכל לפתור </w:t>
      </w:r>
      <w:bookmarkStart w:id="1622" w:name="_ETM_Q1_5677408"/>
      <w:bookmarkEnd w:id="1622"/>
      <w:r>
        <w:rPr>
          <w:rFonts w:hint="cs"/>
          <w:rtl/>
          <w:lang w:eastAsia="he-IL"/>
        </w:rPr>
        <w:t xml:space="preserve">את זה, להזיז את מי שלא צריך להיות ולהמשיך לעבוד </w:t>
      </w:r>
      <w:bookmarkStart w:id="1623" w:name="_ETM_Q1_5679378"/>
      <w:bookmarkEnd w:id="1623"/>
      <w:r>
        <w:rPr>
          <w:rFonts w:hint="cs"/>
          <w:rtl/>
          <w:lang w:eastAsia="he-IL"/>
        </w:rPr>
        <w:t xml:space="preserve">עם מי שכן. תודה רבה. </w:t>
      </w:r>
    </w:p>
    <w:p w:rsidR="00C460AB" w:rsidRDefault="00C460AB" w:rsidP="00697DC3">
      <w:pPr>
        <w:keepNext/>
        <w:rPr>
          <w:rtl/>
          <w:lang w:eastAsia="he-IL"/>
        </w:rPr>
      </w:pPr>
      <w:bookmarkStart w:id="1624" w:name="_ETM_Q1_5682667"/>
      <w:bookmarkEnd w:id="1624"/>
    </w:p>
    <w:p w:rsidR="00697DC3" w:rsidRDefault="00697DC3" w:rsidP="00697DC3">
      <w:pPr>
        <w:keepNext/>
        <w:rPr>
          <w:rtl/>
          <w:lang w:eastAsia="he-IL"/>
        </w:rPr>
      </w:pPr>
    </w:p>
    <w:bookmarkStart w:id="1625" w:name="_ETM_Q1_5683084" w:displacedByCustomXml="next"/>
    <w:bookmarkEnd w:id="1625" w:displacedByCustomXml="next"/>
    <w:sdt>
      <w:sdtPr>
        <w:rPr>
          <w:rtl/>
          <w:lang w:eastAsia="he-IL"/>
        </w:rPr>
        <w:alias w:val="סיום"/>
        <w:tag w:val="&lt;ID&gt;&lt;/ID&gt;&lt;Name&gt;הישיבה ננעלה בשעה 14:06.&lt;/Name&gt;&lt;Data&gt;הישיבה ננעלה בשעה 14:06.&lt;/Data&gt;&lt;EndDateTime&gt;14:06&lt;/EndDateTime&gt;"/>
        <w:id w:val="-1578594150"/>
        <w:placeholder>
          <w:docPart w:val="DefaultPlaceholder_-1854013440"/>
        </w:placeholder>
        <w15:color w:val="993366"/>
      </w:sdtPr>
      <w:sdtEndPr/>
      <w:sdtContent>
        <w:p w:rsidR="00C460AB" w:rsidRDefault="00C460AB" w:rsidP="00697DC3">
          <w:pPr>
            <w:pStyle w:val="afc"/>
            <w:keepNext/>
            <w:rPr>
              <w:rtl/>
              <w:lang w:eastAsia="he-IL"/>
            </w:rPr>
          </w:pPr>
          <w:r w:rsidRPr="00C460AB">
            <w:rPr>
              <w:rStyle w:val="afd"/>
              <w:color w:val="000000"/>
              <w:rtl/>
            </w:rPr>
            <w:t>הישיבה ננעלה בשעה 14:06.</w:t>
          </w:r>
        </w:p>
      </w:sdtContent>
    </w:sdt>
    <w:p w:rsidR="00C460AB" w:rsidRDefault="00C460AB" w:rsidP="00C460AB">
      <w:pPr>
        <w:pStyle w:val="KeepWithNext"/>
        <w:rPr>
          <w:rtl/>
          <w:lang w:eastAsia="he-IL"/>
        </w:rPr>
      </w:pPr>
    </w:p>
    <w:p w:rsidR="00C460AB" w:rsidRPr="00C460AB" w:rsidRDefault="00C460AB" w:rsidP="00C460AB">
      <w:pPr>
        <w:rPr>
          <w:rtl/>
          <w:lang w:eastAsia="he-IL"/>
        </w:rPr>
      </w:pPr>
    </w:p>
    <w:p w:rsidR="00A74D10" w:rsidRDefault="00A74D10" w:rsidP="00A74D10">
      <w:pPr>
        <w:rPr>
          <w:rtl/>
          <w:lang w:eastAsia="he-IL"/>
        </w:rPr>
      </w:pPr>
      <w:bookmarkStart w:id="1626" w:name="_ETM_Q1_5545594"/>
      <w:bookmarkEnd w:id="1626"/>
    </w:p>
    <w:p w:rsidR="00A74D10" w:rsidRPr="00A74D10" w:rsidRDefault="00A74D10" w:rsidP="00A74D10">
      <w:pPr>
        <w:rPr>
          <w:rtl/>
          <w:lang w:eastAsia="he-IL"/>
        </w:rPr>
      </w:pPr>
      <w:bookmarkStart w:id="1627" w:name="_ETM_Q1_5545925"/>
      <w:bookmarkEnd w:id="1627"/>
    </w:p>
    <w:p w:rsidR="007A5004" w:rsidRPr="007A5004" w:rsidRDefault="007A5004" w:rsidP="007A5004">
      <w:pPr>
        <w:rPr>
          <w:rtl/>
          <w:lang w:eastAsia="he-IL"/>
        </w:rPr>
      </w:pPr>
    </w:p>
    <w:p w:rsidR="00FE72B8" w:rsidRDefault="00FE72B8" w:rsidP="00FE72B8">
      <w:pPr>
        <w:pStyle w:val="KeepWithNext"/>
        <w:rPr>
          <w:rtl/>
          <w:lang w:eastAsia="he-IL"/>
        </w:rPr>
      </w:pPr>
    </w:p>
    <w:p w:rsidR="00FE72B8" w:rsidRPr="00FE72B8" w:rsidRDefault="00FE72B8" w:rsidP="00FE72B8">
      <w:pPr>
        <w:rPr>
          <w:rtl/>
          <w:lang w:eastAsia="he-IL"/>
        </w:rPr>
      </w:pPr>
    </w:p>
    <w:sectPr w:rsidR="00FE72B8" w:rsidRPr="00FE72B8" w:rsidSect="00697D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0AB" w:rsidRDefault="00C460AB">
      <w:r>
        <w:separator/>
      </w:r>
    </w:p>
  </w:endnote>
  <w:endnote w:type="continuationSeparator" w:id="0">
    <w:p w:rsidR="00C460AB" w:rsidRDefault="00C46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0AB" w:rsidRDefault="00C460AB">
      <w:r>
        <w:separator/>
      </w:r>
    </w:p>
  </w:footnote>
  <w:footnote w:type="continuationSeparator" w:id="0">
    <w:p w:rsidR="00C460AB" w:rsidRDefault="00C46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AB" w:rsidRDefault="00C460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60AB" w:rsidRDefault="00C460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AB" w:rsidRPr="00CC5815" w:rsidRDefault="00C460AB" w:rsidP="000F3879">
    <w:pPr>
      <w:pStyle w:val="a3"/>
      <w:ind w:firstLine="0"/>
    </w:pPr>
    <w:r>
      <w:rPr>
        <w:rtl/>
      </w:rPr>
      <w:t>הוועדה המיוחדת לדיון בהצ</w:t>
    </w:r>
    <w:r>
      <w:rPr>
        <w:rFonts w:hint="cs"/>
        <w:rtl/>
      </w:rPr>
      <w:t xml:space="preserve">עות הבאות: </w:t>
    </w:r>
    <w:proofErr w:type="spellStart"/>
    <w:r>
      <w:rPr>
        <w:rtl/>
      </w:rPr>
      <w:t>הצ"ח</w:t>
    </w:r>
    <w:proofErr w:type="spellEnd"/>
    <w:r>
      <w:rPr>
        <w:rtl/>
      </w:rPr>
      <w:t xml:space="preserve"> </w:t>
    </w:r>
    <w:r>
      <w:rPr>
        <w:rFonts w:hint="cs"/>
        <w:rtl/>
      </w:rPr>
      <w:t xml:space="preserve">עבודת נשים (תיקון </w:t>
    </w:r>
    <w:r>
      <w:rPr>
        <w:rtl/>
      </w:rPr>
      <w:t>–</w:t>
    </w:r>
    <w:r>
      <w:rPr>
        <w:rFonts w:hint="cs"/>
        <w:rtl/>
      </w:rPr>
      <w:t xml:space="preserve"> תקופת לידה והורות לבן זוג של עובדת שילה יותר מילד אחד), </w:t>
    </w:r>
    <w:proofErr w:type="spellStart"/>
    <w:r>
      <w:rPr>
        <w:rFonts w:hint="cs"/>
        <w:rtl/>
      </w:rPr>
      <w:t>הצ"ח</w:t>
    </w:r>
    <w:proofErr w:type="spellEnd"/>
    <w:r>
      <w:rPr>
        <w:rFonts w:hint="cs"/>
        <w:rtl/>
      </w:rPr>
      <w:t xml:space="preserve"> לתיקון פקודת רכב מנועי (מרכיב ההעמסה בתעריף הביטוח) (פ/3900)</w:t>
    </w:r>
  </w:p>
  <w:p w:rsidR="00C460AB" w:rsidRDefault="00C460AB" w:rsidP="000F3879">
    <w:pPr>
      <w:pStyle w:val="a3"/>
      <w:ind w:firstLine="0"/>
      <w:rPr>
        <w:rStyle w:val="af7"/>
        <w:rtl/>
      </w:rPr>
    </w:pPr>
    <w:r>
      <w:rPr>
        <w:rtl/>
      </w:rPr>
      <w:t>29/05/2018</w:t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7DC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460AB" w:rsidRPr="00CC5815" w:rsidRDefault="00C460AB" w:rsidP="008E5E3F">
    <w:pPr>
      <w:pStyle w:val="a3"/>
      <w:ind w:firstLine="0"/>
      <w:rPr>
        <w:rtl/>
      </w:rPr>
    </w:pPr>
  </w:p>
  <w:p w:rsidR="00C460AB" w:rsidRPr="00CC5815" w:rsidRDefault="00C460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AB" w:rsidRDefault="00C460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60AB" w:rsidRDefault="00C460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60AB" w:rsidRDefault="00C460A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CF8"/>
    <w:rsid w:val="00067F42"/>
    <w:rsid w:val="00082387"/>
    <w:rsid w:val="00092B80"/>
    <w:rsid w:val="000A17C6"/>
    <w:rsid w:val="000B060C"/>
    <w:rsid w:val="000B2EE6"/>
    <w:rsid w:val="000C2D7C"/>
    <w:rsid w:val="000C47F5"/>
    <w:rsid w:val="000E3314"/>
    <w:rsid w:val="000F06F9"/>
    <w:rsid w:val="000F073F"/>
    <w:rsid w:val="000F2459"/>
    <w:rsid w:val="000F3879"/>
    <w:rsid w:val="001169CD"/>
    <w:rsid w:val="00150436"/>
    <w:rsid w:val="00156418"/>
    <w:rsid w:val="00160B17"/>
    <w:rsid w:val="00167294"/>
    <w:rsid w:val="001673D4"/>
    <w:rsid w:val="00171632"/>
    <w:rsid w:val="00171E7F"/>
    <w:rsid w:val="001758C1"/>
    <w:rsid w:val="0017779F"/>
    <w:rsid w:val="001A1AA0"/>
    <w:rsid w:val="001A74E9"/>
    <w:rsid w:val="001A7A1B"/>
    <w:rsid w:val="001C44DA"/>
    <w:rsid w:val="001C4FDA"/>
    <w:rsid w:val="001D440C"/>
    <w:rsid w:val="001E176B"/>
    <w:rsid w:val="002016FF"/>
    <w:rsid w:val="002019C7"/>
    <w:rsid w:val="00225A5F"/>
    <w:rsid w:val="00227FEF"/>
    <w:rsid w:val="00235D55"/>
    <w:rsid w:val="002478C1"/>
    <w:rsid w:val="00255767"/>
    <w:rsid w:val="00261554"/>
    <w:rsid w:val="00275C03"/>
    <w:rsid w:val="00280D58"/>
    <w:rsid w:val="00294750"/>
    <w:rsid w:val="002B44E4"/>
    <w:rsid w:val="002D086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C87"/>
    <w:rsid w:val="00395491"/>
    <w:rsid w:val="00396023"/>
    <w:rsid w:val="003A681C"/>
    <w:rsid w:val="003B39D4"/>
    <w:rsid w:val="003C202F"/>
    <w:rsid w:val="003C279D"/>
    <w:rsid w:val="003C701A"/>
    <w:rsid w:val="003F0906"/>
    <w:rsid w:val="003F0A5F"/>
    <w:rsid w:val="004121AE"/>
    <w:rsid w:val="00420E41"/>
    <w:rsid w:val="00421F9A"/>
    <w:rsid w:val="00424C94"/>
    <w:rsid w:val="00425268"/>
    <w:rsid w:val="00442887"/>
    <w:rsid w:val="00447608"/>
    <w:rsid w:val="004506A0"/>
    <w:rsid w:val="00451746"/>
    <w:rsid w:val="00470EAC"/>
    <w:rsid w:val="00482452"/>
    <w:rsid w:val="0049458B"/>
    <w:rsid w:val="00495FD8"/>
    <w:rsid w:val="004B0A65"/>
    <w:rsid w:val="004B1BE9"/>
    <w:rsid w:val="004F3787"/>
    <w:rsid w:val="00500C0C"/>
    <w:rsid w:val="0050760C"/>
    <w:rsid w:val="00546678"/>
    <w:rsid w:val="005506B9"/>
    <w:rsid w:val="00564B4B"/>
    <w:rsid w:val="005668EC"/>
    <w:rsid w:val="005817EC"/>
    <w:rsid w:val="00586DE5"/>
    <w:rsid w:val="00590B77"/>
    <w:rsid w:val="005A342D"/>
    <w:rsid w:val="005C363E"/>
    <w:rsid w:val="005D61F3"/>
    <w:rsid w:val="005E1C6B"/>
    <w:rsid w:val="005F76B0"/>
    <w:rsid w:val="006061A7"/>
    <w:rsid w:val="00610231"/>
    <w:rsid w:val="006133DC"/>
    <w:rsid w:val="00625CB9"/>
    <w:rsid w:val="00634F61"/>
    <w:rsid w:val="006448AA"/>
    <w:rsid w:val="0067455D"/>
    <w:rsid w:val="00695A47"/>
    <w:rsid w:val="00697DC3"/>
    <w:rsid w:val="006A0CB7"/>
    <w:rsid w:val="006C129C"/>
    <w:rsid w:val="006C6752"/>
    <w:rsid w:val="006E21EB"/>
    <w:rsid w:val="006F0259"/>
    <w:rsid w:val="00700433"/>
    <w:rsid w:val="00702755"/>
    <w:rsid w:val="0070472C"/>
    <w:rsid w:val="00734B50"/>
    <w:rsid w:val="00734D68"/>
    <w:rsid w:val="007509A6"/>
    <w:rsid w:val="00765602"/>
    <w:rsid w:val="007872B4"/>
    <w:rsid w:val="00791CBE"/>
    <w:rsid w:val="007A5004"/>
    <w:rsid w:val="007A66C1"/>
    <w:rsid w:val="007B4670"/>
    <w:rsid w:val="007B67EB"/>
    <w:rsid w:val="007C2ACF"/>
    <w:rsid w:val="007C693F"/>
    <w:rsid w:val="007C6ADD"/>
    <w:rsid w:val="007F3C4D"/>
    <w:rsid w:val="008113A3"/>
    <w:rsid w:val="00817E5E"/>
    <w:rsid w:val="0082136D"/>
    <w:rsid w:val="00826A54"/>
    <w:rsid w:val="00830FAE"/>
    <w:rsid w:val="008320F6"/>
    <w:rsid w:val="00837199"/>
    <w:rsid w:val="00841223"/>
    <w:rsid w:val="00846BE9"/>
    <w:rsid w:val="00853207"/>
    <w:rsid w:val="008704BA"/>
    <w:rsid w:val="008713A4"/>
    <w:rsid w:val="00875E8E"/>
    <w:rsid w:val="00875F10"/>
    <w:rsid w:val="008879EA"/>
    <w:rsid w:val="008B0C18"/>
    <w:rsid w:val="008B32C7"/>
    <w:rsid w:val="008B3836"/>
    <w:rsid w:val="008C6035"/>
    <w:rsid w:val="008C7015"/>
    <w:rsid w:val="008D1DFB"/>
    <w:rsid w:val="008D2629"/>
    <w:rsid w:val="008E03B4"/>
    <w:rsid w:val="008E2927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4049"/>
    <w:rsid w:val="00A401F2"/>
    <w:rsid w:val="00A42723"/>
    <w:rsid w:val="00A63B70"/>
    <w:rsid w:val="00A64A6D"/>
    <w:rsid w:val="00A66020"/>
    <w:rsid w:val="00A74D10"/>
    <w:rsid w:val="00A93284"/>
    <w:rsid w:val="00AA27F2"/>
    <w:rsid w:val="00AB02EE"/>
    <w:rsid w:val="00AB3F3A"/>
    <w:rsid w:val="00AB4EB8"/>
    <w:rsid w:val="00AD4EC9"/>
    <w:rsid w:val="00AD6FFC"/>
    <w:rsid w:val="00AE582B"/>
    <w:rsid w:val="00AF31E6"/>
    <w:rsid w:val="00AF4150"/>
    <w:rsid w:val="00B0509A"/>
    <w:rsid w:val="00B120B2"/>
    <w:rsid w:val="00B13E91"/>
    <w:rsid w:val="00B359B7"/>
    <w:rsid w:val="00B50340"/>
    <w:rsid w:val="00B627C0"/>
    <w:rsid w:val="00B65508"/>
    <w:rsid w:val="00B8517A"/>
    <w:rsid w:val="00BA6446"/>
    <w:rsid w:val="00BD47B7"/>
    <w:rsid w:val="00BE167A"/>
    <w:rsid w:val="00BF40BD"/>
    <w:rsid w:val="00C01523"/>
    <w:rsid w:val="00C135D5"/>
    <w:rsid w:val="00C22DCB"/>
    <w:rsid w:val="00C27330"/>
    <w:rsid w:val="00C3598A"/>
    <w:rsid w:val="00C360BC"/>
    <w:rsid w:val="00C44800"/>
    <w:rsid w:val="00C460AB"/>
    <w:rsid w:val="00C52EC2"/>
    <w:rsid w:val="00C61DC1"/>
    <w:rsid w:val="00C64628"/>
    <w:rsid w:val="00C64AFF"/>
    <w:rsid w:val="00C661EE"/>
    <w:rsid w:val="00C72438"/>
    <w:rsid w:val="00C763E4"/>
    <w:rsid w:val="00C8624A"/>
    <w:rsid w:val="00CA279B"/>
    <w:rsid w:val="00CA5363"/>
    <w:rsid w:val="00CB314A"/>
    <w:rsid w:val="00CB6D60"/>
    <w:rsid w:val="00CC5815"/>
    <w:rsid w:val="00CE24B8"/>
    <w:rsid w:val="00CE26C7"/>
    <w:rsid w:val="00CE5849"/>
    <w:rsid w:val="00D278F7"/>
    <w:rsid w:val="00D324A9"/>
    <w:rsid w:val="00D37550"/>
    <w:rsid w:val="00D40A29"/>
    <w:rsid w:val="00D4189B"/>
    <w:rsid w:val="00D45D27"/>
    <w:rsid w:val="00D50949"/>
    <w:rsid w:val="00D5566A"/>
    <w:rsid w:val="00D74A69"/>
    <w:rsid w:val="00D75F4C"/>
    <w:rsid w:val="00D86E57"/>
    <w:rsid w:val="00D96B24"/>
    <w:rsid w:val="00DB7B64"/>
    <w:rsid w:val="00DE5B80"/>
    <w:rsid w:val="00E33AE3"/>
    <w:rsid w:val="00E42DFD"/>
    <w:rsid w:val="00E432ED"/>
    <w:rsid w:val="00E61903"/>
    <w:rsid w:val="00E64116"/>
    <w:rsid w:val="00E66D61"/>
    <w:rsid w:val="00E76FA9"/>
    <w:rsid w:val="00E776BA"/>
    <w:rsid w:val="00EA3D1B"/>
    <w:rsid w:val="00EA624B"/>
    <w:rsid w:val="00EB057D"/>
    <w:rsid w:val="00EB18E4"/>
    <w:rsid w:val="00EB5C85"/>
    <w:rsid w:val="00EC0AC2"/>
    <w:rsid w:val="00EC1BA4"/>
    <w:rsid w:val="00EC1FB3"/>
    <w:rsid w:val="00EC2CD4"/>
    <w:rsid w:val="00ED0CED"/>
    <w:rsid w:val="00EE09AD"/>
    <w:rsid w:val="00EF4C87"/>
    <w:rsid w:val="00F053E5"/>
    <w:rsid w:val="00F10D2D"/>
    <w:rsid w:val="00F16831"/>
    <w:rsid w:val="00F24A77"/>
    <w:rsid w:val="00F41C33"/>
    <w:rsid w:val="00F423F1"/>
    <w:rsid w:val="00F450FC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042"/>
    <w:rsid w:val="00FE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AA47B83"/>
  <w15:docId w15:val="{2D8A4A4B-3021-4ACA-9BC6-FDDDD3CA2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C2A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4BF0B7-056A-4D7B-8BB4-01C152FF1A59}"/>
      </w:docPartPr>
      <w:docPartBody>
        <w:p w:rsidR="009B2060" w:rsidRDefault="000D6A1D">
          <w:r w:rsidRPr="001A6927">
            <w:rPr>
              <w:rStyle w:val="a3"/>
              <w:rtl/>
            </w:rPr>
            <w:t>לחץ או הקש כאן להזנת טקסט</w:t>
          </w:r>
          <w:r w:rsidRPr="001A692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A1D"/>
    <w:rsid w:val="000D6A1D"/>
    <w:rsid w:val="005A66BE"/>
    <w:rsid w:val="009B2060"/>
    <w:rsid w:val="00BD2311"/>
    <w:rsid w:val="00C0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6A1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5777B-F125-4AB8-B2BB-1A130862A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29</Pages>
  <Words>10457</Words>
  <Characters>49089</Characters>
  <Application>Microsoft Office Word</Application>
  <DocSecurity>0</DocSecurity>
  <Lines>409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2018-06-13T06:59:00Z</dcterms:modified>
</cp:coreProperties>
</file>