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41469" w:rsidP="00EC1FB3">
      <w:pPr>
        <w:ind w:firstLine="0"/>
        <w:rPr>
          <w:b/>
          <w:bCs/>
          <w:rtl/>
        </w:rPr>
      </w:pPr>
      <w:r>
        <w:rPr>
          <w:b/>
          <w:bCs/>
          <w:rtl/>
        </w:rPr>
        <w:t>הכנסת העשרים</w:t>
      </w:r>
    </w:p>
    <w:p w:rsidR="00A22C90" w:rsidRDefault="00A22C90" w:rsidP="00327BF8">
      <w:pPr>
        <w:ind w:firstLine="0"/>
        <w:outlineLvl w:val="0"/>
        <w:rPr>
          <w:b/>
          <w:bCs/>
          <w:rtl/>
        </w:rPr>
        <w:sectPr w:rsidR="00A22C90" w:rsidSect="007B4B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41469"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41469" w:rsidRDefault="00E41469" w:rsidP="00E41469">
      <w:pPr>
        <w:ind w:firstLine="0"/>
        <w:jc w:val="center"/>
        <w:outlineLvl w:val="0"/>
        <w:rPr>
          <w:b/>
          <w:bCs/>
          <w:rtl/>
        </w:rPr>
      </w:pPr>
      <w:r>
        <w:rPr>
          <w:b/>
          <w:bCs/>
          <w:rtl/>
        </w:rPr>
        <w:t xml:space="preserve">פרוטוקול מס' </w:t>
      </w:r>
      <w:r w:rsidR="00CC5F0A">
        <w:rPr>
          <w:rFonts w:hint="cs"/>
          <w:b/>
          <w:bCs/>
          <w:rtl/>
        </w:rPr>
        <w:t>632</w:t>
      </w:r>
    </w:p>
    <w:p w:rsidR="00E64116" w:rsidRPr="008713A4" w:rsidRDefault="00E41469" w:rsidP="00E41469">
      <w:pPr>
        <w:ind w:firstLine="0"/>
        <w:jc w:val="center"/>
        <w:outlineLvl w:val="0"/>
        <w:rPr>
          <w:b/>
          <w:bCs/>
          <w:rtl/>
        </w:rPr>
      </w:pPr>
      <w:r>
        <w:rPr>
          <w:b/>
          <w:bCs/>
          <w:rtl/>
        </w:rPr>
        <w:t>מישיבת ועדת הפנים והגנת הסביבה</w:t>
      </w:r>
    </w:p>
    <w:p w:rsidR="00E64116" w:rsidRPr="008713A4" w:rsidRDefault="00E41469" w:rsidP="008320F6">
      <w:pPr>
        <w:ind w:firstLine="0"/>
        <w:jc w:val="center"/>
        <w:outlineLvl w:val="0"/>
        <w:rPr>
          <w:b/>
          <w:bCs/>
          <w:u w:val="single"/>
          <w:rtl/>
        </w:rPr>
      </w:pPr>
      <w:r>
        <w:rPr>
          <w:b/>
          <w:bCs/>
          <w:u w:val="single"/>
          <w:rtl/>
        </w:rPr>
        <w:t xml:space="preserve">יום שני, י"ד בסיון </w:t>
      </w:r>
      <w:proofErr w:type="spellStart"/>
      <w:r>
        <w:rPr>
          <w:b/>
          <w:bCs/>
          <w:u w:val="single"/>
          <w:rtl/>
        </w:rPr>
        <w:t>התשע"ח</w:t>
      </w:r>
      <w:proofErr w:type="spellEnd"/>
      <w:r>
        <w:rPr>
          <w:b/>
          <w:bCs/>
          <w:u w:val="single"/>
          <w:rtl/>
        </w:rPr>
        <w:t xml:space="preserve"> (28 במאי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נושא"/>
        <w:tag w:val="&lt;ID&gt;613204&lt;/ID&gt;&lt;Name&gt;307. סטטוס תכנון והשקעות בתשתיות לאור ההאצה בבינוי מאסיבי למגורים בהסכמי גג ותוכניות מתאר&lt;/Name&gt;&lt;Data&gt;סטטוס תכנון והשקעות בתשתיות לאור ההאצה בבינוי מאסיבי למגורים בהסכמי גג ותוכניות מתאר &lt;/Data&gt;"/>
        <w:id w:val="-1298147551"/>
        <w:placeholder>
          <w:docPart w:val="DefaultPlaceholder_-1854013440"/>
        </w:placeholder>
      </w:sdtPr>
      <w:sdtEndPr/>
      <w:sdtContent>
        <w:p w:rsidR="00E64116" w:rsidRPr="008713A4" w:rsidRDefault="00E41469" w:rsidP="007C693F">
          <w:pPr>
            <w:spacing w:before="60"/>
            <w:ind w:firstLine="0"/>
            <w:rPr>
              <w:rtl/>
            </w:rPr>
          </w:pPr>
          <w:r w:rsidRPr="00E41469">
            <w:rPr>
              <w:rStyle w:val="afd"/>
              <w:rtl/>
            </w:rPr>
            <w:t>סטטוס תכנון והשקעות בתשתיות לאור ההאצה בבינוי מאסיבי למגורים בהסכמי גג ותוכניות מתאר</w:t>
          </w:r>
        </w:p>
      </w:sdtContent>
    </w:sdt>
    <w:p w:rsidR="00E64116" w:rsidRDefault="00E64116" w:rsidP="007C693F">
      <w:pPr>
        <w:spacing w:before="60"/>
        <w:ind w:firstLine="0"/>
        <w:rPr>
          <w:rtl/>
        </w:rPr>
      </w:pPr>
    </w:p>
    <w:p w:rsidR="00E41469" w:rsidRPr="008713A4" w:rsidRDefault="00E4146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41469" w:rsidRDefault="00E41469" w:rsidP="00EC1FB3">
      <w:pPr>
        <w:ind w:firstLine="0"/>
        <w:rPr>
          <w:rtl/>
        </w:rPr>
      </w:pPr>
      <w:r w:rsidRPr="00E41469">
        <w:rPr>
          <w:rtl/>
        </w:rPr>
        <w:t>יואב קיש – היו"ר</w:t>
      </w:r>
    </w:p>
    <w:p w:rsidR="00E41469" w:rsidRPr="00CC5F0A" w:rsidRDefault="00E41469" w:rsidP="00EC1FB3">
      <w:pPr>
        <w:ind w:firstLine="0"/>
        <w:rPr>
          <w:rtl/>
        </w:rPr>
      </w:pPr>
      <w:r w:rsidRPr="00CC5F0A">
        <w:rPr>
          <w:rtl/>
        </w:rPr>
        <w:t xml:space="preserve">טלב אבו </w:t>
      </w:r>
      <w:proofErr w:type="spellStart"/>
      <w:r w:rsidRPr="00CC5F0A">
        <w:rPr>
          <w:rtl/>
        </w:rPr>
        <w:t>עראר</w:t>
      </w:r>
      <w:proofErr w:type="spellEnd"/>
    </w:p>
    <w:p w:rsidR="00E41469" w:rsidRPr="00CC5F0A" w:rsidRDefault="00E41469" w:rsidP="00EC1FB3">
      <w:pPr>
        <w:ind w:firstLine="0"/>
        <w:rPr>
          <w:rtl/>
        </w:rPr>
      </w:pPr>
      <w:r w:rsidRPr="00CC5F0A">
        <w:rPr>
          <w:rtl/>
        </w:rPr>
        <w:t>זאב בנימין בגין</w:t>
      </w:r>
    </w:p>
    <w:p w:rsidR="00E41469" w:rsidRPr="00CC5F0A" w:rsidRDefault="00CC5F0A" w:rsidP="00EC1FB3">
      <w:pPr>
        <w:ind w:firstLine="0"/>
        <w:rPr>
          <w:rtl/>
        </w:rPr>
      </w:pPr>
      <w:r w:rsidRPr="00CC5F0A">
        <w:rPr>
          <w:rFonts w:hint="cs"/>
          <w:rtl/>
        </w:rPr>
        <w:t>י</w:t>
      </w:r>
      <w:r w:rsidR="00E41469" w:rsidRPr="00CC5F0A">
        <w:rPr>
          <w:rtl/>
        </w:rPr>
        <w:t>ואב בן צור</w:t>
      </w:r>
    </w:p>
    <w:p w:rsidR="00E41469" w:rsidRPr="00CC5F0A" w:rsidRDefault="00E41469" w:rsidP="00EC1FB3">
      <w:pPr>
        <w:ind w:firstLine="0"/>
        <w:rPr>
          <w:rtl/>
        </w:rPr>
      </w:pPr>
      <w:r w:rsidRPr="00CC5F0A">
        <w:rPr>
          <w:rtl/>
        </w:rPr>
        <w:t>יעל גרמן</w:t>
      </w:r>
    </w:p>
    <w:p w:rsidR="00E41469" w:rsidRPr="00E41469" w:rsidRDefault="00E41469" w:rsidP="00EC1FB3">
      <w:pPr>
        <w:ind w:firstLine="0"/>
        <w:rPr>
          <w:rtl/>
        </w:rPr>
      </w:pPr>
      <w:r w:rsidRPr="00CC5F0A">
        <w:rPr>
          <w:rtl/>
        </w:rPr>
        <w:t>תמר זנדברג</w:t>
      </w:r>
    </w:p>
    <w:p w:rsidR="00E41469" w:rsidRDefault="00E41469" w:rsidP="00EC1FB3">
      <w:pPr>
        <w:ind w:firstLine="0"/>
        <w:rPr>
          <w:rtl/>
        </w:rPr>
      </w:pPr>
      <w:r w:rsidRPr="00E41469">
        <w:rPr>
          <w:rtl/>
        </w:rPr>
        <w:t xml:space="preserve">לאה </w:t>
      </w:r>
      <w:proofErr w:type="spellStart"/>
      <w:r w:rsidRPr="00E41469">
        <w:rPr>
          <w:rtl/>
        </w:rPr>
        <w:t>פדידה</w:t>
      </w:r>
      <w:proofErr w:type="spellEnd"/>
    </w:p>
    <w:p w:rsidR="00E41469" w:rsidRPr="008713A4" w:rsidRDefault="00E4146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C5F0A" w:rsidP="00DE5B80">
      <w:pPr>
        <w:ind w:firstLine="0"/>
        <w:rPr>
          <w:rtl/>
        </w:rPr>
      </w:pPr>
      <w:r>
        <w:rPr>
          <w:rFonts w:hint="cs"/>
          <w:rtl/>
        </w:rPr>
        <w:t xml:space="preserve">אורי </w:t>
      </w:r>
      <w:proofErr w:type="spellStart"/>
      <w:r>
        <w:rPr>
          <w:rFonts w:hint="cs"/>
          <w:rtl/>
        </w:rPr>
        <w:t>מקלב</w:t>
      </w:r>
      <w:proofErr w:type="spellEnd"/>
    </w:p>
    <w:p w:rsidR="002E5E31" w:rsidRDefault="002E5E31" w:rsidP="00DE5B80">
      <w:pPr>
        <w:ind w:firstLine="0"/>
        <w:rPr>
          <w:b/>
          <w:bCs/>
          <w:u w:val="single"/>
          <w:rtl/>
        </w:rPr>
      </w:pPr>
    </w:p>
    <w:p w:rsidR="007B4B46" w:rsidRPr="000C47F5" w:rsidRDefault="007B4B4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מרכזת בכירה-אגף כלכלה ותשתיות, משרד רה"מ </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טל אשכול</w:t>
            </w:r>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מנהל אגף תכנון ובניה, משרד הפנים </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אלעד יוסף לב</w:t>
            </w:r>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עובדת אגף א' - תכנון ובניה, משרד הפנים </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אורי </w:t>
            </w:r>
            <w:proofErr w:type="spellStart"/>
            <w:r w:rsidRPr="00CA2ADD">
              <w:rPr>
                <w:rFonts w:ascii="David" w:eastAsia="David" w:hAnsi="David" w:hint="cs"/>
                <w:color w:val="000000"/>
                <w:rtl/>
              </w:rPr>
              <w:t>שכטמן</w:t>
            </w:r>
            <w:proofErr w:type="spellEnd"/>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יועץ מנכ"ל, משרד הפנים </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טל </w:t>
            </w:r>
            <w:proofErr w:type="spellStart"/>
            <w:r w:rsidRPr="00CA2ADD">
              <w:rPr>
                <w:rFonts w:ascii="David" w:eastAsia="David" w:hAnsi="David" w:hint="cs"/>
                <w:color w:val="000000"/>
                <w:rtl/>
              </w:rPr>
              <w:t>קמיר</w:t>
            </w:r>
            <w:proofErr w:type="spellEnd"/>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יועצת </w:t>
            </w:r>
            <w:proofErr w:type="spellStart"/>
            <w:r w:rsidRPr="00CA2ADD">
              <w:rPr>
                <w:rFonts w:ascii="David" w:eastAsia="David" w:hAnsi="David" w:hint="cs"/>
                <w:color w:val="000000"/>
                <w:rtl/>
              </w:rPr>
              <w:t>למינהל</w:t>
            </w:r>
            <w:proofErr w:type="spellEnd"/>
            <w:r w:rsidRPr="00CA2ADD">
              <w:rPr>
                <w:rFonts w:ascii="David" w:eastAsia="David" w:hAnsi="David" w:hint="cs"/>
                <w:color w:val="000000"/>
                <w:rtl/>
              </w:rPr>
              <w:t xml:space="preserve"> התכנון, משרד האוצר </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חגית זהבי</w:t>
            </w:r>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ממונה תכנון, איכות הסביבה </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שחר סולר</w:t>
            </w:r>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מנהלת אגף מבני דת, המשרד לשירותי דת </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דבורה </w:t>
            </w:r>
            <w:proofErr w:type="spellStart"/>
            <w:r w:rsidRPr="00CA2ADD">
              <w:rPr>
                <w:rFonts w:ascii="David" w:eastAsia="David" w:hAnsi="David" w:hint="cs"/>
                <w:color w:val="000000"/>
                <w:rtl/>
              </w:rPr>
              <w:t>אייפרמן</w:t>
            </w:r>
            <w:proofErr w:type="spellEnd"/>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תשלומים, המשרד לשירותי דת </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אודליה פרנקל</w:t>
            </w:r>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מנהל תחום מידע גיאוגרפי ותכנון פיסי, משרד התשתיות הלאומיות האנרגיה והמים </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אוריאל מאיר</w:t>
            </w:r>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 xml:space="preserve">עוזר ראשי-מח'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left"/>
              <w:rPr>
                <w:rFonts w:cs="Times New Roman"/>
                <w:sz w:val="20"/>
                <w:szCs w:val="20"/>
              </w:rPr>
            </w:pPr>
            <w:proofErr w:type="spellStart"/>
            <w:r w:rsidRPr="00CA2ADD">
              <w:rPr>
                <w:rFonts w:ascii="David" w:eastAsia="David" w:hAnsi="David" w:hint="cs"/>
                <w:color w:val="000000"/>
                <w:rtl/>
              </w:rPr>
              <w:t>רוסלאן</w:t>
            </w:r>
            <w:proofErr w:type="spellEnd"/>
            <w:r w:rsidRPr="00CA2ADD">
              <w:rPr>
                <w:rFonts w:ascii="David" w:eastAsia="David" w:hAnsi="David" w:hint="cs"/>
                <w:color w:val="000000"/>
                <w:rtl/>
              </w:rPr>
              <w:t xml:space="preserve"> </w:t>
            </w:r>
            <w:proofErr w:type="spellStart"/>
            <w:r w:rsidRPr="00CA2ADD">
              <w:rPr>
                <w:rFonts w:ascii="David" w:eastAsia="David" w:hAnsi="David" w:hint="cs"/>
                <w:color w:val="000000"/>
                <w:rtl/>
              </w:rPr>
              <w:t>עותמאן</w:t>
            </w:r>
            <w:proofErr w:type="spellEnd"/>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מנהל מטה אגף מעונות יום, משרד הרווחה </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חגי ראובן </w:t>
            </w:r>
            <w:proofErr w:type="spellStart"/>
            <w:r w:rsidRPr="00CA2ADD">
              <w:rPr>
                <w:rFonts w:ascii="David" w:eastAsia="David" w:hAnsi="David" w:hint="cs"/>
                <w:color w:val="000000"/>
                <w:rtl/>
              </w:rPr>
              <w:t>פורגס</w:t>
            </w:r>
            <w:proofErr w:type="spellEnd"/>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מנהלת תחום היבטים חברתיים בתכנון,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עפרה כרמון</w:t>
            </w:r>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 xml:space="preserve">ר' אגף מדיניות ממשלתית, משרד לשוויון חברתי </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אמיר וייס</w:t>
            </w:r>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אגף תשתיות, משרד התחבורה והבטיחות בדרכים </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נתנאל ניסים</w:t>
            </w:r>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מנהל אגף א'-מיפוי ותכנון, משרד החינוך </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גנדי </w:t>
            </w:r>
            <w:proofErr w:type="spellStart"/>
            <w:r w:rsidRPr="00CA2ADD">
              <w:rPr>
                <w:rFonts w:ascii="David" w:eastAsia="David" w:hAnsi="David" w:hint="cs"/>
                <w:color w:val="000000"/>
                <w:rtl/>
              </w:rPr>
              <w:t>קמנצקי</w:t>
            </w:r>
            <w:proofErr w:type="spellEnd"/>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אגף בכיר הנדסה ופיתוח תשתיות, רשות מקרקעי ישראל </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יורי </w:t>
            </w:r>
            <w:proofErr w:type="spellStart"/>
            <w:r w:rsidRPr="00CA2ADD">
              <w:rPr>
                <w:rFonts w:ascii="David" w:eastAsia="David" w:hAnsi="David" w:hint="cs"/>
                <w:color w:val="000000"/>
                <w:rtl/>
              </w:rPr>
              <w:t>גמרמן</w:t>
            </w:r>
            <w:proofErr w:type="spellEnd"/>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 xml:space="preserve">רכז מידע ומחקר, עובדי הכנסת </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אהוד משה בקר</w:t>
            </w:r>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 xml:space="preserve">יועמ"ש, </w:t>
            </w:r>
            <w:proofErr w:type="spellStart"/>
            <w:r w:rsidRPr="00CA2ADD">
              <w:rPr>
                <w:rFonts w:ascii="David" w:eastAsia="David" w:hAnsi="David" w:hint="cs"/>
                <w:color w:val="000000"/>
                <w:rtl/>
              </w:rPr>
              <w:t>מ.שלטון</w:t>
            </w:r>
            <w:proofErr w:type="spellEnd"/>
            <w:r w:rsidRPr="00CA2ADD">
              <w:rPr>
                <w:rFonts w:ascii="David" w:eastAsia="David" w:hAnsi="David" w:hint="cs"/>
                <w:color w:val="000000"/>
                <w:rtl/>
              </w:rPr>
              <w:t xml:space="preserve"> מקומי </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מרים סלומון</w:t>
            </w:r>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 xml:space="preserve">ראש תחום תכנון וקרקעות, מרכז המועצות האזוריות </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left"/>
              <w:rPr>
                <w:rFonts w:cs="Times New Roman"/>
                <w:sz w:val="20"/>
                <w:szCs w:val="20"/>
              </w:rPr>
            </w:pPr>
            <w:proofErr w:type="spellStart"/>
            <w:r w:rsidRPr="00CA2ADD">
              <w:rPr>
                <w:rFonts w:ascii="David" w:eastAsia="David" w:hAnsi="David" w:hint="cs"/>
                <w:color w:val="000000"/>
                <w:rtl/>
              </w:rPr>
              <w:t>מילכה</w:t>
            </w:r>
            <w:proofErr w:type="spellEnd"/>
            <w:r w:rsidRPr="00CA2ADD">
              <w:rPr>
                <w:rFonts w:ascii="David" w:eastAsia="David" w:hAnsi="David" w:hint="cs"/>
                <w:color w:val="000000"/>
                <w:rtl/>
              </w:rPr>
              <w:t xml:space="preserve"> כרמל</w:t>
            </w:r>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 xml:space="preserve">עורכת דין, עיריית רמלה </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שלי ביטון</w:t>
            </w:r>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 xml:space="preserve">ראש עיריית </w:t>
            </w:r>
            <w:proofErr w:type="spellStart"/>
            <w:r w:rsidRPr="00CA2ADD">
              <w:rPr>
                <w:rFonts w:ascii="David" w:eastAsia="David" w:hAnsi="David" w:hint="cs"/>
                <w:color w:val="000000"/>
                <w:rtl/>
              </w:rPr>
              <w:t>קרית</w:t>
            </w:r>
            <w:proofErr w:type="spellEnd"/>
            <w:r w:rsidRPr="00CA2ADD">
              <w:rPr>
                <w:rFonts w:ascii="David" w:eastAsia="David" w:hAnsi="David" w:hint="cs"/>
                <w:color w:val="000000"/>
                <w:rtl/>
              </w:rPr>
              <w:t xml:space="preserve"> ביאליק, ראש עיר </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 xml:space="preserve">אלי </w:t>
            </w:r>
            <w:proofErr w:type="spellStart"/>
            <w:r w:rsidRPr="00CA2ADD">
              <w:rPr>
                <w:rFonts w:ascii="David" w:eastAsia="David" w:hAnsi="David" w:hint="cs"/>
                <w:color w:val="000000"/>
                <w:rtl/>
              </w:rPr>
              <w:t>דוקורסקי</w:t>
            </w:r>
            <w:proofErr w:type="spellEnd"/>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 xml:space="preserve">ראש מועצה מקומית </w:t>
            </w:r>
            <w:proofErr w:type="spellStart"/>
            <w:r w:rsidRPr="00CA2ADD">
              <w:rPr>
                <w:rFonts w:ascii="David" w:eastAsia="David" w:hAnsi="David" w:hint="cs"/>
                <w:color w:val="000000"/>
                <w:rtl/>
              </w:rPr>
              <w:t>קרית</w:t>
            </w:r>
            <w:proofErr w:type="spellEnd"/>
            <w:r w:rsidRPr="00CA2ADD">
              <w:rPr>
                <w:rFonts w:ascii="David" w:eastAsia="David" w:hAnsi="David" w:hint="cs"/>
                <w:color w:val="000000"/>
                <w:rtl/>
              </w:rPr>
              <w:t xml:space="preserve"> טבעון, ראש מועצה מקומית </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דוד אריאלי</w:t>
            </w:r>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 xml:space="preserve">נהג ראש העיר ראש העין, ראש עיר </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מאיר מדר</w:t>
            </w:r>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 xml:space="preserve">חברת מועצה, עיריית יבנה </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 xml:space="preserve">רונית </w:t>
            </w:r>
            <w:proofErr w:type="spellStart"/>
            <w:r w:rsidRPr="00CA2ADD">
              <w:rPr>
                <w:rFonts w:ascii="David" w:eastAsia="David" w:hAnsi="David" w:hint="cs"/>
                <w:color w:val="000000"/>
                <w:rtl/>
              </w:rPr>
              <w:t>ארנפרוינד</w:t>
            </w:r>
            <w:proofErr w:type="spellEnd"/>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 xml:space="preserve">דובר, עיריית עפולה </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 xml:space="preserve">מוטי </w:t>
            </w:r>
            <w:proofErr w:type="spellStart"/>
            <w:r w:rsidRPr="00CA2ADD">
              <w:rPr>
                <w:rFonts w:ascii="David" w:eastAsia="David" w:hAnsi="David" w:hint="cs"/>
                <w:color w:val="000000"/>
                <w:rtl/>
              </w:rPr>
              <w:t>פריאל</w:t>
            </w:r>
            <w:proofErr w:type="spellEnd"/>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 xml:space="preserve">מהנדס העיר, עיריית נתיבות </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שמעון עזריאל</w:t>
            </w:r>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יו"ר ועדת חקיקה לשכת שמאי </w:t>
            </w:r>
            <w:proofErr w:type="spellStart"/>
            <w:r w:rsidRPr="00CA2ADD">
              <w:rPr>
                <w:rFonts w:ascii="David" w:eastAsia="David" w:hAnsi="David" w:hint="cs"/>
                <w:color w:val="000000"/>
                <w:rtl/>
              </w:rPr>
              <w:t>מקרקרעין</w:t>
            </w:r>
            <w:proofErr w:type="spellEnd"/>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חזקיה יאיר </w:t>
            </w:r>
            <w:proofErr w:type="spellStart"/>
            <w:r w:rsidRPr="00CA2ADD">
              <w:rPr>
                <w:rFonts w:ascii="David" w:eastAsia="David" w:hAnsi="David" w:hint="cs"/>
                <w:color w:val="000000"/>
                <w:rtl/>
              </w:rPr>
              <w:t>העצני</w:t>
            </w:r>
            <w:proofErr w:type="spellEnd"/>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נציגת החברה להגנת הטבע</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גיתית </w:t>
            </w:r>
            <w:proofErr w:type="spellStart"/>
            <w:r w:rsidRPr="00CA2ADD">
              <w:rPr>
                <w:rFonts w:ascii="David" w:eastAsia="David" w:hAnsi="David" w:hint="cs"/>
                <w:color w:val="000000"/>
                <w:rtl/>
              </w:rPr>
              <w:t>ויסבלום</w:t>
            </w:r>
            <w:proofErr w:type="spellEnd"/>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אגף תשתיות ובניה חוזית, התאחדות בוני הארץ </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קובי </w:t>
            </w:r>
            <w:proofErr w:type="spellStart"/>
            <w:r w:rsidRPr="00CA2ADD">
              <w:rPr>
                <w:rFonts w:ascii="David" w:eastAsia="David" w:hAnsi="David" w:hint="cs"/>
                <w:color w:val="000000"/>
                <w:rtl/>
              </w:rPr>
              <w:t>פלקסר</w:t>
            </w:r>
            <w:proofErr w:type="spellEnd"/>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רכז משמר התכנון, החברה להגנת הטבע </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ערן בן נון</w:t>
            </w:r>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משקיף, המשמר החברתי </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יוסי צרפתי</w:t>
            </w:r>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נציג, עמותת האדריכלים המאוחדים בישראל </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ברק משה</w:t>
            </w:r>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פעיל חברתי</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CA2ADD">
            <w:pPr>
              <w:spacing w:line="240" w:lineRule="auto"/>
              <w:ind w:firstLine="0"/>
              <w:jc w:val="left"/>
              <w:rPr>
                <w:rFonts w:cs="Times New Roman"/>
                <w:sz w:val="20"/>
                <w:szCs w:val="20"/>
              </w:rPr>
            </w:pPr>
            <w:r w:rsidRPr="00CA2ADD">
              <w:rPr>
                <w:rFonts w:ascii="David" w:eastAsia="David" w:hAnsi="David" w:hint="cs"/>
                <w:color w:val="000000"/>
                <w:rtl/>
              </w:rPr>
              <w:t>בני פרץ</w:t>
            </w:r>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tcPr>
          <w:p w:rsidR="007B4B46" w:rsidRPr="00CA2ADD" w:rsidRDefault="007B4B46" w:rsidP="007B4B46">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7B4B46">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7B4B46">
            <w:pPr>
              <w:spacing w:line="240" w:lineRule="auto"/>
              <w:ind w:firstLine="0"/>
              <w:jc w:val="left"/>
              <w:rPr>
                <w:rFonts w:cs="Times New Roman"/>
                <w:sz w:val="20"/>
                <w:szCs w:val="20"/>
              </w:rPr>
            </w:pPr>
            <w:r w:rsidRPr="00CA2ADD">
              <w:rPr>
                <w:rFonts w:ascii="David" w:eastAsia="David" w:hAnsi="David" w:hint="cs"/>
                <w:color w:val="000000"/>
                <w:rtl/>
              </w:rPr>
              <w:t xml:space="preserve">ורדית </w:t>
            </w:r>
            <w:proofErr w:type="spellStart"/>
            <w:r w:rsidRPr="00CA2ADD">
              <w:rPr>
                <w:rFonts w:ascii="David" w:eastAsia="David" w:hAnsi="David" w:hint="cs"/>
                <w:color w:val="000000"/>
                <w:rtl/>
              </w:rPr>
              <w:t>ארדי</w:t>
            </w:r>
            <w:proofErr w:type="spellEnd"/>
            <w:r w:rsidRPr="00CA2ADD">
              <w:rPr>
                <w:rFonts w:ascii="David" w:eastAsia="David" w:hAnsi="David" w:hint="cs"/>
                <w:color w:val="000000"/>
                <w:rtl/>
              </w:rPr>
              <w:t xml:space="preserve">  גד</w:t>
            </w:r>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tcPr>
          <w:p w:rsidR="007B4B46" w:rsidRPr="00CA2ADD" w:rsidRDefault="007B4B46" w:rsidP="007B4B46">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7B4B46">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7B4B46">
            <w:pPr>
              <w:spacing w:line="240" w:lineRule="auto"/>
              <w:ind w:firstLine="0"/>
              <w:jc w:val="left"/>
              <w:rPr>
                <w:rFonts w:cs="Times New Roman"/>
                <w:sz w:val="20"/>
                <w:szCs w:val="20"/>
              </w:rPr>
            </w:pPr>
            <w:r w:rsidRPr="00CA2ADD">
              <w:rPr>
                <w:rFonts w:ascii="David" w:eastAsia="David" w:hAnsi="David" w:hint="cs"/>
                <w:color w:val="000000"/>
                <w:rtl/>
              </w:rPr>
              <w:t>חנוך יעקב</w:t>
            </w:r>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tcPr>
          <w:p w:rsidR="007B4B46" w:rsidRPr="00CA2ADD" w:rsidRDefault="007B4B46" w:rsidP="007B4B46">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7B4B46">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7B4B46">
            <w:pPr>
              <w:spacing w:line="240" w:lineRule="auto"/>
              <w:ind w:firstLine="0"/>
              <w:jc w:val="left"/>
              <w:rPr>
                <w:rFonts w:cs="Times New Roman"/>
                <w:sz w:val="20"/>
                <w:szCs w:val="20"/>
              </w:rPr>
            </w:pPr>
            <w:r w:rsidRPr="00CA2ADD">
              <w:rPr>
                <w:rFonts w:ascii="David" w:eastAsia="David" w:hAnsi="David" w:hint="cs"/>
                <w:color w:val="000000"/>
                <w:rtl/>
              </w:rPr>
              <w:t>רן יקיר</w:t>
            </w:r>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7B4B46" w:rsidP="00CA2ADD">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רפי בן מרדכי</w:t>
            </w:r>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7B4B46" w:rsidP="00CA2ADD">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 xml:space="preserve">איילה </w:t>
            </w:r>
            <w:proofErr w:type="spellStart"/>
            <w:r w:rsidRPr="00CA2ADD">
              <w:rPr>
                <w:rFonts w:ascii="David" w:eastAsia="David" w:hAnsi="David" w:hint="cs"/>
                <w:color w:val="000000"/>
                <w:rtl/>
              </w:rPr>
              <w:t>זלצר</w:t>
            </w:r>
            <w:proofErr w:type="spellEnd"/>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7B4B46" w:rsidRPr="00CA2ADD" w:rsidRDefault="007B4B46" w:rsidP="007B4B46">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7B4B46">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7B4B46">
            <w:pPr>
              <w:spacing w:line="240" w:lineRule="auto"/>
              <w:ind w:firstLine="0"/>
              <w:jc w:val="left"/>
              <w:rPr>
                <w:rFonts w:cs="Times New Roman"/>
                <w:sz w:val="20"/>
                <w:szCs w:val="20"/>
              </w:rPr>
            </w:pPr>
            <w:r w:rsidRPr="00CA2ADD">
              <w:rPr>
                <w:rFonts w:ascii="David" w:eastAsia="David" w:hAnsi="David" w:hint="cs"/>
                <w:color w:val="000000"/>
                <w:rtl/>
              </w:rPr>
              <w:t>דרור בקל</w:t>
            </w:r>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7B4B46" w:rsidRPr="00CA2ADD" w:rsidRDefault="007B4B46" w:rsidP="007B4B46">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7B4B46">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7B4B46">
            <w:pPr>
              <w:spacing w:line="240" w:lineRule="auto"/>
              <w:ind w:firstLine="0"/>
              <w:jc w:val="left"/>
              <w:rPr>
                <w:rFonts w:cs="Times New Roman"/>
                <w:sz w:val="20"/>
                <w:szCs w:val="20"/>
              </w:rPr>
            </w:pPr>
            <w:r w:rsidRPr="00CA2ADD">
              <w:rPr>
                <w:rFonts w:ascii="David" w:eastAsia="David" w:hAnsi="David" w:hint="cs"/>
                <w:color w:val="000000"/>
                <w:rtl/>
              </w:rPr>
              <w:t xml:space="preserve">רנה </w:t>
            </w:r>
            <w:proofErr w:type="spellStart"/>
            <w:r w:rsidRPr="00CA2ADD">
              <w:rPr>
                <w:rFonts w:ascii="David" w:eastAsia="David" w:hAnsi="David" w:hint="cs"/>
                <w:color w:val="000000"/>
                <w:rtl/>
              </w:rPr>
              <w:t>סימנובסקי</w:t>
            </w:r>
            <w:proofErr w:type="spellEnd"/>
          </w:p>
        </w:tc>
      </w:tr>
      <w:tr w:rsidR="007B4B46"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7B4B46" w:rsidRPr="00CA2ADD" w:rsidRDefault="007B4B46" w:rsidP="007B4B46">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7B4B46" w:rsidRPr="00CA2ADD" w:rsidRDefault="007B4B46" w:rsidP="007B4B46">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B4B46" w:rsidRPr="00CA2ADD" w:rsidRDefault="007B4B46" w:rsidP="007B4B46">
            <w:pPr>
              <w:spacing w:line="240" w:lineRule="auto"/>
              <w:ind w:firstLine="0"/>
              <w:jc w:val="left"/>
              <w:rPr>
                <w:rFonts w:cs="Times New Roman"/>
                <w:sz w:val="20"/>
                <w:szCs w:val="20"/>
              </w:rPr>
            </w:pPr>
            <w:r w:rsidRPr="00CA2ADD">
              <w:rPr>
                <w:rFonts w:ascii="David" w:eastAsia="David" w:hAnsi="David" w:hint="cs"/>
                <w:color w:val="000000"/>
                <w:rtl/>
              </w:rPr>
              <w:t>יצחק שחק</w:t>
            </w:r>
          </w:p>
        </w:tc>
      </w:tr>
      <w:tr w:rsidR="00CA2ADD" w:rsidRPr="00CA2ADD" w:rsidTr="007B4B46">
        <w:trPr>
          <w:trHeight w:val="220"/>
        </w:trPr>
        <w:tc>
          <w:tcPr>
            <w:tcW w:w="6420" w:type="dxa"/>
            <w:tcBorders>
              <w:top w:val="nil"/>
              <w:left w:val="nil"/>
              <w:bottom w:val="nil"/>
              <w:right w:val="nil"/>
            </w:tcBorders>
            <w:tcMar>
              <w:top w:w="9" w:type="dxa"/>
              <w:left w:w="39" w:type="dxa"/>
              <w:bottom w:w="9" w:type="dxa"/>
              <w:right w:w="39"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שדלן/</w:t>
            </w:r>
            <w:proofErr w:type="spellStart"/>
            <w:r w:rsidRPr="00CA2ADD">
              <w:rPr>
                <w:rFonts w:ascii="David" w:eastAsia="David" w:hAnsi="David" w:hint="cs"/>
                <w:color w:val="000000"/>
                <w:rtl/>
              </w:rPr>
              <w:t>ית</w:t>
            </w:r>
            <w:proofErr w:type="spellEnd"/>
            <w:r w:rsidRPr="00CA2ADD">
              <w:rPr>
                <w:rFonts w:ascii="David" w:eastAsia="David" w:hAnsi="David" w:hint="cs"/>
                <w:color w:val="000000"/>
                <w:rtl/>
              </w:rPr>
              <w:t xml:space="preserve"> (</w:t>
            </w:r>
            <w:proofErr w:type="spellStart"/>
            <w:r w:rsidRPr="00CA2ADD">
              <w:rPr>
                <w:rFonts w:ascii="David" w:eastAsia="David" w:hAnsi="David" w:hint="cs"/>
                <w:color w:val="000000"/>
                <w:rtl/>
              </w:rPr>
              <w:t>ריפבליק</w:t>
            </w:r>
            <w:proofErr w:type="spellEnd"/>
            <w:r w:rsidRPr="00CA2ADD">
              <w:rPr>
                <w:rFonts w:ascii="David" w:eastAsia="David" w:hAnsi="David" w:hint="cs"/>
                <w:color w:val="000000"/>
                <w:rtl/>
              </w:rPr>
              <w:t xml:space="preserve"> יועצים בע"מ), מייצג/ת את </w:t>
            </w:r>
            <w:proofErr w:type="spellStart"/>
            <w:r w:rsidRPr="00CA2ADD">
              <w:rPr>
                <w:rFonts w:ascii="David" w:eastAsia="David" w:hAnsi="David" w:hint="cs"/>
                <w:color w:val="000000"/>
                <w:rtl/>
              </w:rPr>
              <w:t>ש.י.ר</w:t>
            </w:r>
            <w:proofErr w:type="spellEnd"/>
            <w:r w:rsidRPr="00CA2ADD">
              <w:rPr>
                <w:rFonts w:ascii="David" w:eastAsia="David" w:hAnsi="David" w:hint="cs"/>
                <w:color w:val="000000"/>
                <w:rtl/>
              </w:rPr>
              <w:t>. שלמה נדל"ן בע"מ</w:t>
            </w:r>
          </w:p>
        </w:tc>
        <w:tc>
          <w:tcPr>
            <w:tcW w:w="401"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center"/>
              <w:rPr>
                <w:rFonts w:cs="Times New Roman"/>
                <w:sz w:val="20"/>
                <w:szCs w:val="20"/>
              </w:rPr>
            </w:pPr>
            <w:r w:rsidRPr="00CA2AD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A2ADD" w:rsidRPr="00CA2ADD" w:rsidRDefault="00CA2ADD" w:rsidP="00CA2ADD">
            <w:pPr>
              <w:spacing w:line="240" w:lineRule="auto"/>
              <w:ind w:firstLine="0"/>
              <w:jc w:val="left"/>
              <w:rPr>
                <w:rFonts w:cs="Times New Roman"/>
                <w:sz w:val="20"/>
                <w:szCs w:val="20"/>
              </w:rPr>
            </w:pPr>
            <w:r w:rsidRPr="00CA2ADD">
              <w:rPr>
                <w:rFonts w:ascii="David" w:eastAsia="David" w:hAnsi="David" w:hint="cs"/>
                <w:color w:val="000000"/>
                <w:rtl/>
              </w:rPr>
              <w:t>מבשרת נבו</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41469"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41469" w:rsidP="008320F6">
      <w:pPr>
        <w:ind w:firstLine="0"/>
        <w:rPr>
          <w:rtl/>
        </w:rPr>
      </w:pPr>
      <w:r>
        <w:rPr>
          <w:rtl/>
        </w:rPr>
        <w:t>לאה קיקיון</w:t>
      </w:r>
    </w:p>
    <w:p w:rsidR="00033BF9" w:rsidRDefault="00E64116" w:rsidP="00E41469">
      <w:pPr>
        <w:pStyle w:val="af6"/>
        <w:keepNext/>
        <w:rPr>
          <w:rtl/>
        </w:rPr>
      </w:pPr>
      <w:r w:rsidRPr="008713A4">
        <w:rPr>
          <w:rtl/>
        </w:rPr>
        <w:br w:type="page"/>
      </w:r>
    </w:p>
    <w:sdt>
      <w:sdtPr>
        <w:rPr>
          <w:rtl/>
        </w:rPr>
        <w:alias w:val="נושא"/>
        <w:tag w:val="&lt;ID&gt;613204&lt;/ID&gt;&lt;Name&gt;307. סטטוס תכנון והשקעות בתשתיות לאור ההאצה בבינוי מאסיבי למגורים בהסכמי גג ותוכניות מתאר&lt;/Name&gt;&lt;Data&gt;סטטוס תכנון והשקעות בתשתיות לאור ההאצה בבינוי מאסיבי למגורים בהסכמי גג ותוכניות מתאר &lt;/Data&gt;"/>
        <w:id w:val="1434238225"/>
        <w:placeholder>
          <w:docPart w:val="DefaultPlaceholder_-1854013440"/>
        </w:placeholder>
        <w15:color w:val="993366"/>
      </w:sdtPr>
      <w:sdtEndPr/>
      <w:sdtContent>
        <w:p w:rsidR="00033BF9" w:rsidRDefault="00033BF9" w:rsidP="00033BF9">
          <w:pPr>
            <w:pStyle w:val="a6"/>
            <w:keepNext/>
            <w:rPr>
              <w:rtl/>
            </w:rPr>
          </w:pPr>
          <w:r w:rsidRPr="00033BF9">
            <w:rPr>
              <w:rStyle w:val="afd"/>
              <w:color w:val="000000"/>
              <w:rtl/>
            </w:rPr>
            <w:t>סטטוס תכנון והשקעות בתשתיות לאור ההאצה בבינוי מאסיבי למגורים בהסכמי גג ותוכניות מתאר</w:t>
          </w:r>
        </w:p>
      </w:sdtContent>
    </w:sdt>
    <w:p w:rsidR="00033BF9" w:rsidRDefault="00033BF9" w:rsidP="00033BF9">
      <w:pPr>
        <w:pStyle w:val="KeepWithNext"/>
        <w:rPr>
          <w:rtl/>
          <w:lang w:eastAsia="he-IL"/>
        </w:rPr>
      </w:pPr>
    </w:p>
    <w:p w:rsidR="00033BF9" w:rsidRPr="00033BF9" w:rsidRDefault="00033BF9" w:rsidP="00033BF9">
      <w:pPr>
        <w:rPr>
          <w:rtl/>
          <w:lang w:eastAsia="he-IL"/>
        </w:rPr>
      </w:pPr>
    </w:p>
    <w:p w:rsidR="007872B4" w:rsidRDefault="007B4B46" w:rsidP="00E41469">
      <w:pPr>
        <w:pStyle w:val="af6"/>
        <w:keepNext/>
      </w:pPr>
      <w:sdt>
        <w:sdtPr>
          <w:rPr>
            <w:rtl/>
          </w:rPr>
          <w:alias w:val="יור"/>
          <w:tag w:val="&lt;ID&gt;5296&lt;/ID&gt;&lt;Name&gt;יואב קיש - יו&quot;רַ&lt;/Name&gt;&lt;Data&gt;יואב קיש&lt;/Data&gt;&lt;Shortcut&gt;יוקי&lt;/Shortcut&gt;"/>
          <w:id w:val="-1563477214"/>
          <w:placeholder>
            <w:docPart w:val="DefaultPlaceholder_-1854013440"/>
          </w:placeholder>
        </w:sdtPr>
        <w:sdtEndPr/>
        <w:sdtContent>
          <w:r w:rsidR="00E41469" w:rsidRPr="00E41469">
            <w:rPr>
              <w:rStyle w:val="afd"/>
              <w:color w:val="000000"/>
              <w:rtl/>
            </w:rPr>
            <w:t>היו"ר יואב קיש</w:t>
          </w:r>
          <w:r w:rsidR="00E41469" w:rsidRPr="00E41469">
            <w:rPr>
              <w:color w:val="000000"/>
              <w:rtl/>
            </w:rPr>
            <w:t>:</w:t>
          </w:r>
        </w:sdtContent>
      </w:sdt>
    </w:p>
    <w:p w:rsidR="00E41469" w:rsidRDefault="00E41469" w:rsidP="00E41469">
      <w:pPr>
        <w:pStyle w:val="KeepWithNext"/>
        <w:rPr>
          <w:rtl/>
        </w:rPr>
      </w:pPr>
    </w:p>
    <w:p w:rsidR="00092123" w:rsidRDefault="00E41469" w:rsidP="00092123">
      <w:pPr>
        <w:rPr>
          <w:rtl/>
        </w:rPr>
      </w:pPr>
      <w:r>
        <w:rPr>
          <w:rFonts w:hint="cs"/>
          <w:rtl/>
        </w:rPr>
        <w:t>שלום, אני מתכבד לפתוח את הדיון</w:t>
      </w:r>
      <w:bookmarkStart w:id="0" w:name="_ETM_Q1_553703"/>
      <w:bookmarkStart w:id="1" w:name="_ETM_Q1_553992"/>
      <w:bookmarkStart w:id="2" w:name="_ETM_Q1_560395"/>
      <w:bookmarkEnd w:id="0"/>
      <w:bookmarkEnd w:id="1"/>
      <w:bookmarkEnd w:id="2"/>
      <w:r w:rsidR="00092123">
        <w:rPr>
          <w:rFonts w:hint="cs"/>
          <w:rtl/>
        </w:rPr>
        <w:t xml:space="preserve"> בנושא </w:t>
      </w:r>
      <w:r w:rsidR="00092123">
        <w:rPr>
          <w:rtl/>
        </w:rPr>
        <w:t>–</w:t>
      </w:r>
      <w:r w:rsidR="00092123">
        <w:rPr>
          <w:rFonts w:hint="cs"/>
          <w:rtl/>
        </w:rPr>
        <w:t xml:space="preserve"> סטטוס תכנון והשקעות בתשתיות. בעצם, לאור הבנייה </w:t>
      </w:r>
      <w:bookmarkStart w:id="3" w:name="_ETM_Q1_576318"/>
      <w:bookmarkEnd w:id="3"/>
      <w:r w:rsidR="00092123">
        <w:rPr>
          <w:rFonts w:hint="cs"/>
          <w:rtl/>
        </w:rPr>
        <w:t xml:space="preserve">המסיבית למגורים, בין אם זה הסכמי גג או </w:t>
      </w:r>
      <w:proofErr w:type="spellStart"/>
      <w:r w:rsidR="00092123">
        <w:rPr>
          <w:rFonts w:hint="cs"/>
          <w:rtl/>
        </w:rPr>
        <w:t>תוכניות</w:t>
      </w:r>
      <w:proofErr w:type="spellEnd"/>
      <w:r w:rsidR="00092123">
        <w:rPr>
          <w:rFonts w:hint="cs"/>
          <w:rtl/>
        </w:rPr>
        <w:t xml:space="preserve"> מתאר. </w:t>
      </w:r>
      <w:bookmarkStart w:id="4" w:name="_ETM_Q1_587922"/>
      <w:bookmarkEnd w:id="4"/>
      <w:r w:rsidR="00092123">
        <w:rPr>
          <w:rFonts w:hint="cs"/>
          <w:rtl/>
        </w:rPr>
        <w:t xml:space="preserve">קודם כל, אני רוצה לפתוח בברכות לזאב </w:t>
      </w:r>
      <w:proofErr w:type="spellStart"/>
      <w:r w:rsidR="00092123">
        <w:rPr>
          <w:rFonts w:hint="cs"/>
          <w:rtl/>
        </w:rPr>
        <w:t>בילסקי</w:t>
      </w:r>
      <w:proofErr w:type="spellEnd"/>
      <w:r w:rsidR="00092123">
        <w:rPr>
          <w:rFonts w:hint="cs"/>
          <w:rtl/>
        </w:rPr>
        <w:t xml:space="preserve">, ראש מטה הדיור, שהחליף את </w:t>
      </w:r>
      <w:bookmarkStart w:id="5" w:name="_ETM_Q1_590569"/>
      <w:bookmarkEnd w:id="5"/>
      <w:r w:rsidR="00092123">
        <w:rPr>
          <w:rFonts w:hint="cs"/>
          <w:rtl/>
        </w:rPr>
        <w:t xml:space="preserve">אביגדור יצחקי. לדעתי זו הפעם הראשונה שאתה </w:t>
      </w:r>
      <w:bookmarkStart w:id="6" w:name="_ETM_Q1_597829"/>
      <w:bookmarkEnd w:id="6"/>
      <w:r w:rsidR="00092123">
        <w:rPr>
          <w:rFonts w:hint="cs"/>
          <w:rtl/>
        </w:rPr>
        <w:t xml:space="preserve">בוועדה הזו בתפקידך הנוכחי. היית פה הרבה פעמים כראש עיר </w:t>
      </w:r>
      <w:bookmarkStart w:id="7" w:name="_ETM_Q1_607549"/>
      <w:bookmarkEnd w:id="7"/>
      <w:r w:rsidR="00092123">
        <w:rPr>
          <w:rFonts w:hint="cs"/>
          <w:rtl/>
        </w:rPr>
        <w:t xml:space="preserve">וחבר כנסת, אז יש לך היכרות עמוקה עם הוועדה, ועכשיו זה בכובע אחר אז נשאר רק לאחל לך </w:t>
      </w:r>
      <w:bookmarkStart w:id="8" w:name="_ETM_Q1_615815"/>
      <w:bookmarkEnd w:id="8"/>
      <w:r w:rsidR="00092123">
        <w:rPr>
          <w:rFonts w:hint="cs"/>
          <w:rtl/>
        </w:rPr>
        <w:t xml:space="preserve">הצלחה. </w:t>
      </w:r>
    </w:p>
    <w:p w:rsidR="00092123" w:rsidRDefault="00092123" w:rsidP="00092123">
      <w:pPr>
        <w:rPr>
          <w:rtl/>
        </w:rPr>
      </w:pPr>
      <w:bookmarkStart w:id="9" w:name="_ETM_Q1_617687"/>
      <w:bookmarkStart w:id="10" w:name="_ETM_Q1_582834"/>
      <w:bookmarkEnd w:id="9"/>
      <w:bookmarkEnd w:id="10"/>
    </w:p>
    <w:p w:rsidR="00E41469" w:rsidRDefault="00092123" w:rsidP="00092123">
      <w:pPr>
        <w:rPr>
          <w:rtl/>
        </w:rPr>
      </w:pPr>
      <w:bookmarkStart w:id="11" w:name="_ETM_Q1_620063"/>
      <w:bookmarkEnd w:id="11"/>
      <w:r>
        <w:rPr>
          <w:rFonts w:hint="cs"/>
          <w:rtl/>
        </w:rPr>
        <w:t>אני כבר אתחבר מזה להמשך דברי ולדיון היום.</w:t>
      </w:r>
      <w:bookmarkStart w:id="12" w:name="_ETM_Q1_627696"/>
      <w:bookmarkEnd w:id="12"/>
      <w:r>
        <w:rPr>
          <w:rFonts w:hint="cs"/>
          <w:rtl/>
        </w:rPr>
        <w:t xml:space="preserve"> כמובן שכולנו בעד ומברכים את המאמץ הגדול שמוביל משרד </w:t>
      </w:r>
      <w:bookmarkStart w:id="13" w:name="_ETM_Q1_635399"/>
      <w:bookmarkEnd w:id="13"/>
      <w:r>
        <w:rPr>
          <w:rFonts w:hint="cs"/>
          <w:rtl/>
        </w:rPr>
        <w:t xml:space="preserve">האוצר בנושא יצירת מגורים והמלחמה במחירים שעלו עד לאחרונה, </w:t>
      </w:r>
      <w:bookmarkStart w:id="14" w:name="_ETM_Q1_646824"/>
      <w:bookmarkEnd w:id="14"/>
      <w:r>
        <w:rPr>
          <w:rFonts w:hint="cs"/>
          <w:rtl/>
        </w:rPr>
        <w:t xml:space="preserve">מחירי הדיור, ובאמת, בסופו של דבר לייצר אלטרנטיבה לזוגות הצעירים </w:t>
      </w:r>
      <w:bookmarkStart w:id="15" w:name="_ETM_Q1_649792"/>
      <w:bookmarkEnd w:id="15"/>
      <w:r>
        <w:rPr>
          <w:rFonts w:hint="cs"/>
          <w:rtl/>
        </w:rPr>
        <w:t xml:space="preserve">ומשפרי הדיור ולפתוח קצת את הפלונטר שהיה קיים </w:t>
      </w:r>
      <w:bookmarkStart w:id="16" w:name="_ETM_Q1_650037"/>
      <w:bookmarkEnd w:id="16"/>
      <w:r>
        <w:rPr>
          <w:rFonts w:hint="cs"/>
          <w:rtl/>
        </w:rPr>
        <w:t xml:space="preserve">פה במדינה שנים רבות. זו המשימה שאתה אנחנו מתמודדים. </w:t>
      </w:r>
      <w:bookmarkStart w:id="17" w:name="_ETM_Q1_658996"/>
      <w:bookmarkEnd w:id="17"/>
      <w:r>
        <w:rPr>
          <w:rFonts w:hint="cs"/>
          <w:rtl/>
        </w:rPr>
        <w:t xml:space="preserve">אני אפתח את זה וזה יכניס אותנו לפוקוס. על המשימה </w:t>
      </w:r>
      <w:bookmarkStart w:id="18" w:name="_ETM_Q1_667756"/>
      <w:bookmarkEnd w:id="18"/>
      <w:r>
        <w:rPr>
          <w:rFonts w:hint="cs"/>
          <w:rtl/>
        </w:rPr>
        <w:t xml:space="preserve">הזו אנחנו עכשיו מתייחסים לדברים שצריך אולי להסתכל </w:t>
      </w:r>
      <w:bookmarkStart w:id="19" w:name="_ETM_Q1_668191"/>
      <w:bookmarkEnd w:id="19"/>
      <w:r>
        <w:rPr>
          <w:rFonts w:hint="cs"/>
          <w:rtl/>
        </w:rPr>
        <w:t xml:space="preserve">איך פותרים, כי זו לא המצאה שלי </w:t>
      </w:r>
      <w:r>
        <w:rPr>
          <w:rtl/>
        </w:rPr>
        <w:t>–</w:t>
      </w:r>
      <w:r>
        <w:rPr>
          <w:rFonts w:hint="cs"/>
          <w:rtl/>
        </w:rPr>
        <w:t xml:space="preserve"> </w:t>
      </w:r>
      <w:bookmarkStart w:id="20" w:name="_ETM_Q1_677118"/>
      <w:bookmarkEnd w:id="20"/>
      <w:r>
        <w:rPr>
          <w:rFonts w:hint="cs"/>
          <w:rtl/>
        </w:rPr>
        <w:t xml:space="preserve">שמעתי את זה ראשי ערים, ויש כאן ראשי ערים ממגדל העמק, </w:t>
      </w:r>
      <w:bookmarkStart w:id="21" w:name="_ETM_Q1_677917"/>
      <w:bookmarkEnd w:id="21"/>
      <w:r>
        <w:rPr>
          <w:rFonts w:hint="cs"/>
          <w:rtl/>
        </w:rPr>
        <w:t xml:space="preserve">מקרית ביאליק, ראש העין, </w:t>
      </w:r>
      <w:bookmarkStart w:id="22" w:name="_ETM_Q1_695480"/>
      <w:bookmarkEnd w:id="22"/>
      <w:r>
        <w:rPr>
          <w:rFonts w:hint="cs"/>
          <w:rtl/>
        </w:rPr>
        <w:t xml:space="preserve">ובאמת יש עוד מקומות רבים </w:t>
      </w:r>
      <w:r>
        <w:rPr>
          <w:rtl/>
        </w:rPr>
        <w:t>–</w:t>
      </w:r>
      <w:r>
        <w:rPr>
          <w:rFonts w:hint="cs"/>
          <w:rtl/>
        </w:rPr>
        <w:t xml:space="preserve"> חלקם כבר חתמו הסכמי </w:t>
      </w:r>
      <w:bookmarkStart w:id="23" w:name="_ETM_Q1_694407"/>
      <w:bookmarkEnd w:id="23"/>
      <w:r>
        <w:rPr>
          <w:rFonts w:hint="cs"/>
          <w:rtl/>
        </w:rPr>
        <w:t xml:space="preserve">גג וחלקם לא. בסופו של דבר הנושא של התשתיות והנושא </w:t>
      </w:r>
      <w:bookmarkStart w:id="24" w:name="_ETM_Q1_710223"/>
      <w:bookmarkEnd w:id="24"/>
      <w:r>
        <w:rPr>
          <w:rFonts w:hint="cs"/>
          <w:rtl/>
        </w:rPr>
        <w:t xml:space="preserve">של איך אותה עיר מתמודדת עם הצמיחה </w:t>
      </w:r>
      <w:r>
        <w:rPr>
          <w:rtl/>
        </w:rPr>
        <w:t>–</w:t>
      </w:r>
      <w:r>
        <w:rPr>
          <w:rFonts w:hint="cs"/>
          <w:rtl/>
        </w:rPr>
        <w:t xml:space="preserve"> ואתה יודע, </w:t>
      </w:r>
      <w:bookmarkStart w:id="25" w:name="_ETM_Q1_710889"/>
      <w:bookmarkEnd w:id="25"/>
      <w:r>
        <w:rPr>
          <w:rFonts w:hint="cs"/>
          <w:rtl/>
        </w:rPr>
        <w:t xml:space="preserve">זה גם בעסקים. יש לך עסק טוב </w:t>
      </w:r>
      <w:r>
        <w:rPr>
          <w:rtl/>
        </w:rPr>
        <w:t>–</w:t>
      </w:r>
      <w:r>
        <w:rPr>
          <w:rFonts w:hint="cs"/>
          <w:rtl/>
        </w:rPr>
        <w:t xml:space="preserve"> הוא </w:t>
      </w:r>
      <w:bookmarkStart w:id="26" w:name="_ETM_Q1_708999"/>
      <w:bookmarkEnd w:id="26"/>
      <w:r>
        <w:rPr>
          <w:rFonts w:hint="cs"/>
          <w:rtl/>
        </w:rPr>
        <w:t xml:space="preserve">צומח. אם אתה לא תדע לנהל את עצמך אתה יכול </w:t>
      </w:r>
      <w:bookmarkStart w:id="27" w:name="_ETM_Q1_717062"/>
      <w:bookmarkEnd w:id="27"/>
      <w:r>
        <w:rPr>
          <w:rFonts w:hint="cs"/>
          <w:rtl/>
        </w:rPr>
        <w:t xml:space="preserve">להגיע לפשיטת רגל. אני לא רוצה שנהיה במקום הזה. </w:t>
      </w:r>
      <w:bookmarkStart w:id="28" w:name="_ETM_Q1_718681"/>
      <w:bookmarkEnd w:id="28"/>
      <w:r>
        <w:rPr>
          <w:rFonts w:hint="cs"/>
          <w:rtl/>
        </w:rPr>
        <w:t xml:space="preserve">אז ראשי הערים, זה הגיע מהם. הגיע גם מאנשים בשטח </w:t>
      </w:r>
      <w:bookmarkStart w:id="29" w:name="_ETM_Q1_727129"/>
      <w:bookmarkEnd w:id="29"/>
      <w:r>
        <w:rPr>
          <w:rtl/>
        </w:rPr>
        <w:t>–</w:t>
      </w:r>
      <w:r>
        <w:rPr>
          <w:rFonts w:hint="cs"/>
          <w:rtl/>
        </w:rPr>
        <w:t xml:space="preserve"> ונשלב בדיון גם כאלה שרצו לבוא ולהתייחס. בכל מקרה, </w:t>
      </w:r>
      <w:bookmarkStart w:id="30" w:name="_ETM_Q1_732204"/>
      <w:bookmarkEnd w:id="30"/>
      <w:r>
        <w:rPr>
          <w:rFonts w:hint="cs"/>
          <w:rtl/>
        </w:rPr>
        <w:t xml:space="preserve">סדר הדיון יהיה שנשמע קודם את הקשיים. </w:t>
      </w:r>
      <w:bookmarkStart w:id="31" w:name="_ETM_Q1_654812"/>
      <w:bookmarkStart w:id="32" w:name="_ETM_Q1_560657"/>
      <w:bookmarkStart w:id="33" w:name="_ETM_Q1_555930"/>
      <w:bookmarkEnd w:id="31"/>
      <w:bookmarkEnd w:id="32"/>
      <w:bookmarkEnd w:id="33"/>
    </w:p>
    <w:p w:rsidR="00092123" w:rsidRDefault="00092123" w:rsidP="00092123">
      <w:pPr>
        <w:rPr>
          <w:rtl/>
        </w:rPr>
      </w:pPr>
      <w:bookmarkStart w:id="34" w:name="_ETM_Q1_747924"/>
      <w:bookmarkEnd w:id="34"/>
    </w:p>
    <w:p w:rsidR="00092123" w:rsidRDefault="003E3FC8" w:rsidP="00092123">
      <w:pPr>
        <w:rPr>
          <w:rtl/>
        </w:rPr>
      </w:pPr>
      <w:bookmarkStart w:id="35" w:name="_ETM_Q1_748701"/>
      <w:bookmarkEnd w:id="35"/>
      <w:r>
        <w:rPr>
          <w:rFonts w:hint="cs"/>
          <w:rtl/>
        </w:rPr>
        <w:t xml:space="preserve">ראשון הדוברים </w:t>
      </w:r>
      <w:bookmarkStart w:id="36" w:name="_ETM_Q1_765276"/>
      <w:bookmarkEnd w:id="36"/>
      <w:r>
        <w:rPr>
          <w:rtl/>
        </w:rPr>
        <w:t>–</w:t>
      </w:r>
      <w:r>
        <w:rPr>
          <w:rFonts w:hint="cs"/>
          <w:rtl/>
        </w:rPr>
        <w:t xml:space="preserve"> מנכ"ל משרד הפנים, מרדכי כהן, מי שבאמת התריע על </w:t>
      </w:r>
      <w:bookmarkStart w:id="37" w:name="_ETM_Q1_769874"/>
      <w:bookmarkEnd w:id="37"/>
      <w:r>
        <w:rPr>
          <w:rFonts w:hint="cs"/>
          <w:rtl/>
        </w:rPr>
        <w:t xml:space="preserve">העניין הזה. </w:t>
      </w:r>
    </w:p>
    <w:p w:rsidR="003E3FC8" w:rsidRDefault="003E3FC8" w:rsidP="00092123">
      <w:pPr>
        <w:rPr>
          <w:rtl/>
        </w:rPr>
      </w:pPr>
      <w:bookmarkStart w:id="38" w:name="_ETM_Q1_773546"/>
      <w:bookmarkEnd w:id="38"/>
    </w:p>
    <w:bookmarkStart w:id="39" w:name="_ETM_Q1_773845" w:displacedByCustomXml="next"/>
    <w:bookmarkEnd w:id="39" w:displacedByCustomXml="next"/>
    <w:bookmarkStart w:id="40" w:name="_ETM_Q1_775298" w:displacedByCustomXml="next"/>
    <w:bookmarkEnd w:id="40" w:displacedByCustomXml="next"/>
    <w:sdt>
      <w:sdtPr>
        <w:rPr>
          <w:rFonts w:hint="cs"/>
          <w:rtl/>
        </w:rPr>
        <w:alias w:val="אורח"/>
        <w:tag w:val="&lt;ID&gt;720325&lt;/ID&gt;&lt;Name&gt;מרדכי כהן&lt;/Name&gt;&lt;Data&gt;מרדכי כהן&lt;/Data&gt;&lt;Shortcut&gt;מרכה&lt;/Shortcut&gt;&lt;Title&gt;המנהל הכללי, משרד הפנים&lt;/Title&gt;"/>
        <w:id w:val="354541984"/>
        <w:placeholder>
          <w:docPart w:val="DefaultPlaceholder_-1854013440"/>
        </w:placeholder>
      </w:sdtPr>
      <w:sdtEndPr/>
      <w:sdtContent>
        <w:p w:rsidR="003E3FC8" w:rsidRDefault="003E3FC8" w:rsidP="003E3FC8">
          <w:pPr>
            <w:pStyle w:val="af9"/>
            <w:keepNext/>
            <w:rPr>
              <w:rtl/>
            </w:rPr>
          </w:pPr>
          <w:r w:rsidRPr="003E3FC8">
            <w:rPr>
              <w:rStyle w:val="afd"/>
              <w:color w:val="000000"/>
              <w:rtl/>
            </w:rPr>
            <w:t>מרדכי כהן</w:t>
          </w:r>
          <w:r w:rsidRPr="003E3FC8">
            <w:rPr>
              <w:color w:val="000000"/>
              <w:rtl/>
            </w:rPr>
            <w:t>:</w:t>
          </w:r>
        </w:p>
      </w:sdtContent>
    </w:sdt>
    <w:p w:rsidR="003E3FC8" w:rsidRDefault="003E3FC8" w:rsidP="003E3FC8">
      <w:pPr>
        <w:pStyle w:val="KeepWithNext"/>
        <w:rPr>
          <w:rtl/>
        </w:rPr>
      </w:pPr>
    </w:p>
    <w:p w:rsidR="003E3FC8" w:rsidRDefault="003E3FC8" w:rsidP="003E3FC8">
      <w:pPr>
        <w:rPr>
          <w:rtl/>
        </w:rPr>
      </w:pPr>
      <w:r>
        <w:rPr>
          <w:rFonts w:hint="cs"/>
          <w:rtl/>
        </w:rPr>
        <w:t xml:space="preserve">אני, ברשותכם, רוצה להיות ממוקד ולהציף את הבעיות שהוזכרו קודם, ולתת מעט נתונים. </w:t>
      </w:r>
      <w:bookmarkStart w:id="41" w:name="_ETM_Q1_787625"/>
      <w:bookmarkEnd w:id="41"/>
      <w:r>
        <w:rPr>
          <w:rFonts w:hint="cs"/>
          <w:rtl/>
        </w:rPr>
        <w:t xml:space="preserve">ראשית, כפי שאמר היושב-ראש, גם משרד הפנים חושב שהסכמי הגג </w:t>
      </w:r>
      <w:bookmarkStart w:id="42" w:name="_ETM_Q1_790396"/>
      <w:bookmarkEnd w:id="42"/>
      <w:r>
        <w:rPr>
          <w:rFonts w:hint="cs"/>
          <w:rtl/>
        </w:rPr>
        <w:t xml:space="preserve">במהלך נכון, ראוי </w:t>
      </w:r>
      <w:r>
        <w:rPr>
          <w:rtl/>
        </w:rPr>
        <w:t>–</w:t>
      </w:r>
      <w:r>
        <w:rPr>
          <w:rFonts w:hint="cs"/>
          <w:rtl/>
        </w:rPr>
        <w:t xml:space="preserve"> פתרון טוב למשבר </w:t>
      </w:r>
      <w:bookmarkStart w:id="43" w:name="_ETM_Q1_796149"/>
      <w:bookmarkEnd w:id="43"/>
      <w:r>
        <w:rPr>
          <w:rFonts w:hint="cs"/>
          <w:rtl/>
        </w:rPr>
        <w:t xml:space="preserve">דיור. נכון שיש מספר כלים, אני לא אומר שזה הכלי היחיד אבל לפחות מבחינת הראות של משרד הפנים שני הכלים </w:t>
      </w:r>
      <w:bookmarkStart w:id="44" w:name="_ETM_Q1_806665"/>
      <w:bookmarkEnd w:id="44"/>
      <w:r>
        <w:rPr>
          <w:rFonts w:hint="cs"/>
          <w:rtl/>
        </w:rPr>
        <w:t>המרכזיים הם התחדשות עירונית והסכמי גג- שני הסכמים מצוינים שה</w:t>
      </w:r>
      <w:bookmarkStart w:id="45" w:name="_ETM_Q1_815592"/>
      <w:bookmarkEnd w:id="45"/>
      <w:r>
        <w:rPr>
          <w:rFonts w:hint="cs"/>
          <w:rtl/>
        </w:rPr>
        <w:t xml:space="preserve">ממשלה הובילה, השר כחלון </w:t>
      </w:r>
      <w:r>
        <w:rPr>
          <w:rtl/>
        </w:rPr>
        <w:t>–</w:t>
      </w:r>
      <w:r>
        <w:rPr>
          <w:rFonts w:hint="cs"/>
          <w:rtl/>
        </w:rPr>
        <w:t xml:space="preserve"> שיושב "שבעה" על </w:t>
      </w:r>
      <w:proofErr w:type="spellStart"/>
      <w:r>
        <w:rPr>
          <w:rFonts w:hint="cs"/>
          <w:rtl/>
        </w:rPr>
        <w:t>אימו</w:t>
      </w:r>
      <w:proofErr w:type="spellEnd"/>
      <w:r>
        <w:rPr>
          <w:rFonts w:hint="cs"/>
          <w:rtl/>
        </w:rPr>
        <w:t>, ואב</w:t>
      </w:r>
      <w:bookmarkStart w:id="46" w:name="_ETM_Q1_815829"/>
      <w:bookmarkEnd w:id="46"/>
      <w:r>
        <w:rPr>
          <w:rFonts w:hint="cs"/>
          <w:rtl/>
        </w:rPr>
        <w:t xml:space="preserve">יגדור יצחקי שסיים את תפקידו, וזאב </w:t>
      </w:r>
      <w:proofErr w:type="spellStart"/>
      <w:r>
        <w:rPr>
          <w:rFonts w:hint="cs"/>
          <w:rtl/>
        </w:rPr>
        <w:t>בילסקי</w:t>
      </w:r>
      <w:proofErr w:type="spellEnd"/>
      <w:r>
        <w:rPr>
          <w:rFonts w:hint="cs"/>
          <w:rtl/>
        </w:rPr>
        <w:t xml:space="preserve"> שנכנס </w:t>
      </w:r>
      <w:bookmarkStart w:id="47" w:name="_ETM_Q1_820368"/>
      <w:bookmarkEnd w:id="47"/>
      <w:r>
        <w:rPr>
          <w:rFonts w:hint="cs"/>
          <w:rtl/>
        </w:rPr>
        <w:t xml:space="preserve">וודאי שולט היטב בשפה המוניציפאלית. אותו לא צריך ללמד מה המשמעות של אתגרים מוניציפאליים. </w:t>
      </w:r>
    </w:p>
    <w:p w:rsidR="003E3FC8" w:rsidRDefault="003E3FC8" w:rsidP="003E3FC8">
      <w:pPr>
        <w:rPr>
          <w:rtl/>
        </w:rPr>
      </w:pPr>
      <w:bookmarkStart w:id="48" w:name="_ETM_Q1_829129"/>
      <w:bookmarkEnd w:id="48"/>
    </w:p>
    <w:p w:rsidR="003E3FC8" w:rsidRDefault="003E3FC8" w:rsidP="00083444">
      <w:pPr>
        <w:rPr>
          <w:rtl/>
        </w:rPr>
      </w:pPr>
      <w:r>
        <w:rPr>
          <w:rFonts w:hint="cs"/>
          <w:rtl/>
        </w:rPr>
        <w:t>א</w:t>
      </w:r>
      <w:bookmarkStart w:id="49" w:name="_ETM_Q1_829642"/>
      <w:bookmarkEnd w:id="49"/>
      <w:r>
        <w:rPr>
          <w:rFonts w:hint="cs"/>
          <w:rtl/>
        </w:rPr>
        <w:t xml:space="preserve">ני אומר לא כפתיח כדי </w:t>
      </w:r>
      <w:bookmarkStart w:id="50" w:name="_ETM_Q1_835898"/>
      <w:bookmarkEnd w:id="50"/>
      <w:r>
        <w:rPr>
          <w:rFonts w:hint="cs"/>
          <w:rtl/>
        </w:rPr>
        <w:t xml:space="preserve">לצאת ידי חובה, אני באמת מתכוון לזה </w:t>
      </w:r>
      <w:r>
        <w:rPr>
          <w:rtl/>
        </w:rPr>
        <w:t>–</w:t>
      </w:r>
      <w:r>
        <w:rPr>
          <w:rFonts w:hint="cs"/>
          <w:rtl/>
        </w:rPr>
        <w:t xml:space="preserve"> אלה שני </w:t>
      </w:r>
      <w:bookmarkStart w:id="51" w:name="_ETM_Q1_832590"/>
      <w:bookmarkEnd w:id="51"/>
      <w:r>
        <w:rPr>
          <w:rFonts w:hint="cs"/>
          <w:rtl/>
        </w:rPr>
        <w:t xml:space="preserve">מהלכים אדירים, התחדשות עירונית והסכמים. אלא מאי? הממשלה כל כך </w:t>
      </w:r>
      <w:bookmarkStart w:id="52" w:name="_ETM_Q1_844589"/>
      <w:bookmarkEnd w:id="52"/>
      <w:r>
        <w:rPr>
          <w:rFonts w:hint="cs"/>
          <w:rtl/>
        </w:rPr>
        <w:t xml:space="preserve">התאמצה להצליח במהלכים האלה </w:t>
      </w:r>
      <w:r>
        <w:rPr>
          <w:rtl/>
        </w:rPr>
        <w:t>–</w:t>
      </w:r>
      <w:r>
        <w:rPr>
          <w:rFonts w:hint="cs"/>
          <w:rtl/>
        </w:rPr>
        <w:t xml:space="preserve"> ואני עכשיו עובר להסכמי גג, שנחתמו כמעט 30 הסכמי גג </w:t>
      </w:r>
      <w:r>
        <w:rPr>
          <w:rtl/>
        </w:rPr>
        <w:t>–</w:t>
      </w:r>
      <w:r>
        <w:rPr>
          <w:rFonts w:hint="cs"/>
          <w:rtl/>
        </w:rPr>
        <w:t xml:space="preserve"> כ</w:t>
      </w:r>
      <w:bookmarkStart w:id="53" w:name="_ETM_Q1_850342"/>
      <w:bookmarkEnd w:id="53"/>
      <w:r>
        <w:rPr>
          <w:rFonts w:hint="cs"/>
          <w:rtl/>
        </w:rPr>
        <w:t xml:space="preserve">שמדובר ברשויות גדולות וחזקות במרכז הארץ אנחנו במשרד הפנים פחות </w:t>
      </w:r>
      <w:bookmarkStart w:id="54" w:name="_ETM_Q1_858441"/>
      <w:bookmarkEnd w:id="54"/>
      <w:r>
        <w:rPr>
          <w:rFonts w:hint="cs"/>
          <w:rtl/>
        </w:rPr>
        <w:t xml:space="preserve">מוטרדים, כי לרשויות האלה יש </w:t>
      </w:r>
      <w:proofErr w:type="spellStart"/>
      <w:r>
        <w:rPr>
          <w:rFonts w:hint="cs"/>
          <w:rtl/>
        </w:rPr>
        <w:t>תוכניות</w:t>
      </w:r>
      <w:proofErr w:type="spellEnd"/>
      <w:r>
        <w:rPr>
          <w:rFonts w:hint="cs"/>
          <w:rtl/>
        </w:rPr>
        <w:t xml:space="preserve"> מתאר סדורות </w:t>
      </w:r>
      <w:bookmarkStart w:id="55" w:name="_ETM_Q1_861261"/>
      <w:bookmarkEnd w:id="55"/>
      <w:r>
        <w:rPr>
          <w:rFonts w:hint="cs"/>
          <w:rtl/>
        </w:rPr>
        <w:t xml:space="preserve">עם פוטנציאל הכנסה מאוד משמעותי של שטחי מסחר, תעשייה, שירותים. </w:t>
      </w:r>
      <w:bookmarkStart w:id="56" w:name="_ETM_Q1_865109"/>
      <w:bookmarkEnd w:id="56"/>
      <w:r>
        <w:rPr>
          <w:rFonts w:hint="cs"/>
          <w:rtl/>
        </w:rPr>
        <w:t xml:space="preserve">כשאני מסתכל על רשויות כמו נתיבות, אופקים, </w:t>
      </w:r>
      <w:bookmarkStart w:id="57" w:name="_ETM_Q1_868479"/>
      <w:bookmarkEnd w:id="57"/>
      <w:r w:rsidR="00BD2D33">
        <w:rPr>
          <w:rFonts w:hint="cs"/>
          <w:rtl/>
        </w:rPr>
        <w:t xml:space="preserve">מגדל העמק, נהריה, </w:t>
      </w:r>
      <w:proofErr w:type="spellStart"/>
      <w:r w:rsidR="00BD2D33">
        <w:rPr>
          <w:rFonts w:hint="cs"/>
          <w:rtl/>
        </w:rPr>
        <w:t>קרית</w:t>
      </w:r>
      <w:proofErr w:type="spellEnd"/>
      <w:r w:rsidR="00BD2D33">
        <w:rPr>
          <w:rFonts w:hint="cs"/>
          <w:rtl/>
        </w:rPr>
        <w:t xml:space="preserve"> גת, בית שמש, כולל </w:t>
      </w:r>
      <w:bookmarkStart w:id="58" w:name="_ETM_Q1_883753"/>
      <w:bookmarkEnd w:id="58"/>
      <w:r w:rsidR="00BD2D33">
        <w:rPr>
          <w:rFonts w:hint="cs"/>
          <w:rtl/>
        </w:rPr>
        <w:t xml:space="preserve">הקריות </w:t>
      </w:r>
      <w:r w:rsidR="00BD2D33">
        <w:rPr>
          <w:rtl/>
        </w:rPr>
        <w:t>–</w:t>
      </w:r>
      <w:r w:rsidR="00BD2D33">
        <w:rPr>
          <w:rFonts w:hint="cs"/>
          <w:rtl/>
        </w:rPr>
        <w:t xml:space="preserve"> שמישהו לא יחשוב שהקריות הן רשויות חזקות </w:t>
      </w:r>
      <w:bookmarkStart w:id="59" w:name="_ETM_Q1_882549"/>
      <w:bookmarkEnd w:id="59"/>
      <w:r w:rsidR="00BD2D33">
        <w:rPr>
          <w:rFonts w:hint="cs"/>
          <w:rtl/>
        </w:rPr>
        <w:t xml:space="preserve">שיש להן את היכולת להתמודד, אנחנו מנתחים את הנתונים. על </w:t>
      </w:r>
      <w:bookmarkStart w:id="60" w:name="_ETM_Q1_890424"/>
      <w:bookmarkEnd w:id="60"/>
      <w:r w:rsidR="00BD2D33">
        <w:rPr>
          <w:rFonts w:hint="cs"/>
          <w:rtl/>
        </w:rPr>
        <w:t xml:space="preserve">סמך מודל מאוד מסודר שבנינו, וכפי שראיתם, גם </w:t>
      </w:r>
      <w:bookmarkStart w:id="61" w:name="_ETM_Q1_895358"/>
      <w:bookmarkEnd w:id="61"/>
      <w:r w:rsidR="00BD2D33">
        <w:rPr>
          <w:rFonts w:hint="cs"/>
          <w:rtl/>
        </w:rPr>
        <w:t xml:space="preserve">בנק ישראל קיבל את העקרונות של אותן טענות שלנו, </w:t>
      </w:r>
      <w:bookmarkStart w:id="62" w:name="_ETM_Q1_900894"/>
      <w:bookmarkEnd w:id="62"/>
      <w:r w:rsidR="00BD2D33">
        <w:rPr>
          <w:rFonts w:hint="cs"/>
          <w:rtl/>
        </w:rPr>
        <w:t xml:space="preserve">המודל זה הוא לא מסובך, הוא פשוט. הוא לוקח </w:t>
      </w:r>
      <w:bookmarkStart w:id="63" w:name="_ETM_Q1_898134"/>
      <w:bookmarkEnd w:id="63"/>
      <w:r w:rsidR="00BD2D33">
        <w:rPr>
          <w:rFonts w:hint="cs"/>
          <w:rtl/>
        </w:rPr>
        <w:t xml:space="preserve">את צפי יחידות הדיור של אותה רשות מקומית, את </w:t>
      </w:r>
      <w:bookmarkStart w:id="64" w:name="_ETM_Q1_904367"/>
      <w:bookmarkEnd w:id="64"/>
      <w:r w:rsidR="00BD2D33">
        <w:rPr>
          <w:rFonts w:hint="cs"/>
          <w:rtl/>
        </w:rPr>
        <w:t xml:space="preserve">חוסנה הכלכלי, ובודק מה יקרה אתה בשנים הקרובות. מדובר על </w:t>
      </w:r>
      <w:bookmarkStart w:id="65" w:name="_ETM_Q1_903089"/>
      <w:bookmarkEnd w:id="65"/>
      <w:r w:rsidR="00BD2D33">
        <w:rPr>
          <w:rFonts w:hint="cs"/>
          <w:rtl/>
        </w:rPr>
        <w:t xml:space="preserve">הטווח הקצר, לא על ה-30-20 שנים. מה יקרה </w:t>
      </w:r>
      <w:bookmarkStart w:id="66" w:name="_ETM_Q1_907710"/>
      <w:bookmarkEnd w:id="66"/>
      <w:r w:rsidR="00BD2D33">
        <w:rPr>
          <w:rFonts w:hint="cs"/>
          <w:rtl/>
        </w:rPr>
        <w:t xml:space="preserve">אתה בשנים הקרובות. על פי המודל שאנחנו בנינו מתברר שהרשויות </w:t>
      </w:r>
      <w:bookmarkStart w:id="67" w:name="_ETM_Q1_923814"/>
      <w:bookmarkEnd w:id="67"/>
      <w:r w:rsidR="00BD2D33">
        <w:rPr>
          <w:rFonts w:hint="cs"/>
          <w:rtl/>
        </w:rPr>
        <w:t xml:space="preserve">האלה, לפחות הרשויות בפריפריה הגיאוגרפית והחברתית, ימצאו את עצמן בזמן </w:t>
      </w:r>
      <w:bookmarkStart w:id="68" w:name="_ETM_Q1_924163"/>
      <w:bookmarkEnd w:id="68"/>
      <w:r w:rsidR="00BD2D33">
        <w:rPr>
          <w:rFonts w:hint="cs"/>
          <w:rtl/>
        </w:rPr>
        <w:t xml:space="preserve">המאוד קרוב מתקשות לספק שירותים ונדרשות לפגוע ברמת השירותים לתושב. </w:t>
      </w:r>
      <w:bookmarkStart w:id="69" w:name="_ETM_Q1_929991"/>
      <w:bookmarkEnd w:id="69"/>
      <w:r w:rsidR="00BD2D33">
        <w:rPr>
          <w:rFonts w:hint="cs"/>
          <w:rtl/>
        </w:rPr>
        <w:t xml:space="preserve">אני לא נכנס עכשיו לסוגיות של תחבורה ופגיעה בשטחים </w:t>
      </w:r>
      <w:bookmarkStart w:id="70" w:name="_ETM_Q1_935689"/>
      <w:bookmarkEnd w:id="70"/>
      <w:r w:rsidR="00BD2D33">
        <w:rPr>
          <w:rFonts w:hint="cs"/>
          <w:rtl/>
        </w:rPr>
        <w:t xml:space="preserve">פתוחים, שאלה דיונים נוספים על השלכות של הסכמי גג, אלא רק מנקודת הראות המוניציפאלית. </w:t>
      </w:r>
    </w:p>
    <w:p w:rsidR="00BD2D33" w:rsidRDefault="00BD2D33" w:rsidP="003E3FC8">
      <w:pPr>
        <w:rPr>
          <w:rtl/>
        </w:rPr>
      </w:pPr>
      <w:bookmarkStart w:id="71" w:name="_ETM_Q1_946004"/>
      <w:bookmarkEnd w:id="71"/>
    </w:p>
    <w:p w:rsidR="00BD2D33" w:rsidRDefault="00BD2D33" w:rsidP="003E3FC8">
      <w:pPr>
        <w:rPr>
          <w:rtl/>
        </w:rPr>
      </w:pPr>
      <w:r>
        <w:rPr>
          <w:rFonts w:hint="cs"/>
          <w:rtl/>
        </w:rPr>
        <w:t>הדבר</w:t>
      </w:r>
      <w:bookmarkStart w:id="72" w:name="_ETM_Q1_946955"/>
      <w:bookmarkEnd w:id="72"/>
      <w:r>
        <w:rPr>
          <w:rFonts w:hint="cs"/>
          <w:rtl/>
        </w:rPr>
        <w:t xml:space="preserve"> המסוכן ביותר מבחינתנו </w:t>
      </w:r>
      <w:bookmarkStart w:id="73" w:name="_ETM_Q1_944492"/>
      <w:bookmarkEnd w:id="73"/>
      <w:r>
        <w:rPr>
          <w:rFonts w:hint="cs"/>
          <w:rtl/>
        </w:rPr>
        <w:t xml:space="preserve">זה לא רק הרשויות החלשות שייקלעו למצוקה הגדולה הזו, והיא </w:t>
      </w:r>
      <w:bookmarkStart w:id="74" w:name="_ETM_Q1_948503"/>
      <w:bookmarkEnd w:id="74"/>
      <w:r>
        <w:rPr>
          <w:rFonts w:hint="cs"/>
          <w:rtl/>
        </w:rPr>
        <w:t xml:space="preserve">לא תיאורטית </w:t>
      </w:r>
      <w:r>
        <w:rPr>
          <w:rtl/>
        </w:rPr>
        <w:t>–</w:t>
      </w:r>
      <w:r>
        <w:rPr>
          <w:rFonts w:hint="cs"/>
          <w:rtl/>
        </w:rPr>
        <w:t xml:space="preserve"> ישנן רשויות שכבר מסיימות לחתום על </w:t>
      </w:r>
      <w:bookmarkStart w:id="75" w:name="_ETM_Q1_952853"/>
      <w:bookmarkEnd w:id="75"/>
      <w:r>
        <w:rPr>
          <w:rFonts w:hint="cs"/>
          <w:rtl/>
        </w:rPr>
        <w:t xml:space="preserve">הסכם גג, עוברות מבניין א' לבניין ב', מגיעות למשרד הפנים </w:t>
      </w:r>
      <w:bookmarkStart w:id="76" w:name="_ETM_Q1_963461"/>
      <w:bookmarkEnd w:id="76"/>
      <w:r>
        <w:rPr>
          <w:rFonts w:hint="cs"/>
          <w:rtl/>
        </w:rPr>
        <w:t xml:space="preserve">ואומרות: חתמנו על הסכם גג, עכשיו תעזרו לנו להתמודד עם </w:t>
      </w:r>
      <w:bookmarkStart w:id="77" w:name="_ETM_Q1_967117"/>
      <w:bookmarkEnd w:id="77"/>
      <w:r>
        <w:rPr>
          <w:rFonts w:hint="cs"/>
          <w:rtl/>
        </w:rPr>
        <w:t xml:space="preserve">רמת השירותים שלא נוכל לעמוד בכה. </w:t>
      </w:r>
      <w:r w:rsidR="00083444">
        <w:rPr>
          <w:rFonts w:hint="cs"/>
          <w:rtl/>
        </w:rPr>
        <w:t xml:space="preserve">ישנה גם טענה </w:t>
      </w:r>
      <w:bookmarkStart w:id="78" w:name="_ETM_Q1_973002"/>
      <w:bookmarkEnd w:id="78"/>
      <w:r w:rsidR="00083444">
        <w:rPr>
          <w:rFonts w:hint="cs"/>
          <w:rtl/>
        </w:rPr>
        <w:t xml:space="preserve">שאני חייב להתייחס אליה שאם התושבים האלה יגיעו עוד </w:t>
      </w:r>
      <w:bookmarkStart w:id="79" w:name="_ETM_Q1_974901"/>
      <w:bookmarkEnd w:id="79"/>
      <w:r w:rsidR="00083444">
        <w:rPr>
          <w:rFonts w:hint="cs"/>
          <w:rtl/>
        </w:rPr>
        <w:t xml:space="preserve">3,4,5,6 שנים </w:t>
      </w:r>
      <w:r w:rsidR="00083444">
        <w:rPr>
          <w:rtl/>
        </w:rPr>
        <w:t>–</w:t>
      </w:r>
      <w:r w:rsidR="00083444">
        <w:rPr>
          <w:rFonts w:hint="cs"/>
          <w:rtl/>
        </w:rPr>
        <w:t xml:space="preserve"> מה הזדעק משרד הפנים כל כך, ומה </w:t>
      </w:r>
      <w:bookmarkStart w:id="80" w:name="_ETM_Q1_978910"/>
      <w:bookmarkEnd w:id="80"/>
      <w:r w:rsidR="00083444">
        <w:rPr>
          <w:rFonts w:hint="cs"/>
          <w:rtl/>
        </w:rPr>
        <w:t xml:space="preserve">הוא מאיים בקריסה של רשויות מקומיות. כולנו יודעים ואני תמיד מזכיר את זה, כולל במודל חריש </w:t>
      </w:r>
      <w:r w:rsidR="00083444">
        <w:rPr>
          <w:rtl/>
        </w:rPr>
        <w:t>–</w:t>
      </w:r>
      <w:r w:rsidR="00083444">
        <w:rPr>
          <w:rFonts w:hint="cs"/>
          <w:rtl/>
        </w:rPr>
        <w:t xml:space="preserve"> ישנן הוצאות </w:t>
      </w:r>
      <w:bookmarkStart w:id="81" w:name="_ETM_Q1_985851"/>
      <w:bookmarkEnd w:id="81"/>
      <w:r w:rsidR="00083444">
        <w:rPr>
          <w:rFonts w:hint="cs"/>
          <w:rtl/>
        </w:rPr>
        <w:t xml:space="preserve">לרשות המקומית עוד לפני שמגיע התושב הראשון. צריך לקלוט כוח </w:t>
      </w:r>
      <w:bookmarkStart w:id="82" w:name="_ETM_Q1_994731"/>
      <w:bookmarkEnd w:id="82"/>
      <w:r w:rsidR="00083444">
        <w:rPr>
          <w:rFonts w:hint="cs"/>
          <w:rtl/>
        </w:rPr>
        <w:t xml:space="preserve">אדם, להיערך לכמויות הגדולות האלה. באמת, עשינו עבודה מאוד גדולה, </w:t>
      </w:r>
      <w:bookmarkStart w:id="83" w:name="_ETM_Q1_997016"/>
      <w:bookmarkEnd w:id="83"/>
      <w:r w:rsidR="00083444">
        <w:rPr>
          <w:rFonts w:hint="cs"/>
          <w:rtl/>
        </w:rPr>
        <w:t xml:space="preserve">אין טעם לפרט. מי שרוצה יוכל לראות את זה, אנחנו </w:t>
      </w:r>
      <w:bookmarkStart w:id="84" w:name="_ETM_Q1_1005462"/>
      <w:bookmarkEnd w:id="84"/>
      <w:r w:rsidR="00083444">
        <w:rPr>
          <w:rFonts w:hint="cs"/>
          <w:rtl/>
        </w:rPr>
        <w:t xml:space="preserve">נעביר את המודל גם לרשויות. אבל כשמגיעים למצב שרשות מקומית </w:t>
      </w:r>
      <w:bookmarkStart w:id="85" w:name="_ETM_Q1_1010249"/>
      <w:bookmarkEnd w:id="85"/>
      <w:r w:rsidR="00083444">
        <w:rPr>
          <w:rFonts w:hint="cs"/>
          <w:rtl/>
        </w:rPr>
        <w:t xml:space="preserve">שעבדה כל כך קשה, מיצבה את עצמה, לא נשענת </w:t>
      </w:r>
      <w:bookmarkStart w:id="86" w:name="_ETM_Q1_1008513"/>
      <w:bookmarkEnd w:id="86"/>
      <w:r w:rsidR="00083444">
        <w:rPr>
          <w:rFonts w:hint="cs"/>
          <w:rtl/>
        </w:rPr>
        <w:t xml:space="preserve">על המדינה ועלולה למצוא את עצמה בגירעון בשוטף של עשרות </w:t>
      </w:r>
      <w:bookmarkStart w:id="87" w:name="_ETM_Q1_1010091"/>
      <w:bookmarkEnd w:id="87"/>
      <w:r w:rsidR="00083444">
        <w:rPr>
          <w:rFonts w:hint="cs"/>
          <w:rtl/>
        </w:rPr>
        <w:lastRenderedPageBreak/>
        <w:t xml:space="preserve">מיליוני שקלים </w:t>
      </w:r>
      <w:r w:rsidR="00083444">
        <w:rPr>
          <w:rtl/>
        </w:rPr>
        <w:t>–</w:t>
      </w:r>
      <w:r w:rsidR="00083444">
        <w:rPr>
          <w:rFonts w:hint="cs"/>
          <w:rtl/>
        </w:rPr>
        <w:t xml:space="preserve"> זה אומר לשתק רשות מקומית. זו המטרה של הסכמי גג: מצד אחד לפתור בעיה, ומצב שני </w:t>
      </w:r>
      <w:bookmarkStart w:id="88" w:name="_ETM_Q1_1023966"/>
      <w:bookmarkEnd w:id="88"/>
      <w:r w:rsidR="00083444">
        <w:rPr>
          <w:rFonts w:hint="cs"/>
          <w:rtl/>
        </w:rPr>
        <w:t xml:space="preserve">לייצר בעיה ל 30-20 רשויות בדגש על </w:t>
      </w:r>
      <w:bookmarkStart w:id="89" w:name="_ETM_Q1_1023230"/>
      <w:bookmarkEnd w:id="89"/>
      <w:r w:rsidR="00083444">
        <w:rPr>
          <w:rFonts w:hint="cs"/>
          <w:rtl/>
        </w:rPr>
        <w:t xml:space="preserve">פריפריה? ואנחנו לא מדברים על מגה-בעיה. מדובר על סך כל </w:t>
      </w:r>
      <w:proofErr w:type="spellStart"/>
      <w:r w:rsidR="00083444">
        <w:rPr>
          <w:rFonts w:hint="cs"/>
          <w:rtl/>
        </w:rPr>
        <w:t>הכל</w:t>
      </w:r>
      <w:proofErr w:type="spellEnd"/>
      <w:r w:rsidR="00083444">
        <w:rPr>
          <w:rFonts w:hint="cs"/>
          <w:rtl/>
        </w:rPr>
        <w:t xml:space="preserve">, </w:t>
      </w:r>
      <w:bookmarkStart w:id="90" w:name="_ETM_Q1_1030071"/>
      <w:bookmarkEnd w:id="90"/>
      <w:r w:rsidR="00083444">
        <w:rPr>
          <w:rFonts w:hint="cs"/>
          <w:rtl/>
        </w:rPr>
        <w:t xml:space="preserve">על פי האומדנים שלנו </w:t>
      </w:r>
      <w:r w:rsidR="00083444">
        <w:rPr>
          <w:rtl/>
        </w:rPr>
        <w:t>–</w:t>
      </w:r>
      <w:r w:rsidR="00083444">
        <w:rPr>
          <w:rFonts w:hint="cs"/>
          <w:rtl/>
        </w:rPr>
        <w:t xml:space="preserve"> מאות מיליוני שקלים. </w:t>
      </w:r>
    </w:p>
    <w:p w:rsidR="00083444" w:rsidRDefault="00083444" w:rsidP="003E3FC8">
      <w:pPr>
        <w:rPr>
          <w:rtl/>
        </w:rPr>
      </w:pPr>
      <w:bookmarkStart w:id="91" w:name="_ETM_Q1_1029952"/>
      <w:bookmarkEnd w:id="91"/>
    </w:p>
    <w:bookmarkStart w:id="92" w:name="_ETM_Q1_1030892" w:displacedByCustomXml="next"/>
    <w:bookmarkEnd w:id="92" w:displacedByCustomXml="next"/>
    <w:sdt>
      <w:sdtPr>
        <w:rPr>
          <w:rtl/>
        </w:rPr>
        <w:alias w:val="יור"/>
        <w:tag w:val="&lt;ID&gt;5296&lt;/ID&gt;&lt;Name&gt;יואב קיש - יו&quot;רַ&lt;/Name&gt;&lt;Data&gt;יואב קיש&lt;/Data&gt;&lt;Shortcut&gt;יוקי&lt;/Shortcut&gt;"/>
        <w:id w:val="-883787882"/>
        <w:placeholder>
          <w:docPart w:val="DefaultPlaceholder_-1854013440"/>
        </w:placeholder>
      </w:sdtPr>
      <w:sdtEndPr/>
      <w:sdtContent>
        <w:p w:rsidR="00083444" w:rsidRDefault="00083444" w:rsidP="00083444">
          <w:pPr>
            <w:pStyle w:val="af6"/>
            <w:keepNext/>
            <w:rPr>
              <w:rtl/>
            </w:rPr>
          </w:pPr>
          <w:r w:rsidRPr="00083444">
            <w:rPr>
              <w:rStyle w:val="afd"/>
              <w:color w:val="000000"/>
              <w:rtl/>
            </w:rPr>
            <w:t>היו"ר יואב קיש</w:t>
          </w:r>
          <w:r w:rsidRPr="00083444">
            <w:rPr>
              <w:color w:val="000000"/>
              <w:rtl/>
            </w:rPr>
            <w:t>:</w:t>
          </w:r>
        </w:p>
      </w:sdtContent>
    </w:sdt>
    <w:p w:rsidR="00083444" w:rsidRDefault="00083444" w:rsidP="00083444">
      <w:pPr>
        <w:pStyle w:val="KeepWithNext"/>
        <w:rPr>
          <w:rtl/>
        </w:rPr>
      </w:pPr>
    </w:p>
    <w:p w:rsidR="00083444" w:rsidRDefault="00083444" w:rsidP="00083444">
      <w:pPr>
        <w:rPr>
          <w:rtl/>
        </w:rPr>
      </w:pPr>
      <w:bookmarkStart w:id="93" w:name="_ETM_Q1_1033648"/>
      <w:bookmarkEnd w:id="93"/>
      <w:r>
        <w:rPr>
          <w:rFonts w:hint="cs"/>
          <w:rtl/>
        </w:rPr>
        <w:t xml:space="preserve">על כמה שנים? </w:t>
      </w:r>
    </w:p>
    <w:p w:rsidR="00083444" w:rsidRDefault="00083444" w:rsidP="00083444">
      <w:pPr>
        <w:rPr>
          <w:rtl/>
        </w:rPr>
      </w:pPr>
    </w:p>
    <w:bookmarkStart w:id="94" w:name="_ETM_Q1_1030273" w:displacedByCustomXml="next"/>
    <w:bookmarkEnd w:id="94" w:displacedByCustomXml="next"/>
    <w:sdt>
      <w:sdtPr>
        <w:rPr>
          <w:rFonts w:hint="cs"/>
          <w:rtl/>
        </w:rPr>
        <w:alias w:val="דובר"/>
        <w:tag w:val="&lt;ID&gt;5082&lt;/ID&gt;&lt;Name&gt;מאיר כהן - יש עתיד&lt;/Name&gt;&lt;Data&gt;מאיר כהן (יש עתיד)&lt;/Data&gt;&lt;Shortcut&gt;מאכה&lt;/Shortcut&gt;"/>
        <w:id w:val="-14928251"/>
        <w:placeholder>
          <w:docPart w:val="DefaultPlaceholder_-1854013440"/>
        </w:placeholder>
      </w:sdtPr>
      <w:sdtEndPr/>
      <w:sdtContent>
        <w:p w:rsidR="00083444" w:rsidRDefault="00025EAD" w:rsidP="00025EAD">
          <w:pPr>
            <w:pStyle w:val="a4"/>
            <w:keepNext/>
            <w:rPr>
              <w:rtl/>
            </w:rPr>
          </w:pPr>
          <w:r>
            <w:rPr>
              <w:rStyle w:val="afd"/>
              <w:color w:val="000000"/>
              <w:rtl/>
            </w:rPr>
            <w:t>מרדכי כהן</w:t>
          </w:r>
          <w:r w:rsidR="00083444" w:rsidRPr="00083444">
            <w:rPr>
              <w:rStyle w:val="afd"/>
              <w:color w:val="000000"/>
              <w:rtl/>
            </w:rPr>
            <w:t xml:space="preserve"> </w:t>
          </w:r>
          <w:r w:rsidR="00083444" w:rsidRPr="00083444">
            <w:rPr>
              <w:color w:val="000000"/>
              <w:rtl/>
            </w:rPr>
            <w:t>:</w:t>
          </w:r>
        </w:p>
      </w:sdtContent>
    </w:sdt>
    <w:p w:rsidR="00083444" w:rsidRDefault="00083444" w:rsidP="00083444">
      <w:pPr>
        <w:pStyle w:val="KeepWithNext"/>
        <w:rPr>
          <w:rtl/>
        </w:rPr>
      </w:pPr>
    </w:p>
    <w:p w:rsidR="00083444" w:rsidRDefault="00083444" w:rsidP="00083444">
      <w:pPr>
        <w:rPr>
          <w:rtl/>
        </w:rPr>
      </w:pPr>
      <w:r>
        <w:rPr>
          <w:rFonts w:hint="cs"/>
          <w:rtl/>
        </w:rPr>
        <w:t xml:space="preserve">בפריסה לכמה שנים. </w:t>
      </w:r>
      <w:bookmarkStart w:id="95" w:name="_ETM_Q1_1038673"/>
      <w:bookmarkStart w:id="96" w:name="_ETM_Q1_1038953"/>
      <w:bookmarkEnd w:id="95"/>
      <w:bookmarkEnd w:id="96"/>
      <w:r>
        <w:rPr>
          <w:rFonts w:hint="cs"/>
          <w:rtl/>
        </w:rPr>
        <w:t xml:space="preserve">תוסיפו לזה שברגע שיש </w:t>
      </w:r>
      <w:bookmarkStart w:id="97" w:name="_ETM_Q1_1039788"/>
      <w:bookmarkEnd w:id="97"/>
      <w:r>
        <w:rPr>
          <w:rFonts w:hint="cs"/>
          <w:rtl/>
        </w:rPr>
        <w:t xml:space="preserve">דוח מבוקר לרשות מקומית ומענק האיזון באותן רשויות שנשענות על </w:t>
      </w:r>
      <w:bookmarkStart w:id="98" w:name="_ETM_Q1_1045499"/>
      <w:bookmarkEnd w:id="98"/>
      <w:r>
        <w:rPr>
          <w:rFonts w:hint="cs"/>
          <w:rtl/>
        </w:rPr>
        <w:t xml:space="preserve">מענק איזון, לפחות חלק מההוצאה בא לידי ביטוי. מענק האיזון </w:t>
      </w:r>
      <w:bookmarkStart w:id="99" w:name="_ETM_Q1_1049042"/>
      <w:bookmarkEnd w:id="99"/>
      <w:r>
        <w:rPr>
          <w:rFonts w:hint="cs"/>
          <w:rtl/>
        </w:rPr>
        <w:t xml:space="preserve">של אותה רשות גדל. אני מנתק כרגע את הדיון שיש לנו עם האוצר על היקף מענק האיזון, אבל מבחינה </w:t>
      </w:r>
      <w:bookmarkStart w:id="100" w:name="_ETM_Q1_1063016"/>
      <w:bookmarkEnd w:id="100"/>
      <w:r>
        <w:rPr>
          <w:rFonts w:hint="cs"/>
          <w:rtl/>
        </w:rPr>
        <w:t xml:space="preserve">פורמלית לפחות יהיה לזה ביטוי בגידול האוכלוסייה. לכן אנחנו מדברים </w:t>
      </w:r>
      <w:bookmarkStart w:id="101" w:name="_ETM_Q1_1066519"/>
      <w:bookmarkEnd w:id="101"/>
      <w:r>
        <w:rPr>
          <w:rFonts w:hint="cs"/>
          <w:rtl/>
        </w:rPr>
        <w:t xml:space="preserve">על טווח של מספר שנים בודדות שצריך לתת מענה, </w:t>
      </w:r>
      <w:bookmarkStart w:id="102" w:name="_ETM_Q1_1070133"/>
      <w:bookmarkEnd w:id="102"/>
      <w:r>
        <w:rPr>
          <w:rFonts w:hint="cs"/>
          <w:rtl/>
        </w:rPr>
        <w:t xml:space="preserve">בדגש על רשויות בפריפריה החברתית והגיאוגרפית, להתמקד בשני נושאים: </w:t>
      </w:r>
      <w:bookmarkStart w:id="103" w:name="_ETM_Q1_1072182"/>
      <w:bookmarkEnd w:id="103"/>
      <w:r>
        <w:rPr>
          <w:rFonts w:hint="cs"/>
          <w:rtl/>
        </w:rPr>
        <w:t xml:space="preserve">שמירה על רמת שירותים נאותה והיכולת של הרשות להתמודד עם </w:t>
      </w:r>
      <w:bookmarkStart w:id="104" w:name="_ETM_Q1_1081376"/>
      <w:bookmarkEnd w:id="104"/>
      <w:r>
        <w:rPr>
          <w:rFonts w:hint="cs"/>
          <w:rtl/>
        </w:rPr>
        <w:t xml:space="preserve">מסות של תושבים חדשים בעיקר בנושא של כוח אדם. המודל </w:t>
      </w:r>
      <w:bookmarkStart w:id="105" w:name="_ETM_Q1_1085548"/>
      <w:bookmarkEnd w:id="105"/>
      <w:r>
        <w:rPr>
          <w:rFonts w:hint="cs"/>
          <w:rtl/>
        </w:rPr>
        <w:t xml:space="preserve">שלנו הוא כל כך שמרני שהוא ניתח את אזורי התעשייה, </w:t>
      </w:r>
      <w:bookmarkStart w:id="106" w:name="_ETM_Q1_1093228"/>
      <w:bookmarkEnd w:id="106"/>
      <w:r>
        <w:rPr>
          <w:rFonts w:hint="cs"/>
          <w:rtl/>
        </w:rPr>
        <w:t>המסחר והשירותים באופן כזה שהוא הטיב, בהנחה שייתכן</w:t>
      </w:r>
      <w:bookmarkStart w:id="107" w:name="_ETM_Q1_1095312"/>
      <w:bookmarkEnd w:id="107"/>
      <w:r>
        <w:rPr>
          <w:rFonts w:hint="cs"/>
          <w:rtl/>
        </w:rPr>
        <w:t xml:space="preserve"> מאוד שרשויות על אף שהן בפריפריה יצליחו אכן ברמת </w:t>
      </w:r>
      <w:bookmarkStart w:id="108" w:name="_ETM_Q1_1102471"/>
      <w:bookmarkEnd w:id="108"/>
      <w:r>
        <w:rPr>
          <w:rFonts w:hint="cs"/>
          <w:rtl/>
        </w:rPr>
        <w:t xml:space="preserve">השיווק להגדיל את אזורי התעשייה והמסחר </w:t>
      </w:r>
      <w:r>
        <w:rPr>
          <w:rtl/>
        </w:rPr>
        <w:t>–</w:t>
      </w:r>
      <w:r>
        <w:rPr>
          <w:rFonts w:hint="cs"/>
          <w:rtl/>
        </w:rPr>
        <w:t xml:space="preserve"> היא אפשר אפילו </w:t>
      </w:r>
      <w:bookmarkStart w:id="109" w:name="_ETM_Q1_1107041"/>
      <w:bookmarkEnd w:id="109"/>
      <w:r>
        <w:rPr>
          <w:rFonts w:hint="cs"/>
          <w:rtl/>
        </w:rPr>
        <w:t xml:space="preserve">להחמיר עד כדי כך ולייצר בעיה, לכאורה, במודל </w:t>
      </w:r>
      <w:bookmarkStart w:id="110" w:name="_ETM_Q1_1105555"/>
      <w:bookmarkEnd w:id="110"/>
      <w:r>
        <w:rPr>
          <w:rFonts w:hint="cs"/>
          <w:rtl/>
        </w:rPr>
        <w:t xml:space="preserve">, להגיד </w:t>
      </w:r>
      <w:r>
        <w:rPr>
          <w:rtl/>
        </w:rPr>
        <w:t>–</w:t>
      </w:r>
      <w:r>
        <w:rPr>
          <w:rFonts w:hint="cs"/>
          <w:rtl/>
        </w:rPr>
        <w:t xml:space="preserve"> הרי אנחנו יודעים שזה לא כל כך פשוט להגדיל את שטחי המסחר. </w:t>
      </w:r>
    </w:p>
    <w:p w:rsidR="00083444" w:rsidRDefault="00083444" w:rsidP="00083444">
      <w:pPr>
        <w:rPr>
          <w:rtl/>
        </w:rPr>
      </w:pPr>
    </w:p>
    <w:sdt>
      <w:sdtPr>
        <w:rPr>
          <w:rtl/>
        </w:rPr>
        <w:alias w:val="יור"/>
        <w:tag w:val="&lt;ID&gt;5296&lt;/ID&gt;&lt;Name&gt;יואב קיש - יו&quot;רַ&lt;/Name&gt;&lt;Data&gt;יואב קיש&lt;/Data&gt;&lt;Shortcut&gt;יוקי&lt;/Shortcut&gt;"/>
        <w:id w:val="461855114"/>
        <w:placeholder>
          <w:docPart w:val="DefaultPlaceholder_-1854013440"/>
        </w:placeholder>
      </w:sdtPr>
      <w:sdtEndPr/>
      <w:sdtContent>
        <w:p w:rsidR="00083444" w:rsidRDefault="00083444" w:rsidP="00083444">
          <w:pPr>
            <w:pStyle w:val="af6"/>
            <w:keepNext/>
            <w:rPr>
              <w:rtl/>
            </w:rPr>
          </w:pPr>
          <w:r w:rsidRPr="00083444">
            <w:rPr>
              <w:rStyle w:val="afd"/>
              <w:color w:val="000000"/>
              <w:rtl/>
            </w:rPr>
            <w:t>היו"ר יואב קיש</w:t>
          </w:r>
          <w:r w:rsidRPr="00083444">
            <w:rPr>
              <w:color w:val="000000"/>
              <w:rtl/>
            </w:rPr>
            <w:t>:</w:t>
          </w:r>
        </w:p>
      </w:sdtContent>
    </w:sdt>
    <w:p w:rsidR="00083444" w:rsidRDefault="00083444" w:rsidP="00083444">
      <w:pPr>
        <w:pStyle w:val="KeepWithNext"/>
        <w:rPr>
          <w:rtl/>
        </w:rPr>
      </w:pPr>
    </w:p>
    <w:p w:rsidR="00083444" w:rsidRDefault="00083444" w:rsidP="00083444">
      <w:pPr>
        <w:rPr>
          <w:rtl/>
        </w:rPr>
      </w:pPr>
      <w:r>
        <w:rPr>
          <w:rFonts w:hint="cs"/>
          <w:rtl/>
        </w:rPr>
        <w:t xml:space="preserve">שזה אחרי </w:t>
      </w:r>
      <w:bookmarkStart w:id="111" w:name="_ETM_Q1_1112399"/>
      <w:bookmarkEnd w:id="111"/>
      <w:r>
        <w:rPr>
          <w:rFonts w:hint="cs"/>
          <w:rtl/>
        </w:rPr>
        <w:t xml:space="preserve">כמה שנים מפסיק, לצורך העניין? </w:t>
      </w:r>
      <w:bookmarkStart w:id="112" w:name="_ETM_Q1_1117175"/>
      <w:bookmarkEnd w:id="112"/>
    </w:p>
    <w:p w:rsidR="00083444" w:rsidRDefault="00083444" w:rsidP="00083444">
      <w:pPr>
        <w:rPr>
          <w:rtl/>
        </w:rPr>
      </w:pPr>
    </w:p>
    <w:bookmarkStart w:id="113" w:name="_ETM_Q1_1117474" w:displacedByCustomXml="next"/>
    <w:bookmarkEnd w:id="113" w:displacedByCustomXml="next"/>
    <w:bookmarkStart w:id="114" w:name="_ETM_Q1_1118376" w:displacedByCustomXml="next"/>
    <w:bookmarkEnd w:id="114" w:displacedByCustomXml="next"/>
    <w:sdt>
      <w:sdtPr>
        <w:rPr>
          <w:rFonts w:hint="cs"/>
          <w:rtl/>
        </w:rPr>
        <w:alias w:val="דובר"/>
        <w:tag w:val="&lt;ID&gt;5082&lt;/ID&gt;&lt;Name&gt;מאיר כהן - יש עתיד&lt;/Name&gt;&lt;Data&gt;מאיר כהן (יש עתיד)&lt;/Data&gt;&lt;Shortcut&gt;מאכה&lt;/Shortcut&gt;"/>
        <w:id w:val="2090574737"/>
        <w:placeholder>
          <w:docPart w:val="DefaultPlaceholder_-1854013440"/>
        </w:placeholder>
      </w:sdtPr>
      <w:sdtEndPr/>
      <w:sdtContent>
        <w:p w:rsidR="00083444" w:rsidRDefault="00025EAD" w:rsidP="00025EAD">
          <w:pPr>
            <w:pStyle w:val="a4"/>
            <w:keepNext/>
            <w:rPr>
              <w:rtl/>
            </w:rPr>
          </w:pPr>
          <w:r>
            <w:rPr>
              <w:rStyle w:val="afd"/>
              <w:color w:val="000000"/>
              <w:rtl/>
            </w:rPr>
            <w:t>מרדכי כהן</w:t>
          </w:r>
          <w:r w:rsidR="00083444" w:rsidRPr="00083444">
            <w:rPr>
              <w:rStyle w:val="afd"/>
              <w:color w:val="000000"/>
              <w:rtl/>
            </w:rPr>
            <w:t xml:space="preserve"> </w:t>
          </w:r>
          <w:r w:rsidR="00083444" w:rsidRPr="00083444">
            <w:rPr>
              <w:color w:val="000000"/>
              <w:rtl/>
            </w:rPr>
            <w:t>:</w:t>
          </w:r>
        </w:p>
      </w:sdtContent>
    </w:sdt>
    <w:p w:rsidR="00083444" w:rsidRDefault="00083444" w:rsidP="00083444">
      <w:pPr>
        <w:pStyle w:val="KeepWithNext"/>
        <w:rPr>
          <w:rtl/>
        </w:rPr>
      </w:pPr>
    </w:p>
    <w:p w:rsidR="00083444" w:rsidRDefault="00083444" w:rsidP="00083444">
      <w:pPr>
        <w:rPr>
          <w:rtl/>
        </w:rPr>
      </w:pPr>
      <w:r>
        <w:rPr>
          <w:rFonts w:hint="cs"/>
          <w:rtl/>
        </w:rPr>
        <w:t>כן. כל הרעיון שלנו, ש</w:t>
      </w:r>
      <w:bookmarkStart w:id="115" w:name="_ETM_Q1_1114006"/>
      <w:bookmarkEnd w:id="115"/>
      <w:r>
        <w:rPr>
          <w:rFonts w:hint="cs"/>
          <w:rtl/>
        </w:rPr>
        <w:t xml:space="preserve">באיזשהו שלב, ברגע שהרשויות יגדילו את מקורות ההכנסה </w:t>
      </w:r>
      <w:bookmarkStart w:id="116" w:name="_ETM_Q1_1120429"/>
      <w:bookmarkEnd w:id="116"/>
      <w:r>
        <w:rPr>
          <w:rFonts w:hint="cs"/>
          <w:rtl/>
        </w:rPr>
        <w:t xml:space="preserve">שלהן כי הרי </w:t>
      </w:r>
      <w:proofErr w:type="spellStart"/>
      <w:r>
        <w:rPr>
          <w:rFonts w:hint="cs"/>
          <w:rtl/>
        </w:rPr>
        <w:t>רשוית</w:t>
      </w:r>
      <w:proofErr w:type="spellEnd"/>
      <w:r>
        <w:rPr>
          <w:rFonts w:hint="cs"/>
          <w:rtl/>
        </w:rPr>
        <w:t xml:space="preserve"> נשענות על ארנונה לא למגורים, ארנונה </w:t>
      </w:r>
      <w:bookmarkStart w:id="117" w:name="_ETM_Q1_1126704"/>
      <w:bookmarkEnd w:id="117"/>
      <w:r>
        <w:rPr>
          <w:rFonts w:hint="cs"/>
          <w:rtl/>
        </w:rPr>
        <w:t xml:space="preserve">למגורים היא הגירעונית </w:t>
      </w:r>
      <w:r>
        <w:rPr>
          <w:rtl/>
        </w:rPr>
        <w:t>–</w:t>
      </w:r>
      <w:r>
        <w:rPr>
          <w:rFonts w:hint="cs"/>
          <w:rtl/>
        </w:rPr>
        <w:t xml:space="preserve"> זו הטענה שלנו</w:t>
      </w:r>
      <w:bookmarkStart w:id="118" w:name="_ETM_Q1_1128953"/>
      <w:bookmarkEnd w:id="118"/>
      <w:r>
        <w:rPr>
          <w:rFonts w:hint="cs"/>
          <w:rtl/>
        </w:rPr>
        <w:t xml:space="preserve"> </w:t>
      </w:r>
      <w:r>
        <w:rPr>
          <w:rtl/>
        </w:rPr>
        <w:t>–</w:t>
      </w:r>
      <w:r>
        <w:rPr>
          <w:rFonts w:hint="cs"/>
          <w:rtl/>
        </w:rPr>
        <w:t xml:space="preserve"> אז אפשר יהיה להיפרד מהמתווה הזה.  זה </w:t>
      </w:r>
      <w:bookmarkStart w:id="119" w:name="_ETM_Q1_1122728"/>
      <w:bookmarkEnd w:id="119"/>
      <w:r>
        <w:rPr>
          <w:rFonts w:hint="cs"/>
          <w:rtl/>
        </w:rPr>
        <w:t xml:space="preserve">לא אתגר גדול, אמרתי את זה קודם. אני אומר את </w:t>
      </w:r>
      <w:bookmarkStart w:id="120" w:name="_ETM_Q1_1134679"/>
      <w:bookmarkEnd w:id="120"/>
      <w:r>
        <w:rPr>
          <w:rFonts w:hint="cs"/>
          <w:rtl/>
        </w:rPr>
        <w:t xml:space="preserve">זה לא רק כדי להחמיא </w:t>
      </w:r>
      <w:proofErr w:type="spellStart"/>
      <w:r>
        <w:rPr>
          <w:rFonts w:hint="cs"/>
          <w:rtl/>
        </w:rPr>
        <w:t>לבילסקי</w:t>
      </w:r>
      <w:proofErr w:type="spellEnd"/>
      <w:r>
        <w:rPr>
          <w:rFonts w:hint="cs"/>
          <w:rtl/>
        </w:rPr>
        <w:t xml:space="preserve">. הוא באמת </w:t>
      </w:r>
      <w:bookmarkStart w:id="121" w:name="_ETM_Q1_1131130"/>
      <w:bookmarkEnd w:id="121"/>
      <w:r>
        <w:rPr>
          <w:rFonts w:hint="cs"/>
          <w:rtl/>
        </w:rPr>
        <w:t xml:space="preserve">מכיר היטב את העולם של רשות מקומית. </w:t>
      </w:r>
      <w:bookmarkStart w:id="122" w:name="_ETM_Q1_1132682"/>
      <w:bookmarkEnd w:id="122"/>
      <w:r>
        <w:rPr>
          <w:rFonts w:hint="cs"/>
          <w:rtl/>
        </w:rPr>
        <w:t xml:space="preserve">הוא מבין מה המשמעות של תושבים, תושבים הם גירעוניים, </w:t>
      </w:r>
      <w:bookmarkStart w:id="123" w:name="_ETM_Q1_1143095"/>
      <w:bookmarkEnd w:id="123"/>
      <w:r>
        <w:rPr>
          <w:rFonts w:hint="cs"/>
          <w:rtl/>
        </w:rPr>
        <w:t xml:space="preserve">הם לא מממנים את עצמם. </w:t>
      </w:r>
    </w:p>
    <w:p w:rsidR="00083444" w:rsidRDefault="00083444" w:rsidP="00083444">
      <w:pPr>
        <w:rPr>
          <w:rtl/>
        </w:rPr>
      </w:pPr>
      <w:bookmarkStart w:id="124" w:name="_ETM_Q1_1147176"/>
      <w:bookmarkEnd w:id="124"/>
    </w:p>
    <w:bookmarkStart w:id="125" w:name="_ETM_Q1_1147659" w:displacedByCustomXml="next"/>
    <w:bookmarkEnd w:id="125" w:displacedByCustomXml="next"/>
    <w:sdt>
      <w:sdtPr>
        <w:rPr>
          <w:rFonts w:hint="cs"/>
          <w:rtl/>
        </w:rPr>
        <w:alias w:val="יור"/>
        <w:tag w:val="&lt;ID&gt;5296&lt;/ID&gt;&lt;Name&gt;יואב קיש - יו&quot;רַ&lt;/Name&gt;&lt;Data&gt;יואב קיש&lt;/Data&gt;&lt;Shortcut&gt;יוקי&lt;/Shortcut&gt;"/>
        <w:id w:val="-520165642"/>
        <w:placeholder>
          <w:docPart w:val="DefaultPlaceholder_-1854013440"/>
        </w:placeholder>
      </w:sdtPr>
      <w:sdtEndPr/>
      <w:sdtContent>
        <w:p w:rsidR="00083444" w:rsidRDefault="00083444" w:rsidP="00083444">
          <w:pPr>
            <w:pStyle w:val="af6"/>
            <w:keepNext/>
            <w:rPr>
              <w:rtl/>
            </w:rPr>
          </w:pPr>
          <w:r w:rsidRPr="00083444">
            <w:rPr>
              <w:rStyle w:val="afd"/>
              <w:color w:val="000000"/>
              <w:rtl/>
            </w:rPr>
            <w:t>היו"ר יואב קיש</w:t>
          </w:r>
          <w:r w:rsidRPr="00083444">
            <w:rPr>
              <w:color w:val="000000"/>
              <w:rtl/>
            </w:rPr>
            <w:t>:</w:t>
          </w:r>
        </w:p>
      </w:sdtContent>
    </w:sdt>
    <w:p w:rsidR="00083444" w:rsidRDefault="00083444" w:rsidP="00083444">
      <w:pPr>
        <w:pStyle w:val="KeepWithNext"/>
        <w:rPr>
          <w:rtl/>
        </w:rPr>
      </w:pPr>
    </w:p>
    <w:p w:rsidR="00083444" w:rsidRDefault="00083444" w:rsidP="00083444">
      <w:pPr>
        <w:rPr>
          <w:rtl/>
        </w:rPr>
      </w:pPr>
      <w:r>
        <w:rPr>
          <w:rFonts w:hint="cs"/>
          <w:rtl/>
        </w:rPr>
        <w:t xml:space="preserve">אני רק רוצה לשאול שאלה </w:t>
      </w:r>
      <w:bookmarkStart w:id="126" w:name="_ETM_Q1_1151019"/>
      <w:bookmarkEnd w:id="126"/>
      <w:r>
        <w:rPr>
          <w:rtl/>
        </w:rPr>
        <w:t>–</w:t>
      </w:r>
      <w:r>
        <w:rPr>
          <w:rFonts w:hint="cs"/>
          <w:rtl/>
        </w:rPr>
        <w:t xml:space="preserve"> מה יקרה אם לא נתקצב את זה? מה הצפי </w:t>
      </w:r>
      <w:bookmarkStart w:id="127" w:name="_ETM_Q1_1158219"/>
      <w:bookmarkEnd w:id="127"/>
      <w:r>
        <w:rPr>
          <w:rFonts w:hint="cs"/>
          <w:rtl/>
        </w:rPr>
        <w:t>שלך לגירעון ולאי יכולת ל - - -</w:t>
      </w:r>
    </w:p>
    <w:p w:rsidR="00083444" w:rsidRDefault="00083444" w:rsidP="00083444">
      <w:pPr>
        <w:rPr>
          <w:rtl/>
        </w:rPr>
      </w:pPr>
      <w:bookmarkStart w:id="128" w:name="_ETM_Q1_1159581"/>
      <w:bookmarkEnd w:id="128"/>
    </w:p>
    <w:bookmarkStart w:id="129" w:name="_ETM_Q1_1159908" w:displacedByCustomXml="next"/>
    <w:bookmarkEnd w:id="129" w:displacedByCustomXml="next"/>
    <w:bookmarkStart w:id="130" w:name="_ETM_Q1_1162245" w:displacedByCustomXml="next"/>
    <w:bookmarkEnd w:id="130" w:displacedByCustomXml="next"/>
    <w:sdt>
      <w:sdtPr>
        <w:rPr>
          <w:rFonts w:hint="cs"/>
          <w:rtl/>
        </w:rPr>
        <w:alias w:val="דובר"/>
        <w:tag w:val="&lt;ID&gt;5082&lt;/ID&gt;&lt;Name&gt;מאיר כהן - יש עתיד&lt;/Name&gt;&lt;Data&gt;מאיר כהן (יש עתיד)&lt;/Data&gt;&lt;Shortcut&gt;מאכה&lt;/Shortcut&gt;"/>
        <w:id w:val="1264728449"/>
        <w:placeholder>
          <w:docPart w:val="DefaultPlaceholder_-1854013440"/>
        </w:placeholder>
      </w:sdtPr>
      <w:sdtEndPr/>
      <w:sdtContent>
        <w:p w:rsidR="00083444" w:rsidRDefault="00025EAD" w:rsidP="00025EAD">
          <w:pPr>
            <w:pStyle w:val="a4"/>
            <w:keepNext/>
            <w:rPr>
              <w:rtl/>
            </w:rPr>
          </w:pPr>
          <w:r>
            <w:rPr>
              <w:rStyle w:val="afd"/>
              <w:color w:val="000000"/>
              <w:rtl/>
            </w:rPr>
            <w:t>מרדכי כהן</w:t>
          </w:r>
          <w:r w:rsidR="00083444" w:rsidRPr="00083444">
            <w:rPr>
              <w:rStyle w:val="afd"/>
              <w:color w:val="000000"/>
              <w:rtl/>
            </w:rPr>
            <w:t xml:space="preserve"> </w:t>
          </w:r>
          <w:r w:rsidR="00083444" w:rsidRPr="00083444">
            <w:rPr>
              <w:color w:val="000000"/>
              <w:rtl/>
            </w:rPr>
            <w:t>:</w:t>
          </w:r>
        </w:p>
      </w:sdtContent>
    </w:sdt>
    <w:p w:rsidR="00083444" w:rsidRDefault="00083444" w:rsidP="00083444">
      <w:pPr>
        <w:pStyle w:val="KeepWithNext"/>
        <w:rPr>
          <w:rtl/>
        </w:rPr>
      </w:pPr>
    </w:p>
    <w:p w:rsidR="00083444" w:rsidRDefault="00083444" w:rsidP="00083444">
      <w:pPr>
        <w:rPr>
          <w:rtl/>
        </w:rPr>
      </w:pPr>
      <w:r>
        <w:rPr>
          <w:rFonts w:hint="cs"/>
          <w:rtl/>
        </w:rPr>
        <w:t xml:space="preserve">אני לא אמרתי את המשפטים האלה כדי להבהיל. יהיו רשויות מקומיות שיקרסו. </w:t>
      </w:r>
      <w:bookmarkStart w:id="131" w:name="_ETM_Q1_1166705"/>
      <w:bookmarkEnd w:id="131"/>
      <w:r>
        <w:rPr>
          <w:rFonts w:hint="cs"/>
          <w:rtl/>
        </w:rPr>
        <w:t xml:space="preserve">תראו, זו לא תיאוריה. </w:t>
      </w:r>
      <w:proofErr w:type="spellStart"/>
      <w:r>
        <w:rPr>
          <w:rFonts w:hint="cs"/>
          <w:rtl/>
        </w:rPr>
        <w:t>קרית</w:t>
      </w:r>
      <w:proofErr w:type="spellEnd"/>
      <w:r>
        <w:rPr>
          <w:rFonts w:hint="cs"/>
          <w:rtl/>
        </w:rPr>
        <w:t xml:space="preserve"> גת נמצאת במשבר. </w:t>
      </w:r>
      <w:r w:rsidR="0076193F">
        <w:rPr>
          <w:rFonts w:hint="cs"/>
          <w:rtl/>
        </w:rPr>
        <w:t xml:space="preserve">בית שמש </w:t>
      </w:r>
      <w:bookmarkStart w:id="132" w:name="_ETM_Q1_1171930"/>
      <w:bookmarkEnd w:id="132"/>
      <w:r w:rsidR="0076193F">
        <w:rPr>
          <w:rFonts w:hint="cs"/>
          <w:rtl/>
        </w:rPr>
        <w:t xml:space="preserve">נמצאת במשבר. ישנן רשויות מקומיות שאני לא רוצה לנקוב בשמן </w:t>
      </w:r>
      <w:bookmarkStart w:id="133" w:name="_ETM_Q1_1176226"/>
      <w:bookmarkEnd w:id="133"/>
      <w:r w:rsidR="0076193F">
        <w:rPr>
          <w:rFonts w:hint="cs"/>
          <w:rtl/>
        </w:rPr>
        <w:t xml:space="preserve">שכבר הגיעו למשרד הפנים לתאר את צפי ההתדרדרות שלהן </w:t>
      </w:r>
      <w:bookmarkStart w:id="134" w:name="_ETM_Q1_1179031"/>
      <w:bookmarkEnd w:id="134"/>
      <w:r w:rsidR="0076193F">
        <w:rPr>
          <w:rFonts w:hint="cs"/>
          <w:rtl/>
        </w:rPr>
        <w:t xml:space="preserve">בשנים הקרובות. אז מה נעשה, נגדיל שוב את המהלך של </w:t>
      </w:r>
      <w:bookmarkStart w:id="135" w:name="_ETM_Q1_1179595"/>
      <w:bookmarkEnd w:id="135"/>
      <w:proofErr w:type="spellStart"/>
      <w:r w:rsidR="0076193F">
        <w:rPr>
          <w:rFonts w:hint="cs"/>
          <w:rtl/>
        </w:rPr>
        <w:t>תוכניות</w:t>
      </w:r>
      <w:proofErr w:type="spellEnd"/>
      <w:r w:rsidR="0076193F">
        <w:rPr>
          <w:rFonts w:hint="cs"/>
          <w:rtl/>
        </w:rPr>
        <w:t xml:space="preserve"> ההבראה? זה הפתרון? הרי זה אותו כסף ציבורי </w:t>
      </w:r>
      <w:r w:rsidR="0076193F">
        <w:rPr>
          <w:rtl/>
        </w:rPr>
        <w:t>–</w:t>
      </w:r>
      <w:r w:rsidR="0076193F">
        <w:rPr>
          <w:rFonts w:hint="cs"/>
          <w:rtl/>
        </w:rPr>
        <w:t xml:space="preserve"> ביד אחת נייצר את הבעיה וביד השנייה באמצעות מענקי </w:t>
      </w:r>
      <w:bookmarkStart w:id="136" w:name="_ETM_Q1_1186843"/>
      <w:bookmarkEnd w:id="136"/>
      <w:r w:rsidR="0076193F">
        <w:rPr>
          <w:rFonts w:hint="cs"/>
          <w:rtl/>
        </w:rPr>
        <w:t xml:space="preserve">איזון, תמיכות, הלוואות </w:t>
      </w:r>
      <w:r w:rsidR="0076193F">
        <w:rPr>
          <w:rtl/>
        </w:rPr>
        <w:t>–</w:t>
      </w:r>
      <w:r w:rsidR="0076193F">
        <w:rPr>
          <w:rFonts w:hint="cs"/>
          <w:rtl/>
        </w:rPr>
        <w:t xml:space="preserve"> נפתור את הבעיות לרשויות האלה?</w:t>
      </w:r>
      <w:bookmarkStart w:id="137" w:name="_ETM_Q1_1193017"/>
      <w:bookmarkEnd w:id="137"/>
      <w:r w:rsidR="0076193F">
        <w:rPr>
          <w:rFonts w:hint="cs"/>
          <w:rtl/>
        </w:rPr>
        <w:t xml:space="preserve"> מה ההיגיון? </w:t>
      </w:r>
    </w:p>
    <w:p w:rsidR="0076193F" w:rsidRDefault="0076193F" w:rsidP="00083444">
      <w:pPr>
        <w:rPr>
          <w:rtl/>
        </w:rPr>
      </w:pPr>
      <w:bookmarkStart w:id="138" w:name="_ETM_Q1_1195512"/>
      <w:bookmarkEnd w:id="138"/>
    </w:p>
    <w:bookmarkStart w:id="139" w:name="_ETM_Q1_1199891" w:displacedByCustomXml="next"/>
    <w:bookmarkEnd w:id="139" w:displacedByCustomXml="next"/>
    <w:sdt>
      <w:sdtPr>
        <w:rPr>
          <w:rtl/>
        </w:rPr>
        <w:alias w:val="יור"/>
        <w:tag w:val="&lt;ID&gt;5296&lt;/ID&gt;&lt;Name&gt;יואב קיש - יו&quot;רַ&lt;/Name&gt;&lt;Data&gt;יואב קיש&lt;/Data&gt;&lt;Shortcut&gt;יוקי&lt;/Shortcut&gt;"/>
        <w:id w:val="-1364668109"/>
        <w:placeholder>
          <w:docPart w:val="DefaultPlaceholder_-1854013440"/>
        </w:placeholder>
      </w:sdtPr>
      <w:sdtEndPr/>
      <w:sdtContent>
        <w:p w:rsidR="0076193F" w:rsidRDefault="0076193F" w:rsidP="0076193F">
          <w:pPr>
            <w:pStyle w:val="af6"/>
            <w:keepNext/>
            <w:rPr>
              <w:rtl/>
            </w:rPr>
          </w:pPr>
          <w:r w:rsidRPr="0076193F">
            <w:rPr>
              <w:rStyle w:val="afd"/>
              <w:color w:val="000000"/>
              <w:rtl/>
            </w:rPr>
            <w:t>היו"ר יואב קיש</w:t>
          </w:r>
          <w:r w:rsidRPr="0076193F">
            <w:rPr>
              <w:color w:val="000000"/>
              <w:rtl/>
            </w:rPr>
            <w:t>:</w:t>
          </w:r>
        </w:p>
      </w:sdtContent>
    </w:sdt>
    <w:p w:rsidR="0076193F" w:rsidRDefault="0076193F" w:rsidP="0076193F">
      <w:pPr>
        <w:pStyle w:val="KeepWithNext"/>
        <w:rPr>
          <w:rtl/>
        </w:rPr>
      </w:pPr>
    </w:p>
    <w:p w:rsidR="0076193F" w:rsidRDefault="0076193F" w:rsidP="0076193F">
      <w:pPr>
        <w:rPr>
          <w:rtl/>
        </w:rPr>
      </w:pPr>
      <w:r>
        <w:rPr>
          <w:rFonts w:hint="cs"/>
          <w:rtl/>
        </w:rPr>
        <w:t xml:space="preserve">תודה. אני רוצה לעבור לראשי הערים. אלי </w:t>
      </w:r>
      <w:bookmarkStart w:id="140" w:name="_ETM_Q1_1194352"/>
      <w:bookmarkEnd w:id="140"/>
      <w:r>
        <w:rPr>
          <w:rFonts w:hint="cs"/>
          <w:rtl/>
        </w:rPr>
        <w:t xml:space="preserve">ברדה, ראש עירית מגדל העמק, בבקשה. </w:t>
      </w:r>
    </w:p>
    <w:p w:rsidR="0076193F" w:rsidRPr="0076193F" w:rsidRDefault="0076193F" w:rsidP="0076193F">
      <w:pPr>
        <w:rPr>
          <w:rtl/>
        </w:rPr>
      </w:pPr>
      <w:bookmarkStart w:id="141" w:name="_ETM_Q1_1201936"/>
      <w:bookmarkEnd w:id="141"/>
    </w:p>
    <w:bookmarkStart w:id="142" w:name="_ETM_Q1_1196008" w:displacedByCustomXml="next"/>
    <w:bookmarkEnd w:id="142" w:displacedByCustomXml="next"/>
    <w:bookmarkStart w:id="143" w:name="_ETM_Q1_1199353" w:displacedByCustomXml="next"/>
    <w:bookmarkEnd w:id="143" w:displacedByCustomXml="next"/>
    <w:sdt>
      <w:sdtPr>
        <w:rPr>
          <w:rFonts w:hint="cs"/>
          <w:rtl/>
        </w:rPr>
        <w:alias w:val="אורח"/>
        <w:tag w:val="&lt;ID&gt;744949&lt;/ID&gt;&lt;Name&gt;אלי ברדה&lt;/Name&gt;&lt;Data&gt;אלי ברדה&lt;/Data&gt;&lt;Shortcut&gt;אלבר&lt;/Shortcut&gt;&lt;Title&gt;ראש  הרשות, מועצה מקומית מגדל העמק&lt;/Title&gt;"/>
        <w:id w:val="1498149624"/>
        <w:placeholder>
          <w:docPart w:val="DefaultPlaceholder_-1854013440"/>
        </w:placeholder>
      </w:sdtPr>
      <w:sdtEndPr/>
      <w:sdtContent>
        <w:p w:rsidR="0076193F" w:rsidRDefault="0076193F" w:rsidP="0076193F">
          <w:pPr>
            <w:pStyle w:val="af9"/>
            <w:keepNext/>
            <w:rPr>
              <w:rtl/>
            </w:rPr>
          </w:pPr>
          <w:r w:rsidRPr="0076193F">
            <w:rPr>
              <w:rStyle w:val="afd"/>
              <w:color w:val="000000"/>
              <w:rtl/>
            </w:rPr>
            <w:t>אלי ברדה</w:t>
          </w:r>
          <w:r w:rsidRPr="0076193F">
            <w:rPr>
              <w:color w:val="000000"/>
              <w:rtl/>
            </w:rPr>
            <w:t>:</w:t>
          </w:r>
        </w:p>
      </w:sdtContent>
    </w:sdt>
    <w:p w:rsidR="0076193F" w:rsidRDefault="0076193F" w:rsidP="0076193F">
      <w:pPr>
        <w:pStyle w:val="KeepWithNext"/>
        <w:rPr>
          <w:rtl/>
        </w:rPr>
      </w:pPr>
    </w:p>
    <w:p w:rsidR="0076193F" w:rsidRDefault="0076193F" w:rsidP="0076193F">
      <w:pPr>
        <w:rPr>
          <w:rtl/>
        </w:rPr>
      </w:pPr>
      <w:r>
        <w:rPr>
          <w:rFonts w:hint="cs"/>
          <w:rtl/>
        </w:rPr>
        <w:t xml:space="preserve">שלום, אדוני היושב-ראש, מכובדי כאן כולם שהוזכרו כבר. אני רוצה לגעת בשתי נקודות </w:t>
      </w:r>
      <w:bookmarkStart w:id="144" w:name="_ETM_Q1_1207032"/>
      <w:bookmarkEnd w:id="144"/>
      <w:r>
        <w:rPr>
          <w:rFonts w:hint="cs"/>
          <w:rtl/>
        </w:rPr>
        <w:t xml:space="preserve">קצרות מאוד- אחת, יש משבר דיור במדינת ישראל. הממשלה החליטה </w:t>
      </w:r>
      <w:bookmarkStart w:id="145" w:name="_ETM_Q1_1214401"/>
      <w:bookmarkEnd w:id="145"/>
      <w:r>
        <w:rPr>
          <w:rFonts w:hint="cs"/>
          <w:rtl/>
        </w:rPr>
        <w:t xml:space="preserve">להעביר את מנהל התכנון למשרד האוצר כדי שמשרד האוצר באמצעות </w:t>
      </w:r>
      <w:bookmarkStart w:id="146" w:name="_ETM_Q1_1215731"/>
      <w:bookmarkEnd w:id="146"/>
      <w:r>
        <w:rPr>
          <w:rFonts w:hint="cs"/>
          <w:rtl/>
        </w:rPr>
        <w:t xml:space="preserve">קבינט הדיור </w:t>
      </w:r>
      <w:r>
        <w:rPr>
          <w:rtl/>
        </w:rPr>
        <w:t>–</w:t>
      </w:r>
      <w:r>
        <w:rPr>
          <w:rFonts w:hint="cs"/>
          <w:rtl/>
        </w:rPr>
        <w:t xml:space="preserve"> בהצלחה </w:t>
      </w:r>
      <w:proofErr w:type="spellStart"/>
      <w:r>
        <w:rPr>
          <w:rFonts w:hint="cs"/>
          <w:rtl/>
        </w:rPr>
        <w:t>לבילסקי</w:t>
      </w:r>
      <w:proofErr w:type="spellEnd"/>
      <w:r>
        <w:rPr>
          <w:rFonts w:hint="cs"/>
          <w:rtl/>
        </w:rPr>
        <w:t>, שנמצא פה</w:t>
      </w:r>
      <w:r>
        <w:rPr>
          <w:rFonts w:hint="cs"/>
        </w:rPr>
        <w:t xml:space="preserve"> </w:t>
      </w:r>
      <w:r>
        <w:rPr>
          <w:rtl/>
        </w:rPr>
        <w:t>–</w:t>
      </w:r>
      <w:r>
        <w:rPr>
          <w:rFonts w:hint="cs"/>
          <w:rtl/>
        </w:rPr>
        <w:t xml:space="preserve"> יטפל ויקדם את נושא משבר הדיור במדינת ישראל. בא משרד הפנים באמצעות </w:t>
      </w:r>
      <w:bookmarkStart w:id="147" w:name="_ETM_Q1_1226817"/>
      <w:bookmarkEnd w:id="147"/>
      <w:proofErr w:type="spellStart"/>
      <w:r>
        <w:rPr>
          <w:rFonts w:hint="cs"/>
          <w:rtl/>
        </w:rPr>
        <w:t>מנכ"לו</w:t>
      </w:r>
      <w:proofErr w:type="spellEnd"/>
      <w:r>
        <w:rPr>
          <w:rFonts w:hint="cs"/>
          <w:rtl/>
        </w:rPr>
        <w:t xml:space="preserve">, ובכל כנס, כל במה, כל פורום וכל פאנל </w:t>
      </w:r>
      <w:bookmarkStart w:id="148" w:name="_ETM_Q1_1224415"/>
      <w:bookmarkEnd w:id="148"/>
      <w:r>
        <w:rPr>
          <w:rFonts w:hint="cs"/>
          <w:rtl/>
        </w:rPr>
        <w:t xml:space="preserve">אומר את האמת שלו, והוא צודק. הוא אומר </w:t>
      </w:r>
      <w:r>
        <w:rPr>
          <w:rtl/>
        </w:rPr>
        <w:t>–</w:t>
      </w:r>
      <w:r>
        <w:rPr>
          <w:rFonts w:hint="cs"/>
          <w:rtl/>
        </w:rPr>
        <w:t xml:space="preserve"> אני מתריע בפני קריסתן של הרשויות המקומיות שנכנסות בקצב מהיר </w:t>
      </w:r>
      <w:bookmarkStart w:id="149" w:name="_ETM_Q1_1235617"/>
      <w:bookmarkEnd w:id="149"/>
      <w:r>
        <w:rPr>
          <w:rFonts w:hint="cs"/>
          <w:rtl/>
        </w:rPr>
        <w:t>מדי אפילו לגידול מהיר מדי, להיקפים של אלפי יחידות דיור</w:t>
      </w:r>
      <w:bookmarkStart w:id="150" w:name="_ETM_Q1_1242647"/>
      <w:bookmarkEnd w:id="150"/>
      <w:r>
        <w:rPr>
          <w:rFonts w:hint="cs"/>
          <w:rtl/>
        </w:rPr>
        <w:t xml:space="preserve">. במגדל העמק חתמנו על הסכם </w:t>
      </w:r>
      <w:r>
        <w:rPr>
          <w:rFonts w:hint="cs"/>
          <w:rtl/>
        </w:rPr>
        <w:lastRenderedPageBreak/>
        <w:t xml:space="preserve">של 6,000 </w:t>
      </w:r>
      <w:bookmarkStart w:id="151" w:name="_ETM_Q1_1242565"/>
      <w:bookmarkEnd w:id="151"/>
      <w:r>
        <w:rPr>
          <w:rFonts w:hint="cs"/>
          <w:rtl/>
        </w:rPr>
        <w:t xml:space="preserve">יחידות דיור, מה שאמור להכפיל את העיר מ-30 אלף </w:t>
      </w:r>
      <w:bookmarkStart w:id="152" w:name="_ETM_Q1_1244320"/>
      <w:bookmarkEnd w:id="152"/>
      <w:r>
        <w:rPr>
          <w:rFonts w:hint="cs"/>
          <w:rtl/>
        </w:rPr>
        <w:t xml:space="preserve">ל-50 אלף יחידות דיור, בקצב זמן של 10-6 </w:t>
      </w:r>
      <w:bookmarkStart w:id="153" w:name="_ETM_Q1_1249055"/>
      <w:bookmarkEnd w:id="153"/>
      <w:r>
        <w:rPr>
          <w:rFonts w:hint="cs"/>
          <w:rtl/>
        </w:rPr>
        <w:t xml:space="preserve">שנים. </w:t>
      </w:r>
      <w:r w:rsidR="00025EAD">
        <w:rPr>
          <w:rFonts w:hint="cs"/>
          <w:rtl/>
        </w:rPr>
        <w:t xml:space="preserve">כך אנחנו רואים את הקצב. יחד עם זה </w:t>
      </w:r>
      <w:bookmarkStart w:id="154" w:name="_ETM_Q1_1261517"/>
      <w:bookmarkEnd w:id="154"/>
      <w:r w:rsidR="00025EAD">
        <w:rPr>
          <w:rFonts w:hint="cs"/>
          <w:rtl/>
        </w:rPr>
        <w:t xml:space="preserve">מתוכנן מסחר. </w:t>
      </w:r>
    </w:p>
    <w:p w:rsidR="00025EAD" w:rsidRDefault="00025EAD" w:rsidP="0076193F">
      <w:pPr>
        <w:rPr>
          <w:rtl/>
        </w:rPr>
      </w:pPr>
      <w:bookmarkStart w:id="155" w:name="_ETM_Q1_1264188"/>
      <w:bookmarkStart w:id="156" w:name="_ETM_Q1_1266076"/>
      <w:bookmarkEnd w:id="155"/>
      <w:bookmarkEnd w:id="156"/>
    </w:p>
    <w:p w:rsidR="00025EAD" w:rsidRDefault="00025EAD" w:rsidP="0076193F">
      <w:pPr>
        <w:rPr>
          <w:rtl/>
        </w:rPr>
      </w:pPr>
      <w:bookmarkStart w:id="157" w:name="_ETM_Q1_1266354"/>
      <w:bookmarkEnd w:id="157"/>
    </w:p>
    <w:p w:rsidR="00025EAD" w:rsidRDefault="00025EAD" w:rsidP="00025EAD">
      <w:pPr>
        <w:rPr>
          <w:rtl/>
        </w:rPr>
      </w:pPr>
      <w:r>
        <w:rPr>
          <w:rFonts w:hint="cs"/>
          <w:rtl/>
        </w:rPr>
        <w:t xml:space="preserve">העניין הוא פה פשוט. משרד האוצר מקדם </w:t>
      </w:r>
      <w:bookmarkStart w:id="158" w:name="_ETM_Q1_1268331"/>
      <w:bookmarkEnd w:id="158"/>
      <w:r>
        <w:rPr>
          <w:rFonts w:hint="cs"/>
          <w:rtl/>
        </w:rPr>
        <w:t>נושא לאומי של פתרון בעיית הדיור ומשרד הפני מתריע על הסכנות או על החששות שהוא מנתח, יודע או מבי</w:t>
      </w:r>
      <w:bookmarkStart w:id="159" w:name="_ETM_Q1_1280835"/>
      <w:bookmarkEnd w:id="159"/>
      <w:r>
        <w:rPr>
          <w:rFonts w:hint="cs"/>
          <w:rtl/>
        </w:rPr>
        <w:t xml:space="preserve"> מהמהלך הזה. יואילו בטובם שני המשרדים הנכבדים והיקרים </w:t>
      </w:r>
      <w:bookmarkStart w:id="160" w:name="_ETM_Q1_1280950"/>
      <w:bookmarkEnd w:id="160"/>
      <w:r>
        <w:rPr>
          <w:rFonts w:hint="cs"/>
          <w:rtl/>
        </w:rPr>
        <w:t>והחזקים ביותר במדינת ישראל להיפגש ביניהם, להסדיר את העניין הזה ביניהם ולפטור את ראשי הרשויות מהדאגה המיותרת. כשאני מעלה בעיה של רשות מקומית, אני צריך לשכנע את שר האוצר</w:t>
      </w:r>
      <w:bookmarkStart w:id="161" w:name="_ETM_Q1_1293007"/>
      <w:bookmarkEnd w:id="161"/>
      <w:r>
        <w:rPr>
          <w:rFonts w:hint="cs"/>
          <w:rtl/>
        </w:rPr>
        <w:t xml:space="preserve"> שישכנע את שר הפנים שישכנע את קבינט הדיור</w:t>
      </w:r>
      <w:bookmarkStart w:id="162" w:name="_ETM_Q1_1298886"/>
      <w:bookmarkEnd w:id="162"/>
      <w:r>
        <w:rPr>
          <w:rFonts w:hint="cs"/>
          <w:rtl/>
        </w:rPr>
        <w:t xml:space="preserve"> ואת השר השלישי. פה מלאכתנו נעשית בידי אחרים, אנחנו מל"ו הצדיקים, משום ששר הפנים באמצעות </w:t>
      </w:r>
      <w:proofErr w:type="spellStart"/>
      <w:r>
        <w:rPr>
          <w:rFonts w:hint="cs"/>
          <w:rtl/>
        </w:rPr>
        <w:t>מנכ"לו</w:t>
      </w:r>
      <w:proofErr w:type="spellEnd"/>
      <w:r>
        <w:rPr>
          <w:rFonts w:hint="cs"/>
          <w:rtl/>
        </w:rPr>
        <w:t xml:space="preserve"> אומר שהוא מתריע בפני סכנה שעומדת להתרחש והוא רואה נכוחה את הסכנה הזאת, מתוך ניסיון. יש נוסחה של 10,000-5,000 פרק יחידת דיור, תכפילו את זה במספר יחידות הדיור וזו כנראה העזרה שהרשות צריכה לקבל, כל רשות במסגרת כזו</w:t>
      </w:r>
      <w:bookmarkStart w:id="163" w:name="_ETM_Q1_1321167"/>
      <w:bookmarkEnd w:id="163"/>
      <w:r>
        <w:rPr>
          <w:rFonts w:hint="cs"/>
          <w:rtl/>
        </w:rPr>
        <w:t xml:space="preserve"> או אחרת. לכן, תפטרו אותנו מהחששות האלה כי אנחנו מבינים</w:t>
      </w:r>
      <w:bookmarkStart w:id="164" w:name="_ETM_Q1_1320526"/>
      <w:bookmarkEnd w:id="164"/>
      <w:r>
        <w:rPr>
          <w:rFonts w:hint="cs"/>
          <w:rtl/>
        </w:rPr>
        <w:t xml:space="preserve"> את התרומה הגדולה, החשובה והמשמעותית של תנופת הבנייה לרשויות המקומיות. </w:t>
      </w:r>
      <w:bookmarkStart w:id="165" w:name="_ETM_Q1_1331119"/>
      <w:bookmarkEnd w:id="165"/>
      <w:r>
        <w:rPr>
          <w:rFonts w:hint="cs"/>
          <w:rtl/>
        </w:rPr>
        <w:t xml:space="preserve">יש רשויות שזקוקות לאנרגיה הזאת, המתחדשת בתוך הרשות, עם כניסת זוגות צעירים, לחינוך, לתעשייה, למסחר. צריך להוציא בסך </w:t>
      </w:r>
      <w:proofErr w:type="spellStart"/>
      <w:r>
        <w:rPr>
          <w:rFonts w:hint="cs"/>
          <w:rtl/>
        </w:rPr>
        <w:t>הכל</w:t>
      </w:r>
      <w:proofErr w:type="spellEnd"/>
      <w:r>
        <w:rPr>
          <w:rFonts w:hint="cs"/>
          <w:rtl/>
        </w:rPr>
        <w:t xml:space="preserve"> מסמך מוניציפאלי להסכם גג שבא להגדיר את העניין הזה ואומר </w:t>
      </w:r>
      <w:r>
        <w:rPr>
          <w:rtl/>
        </w:rPr>
        <w:t>–</w:t>
      </w:r>
      <w:r>
        <w:rPr>
          <w:rFonts w:hint="cs"/>
          <w:rtl/>
        </w:rPr>
        <w:t xml:space="preserve"> צוות מקצועי יודע לעשות את העבודה הזאת? יגדירו את הנוסחה ויגידו מה המענה פר יחידת דיור</w:t>
      </w:r>
      <w:bookmarkStart w:id="166" w:name="_ETM_Q1_1345867"/>
      <w:bookmarkEnd w:id="166"/>
      <w:r>
        <w:rPr>
          <w:rFonts w:hint="cs"/>
          <w:rtl/>
        </w:rPr>
        <w:t xml:space="preserve">. </w:t>
      </w:r>
    </w:p>
    <w:p w:rsidR="00025EAD" w:rsidRDefault="00025EAD" w:rsidP="00025EAD">
      <w:pPr>
        <w:rPr>
          <w:rtl/>
        </w:rPr>
      </w:pPr>
      <w:bookmarkStart w:id="167" w:name="_ETM_Q1_1354107"/>
      <w:bookmarkEnd w:id="167"/>
    </w:p>
    <w:p w:rsidR="00025EAD" w:rsidRDefault="00025EAD" w:rsidP="00025EAD">
      <w:pPr>
        <w:rPr>
          <w:rtl/>
        </w:rPr>
      </w:pPr>
      <w:r>
        <w:rPr>
          <w:rFonts w:hint="cs"/>
          <w:rtl/>
        </w:rPr>
        <w:t>מה</w:t>
      </w:r>
      <w:bookmarkStart w:id="168" w:name="_ETM_Q1_1354898"/>
      <w:bookmarkEnd w:id="168"/>
      <w:r>
        <w:rPr>
          <w:rFonts w:hint="cs"/>
          <w:rtl/>
        </w:rPr>
        <w:t xml:space="preserve"> שאמרתי עכשיו הוא לא כי אני ידען גדול, ואני רק 20 שנה ראש </w:t>
      </w:r>
      <w:bookmarkStart w:id="169" w:name="_ETM_Q1_1358347"/>
      <w:bookmarkEnd w:id="169"/>
      <w:r>
        <w:rPr>
          <w:rFonts w:hint="cs"/>
          <w:rtl/>
        </w:rPr>
        <w:t xml:space="preserve">עיר. אני קראתי את המאמרים של מרדכי כהן, קראתי את הכתבות שלו בעיתונים, הייתי </w:t>
      </w:r>
      <w:proofErr w:type="spellStart"/>
      <w:r>
        <w:rPr>
          <w:rFonts w:hint="cs"/>
          <w:rtl/>
        </w:rPr>
        <w:t>איתו</w:t>
      </w:r>
      <w:proofErr w:type="spellEnd"/>
      <w:r>
        <w:rPr>
          <w:rFonts w:hint="cs"/>
          <w:rtl/>
        </w:rPr>
        <w:t xml:space="preserve"> בפאנלים באילת ובכל מיני מקומות. אני בעצם עכשיו אמרתי את מה שהוא אמר. אני הסתכלתי עכשיו על הכתבה בעיתון וזה</w:t>
      </w:r>
      <w:bookmarkStart w:id="170" w:name="_ETM_Q1_1373752"/>
      <w:bookmarkEnd w:id="170"/>
      <w:r>
        <w:rPr>
          <w:rFonts w:hint="cs"/>
          <w:rtl/>
        </w:rPr>
        <w:t xml:space="preserve"> מה שהוא אומר: צריך להוסיף מסמך מוניציפאלי להסכמי גג לתת </w:t>
      </w:r>
      <w:bookmarkStart w:id="171" w:name="_ETM_Q1_1377024"/>
      <w:bookmarkEnd w:id="171"/>
      <w:r>
        <w:rPr>
          <w:rFonts w:hint="cs"/>
          <w:rtl/>
        </w:rPr>
        <w:t>רשת ביטחון לרשות המקומית בהתאם לתקופת הבנייה כפי שהיא קו</w:t>
      </w:r>
      <w:bookmarkStart w:id="172" w:name="_ETM_Q1_1380958"/>
      <w:bookmarkEnd w:id="172"/>
      <w:r>
        <w:rPr>
          <w:rFonts w:hint="cs"/>
          <w:rtl/>
        </w:rPr>
        <w:t xml:space="preserve">רית. זה צריך לקרות בין שני </w:t>
      </w:r>
      <w:bookmarkStart w:id="173" w:name="_ETM_Q1_1379268"/>
      <w:bookmarkEnd w:id="173"/>
      <w:r>
        <w:rPr>
          <w:rFonts w:hint="cs"/>
          <w:rtl/>
        </w:rPr>
        <w:t xml:space="preserve">המשרדים. אנחנו לא צריכים לעזור לכם להיפגש, אתם נפגשים כל </w:t>
      </w:r>
      <w:bookmarkStart w:id="174" w:name="_ETM_Q1_1389124"/>
      <w:bookmarkEnd w:id="174"/>
      <w:r>
        <w:rPr>
          <w:rFonts w:hint="cs"/>
          <w:rtl/>
        </w:rPr>
        <w:t xml:space="preserve">יום. הבאנו לכם עכשיו שחקן חיזוק משמעותי בדמותו של זאב </w:t>
      </w:r>
      <w:bookmarkStart w:id="175" w:name="_ETM_Q1_1385779"/>
      <w:bookmarkEnd w:id="175"/>
      <w:proofErr w:type="spellStart"/>
      <w:r>
        <w:rPr>
          <w:rFonts w:hint="cs"/>
          <w:rtl/>
        </w:rPr>
        <w:t>בילסקי</w:t>
      </w:r>
      <w:proofErr w:type="spellEnd"/>
      <w:r>
        <w:rPr>
          <w:rFonts w:hint="cs"/>
          <w:rtl/>
        </w:rPr>
        <w:t xml:space="preserve">. </w:t>
      </w:r>
      <w:r w:rsidR="00F139CF">
        <w:rPr>
          <w:rFonts w:hint="cs"/>
          <w:rtl/>
        </w:rPr>
        <w:t xml:space="preserve">הוא יידע לעשות את העבודה. מרדכי כבר נחשב למומחה בינלאומי בנושא המוניציפאלי והרשויות המקומיות. שרים </w:t>
      </w:r>
      <w:r w:rsidR="00F139CF">
        <w:rPr>
          <w:rtl/>
        </w:rPr>
        <w:t>–</w:t>
      </w:r>
      <w:r w:rsidR="00F139CF">
        <w:rPr>
          <w:rFonts w:hint="cs"/>
          <w:rtl/>
        </w:rPr>
        <w:t xml:space="preserve"> זו הזדמנות לשלוח תנחומים גם לשר כחלון </w:t>
      </w:r>
      <w:r w:rsidR="00F139CF">
        <w:rPr>
          <w:rtl/>
        </w:rPr>
        <w:t>–</w:t>
      </w:r>
      <w:r w:rsidR="00F139CF">
        <w:rPr>
          <w:rFonts w:hint="cs"/>
          <w:rtl/>
        </w:rPr>
        <w:t xml:space="preserve"> אנחנו מבקשים ש</w:t>
      </w:r>
      <w:bookmarkStart w:id="176" w:name="_ETM_Q1_1396781"/>
      <w:bookmarkEnd w:id="176"/>
      <w:r w:rsidR="00F139CF">
        <w:rPr>
          <w:rFonts w:hint="cs"/>
          <w:rtl/>
        </w:rPr>
        <w:t xml:space="preserve">תיפגשו ביניכם, תפתחו תא הסעיף הזה, תחזקו ותבנו מענה </w:t>
      </w:r>
      <w:bookmarkStart w:id="177" w:name="_ETM_Q1_1408858"/>
      <w:bookmarkEnd w:id="177"/>
      <w:r w:rsidR="00F139CF">
        <w:rPr>
          <w:rFonts w:hint="cs"/>
          <w:rtl/>
        </w:rPr>
        <w:t xml:space="preserve">לרשויות המקומיות ותסירו מאתנו דאגה, משום שאתם מסכימים שיש פה </w:t>
      </w:r>
      <w:bookmarkStart w:id="178" w:name="_ETM_Q1_1412309"/>
      <w:bookmarkEnd w:id="178"/>
      <w:r w:rsidR="00F139CF">
        <w:rPr>
          <w:rFonts w:hint="cs"/>
          <w:rtl/>
        </w:rPr>
        <w:t>בעיה והפתרון הוא אצלכם, הסמכות אצלכם וההחלטה היא שלכם. אני</w:t>
      </w:r>
      <w:bookmarkStart w:id="179" w:name="_ETM_Q1_1420677"/>
      <w:bookmarkEnd w:id="179"/>
      <w:r w:rsidR="00F139CF">
        <w:rPr>
          <w:rFonts w:hint="cs"/>
          <w:rtl/>
        </w:rPr>
        <w:t xml:space="preserve"> מאחל לכם הצלחה במפגש הזה. </w:t>
      </w:r>
      <w:bookmarkStart w:id="180" w:name="_ETM_Q1_1425077"/>
      <w:bookmarkEnd w:id="180"/>
    </w:p>
    <w:p w:rsidR="00F139CF" w:rsidRDefault="00F139CF" w:rsidP="00025EAD">
      <w:pPr>
        <w:rPr>
          <w:rtl/>
        </w:rPr>
      </w:pPr>
    </w:p>
    <w:p w:rsidR="00F139CF" w:rsidRDefault="00F139CF" w:rsidP="00F139CF">
      <w:pPr>
        <w:pStyle w:val="af6"/>
        <w:keepNext/>
        <w:rPr>
          <w:rtl/>
        </w:rPr>
      </w:pPr>
      <w:bookmarkStart w:id="181" w:name="_ETM_Q1_1425755"/>
      <w:bookmarkEnd w:id="181"/>
      <w:r>
        <w:rPr>
          <w:rtl/>
        </w:rPr>
        <w:t>היו"ר יואב קיש:</w:t>
      </w:r>
    </w:p>
    <w:p w:rsidR="00F139CF" w:rsidRDefault="00F139CF" w:rsidP="00F139CF">
      <w:pPr>
        <w:pStyle w:val="KeepWithNext"/>
        <w:rPr>
          <w:rtl/>
        </w:rPr>
      </w:pPr>
    </w:p>
    <w:p w:rsidR="00F139CF" w:rsidRDefault="00F139CF" w:rsidP="00F139CF">
      <w:pPr>
        <w:rPr>
          <w:rtl/>
        </w:rPr>
      </w:pPr>
      <w:r>
        <w:rPr>
          <w:rFonts w:hint="cs"/>
          <w:rtl/>
        </w:rPr>
        <w:t xml:space="preserve">מעבר לנושא הזה שגם עליו דיבר מרדכי כהן </w:t>
      </w:r>
      <w:r>
        <w:rPr>
          <w:rtl/>
        </w:rPr>
        <w:t>–</w:t>
      </w:r>
      <w:r>
        <w:rPr>
          <w:rFonts w:hint="cs"/>
          <w:rtl/>
        </w:rPr>
        <w:t xml:space="preserve"> האם אתה מזהה נושא נוסף של פער בתשתיות, בין אם זה בתחבורה, חינוך, </w:t>
      </w:r>
      <w:bookmarkStart w:id="182" w:name="_ETM_Q1_1433422"/>
      <w:bookmarkEnd w:id="182"/>
      <w:r>
        <w:rPr>
          <w:rFonts w:hint="cs"/>
          <w:rtl/>
        </w:rPr>
        <w:t xml:space="preserve">מעונות יום, בתי כנסת? </w:t>
      </w:r>
      <w:bookmarkStart w:id="183" w:name="_ETM_Q1_1437166"/>
      <w:bookmarkEnd w:id="183"/>
    </w:p>
    <w:p w:rsidR="00F139CF" w:rsidRDefault="00F139CF" w:rsidP="00F139CF">
      <w:pPr>
        <w:rPr>
          <w:rtl/>
        </w:rPr>
      </w:pPr>
    </w:p>
    <w:p w:rsidR="00F139CF" w:rsidRDefault="00F139CF" w:rsidP="00F139CF">
      <w:pPr>
        <w:pStyle w:val="af9"/>
        <w:keepNext/>
        <w:rPr>
          <w:rtl/>
        </w:rPr>
      </w:pPr>
      <w:bookmarkStart w:id="184" w:name="_ETM_Q1_1437492"/>
      <w:bookmarkEnd w:id="184"/>
      <w:r>
        <w:rPr>
          <w:rtl/>
        </w:rPr>
        <w:t>אלי ברדה:</w:t>
      </w:r>
    </w:p>
    <w:p w:rsidR="00F139CF" w:rsidRDefault="00F139CF" w:rsidP="00F139CF">
      <w:pPr>
        <w:pStyle w:val="KeepWithNext"/>
        <w:rPr>
          <w:rtl/>
        </w:rPr>
      </w:pPr>
    </w:p>
    <w:p w:rsidR="00F139CF" w:rsidRDefault="00F139CF" w:rsidP="00F139CF">
      <w:pPr>
        <w:rPr>
          <w:rtl/>
        </w:rPr>
      </w:pPr>
      <w:r>
        <w:rPr>
          <w:rFonts w:hint="cs"/>
          <w:rtl/>
        </w:rPr>
        <w:t>הסכם הגג לקח את זה בחשבון.</w:t>
      </w:r>
      <w:bookmarkStart w:id="185" w:name="_ETM_Q1_1439939"/>
      <w:bookmarkEnd w:id="185"/>
      <w:r>
        <w:rPr>
          <w:rFonts w:hint="cs"/>
          <w:rtl/>
        </w:rPr>
        <w:t xml:space="preserve"> כשאתה בא לבנות </w:t>
      </w:r>
      <w:proofErr w:type="spellStart"/>
      <w:r>
        <w:rPr>
          <w:rFonts w:hint="cs"/>
          <w:rtl/>
        </w:rPr>
        <w:t>תב"ע</w:t>
      </w:r>
      <w:proofErr w:type="spellEnd"/>
      <w:r>
        <w:rPr>
          <w:rFonts w:hint="cs"/>
          <w:rtl/>
        </w:rPr>
        <w:t xml:space="preserve"> לבניית 6,000 יחידות </w:t>
      </w:r>
      <w:r>
        <w:rPr>
          <w:rtl/>
        </w:rPr>
        <w:t>–</w:t>
      </w:r>
      <w:r>
        <w:rPr>
          <w:rFonts w:hint="cs"/>
          <w:rtl/>
        </w:rPr>
        <w:t xml:space="preserve"> יש בה את מבני הציבור. </w:t>
      </w:r>
      <w:bookmarkStart w:id="186" w:name="_ETM_Q1_1445236"/>
      <w:bookmarkEnd w:id="186"/>
    </w:p>
    <w:p w:rsidR="00F139CF" w:rsidRDefault="00F139CF" w:rsidP="00F139CF">
      <w:pPr>
        <w:rPr>
          <w:rtl/>
        </w:rPr>
      </w:pPr>
    </w:p>
    <w:p w:rsidR="00F139CF" w:rsidRDefault="00F139CF" w:rsidP="00F139CF">
      <w:pPr>
        <w:pStyle w:val="af6"/>
        <w:keepNext/>
        <w:rPr>
          <w:rtl/>
        </w:rPr>
      </w:pPr>
      <w:bookmarkStart w:id="187" w:name="_ETM_Q1_1445553"/>
      <w:bookmarkEnd w:id="187"/>
      <w:r>
        <w:rPr>
          <w:rtl/>
        </w:rPr>
        <w:t>היו"ר יואב קיש:</w:t>
      </w:r>
    </w:p>
    <w:p w:rsidR="00F139CF" w:rsidRDefault="00F139CF" w:rsidP="00F139CF">
      <w:pPr>
        <w:pStyle w:val="KeepWithNext"/>
        <w:rPr>
          <w:rtl/>
        </w:rPr>
      </w:pPr>
    </w:p>
    <w:p w:rsidR="00F139CF" w:rsidRDefault="00F139CF" w:rsidP="00F139CF">
      <w:pPr>
        <w:rPr>
          <w:rtl/>
        </w:rPr>
      </w:pPr>
      <w:r>
        <w:rPr>
          <w:rFonts w:hint="cs"/>
          <w:rtl/>
        </w:rPr>
        <w:t>גם בתי כנסת, גם מעונות</w:t>
      </w:r>
      <w:bookmarkStart w:id="188" w:name="_ETM_Q1_1443323"/>
      <w:bookmarkEnd w:id="188"/>
      <w:r>
        <w:rPr>
          <w:rFonts w:hint="cs"/>
          <w:rtl/>
        </w:rPr>
        <w:t xml:space="preserve"> - - -</w:t>
      </w:r>
      <w:bookmarkStart w:id="189" w:name="_ETM_Q1_1449549"/>
      <w:bookmarkEnd w:id="189"/>
      <w:r>
        <w:rPr>
          <w:rFonts w:hint="cs"/>
          <w:rtl/>
        </w:rPr>
        <w:t xml:space="preserve"> וזה ממומן? זה הפיתוח? </w:t>
      </w:r>
      <w:bookmarkStart w:id="190" w:name="_ETM_Q1_1444894"/>
      <w:bookmarkEnd w:id="190"/>
      <w:r>
        <w:rPr>
          <w:rFonts w:hint="cs"/>
          <w:rtl/>
        </w:rPr>
        <w:t xml:space="preserve">כי שמעתי שלא. </w:t>
      </w:r>
    </w:p>
    <w:p w:rsidR="00F139CF" w:rsidRDefault="00F139CF" w:rsidP="00F139CF">
      <w:pPr>
        <w:rPr>
          <w:rtl/>
        </w:rPr>
      </w:pPr>
    </w:p>
    <w:p w:rsidR="00F139CF" w:rsidRDefault="00F139CF" w:rsidP="00F139CF">
      <w:pPr>
        <w:pStyle w:val="af9"/>
        <w:keepNext/>
        <w:rPr>
          <w:rtl/>
        </w:rPr>
      </w:pPr>
      <w:r>
        <w:rPr>
          <w:rtl/>
        </w:rPr>
        <w:t>אלי ברדה:</w:t>
      </w:r>
    </w:p>
    <w:p w:rsidR="00F139CF" w:rsidRDefault="00F139CF" w:rsidP="00F139CF">
      <w:pPr>
        <w:pStyle w:val="KeepWithNext"/>
        <w:rPr>
          <w:rtl/>
        </w:rPr>
      </w:pPr>
    </w:p>
    <w:p w:rsidR="00F139CF" w:rsidRDefault="00F139CF" w:rsidP="00F139CF">
      <w:pPr>
        <w:rPr>
          <w:rtl/>
          <w:lang w:val="en-GB"/>
        </w:rPr>
      </w:pPr>
      <w:r>
        <w:rPr>
          <w:rFonts w:hint="cs"/>
          <w:rtl/>
        </w:rPr>
        <w:t xml:space="preserve">זה </w:t>
      </w:r>
      <w:r>
        <w:t>built in</w:t>
      </w:r>
      <w:r>
        <w:rPr>
          <w:rFonts w:hint="cs"/>
          <w:rtl/>
          <w:lang w:val="en-GB"/>
        </w:rPr>
        <w:t xml:space="preserve"> בתוך התקציב. הרעיון של הסכם גג הוא שבמקביל לזה שהקבלן </w:t>
      </w:r>
      <w:bookmarkStart w:id="191" w:name="_ETM_Q1_1457671"/>
      <w:bookmarkEnd w:id="191"/>
      <w:r>
        <w:rPr>
          <w:rFonts w:hint="cs"/>
          <w:rtl/>
          <w:lang w:val="en-GB"/>
        </w:rPr>
        <w:t xml:space="preserve">יוזם ובונה את הבתים שלו </w:t>
      </w:r>
      <w:r>
        <w:rPr>
          <w:rtl/>
          <w:lang w:val="en-GB"/>
        </w:rPr>
        <w:t>–</w:t>
      </w:r>
      <w:r>
        <w:rPr>
          <w:rFonts w:hint="cs"/>
          <w:rtl/>
          <w:lang w:val="en-GB"/>
        </w:rPr>
        <w:t xml:space="preserve"> המדינה נותנת לרשות תקציביים </w:t>
      </w:r>
      <w:bookmarkStart w:id="192" w:name="_ETM_Q1_1461967"/>
      <w:bookmarkEnd w:id="192"/>
      <w:r>
        <w:rPr>
          <w:rFonts w:hint="cs"/>
          <w:rtl/>
          <w:lang w:val="en-GB"/>
        </w:rPr>
        <w:t xml:space="preserve">כדי לבנות את התשתיות הציבוריות, כמו מבני הציבור, בתי </w:t>
      </w:r>
      <w:bookmarkStart w:id="193" w:name="_ETM_Q1_1467692"/>
      <w:bookmarkEnd w:id="193"/>
      <w:r>
        <w:rPr>
          <w:rFonts w:hint="cs"/>
          <w:rtl/>
          <w:lang w:val="en-GB"/>
        </w:rPr>
        <w:t>הכנסת, כבישים וכל מה שצריך, כך שכשהתושב נכנס לדירה החדשה שלו התשתיות - - -</w:t>
      </w:r>
    </w:p>
    <w:p w:rsidR="00F139CF" w:rsidRDefault="00F139CF" w:rsidP="00F139CF">
      <w:pPr>
        <w:rPr>
          <w:rtl/>
          <w:lang w:val="en-GB"/>
        </w:rPr>
      </w:pPr>
    </w:p>
    <w:p w:rsidR="00F139CF" w:rsidRDefault="00F139CF" w:rsidP="00F139CF">
      <w:pPr>
        <w:pStyle w:val="af6"/>
        <w:keepNext/>
        <w:rPr>
          <w:rtl/>
          <w:lang w:val="en-GB"/>
        </w:rPr>
      </w:pPr>
      <w:r>
        <w:rPr>
          <w:rtl/>
          <w:lang w:val="en-GB"/>
        </w:rPr>
        <w:t>היו"ר יואב קיש:</w:t>
      </w:r>
    </w:p>
    <w:p w:rsidR="00F139CF" w:rsidRDefault="00F139CF" w:rsidP="00F139CF">
      <w:pPr>
        <w:pStyle w:val="KeepWithNext"/>
        <w:rPr>
          <w:rtl/>
          <w:lang w:val="en-GB"/>
        </w:rPr>
      </w:pPr>
    </w:p>
    <w:p w:rsidR="00F139CF" w:rsidRDefault="00F139CF" w:rsidP="00F139CF">
      <w:pPr>
        <w:rPr>
          <w:rtl/>
          <w:lang w:val="en-GB"/>
        </w:rPr>
      </w:pPr>
      <w:r>
        <w:rPr>
          <w:rFonts w:hint="cs"/>
          <w:rtl/>
          <w:lang w:val="en-GB"/>
        </w:rPr>
        <w:t xml:space="preserve">פשוט פנו אלי ואמרו לי שאצלם זה לא כך, אבל אצלכם זה בסדר. </w:t>
      </w:r>
    </w:p>
    <w:p w:rsidR="00F139CF" w:rsidRDefault="00F139CF" w:rsidP="00F139CF">
      <w:pPr>
        <w:rPr>
          <w:rtl/>
          <w:lang w:val="en-GB"/>
        </w:rPr>
      </w:pPr>
      <w:bookmarkStart w:id="194" w:name="_ETM_Q1_1474108"/>
      <w:bookmarkEnd w:id="194"/>
    </w:p>
    <w:p w:rsidR="00F139CF" w:rsidRDefault="00F139CF" w:rsidP="00F139CF">
      <w:pPr>
        <w:pStyle w:val="af9"/>
        <w:keepNext/>
        <w:rPr>
          <w:rtl/>
          <w:lang w:val="en-GB"/>
        </w:rPr>
      </w:pPr>
      <w:r>
        <w:rPr>
          <w:rtl/>
          <w:lang w:val="en-GB"/>
        </w:rPr>
        <w:t>אלי ברדה:</w:t>
      </w:r>
    </w:p>
    <w:p w:rsidR="00F139CF" w:rsidRDefault="00F139CF" w:rsidP="00F139CF">
      <w:pPr>
        <w:pStyle w:val="KeepWithNext"/>
        <w:rPr>
          <w:rtl/>
          <w:lang w:val="en-GB"/>
        </w:rPr>
      </w:pPr>
    </w:p>
    <w:p w:rsidR="00F139CF" w:rsidRDefault="00F139CF" w:rsidP="00F139CF">
      <w:pPr>
        <w:rPr>
          <w:rtl/>
          <w:lang w:val="en-GB"/>
        </w:rPr>
      </w:pPr>
      <w:r>
        <w:rPr>
          <w:rFonts w:hint="cs"/>
          <w:rtl/>
          <w:lang w:val="en-GB"/>
        </w:rPr>
        <w:t xml:space="preserve">זה נכלל בתוך </w:t>
      </w:r>
      <w:proofErr w:type="spellStart"/>
      <w:r>
        <w:rPr>
          <w:rFonts w:hint="cs"/>
          <w:rtl/>
          <w:lang w:val="en-GB"/>
        </w:rPr>
        <w:t>התב"ע</w:t>
      </w:r>
      <w:proofErr w:type="spellEnd"/>
      <w:r>
        <w:rPr>
          <w:rFonts w:hint="cs"/>
          <w:rtl/>
          <w:lang w:val="en-GB"/>
        </w:rPr>
        <w:t xml:space="preserve">, </w:t>
      </w:r>
      <w:bookmarkStart w:id="195" w:name="_ETM_Q1_1474127"/>
      <w:bookmarkStart w:id="196" w:name="_ETM_Q1_1475488"/>
      <w:bookmarkEnd w:id="195"/>
      <w:bookmarkEnd w:id="196"/>
      <w:r>
        <w:rPr>
          <w:rFonts w:hint="cs"/>
          <w:rtl/>
          <w:lang w:val="en-GB"/>
        </w:rPr>
        <w:t xml:space="preserve">והסכם הגג לקח </w:t>
      </w:r>
      <w:bookmarkStart w:id="197" w:name="_ETM_Q1_1479582"/>
      <w:bookmarkEnd w:id="197"/>
      <w:r>
        <w:rPr>
          <w:rFonts w:hint="cs"/>
          <w:rtl/>
          <w:lang w:val="en-GB"/>
        </w:rPr>
        <w:t xml:space="preserve">את זה בחשבון. </w:t>
      </w:r>
    </w:p>
    <w:p w:rsidR="00F139CF" w:rsidRDefault="00F139CF" w:rsidP="00F139CF">
      <w:pPr>
        <w:rPr>
          <w:rtl/>
          <w:lang w:val="en-GB"/>
        </w:rPr>
      </w:pPr>
      <w:bookmarkStart w:id="198" w:name="_ETM_Q1_1482494"/>
      <w:bookmarkEnd w:id="198"/>
    </w:p>
    <w:p w:rsidR="00F139CF" w:rsidRDefault="00F139CF" w:rsidP="00F139CF">
      <w:pPr>
        <w:pStyle w:val="a4"/>
        <w:keepNext/>
        <w:rPr>
          <w:rtl/>
          <w:lang w:val="en-GB"/>
        </w:rPr>
      </w:pPr>
      <w:bookmarkStart w:id="199" w:name="_ETM_Q1_1482513"/>
      <w:bookmarkEnd w:id="199"/>
      <w:r>
        <w:rPr>
          <w:rtl/>
          <w:lang w:val="en-GB"/>
        </w:rPr>
        <w:lastRenderedPageBreak/>
        <w:t>זאב בנימין בגין (הליכוד):</w:t>
      </w:r>
    </w:p>
    <w:p w:rsidR="00F139CF" w:rsidRDefault="00F139CF" w:rsidP="00F139CF">
      <w:pPr>
        <w:pStyle w:val="KeepWithNext"/>
        <w:rPr>
          <w:rtl/>
          <w:lang w:val="en-GB"/>
        </w:rPr>
      </w:pPr>
    </w:p>
    <w:p w:rsidR="00F139CF" w:rsidRDefault="00F139CF" w:rsidP="00F139CF">
      <w:pPr>
        <w:rPr>
          <w:rtl/>
          <w:lang w:val="en-GB"/>
        </w:rPr>
      </w:pPr>
      <w:bookmarkStart w:id="200" w:name="_ETM_Q1_1480099"/>
      <w:bookmarkStart w:id="201" w:name="_ETM_Q1_1480379"/>
      <w:bookmarkEnd w:id="200"/>
      <w:bookmarkEnd w:id="201"/>
      <w:r>
        <w:rPr>
          <w:rFonts w:hint="cs"/>
          <w:rtl/>
          <w:lang w:val="en-GB"/>
        </w:rPr>
        <w:t xml:space="preserve">- - - התקציב. האם הבנייה - </w:t>
      </w:r>
      <w:bookmarkStart w:id="202" w:name="_ETM_Q1_1489998"/>
      <w:bookmarkEnd w:id="202"/>
      <w:r>
        <w:rPr>
          <w:rFonts w:hint="cs"/>
          <w:rtl/>
          <w:lang w:val="en-GB"/>
        </w:rPr>
        <w:t xml:space="preserve">- - תשתיות ותחבורה? האם אנחנו בונים אותם בד בבד, כך שכשהדייר נכנס כבר יש לו. </w:t>
      </w:r>
      <w:bookmarkStart w:id="203" w:name="_ETM_Q1_1502670"/>
      <w:bookmarkStart w:id="204" w:name="_ETM_Q1_1504862"/>
      <w:bookmarkEnd w:id="203"/>
      <w:bookmarkEnd w:id="204"/>
    </w:p>
    <w:p w:rsidR="00F139CF" w:rsidRDefault="00F139CF" w:rsidP="00F139CF">
      <w:pPr>
        <w:rPr>
          <w:rtl/>
          <w:lang w:val="en-GB"/>
        </w:rPr>
      </w:pPr>
    </w:p>
    <w:p w:rsidR="00F139CF" w:rsidRDefault="00F139CF" w:rsidP="00F139CF">
      <w:pPr>
        <w:pStyle w:val="af9"/>
        <w:keepNext/>
        <w:rPr>
          <w:rtl/>
          <w:lang w:val="en-GB"/>
        </w:rPr>
      </w:pPr>
      <w:r>
        <w:rPr>
          <w:rtl/>
          <w:lang w:val="en-GB"/>
        </w:rPr>
        <w:t xml:space="preserve">אלי </w:t>
      </w:r>
      <w:proofErr w:type="spellStart"/>
      <w:r>
        <w:rPr>
          <w:rtl/>
          <w:lang w:val="en-GB"/>
        </w:rPr>
        <w:t>דוקורסקי</w:t>
      </w:r>
      <w:proofErr w:type="spellEnd"/>
      <w:r>
        <w:rPr>
          <w:rtl/>
          <w:lang w:val="en-GB"/>
        </w:rPr>
        <w:t>:</w:t>
      </w:r>
    </w:p>
    <w:p w:rsidR="00F139CF" w:rsidRDefault="00F139CF" w:rsidP="00F139CF">
      <w:pPr>
        <w:pStyle w:val="KeepWithNext"/>
        <w:rPr>
          <w:rtl/>
          <w:lang w:val="en-GB"/>
        </w:rPr>
      </w:pPr>
    </w:p>
    <w:p w:rsidR="00F139CF" w:rsidRDefault="00F139CF" w:rsidP="00F139CF">
      <w:pPr>
        <w:rPr>
          <w:rtl/>
          <w:lang w:val="en-GB"/>
        </w:rPr>
      </w:pPr>
      <w:r>
        <w:rPr>
          <w:rFonts w:hint="cs"/>
          <w:rtl/>
          <w:lang w:val="en-GB"/>
        </w:rPr>
        <w:t xml:space="preserve">בוקר טוב לכולם. </w:t>
      </w:r>
      <w:proofErr w:type="spellStart"/>
      <w:r>
        <w:rPr>
          <w:rFonts w:hint="cs"/>
          <w:rtl/>
          <w:lang w:val="en-GB"/>
        </w:rPr>
        <w:t>קרית</w:t>
      </w:r>
      <w:proofErr w:type="spellEnd"/>
      <w:r>
        <w:rPr>
          <w:rFonts w:hint="cs"/>
          <w:rtl/>
          <w:lang w:val="en-GB"/>
        </w:rPr>
        <w:t xml:space="preserve"> ביאליק </w:t>
      </w:r>
      <w:proofErr w:type="spellStart"/>
      <w:r>
        <w:rPr>
          <w:rFonts w:hint="cs"/>
          <w:rtl/>
          <w:lang w:val="en-GB"/>
        </w:rPr>
        <w:t>היתה</w:t>
      </w:r>
      <w:proofErr w:type="spellEnd"/>
      <w:r>
        <w:rPr>
          <w:rFonts w:hint="cs"/>
          <w:rtl/>
          <w:lang w:val="en-GB"/>
        </w:rPr>
        <w:t xml:space="preserve"> הרשות הרביעית בעולם שחתמה </w:t>
      </w:r>
      <w:bookmarkStart w:id="205" w:name="_ETM_Q1_1506215"/>
      <w:bookmarkEnd w:id="205"/>
      <w:r>
        <w:rPr>
          <w:rFonts w:hint="cs"/>
          <w:rtl/>
          <w:lang w:val="en-GB"/>
        </w:rPr>
        <w:t>על הסכם גג, עדיין בתקופה של יאיר</w:t>
      </w:r>
      <w:r w:rsidR="00FC141C">
        <w:rPr>
          <w:rFonts w:hint="cs"/>
          <w:rtl/>
          <w:lang w:val="en-GB"/>
        </w:rPr>
        <w:t xml:space="preserve"> לפיד, אורי אריאל ובנצי ליברמן. </w:t>
      </w:r>
      <w:bookmarkStart w:id="206" w:name="_ETM_Q1_1526997"/>
      <w:bookmarkEnd w:id="206"/>
      <w:r w:rsidR="00FC141C">
        <w:rPr>
          <w:rFonts w:hint="cs"/>
          <w:rtl/>
          <w:lang w:val="en-GB"/>
        </w:rPr>
        <w:t xml:space="preserve">מבין כל השורה הזאת אני - - -. </w:t>
      </w:r>
      <w:bookmarkStart w:id="207" w:name="_ETM_Q1_1524376"/>
      <w:bookmarkEnd w:id="207"/>
      <w:r w:rsidR="00FC141C">
        <w:rPr>
          <w:rFonts w:hint="cs"/>
          <w:rtl/>
          <w:lang w:val="en-GB"/>
        </w:rPr>
        <w:t>יכול להיות שזה חלק מהבעיות שמלוות גם את היישום של</w:t>
      </w:r>
      <w:bookmarkStart w:id="208" w:name="_ETM_Q1_1522814"/>
      <w:bookmarkEnd w:id="208"/>
      <w:r w:rsidR="00FC141C">
        <w:rPr>
          <w:rFonts w:hint="cs"/>
          <w:rtl/>
          <w:lang w:val="en-GB"/>
        </w:rPr>
        <w:t xml:space="preserve"> ההסכם. לפני שאגע בנושא התשתיות, אני חושב שהבעיה המהותית ביות</w:t>
      </w:r>
      <w:bookmarkStart w:id="209" w:name="_ETM_Q1_1532032"/>
      <w:bookmarkEnd w:id="209"/>
      <w:r w:rsidR="00FC141C">
        <w:rPr>
          <w:rFonts w:hint="cs"/>
          <w:rtl/>
          <w:lang w:val="en-GB"/>
        </w:rPr>
        <w:t xml:space="preserve">ר </w:t>
      </w:r>
      <w:r w:rsidR="00FC141C">
        <w:rPr>
          <w:rtl/>
          <w:lang w:val="en-GB"/>
        </w:rPr>
        <w:t>–</w:t>
      </w:r>
      <w:r w:rsidR="00FC141C">
        <w:rPr>
          <w:rFonts w:hint="cs"/>
          <w:rtl/>
          <w:lang w:val="en-GB"/>
        </w:rPr>
        <w:t xml:space="preserve"> הדברים שאמר כאן מנכ"ל המשרד. בקרית ביאליק היום יחס התעסוקה לתושבים ולמגורים בערך עומד על 11.1. עם יישום הסכם הגג</w:t>
      </w:r>
      <w:bookmarkStart w:id="210" w:name="_ETM_Q1_1550293"/>
      <w:bookmarkEnd w:id="210"/>
      <w:r w:rsidR="00FC141C">
        <w:rPr>
          <w:rFonts w:hint="cs"/>
          <w:rtl/>
          <w:lang w:val="en-GB"/>
        </w:rPr>
        <w:t xml:space="preserve"> שמדבר על בניית 7,253 יחידות דיור שאנחנו חתמנו זה אמור </w:t>
      </w:r>
      <w:bookmarkStart w:id="211" w:name="_ETM_Q1_1558319"/>
      <w:bookmarkEnd w:id="211"/>
      <w:r w:rsidR="00FC141C">
        <w:rPr>
          <w:rFonts w:hint="cs"/>
          <w:rtl/>
          <w:lang w:val="en-GB"/>
        </w:rPr>
        <w:t xml:space="preserve">לרדת במדורג </w:t>
      </w:r>
      <w:r w:rsidR="00FC141C">
        <w:rPr>
          <w:rtl/>
          <w:lang w:val="en-GB"/>
        </w:rPr>
        <w:t>–</w:t>
      </w:r>
      <w:r w:rsidR="00FC141C">
        <w:rPr>
          <w:rFonts w:hint="cs"/>
          <w:rtl/>
          <w:lang w:val="en-GB"/>
        </w:rPr>
        <w:t xml:space="preserve"> בהתחלה ליחס של 9</w:t>
      </w:r>
      <w:bookmarkStart w:id="212" w:name="_ETM_Q1_1559032"/>
      <w:bookmarkEnd w:id="212"/>
      <w:r w:rsidR="00FC141C">
        <w:rPr>
          <w:rFonts w:hint="cs"/>
          <w:rtl/>
          <w:lang w:val="en-GB"/>
        </w:rPr>
        <w:t xml:space="preserve"> ל-7, וכיוצא באלה. זאת אומרת, רשות שבמשך 10</w:t>
      </w:r>
      <w:bookmarkStart w:id="213" w:name="_ETM_Q1_1563801"/>
      <w:bookmarkEnd w:id="213"/>
      <w:r w:rsidR="00FC141C">
        <w:rPr>
          <w:rFonts w:hint="cs"/>
          <w:rtl/>
          <w:lang w:val="en-GB"/>
        </w:rPr>
        <w:t xml:space="preserve"> שנים מתנהלת באופן מאוזן, מקבלת מדי שנה את פרס שר הפנים על ניהול כספי תקין</w:t>
      </w:r>
      <w:r w:rsidR="00274F4D">
        <w:rPr>
          <w:rFonts w:hint="cs"/>
          <w:rtl/>
          <w:lang w:val="en-GB"/>
        </w:rPr>
        <w:t xml:space="preserve"> תיקלע למצב </w:t>
      </w:r>
      <w:r w:rsidR="00274F4D">
        <w:rPr>
          <w:rtl/>
          <w:lang w:val="en-GB"/>
        </w:rPr>
        <w:t>–</w:t>
      </w:r>
      <w:r w:rsidR="00274F4D">
        <w:rPr>
          <w:rFonts w:hint="cs"/>
          <w:rtl/>
          <w:lang w:val="en-GB"/>
        </w:rPr>
        <w:t xml:space="preserve"> אנחנו</w:t>
      </w:r>
      <w:bookmarkStart w:id="214" w:name="_ETM_Q1_1573437"/>
      <w:bookmarkEnd w:id="214"/>
      <w:r w:rsidR="00274F4D">
        <w:rPr>
          <w:rFonts w:hint="cs"/>
          <w:rtl/>
          <w:lang w:val="en-GB"/>
        </w:rPr>
        <w:t xml:space="preserve"> עלולים להיקלע מצב של גירעונות שינועו בהתאם לקצב אכלוס הדיור ויגיעו לכ-30 מיליון שקל גירעון אם המדינה</w:t>
      </w:r>
      <w:bookmarkStart w:id="215" w:name="_ETM_Q1_1584905"/>
      <w:bookmarkEnd w:id="215"/>
      <w:r w:rsidR="00274F4D">
        <w:rPr>
          <w:rFonts w:hint="cs"/>
          <w:rtl/>
          <w:lang w:val="en-GB"/>
        </w:rPr>
        <w:t xml:space="preserve"> לא תבוא לעזרתנו.</w:t>
      </w:r>
    </w:p>
    <w:p w:rsidR="00274F4D" w:rsidRDefault="00274F4D" w:rsidP="00F139CF">
      <w:pPr>
        <w:rPr>
          <w:rtl/>
          <w:lang w:val="en-GB"/>
        </w:rPr>
      </w:pPr>
    </w:p>
    <w:p w:rsidR="00274F4D" w:rsidRDefault="00274F4D" w:rsidP="00274F4D">
      <w:pPr>
        <w:rPr>
          <w:rtl/>
          <w:lang w:val="en-GB"/>
        </w:rPr>
      </w:pPr>
      <w:r>
        <w:rPr>
          <w:rFonts w:hint="cs"/>
          <w:rtl/>
          <w:lang w:val="en-GB"/>
        </w:rPr>
        <w:t xml:space="preserve">נאמר כאן בצדק </w:t>
      </w:r>
      <w:r>
        <w:rPr>
          <w:rtl/>
          <w:lang w:val="en-GB"/>
        </w:rPr>
        <w:t>–</w:t>
      </w:r>
      <w:r>
        <w:rPr>
          <w:rFonts w:hint="cs"/>
          <w:rtl/>
          <w:lang w:val="en-GB"/>
        </w:rPr>
        <w:t xml:space="preserve"> תושבים </w:t>
      </w:r>
      <w:bookmarkStart w:id="216" w:name="_ETM_Q1_1584110"/>
      <w:bookmarkEnd w:id="216"/>
      <w:r>
        <w:rPr>
          <w:rFonts w:hint="cs"/>
          <w:rtl/>
          <w:lang w:val="en-GB"/>
        </w:rPr>
        <w:t xml:space="preserve">עולים כסף. נכון שיש אצלנו - - - מסוים של </w:t>
      </w:r>
      <w:bookmarkStart w:id="217" w:name="_ETM_Q1_1595046"/>
      <w:bookmarkEnd w:id="217"/>
      <w:r>
        <w:rPr>
          <w:rFonts w:hint="cs"/>
          <w:rtl/>
          <w:lang w:val="en-GB"/>
        </w:rPr>
        <w:t xml:space="preserve">תעשייה. לפי </w:t>
      </w:r>
      <w:proofErr w:type="spellStart"/>
      <w:r>
        <w:rPr>
          <w:rFonts w:hint="cs"/>
          <w:rtl/>
          <w:lang w:val="en-GB"/>
        </w:rPr>
        <w:t>תוכנית</w:t>
      </w:r>
      <w:proofErr w:type="spellEnd"/>
      <w:r>
        <w:rPr>
          <w:rFonts w:hint="cs"/>
          <w:rtl/>
          <w:lang w:val="en-GB"/>
        </w:rPr>
        <w:t xml:space="preserve"> המתאר של </w:t>
      </w:r>
      <w:proofErr w:type="spellStart"/>
      <w:r>
        <w:rPr>
          <w:rFonts w:hint="cs"/>
          <w:rtl/>
          <w:lang w:val="en-GB"/>
        </w:rPr>
        <w:t>קרית</w:t>
      </w:r>
      <w:proofErr w:type="spellEnd"/>
      <w:r>
        <w:rPr>
          <w:rFonts w:hint="cs"/>
          <w:rtl/>
          <w:lang w:val="en-GB"/>
        </w:rPr>
        <w:t xml:space="preserve"> ביאליק אנחנו זקוקים למיליון </w:t>
      </w:r>
      <w:bookmarkStart w:id="218" w:name="_ETM_Q1_1594153"/>
      <w:bookmarkEnd w:id="218"/>
      <w:r>
        <w:rPr>
          <w:rFonts w:hint="cs"/>
          <w:rtl/>
          <w:lang w:val="en-GB"/>
        </w:rPr>
        <w:t xml:space="preserve">מטר שטחי תעסוקה, שטחים מניבים. היום אנחנו עומדים על 450 אלף. </w:t>
      </w:r>
    </w:p>
    <w:p w:rsidR="00274F4D" w:rsidRDefault="00274F4D" w:rsidP="00274F4D">
      <w:pPr>
        <w:rPr>
          <w:rtl/>
          <w:lang w:val="en-GB"/>
        </w:rPr>
      </w:pPr>
      <w:bookmarkStart w:id="219" w:name="_ETM_Q1_1604950"/>
      <w:bookmarkEnd w:id="219"/>
    </w:p>
    <w:p w:rsidR="00274F4D" w:rsidRDefault="00274F4D" w:rsidP="00274F4D">
      <w:pPr>
        <w:pStyle w:val="af6"/>
        <w:keepNext/>
        <w:rPr>
          <w:rtl/>
          <w:lang w:val="en-GB"/>
        </w:rPr>
      </w:pPr>
      <w:bookmarkStart w:id="220" w:name="_ETM_Q1_1605386"/>
      <w:bookmarkEnd w:id="220"/>
      <w:r>
        <w:rPr>
          <w:rtl/>
          <w:lang w:val="en-GB"/>
        </w:rPr>
        <w:t>היו"ר יואב קיש:</w:t>
      </w:r>
    </w:p>
    <w:p w:rsidR="00274F4D" w:rsidRDefault="00274F4D" w:rsidP="00274F4D">
      <w:pPr>
        <w:pStyle w:val="KeepWithNext"/>
        <w:rPr>
          <w:rtl/>
          <w:lang w:val="en-GB"/>
        </w:rPr>
      </w:pPr>
    </w:p>
    <w:p w:rsidR="00274F4D" w:rsidRDefault="00274F4D" w:rsidP="00274F4D">
      <w:pPr>
        <w:rPr>
          <w:rtl/>
          <w:lang w:val="en-GB"/>
        </w:rPr>
      </w:pPr>
      <w:r>
        <w:rPr>
          <w:rFonts w:hint="cs"/>
          <w:rtl/>
          <w:lang w:val="en-GB"/>
        </w:rPr>
        <w:t xml:space="preserve">בתכנון יש את תכנון השטחים האלה? זאת אומרת, הם אמורים להיבנות? </w:t>
      </w:r>
    </w:p>
    <w:p w:rsidR="00274F4D" w:rsidRDefault="00274F4D" w:rsidP="00274F4D">
      <w:pPr>
        <w:rPr>
          <w:rtl/>
          <w:lang w:val="en-GB"/>
        </w:rPr>
      </w:pPr>
    </w:p>
    <w:p w:rsidR="00274F4D" w:rsidRDefault="00274F4D" w:rsidP="00274F4D">
      <w:pPr>
        <w:pStyle w:val="af9"/>
        <w:keepNext/>
        <w:rPr>
          <w:rtl/>
          <w:lang w:val="en-GB"/>
        </w:rPr>
      </w:pPr>
      <w:bookmarkStart w:id="221" w:name="_ETM_Q1_1603483"/>
      <w:bookmarkStart w:id="222" w:name="_ETM_Q1_1603496"/>
      <w:bookmarkEnd w:id="221"/>
      <w:bookmarkEnd w:id="222"/>
      <w:r>
        <w:rPr>
          <w:rtl/>
          <w:lang w:val="en-GB"/>
        </w:rPr>
        <w:t xml:space="preserve">אלי </w:t>
      </w:r>
      <w:proofErr w:type="spellStart"/>
      <w:r>
        <w:rPr>
          <w:rtl/>
          <w:lang w:val="en-GB"/>
        </w:rPr>
        <w:t>דוקורסקי</w:t>
      </w:r>
      <w:proofErr w:type="spellEnd"/>
      <w:r>
        <w:rPr>
          <w:rtl/>
          <w:lang w:val="en-GB"/>
        </w:rPr>
        <w:t>:</w:t>
      </w:r>
    </w:p>
    <w:p w:rsidR="00274F4D" w:rsidRDefault="00274F4D" w:rsidP="00274F4D">
      <w:pPr>
        <w:pStyle w:val="KeepWithNext"/>
        <w:rPr>
          <w:rtl/>
          <w:lang w:val="en-GB"/>
        </w:rPr>
      </w:pPr>
    </w:p>
    <w:p w:rsidR="00274F4D" w:rsidRDefault="00274F4D" w:rsidP="00274F4D">
      <w:pPr>
        <w:rPr>
          <w:rtl/>
          <w:lang w:val="en-GB"/>
        </w:rPr>
      </w:pPr>
      <w:r>
        <w:rPr>
          <w:rFonts w:hint="cs"/>
          <w:rtl/>
          <w:lang w:val="en-GB"/>
        </w:rPr>
        <w:t xml:space="preserve">הוא לא </w:t>
      </w:r>
      <w:bookmarkStart w:id="223" w:name="_ETM_Q1_1604043"/>
      <w:bookmarkEnd w:id="223"/>
      <w:r>
        <w:rPr>
          <w:rFonts w:hint="cs"/>
          <w:rtl/>
          <w:lang w:val="en-GB"/>
        </w:rPr>
        <w:t xml:space="preserve">ייתן איזון </w:t>
      </w:r>
      <w:r>
        <w:rPr>
          <w:rtl/>
          <w:lang w:val="en-GB"/>
        </w:rPr>
        <w:t>–</w:t>
      </w:r>
      <w:r>
        <w:rPr>
          <w:rFonts w:hint="cs"/>
          <w:rtl/>
          <w:lang w:val="en-GB"/>
        </w:rPr>
        <w:t xml:space="preserve"> זאת אומרת, גם </w:t>
      </w:r>
      <w:proofErr w:type="spellStart"/>
      <w:r>
        <w:rPr>
          <w:rFonts w:hint="cs"/>
          <w:rtl/>
          <w:lang w:val="en-GB"/>
        </w:rPr>
        <w:t>תוכנית</w:t>
      </w:r>
      <w:proofErr w:type="spellEnd"/>
      <w:r>
        <w:rPr>
          <w:rFonts w:hint="cs"/>
          <w:rtl/>
          <w:lang w:val="en-GB"/>
        </w:rPr>
        <w:t xml:space="preserve"> המתאר מצביעה על </w:t>
      </w:r>
      <w:bookmarkStart w:id="224" w:name="_ETM_Q1_1607240"/>
      <w:bookmarkEnd w:id="224"/>
      <w:r>
        <w:rPr>
          <w:rFonts w:hint="cs"/>
          <w:rtl/>
          <w:lang w:val="en-GB"/>
        </w:rPr>
        <w:t>כך שלא יהיה איזון. אנחנו נגיע במקסימום ל-600 אלף,</w:t>
      </w:r>
      <w:bookmarkStart w:id="225" w:name="_ETM_Q1_1614517"/>
      <w:bookmarkEnd w:id="225"/>
      <w:r>
        <w:rPr>
          <w:rFonts w:hint="cs"/>
          <w:rtl/>
          <w:lang w:val="en-GB"/>
        </w:rPr>
        <w:t xml:space="preserve"> 700 אלף. </w:t>
      </w:r>
    </w:p>
    <w:p w:rsidR="00274F4D" w:rsidRDefault="00274F4D" w:rsidP="00274F4D">
      <w:pPr>
        <w:rPr>
          <w:rtl/>
          <w:lang w:val="en-GB"/>
        </w:rPr>
      </w:pPr>
    </w:p>
    <w:p w:rsidR="00274F4D" w:rsidRDefault="00274F4D" w:rsidP="00274F4D">
      <w:pPr>
        <w:pStyle w:val="af6"/>
        <w:keepNext/>
        <w:rPr>
          <w:rtl/>
          <w:lang w:val="en-GB"/>
        </w:rPr>
      </w:pPr>
      <w:r>
        <w:rPr>
          <w:rtl/>
          <w:lang w:val="en-GB"/>
        </w:rPr>
        <w:t>היו"ר יואב קיש:</w:t>
      </w:r>
    </w:p>
    <w:p w:rsidR="00274F4D" w:rsidRDefault="00274F4D" w:rsidP="00274F4D">
      <w:pPr>
        <w:pStyle w:val="KeepWithNext"/>
        <w:rPr>
          <w:rtl/>
          <w:lang w:val="en-GB"/>
        </w:rPr>
      </w:pPr>
    </w:p>
    <w:p w:rsidR="00274F4D" w:rsidRDefault="00274F4D" w:rsidP="00274F4D">
      <w:pPr>
        <w:rPr>
          <w:rtl/>
          <w:lang w:val="en-GB"/>
        </w:rPr>
      </w:pPr>
      <w:r>
        <w:rPr>
          <w:rFonts w:hint="cs"/>
          <w:rtl/>
          <w:lang w:val="en-GB"/>
        </w:rPr>
        <w:t xml:space="preserve">זאת אומרת, כבר בתכנון של התוכנית יש איזשהו גירעון </w:t>
      </w:r>
      <w:bookmarkStart w:id="226" w:name="_ETM_Q1_1614973"/>
      <w:bookmarkEnd w:id="226"/>
      <w:r>
        <w:rPr>
          <w:rFonts w:hint="cs"/>
          <w:rtl/>
          <w:lang w:val="en-GB"/>
        </w:rPr>
        <w:t xml:space="preserve">מובנה. </w:t>
      </w:r>
    </w:p>
    <w:p w:rsidR="00274F4D" w:rsidRDefault="00274F4D" w:rsidP="00274F4D">
      <w:pPr>
        <w:rPr>
          <w:rtl/>
          <w:lang w:val="en-GB"/>
        </w:rPr>
      </w:pPr>
    </w:p>
    <w:p w:rsidR="00274F4D" w:rsidRDefault="00274F4D" w:rsidP="00274F4D">
      <w:pPr>
        <w:pStyle w:val="af9"/>
        <w:keepNext/>
        <w:rPr>
          <w:rtl/>
          <w:lang w:val="en-GB"/>
        </w:rPr>
      </w:pPr>
      <w:bookmarkStart w:id="227" w:name="_ETM_Q1_1617963"/>
      <w:bookmarkStart w:id="228" w:name="_ETM_Q1_1617979"/>
      <w:bookmarkEnd w:id="227"/>
      <w:bookmarkEnd w:id="228"/>
      <w:r>
        <w:rPr>
          <w:rtl/>
          <w:lang w:val="en-GB"/>
        </w:rPr>
        <w:t xml:space="preserve">אלי </w:t>
      </w:r>
      <w:proofErr w:type="spellStart"/>
      <w:r>
        <w:rPr>
          <w:rtl/>
          <w:lang w:val="en-GB"/>
        </w:rPr>
        <w:t>דוקורסקי</w:t>
      </w:r>
      <w:proofErr w:type="spellEnd"/>
      <w:r>
        <w:rPr>
          <w:rtl/>
          <w:lang w:val="en-GB"/>
        </w:rPr>
        <w:t>:</w:t>
      </w:r>
    </w:p>
    <w:p w:rsidR="00274F4D" w:rsidRDefault="00274F4D" w:rsidP="00274F4D">
      <w:pPr>
        <w:pStyle w:val="KeepWithNext"/>
        <w:rPr>
          <w:rtl/>
          <w:lang w:val="en-GB"/>
        </w:rPr>
      </w:pPr>
    </w:p>
    <w:p w:rsidR="00274F4D" w:rsidRDefault="00274F4D" w:rsidP="00274F4D">
      <w:pPr>
        <w:rPr>
          <w:rtl/>
          <w:lang w:val="en-GB"/>
        </w:rPr>
      </w:pPr>
      <w:bookmarkStart w:id="229" w:name="_ETM_Q1_1621247"/>
      <w:bookmarkEnd w:id="229"/>
      <w:r>
        <w:rPr>
          <w:rFonts w:hint="cs"/>
          <w:rtl/>
          <w:lang w:val="en-GB"/>
        </w:rPr>
        <w:t>יש גירעון מובנה, כי אין מקום, ואגב</w:t>
      </w:r>
      <w:bookmarkStart w:id="230" w:name="_ETM_Q1_1616781"/>
      <w:bookmarkEnd w:id="230"/>
      <w:r>
        <w:rPr>
          <w:rFonts w:hint="cs"/>
          <w:rtl/>
          <w:lang w:val="en-GB"/>
        </w:rPr>
        <w:t xml:space="preserve"> </w:t>
      </w:r>
      <w:r>
        <w:rPr>
          <w:rtl/>
          <w:lang w:val="en-GB"/>
        </w:rPr>
        <w:t>–</w:t>
      </w:r>
      <w:r>
        <w:rPr>
          <w:rFonts w:hint="cs"/>
          <w:rtl/>
          <w:lang w:val="en-GB"/>
        </w:rPr>
        <w:t xml:space="preserve"> גם אם תצייר עוד ותצבע בתוכנית המתאר עוד </w:t>
      </w:r>
      <w:bookmarkStart w:id="231" w:name="_ETM_Q1_1620802"/>
      <w:bookmarkEnd w:id="231"/>
      <w:r>
        <w:rPr>
          <w:rFonts w:hint="cs"/>
          <w:rtl/>
          <w:lang w:val="en-GB"/>
        </w:rPr>
        <w:t xml:space="preserve">כל מיני מקומות שמיועדים לתעסוקה, זה לא אומר שאתה תאכלס אותם, </w:t>
      </w:r>
      <w:bookmarkStart w:id="232" w:name="_ETM_Q1_1625275"/>
      <w:bookmarkEnd w:id="232"/>
      <w:r>
        <w:rPr>
          <w:rFonts w:hint="cs"/>
          <w:rtl/>
          <w:lang w:val="en-GB"/>
        </w:rPr>
        <w:t xml:space="preserve">כי לידינו יש את </w:t>
      </w:r>
      <w:proofErr w:type="spellStart"/>
      <w:r>
        <w:rPr>
          <w:rFonts w:hint="cs"/>
          <w:rtl/>
          <w:lang w:val="en-GB"/>
        </w:rPr>
        <w:t>קרית</w:t>
      </w:r>
      <w:proofErr w:type="spellEnd"/>
      <w:r>
        <w:rPr>
          <w:rFonts w:hint="cs"/>
          <w:rtl/>
          <w:lang w:val="en-GB"/>
        </w:rPr>
        <w:t xml:space="preserve"> אתא ואת חיפה</w:t>
      </w:r>
      <w:bookmarkStart w:id="233" w:name="_ETM_Q1_1626571"/>
      <w:bookmarkEnd w:id="233"/>
      <w:r>
        <w:rPr>
          <w:rFonts w:hint="cs"/>
          <w:rtl/>
          <w:lang w:val="en-GB"/>
        </w:rPr>
        <w:t xml:space="preserve"> עם </w:t>
      </w:r>
      <w:proofErr w:type="spellStart"/>
      <w:r>
        <w:rPr>
          <w:rFonts w:hint="cs"/>
          <w:rtl/>
          <w:lang w:val="en-GB"/>
        </w:rPr>
        <w:t>תוכנית</w:t>
      </w:r>
      <w:proofErr w:type="spellEnd"/>
      <w:r>
        <w:rPr>
          <w:rFonts w:hint="cs"/>
          <w:rtl/>
          <w:lang w:val="en-GB"/>
        </w:rPr>
        <w:t xml:space="preserve"> מתאר לשטחי תעסוקה מגלומניים. אם אתה </w:t>
      </w:r>
      <w:bookmarkStart w:id="234" w:name="_ETM_Q1_1630854"/>
      <w:bookmarkEnd w:id="234"/>
      <w:r>
        <w:rPr>
          <w:rFonts w:hint="cs"/>
          <w:rtl/>
          <w:lang w:val="en-GB"/>
        </w:rPr>
        <w:t xml:space="preserve">חוצה את הגבול של </w:t>
      </w:r>
      <w:proofErr w:type="spellStart"/>
      <w:r>
        <w:rPr>
          <w:rFonts w:hint="cs"/>
          <w:rtl/>
          <w:lang w:val="en-GB"/>
        </w:rPr>
        <w:t>קרית</w:t>
      </w:r>
      <w:proofErr w:type="spellEnd"/>
      <w:r>
        <w:rPr>
          <w:rFonts w:hint="cs"/>
          <w:rtl/>
          <w:lang w:val="en-GB"/>
        </w:rPr>
        <w:t xml:space="preserve"> ביאליק </w:t>
      </w:r>
      <w:r>
        <w:rPr>
          <w:rtl/>
          <w:lang w:val="en-GB"/>
        </w:rPr>
        <w:t>–</w:t>
      </w:r>
      <w:r>
        <w:rPr>
          <w:rFonts w:hint="cs"/>
          <w:rtl/>
          <w:lang w:val="en-GB"/>
        </w:rPr>
        <w:t xml:space="preserve"> במטה אשר, שהיא באזור עדיפות לאומי יש לך כמעט את כל היישובים</w:t>
      </w:r>
      <w:bookmarkStart w:id="235" w:name="_ETM_Q1_1643342"/>
      <w:bookmarkEnd w:id="235"/>
      <w:r>
        <w:rPr>
          <w:rFonts w:hint="cs"/>
          <w:rtl/>
          <w:lang w:val="en-GB"/>
        </w:rPr>
        <w:t xml:space="preserve"> </w:t>
      </w:r>
      <w:r>
        <w:rPr>
          <w:rtl/>
          <w:lang w:val="en-GB"/>
        </w:rPr>
        <w:t>–</w:t>
      </w:r>
      <w:r>
        <w:rPr>
          <w:rFonts w:hint="cs"/>
          <w:rtl/>
          <w:lang w:val="en-GB"/>
        </w:rPr>
        <w:t xml:space="preserve"> אנחנו עומדים על תפר בין כל אותן הטבות שהמדינה </w:t>
      </w:r>
      <w:bookmarkStart w:id="236" w:name="_ETM_Q1_1647135"/>
      <w:bookmarkEnd w:id="236"/>
      <w:r>
        <w:rPr>
          <w:rFonts w:hint="cs"/>
          <w:rtl/>
          <w:lang w:val="en-GB"/>
        </w:rPr>
        <w:t>נותנת לבין מה שקורה בפועל. רשות שנחשבת חזקה היום</w:t>
      </w:r>
      <w:bookmarkStart w:id="237" w:name="_ETM_Q1_1648472"/>
      <w:bookmarkEnd w:id="237"/>
      <w:r>
        <w:rPr>
          <w:rFonts w:hint="cs"/>
          <w:rtl/>
          <w:lang w:val="en-GB"/>
        </w:rPr>
        <w:t xml:space="preserve"> כמו </w:t>
      </w:r>
      <w:proofErr w:type="spellStart"/>
      <w:r>
        <w:rPr>
          <w:rFonts w:hint="cs"/>
          <w:rtl/>
          <w:lang w:val="en-GB"/>
        </w:rPr>
        <w:t>קרית</w:t>
      </w:r>
      <w:proofErr w:type="spellEnd"/>
      <w:r>
        <w:rPr>
          <w:rFonts w:hint="cs"/>
          <w:rtl/>
          <w:lang w:val="en-GB"/>
        </w:rPr>
        <w:t xml:space="preserve"> ביאליק </w:t>
      </w:r>
      <w:r>
        <w:rPr>
          <w:rtl/>
          <w:lang w:val="en-GB"/>
        </w:rPr>
        <w:t>–</w:t>
      </w:r>
      <w:r>
        <w:rPr>
          <w:rFonts w:hint="cs"/>
          <w:rtl/>
          <w:lang w:val="en-GB"/>
        </w:rPr>
        <w:t xml:space="preserve"> כשמסתכלים עלינו, קיבלנו עונש </w:t>
      </w:r>
      <w:r>
        <w:rPr>
          <w:rtl/>
          <w:lang w:val="en-GB"/>
        </w:rPr>
        <w:t>–</w:t>
      </w:r>
      <w:r>
        <w:rPr>
          <w:rFonts w:hint="cs"/>
          <w:rtl/>
          <w:lang w:val="en-GB"/>
        </w:rPr>
        <w:t xml:space="preserve"> עלינו מאשכול 6 לאשכול 7, מה שגם יוציא אותנו מנוסחת </w:t>
      </w:r>
      <w:bookmarkStart w:id="238" w:name="_ETM_Q1_1656779"/>
      <w:bookmarkEnd w:id="238"/>
      <w:r>
        <w:rPr>
          <w:rFonts w:hint="cs"/>
          <w:rtl/>
          <w:lang w:val="en-GB"/>
        </w:rPr>
        <w:t>מענקי האיזון ונסגרות בפנינו הדלתות לקולות קוראים כאלה ואחרים</w:t>
      </w:r>
      <w:bookmarkStart w:id="239" w:name="_ETM_Q1_1667735"/>
      <w:bookmarkEnd w:id="239"/>
      <w:r>
        <w:rPr>
          <w:rFonts w:hint="cs"/>
          <w:rtl/>
          <w:lang w:val="en-GB"/>
        </w:rPr>
        <w:t>, וזה עלו להוביל את העיריה למצב של קריסה. אני</w:t>
      </w:r>
      <w:bookmarkStart w:id="240" w:name="_ETM_Q1_1665470"/>
      <w:bookmarkEnd w:id="240"/>
      <w:r>
        <w:rPr>
          <w:rFonts w:hint="cs"/>
          <w:rtl/>
          <w:lang w:val="en-GB"/>
        </w:rPr>
        <w:t xml:space="preserve"> אומר </w:t>
      </w:r>
    </w:p>
    <w:p w:rsidR="0079404D" w:rsidRDefault="00274F4D" w:rsidP="0079404D">
      <w:pPr>
        <w:pStyle w:val="KeepWithNext"/>
        <w:rPr>
          <w:rtl/>
          <w:lang w:val="en-GB"/>
        </w:rPr>
      </w:pPr>
      <w:r>
        <w:rPr>
          <w:rFonts w:hint="cs"/>
          <w:rtl/>
          <w:lang w:val="en-GB"/>
        </w:rPr>
        <w:t xml:space="preserve">כאן בגלוי: כל מכרז שמשווק יורי מרשות </w:t>
      </w:r>
      <w:bookmarkStart w:id="241" w:name="_ETM_Q1_1678421"/>
      <w:bookmarkEnd w:id="241"/>
      <w:r>
        <w:rPr>
          <w:rFonts w:hint="cs"/>
          <w:rtl/>
          <w:lang w:val="en-GB"/>
        </w:rPr>
        <w:t xml:space="preserve">מקרקעי ישראל ונכשל </w:t>
      </w:r>
      <w:r>
        <w:rPr>
          <w:rtl/>
          <w:lang w:val="en-GB"/>
        </w:rPr>
        <w:t>–</w:t>
      </w:r>
      <w:r>
        <w:rPr>
          <w:rFonts w:hint="cs"/>
          <w:rtl/>
          <w:lang w:val="en-GB"/>
        </w:rPr>
        <w:t xml:space="preserve"> אני מרוצה, כי זה דוחה לי. אני הייתי צריך להיות היום במצב ששיווקנו כבר</w:t>
      </w:r>
      <w:bookmarkStart w:id="242" w:name="_ETM_Q1_1683683"/>
      <w:bookmarkEnd w:id="242"/>
      <w:r>
        <w:rPr>
          <w:rFonts w:hint="cs"/>
          <w:rtl/>
          <w:lang w:val="en-GB"/>
        </w:rPr>
        <w:t xml:space="preserve"> 7,253 יחידות דיור, הסכם הגג דיבר על 2,000 יחידות דיור </w:t>
      </w:r>
      <w:r w:rsidR="0079404D">
        <w:rPr>
          <w:rFonts w:hint="cs"/>
          <w:rtl/>
          <w:lang w:val="en-GB"/>
        </w:rPr>
        <w:t xml:space="preserve">בשנה. עברו 4 שנים מחתימת הסכם הגג בהן </w:t>
      </w:r>
      <w:bookmarkStart w:id="243" w:name="_ETM_Q1_1690695"/>
      <w:bookmarkEnd w:id="243"/>
      <w:r w:rsidR="0079404D">
        <w:rPr>
          <w:rFonts w:hint="cs"/>
          <w:rtl/>
          <w:lang w:val="en-GB"/>
        </w:rPr>
        <w:t xml:space="preserve">שווקו 1,800. </w:t>
      </w:r>
      <w:proofErr w:type="spellStart"/>
      <w:r w:rsidR="0079404D">
        <w:rPr>
          <w:rFonts w:hint="cs"/>
          <w:rtl/>
          <w:lang w:val="en-GB"/>
        </w:rPr>
        <w:t>האכלוסים</w:t>
      </w:r>
      <w:proofErr w:type="spellEnd"/>
      <w:r w:rsidR="0079404D">
        <w:rPr>
          <w:rFonts w:hint="cs"/>
          <w:rtl/>
          <w:lang w:val="en-GB"/>
        </w:rPr>
        <w:t xml:space="preserve"> אמורים להתחיל בשנה הבאה, ב-2019 אבל כל</w:t>
      </w:r>
      <w:bookmarkStart w:id="244" w:name="_ETM_Q1_1701399"/>
      <w:bookmarkEnd w:id="244"/>
      <w:r w:rsidR="0079404D">
        <w:rPr>
          <w:rFonts w:hint="cs"/>
          <w:rtl/>
          <w:lang w:val="en-GB"/>
        </w:rPr>
        <w:t xml:space="preserve"> מכרז כזה שלא מצליח </w:t>
      </w:r>
      <w:r w:rsidR="0079404D">
        <w:rPr>
          <w:rtl/>
          <w:lang w:val="en-GB"/>
        </w:rPr>
        <w:t>–</w:t>
      </w:r>
      <w:r w:rsidR="0079404D">
        <w:rPr>
          <w:rFonts w:hint="cs"/>
          <w:rtl/>
          <w:lang w:val="en-GB"/>
        </w:rPr>
        <w:t xml:space="preserve"> אני אומר </w:t>
      </w:r>
      <w:r w:rsidR="0079404D">
        <w:rPr>
          <w:rtl/>
          <w:lang w:val="en-GB"/>
        </w:rPr>
        <w:t>–</w:t>
      </w:r>
      <w:r w:rsidR="0079404D">
        <w:rPr>
          <w:rFonts w:hint="cs"/>
          <w:rtl/>
          <w:lang w:val="en-GB"/>
        </w:rPr>
        <w:t xml:space="preserve"> יש לנו עוד אוויר לנשימה. אבל יום אחד זה יקרה, והמדינה לא </w:t>
      </w:r>
      <w:bookmarkStart w:id="245" w:name="_ETM_Q1_1707753"/>
      <w:bookmarkEnd w:id="245"/>
      <w:r w:rsidR="0079404D">
        <w:rPr>
          <w:rFonts w:hint="cs"/>
          <w:rtl/>
          <w:lang w:val="en-GB"/>
        </w:rPr>
        <w:t xml:space="preserve">יכולה </w:t>
      </w:r>
      <w:proofErr w:type="spellStart"/>
      <w:r w:rsidR="0079404D">
        <w:rPr>
          <w:rFonts w:hint="cs"/>
          <w:rtl/>
          <w:lang w:val="en-GB"/>
        </w:rPr>
        <w:t>לתנער</w:t>
      </w:r>
      <w:proofErr w:type="spellEnd"/>
      <w:r w:rsidR="0079404D">
        <w:rPr>
          <w:rFonts w:hint="cs"/>
          <w:rtl/>
          <w:lang w:val="en-GB"/>
        </w:rPr>
        <w:t xml:space="preserve">, עם כל הכבוד. </w:t>
      </w:r>
    </w:p>
    <w:p w:rsidR="0079404D" w:rsidRDefault="0079404D" w:rsidP="0079404D">
      <w:pPr>
        <w:pStyle w:val="KeepWithNext"/>
        <w:rPr>
          <w:rtl/>
          <w:lang w:val="en-GB"/>
        </w:rPr>
      </w:pPr>
    </w:p>
    <w:p w:rsidR="00F139CF" w:rsidRDefault="0079404D" w:rsidP="0079404D">
      <w:pPr>
        <w:pStyle w:val="KeepWithNext"/>
        <w:rPr>
          <w:rtl/>
          <w:lang w:val="en-GB"/>
        </w:rPr>
      </w:pPr>
      <w:r>
        <w:rPr>
          <w:rFonts w:hint="cs"/>
          <w:rtl/>
          <w:lang w:val="en-GB"/>
        </w:rPr>
        <w:tab/>
        <w:t xml:space="preserve">מה שאמר כאן מנכ"ל משרד הפנים ובצדק </w:t>
      </w:r>
      <w:r>
        <w:rPr>
          <w:rtl/>
          <w:lang w:val="en-GB"/>
        </w:rPr>
        <w:t>–</w:t>
      </w:r>
      <w:r>
        <w:rPr>
          <w:rFonts w:hint="cs"/>
          <w:rtl/>
          <w:lang w:val="en-GB"/>
        </w:rPr>
        <w:t xml:space="preserve"> הרי אנחנו במוקדם או במאוחר</w:t>
      </w:r>
      <w:bookmarkStart w:id="246" w:name="_ETM_Q1_1717577"/>
      <w:bookmarkEnd w:id="246"/>
      <w:r>
        <w:rPr>
          <w:rFonts w:hint="cs"/>
          <w:rtl/>
          <w:lang w:val="en-GB"/>
        </w:rPr>
        <w:t>, ככל שמצבה של הרשות המקומית ייעשה קשה יותר, נגיע</w:t>
      </w:r>
      <w:bookmarkStart w:id="247" w:name="_ETM_Q1_1719452"/>
      <w:bookmarkEnd w:id="247"/>
      <w:r>
        <w:rPr>
          <w:rFonts w:hint="cs"/>
          <w:rtl/>
          <w:lang w:val="en-GB"/>
        </w:rPr>
        <w:t xml:space="preserve"> אל שולחן האוצר. את הכסף יצטרכו להביא. נעשה</w:t>
      </w:r>
      <w:bookmarkStart w:id="248" w:name="_ETM_Q1_1725112"/>
      <w:bookmarkEnd w:id="248"/>
      <w:r>
        <w:rPr>
          <w:rFonts w:hint="cs"/>
          <w:rtl/>
          <w:lang w:val="en-GB"/>
        </w:rPr>
        <w:t xml:space="preserve"> </w:t>
      </w:r>
      <w:proofErr w:type="spellStart"/>
      <w:r>
        <w:rPr>
          <w:rFonts w:hint="cs"/>
          <w:rtl/>
          <w:lang w:val="en-GB"/>
        </w:rPr>
        <w:t>תוכנית</w:t>
      </w:r>
      <w:proofErr w:type="spellEnd"/>
      <w:r>
        <w:rPr>
          <w:rFonts w:hint="cs"/>
          <w:rtl/>
          <w:lang w:val="en-GB"/>
        </w:rPr>
        <w:t xml:space="preserve"> הבראה, אבל אני כראש רשות אמרתי ואני אומר: הסכמי הדבש הם מלכודת דבש לרשויות המקומיות. בהתחלה מציפים אותך בכסף ומראים לך כמה כסף תקבל לפיתוח, ישן מול חדש </w:t>
      </w:r>
      <w:bookmarkStart w:id="249" w:name="_ETM_Q1_1740580"/>
      <w:bookmarkEnd w:id="249"/>
      <w:r>
        <w:rPr>
          <w:rFonts w:hint="cs"/>
          <w:rtl/>
          <w:lang w:val="en-GB"/>
        </w:rPr>
        <w:t>ומוסדות חינוך, אבל בסוף אנחנו נשארים לבד, "הכושי עשה את</w:t>
      </w:r>
      <w:bookmarkStart w:id="250" w:name="_ETM_Q1_1743419"/>
      <w:bookmarkEnd w:id="250"/>
      <w:r>
        <w:rPr>
          <w:rFonts w:hint="cs"/>
          <w:rtl/>
          <w:lang w:val="en-GB"/>
        </w:rPr>
        <w:t xml:space="preserve"> שלו, הכושי יכול ללכת". נמצא כאן ראש עירית ראש העין שחווה את הדברים על בשרו. שאל יושב-ראש הוועדה על </w:t>
      </w:r>
      <w:bookmarkStart w:id="251" w:name="_ETM_Q1_1754888"/>
      <w:bookmarkEnd w:id="251"/>
      <w:r>
        <w:rPr>
          <w:rFonts w:hint="cs"/>
          <w:rtl/>
          <w:lang w:val="en-GB"/>
        </w:rPr>
        <w:t>הנושא של מבני מוסדות הציבור. למעשה, המשרד הממשלתי היחיד שמתק</w:t>
      </w:r>
      <w:bookmarkStart w:id="252" w:name="_ETM_Q1_1757438"/>
      <w:bookmarkEnd w:id="252"/>
      <w:r>
        <w:rPr>
          <w:rFonts w:hint="cs"/>
          <w:rtl/>
          <w:lang w:val="en-GB"/>
        </w:rPr>
        <w:t xml:space="preserve">צב את בניית מוסדות הציבור שלו זה משרד החינוך. הוא </w:t>
      </w:r>
      <w:bookmarkStart w:id="253" w:name="_ETM_Q1_1768301"/>
      <w:bookmarkEnd w:id="253"/>
      <w:r>
        <w:rPr>
          <w:rFonts w:hint="cs"/>
          <w:rtl/>
          <w:lang w:val="en-GB"/>
        </w:rPr>
        <w:t xml:space="preserve">מעביר את הכסף. משרד הדתות, כדי לקבל סיוע בבניית בתי </w:t>
      </w:r>
      <w:bookmarkStart w:id="254" w:name="_ETM_Q1_1767034"/>
      <w:bookmarkEnd w:id="254"/>
      <w:r>
        <w:rPr>
          <w:rFonts w:hint="cs"/>
          <w:rtl/>
          <w:lang w:val="en-GB"/>
        </w:rPr>
        <w:t xml:space="preserve">כנסת </w:t>
      </w:r>
      <w:r>
        <w:rPr>
          <w:rtl/>
          <w:lang w:val="en-GB"/>
        </w:rPr>
        <w:t>–</w:t>
      </w:r>
      <w:r>
        <w:rPr>
          <w:rFonts w:hint="cs"/>
          <w:rtl/>
          <w:lang w:val="en-GB"/>
        </w:rPr>
        <w:t xml:space="preserve"> אתה צריך ללכת לקולות קוראים של המשרד.</w:t>
      </w:r>
      <w:bookmarkStart w:id="255" w:name="_ETM_Q1_1778783"/>
      <w:bookmarkEnd w:id="255"/>
      <w:r>
        <w:rPr>
          <w:rFonts w:hint="cs"/>
          <w:rtl/>
          <w:lang w:val="en-GB"/>
        </w:rPr>
        <w:t xml:space="preserve"> השנה למיטב ידיעתי לא פורסם קול קורא לבניית בתי כנסת. </w:t>
      </w:r>
      <w:bookmarkStart w:id="256" w:name="_ETM_Q1_1778564"/>
      <w:bookmarkEnd w:id="256"/>
      <w:r>
        <w:rPr>
          <w:rFonts w:hint="cs"/>
          <w:rtl/>
          <w:lang w:val="en-GB"/>
        </w:rPr>
        <w:t>זאת אומרת, אם אני עכשיו מתחיל, ושיווקתי מתחם</w:t>
      </w:r>
      <w:bookmarkStart w:id="257" w:name="_ETM_Q1_1786905"/>
      <w:bookmarkEnd w:id="257"/>
      <w:r>
        <w:rPr>
          <w:rFonts w:hint="cs"/>
          <w:rtl/>
          <w:lang w:val="en-GB"/>
        </w:rPr>
        <w:t xml:space="preserve"> ויש קבלן זוכה שאמור לבנות גם בתי כנסת אין לנו </w:t>
      </w:r>
      <w:bookmarkStart w:id="258" w:name="_ETM_Q1_1791278"/>
      <w:bookmarkEnd w:id="258"/>
      <w:r>
        <w:rPr>
          <w:rFonts w:hint="cs"/>
          <w:rtl/>
          <w:lang w:val="en-GB"/>
        </w:rPr>
        <w:t xml:space="preserve">כסף לממן את זה. מעונות יום </w:t>
      </w:r>
      <w:r>
        <w:rPr>
          <w:rtl/>
          <w:lang w:val="en-GB"/>
        </w:rPr>
        <w:t>–</w:t>
      </w:r>
      <w:r>
        <w:rPr>
          <w:rFonts w:hint="cs"/>
          <w:rtl/>
          <w:lang w:val="en-GB"/>
        </w:rPr>
        <w:t xml:space="preserve"> אם לא הזדרזת</w:t>
      </w:r>
      <w:bookmarkStart w:id="259" w:name="_ETM_Q1_1789521"/>
      <w:bookmarkEnd w:id="259"/>
      <w:r>
        <w:rPr>
          <w:rFonts w:hint="cs"/>
          <w:rtl/>
          <w:lang w:val="en-GB"/>
        </w:rPr>
        <w:t xml:space="preserve"> והגשת ראשון את הקול קורא, אתה נבעט החוצה מהקול קורא</w:t>
      </w:r>
      <w:bookmarkStart w:id="260" w:name="_ETM_Q1_1794904"/>
      <w:bookmarkEnd w:id="260"/>
      <w:r>
        <w:rPr>
          <w:rFonts w:hint="cs"/>
          <w:rtl/>
          <w:lang w:val="en-GB"/>
        </w:rPr>
        <w:t xml:space="preserve"> של 2019, 2020. צריך להסדיר גם את הנושא הזה, שהמשרדים</w:t>
      </w:r>
      <w:bookmarkStart w:id="261" w:name="_ETM_Q1_1799669"/>
      <w:bookmarkEnd w:id="261"/>
      <w:r>
        <w:rPr>
          <w:rFonts w:hint="cs"/>
          <w:rtl/>
          <w:lang w:val="en-GB"/>
        </w:rPr>
        <w:t xml:space="preserve"> הממשלתיים יתוקצבו בין השאר, מלבד משרד החינוך,</w:t>
      </w:r>
      <w:bookmarkStart w:id="262" w:name="_ETM_Q1_1805918"/>
      <w:bookmarkEnd w:id="262"/>
      <w:r>
        <w:rPr>
          <w:rFonts w:hint="cs"/>
          <w:rtl/>
          <w:lang w:val="en-GB"/>
        </w:rPr>
        <w:t xml:space="preserve"> כדי ל</w:t>
      </w:r>
      <w:r w:rsidR="0081722D">
        <w:rPr>
          <w:rFonts w:hint="cs"/>
          <w:rtl/>
          <w:lang w:val="en-GB"/>
        </w:rPr>
        <w:t>סייע לנו ברשויות המקומיות</w:t>
      </w:r>
    </w:p>
    <w:p w:rsidR="0081722D" w:rsidRPr="0081722D" w:rsidRDefault="0081722D" w:rsidP="0081722D">
      <w:pPr>
        <w:ind w:firstLine="0"/>
        <w:rPr>
          <w:rtl/>
          <w:lang w:val="en-GB"/>
        </w:rPr>
      </w:pPr>
      <w:bookmarkStart w:id="263" w:name="_ETM_Q1_1810861"/>
      <w:bookmarkEnd w:id="263"/>
      <w:r>
        <w:rPr>
          <w:rFonts w:hint="cs"/>
          <w:rtl/>
          <w:lang w:val="en-GB"/>
        </w:rPr>
        <w:t>שיהיה לנו מימון</w:t>
      </w:r>
      <w:bookmarkStart w:id="264" w:name="_ETM_Q1_1807040"/>
      <w:bookmarkEnd w:id="264"/>
      <w:r>
        <w:rPr>
          <w:rFonts w:hint="cs"/>
          <w:rtl/>
          <w:lang w:val="en-GB"/>
        </w:rPr>
        <w:t xml:space="preserve"> ממשרדי הממשלה, מימון צבוע עבור בניית מוסדות החינוך. אתה</w:t>
      </w:r>
      <w:bookmarkStart w:id="265" w:name="_ETM_Q1_1816737"/>
      <w:bookmarkEnd w:id="265"/>
      <w:r>
        <w:rPr>
          <w:rFonts w:hint="cs"/>
          <w:rtl/>
          <w:lang w:val="en-GB"/>
        </w:rPr>
        <w:t xml:space="preserve"> בונה אולם ספורט ברשות המקומית. אם אתה בתוכנית</w:t>
      </w:r>
      <w:bookmarkStart w:id="266" w:name="_ETM_Q1_1822545"/>
      <w:bookmarkEnd w:id="266"/>
      <w:r>
        <w:rPr>
          <w:rFonts w:hint="cs"/>
          <w:rtl/>
          <w:lang w:val="en-GB"/>
        </w:rPr>
        <w:t xml:space="preserve">, נשאר לך </w:t>
      </w:r>
      <w:r>
        <w:rPr>
          <w:rtl/>
          <w:lang w:val="en-GB"/>
        </w:rPr>
        <w:t>–</w:t>
      </w:r>
      <w:r>
        <w:rPr>
          <w:rFonts w:hint="cs"/>
          <w:rtl/>
          <w:lang w:val="en-GB"/>
        </w:rPr>
        <w:t xml:space="preserve"> </w:t>
      </w:r>
      <w:proofErr w:type="spellStart"/>
      <w:r>
        <w:rPr>
          <w:rFonts w:hint="cs"/>
          <w:rtl/>
          <w:lang w:val="en-GB"/>
        </w:rPr>
        <w:t>תוכנית</w:t>
      </w:r>
      <w:proofErr w:type="spellEnd"/>
      <w:r>
        <w:rPr>
          <w:rFonts w:hint="cs"/>
          <w:rtl/>
          <w:lang w:val="en-GB"/>
        </w:rPr>
        <w:t xml:space="preserve"> 2020 שחרר  אותה ל-2027 לבניית אולמות ספורט או</w:t>
      </w:r>
      <w:bookmarkStart w:id="267" w:name="_ETM_Q1_1826779"/>
      <w:bookmarkEnd w:id="267"/>
      <w:r>
        <w:rPr>
          <w:rFonts w:hint="cs"/>
          <w:rtl/>
          <w:lang w:val="en-GB"/>
        </w:rPr>
        <w:t xml:space="preserve"> מגרשי קט-רגל, שאגב </w:t>
      </w:r>
      <w:r>
        <w:rPr>
          <w:rtl/>
          <w:lang w:val="en-GB"/>
        </w:rPr>
        <w:t>–</w:t>
      </w:r>
      <w:r>
        <w:rPr>
          <w:rFonts w:hint="cs"/>
          <w:rtl/>
          <w:lang w:val="en-GB"/>
        </w:rPr>
        <w:t xml:space="preserve"> אתה צריך להשלים בכל מקרה</w:t>
      </w:r>
      <w:bookmarkStart w:id="268" w:name="_ETM_Q1_1826984"/>
      <w:bookmarkEnd w:id="268"/>
      <w:r>
        <w:rPr>
          <w:rFonts w:hint="cs"/>
          <w:rtl/>
          <w:lang w:val="en-GB"/>
        </w:rPr>
        <w:t xml:space="preserve"> בהתאם לנוסחאות של הטוטו, את ה- </w:t>
      </w:r>
      <w:r>
        <w:t>matching</w:t>
      </w:r>
      <w:r>
        <w:rPr>
          <w:rFonts w:hint="cs"/>
          <w:rtl/>
          <w:lang w:val="en-GB"/>
        </w:rPr>
        <w:t xml:space="preserve">, או מגרשים משובים בתוך בתי ספר שמשרד החינוך לא מתקצב </w:t>
      </w:r>
      <w:r>
        <w:rPr>
          <w:rtl/>
          <w:lang w:val="en-GB"/>
        </w:rPr>
        <w:t>–</w:t>
      </w:r>
      <w:r>
        <w:rPr>
          <w:rFonts w:hint="cs"/>
          <w:rtl/>
          <w:lang w:val="en-GB"/>
        </w:rPr>
        <w:t xml:space="preserve"> את כל הדברים האלה אתה כרשות מקומית צריך </w:t>
      </w:r>
      <w:bookmarkStart w:id="269" w:name="_ETM_Q1_1841896"/>
      <w:bookmarkEnd w:id="269"/>
      <w:r>
        <w:rPr>
          <w:rFonts w:hint="cs"/>
          <w:rtl/>
          <w:lang w:val="en-GB"/>
        </w:rPr>
        <w:t>להביא. אצלנו הפער בין התקצוב הישיר של משרדי הממשלה לעלויות</w:t>
      </w:r>
      <w:bookmarkStart w:id="270" w:name="_ETM_Q1_1844950"/>
      <w:bookmarkEnd w:id="270"/>
      <w:r>
        <w:rPr>
          <w:rFonts w:hint="cs"/>
          <w:rtl/>
          <w:lang w:val="en-GB"/>
        </w:rPr>
        <w:t xml:space="preserve"> בניית מוסדות החינוך הוא בערך 100 מיליון שקל. </w:t>
      </w:r>
      <w:bookmarkStart w:id="271" w:name="_ETM_Q1_1853072"/>
      <w:bookmarkEnd w:id="271"/>
      <w:r>
        <w:rPr>
          <w:rFonts w:hint="cs"/>
          <w:rtl/>
          <w:lang w:val="en-GB"/>
        </w:rPr>
        <w:t xml:space="preserve">גם אם אני לוקח את כל הכסף של מוסדות הציבור שהמנהל אמור להביא במענק שהוא מעביר לרשות המקומית, </w:t>
      </w:r>
      <w:bookmarkStart w:id="272" w:name="_ETM_Q1_1859229"/>
      <w:bookmarkEnd w:id="272"/>
      <w:r>
        <w:rPr>
          <w:rFonts w:hint="cs"/>
          <w:rtl/>
          <w:lang w:val="en-GB"/>
        </w:rPr>
        <w:t>אנחנו נשארים עוד עם פער של 60-50 מיליון שקל. אז</w:t>
      </w:r>
      <w:bookmarkStart w:id="273" w:name="_ETM_Q1_1863936"/>
      <w:bookmarkEnd w:id="273"/>
      <w:r>
        <w:rPr>
          <w:rFonts w:hint="cs"/>
          <w:rtl/>
          <w:lang w:val="en-GB"/>
        </w:rPr>
        <w:t xml:space="preserve"> למתחם אחד, הראשון, יהיה לעירית </w:t>
      </w:r>
      <w:proofErr w:type="spellStart"/>
      <w:r>
        <w:rPr>
          <w:rFonts w:hint="cs"/>
          <w:rtl/>
          <w:lang w:val="en-GB"/>
        </w:rPr>
        <w:t>קרית</w:t>
      </w:r>
      <w:proofErr w:type="spellEnd"/>
      <w:r>
        <w:rPr>
          <w:rFonts w:hint="cs"/>
          <w:rtl/>
          <w:lang w:val="en-GB"/>
        </w:rPr>
        <w:t xml:space="preserve"> ביאליק להביא את </w:t>
      </w:r>
      <w:bookmarkStart w:id="274" w:name="_ETM_Q1_1862310"/>
      <w:bookmarkEnd w:id="274"/>
      <w:r>
        <w:rPr>
          <w:rFonts w:hint="cs"/>
          <w:rtl/>
          <w:lang w:val="en-GB"/>
        </w:rPr>
        <w:t>זה, אבל לאורך זמן לא יהיה לנו. זאת אומרת, הרעיון,</w:t>
      </w:r>
      <w:bookmarkStart w:id="275" w:name="_ETM_Q1_1867473"/>
      <w:bookmarkEnd w:id="275"/>
      <w:r>
        <w:rPr>
          <w:rFonts w:hint="cs"/>
          <w:rtl/>
          <w:lang w:val="en-GB"/>
        </w:rPr>
        <w:t xml:space="preserve"> האידאה הנפלאה של הסכמי הגג שאמרה שתושב ברגע הגיעו לבניין</w:t>
      </w:r>
      <w:bookmarkStart w:id="276" w:name="_ETM_Q1_1877106"/>
      <w:bookmarkEnd w:id="276"/>
      <w:r>
        <w:rPr>
          <w:rFonts w:hint="cs"/>
          <w:rtl/>
          <w:lang w:val="en-GB"/>
        </w:rPr>
        <w:t xml:space="preserve"> שלו כשהוא יאוכלס יהיו לו את כל מוסדות הציבור  </w:t>
      </w:r>
      <w:bookmarkStart w:id="277" w:name="_ETM_Q1_1875633"/>
      <w:bookmarkEnd w:id="277"/>
      <w:r>
        <w:rPr>
          <w:rFonts w:hint="cs"/>
          <w:rtl/>
          <w:lang w:val="en-GB"/>
        </w:rPr>
        <w:t>- זה לא דבר שיקרה בפועל. אז בית ספר יהיה, כי משרד החינוך מעביר את הכסף, אבל הוא</w:t>
      </w:r>
      <w:bookmarkStart w:id="278" w:name="_ETM_Q1_1887158"/>
      <w:bookmarkEnd w:id="278"/>
      <w:r>
        <w:rPr>
          <w:rFonts w:hint="cs"/>
          <w:rtl/>
          <w:lang w:val="en-GB"/>
        </w:rPr>
        <w:t xml:space="preserve"> מעביר אותו גם בתקצוב שהוא תקצוב חסר, מראש </w:t>
      </w:r>
      <w:r>
        <w:rPr>
          <w:rtl/>
          <w:lang w:val="en-GB"/>
        </w:rPr>
        <w:t>–</w:t>
      </w:r>
      <w:r>
        <w:rPr>
          <w:rFonts w:hint="cs"/>
          <w:rtl/>
          <w:lang w:val="en-GB"/>
        </w:rPr>
        <w:t xml:space="preserve"> את בתי הספר, את גני הילדים. כל הדברים האלה צריכים ויבואו על חשבון הרשות המקומית, ואנחנו לא נוכל לתת את זה.  </w:t>
      </w:r>
    </w:p>
    <w:p w:rsidR="00F139CF" w:rsidRPr="00F139CF" w:rsidRDefault="00F139CF" w:rsidP="00F139CF">
      <w:pPr>
        <w:rPr>
          <w:rtl/>
          <w:lang w:val="en-GB"/>
        </w:rPr>
      </w:pPr>
    </w:p>
    <w:p w:rsidR="00F139CF" w:rsidRDefault="0081722D" w:rsidP="0081722D">
      <w:pPr>
        <w:pStyle w:val="af6"/>
        <w:keepNext/>
        <w:rPr>
          <w:rtl/>
        </w:rPr>
      </w:pPr>
      <w:r>
        <w:rPr>
          <w:rtl/>
        </w:rPr>
        <w:t>היו"ר יואב קיש:</w:t>
      </w:r>
    </w:p>
    <w:p w:rsidR="0081722D" w:rsidRDefault="0081722D" w:rsidP="0081722D">
      <w:pPr>
        <w:pStyle w:val="KeepWithNext"/>
        <w:rPr>
          <w:rtl/>
        </w:rPr>
      </w:pPr>
    </w:p>
    <w:p w:rsidR="0081722D" w:rsidRDefault="0081722D" w:rsidP="0081722D">
      <w:pPr>
        <w:rPr>
          <w:rtl/>
        </w:rPr>
      </w:pPr>
      <w:r>
        <w:rPr>
          <w:rFonts w:hint="cs"/>
          <w:rtl/>
        </w:rPr>
        <w:t xml:space="preserve">תודה רבה. </w:t>
      </w:r>
      <w:bookmarkStart w:id="279" w:name="_ETM_Q1_1900502"/>
      <w:bookmarkEnd w:id="279"/>
      <w:r>
        <w:rPr>
          <w:rFonts w:hint="cs"/>
          <w:rtl/>
        </w:rPr>
        <w:t xml:space="preserve">שלום בן משה, ראש העין, בבקשה. </w:t>
      </w:r>
    </w:p>
    <w:p w:rsidR="0081722D" w:rsidRDefault="0081722D" w:rsidP="0081722D">
      <w:pPr>
        <w:rPr>
          <w:rtl/>
        </w:rPr>
      </w:pPr>
    </w:p>
    <w:p w:rsidR="0081722D" w:rsidRDefault="0081722D" w:rsidP="0081722D">
      <w:pPr>
        <w:pStyle w:val="af9"/>
        <w:keepNext/>
        <w:rPr>
          <w:rtl/>
        </w:rPr>
      </w:pPr>
      <w:bookmarkStart w:id="280" w:name="_ETM_Q1_1902005"/>
      <w:bookmarkEnd w:id="280"/>
      <w:r>
        <w:rPr>
          <w:rtl/>
        </w:rPr>
        <w:t>שלום בן משה:</w:t>
      </w:r>
    </w:p>
    <w:p w:rsidR="0081722D" w:rsidRDefault="0081722D" w:rsidP="0081722D">
      <w:pPr>
        <w:pStyle w:val="KeepWithNext"/>
        <w:rPr>
          <w:rtl/>
        </w:rPr>
      </w:pPr>
    </w:p>
    <w:p w:rsidR="0081722D" w:rsidRDefault="0081722D" w:rsidP="0081722D">
      <w:pPr>
        <w:rPr>
          <w:rtl/>
        </w:rPr>
      </w:pPr>
      <w:r>
        <w:rPr>
          <w:rFonts w:hint="cs"/>
          <w:rtl/>
        </w:rPr>
        <w:t>בוקר טוב. ראשית, הדברים שאמר ראש עירית</w:t>
      </w:r>
      <w:bookmarkStart w:id="281" w:name="_ETM_Q1_1908699"/>
      <w:bookmarkEnd w:id="281"/>
      <w:r>
        <w:rPr>
          <w:rFonts w:hint="cs"/>
          <w:rtl/>
        </w:rPr>
        <w:t xml:space="preserve"> </w:t>
      </w:r>
      <w:proofErr w:type="spellStart"/>
      <w:r>
        <w:rPr>
          <w:rFonts w:hint="cs"/>
          <w:rtl/>
        </w:rPr>
        <w:t>קרית</w:t>
      </w:r>
      <w:proofErr w:type="spellEnd"/>
      <w:r>
        <w:rPr>
          <w:rFonts w:hint="cs"/>
          <w:rtl/>
        </w:rPr>
        <w:t xml:space="preserve"> ביאליק </w:t>
      </w:r>
      <w:r>
        <w:rPr>
          <w:rtl/>
        </w:rPr>
        <w:t>–</w:t>
      </w:r>
      <w:r>
        <w:rPr>
          <w:rFonts w:hint="cs"/>
          <w:rtl/>
        </w:rPr>
        <w:t xml:space="preserve"> מדויקים. הסכם הגג אצלנו נחתם בין הרא</w:t>
      </w:r>
      <w:bookmarkStart w:id="282" w:name="_ETM_Q1_1931290"/>
      <w:bookmarkEnd w:id="282"/>
      <w:r>
        <w:rPr>
          <w:rFonts w:hint="cs"/>
          <w:rtl/>
        </w:rPr>
        <w:t>שונים. אני רוצה לציין שהעניין של מחיר למשתכן אצלנו</w:t>
      </w:r>
      <w:bookmarkStart w:id="283" w:name="_ETM_Q1_1933298"/>
      <w:bookmarkEnd w:id="283"/>
      <w:r>
        <w:rPr>
          <w:rFonts w:hint="cs"/>
          <w:rtl/>
        </w:rPr>
        <w:t xml:space="preserve"> עובד טוב מאוד. כדי לסבר את האוזן, אני אתחיל דווקא</w:t>
      </w:r>
      <w:bookmarkStart w:id="284" w:name="_ETM_Q1_1944948"/>
      <w:bookmarkEnd w:id="284"/>
      <w:r>
        <w:rPr>
          <w:rFonts w:hint="cs"/>
          <w:rtl/>
        </w:rPr>
        <w:t xml:space="preserve"> מהדברים הטובים </w:t>
      </w:r>
      <w:r>
        <w:rPr>
          <w:rtl/>
        </w:rPr>
        <w:t>–</w:t>
      </w:r>
      <w:r>
        <w:rPr>
          <w:rFonts w:hint="cs"/>
          <w:rtl/>
        </w:rPr>
        <w:t xml:space="preserve"> במסגרת הסכם הגג הגענו להבנה ולהסכמה שבני</w:t>
      </w:r>
      <w:bookmarkStart w:id="285" w:name="_ETM_Q1_1950759"/>
      <w:bookmarkEnd w:id="285"/>
      <w:r>
        <w:rPr>
          <w:rFonts w:hint="cs"/>
          <w:rtl/>
        </w:rPr>
        <w:t xml:space="preserve"> המקום יקבלו יתרון בהגרלה ב-20% על פני אחרים. </w:t>
      </w:r>
      <w:bookmarkStart w:id="286" w:name="_ETM_Q1_1954657"/>
      <w:bookmarkEnd w:id="286"/>
      <w:r>
        <w:rPr>
          <w:rFonts w:hint="cs"/>
          <w:rtl/>
        </w:rPr>
        <w:t xml:space="preserve">אצלי זכו בעיר כ-1,000 זוגות צעירים שזה חסך להם </w:t>
      </w:r>
      <w:bookmarkStart w:id="287" w:name="_ETM_Q1_1960685"/>
      <w:bookmarkEnd w:id="287"/>
      <w:r>
        <w:rPr>
          <w:rFonts w:hint="cs"/>
          <w:rtl/>
        </w:rPr>
        <w:t>בערך כ-400 מיליון שקלים, כי הרווח של זוג צעיר שמשתתף במכרז וזוכה חוסך בין 600 אלף שקל ל- 400</w:t>
      </w:r>
      <w:bookmarkStart w:id="288" w:name="_ETM_Q1_1973344"/>
      <w:bookmarkEnd w:id="288"/>
      <w:r>
        <w:rPr>
          <w:rFonts w:hint="cs"/>
          <w:rtl/>
        </w:rPr>
        <w:t xml:space="preserve"> אלף שקל. זה בהחלט ברכה. לכן, הנושא של הסכם הגג </w:t>
      </w:r>
      <w:bookmarkStart w:id="289" w:name="_ETM_Q1_1986013"/>
      <w:bookmarkEnd w:id="289"/>
      <w:r>
        <w:rPr>
          <w:rFonts w:hint="cs"/>
          <w:rtl/>
        </w:rPr>
        <w:t xml:space="preserve">עובד אצלנו. </w:t>
      </w:r>
    </w:p>
    <w:p w:rsidR="0081722D" w:rsidRDefault="0081722D" w:rsidP="0081722D">
      <w:pPr>
        <w:rPr>
          <w:rtl/>
        </w:rPr>
      </w:pPr>
      <w:bookmarkStart w:id="290" w:name="_ETM_Q1_1988604"/>
      <w:bookmarkEnd w:id="290"/>
    </w:p>
    <w:p w:rsidR="0081722D" w:rsidRDefault="0081722D" w:rsidP="0081722D">
      <w:pPr>
        <w:rPr>
          <w:rtl/>
        </w:rPr>
      </w:pPr>
      <w:r>
        <w:rPr>
          <w:rFonts w:hint="cs"/>
          <w:rtl/>
        </w:rPr>
        <w:t xml:space="preserve">כדי </w:t>
      </w:r>
      <w:bookmarkStart w:id="291" w:name="_ETM_Q1_1989497"/>
      <w:bookmarkEnd w:id="291"/>
      <w:r>
        <w:rPr>
          <w:rFonts w:hint="cs"/>
          <w:rtl/>
        </w:rPr>
        <w:t xml:space="preserve">שלא אחזור על דברים שנאמרו </w:t>
      </w:r>
      <w:r>
        <w:rPr>
          <w:rtl/>
        </w:rPr>
        <w:t>–</w:t>
      </w:r>
      <w:r>
        <w:rPr>
          <w:rFonts w:hint="cs"/>
          <w:rtl/>
        </w:rPr>
        <w:t xml:space="preserve"> הדברים </w:t>
      </w:r>
      <w:bookmarkStart w:id="292" w:name="_ETM_Q1_1988170"/>
      <w:bookmarkEnd w:id="292"/>
      <w:r>
        <w:rPr>
          <w:rFonts w:hint="cs"/>
          <w:rtl/>
        </w:rPr>
        <w:t xml:space="preserve">ידועים, הדברים נאמרו, הדברים כתובים. לכן צריך לקחת אותם, הם אפילו מנותחים דיים וצריך להחליט החלטה. להגיד </w:t>
      </w:r>
      <w:r>
        <w:rPr>
          <w:rtl/>
        </w:rPr>
        <w:t>–</w:t>
      </w:r>
      <w:bookmarkStart w:id="293" w:name="_ETM_Q1_2006106"/>
      <w:bookmarkEnd w:id="293"/>
      <w:r>
        <w:rPr>
          <w:rFonts w:hint="cs"/>
          <w:rtl/>
        </w:rPr>
        <w:t xml:space="preserve"> כל רשות שנמצאת במצב כזה - -- אנחנו גם, אגב,</w:t>
      </w:r>
      <w:bookmarkStart w:id="294" w:name="_ETM_Q1_2012778"/>
      <w:bookmarkEnd w:id="294"/>
      <w:r>
        <w:rPr>
          <w:rFonts w:hint="cs"/>
          <w:rtl/>
        </w:rPr>
        <w:t xml:space="preserve"> רשות, עיר שיש לה מעמד כלכלי יציב </w:t>
      </w:r>
      <w:bookmarkStart w:id="295" w:name="_ETM_Q1_2010502"/>
      <w:bookmarkEnd w:id="295"/>
      <w:r>
        <w:rPr>
          <w:rFonts w:hint="cs"/>
          <w:rtl/>
        </w:rPr>
        <w:t xml:space="preserve">כבר מספר שנים. ללא הסכם הגג היינו יכולים להיות יציבים </w:t>
      </w:r>
      <w:bookmarkStart w:id="296" w:name="_ETM_Q1_2015737"/>
      <w:bookmarkEnd w:id="296"/>
      <w:r>
        <w:rPr>
          <w:rFonts w:hint="cs"/>
          <w:rtl/>
        </w:rPr>
        <w:t xml:space="preserve">עוד כמה שנים. בינתיים גם אנחנו עלינו לאשכול </w:t>
      </w:r>
      <w:bookmarkStart w:id="297" w:name="_ETM_Q1_2025849"/>
      <w:bookmarkEnd w:id="297"/>
      <w:r>
        <w:rPr>
          <w:rFonts w:hint="cs"/>
          <w:rtl/>
        </w:rPr>
        <w:t xml:space="preserve">7 שזו ברכה. ברגע שאתה עולה ל-7 </w:t>
      </w:r>
      <w:proofErr w:type="spellStart"/>
      <w:r>
        <w:rPr>
          <w:rFonts w:hint="cs"/>
          <w:rtl/>
        </w:rPr>
        <w:t>מייד</w:t>
      </w:r>
      <w:proofErr w:type="spellEnd"/>
      <w:r>
        <w:rPr>
          <w:rFonts w:hint="cs"/>
          <w:rtl/>
        </w:rPr>
        <w:t xml:space="preserve"> יורדים לך </w:t>
      </w:r>
      <w:bookmarkStart w:id="298" w:name="_ETM_Q1_2031881"/>
      <w:bookmarkEnd w:id="298"/>
      <w:r>
        <w:rPr>
          <w:rFonts w:hint="cs"/>
          <w:rtl/>
        </w:rPr>
        <w:t xml:space="preserve">כל מיני דברים. </w:t>
      </w:r>
      <w:r w:rsidR="009765E5">
        <w:rPr>
          <w:rFonts w:hint="cs"/>
          <w:rtl/>
        </w:rPr>
        <w:t xml:space="preserve">דבר די מוזר. </w:t>
      </w:r>
      <w:bookmarkStart w:id="299" w:name="_ETM_Q1_2039192"/>
      <w:bookmarkEnd w:id="299"/>
    </w:p>
    <w:p w:rsidR="009765E5" w:rsidRDefault="009765E5" w:rsidP="0081722D">
      <w:pPr>
        <w:rPr>
          <w:rtl/>
        </w:rPr>
      </w:pPr>
    </w:p>
    <w:p w:rsidR="009765E5" w:rsidRDefault="009765E5" w:rsidP="00A4712A">
      <w:pPr>
        <w:rPr>
          <w:rtl/>
        </w:rPr>
      </w:pPr>
      <w:bookmarkStart w:id="300" w:name="_ETM_Q1_2039701"/>
      <w:bookmarkEnd w:id="300"/>
      <w:r>
        <w:rPr>
          <w:rFonts w:hint="cs"/>
          <w:rtl/>
        </w:rPr>
        <w:t xml:space="preserve">משרדי הממשלה האחרים </w:t>
      </w:r>
      <w:bookmarkStart w:id="301" w:name="_ETM_Q1_2035902"/>
      <w:bookmarkEnd w:id="301"/>
      <w:r>
        <w:rPr>
          <w:rFonts w:hint="cs"/>
          <w:rtl/>
        </w:rPr>
        <w:t xml:space="preserve">לא מתקצבים. לא הדתות, ולא כל האחרים. אכן הדברים שהוא </w:t>
      </w:r>
      <w:bookmarkStart w:id="302" w:name="_ETM_Q1_2048842"/>
      <w:bookmarkEnd w:id="302"/>
      <w:r>
        <w:rPr>
          <w:rFonts w:hint="cs"/>
          <w:rtl/>
        </w:rPr>
        <w:t xml:space="preserve">אמר נכונים </w:t>
      </w:r>
      <w:r>
        <w:rPr>
          <w:rtl/>
        </w:rPr>
        <w:t>–</w:t>
      </w:r>
      <w:r>
        <w:rPr>
          <w:rFonts w:hint="cs"/>
          <w:rtl/>
        </w:rPr>
        <w:t xml:space="preserve"> צריך לשבת. יושב פה </w:t>
      </w:r>
      <w:r w:rsidR="00A4712A">
        <w:rPr>
          <w:rFonts w:hint="cs"/>
          <w:rtl/>
        </w:rPr>
        <w:t xml:space="preserve">אריאל יוצר. </w:t>
      </w:r>
      <w:r>
        <w:rPr>
          <w:rFonts w:hint="cs"/>
          <w:rtl/>
        </w:rPr>
        <w:t xml:space="preserve"> הוא</w:t>
      </w:r>
      <w:bookmarkStart w:id="303" w:name="_ETM_Q1_2053749"/>
      <w:bookmarkEnd w:id="303"/>
      <w:r>
        <w:rPr>
          <w:rFonts w:hint="cs"/>
          <w:rtl/>
        </w:rPr>
        <w:t xml:space="preserve"> היה האדריכל בהסכם הגג שלנו. הוא מומחה </w:t>
      </w:r>
      <w:r>
        <w:rPr>
          <w:rtl/>
        </w:rPr>
        <w:t>–</w:t>
      </w:r>
      <w:r>
        <w:rPr>
          <w:rFonts w:hint="cs"/>
          <w:rtl/>
        </w:rPr>
        <w:t xml:space="preserve"> </w:t>
      </w:r>
      <w:bookmarkStart w:id="304" w:name="_ETM_Q1_2061692"/>
      <w:bookmarkEnd w:id="304"/>
      <w:r>
        <w:rPr>
          <w:rFonts w:hint="cs"/>
          <w:rtl/>
        </w:rPr>
        <w:t>אתה בינלאומי והוא מעל לזה. הוא יודע את כל נבכי</w:t>
      </w:r>
      <w:bookmarkStart w:id="305" w:name="_ETM_Q1_2071885"/>
      <w:bookmarkEnd w:id="305"/>
      <w:r>
        <w:rPr>
          <w:rFonts w:hint="cs"/>
          <w:rtl/>
        </w:rPr>
        <w:t xml:space="preserve"> - - -</w:t>
      </w:r>
      <w:bookmarkStart w:id="306" w:name="_ETM_Q1_2072812"/>
      <w:bookmarkEnd w:id="306"/>
    </w:p>
    <w:p w:rsidR="009765E5" w:rsidRDefault="009765E5" w:rsidP="009765E5">
      <w:pPr>
        <w:rPr>
          <w:rtl/>
        </w:rPr>
      </w:pPr>
    </w:p>
    <w:p w:rsidR="009765E5" w:rsidRDefault="009765E5" w:rsidP="009765E5">
      <w:pPr>
        <w:pStyle w:val="af6"/>
        <w:keepNext/>
        <w:rPr>
          <w:rtl/>
        </w:rPr>
      </w:pPr>
      <w:bookmarkStart w:id="307" w:name="_ETM_Q1_2073234"/>
      <w:bookmarkEnd w:id="307"/>
      <w:r>
        <w:rPr>
          <w:rtl/>
        </w:rPr>
        <w:t>היו"ר יואב קיש:</w:t>
      </w:r>
    </w:p>
    <w:p w:rsidR="009765E5" w:rsidRDefault="009765E5" w:rsidP="009765E5">
      <w:pPr>
        <w:pStyle w:val="KeepWithNext"/>
        <w:rPr>
          <w:rtl/>
        </w:rPr>
      </w:pPr>
    </w:p>
    <w:p w:rsidR="009765E5" w:rsidRDefault="009765E5" w:rsidP="009765E5">
      <w:pPr>
        <w:rPr>
          <w:rtl/>
        </w:rPr>
      </w:pPr>
      <w:r>
        <w:rPr>
          <w:rFonts w:hint="cs"/>
          <w:rtl/>
        </w:rPr>
        <w:t xml:space="preserve">דווקא אתה מעדכן אותי כי פה בוועדה יש הרבה פעמים ביקורת עליו. אז חיזקת אותי בעניין הזה. </w:t>
      </w:r>
    </w:p>
    <w:p w:rsidR="009765E5" w:rsidRDefault="009765E5" w:rsidP="009765E5">
      <w:pPr>
        <w:rPr>
          <w:rtl/>
        </w:rPr>
      </w:pPr>
    </w:p>
    <w:p w:rsidR="009765E5" w:rsidRDefault="009765E5" w:rsidP="009765E5">
      <w:pPr>
        <w:pStyle w:val="af9"/>
        <w:keepNext/>
        <w:rPr>
          <w:rtl/>
        </w:rPr>
      </w:pPr>
      <w:r>
        <w:rPr>
          <w:rtl/>
        </w:rPr>
        <w:t>שלום בן משה:</w:t>
      </w:r>
    </w:p>
    <w:p w:rsidR="009765E5" w:rsidRDefault="009765E5" w:rsidP="009765E5">
      <w:pPr>
        <w:pStyle w:val="KeepWithNext"/>
        <w:rPr>
          <w:rtl/>
        </w:rPr>
      </w:pPr>
    </w:p>
    <w:p w:rsidR="009765E5" w:rsidRDefault="009765E5" w:rsidP="009765E5">
      <w:pPr>
        <w:rPr>
          <w:rtl/>
        </w:rPr>
      </w:pPr>
      <w:r>
        <w:rPr>
          <w:rFonts w:hint="cs"/>
          <w:rtl/>
        </w:rPr>
        <w:t>הוא לא יכול להגיד שום דבר שהוא לא יודע, הוא מומחה.</w:t>
      </w:r>
      <w:bookmarkStart w:id="308" w:name="_ETM_Q1_2078637"/>
      <w:bookmarkEnd w:id="308"/>
      <w:r>
        <w:rPr>
          <w:rFonts w:hint="cs"/>
          <w:rtl/>
        </w:rPr>
        <w:t xml:space="preserve"> הוא גם יודע מה הקשיים והפתרונות שלהם. </w:t>
      </w:r>
      <w:bookmarkStart w:id="309" w:name="_ETM_Q1_2080260"/>
      <w:bookmarkEnd w:id="309"/>
      <w:r>
        <w:rPr>
          <w:rFonts w:hint="cs"/>
          <w:rtl/>
        </w:rPr>
        <w:t xml:space="preserve">אני אומר את זה כרגע לא כדי להחניף לו, אבל זאת עובדה. </w:t>
      </w:r>
      <w:bookmarkStart w:id="310" w:name="_ETM_Q1_2092230"/>
      <w:bookmarkEnd w:id="310"/>
    </w:p>
    <w:p w:rsidR="009765E5" w:rsidRDefault="009765E5" w:rsidP="009765E5">
      <w:pPr>
        <w:rPr>
          <w:rtl/>
        </w:rPr>
      </w:pPr>
    </w:p>
    <w:p w:rsidR="009765E5" w:rsidRDefault="009765E5" w:rsidP="009765E5">
      <w:pPr>
        <w:pStyle w:val="af6"/>
        <w:keepNext/>
        <w:rPr>
          <w:rtl/>
        </w:rPr>
      </w:pPr>
      <w:bookmarkStart w:id="311" w:name="_ETM_Q1_2092600"/>
      <w:bookmarkEnd w:id="311"/>
      <w:r>
        <w:rPr>
          <w:rtl/>
        </w:rPr>
        <w:t>היו"ר יואב קיש:</w:t>
      </w:r>
    </w:p>
    <w:p w:rsidR="009765E5" w:rsidRDefault="009765E5" w:rsidP="009765E5">
      <w:pPr>
        <w:pStyle w:val="KeepWithNext"/>
        <w:rPr>
          <w:rtl/>
        </w:rPr>
      </w:pPr>
    </w:p>
    <w:p w:rsidR="009765E5" w:rsidRDefault="009765E5" w:rsidP="009765E5">
      <w:pPr>
        <w:rPr>
          <w:rtl/>
        </w:rPr>
      </w:pPr>
      <w:r>
        <w:rPr>
          <w:rFonts w:hint="cs"/>
          <w:rtl/>
        </w:rPr>
        <w:t xml:space="preserve">בקייטנות הוא אמר </w:t>
      </w:r>
      <w:r>
        <w:rPr>
          <w:rtl/>
        </w:rPr>
        <w:t>–</w:t>
      </w:r>
      <w:r w:rsidR="00336847">
        <w:rPr>
          <w:rFonts w:hint="cs"/>
          <w:rtl/>
        </w:rPr>
        <w:t xml:space="preserve"> תסדרו לבד, אני אתכם, אבל - - - זה הסתדר, כן. </w:t>
      </w:r>
      <w:bookmarkStart w:id="312" w:name="_ETM_Q1_2093029"/>
      <w:bookmarkEnd w:id="312"/>
      <w:r w:rsidR="00336847">
        <w:rPr>
          <w:rFonts w:hint="cs"/>
          <w:rtl/>
        </w:rPr>
        <w:t xml:space="preserve">אני יודע </w:t>
      </w:r>
      <w:proofErr w:type="spellStart"/>
      <w:r w:rsidR="00336847">
        <w:rPr>
          <w:rFonts w:hint="cs"/>
          <w:rtl/>
        </w:rPr>
        <w:t>הכל</w:t>
      </w:r>
      <w:proofErr w:type="spellEnd"/>
      <w:r w:rsidR="00336847">
        <w:rPr>
          <w:rFonts w:hint="cs"/>
          <w:rtl/>
        </w:rPr>
        <w:t xml:space="preserve">. </w:t>
      </w:r>
    </w:p>
    <w:p w:rsidR="00336847" w:rsidRDefault="00336847" w:rsidP="009765E5">
      <w:pPr>
        <w:rPr>
          <w:rtl/>
        </w:rPr>
      </w:pPr>
      <w:bookmarkStart w:id="313" w:name="_ETM_Q1_2095129"/>
      <w:bookmarkEnd w:id="313"/>
    </w:p>
    <w:p w:rsidR="00336847" w:rsidRDefault="00336847" w:rsidP="00336847">
      <w:pPr>
        <w:pStyle w:val="af9"/>
        <w:keepNext/>
        <w:rPr>
          <w:rtl/>
        </w:rPr>
      </w:pPr>
      <w:bookmarkStart w:id="314" w:name="_ETM_Q1_2095498"/>
      <w:bookmarkStart w:id="315" w:name="_ETM_Q1_2098729"/>
      <w:bookmarkEnd w:id="314"/>
      <w:bookmarkEnd w:id="315"/>
      <w:r>
        <w:rPr>
          <w:rtl/>
        </w:rPr>
        <w:t>שלום בן משה:</w:t>
      </w:r>
    </w:p>
    <w:p w:rsidR="00336847" w:rsidRDefault="00336847" w:rsidP="00336847">
      <w:pPr>
        <w:pStyle w:val="KeepWithNext"/>
        <w:rPr>
          <w:rtl/>
        </w:rPr>
      </w:pPr>
    </w:p>
    <w:p w:rsidR="00336847" w:rsidRDefault="00336847" w:rsidP="00336847">
      <w:pPr>
        <w:rPr>
          <w:rtl/>
        </w:rPr>
      </w:pPr>
      <w:r>
        <w:rPr>
          <w:rFonts w:hint="cs"/>
          <w:rtl/>
        </w:rPr>
        <w:t xml:space="preserve">הוא מומחה כי הוא היה בצד הזה כשהוא ניהל את המשא ומתן. עכשיו הוא בצד השני, שצריך לתת פתרונות. </w:t>
      </w:r>
      <w:bookmarkStart w:id="316" w:name="_ETM_Q1_2099685"/>
      <w:bookmarkEnd w:id="316"/>
      <w:r>
        <w:rPr>
          <w:rFonts w:hint="cs"/>
          <w:rtl/>
        </w:rPr>
        <w:t>א</w:t>
      </w:r>
      <w:bookmarkStart w:id="317" w:name="_ETM_Q1_2100043"/>
      <w:bookmarkEnd w:id="317"/>
      <w:r>
        <w:rPr>
          <w:rFonts w:hint="cs"/>
          <w:rtl/>
        </w:rPr>
        <w:t xml:space="preserve">כן צריך לעשות מעשה. </w:t>
      </w:r>
    </w:p>
    <w:p w:rsidR="00817005" w:rsidRDefault="00817005" w:rsidP="009765E5">
      <w:pPr>
        <w:rPr>
          <w:rtl/>
        </w:rPr>
      </w:pPr>
    </w:p>
    <w:p w:rsidR="004B18D8" w:rsidRDefault="00336847" w:rsidP="004B18D8">
      <w:pPr>
        <w:rPr>
          <w:rtl/>
        </w:rPr>
      </w:pPr>
      <w:r>
        <w:rPr>
          <w:rFonts w:hint="cs"/>
          <w:rtl/>
        </w:rPr>
        <w:t xml:space="preserve">אני רוצה לציין משהו שנוגע </w:t>
      </w:r>
      <w:bookmarkStart w:id="318" w:name="_ETM_Q1_2106622"/>
      <w:bookmarkEnd w:id="318"/>
      <w:r>
        <w:rPr>
          <w:rFonts w:hint="cs"/>
          <w:rtl/>
        </w:rPr>
        <w:t xml:space="preserve">לתחבורה. אגב, המענק שניתן פר היתר </w:t>
      </w:r>
      <w:r>
        <w:rPr>
          <w:rtl/>
        </w:rPr>
        <w:t>–</w:t>
      </w:r>
      <w:bookmarkStart w:id="319" w:name="_ETM_Q1_2113186"/>
      <w:bookmarkEnd w:id="319"/>
      <w:r>
        <w:rPr>
          <w:rFonts w:hint="cs"/>
          <w:rtl/>
        </w:rPr>
        <w:t xml:space="preserve"> זו המצאה, בכל הצניעות, שהתחילה אצלנו. כאשר העלינו את זה הוא</w:t>
      </w:r>
      <w:bookmarkStart w:id="320" w:name="_ETM_Q1_2127346"/>
      <w:bookmarkEnd w:id="320"/>
      <w:r>
        <w:rPr>
          <w:rFonts w:hint="cs"/>
          <w:rtl/>
        </w:rPr>
        <w:t xml:space="preserve"> כמעט השתגע. הוא אמר: השתגעתם? האוצר לא נותן לשוטף. </w:t>
      </w:r>
      <w:bookmarkStart w:id="321" w:name="_ETM_Q1_2129452"/>
      <w:bookmarkEnd w:id="321"/>
      <w:r>
        <w:rPr>
          <w:rFonts w:hint="cs"/>
          <w:rtl/>
        </w:rPr>
        <w:t xml:space="preserve"> מצאו את הנוסחה. אלא מה הבעיה? כשאתה נותן את ההיתר</w:t>
      </w:r>
      <w:bookmarkStart w:id="322" w:name="_ETM_Q1_2135739"/>
      <w:bookmarkEnd w:id="322"/>
      <w:r>
        <w:rPr>
          <w:rFonts w:hint="cs"/>
          <w:rtl/>
        </w:rPr>
        <w:t xml:space="preserve"> אתה מקבל את הכסף בזמן, מעתה ואילך. אחרי שנתת- זהו, </w:t>
      </w:r>
      <w:bookmarkStart w:id="323" w:name="_ETM_Q1_2135490"/>
      <w:bookmarkEnd w:id="323"/>
      <w:r>
        <w:rPr>
          <w:rFonts w:hint="cs"/>
          <w:rtl/>
        </w:rPr>
        <w:t>הסתיים העניין. לכן השוטף הוא מאוד</w:t>
      </w:r>
      <w:bookmarkStart w:id="324" w:name="_ETM_Q1_2140323"/>
      <w:bookmarkEnd w:id="324"/>
      <w:r>
        <w:rPr>
          <w:rFonts w:hint="cs"/>
          <w:rtl/>
        </w:rPr>
        <w:t xml:space="preserve"> משמעותי לטפל בו. צריך להקים איזה קרן כשהקרן הזו יושבת ואומרת: כל רשות שעדיין לא הצליחה לגשר</w:t>
      </w:r>
      <w:bookmarkStart w:id="325" w:name="_ETM_Q1_2148606"/>
      <w:bookmarkEnd w:id="325"/>
      <w:r>
        <w:rPr>
          <w:rFonts w:hint="cs"/>
          <w:rtl/>
        </w:rPr>
        <w:t xml:space="preserve"> </w:t>
      </w:r>
      <w:r w:rsidR="004B18D8">
        <w:rPr>
          <w:rFonts w:hint="cs"/>
          <w:rtl/>
        </w:rPr>
        <w:t xml:space="preserve">בין הארנונה, שמכסה בערך 35% של השירותים </w:t>
      </w:r>
      <w:bookmarkStart w:id="326" w:name="_ETM_Q1_2158659"/>
      <w:bookmarkEnd w:id="326"/>
      <w:proofErr w:type="spellStart"/>
      <w:r w:rsidR="004B18D8">
        <w:rPr>
          <w:rFonts w:hint="cs"/>
          <w:rtl/>
        </w:rPr>
        <w:t>שהעיריה</w:t>
      </w:r>
      <w:proofErr w:type="spellEnd"/>
      <w:r w:rsidR="004B18D8">
        <w:rPr>
          <w:rFonts w:hint="cs"/>
          <w:rtl/>
        </w:rPr>
        <w:t xml:space="preserve"> נותנת לתושב, לכן </w:t>
      </w:r>
      <w:r w:rsidR="004B18D8">
        <w:rPr>
          <w:rtl/>
        </w:rPr>
        <w:t>–</w:t>
      </w:r>
      <w:r w:rsidR="004B18D8">
        <w:rPr>
          <w:rFonts w:hint="cs"/>
          <w:rtl/>
        </w:rPr>
        <w:t xml:space="preserve"> צריך מקור של בערך </w:t>
      </w:r>
      <w:bookmarkStart w:id="327" w:name="_ETM_Q1_2162580"/>
      <w:bookmarkEnd w:id="327"/>
      <w:r w:rsidR="004B18D8">
        <w:rPr>
          <w:rFonts w:hint="cs"/>
          <w:rtl/>
        </w:rPr>
        <w:t xml:space="preserve">60% נוסף שיבוא מהתעשייה, מהמסחר והשירותים. </w:t>
      </w:r>
      <w:bookmarkStart w:id="328" w:name="_ETM_Q1_2180393"/>
      <w:bookmarkEnd w:id="328"/>
      <w:r w:rsidR="004B18D8">
        <w:rPr>
          <w:rFonts w:hint="cs"/>
          <w:rtl/>
        </w:rPr>
        <w:t>הה</w:t>
      </w:r>
      <w:bookmarkStart w:id="329" w:name="_ETM_Q1_2181034"/>
      <w:bookmarkEnd w:id="329"/>
      <w:r w:rsidR="004B18D8">
        <w:rPr>
          <w:rFonts w:hint="cs"/>
          <w:rtl/>
        </w:rPr>
        <w:t>תקדמות של הבנייה היא לא באותו זמן של התקדמות הדברים האחרים. זה</w:t>
      </w:r>
      <w:bookmarkStart w:id="330" w:name="_ETM_Q1_2187425"/>
      <w:bookmarkEnd w:id="330"/>
      <w:r w:rsidR="004B18D8">
        <w:rPr>
          <w:rFonts w:hint="cs"/>
          <w:rtl/>
        </w:rPr>
        <w:t xml:space="preserve"> טבעי לגמרי. לכן צריך לראות את הפער ולהגיד </w:t>
      </w:r>
      <w:r w:rsidR="004B18D8">
        <w:rPr>
          <w:rtl/>
        </w:rPr>
        <w:t>–</w:t>
      </w:r>
      <w:r w:rsidR="004B18D8">
        <w:rPr>
          <w:rFonts w:hint="cs"/>
          <w:rtl/>
        </w:rPr>
        <w:t xml:space="preserve"> כל זמן שעוד לא התקדמנו, ברגע</w:t>
      </w:r>
      <w:bookmarkStart w:id="331" w:name="_ETM_Q1_2194079"/>
      <w:bookmarkEnd w:id="331"/>
      <w:r w:rsidR="004B18D8">
        <w:rPr>
          <w:rFonts w:hint="cs"/>
          <w:rtl/>
        </w:rPr>
        <w:t xml:space="preserve"> שראינו </w:t>
      </w:r>
      <w:proofErr w:type="spellStart"/>
      <w:r w:rsidR="004B18D8">
        <w:rPr>
          <w:rFonts w:hint="cs"/>
          <w:rtl/>
        </w:rPr>
        <w:t>שהעיריה</w:t>
      </w:r>
      <w:proofErr w:type="spellEnd"/>
      <w:r w:rsidR="004B18D8">
        <w:rPr>
          <w:rFonts w:hint="cs"/>
          <w:rtl/>
        </w:rPr>
        <w:t xml:space="preserve"> מתחילה לקבל ארנונה ממסחר, מתעסוקה, ממשרדים </w:t>
      </w:r>
      <w:r w:rsidR="004B18D8">
        <w:rPr>
          <w:rtl/>
        </w:rPr>
        <w:t>–</w:t>
      </w:r>
      <w:bookmarkStart w:id="332" w:name="_ETM_Q1_2197319"/>
      <w:bookmarkEnd w:id="332"/>
      <w:r w:rsidR="004B18D8">
        <w:rPr>
          <w:rFonts w:hint="cs"/>
          <w:rtl/>
        </w:rPr>
        <w:t xml:space="preserve"> תוריד בהתאם לעניין הזה. זו החלטה לא קלה אבל זו החלטה הכי נכונה שאפשר לעשות כדי למנוע. </w:t>
      </w:r>
      <w:bookmarkStart w:id="333" w:name="_ETM_Q1_2206717"/>
      <w:bookmarkEnd w:id="333"/>
    </w:p>
    <w:p w:rsidR="004B18D8" w:rsidRDefault="004B18D8" w:rsidP="00336847">
      <w:pPr>
        <w:rPr>
          <w:rtl/>
        </w:rPr>
      </w:pPr>
    </w:p>
    <w:p w:rsidR="004B18D8" w:rsidRDefault="004B18D8" w:rsidP="00336847">
      <w:pPr>
        <w:rPr>
          <w:rtl/>
        </w:rPr>
      </w:pPr>
      <w:r>
        <w:rPr>
          <w:rFonts w:hint="cs"/>
          <w:rtl/>
        </w:rPr>
        <w:t>הד</w:t>
      </w:r>
      <w:bookmarkStart w:id="334" w:name="_ETM_Q1_2207238"/>
      <w:bookmarkEnd w:id="334"/>
      <w:r>
        <w:rPr>
          <w:rFonts w:hint="cs"/>
          <w:rtl/>
        </w:rPr>
        <w:t xml:space="preserve">בר </w:t>
      </w:r>
      <w:bookmarkStart w:id="335" w:name="_ETM_Q1_2207612"/>
      <w:bookmarkEnd w:id="335"/>
      <w:r>
        <w:rPr>
          <w:rFonts w:hint="cs"/>
          <w:rtl/>
        </w:rPr>
        <w:t>האחרון נוגע לשר התחבורה. המשרד היחיד שהנושא של הפרויקטים שלו הוא עתיר כספים וגם עתיר זמן זה התחבורה. משרד</w:t>
      </w:r>
      <w:bookmarkStart w:id="336" w:name="_ETM_Q1_2217996"/>
      <w:bookmarkEnd w:id="336"/>
      <w:r>
        <w:rPr>
          <w:rFonts w:hint="cs"/>
          <w:rtl/>
        </w:rPr>
        <w:t xml:space="preserve"> התחב</w:t>
      </w:r>
      <w:r w:rsidR="00591F82">
        <w:rPr>
          <w:rFonts w:hint="cs"/>
          <w:rtl/>
        </w:rPr>
        <w:t xml:space="preserve">ורה עושה בארץ באמת מהפכה עצומה בכל מה שקשור </w:t>
      </w:r>
      <w:bookmarkStart w:id="337" w:name="_ETM_Q1_2223821"/>
      <w:bookmarkEnd w:id="337"/>
      <w:r w:rsidR="00591F82">
        <w:rPr>
          <w:rFonts w:hint="cs"/>
          <w:rtl/>
        </w:rPr>
        <w:t xml:space="preserve">לרכבות, שדות תעופה וכבישים לצפון ולדרום. במרכז הארץ מכיוון </w:t>
      </w:r>
      <w:bookmarkStart w:id="338" w:name="_ETM_Q1_2234524"/>
      <w:bookmarkEnd w:id="338"/>
      <w:proofErr w:type="spellStart"/>
      <w:r w:rsidR="00591F82">
        <w:rPr>
          <w:rFonts w:hint="cs"/>
          <w:rtl/>
        </w:rPr>
        <w:t>שהכל</w:t>
      </w:r>
      <w:proofErr w:type="spellEnd"/>
      <w:r w:rsidR="00591F82">
        <w:rPr>
          <w:rFonts w:hint="cs"/>
          <w:rtl/>
        </w:rPr>
        <w:t xml:space="preserve"> מתנקז לאותו מקום, הרשויות שנמצאות במרכז הארץ </w:t>
      </w:r>
      <w:r w:rsidR="00591F82">
        <w:rPr>
          <w:rtl/>
        </w:rPr>
        <w:t>–</w:t>
      </w:r>
      <w:r w:rsidR="00591F82">
        <w:rPr>
          <w:rFonts w:hint="cs"/>
          <w:rtl/>
        </w:rPr>
        <w:t xml:space="preserve"> יש </w:t>
      </w:r>
      <w:bookmarkStart w:id="339" w:name="_ETM_Q1_2235768"/>
      <w:bookmarkEnd w:id="339"/>
      <w:r w:rsidR="00591F82">
        <w:rPr>
          <w:rFonts w:hint="cs"/>
          <w:rtl/>
        </w:rPr>
        <w:t>להן בעיה גדולה מאוד. התחבורה זה אחד מהנושאים הכי כבדי</w:t>
      </w:r>
      <w:bookmarkStart w:id="340" w:name="_ETM_Q1_2239321"/>
      <w:bookmarkEnd w:id="340"/>
      <w:r w:rsidR="00591F82">
        <w:rPr>
          <w:rFonts w:hint="cs"/>
          <w:rtl/>
        </w:rPr>
        <w:t xml:space="preserve"> משקל, גם מבחינת משך הזמן של התכנון, יותר מזה זה הביצוע והעלויות. </w:t>
      </w:r>
    </w:p>
    <w:p w:rsidR="00591F82" w:rsidRDefault="00591F82" w:rsidP="00336847">
      <w:pPr>
        <w:rPr>
          <w:rtl/>
        </w:rPr>
      </w:pPr>
      <w:bookmarkStart w:id="341" w:name="_ETM_Q1_2252853"/>
      <w:bookmarkEnd w:id="341"/>
    </w:p>
    <w:p w:rsidR="00591F82" w:rsidRDefault="00591F82" w:rsidP="00591F82">
      <w:pPr>
        <w:pStyle w:val="af5"/>
        <w:keepNext/>
        <w:rPr>
          <w:rtl/>
        </w:rPr>
      </w:pPr>
      <w:bookmarkStart w:id="342" w:name="_ETM_Q1_2253384"/>
      <w:bookmarkEnd w:id="342"/>
      <w:r>
        <w:rPr>
          <w:rtl/>
        </w:rPr>
        <w:t>קריאה:</w:t>
      </w:r>
    </w:p>
    <w:p w:rsidR="00591F82" w:rsidRDefault="00591F82" w:rsidP="00591F82">
      <w:pPr>
        <w:pStyle w:val="KeepWithNext"/>
        <w:rPr>
          <w:rtl/>
        </w:rPr>
      </w:pPr>
    </w:p>
    <w:p w:rsidR="00591F82" w:rsidRDefault="00591F82" w:rsidP="00591F82">
      <w:pPr>
        <w:rPr>
          <w:rtl/>
        </w:rPr>
      </w:pPr>
      <w:r>
        <w:rPr>
          <w:rFonts w:hint="cs"/>
          <w:rtl/>
        </w:rPr>
        <w:t xml:space="preserve">הם לא חתומים על הסכמי הגג. </w:t>
      </w:r>
    </w:p>
    <w:p w:rsidR="00591F82" w:rsidRDefault="00591F82" w:rsidP="00591F82">
      <w:pPr>
        <w:rPr>
          <w:rtl/>
        </w:rPr>
      </w:pPr>
    </w:p>
    <w:p w:rsidR="00591F82" w:rsidRDefault="00591F82" w:rsidP="00591F82">
      <w:pPr>
        <w:pStyle w:val="af9"/>
        <w:keepNext/>
        <w:rPr>
          <w:rtl/>
        </w:rPr>
      </w:pPr>
      <w:r>
        <w:rPr>
          <w:rtl/>
        </w:rPr>
        <w:t>שלום בן משה:</w:t>
      </w:r>
    </w:p>
    <w:p w:rsidR="00591F82" w:rsidRDefault="00591F82" w:rsidP="00591F82">
      <w:pPr>
        <w:pStyle w:val="KeepWithNext"/>
        <w:rPr>
          <w:rtl/>
        </w:rPr>
      </w:pPr>
    </w:p>
    <w:p w:rsidR="00591F82" w:rsidRDefault="00591F82" w:rsidP="00591F82">
      <w:pPr>
        <w:rPr>
          <w:rtl/>
        </w:rPr>
      </w:pPr>
      <w:r>
        <w:rPr>
          <w:rFonts w:hint="cs"/>
          <w:rtl/>
        </w:rPr>
        <w:t xml:space="preserve">משרד התחבורה לא חתום על הסכם הגג. </w:t>
      </w:r>
    </w:p>
    <w:p w:rsidR="00591F82" w:rsidRDefault="00591F82" w:rsidP="00591F82">
      <w:pPr>
        <w:rPr>
          <w:rtl/>
        </w:rPr>
      </w:pPr>
      <w:bookmarkStart w:id="343" w:name="_ETM_Q1_2255464"/>
      <w:bookmarkEnd w:id="343"/>
    </w:p>
    <w:p w:rsidR="00591F82" w:rsidRDefault="00591F82" w:rsidP="00591F82">
      <w:pPr>
        <w:pStyle w:val="af6"/>
        <w:keepNext/>
        <w:rPr>
          <w:rtl/>
        </w:rPr>
      </w:pPr>
      <w:bookmarkStart w:id="344" w:name="_ETM_Q1_2255828"/>
      <w:bookmarkEnd w:id="344"/>
      <w:r>
        <w:rPr>
          <w:rtl/>
        </w:rPr>
        <w:t>היו"ר יואב קיש:</w:t>
      </w:r>
    </w:p>
    <w:p w:rsidR="00591F82" w:rsidRDefault="00591F82" w:rsidP="00591F82">
      <w:pPr>
        <w:pStyle w:val="KeepWithNext"/>
        <w:rPr>
          <w:rtl/>
        </w:rPr>
      </w:pPr>
    </w:p>
    <w:p w:rsidR="00591F82" w:rsidRDefault="00591F82" w:rsidP="00591F82">
      <w:pPr>
        <w:rPr>
          <w:rtl/>
        </w:rPr>
      </w:pPr>
      <w:r>
        <w:rPr>
          <w:rFonts w:hint="cs"/>
          <w:rtl/>
        </w:rPr>
        <w:t xml:space="preserve">כל התשתיות התחבורתיות שמפורטות בהסכם הגג </w:t>
      </w:r>
      <w:r>
        <w:rPr>
          <w:rtl/>
        </w:rPr>
        <w:t>–</w:t>
      </w:r>
      <w:r>
        <w:rPr>
          <w:rFonts w:hint="cs"/>
          <w:rtl/>
        </w:rPr>
        <w:t xml:space="preserve"> משרד התחבורה לא חתום עליהם. </w:t>
      </w:r>
      <w:bookmarkStart w:id="345" w:name="_ETM_Q1_2254842"/>
      <w:bookmarkEnd w:id="345"/>
    </w:p>
    <w:p w:rsidR="00591F82" w:rsidRDefault="00591F82" w:rsidP="00591F82">
      <w:pPr>
        <w:rPr>
          <w:rtl/>
        </w:rPr>
      </w:pPr>
    </w:p>
    <w:p w:rsidR="00591F82" w:rsidRDefault="00591F82" w:rsidP="00591F82">
      <w:pPr>
        <w:pStyle w:val="af9"/>
        <w:keepNext/>
        <w:rPr>
          <w:rtl/>
        </w:rPr>
      </w:pPr>
      <w:r>
        <w:rPr>
          <w:rtl/>
        </w:rPr>
        <w:t>שלום בן משה:</w:t>
      </w:r>
    </w:p>
    <w:p w:rsidR="00591F82" w:rsidRDefault="00591F82" w:rsidP="00591F82">
      <w:pPr>
        <w:pStyle w:val="KeepWithNext"/>
        <w:rPr>
          <w:rtl/>
        </w:rPr>
      </w:pPr>
    </w:p>
    <w:p w:rsidR="00591F82" w:rsidRDefault="00591F82" w:rsidP="00591F82">
      <w:pPr>
        <w:rPr>
          <w:rtl/>
        </w:rPr>
      </w:pPr>
      <w:r>
        <w:rPr>
          <w:rFonts w:hint="cs"/>
          <w:rtl/>
        </w:rPr>
        <w:t xml:space="preserve">משרד התחבורה לא בתוך הלופ של הסכמי הגג. </w:t>
      </w:r>
    </w:p>
    <w:p w:rsidR="00591F82" w:rsidRDefault="00591F82" w:rsidP="00591F82">
      <w:pPr>
        <w:rPr>
          <w:rtl/>
        </w:rPr>
      </w:pPr>
    </w:p>
    <w:p w:rsidR="00591F82" w:rsidRDefault="00591F82" w:rsidP="00591F82">
      <w:pPr>
        <w:pStyle w:val="af6"/>
        <w:keepNext/>
        <w:rPr>
          <w:rtl/>
        </w:rPr>
      </w:pPr>
      <w:r>
        <w:rPr>
          <w:rtl/>
        </w:rPr>
        <w:t>היו"ר יואב קיש:</w:t>
      </w:r>
    </w:p>
    <w:p w:rsidR="00591F82" w:rsidRDefault="00591F82" w:rsidP="00591F82">
      <w:pPr>
        <w:pStyle w:val="KeepWithNext"/>
        <w:rPr>
          <w:rtl/>
        </w:rPr>
      </w:pPr>
    </w:p>
    <w:p w:rsidR="00591F82" w:rsidRDefault="00591F82" w:rsidP="00591F82">
      <w:pPr>
        <w:rPr>
          <w:rtl/>
        </w:rPr>
      </w:pPr>
      <w:r>
        <w:rPr>
          <w:rFonts w:hint="cs"/>
          <w:rtl/>
        </w:rPr>
        <w:t xml:space="preserve">זה - - - מחויב? לא מחויב? טוב. </w:t>
      </w:r>
      <w:bookmarkStart w:id="346" w:name="_ETM_Q1_2266647"/>
      <w:bookmarkEnd w:id="346"/>
      <w:r>
        <w:rPr>
          <w:rFonts w:hint="cs"/>
          <w:rtl/>
        </w:rPr>
        <w:t xml:space="preserve">תודה. אריה טל, ראש עירית </w:t>
      </w:r>
      <w:r w:rsidR="00054458">
        <w:rPr>
          <w:rFonts w:hint="cs"/>
          <w:rtl/>
        </w:rPr>
        <w:t xml:space="preserve">טירת </w:t>
      </w:r>
      <w:bookmarkStart w:id="347" w:name="_ETM_Q1_2271618"/>
      <w:bookmarkEnd w:id="347"/>
      <w:r w:rsidR="00054458">
        <w:rPr>
          <w:rFonts w:hint="cs"/>
          <w:rtl/>
        </w:rPr>
        <w:t xml:space="preserve">הכרמל. בבקשה. </w:t>
      </w:r>
    </w:p>
    <w:p w:rsidR="00591F82" w:rsidRDefault="00591F82" w:rsidP="00591F82">
      <w:pPr>
        <w:rPr>
          <w:rtl/>
        </w:rPr>
      </w:pPr>
      <w:bookmarkStart w:id="348" w:name="_ETM_Q1_2269974"/>
      <w:bookmarkEnd w:id="348"/>
    </w:p>
    <w:p w:rsidR="00591F82" w:rsidRDefault="00591F82" w:rsidP="00591F82">
      <w:pPr>
        <w:pStyle w:val="af9"/>
        <w:keepNext/>
        <w:rPr>
          <w:rtl/>
        </w:rPr>
      </w:pPr>
      <w:bookmarkStart w:id="349" w:name="_ETM_Q1_2270392"/>
      <w:bookmarkStart w:id="350" w:name="_ETM_Q1_2272711"/>
      <w:bookmarkEnd w:id="349"/>
      <w:bookmarkEnd w:id="350"/>
      <w:r>
        <w:rPr>
          <w:rtl/>
        </w:rPr>
        <w:t>אריה טל:</w:t>
      </w:r>
    </w:p>
    <w:p w:rsidR="00591F82" w:rsidRDefault="00591F82" w:rsidP="00591F82">
      <w:pPr>
        <w:pStyle w:val="KeepWithNext"/>
        <w:rPr>
          <w:rtl/>
        </w:rPr>
      </w:pPr>
    </w:p>
    <w:p w:rsidR="00591F82" w:rsidRDefault="00591F82" w:rsidP="00054458">
      <w:pPr>
        <w:rPr>
          <w:rtl/>
        </w:rPr>
      </w:pPr>
      <w:r>
        <w:rPr>
          <w:rFonts w:hint="cs"/>
          <w:rtl/>
        </w:rPr>
        <w:t xml:space="preserve">היושב-ראש, מכובדי. </w:t>
      </w:r>
      <w:r w:rsidR="00054458">
        <w:rPr>
          <w:rFonts w:hint="cs"/>
          <w:rtl/>
        </w:rPr>
        <w:t xml:space="preserve">אני מצטרף לדברים ולא אוסיף עליהם. טירת </w:t>
      </w:r>
      <w:bookmarkStart w:id="351" w:name="_ETM_Q1_2286801"/>
      <w:bookmarkEnd w:id="351"/>
      <w:r w:rsidR="00054458">
        <w:rPr>
          <w:rFonts w:hint="cs"/>
          <w:rtl/>
        </w:rPr>
        <w:t>הכרמל היא רשות מאוזנת. אני ראש עיר</w:t>
      </w:r>
      <w:bookmarkStart w:id="352" w:name="_ETM_Q1_2283347"/>
      <w:bookmarkEnd w:id="352"/>
      <w:r w:rsidR="00054458">
        <w:rPr>
          <w:rFonts w:hint="cs"/>
          <w:rtl/>
        </w:rPr>
        <w:t xml:space="preserve"> משנת 93 ללא גירעונות למרות שהמצב הסוציואקונומי עומד</w:t>
      </w:r>
      <w:bookmarkStart w:id="353" w:name="_ETM_Q1_2290232"/>
      <w:bookmarkEnd w:id="353"/>
      <w:r w:rsidR="00054458">
        <w:rPr>
          <w:rFonts w:hint="cs"/>
          <w:rtl/>
        </w:rPr>
        <w:t xml:space="preserve"> על 4 בדירוג, העיר מתנהלת על הצד הטוב ביותר ובצורה</w:t>
      </w:r>
      <w:bookmarkStart w:id="354" w:name="_ETM_Q1_2299346"/>
      <w:bookmarkEnd w:id="354"/>
      <w:r w:rsidR="00054458">
        <w:rPr>
          <w:rFonts w:hint="cs"/>
          <w:rtl/>
        </w:rPr>
        <w:t xml:space="preserve"> מאוד מאוד </w:t>
      </w:r>
      <w:r w:rsidR="00054458">
        <w:rPr>
          <w:rtl/>
        </w:rPr>
        <w:t>–</w:t>
      </w:r>
      <w:r w:rsidR="00054458">
        <w:rPr>
          <w:rFonts w:hint="cs"/>
          <w:rtl/>
        </w:rPr>
        <w:t xml:space="preserve"> אני אומר את זה בזהירות,</w:t>
      </w:r>
      <w:bookmarkStart w:id="355" w:name="_ETM_Q1_2304749"/>
      <w:bookmarkEnd w:id="355"/>
      <w:r w:rsidR="00054458">
        <w:rPr>
          <w:rFonts w:hint="cs"/>
          <w:rtl/>
        </w:rPr>
        <w:t xml:space="preserve"> כי להיגרר ממעמד כזה לגירעון קל מאוד ומהיר מאוד. חלק</w:t>
      </w:r>
      <w:bookmarkStart w:id="356" w:name="_ETM_Q1_2311365"/>
      <w:bookmarkEnd w:id="356"/>
      <w:r w:rsidR="00054458">
        <w:rPr>
          <w:rFonts w:hint="cs"/>
          <w:rtl/>
        </w:rPr>
        <w:t xml:space="preserve"> גדול מההכנסות באות מחברות ומעסקים שנכנסו לעיר והם מייצרים </w:t>
      </w:r>
      <w:bookmarkStart w:id="357" w:name="_ETM_Q1_2316342"/>
      <w:bookmarkEnd w:id="357"/>
      <w:r w:rsidR="00054458">
        <w:rPr>
          <w:rFonts w:hint="cs"/>
          <w:rtl/>
        </w:rPr>
        <w:t>את כל ההכנסות של העיר. היום אנחנו כבר</w:t>
      </w:r>
      <w:bookmarkStart w:id="358" w:name="_ETM_Q1_2319442"/>
      <w:bookmarkEnd w:id="358"/>
      <w:r w:rsidR="00054458">
        <w:rPr>
          <w:rFonts w:hint="cs"/>
          <w:rtl/>
        </w:rPr>
        <w:t xml:space="preserve"> נמצאים - - - אני רוצה גם לברך על הסכם </w:t>
      </w:r>
      <w:bookmarkStart w:id="359" w:name="_ETM_Q1_2316912"/>
      <w:bookmarkEnd w:id="359"/>
      <w:r w:rsidR="00054458">
        <w:rPr>
          <w:rFonts w:hint="cs"/>
          <w:rtl/>
        </w:rPr>
        <w:t>הגג שהביא לתנופה רצינית בתחומים שונים</w:t>
      </w:r>
      <w:bookmarkStart w:id="360" w:name="_ETM_Q1_2329844"/>
      <w:bookmarkEnd w:id="360"/>
      <w:r w:rsidR="00054458">
        <w:rPr>
          <w:rFonts w:hint="cs"/>
          <w:rtl/>
        </w:rPr>
        <w:t>. עם כל זה יש את הכסף של ה</w:t>
      </w:r>
      <w:bookmarkStart w:id="361" w:name="_ETM_Q1_2329978"/>
      <w:bookmarkEnd w:id="361"/>
      <w:r w:rsidR="00054458">
        <w:rPr>
          <w:rFonts w:hint="cs"/>
          <w:rtl/>
        </w:rPr>
        <w:t xml:space="preserve"> - - -. אנחנו כבר הכנסנו כ-2,800 יחידות לעיר. זו אוכלוסייה שמגיעה בעיקר ממרכז הארץ ומאזורים שונים, 30% הם משפרי דיור מתוך העיר, והאוכלוסייה שמגיעה היא ברובה </w:t>
      </w:r>
      <w:bookmarkStart w:id="362" w:name="_ETM_Q1_2339709"/>
      <w:bookmarkEnd w:id="362"/>
      <w:r w:rsidR="00054458">
        <w:rPr>
          <w:rFonts w:hint="cs"/>
          <w:rtl/>
        </w:rPr>
        <w:t xml:space="preserve">חזקה מאוד, לאזורי הייטק בסביבה שלנו. יוצא </w:t>
      </w:r>
      <w:bookmarkStart w:id="363" w:name="_ETM_Q1_2346004"/>
      <w:bookmarkEnd w:id="363"/>
      <w:r w:rsidR="00054458">
        <w:rPr>
          <w:rFonts w:hint="cs"/>
          <w:rtl/>
        </w:rPr>
        <w:t>מצב של פערים בכל הדרישות שלהם. זה לראות את</w:t>
      </w:r>
      <w:bookmarkStart w:id="364" w:name="_ETM_Q1_2360261"/>
      <w:bookmarkEnd w:id="364"/>
      <w:r w:rsidR="00054458">
        <w:rPr>
          <w:rFonts w:hint="cs"/>
          <w:rtl/>
        </w:rPr>
        <w:t xml:space="preserve"> האזור שהתפתח, שרק עכשיו נבנה, שעמדו בו בכל התנאים, כי לקבוצה הזו יש קבוצות מהירות </w:t>
      </w:r>
      <w:r w:rsidR="00054458">
        <w:rPr>
          <w:rtl/>
        </w:rPr>
        <w:t>–</w:t>
      </w:r>
      <w:r w:rsidR="00054458">
        <w:rPr>
          <w:rFonts w:hint="cs"/>
          <w:rtl/>
        </w:rPr>
        <w:t xml:space="preserve"> הם עובדים עם </w:t>
      </w:r>
      <w:bookmarkStart w:id="365" w:name="_ETM_Q1_2360190"/>
      <w:bookmarkEnd w:id="365"/>
      <w:proofErr w:type="spellStart"/>
      <w:r w:rsidR="00054458">
        <w:rPr>
          <w:rFonts w:hint="cs"/>
          <w:rtl/>
        </w:rPr>
        <w:t>הוואטסאפים</w:t>
      </w:r>
      <w:proofErr w:type="spellEnd"/>
      <w:r w:rsidR="00054458">
        <w:rPr>
          <w:rFonts w:hint="cs"/>
          <w:rtl/>
        </w:rPr>
        <w:t>, הם יותר מהירים מהתזוזות והתגובות של הרשות. הם</w:t>
      </w:r>
      <w:bookmarkStart w:id="366" w:name="_ETM_Q1_2373272"/>
      <w:bookmarkEnd w:id="366"/>
      <w:r w:rsidR="00054458">
        <w:rPr>
          <w:rFonts w:hint="cs"/>
          <w:rtl/>
        </w:rPr>
        <w:t xml:space="preserve"> מעלים את כל </w:t>
      </w:r>
      <w:proofErr w:type="spellStart"/>
      <w:r w:rsidR="00054458">
        <w:rPr>
          <w:rFonts w:hint="cs"/>
          <w:rtl/>
        </w:rPr>
        <w:t>החוסרים</w:t>
      </w:r>
      <w:proofErr w:type="spellEnd"/>
      <w:r w:rsidR="00054458">
        <w:rPr>
          <w:rFonts w:hint="cs"/>
          <w:rtl/>
        </w:rPr>
        <w:t xml:space="preserve">. </w:t>
      </w:r>
    </w:p>
    <w:p w:rsidR="00054458" w:rsidRDefault="00054458" w:rsidP="00054458">
      <w:pPr>
        <w:rPr>
          <w:rtl/>
        </w:rPr>
      </w:pPr>
    </w:p>
    <w:p w:rsidR="00054458" w:rsidRDefault="00054458" w:rsidP="00054458">
      <w:pPr>
        <w:rPr>
          <w:rtl/>
        </w:rPr>
      </w:pPr>
      <w:r>
        <w:rPr>
          <w:rFonts w:hint="cs"/>
          <w:rtl/>
        </w:rPr>
        <w:t xml:space="preserve">בהסכמי הגג אנחנו מתוקצבים בסכומים </w:t>
      </w:r>
      <w:bookmarkStart w:id="367" w:name="_ETM_Q1_2376643"/>
      <w:bookmarkEnd w:id="367"/>
      <w:r>
        <w:rPr>
          <w:rFonts w:hint="cs"/>
          <w:rtl/>
        </w:rPr>
        <w:t xml:space="preserve">שונים לפי הדרישות, לפי התנאים והצרכים של ההסכם, אבל מעבר לזה לרשויות יש צרכים אחרים שלא נכנסים לתוך ההסכם. אם </w:t>
      </w:r>
      <w:bookmarkStart w:id="368" w:name="_ETM_Q1_2390263"/>
      <w:bookmarkEnd w:id="368"/>
      <w:r>
        <w:rPr>
          <w:rFonts w:hint="cs"/>
          <w:rtl/>
        </w:rPr>
        <w:t>אתה הולך להקים עיר ואתה בונה עיר, לא בקצב מדורג</w:t>
      </w:r>
      <w:bookmarkStart w:id="369" w:name="_ETM_Q1_2394221"/>
      <w:bookmarkEnd w:id="369"/>
      <w:r>
        <w:rPr>
          <w:rFonts w:hint="cs"/>
          <w:rtl/>
        </w:rPr>
        <w:t xml:space="preserve"> שמתקדם ואז אתה יכול לטפל בבעיות אלא שאתה בבת אחת </w:t>
      </w:r>
      <w:bookmarkStart w:id="370" w:name="_ETM_Q1_2395952"/>
      <w:bookmarkEnd w:id="370"/>
      <w:r>
        <w:rPr>
          <w:rFonts w:hint="cs"/>
          <w:rtl/>
        </w:rPr>
        <w:t>רץ עם עיר שלמה וצריך לעבוד לאורך ולרוחב ולעמוד בכל</w:t>
      </w:r>
      <w:bookmarkStart w:id="371" w:name="_ETM_Q1_2403051"/>
      <w:bookmarkEnd w:id="371"/>
      <w:r>
        <w:rPr>
          <w:rFonts w:hint="cs"/>
          <w:rtl/>
        </w:rPr>
        <w:t xml:space="preserve"> הדרישות, ואלה הפערים הגדולים. אני אתחיל דווקא מהנושא שדיבר עליו ידידי מראש העין, נושא התחבורה.</w:t>
      </w:r>
      <w:bookmarkStart w:id="372" w:name="_ETM_Q1_2408086"/>
      <w:bookmarkEnd w:id="372"/>
      <w:r>
        <w:rPr>
          <w:rFonts w:hint="cs"/>
          <w:rtl/>
        </w:rPr>
        <w:t xml:space="preserve"> אני קיבלתי את כל הסיוע של המשרדים </w:t>
      </w:r>
      <w:r>
        <w:rPr>
          <w:rtl/>
        </w:rPr>
        <w:t>–</w:t>
      </w:r>
      <w:r>
        <w:rPr>
          <w:rFonts w:hint="cs"/>
          <w:rtl/>
        </w:rPr>
        <w:t xml:space="preserve"> משרד האוצר </w:t>
      </w:r>
      <w:bookmarkStart w:id="373" w:name="_ETM_Q1_2416835"/>
      <w:bookmarkEnd w:id="373"/>
      <w:r>
        <w:rPr>
          <w:rFonts w:hint="cs"/>
          <w:rtl/>
        </w:rPr>
        <w:t>וכולם עזרו כדי איכשהו לעמוד בצרכים החשובים ביותר כדי לא לתקוע את העיר לגמרי ולחסום אותה</w:t>
      </w:r>
      <w:bookmarkStart w:id="374" w:name="_ETM_Q1_2426482"/>
      <w:bookmarkEnd w:id="374"/>
      <w:r w:rsidR="00A876C3">
        <w:rPr>
          <w:rFonts w:hint="cs"/>
          <w:rtl/>
        </w:rPr>
        <w:t>. קיבלנו סיוע בתקציבים, אישרו אותם. עכשיו אנחנו נכנסים</w:t>
      </w:r>
      <w:bookmarkStart w:id="375" w:name="_ETM_Q1_2433765"/>
      <w:bookmarkEnd w:id="375"/>
      <w:r w:rsidR="00A876C3">
        <w:rPr>
          <w:rFonts w:hint="cs"/>
          <w:rtl/>
        </w:rPr>
        <w:t xml:space="preserve"> לתכנון. עד הכניסה של התכנון המפורט אנחנו </w:t>
      </w:r>
      <w:proofErr w:type="spellStart"/>
      <w:r w:rsidR="00A876C3">
        <w:rPr>
          <w:rFonts w:hint="cs"/>
          <w:rtl/>
        </w:rPr>
        <w:t>אנחנו</w:t>
      </w:r>
      <w:proofErr w:type="spellEnd"/>
      <w:r w:rsidR="00A876C3">
        <w:rPr>
          <w:rFonts w:hint="cs"/>
          <w:rtl/>
        </w:rPr>
        <w:t xml:space="preserve"> כבר נעים במשך כמעט שנתיים בנושא הזה. אתה</w:t>
      </w:r>
      <w:bookmarkStart w:id="376" w:name="_ETM_Q1_2438565"/>
      <w:bookmarkEnd w:id="376"/>
      <w:r w:rsidR="00A876C3">
        <w:rPr>
          <w:rFonts w:hint="cs"/>
          <w:rtl/>
        </w:rPr>
        <w:t xml:space="preserve"> הרי נכנס לאזורי בנייה בקצב ובצורה מסוימת </w:t>
      </w:r>
      <w:r w:rsidR="00A876C3">
        <w:rPr>
          <w:rtl/>
        </w:rPr>
        <w:t>–</w:t>
      </w:r>
      <w:r w:rsidR="00A876C3">
        <w:rPr>
          <w:rFonts w:hint="cs"/>
          <w:rtl/>
        </w:rPr>
        <w:t xml:space="preserve"> זה כבר </w:t>
      </w:r>
      <w:bookmarkStart w:id="377" w:name="_ETM_Q1_2446847"/>
      <w:bookmarkEnd w:id="377"/>
      <w:r w:rsidR="00A876C3">
        <w:rPr>
          <w:rFonts w:hint="cs"/>
          <w:rtl/>
        </w:rPr>
        <w:t>קיים. כל כלי התחבורה והמשאיות לא יכולים לעבור באזורים החדשים.</w:t>
      </w:r>
      <w:bookmarkStart w:id="378" w:name="_ETM_Q1_2446948"/>
      <w:bookmarkEnd w:id="378"/>
      <w:r w:rsidR="00A876C3">
        <w:rPr>
          <w:rFonts w:hint="cs"/>
          <w:rtl/>
        </w:rPr>
        <w:t xml:space="preserve"> אין לי את הרמזורים שצריך ואין לי </w:t>
      </w:r>
      <w:r w:rsidR="00B80AB9">
        <w:rPr>
          <w:rFonts w:hint="cs"/>
          <w:rtl/>
        </w:rPr>
        <w:t xml:space="preserve"> הרחבת כבישים שצריך, והבנייה הולכת להיתקע בעקבות התשתיות שיש מסביב. </w:t>
      </w:r>
    </w:p>
    <w:p w:rsidR="00B80AB9" w:rsidRDefault="00B80AB9" w:rsidP="00054458">
      <w:pPr>
        <w:rPr>
          <w:rtl/>
        </w:rPr>
      </w:pPr>
    </w:p>
    <w:p w:rsidR="00B80AB9" w:rsidRDefault="00B80AB9" w:rsidP="00054458">
      <w:pPr>
        <w:rPr>
          <w:rtl/>
        </w:rPr>
      </w:pPr>
      <w:r>
        <w:rPr>
          <w:rFonts w:hint="cs"/>
          <w:rtl/>
        </w:rPr>
        <w:t xml:space="preserve">פה ישנם ראשי ערים מנוסים וותיקים מאוד. אני ממליץ </w:t>
      </w:r>
      <w:bookmarkStart w:id="379" w:name="_ETM_Q1_2472374"/>
      <w:bookmarkEnd w:id="379"/>
      <w:r>
        <w:rPr>
          <w:rFonts w:hint="cs"/>
          <w:rtl/>
        </w:rPr>
        <w:t xml:space="preserve">לקחת את ראשי הערים הוותיקים, עם כל הניסיון </w:t>
      </w:r>
      <w:r>
        <w:rPr>
          <w:rtl/>
        </w:rPr>
        <w:t>–</w:t>
      </w:r>
      <w:r>
        <w:rPr>
          <w:rFonts w:hint="cs"/>
          <w:rtl/>
        </w:rPr>
        <w:t xml:space="preserve"> יש</w:t>
      </w:r>
      <w:bookmarkStart w:id="380" w:name="_ETM_Q1_2480006"/>
      <w:bookmarkEnd w:id="380"/>
      <w:r>
        <w:rPr>
          <w:rFonts w:hint="cs"/>
          <w:rtl/>
        </w:rPr>
        <w:t xml:space="preserve"> פה ראשי ערים ותיקים שמכירים את הבעיות של הרשויות</w:t>
      </w:r>
      <w:bookmarkStart w:id="381" w:name="_ETM_Q1_2480261"/>
      <w:bookmarkEnd w:id="381"/>
      <w:r>
        <w:rPr>
          <w:rFonts w:hint="cs"/>
          <w:rtl/>
        </w:rPr>
        <w:t xml:space="preserve"> והם דווקא מעיירות הפיתוח ו</w:t>
      </w:r>
      <w:r w:rsidR="006B2FF1">
        <w:rPr>
          <w:rFonts w:hint="cs"/>
          <w:rtl/>
        </w:rPr>
        <w:t xml:space="preserve">ממצב סוציואקונומי נמוך. אנחנו באים בטענות למשרד הפנים. אנחנו יושבים במחוז, המחוז שלנו הוא - - - משרד הפנים מנסה לעבוד עם הרשויות בהסכמי גג כדי </w:t>
      </w:r>
      <w:bookmarkStart w:id="382" w:name="_ETM_Q1_2495874"/>
      <w:bookmarkEnd w:id="382"/>
      <w:r w:rsidR="006B2FF1">
        <w:rPr>
          <w:rFonts w:hint="cs"/>
          <w:rtl/>
        </w:rPr>
        <w:t>לבנות ולתכנן לגבי בעיות עתידיות. יש עבודה מצוינת. אנחנו נכנסים</w:t>
      </w:r>
      <w:bookmarkStart w:id="383" w:name="_ETM_Q1_2497833"/>
      <w:bookmarkEnd w:id="383"/>
      <w:r w:rsidR="006B2FF1">
        <w:rPr>
          <w:rFonts w:hint="cs"/>
          <w:rtl/>
        </w:rPr>
        <w:t xml:space="preserve"> למצב מסוים שצריך לחזק את הסכמי הגג ולראות ולמנוע את </w:t>
      </w:r>
      <w:bookmarkStart w:id="384" w:name="_ETM_Q1_2503538"/>
      <w:bookmarkEnd w:id="384"/>
      <w:proofErr w:type="spellStart"/>
      <w:r w:rsidR="006B2FF1">
        <w:rPr>
          <w:rFonts w:hint="cs"/>
          <w:rtl/>
        </w:rPr>
        <w:t>החוסרים</w:t>
      </w:r>
      <w:proofErr w:type="spellEnd"/>
      <w:r w:rsidR="006B2FF1">
        <w:rPr>
          <w:rFonts w:hint="cs"/>
          <w:rtl/>
        </w:rPr>
        <w:t xml:space="preserve"> ואת הבעיות הצפויות העתידיות, שאנחנו ניקלע אליהן. כשאנחנו ניקלע</w:t>
      </w:r>
      <w:bookmarkStart w:id="385" w:name="_ETM_Q1_2510755"/>
      <w:bookmarkEnd w:id="385"/>
      <w:r w:rsidR="006B2FF1">
        <w:rPr>
          <w:rFonts w:hint="cs"/>
          <w:rtl/>
        </w:rPr>
        <w:t xml:space="preserve"> אליהן זו תהיה צעקה גדולה. זו ההמלצה הגדולה </w:t>
      </w:r>
      <w:r w:rsidR="006B2FF1">
        <w:rPr>
          <w:rtl/>
        </w:rPr>
        <w:t>–</w:t>
      </w:r>
      <w:r w:rsidR="006B2FF1">
        <w:rPr>
          <w:rFonts w:hint="cs"/>
          <w:rtl/>
        </w:rPr>
        <w:t xml:space="preserve"> לעבוד</w:t>
      </w:r>
      <w:bookmarkStart w:id="386" w:name="_ETM_Q1_2514197"/>
      <w:bookmarkEnd w:id="386"/>
      <w:r w:rsidR="006B2FF1">
        <w:rPr>
          <w:rFonts w:hint="cs"/>
          <w:rtl/>
        </w:rPr>
        <w:t xml:space="preserve"> בצוותי חשיבה. אני חייב לציין </w:t>
      </w:r>
      <w:bookmarkStart w:id="387" w:name="_ETM_Q1_2524052"/>
      <w:bookmarkEnd w:id="387"/>
      <w:r w:rsidR="006B2FF1">
        <w:rPr>
          <w:rFonts w:hint="cs"/>
          <w:rtl/>
        </w:rPr>
        <w:t>- --  כדי לאזן את כל</w:t>
      </w:r>
      <w:bookmarkStart w:id="388" w:name="_ETM_Q1_2529431"/>
      <w:bookmarkEnd w:id="388"/>
      <w:r w:rsidR="006B2FF1">
        <w:rPr>
          <w:rFonts w:hint="cs"/>
          <w:rtl/>
        </w:rPr>
        <w:t xml:space="preserve"> הגלולה הזו של הסכמי הגג כי מה שמתקדם בקצב רגיל</w:t>
      </w:r>
      <w:bookmarkStart w:id="389" w:name="_ETM_Q1_2529630"/>
      <w:bookmarkEnd w:id="389"/>
      <w:r w:rsidR="006B2FF1">
        <w:rPr>
          <w:rFonts w:hint="cs"/>
          <w:rtl/>
        </w:rPr>
        <w:t xml:space="preserve"> זו הבנייה. אנחנו נאכלס לפי הזמנים שקבענו  במחיר למשתכן. </w:t>
      </w:r>
      <w:proofErr w:type="spellStart"/>
      <w:r w:rsidR="006B2FF1">
        <w:rPr>
          <w:rFonts w:hint="cs"/>
          <w:rtl/>
        </w:rPr>
        <w:t>הכל</w:t>
      </w:r>
      <w:proofErr w:type="spellEnd"/>
      <w:r w:rsidR="006B2FF1">
        <w:rPr>
          <w:rFonts w:hint="cs"/>
          <w:rtl/>
        </w:rPr>
        <w:t xml:space="preserve"> יעמוד בזמן, אבל אנחנו, ראשי הערים </w:t>
      </w:r>
      <w:r w:rsidR="006B2FF1">
        <w:rPr>
          <w:rtl/>
        </w:rPr>
        <w:t>–</w:t>
      </w:r>
      <w:bookmarkStart w:id="390" w:name="_ETM_Q1_2546667"/>
      <w:bookmarkEnd w:id="390"/>
      <w:r w:rsidR="006B2FF1">
        <w:rPr>
          <w:rFonts w:hint="cs"/>
          <w:rtl/>
        </w:rPr>
        <w:t xml:space="preserve"> ואנחנו אנשים פוליטיים, לא יעזור, רבותי. אנחנו מתמודדים, אנחנו </w:t>
      </w:r>
      <w:bookmarkStart w:id="391" w:name="_ETM_Q1_2549137"/>
      <w:bookmarkEnd w:id="391"/>
      <w:r w:rsidR="006B2FF1">
        <w:rPr>
          <w:rFonts w:hint="cs"/>
          <w:rtl/>
        </w:rPr>
        <w:t>לא עומדים בדרישות של הציבור ובתנאים שהבטחנו להם שלא נשכח בבניית העיר את האזורים הישנים ולא נזניח אותם ולמצב הזה</w:t>
      </w:r>
      <w:bookmarkStart w:id="392" w:name="_ETM_Q1_2563666"/>
      <w:bookmarkEnd w:id="392"/>
      <w:r w:rsidR="006B2FF1">
        <w:rPr>
          <w:rFonts w:hint="cs"/>
          <w:rtl/>
        </w:rPr>
        <w:t xml:space="preserve"> אנחנו נכנסים. פה אנחנו צריכים את הסיוע בעבודה מתואמת. תיעזרו בראשי הערים </w:t>
      </w:r>
      <w:r w:rsidR="006B2FF1">
        <w:rPr>
          <w:rtl/>
        </w:rPr>
        <w:t>–</w:t>
      </w:r>
      <w:r w:rsidR="006B2FF1">
        <w:rPr>
          <w:rFonts w:hint="cs"/>
          <w:rtl/>
        </w:rPr>
        <w:t xml:space="preserve"> לא משנה, הוותיקים וגם החדשים אבל </w:t>
      </w:r>
      <w:bookmarkStart w:id="393" w:name="_ETM_Q1_2575299"/>
      <w:bookmarkEnd w:id="393"/>
      <w:r w:rsidR="006B2FF1">
        <w:rPr>
          <w:rFonts w:hint="cs"/>
          <w:rtl/>
        </w:rPr>
        <w:t>במיוחד אלה שמכירים את הבעיות של היום יום וחיים אותן</w:t>
      </w:r>
      <w:bookmarkStart w:id="394" w:name="_ETM_Q1_2572554"/>
      <w:bookmarkEnd w:id="394"/>
      <w:r w:rsidR="006B2FF1">
        <w:rPr>
          <w:rFonts w:hint="cs"/>
          <w:rtl/>
        </w:rPr>
        <w:t xml:space="preserve">. </w:t>
      </w:r>
      <w:bookmarkStart w:id="395" w:name="_ETM_Q1_2573931"/>
      <w:bookmarkEnd w:id="395"/>
    </w:p>
    <w:p w:rsidR="006B2FF1" w:rsidRDefault="006B2FF1" w:rsidP="00054458">
      <w:pPr>
        <w:rPr>
          <w:rtl/>
        </w:rPr>
      </w:pPr>
    </w:p>
    <w:p w:rsidR="006B2FF1" w:rsidRDefault="006B2FF1" w:rsidP="006B2FF1">
      <w:pPr>
        <w:pStyle w:val="af6"/>
        <w:keepNext/>
        <w:rPr>
          <w:rtl/>
        </w:rPr>
      </w:pPr>
      <w:bookmarkStart w:id="396" w:name="_ETM_Q1_2574802"/>
      <w:bookmarkEnd w:id="396"/>
      <w:r>
        <w:rPr>
          <w:rtl/>
        </w:rPr>
        <w:t>היו"ר יואב קיש:</w:t>
      </w:r>
    </w:p>
    <w:p w:rsidR="006B2FF1" w:rsidRDefault="006B2FF1" w:rsidP="006B2FF1">
      <w:pPr>
        <w:pStyle w:val="KeepWithNext"/>
        <w:rPr>
          <w:rtl/>
        </w:rPr>
      </w:pPr>
    </w:p>
    <w:p w:rsidR="006B2FF1" w:rsidRPr="007B4B46" w:rsidRDefault="006B2FF1" w:rsidP="006B2FF1">
      <w:pPr>
        <w:rPr>
          <w:rtl/>
        </w:rPr>
      </w:pPr>
      <w:r w:rsidRPr="007B4B46">
        <w:rPr>
          <w:rFonts w:hint="cs"/>
          <w:rtl/>
        </w:rPr>
        <w:t xml:space="preserve">תודה רבה. דוד אריאלי, </w:t>
      </w:r>
      <w:proofErr w:type="spellStart"/>
      <w:r w:rsidRPr="007B4B46">
        <w:rPr>
          <w:rFonts w:hint="cs"/>
          <w:rtl/>
        </w:rPr>
        <w:t>קרית</w:t>
      </w:r>
      <w:proofErr w:type="spellEnd"/>
      <w:r w:rsidRPr="007B4B46">
        <w:rPr>
          <w:rFonts w:hint="cs"/>
          <w:rtl/>
        </w:rPr>
        <w:t xml:space="preserve"> טבעון. </w:t>
      </w:r>
      <w:bookmarkStart w:id="397" w:name="_ETM_Q1_2584283"/>
      <w:bookmarkEnd w:id="397"/>
    </w:p>
    <w:p w:rsidR="006B2FF1" w:rsidRPr="007B4B46" w:rsidRDefault="006B2FF1" w:rsidP="006B2FF1">
      <w:pPr>
        <w:rPr>
          <w:rtl/>
        </w:rPr>
      </w:pPr>
    </w:p>
    <w:p w:rsidR="006B2FF1" w:rsidRDefault="006B2FF1" w:rsidP="006B2FF1">
      <w:pPr>
        <w:pStyle w:val="a4"/>
        <w:keepNext/>
        <w:rPr>
          <w:rtl/>
        </w:rPr>
      </w:pPr>
      <w:bookmarkStart w:id="398" w:name="_ETM_Q1_2584651"/>
      <w:bookmarkStart w:id="399" w:name="_ETM_Q1_2585835"/>
      <w:bookmarkEnd w:id="398"/>
      <w:bookmarkEnd w:id="399"/>
      <w:r w:rsidRPr="007B4B46">
        <w:rPr>
          <w:rtl/>
        </w:rPr>
        <w:t>דוד אריאלי:</w:t>
      </w:r>
    </w:p>
    <w:p w:rsidR="00591F82" w:rsidRDefault="00591F82" w:rsidP="00591F82">
      <w:pPr>
        <w:rPr>
          <w:rtl/>
        </w:rPr>
      </w:pPr>
      <w:bookmarkStart w:id="400" w:name="_ETM_Q1_2585197"/>
      <w:bookmarkEnd w:id="400"/>
    </w:p>
    <w:p w:rsidR="00817005" w:rsidRDefault="006B2FF1" w:rsidP="00A4712A">
      <w:pPr>
        <w:rPr>
          <w:rtl/>
        </w:rPr>
      </w:pPr>
      <w:r>
        <w:rPr>
          <w:rFonts w:hint="cs"/>
          <w:rtl/>
        </w:rPr>
        <w:t xml:space="preserve">ישובים גירעוניים זו </w:t>
      </w:r>
      <w:bookmarkStart w:id="401" w:name="_ETM_Q1_2589100"/>
      <w:bookmarkEnd w:id="401"/>
      <w:r>
        <w:rPr>
          <w:rFonts w:hint="cs"/>
          <w:rtl/>
        </w:rPr>
        <w:t>לא גזירת גורל, ויש לזה פתרון. הפתרון הוא מאוד מאוד</w:t>
      </w:r>
      <w:bookmarkStart w:id="402" w:name="_ETM_Q1_2592468"/>
      <w:bookmarkEnd w:id="402"/>
      <w:r>
        <w:rPr>
          <w:rFonts w:hint="cs"/>
          <w:rtl/>
        </w:rPr>
        <w:t xml:space="preserve"> פשוט. ברגע שהמדינה תפסיק לממן את השירותים הממלכתיים שהיא מספקת </w:t>
      </w:r>
      <w:bookmarkStart w:id="403" w:name="_ETM_Q1_2599222"/>
      <w:bookmarkEnd w:id="403"/>
      <w:r>
        <w:rPr>
          <w:rFonts w:hint="cs"/>
          <w:rtl/>
        </w:rPr>
        <w:t xml:space="preserve">לרשות המקומית מההכנסות העצמיות של הרשות המקומית </w:t>
      </w:r>
      <w:r>
        <w:rPr>
          <w:rtl/>
        </w:rPr>
        <w:t>–</w:t>
      </w:r>
      <w:r>
        <w:rPr>
          <w:rFonts w:hint="cs"/>
          <w:rtl/>
        </w:rPr>
        <w:t xml:space="preserve"> אני רוצה</w:t>
      </w:r>
      <w:bookmarkStart w:id="404" w:name="_ETM_Q1_2608652"/>
      <w:bookmarkEnd w:id="404"/>
      <w:r>
        <w:rPr>
          <w:rFonts w:hint="cs"/>
          <w:rtl/>
        </w:rPr>
        <w:t xml:space="preserve"> שתקשיב לי, כי מה שאני רוצה לומר זה הפתרון. הפתרון הוא מתחת לפנס, אני אומר את זה שנים ואף אחד </w:t>
      </w:r>
      <w:bookmarkStart w:id="405" w:name="_ETM_Q1_2610209"/>
      <w:bookmarkEnd w:id="405"/>
      <w:r>
        <w:rPr>
          <w:rFonts w:hint="cs"/>
          <w:rtl/>
        </w:rPr>
        <w:t xml:space="preserve">לא מקשיב. אני רוצה שאריאל יוצר גם יקשיב ויתייחס לזה. </w:t>
      </w:r>
      <w:bookmarkStart w:id="406" w:name="_ETM_Q1_2620309"/>
      <w:bookmarkEnd w:id="406"/>
      <w:r>
        <w:rPr>
          <w:rFonts w:hint="cs"/>
          <w:rtl/>
        </w:rPr>
        <w:t xml:space="preserve">בין 15% ל-20% מהתקציב של הרשות המקומית הולך למימון שירותים </w:t>
      </w:r>
      <w:bookmarkStart w:id="407" w:name="_ETM_Q1_2621970"/>
      <w:bookmarkEnd w:id="407"/>
      <w:r>
        <w:rPr>
          <w:rFonts w:hint="cs"/>
          <w:rtl/>
        </w:rPr>
        <w:t xml:space="preserve">ממלכתיים, שזה חינוך, רווחה, היטל הטמנה, שירותי דת, ובצד </w:t>
      </w:r>
      <w:bookmarkStart w:id="408" w:name="_ETM_Q1_2634862"/>
      <w:bookmarkEnd w:id="408"/>
      <w:r>
        <w:rPr>
          <w:rFonts w:hint="cs"/>
          <w:rtl/>
        </w:rPr>
        <w:t xml:space="preserve">זה יש עוד אכילה קטנה בכל מיני אופציות של </w:t>
      </w:r>
      <w:bookmarkStart w:id="409" w:name="_ETM_Q1_2637876"/>
      <w:bookmarkEnd w:id="409"/>
      <w:r>
        <w:rPr>
          <w:rFonts w:hint="cs"/>
          <w:rtl/>
        </w:rPr>
        <w:t xml:space="preserve">הכנסות של הרשות המקומית. כמו, למשל </w:t>
      </w:r>
      <w:r>
        <w:rPr>
          <w:rtl/>
        </w:rPr>
        <w:t>–</w:t>
      </w:r>
      <w:r>
        <w:rPr>
          <w:rFonts w:hint="cs"/>
          <w:rtl/>
        </w:rPr>
        <w:t xml:space="preserve"> אנשים לא</w:t>
      </w:r>
      <w:bookmarkStart w:id="410" w:name="_ETM_Q1_2638324"/>
      <w:bookmarkEnd w:id="410"/>
      <w:r>
        <w:rPr>
          <w:rFonts w:hint="cs"/>
          <w:rtl/>
        </w:rPr>
        <w:t xml:space="preserve"> יודעים -  7-6 שקלים פר </w:t>
      </w:r>
      <w:proofErr w:type="spellStart"/>
      <w:r>
        <w:rPr>
          <w:rFonts w:hint="cs"/>
          <w:rtl/>
        </w:rPr>
        <w:t>קפיטה</w:t>
      </w:r>
      <w:proofErr w:type="spellEnd"/>
      <w:r>
        <w:rPr>
          <w:rFonts w:hint="cs"/>
          <w:rtl/>
        </w:rPr>
        <w:t xml:space="preserve"> לכל תושב</w:t>
      </w:r>
      <w:bookmarkStart w:id="411" w:name="_ETM_Q1_2646729"/>
      <w:bookmarkEnd w:id="411"/>
      <w:r>
        <w:rPr>
          <w:rFonts w:hint="cs"/>
          <w:rtl/>
        </w:rPr>
        <w:t xml:space="preserve"> ברשות מקומית הולך למימון פיקוד העורף</w:t>
      </w:r>
      <w:r w:rsidR="00A4712A">
        <w:rPr>
          <w:rFonts w:hint="cs"/>
          <w:rtl/>
        </w:rPr>
        <w:t xml:space="preserve">. ההכנסות העצמאיות של הרשות המקומית </w:t>
      </w:r>
      <w:bookmarkStart w:id="412" w:name="_ETM_Q1_2267045"/>
      <w:bookmarkEnd w:id="412"/>
      <w:r w:rsidR="00A4712A">
        <w:rPr>
          <w:rFonts w:hint="cs"/>
          <w:rtl/>
        </w:rPr>
        <w:t>- - -</w:t>
      </w:r>
      <w:bookmarkStart w:id="413" w:name="_ETM_Q1_2656700"/>
      <w:bookmarkEnd w:id="413"/>
      <w:r w:rsidR="00A4712A">
        <w:rPr>
          <w:rFonts w:hint="cs"/>
          <w:rtl/>
        </w:rPr>
        <w:t xml:space="preserve"> ברגע שהתחיל תהליך שבמסגרתו איך למנוע את זה </w:t>
      </w:r>
      <w:proofErr w:type="spellStart"/>
      <w:r w:rsidR="00A4712A">
        <w:rPr>
          <w:rFonts w:hint="cs"/>
          <w:rtl/>
        </w:rPr>
        <w:t>זה</w:t>
      </w:r>
      <w:proofErr w:type="spellEnd"/>
      <w:r w:rsidR="00A4712A">
        <w:rPr>
          <w:rFonts w:hint="cs"/>
          <w:rtl/>
        </w:rPr>
        <w:t xml:space="preserve"> </w:t>
      </w:r>
      <w:bookmarkStart w:id="414" w:name="_ETM_Q1_2663980"/>
      <w:bookmarkEnd w:id="414"/>
      <w:r w:rsidR="00A4712A">
        <w:rPr>
          <w:rFonts w:hint="cs"/>
          <w:rtl/>
        </w:rPr>
        <w:t xml:space="preserve">יפתור את הבעיה לא רק של הסכמי הגג. זה יפתור את הבעיה בכללותה של רשויות שלא מסוגלות לגמור את </w:t>
      </w:r>
      <w:bookmarkStart w:id="415" w:name="_ETM_Q1_2673476"/>
      <w:bookmarkEnd w:id="415"/>
      <w:r w:rsidR="00A4712A">
        <w:rPr>
          <w:rFonts w:hint="cs"/>
          <w:rtl/>
        </w:rPr>
        <w:t xml:space="preserve">התקציב בצורה מאוזנת. </w:t>
      </w:r>
      <w:bookmarkStart w:id="416" w:name="_ETM_Q1_2675526"/>
      <w:bookmarkEnd w:id="416"/>
    </w:p>
    <w:p w:rsidR="00A4712A" w:rsidRDefault="00A4712A" w:rsidP="00A4712A">
      <w:pPr>
        <w:rPr>
          <w:rtl/>
        </w:rPr>
      </w:pPr>
    </w:p>
    <w:p w:rsidR="00A4712A" w:rsidRDefault="00A4712A" w:rsidP="00A4712A">
      <w:pPr>
        <w:pStyle w:val="af6"/>
        <w:keepNext/>
        <w:rPr>
          <w:rtl/>
        </w:rPr>
      </w:pPr>
      <w:bookmarkStart w:id="417" w:name="_ETM_Q1_2676256"/>
      <w:bookmarkEnd w:id="417"/>
      <w:r>
        <w:rPr>
          <w:rtl/>
        </w:rPr>
        <w:t>היו"ר יואב קיש:</w:t>
      </w:r>
    </w:p>
    <w:p w:rsidR="00A4712A" w:rsidRDefault="00A4712A" w:rsidP="00A4712A">
      <w:pPr>
        <w:pStyle w:val="KeepWithNext"/>
        <w:rPr>
          <w:rtl/>
        </w:rPr>
      </w:pPr>
    </w:p>
    <w:p w:rsidR="00A4712A" w:rsidRDefault="00A4712A" w:rsidP="00A4712A">
      <w:pPr>
        <w:rPr>
          <w:rtl/>
          <w:lang w:val="en-GB"/>
        </w:rPr>
      </w:pPr>
      <w:r>
        <w:rPr>
          <w:rFonts w:hint="cs"/>
          <w:rtl/>
        </w:rPr>
        <w:t>אתה מציע רפורמה מלאה בכל המבנה של ה-</w:t>
      </w:r>
      <w:r>
        <w:t>matching</w:t>
      </w:r>
      <w:r>
        <w:rPr>
          <w:rFonts w:hint="cs"/>
          <w:rtl/>
          <w:lang w:val="en-GB"/>
        </w:rPr>
        <w:t xml:space="preserve">, ההכנסות והמחויבויות. </w:t>
      </w:r>
      <w:bookmarkStart w:id="418" w:name="_ETM_Q1_2671012"/>
      <w:bookmarkEnd w:id="418"/>
    </w:p>
    <w:p w:rsidR="00A4712A" w:rsidRDefault="00A4712A" w:rsidP="00A4712A">
      <w:pPr>
        <w:rPr>
          <w:rtl/>
          <w:lang w:val="en-GB"/>
        </w:rPr>
      </w:pPr>
    </w:p>
    <w:p w:rsidR="00A4712A" w:rsidRDefault="00A4712A" w:rsidP="00A4712A">
      <w:pPr>
        <w:pStyle w:val="a4"/>
        <w:keepNext/>
        <w:rPr>
          <w:rtl/>
          <w:lang w:val="en-GB"/>
        </w:rPr>
      </w:pPr>
      <w:bookmarkStart w:id="419" w:name="_ETM_Q1_2671546"/>
      <w:bookmarkStart w:id="420" w:name="_ETM_Q1_2673075"/>
      <w:bookmarkEnd w:id="419"/>
      <w:bookmarkEnd w:id="420"/>
      <w:r>
        <w:rPr>
          <w:rtl/>
          <w:lang w:val="en-GB"/>
        </w:rPr>
        <w:t>דוד אריאלי:</w:t>
      </w:r>
    </w:p>
    <w:p w:rsidR="00A4712A" w:rsidRDefault="00A4712A" w:rsidP="00A4712A">
      <w:pPr>
        <w:pStyle w:val="KeepWithNext"/>
        <w:rPr>
          <w:rtl/>
          <w:lang w:val="en-GB"/>
        </w:rPr>
      </w:pPr>
    </w:p>
    <w:p w:rsidR="00A4712A" w:rsidRDefault="00A4712A" w:rsidP="00A4712A">
      <w:pPr>
        <w:rPr>
          <w:rtl/>
          <w:lang w:val="en-GB"/>
        </w:rPr>
      </w:pPr>
      <w:r>
        <w:rPr>
          <w:rFonts w:hint="cs"/>
          <w:rtl/>
          <w:lang w:val="en-GB"/>
        </w:rPr>
        <w:t>כן, ויש גם דוגמאות לזה - - -</w:t>
      </w:r>
    </w:p>
    <w:p w:rsidR="00A4712A" w:rsidRDefault="00A4712A" w:rsidP="00A4712A">
      <w:pPr>
        <w:rPr>
          <w:rtl/>
          <w:lang w:val="en-GB"/>
        </w:rPr>
      </w:pPr>
    </w:p>
    <w:p w:rsidR="00A4712A" w:rsidRDefault="00A4712A" w:rsidP="00A4712A">
      <w:pPr>
        <w:pStyle w:val="af6"/>
        <w:keepNext/>
        <w:rPr>
          <w:rtl/>
          <w:lang w:val="en-GB"/>
        </w:rPr>
      </w:pPr>
      <w:r>
        <w:rPr>
          <w:rtl/>
          <w:lang w:val="en-GB"/>
        </w:rPr>
        <w:t>היו"ר יואב קיש:</w:t>
      </w:r>
    </w:p>
    <w:p w:rsidR="00A4712A" w:rsidRDefault="00A4712A" w:rsidP="00A4712A">
      <w:pPr>
        <w:pStyle w:val="KeepWithNext"/>
        <w:rPr>
          <w:rtl/>
          <w:lang w:val="en-GB"/>
        </w:rPr>
      </w:pPr>
    </w:p>
    <w:p w:rsidR="00A4712A" w:rsidRDefault="00A4712A" w:rsidP="00A4712A">
      <w:pPr>
        <w:rPr>
          <w:rtl/>
          <w:lang w:val="en-GB"/>
        </w:rPr>
      </w:pPr>
      <w:r>
        <w:rPr>
          <w:rFonts w:hint="cs"/>
          <w:rtl/>
          <w:lang w:val="en-GB"/>
        </w:rPr>
        <w:t>יכול להיות שאתה צודק, אבל אני אגיד לך</w:t>
      </w:r>
      <w:bookmarkStart w:id="421" w:name="_ETM_Q1_2683334"/>
      <w:bookmarkEnd w:id="421"/>
      <w:r>
        <w:rPr>
          <w:rFonts w:hint="cs"/>
          <w:rtl/>
          <w:lang w:val="en-GB"/>
        </w:rPr>
        <w:t xml:space="preserve"> מה הבעיה שלי עם הפתרון שלך. יכול להיות שהוא נכון, אני לא פוסל. אני לא מספיק מכיר בשביל לפסול, אני רק אגיד דבר אחד: זה מהלך מאוד </w:t>
      </w:r>
      <w:bookmarkStart w:id="422" w:name="_ETM_Q1_2694722"/>
      <w:bookmarkEnd w:id="422"/>
      <w:r>
        <w:rPr>
          <w:rFonts w:hint="cs"/>
          <w:rtl/>
          <w:lang w:val="en-GB"/>
        </w:rPr>
        <w:t xml:space="preserve">ארוך טווח שדורש חשיבה חדשה. אני אתן לך עוד דוגמה שמתחברת לעניין הזה </w:t>
      </w:r>
      <w:r>
        <w:rPr>
          <w:rtl/>
          <w:lang w:val="en-GB"/>
        </w:rPr>
        <w:t>–</w:t>
      </w:r>
      <w:r>
        <w:rPr>
          <w:rFonts w:hint="cs"/>
          <w:rtl/>
          <w:lang w:val="en-GB"/>
        </w:rPr>
        <w:t xml:space="preserve"> נושא האשכולות בעיניי לוקה </w:t>
      </w:r>
      <w:bookmarkStart w:id="423" w:name="_ETM_Q1_2697339"/>
      <w:bookmarkEnd w:id="423"/>
      <w:r>
        <w:rPr>
          <w:rFonts w:hint="cs"/>
          <w:rtl/>
          <w:lang w:val="en-GB"/>
        </w:rPr>
        <w:t>בחסר, בדיוק כמו ששמענו. אני חושב שצריך שיהיה עוד מנגנון</w:t>
      </w:r>
      <w:bookmarkStart w:id="424" w:name="_ETM_Q1_2697909"/>
      <w:bookmarkEnd w:id="424"/>
      <w:r>
        <w:rPr>
          <w:rFonts w:hint="cs"/>
          <w:rtl/>
          <w:lang w:val="en-GB"/>
        </w:rPr>
        <w:t xml:space="preserve"> של חוסן כלכלי של </w:t>
      </w:r>
      <w:proofErr w:type="spellStart"/>
      <w:r>
        <w:rPr>
          <w:rFonts w:hint="cs"/>
          <w:rtl/>
          <w:lang w:val="en-GB"/>
        </w:rPr>
        <w:t>עיריה</w:t>
      </w:r>
      <w:proofErr w:type="spellEnd"/>
      <w:r>
        <w:rPr>
          <w:rFonts w:hint="cs"/>
          <w:rtl/>
          <w:lang w:val="en-GB"/>
        </w:rPr>
        <w:t xml:space="preserve">, כי יש לך עיריות שיש להן אשכולות גבוהים, חזקים כביכול, אבל כלכלית </w:t>
      </w:r>
      <w:r>
        <w:rPr>
          <w:rtl/>
          <w:lang w:val="en-GB"/>
        </w:rPr>
        <w:t>–</w:t>
      </w:r>
      <w:r>
        <w:rPr>
          <w:rFonts w:hint="cs"/>
          <w:rtl/>
          <w:lang w:val="en-GB"/>
        </w:rPr>
        <w:t xml:space="preserve"> ואתה יודע את זה היטב </w:t>
      </w:r>
      <w:r>
        <w:rPr>
          <w:rtl/>
          <w:lang w:val="en-GB"/>
        </w:rPr>
        <w:t>–</w:t>
      </w:r>
      <w:r>
        <w:rPr>
          <w:rFonts w:hint="cs"/>
          <w:rtl/>
          <w:lang w:val="en-GB"/>
        </w:rPr>
        <w:t xml:space="preserve"> לא מסוגלות</w:t>
      </w:r>
      <w:bookmarkStart w:id="425" w:name="_ETM_Q1_2706257"/>
      <w:bookmarkEnd w:id="425"/>
      <w:r>
        <w:rPr>
          <w:rFonts w:hint="cs"/>
          <w:rtl/>
          <w:lang w:val="en-GB"/>
        </w:rPr>
        <w:t xml:space="preserve"> לסגור תקציב, וההפך. לכן מה שנאמר פה זו אמירה מאוד נכונה: לחשוב מחדש על כל המבנה הזה. אנחנו סוחבים את זה הרבה מאוד שנים אבל אני אגיד לך </w:t>
      </w:r>
      <w:bookmarkStart w:id="426" w:name="_ETM_Q1_2715727"/>
      <w:bookmarkEnd w:id="426"/>
      <w:r>
        <w:rPr>
          <w:rFonts w:hint="cs"/>
          <w:rtl/>
          <w:lang w:val="en-GB"/>
        </w:rPr>
        <w:t>איפה הבעיה היחידה שלי : זה בלהיות פרקטי. בסוף יש רשויות שחתמו הסכמי גג לנו, לכולנו, שהן כבר עכשיו במשבר. אם אני אחכה לפתרון שאתה אומר, אני לא יודע אם אני אגיע ל - - -</w:t>
      </w:r>
    </w:p>
    <w:p w:rsidR="00A4712A" w:rsidRDefault="00A4712A" w:rsidP="00A4712A">
      <w:pPr>
        <w:rPr>
          <w:rtl/>
          <w:lang w:val="en-GB"/>
        </w:rPr>
      </w:pPr>
      <w:bookmarkStart w:id="427" w:name="_ETM_Q1_2733288"/>
      <w:bookmarkEnd w:id="427"/>
    </w:p>
    <w:p w:rsidR="00A4712A" w:rsidRDefault="00A4712A" w:rsidP="00A4712A">
      <w:pPr>
        <w:pStyle w:val="-"/>
        <w:keepNext/>
        <w:rPr>
          <w:rtl/>
          <w:lang w:val="en-GB"/>
        </w:rPr>
      </w:pPr>
      <w:bookmarkStart w:id="428" w:name="_ETM_Q1_2733967"/>
      <w:bookmarkEnd w:id="428"/>
      <w:r>
        <w:rPr>
          <w:rtl/>
          <w:lang w:val="en-GB"/>
        </w:rPr>
        <w:t>דוד אריאלי:</w:t>
      </w:r>
    </w:p>
    <w:p w:rsidR="00A4712A" w:rsidRDefault="00A4712A" w:rsidP="00A4712A">
      <w:pPr>
        <w:pStyle w:val="KeepWithNext"/>
        <w:rPr>
          <w:rtl/>
          <w:lang w:val="en-GB"/>
        </w:rPr>
      </w:pPr>
    </w:p>
    <w:p w:rsidR="00817005" w:rsidRDefault="00A4712A" w:rsidP="002914CC">
      <w:pPr>
        <w:rPr>
          <w:rtl/>
          <w:lang w:val="en-GB"/>
        </w:rPr>
      </w:pPr>
      <w:r>
        <w:rPr>
          <w:rFonts w:hint="cs"/>
          <w:rtl/>
          <w:lang w:val="en-GB"/>
        </w:rPr>
        <w:t xml:space="preserve">לא, הם </w:t>
      </w:r>
      <w:bookmarkStart w:id="429" w:name="_ETM_Q1_2737934"/>
      <w:bookmarkEnd w:id="429"/>
      <w:r>
        <w:rPr>
          <w:rFonts w:hint="cs"/>
          <w:rtl/>
          <w:lang w:val="en-GB"/>
        </w:rPr>
        <w:t>עוד לא - - - אז אם תרצה נעשה פגישת</w:t>
      </w:r>
      <w:bookmarkStart w:id="430" w:name="_ETM_Q1_2732911"/>
      <w:bookmarkEnd w:id="430"/>
      <w:r>
        <w:rPr>
          <w:rFonts w:hint="cs"/>
          <w:rtl/>
          <w:lang w:val="en-GB"/>
        </w:rPr>
        <w:t xml:space="preserve"> המשך בלשכתך ואני אסביר לך. זה הרבה יותר קל ממה שאתה מעלה על דעתך, ואני אתן לך דוגמה </w:t>
      </w:r>
      <w:r w:rsidR="002914CC">
        <w:rPr>
          <w:rFonts w:hint="cs"/>
          <w:rtl/>
          <w:lang w:val="en-GB"/>
        </w:rPr>
        <w:t xml:space="preserve">ממה </w:t>
      </w:r>
      <w:bookmarkStart w:id="431" w:name="_ETM_Q1_2747408"/>
      <w:bookmarkEnd w:id="431"/>
      <w:r w:rsidR="002914CC">
        <w:rPr>
          <w:rFonts w:hint="cs"/>
          <w:rtl/>
          <w:lang w:val="en-GB"/>
        </w:rPr>
        <w:t>שקרה במעבר מאיגודי ערים לכיבוי אש לרשות הכיבוי. לטבעון ספציפית זה חסך קרוב ל-800 אלף שקלים לתקציב</w:t>
      </w:r>
      <w:bookmarkStart w:id="432" w:name="_ETM_Q1_2758245"/>
      <w:bookmarkStart w:id="433" w:name="_ETM_Q1_2748556"/>
      <w:bookmarkEnd w:id="432"/>
      <w:bookmarkEnd w:id="433"/>
      <w:r w:rsidR="002914CC">
        <w:rPr>
          <w:rFonts w:hint="cs"/>
          <w:rtl/>
          <w:lang w:val="en-GB"/>
        </w:rPr>
        <w:t xml:space="preserve">. לעירית חיפה אני מניח שזה עשרות אלפי שקלים. עירית </w:t>
      </w:r>
      <w:bookmarkStart w:id="434" w:name="_ETM_Q1_2760497"/>
      <w:bookmarkEnd w:id="434"/>
      <w:r w:rsidR="002914CC">
        <w:rPr>
          <w:rFonts w:hint="cs"/>
          <w:rtl/>
          <w:lang w:val="en-GB"/>
        </w:rPr>
        <w:t xml:space="preserve">תל אביב </w:t>
      </w:r>
      <w:r w:rsidR="002914CC">
        <w:rPr>
          <w:rtl/>
          <w:lang w:val="en-GB"/>
        </w:rPr>
        <w:t>–</w:t>
      </w:r>
      <w:r w:rsidR="002914CC">
        <w:rPr>
          <w:rFonts w:hint="cs"/>
          <w:rtl/>
          <w:lang w:val="en-GB"/>
        </w:rPr>
        <w:t xml:space="preserve"> יותר. בתהליך של 5 שנים, גם בזכות משרד הפנים, נוצר מצב שהוצאה ענקית מהתקציב השוטף של הרשות המקומית פשוט נמוג. פתאום התפנו קרוב לחצי אחוז </w:t>
      </w:r>
      <w:bookmarkStart w:id="435" w:name="_ETM_Q1_2775420"/>
      <w:bookmarkEnd w:id="435"/>
      <w:r w:rsidR="002914CC">
        <w:rPr>
          <w:rFonts w:hint="cs"/>
          <w:rtl/>
          <w:lang w:val="en-GB"/>
        </w:rPr>
        <w:t>מהתקציב שלנו או אחוז ברשויות גדולות יותר. זה הרבה פחות נורא ממה שאתה חושב וזה ניתן ליישום בצורה הרבה יותר</w:t>
      </w:r>
      <w:bookmarkStart w:id="436" w:name="_ETM_Q1_2786083"/>
      <w:bookmarkEnd w:id="436"/>
      <w:r w:rsidR="002914CC">
        <w:rPr>
          <w:rFonts w:hint="cs"/>
          <w:rtl/>
          <w:lang w:val="en-GB"/>
        </w:rPr>
        <w:t xml:space="preserve"> מהירה. זה גם יגרום למצב שחלק גדול מהתהליך ימומן מתקציב </w:t>
      </w:r>
      <w:bookmarkStart w:id="437" w:name="_ETM_Q1_2790804"/>
      <w:bookmarkEnd w:id="437"/>
      <w:r w:rsidR="002914CC">
        <w:rPr>
          <w:rFonts w:hint="cs"/>
          <w:rtl/>
          <w:lang w:val="en-GB"/>
        </w:rPr>
        <w:t>האיזון - - -</w:t>
      </w:r>
    </w:p>
    <w:p w:rsidR="002914CC" w:rsidRDefault="002914CC" w:rsidP="002914CC">
      <w:pPr>
        <w:rPr>
          <w:rtl/>
          <w:lang w:val="en-GB"/>
        </w:rPr>
      </w:pPr>
      <w:bookmarkStart w:id="438" w:name="_ETM_Q1_2792933"/>
      <w:bookmarkEnd w:id="438"/>
    </w:p>
    <w:p w:rsidR="002914CC" w:rsidRDefault="002914CC" w:rsidP="002914CC">
      <w:pPr>
        <w:pStyle w:val="af6"/>
        <w:keepNext/>
        <w:rPr>
          <w:rtl/>
        </w:rPr>
      </w:pPr>
      <w:bookmarkStart w:id="439" w:name="_ETM_Q1_2793506"/>
      <w:bookmarkEnd w:id="439"/>
      <w:r>
        <w:rPr>
          <w:rtl/>
        </w:rPr>
        <w:t>היו"ר יואב קיש:</w:t>
      </w:r>
    </w:p>
    <w:p w:rsidR="002914CC" w:rsidRDefault="002914CC" w:rsidP="002914CC">
      <w:pPr>
        <w:pStyle w:val="KeepWithNext"/>
        <w:rPr>
          <w:rtl/>
        </w:rPr>
      </w:pPr>
    </w:p>
    <w:p w:rsidR="002914CC" w:rsidRDefault="002914CC" w:rsidP="002914CC">
      <w:pPr>
        <w:rPr>
          <w:rtl/>
        </w:rPr>
      </w:pPr>
      <w:r>
        <w:rPr>
          <w:rFonts w:hint="cs"/>
          <w:rtl/>
        </w:rPr>
        <w:t xml:space="preserve">אני בהחלט רוצה לעשות חשיבה ארוכת טווח. </w:t>
      </w:r>
      <w:bookmarkStart w:id="440" w:name="_ETM_Q1_2791838"/>
      <w:bookmarkEnd w:id="440"/>
      <w:r>
        <w:rPr>
          <w:rFonts w:hint="cs"/>
          <w:rtl/>
        </w:rPr>
        <w:t xml:space="preserve">אתה יודע, הדיון הזה </w:t>
      </w:r>
      <w:r>
        <w:rPr>
          <w:rtl/>
        </w:rPr>
        <w:t>–</w:t>
      </w:r>
      <w:r>
        <w:rPr>
          <w:rFonts w:hint="cs"/>
          <w:rtl/>
        </w:rPr>
        <w:t xml:space="preserve"> יש לנו את החשוב ואת</w:t>
      </w:r>
      <w:bookmarkStart w:id="441" w:name="_ETM_Q1_2798734"/>
      <w:bookmarkEnd w:id="441"/>
      <w:r>
        <w:rPr>
          <w:rFonts w:hint="cs"/>
          <w:rtl/>
        </w:rPr>
        <w:t xml:space="preserve"> הדחוף. בדרך כלל הדחוף נוטה לעכב לנו את החשוב.</w:t>
      </w:r>
      <w:bookmarkStart w:id="442" w:name="_ETM_Q1_2797385"/>
      <w:bookmarkEnd w:id="442"/>
      <w:r>
        <w:rPr>
          <w:rFonts w:hint="cs"/>
          <w:rtl/>
        </w:rPr>
        <w:t xml:space="preserve"> בעיניי הדיון הזה הוא מאוד חשוב, גם מה שאתה אומר</w:t>
      </w:r>
      <w:bookmarkStart w:id="443" w:name="_ETM_Q1_2799051"/>
      <w:bookmarkEnd w:id="443"/>
      <w:r>
        <w:rPr>
          <w:rFonts w:hint="cs"/>
          <w:rtl/>
        </w:rPr>
        <w:t xml:space="preserve"> מאוד חשוב. אני חושב שאנחנו צריכים במקום הזה </w:t>
      </w:r>
      <w:r>
        <w:rPr>
          <w:rtl/>
        </w:rPr>
        <w:t>–</w:t>
      </w:r>
      <w:r>
        <w:rPr>
          <w:rFonts w:hint="cs"/>
          <w:rtl/>
        </w:rPr>
        <w:t xml:space="preserve"> אני</w:t>
      </w:r>
      <w:bookmarkStart w:id="444" w:name="_ETM_Q1_2809372"/>
      <w:bookmarkEnd w:id="444"/>
      <w:r>
        <w:rPr>
          <w:rFonts w:hint="cs"/>
          <w:rtl/>
        </w:rPr>
        <w:t xml:space="preserve"> אשמח לעשות ישיבה פנימית באמת לבדוק, גם על משהו</w:t>
      </w:r>
      <w:bookmarkStart w:id="445" w:name="_ETM_Q1_2806687"/>
      <w:bookmarkEnd w:id="445"/>
      <w:r>
        <w:rPr>
          <w:rFonts w:hint="cs"/>
          <w:rtl/>
        </w:rPr>
        <w:t xml:space="preserve"> שאני רוצה שייצא למתווה חדש, בהסכמה ובהבנה עם כל הגורמים </w:t>
      </w:r>
      <w:bookmarkStart w:id="446" w:name="_ETM_Q1_2812585"/>
      <w:bookmarkEnd w:id="446"/>
      <w:r>
        <w:rPr>
          <w:rtl/>
        </w:rPr>
        <w:t>–</w:t>
      </w:r>
      <w:r>
        <w:rPr>
          <w:rFonts w:hint="cs"/>
          <w:rtl/>
        </w:rPr>
        <w:t xml:space="preserve"> יש הרבה ניסיון בכל המשרדים. אבל ספציפית כרגע אני הרבה יותר מוטרד מבעיות שאנחנו הולכים לראות בזמן היותר קרוב. </w:t>
      </w:r>
    </w:p>
    <w:p w:rsidR="002914CC" w:rsidRDefault="002914CC" w:rsidP="002914CC">
      <w:pPr>
        <w:rPr>
          <w:rtl/>
        </w:rPr>
      </w:pPr>
    </w:p>
    <w:p w:rsidR="002914CC" w:rsidRDefault="002914CC" w:rsidP="002914CC">
      <w:pPr>
        <w:pStyle w:val="-"/>
        <w:keepNext/>
        <w:rPr>
          <w:rtl/>
        </w:rPr>
      </w:pPr>
      <w:r>
        <w:rPr>
          <w:rtl/>
        </w:rPr>
        <w:t>דוד אריאלי:</w:t>
      </w:r>
    </w:p>
    <w:p w:rsidR="002914CC" w:rsidRDefault="002914CC" w:rsidP="002914CC">
      <w:pPr>
        <w:pStyle w:val="KeepWithNext"/>
        <w:rPr>
          <w:rtl/>
        </w:rPr>
      </w:pPr>
    </w:p>
    <w:p w:rsidR="002914CC" w:rsidRDefault="002914CC" w:rsidP="002914CC">
      <w:pPr>
        <w:rPr>
          <w:rtl/>
        </w:rPr>
      </w:pPr>
      <w:r>
        <w:rPr>
          <w:rFonts w:hint="cs"/>
          <w:rtl/>
        </w:rPr>
        <w:t xml:space="preserve">הדברים שאתה יכול לעשות בזמן הקרוב זה דברים שאתה יכול </w:t>
      </w:r>
      <w:bookmarkStart w:id="447" w:name="_ETM_Q1_2827870"/>
      <w:bookmarkEnd w:id="447"/>
      <w:r>
        <w:rPr>
          <w:rFonts w:hint="cs"/>
          <w:rtl/>
        </w:rPr>
        <w:t xml:space="preserve">בצורה של מענק, לדעתי זה לא נכון כי הכסף קיים. אתה לא צריך להגדיל ארנונה. ההכנסות העצמיות של </w:t>
      </w:r>
      <w:bookmarkStart w:id="448" w:name="_ETM_Q1_2837970"/>
      <w:bookmarkEnd w:id="448"/>
      <w:r>
        <w:rPr>
          <w:rFonts w:hint="cs"/>
          <w:rtl/>
        </w:rPr>
        <w:t xml:space="preserve">הרשות להערכתי הן מספקות ואין צורך בזה. פשוט צריך </w:t>
      </w:r>
      <w:bookmarkStart w:id="449" w:name="_ETM_Q1_2831798"/>
      <w:bookmarkEnd w:id="449"/>
      <w:r>
        <w:rPr>
          <w:rFonts w:hint="cs"/>
          <w:rtl/>
        </w:rPr>
        <w:t xml:space="preserve">לראות איך לא לוקחים את ההכנסות העצמיות. </w:t>
      </w:r>
    </w:p>
    <w:p w:rsidR="002914CC" w:rsidRDefault="002914CC" w:rsidP="002914CC">
      <w:pPr>
        <w:rPr>
          <w:rtl/>
        </w:rPr>
      </w:pPr>
    </w:p>
    <w:p w:rsidR="002914CC" w:rsidRDefault="002914CC" w:rsidP="002914CC">
      <w:pPr>
        <w:rPr>
          <w:rtl/>
          <w:lang w:val="en-GB"/>
        </w:rPr>
      </w:pPr>
      <w:r>
        <w:rPr>
          <w:rFonts w:hint="cs"/>
          <w:rtl/>
        </w:rPr>
        <w:t xml:space="preserve">עוד משפט </w:t>
      </w:r>
      <w:r>
        <w:rPr>
          <w:rtl/>
        </w:rPr>
        <w:t>–</w:t>
      </w:r>
      <w:r>
        <w:rPr>
          <w:rFonts w:hint="cs"/>
          <w:rtl/>
        </w:rPr>
        <w:t xml:space="preserve"> הסכמי הגג, צריך להבין, היישום והכניסה </w:t>
      </w:r>
      <w:bookmarkStart w:id="450" w:name="_ETM_Q1_2851929"/>
      <w:bookmarkEnd w:id="450"/>
      <w:r>
        <w:rPr>
          <w:rFonts w:hint="cs"/>
          <w:rtl/>
        </w:rPr>
        <w:t>ברמה של 4-3 שנים זה דווקא דברים שאתה כן יכול</w:t>
      </w:r>
      <w:bookmarkStart w:id="451" w:name="_ETM_Q1_2857290"/>
      <w:bookmarkEnd w:id="451"/>
      <w:r>
        <w:rPr>
          <w:rFonts w:hint="cs"/>
          <w:rtl/>
        </w:rPr>
        <w:t xml:space="preserve"> </w:t>
      </w:r>
      <w:r w:rsidR="009C23DB">
        <w:rPr>
          <w:rFonts w:hint="cs"/>
          <w:rtl/>
        </w:rPr>
        <w:t>לפתור אותם בממד הזמן בתהל</w:t>
      </w:r>
      <w:r w:rsidR="009C23DB">
        <w:rPr>
          <w:rFonts w:hint="cs"/>
          <w:rtl/>
          <w:lang w:val="en-GB"/>
        </w:rPr>
        <w:t xml:space="preserve">יך. אני שוב </w:t>
      </w:r>
      <w:bookmarkStart w:id="452" w:name="_ETM_Q1_2853379"/>
      <w:bookmarkEnd w:id="452"/>
      <w:r w:rsidR="009C23DB">
        <w:rPr>
          <w:rFonts w:hint="cs"/>
          <w:rtl/>
          <w:lang w:val="en-GB"/>
        </w:rPr>
        <w:t xml:space="preserve">נותן דוגמה מכיבוי אש, זה נמשך 5 שנים ובהצלחה גדולה </w:t>
      </w:r>
    </w:p>
    <w:p w:rsidR="009C23DB" w:rsidRDefault="009C23DB" w:rsidP="002914CC">
      <w:pPr>
        <w:rPr>
          <w:rtl/>
          <w:lang w:val="en-GB"/>
        </w:rPr>
      </w:pPr>
    </w:p>
    <w:p w:rsidR="009C23DB" w:rsidRDefault="009C23DB" w:rsidP="009C23DB">
      <w:pPr>
        <w:pStyle w:val="af6"/>
        <w:keepNext/>
        <w:rPr>
          <w:rtl/>
          <w:lang w:val="en-GB"/>
        </w:rPr>
      </w:pPr>
      <w:r>
        <w:rPr>
          <w:rtl/>
          <w:lang w:val="en-GB"/>
        </w:rPr>
        <w:t>היו"ר יואב קיש:</w:t>
      </w:r>
    </w:p>
    <w:p w:rsidR="009C23DB" w:rsidRDefault="009C23DB" w:rsidP="009C23DB">
      <w:pPr>
        <w:pStyle w:val="KeepWithNext"/>
        <w:rPr>
          <w:rtl/>
          <w:lang w:val="en-GB"/>
        </w:rPr>
      </w:pPr>
    </w:p>
    <w:p w:rsidR="009C23DB" w:rsidRDefault="009C23DB" w:rsidP="009C23DB">
      <w:pPr>
        <w:rPr>
          <w:rtl/>
          <w:lang w:val="en-GB"/>
        </w:rPr>
      </w:pPr>
      <w:r>
        <w:rPr>
          <w:rFonts w:hint="cs"/>
          <w:rtl/>
          <w:lang w:val="en-GB"/>
        </w:rPr>
        <w:t xml:space="preserve">תודה רבה. מיכאל </w:t>
      </w:r>
      <w:proofErr w:type="spellStart"/>
      <w:r>
        <w:rPr>
          <w:rFonts w:hint="cs"/>
          <w:rtl/>
          <w:lang w:val="en-GB"/>
        </w:rPr>
        <w:t>וידל</w:t>
      </w:r>
      <w:proofErr w:type="spellEnd"/>
      <w:r>
        <w:rPr>
          <w:rFonts w:hint="cs"/>
          <w:rtl/>
          <w:lang w:val="en-GB"/>
        </w:rPr>
        <w:t xml:space="preserve">, ראש עירית רמלה. </w:t>
      </w:r>
    </w:p>
    <w:p w:rsidR="009C23DB" w:rsidRDefault="009C23DB" w:rsidP="009C23DB">
      <w:pPr>
        <w:rPr>
          <w:rtl/>
          <w:lang w:val="en-GB"/>
        </w:rPr>
      </w:pPr>
    </w:p>
    <w:p w:rsidR="009C23DB" w:rsidRDefault="009C23DB" w:rsidP="009C23DB">
      <w:pPr>
        <w:pStyle w:val="af9"/>
        <w:keepNext/>
        <w:rPr>
          <w:rtl/>
          <w:lang w:val="en-GB"/>
        </w:rPr>
      </w:pPr>
      <w:r>
        <w:rPr>
          <w:rtl/>
          <w:lang w:val="en-GB"/>
        </w:rPr>
        <w:t xml:space="preserve">מיכאל </w:t>
      </w:r>
      <w:proofErr w:type="spellStart"/>
      <w:r>
        <w:rPr>
          <w:rtl/>
          <w:lang w:val="en-GB"/>
        </w:rPr>
        <w:t>וידל</w:t>
      </w:r>
      <w:proofErr w:type="spellEnd"/>
      <w:r>
        <w:rPr>
          <w:rtl/>
          <w:lang w:val="en-GB"/>
        </w:rPr>
        <w:t>:</w:t>
      </w:r>
    </w:p>
    <w:p w:rsidR="009C23DB" w:rsidRDefault="009C23DB" w:rsidP="009C23DB">
      <w:pPr>
        <w:pStyle w:val="KeepWithNext"/>
        <w:rPr>
          <w:rtl/>
          <w:lang w:val="en-GB"/>
        </w:rPr>
      </w:pPr>
    </w:p>
    <w:p w:rsidR="009C23DB" w:rsidRDefault="009C23DB" w:rsidP="009C23DB">
      <w:pPr>
        <w:rPr>
          <w:rtl/>
          <w:lang w:val="en-GB"/>
        </w:rPr>
      </w:pPr>
      <w:r>
        <w:rPr>
          <w:rFonts w:hint="cs"/>
          <w:rtl/>
          <w:lang w:val="en-GB"/>
        </w:rPr>
        <w:t xml:space="preserve">שלום </w:t>
      </w:r>
      <w:bookmarkStart w:id="453" w:name="_ETM_Q1_2860984"/>
      <w:bookmarkEnd w:id="453"/>
      <w:r>
        <w:rPr>
          <w:rFonts w:hint="cs"/>
          <w:rtl/>
          <w:lang w:val="en-GB"/>
        </w:rPr>
        <w:t xml:space="preserve">רב. הנושא הראשון שאני רוצה לדבר עליו זה נושא המנהלת. </w:t>
      </w:r>
      <w:bookmarkStart w:id="454" w:name="_ETM_Q1_2866764"/>
      <w:bookmarkEnd w:id="454"/>
      <w:r>
        <w:rPr>
          <w:rFonts w:hint="cs"/>
          <w:rtl/>
          <w:lang w:val="en-GB"/>
        </w:rPr>
        <w:t xml:space="preserve">אני פחות משנה ראש עיר. לפני ואחרי </w:t>
      </w:r>
      <w:proofErr w:type="spellStart"/>
      <w:r>
        <w:rPr>
          <w:rFonts w:hint="cs"/>
          <w:rtl/>
          <w:lang w:val="en-GB"/>
        </w:rPr>
        <w:t>היתה</w:t>
      </w:r>
      <w:proofErr w:type="spellEnd"/>
      <w:r>
        <w:rPr>
          <w:rFonts w:hint="cs"/>
          <w:rtl/>
          <w:lang w:val="en-GB"/>
        </w:rPr>
        <w:t xml:space="preserve"> מנהלת להסכמי </w:t>
      </w:r>
      <w:bookmarkStart w:id="455" w:name="_ETM_Q1_2884914"/>
      <w:bookmarkEnd w:id="455"/>
      <w:r>
        <w:rPr>
          <w:rFonts w:hint="cs"/>
          <w:rtl/>
          <w:lang w:val="en-GB"/>
        </w:rPr>
        <w:t xml:space="preserve">הגג לכל ההתחדשות העירונית, והיא עבדה בלי קול קורא, בגלל שבטעות פסלו </w:t>
      </w:r>
      <w:bookmarkStart w:id="456" w:name="_ETM_Q1_2886347"/>
      <w:bookmarkEnd w:id="456"/>
      <w:r>
        <w:rPr>
          <w:rFonts w:hint="cs"/>
          <w:rtl/>
          <w:lang w:val="en-GB"/>
        </w:rPr>
        <w:t>את הקול הקורא</w:t>
      </w:r>
      <w:bookmarkStart w:id="457" w:name="_ETM_Q1_2894266"/>
      <w:bookmarkEnd w:id="457"/>
      <w:r>
        <w:rPr>
          <w:rFonts w:hint="cs"/>
          <w:rtl/>
          <w:lang w:val="en-GB"/>
        </w:rPr>
        <w:t>. אני לא מתעסק בזה, זה נושא משפטי. אני</w:t>
      </w:r>
      <w:bookmarkStart w:id="458" w:name="_ETM_Q1_2895127"/>
      <w:bookmarkEnd w:id="458"/>
      <w:r>
        <w:rPr>
          <w:rFonts w:hint="cs"/>
          <w:rtl/>
          <w:lang w:val="en-GB"/>
        </w:rPr>
        <w:t xml:space="preserve"> כל פעם שואל מתי יש קול קורא נוסף להקים מנהלת</w:t>
      </w:r>
      <w:bookmarkStart w:id="459" w:name="_ETM_Q1_2899557"/>
      <w:bookmarkEnd w:id="459"/>
      <w:r>
        <w:rPr>
          <w:rFonts w:hint="cs"/>
          <w:rtl/>
          <w:lang w:val="en-GB"/>
        </w:rPr>
        <w:t xml:space="preserve">. אני, בשונה מאחרים קיבלתי גירעון גדול, גירעון בתקציב, גירעון בשוטף </w:t>
      </w:r>
      <w:r>
        <w:rPr>
          <w:rtl/>
          <w:lang w:val="en-GB"/>
        </w:rPr>
        <w:t>–</w:t>
      </w:r>
      <w:r>
        <w:rPr>
          <w:rFonts w:hint="cs"/>
          <w:rtl/>
          <w:lang w:val="en-GB"/>
        </w:rPr>
        <w:t xml:space="preserve"> זה דבר קריטי להתחדשות העירונית, במיוחד בעיר ישנה וותיקה בעיר רמלה. הבתים בני 60 שנה, אני לא מכיר עיר שזה סדר גודל בה. זה הנושא הראשון. </w:t>
      </w:r>
    </w:p>
    <w:p w:rsidR="009C23DB" w:rsidRDefault="009C23DB" w:rsidP="009C23DB">
      <w:pPr>
        <w:rPr>
          <w:rtl/>
          <w:lang w:val="en-GB"/>
        </w:rPr>
      </w:pPr>
    </w:p>
    <w:p w:rsidR="009C23DB" w:rsidRDefault="009C23DB" w:rsidP="009C23DB">
      <w:pPr>
        <w:rPr>
          <w:rtl/>
          <w:lang w:val="en-GB"/>
        </w:rPr>
      </w:pPr>
      <w:r>
        <w:rPr>
          <w:rFonts w:hint="cs"/>
          <w:rtl/>
          <w:lang w:val="en-GB"/>
        </w:rPr>
        <w:t xml:space="preserve">הנושא השני שהוא הכי חשוב ואפילו קריטי </w:t>
      </w:r>
      <w:r>
        <w:rPr>
          <w:rtl/>
          <w:lang w:val="en-GB"/>
        </w:rPr>
        <w:t>–</w:t>
      </w:r>
      <w:r>
        <w:rPr>
          <w:rFonts w:hint="cs"/>
          <w:rtl/>
          <w:lang w:val="en-GB"/>
        </w:rPr>
        <w:t xml:space="preserve"> קרקע משימה.</w:t>
      </w:r>
      <w:bookmarkStart w:id="460" w:name="_ETM_Q1_2931948"/>
      <w:bookmarkEnd w:id="460"/>
      <w:r>
        <w:rPr>
          <w:rFonts w:hint="cs"/>
          <w:rtl/>
          <w:lang w:val="en-GB"/>
        </w:rPr>
        <w:t xml:space="preserve"> אנחנו מדברים מול המנהל המון פעמים, אני אומר את</w:t>
      </w:r>
      <w:bookmarkStart w:id="461" w:name="_ETM_Q1_2929297"/>
      <w:bookmarkEnd w:id="461"/>
      <w:r>
        <w:rPr>
          <w:rFonts w:hint="cs"/>
          <w:rtl/>
          <w:lang w:val="en-GB"/>
        </w:rPr>
        <w:t xml:space="preserve"> זה דווקא לזאב </w:t>
      </w:r>
      <w:proofErr w:type="spellStart"/>
      <w:r>
        <w:rPr>
          <w:rFonts w:hint="cs"/>
          <w:rtl/>
          <w:lang w:val="en-GB"/>
        </w:rPr>
        <w:t>בילסקי</w:t>
      </w:r>
      <w:proofErr w:type="spellEnd"/>
      <w:r>
        <w:rPr>
          <w:rFonts w:hint="cs"/>
          <w:rtl/>
          <w:lang w:val="en-GB"/>
        </w:rPr>
        <w:t xml:space="preserve">, וישבתי עם </w:t>
      </w:r>
      <w:proofErr w:type="spellStart"/>
      <w:r>
        <w:rPr>
          <w:rFonts w:hint="cs"/>
          <w:rtl/>
          <w:lang w:val="en-GB"/>
        </w:rPr>
        <w:t>אביטן</w:t>
      </w:r>
      <w:proofErr w:type="spellEnd"/>
      <w:r>
        <w:rPr>
          <w:rFonts w:hint="cs"/>
          <w:rtl/>
          <w:lang w:val="en-GB"/>
        </w:rPr>
        <w:t xml:space="preserve"> ועם עינת</w:t>
      </w:r>
      <w:bookmarkStart w:id="462" w:name="_ETM_Q1_2936357"/>
      <w:bookmarkEnd w:id="462"/>
      <w:r>
        <w:rPr>
          <w:rFonts w:hint="cs"/>
          <w:rtl/>
          <w:lang w:val="en-GB"/>
        </w:rPr>
        <w:t xml:space="preserve"> גנון ועוד </w:t>
      </w:r>
      <w:r>
        <w:rPr>
          <w:rtl/>
          <w:lang w:val="en-GB"/>
        </w:rPr>
        <w:t>–</w:t>
      </w:r>
      <w:r>
        <w:rPr>
          <w:rFonts w:hint="cs"/>
          <w:rtl/>
          <w:lang w:val="en-GB"/>
        </w:rPr>
        <w:t xml:space="preserve"> הם לא מוכנים לתת לנו</w:t>
      </w:r>
      <w:bookmarkStart w:id="463" w:name="_ETM_Q1_2941197"/>
      <w:bookmarkEnd w:id="463"/>
      <w:r>
        <w:rPr>
          <w:rFonts w:hint="cs"/>
          <w:rtl/>
          <w:lang w:val="en-GB"/>
        </w:rPr>
        <w:t xml:space="preserve"> קרקע משלימה. נותנים לנו 200 יחידות. זה עוצר את</w:t>
      </w:r>
      <w:bookmarkStart w:id="464" w:name="_ETM_Q1_2951182"/>
      <w:bookmarkEnd w:id="464"/>
      <w:r>
        <w:rPr>
          <w:rFonts w:hint="cs"/>
          <w:rtl/>
          <w:lang w:val="en-GB"/>
        </w:rPr>
        <w:t xml:space="preserve"> כל </w:t>
      </w:r>
      <w:proofErr w:type="spellStart"/>
      <w:r>
        <w:rPr>
          <w:rFonts w:hint="cs"/>
          <w:rtl/>
          <w:lang w:val="en-GB"/>
        </w:rPr>
        <w:t>תוכנית</w:t>
      </w:r>
      <w:proofErr w:type="spellEnd"/>
      <w:r>
        <w:rPr>
          <w:rFonts w:hint="cs"/>
          <w:rtl/>
          <w:lang w:val="en-GB"/>
        </w:rPr>
        <w:t xml:space="preserve"> ההתחדשות העירונית בעיר. לעומת זאת בערים חזקות כמו</w:t>
      </w:r>
      <w:bookmarkStart w:id="465" w:name="_ETM_Q1_2954220"/>
      <w:bookmarkEnd w:id="465"/>
      <w:r>
        <w:rPr>
          <w:rFonts w:hint="cs"/>
          <w:rtl/>
          <w:lang w:val="en-GB"/>
        </w:rPr>
        <w:t xml:space="preserve"> רחובות, לוד, יבנה, אתמול גם מראים לי בראשון לציון </w:t>
      </w:r>
      <w:r>
        <w:rPr>
          <w:rtl/>
          <w:lang w:val="en-GB"/>
        </w:rPr>
        <w:t>–</w:t>
      </w:r>
      <w:bookmarkStart w:id="466" w:name="_ETM_Q1_2951199"/>
      <w:bookmarkEnd w:id="466"/>
      <w:r>
        <w:rPr>
          <w:rFonts w:hint="cs"/>
          <w:rtl/>
          <w:lang w:val="en-GB"/>
        </w:rPr>
        <w:t xml:space="preserve"> אלפי יחידות בקרקע משלימה. במה אני שונה מהם? הקבלן לא יכול להתחיל לבנות בלי קרקע משלימה. זה הביצה והתרנגולת, אי אפשר להתחיל אפילו. </w:t>
      </w:r>
      <w:bookmarkStart w:id="467" w:name="_ETM_Q1_2962718"/>
      <w:bookmarkEnd w:id="467"/>
    </w:p>
    <w:p w:rsidR="009C23DB" w:rsidRDefault="009C23DB" w:rsidP="009C23DB">
      <w:pPr>
        <w:rPr>
          <w:rtl/>
          <w:lang w:val="en-GB"/>
        </w:rPr>
      </w:pPr>
    </w:p>
    <w:p w:rsidR="00E741C2" w:rsidRDefault="009C23DB" w:rsidP="009C23DB">
      <w:pPr>
        <w:rPr>
          <w:rtl/>
          <w:lang w:val="en-GB"/>
        </w:rPr>
      </w:pPr>
      <w:r>
        <w:rPr>
          <w:rFonts w:hint="cs"/>
          <w:rtl/>
          <w:lang w:val="en-GB"/>
        </w:rPr>
        <w:t>ע</w:t>
      </w:r>
      <w:bookmarkStart w:id="468" w:name="_ETM_Q1_2963203"/>
      <w:bookmarkEnd w:id="468"/>
      <w:r>
        <w:rPr>
          <w:rFonts w:hint="cs"/>
          <w:rtl/>
          <w:lang w:val="en-GB"/>
        </w:rPr>
        <w:t>וד נושא אחד</w:t>
      </w:r>
      <w:bookmarkStart w:id="469" w:name="_ETM_Q1_1445188"/>
      <w:bookmarkEnd w:id="469"/>
      <w:r>
        <w:rPr>
          <w:rFonts w:hint="cs"/>
          <w:rtl/>
          <w:lang w:val="en-GB"/>
        </w:rPr>
        <w:t xml:space="preserve">, אחרון. אתה </w:t>
      </w:r>
      <w:bookmarkStart w:id="470" w:name="_ETM_Q1_2963760"/>
      <w:bookmarkEnd w:id="470"/>
      <w:r>
        <w:rPr>
          <w:rFonts w:hint="cs"/>
          <w:rtl/>
          <w:lang w:val="en-GB"/>
        </w:rPr>
        <w:t xml:space="preserve">דיברת, לפני שנכנסתי, קיבלתי עדכון מהעוזרת שלי </w:t>
      </w:r>
      <w:r>
        <w:rPr>
          <w:rtl/>
          <w:lang w:val="en-GB"/>
        </w:rPr>
        <w:t>–</w:t>
      </w:r>
      <w:r>
        <w:rPr>
          <w:rFonts w:hint="cs"/>
          <w:rtl/>
          <w:lang w:val="en-GB"/>
        </w:rPr>
        <w:t xml:space="preserve"> שדיברת </w:t>
      </w:r>
      <w:bookmarkStart w:id="471" w:name="_ETM_Q1_2972516"/>
      <w:bookmarkEnd w:id="471"/>
      <w:r>
        <w:rPr>
          <w:rFonts w:hint="cs"/>
          <w:rtl/>
          <w:lang w:val="en-GB"/>
        </w:rPr>
        <w:t>על פערים בתשתיות ועוד משהו. יש פערים בתשתיות. העיר רמלה, כמו שאמרתי, עיר ותיקה וישנה מאוד. התשתיות ישנות. תאגיד המים שלנו כל היום עובד על השכונות הישנות כדי להחליף את הביובים, ואתה לא יכול לגבות מאנשים כסף..</w:t>
      </w:r>
      <w:bookmarkStart w:id="472" w:name="_ETM_Q1_2988996"/>
      <w:bookmarkEnd w:id="472"/>
      <w:r>
        <w:rPr>
          <w:rFonts w:hint="cs"/>
          <w:rtl/>
          <w:lang w:val="en-GB"/>
        </w:rPr>
        <w:t xml:space="preserve"> זה אנשי "עמידר", דברים בעיתיים. אני מבקש שגם תעלו אותם על סדר היום. </w:t>
      </w:r>
      <w:bookmarkStart w:id="473" w:name="_ETM_Q1_2992928"/>
      <w:bookmarkEnd w:id="473"/>
      <w:r>
        <w:rPr>
          <w:rFonts w:hint="cs"/>
          <w:rtl/>
          <w:lang w:val="en-GB"/>
        </w:rPr>
        <w:t xml:space="preserve">תודה רבה. </w:t>
      </w:r>
      <w:bookmarkStart w:id="474" w:name="_ETM_Q1_2996319"/>
      <w:bookmarkEnd w:id="474"/>
    </w:p>
    <w:p w:rsidR="009C23DB" w:rsidRDefault="009C23DB" w:rsidP="009C23DB">
      <w:pPr>
        <w:rPr>
          <w:rtl/>
          <w:lang w:val="en-GB"/>
        </w:rPr>
      </w:pPr>
    </w:p>
    <w:p w:rsidR="009C23DB" w:rsidRDefault="009C23DB" w:rsidP="009C23DB">
      <w:pPr>
        <w:pStyle w:val="af6"/>
        <w:keepNext/>
        <w:rPr>
          <w:rtl/>
          <w:lang w:val="en-GB"/>
        </w:rPr>
      </w:pPr>
      <w:bookmarkStart w:id="475" w:name="_ETM_Q1_2997007"/>
      <w:bookmarkEnd w:id="475"/>
      <w:r>
        <w:rPr>
          <w:rtl/>
          <w:lang w:val="en-GB"/>
        </w:rPr>
        <w:t>היו"ר יואב קיש:</w:t>
      </w:r>
    </w:p>
    <w:p w:rsidR="009C23DB" w:rsidRDefault="009C23DB" w:rsidP="009C23DB">
      <w:pPr>
        <w:pStyle w:val="KeepWithNext"/>
        <w:rPr>
          <w:rtl/>
          <w:lang w:val="en-GB"/>
        </w:rPr>
      </w:pPr>
    </w:p>
    <w:p w:rsidR="009C23DB" w:rsidRDefault="009C23DB" w:rsidP="009C23DB">
      <w:pPr>
        <w:rPr>
          <w:rtl/>
          <w:lang w:val="en-GB"/>
        </w:rPr>
      </w:pPr>
      <w:r>
        <w:rPr>
          <w:rFonts w:hint="cs"/>
          <w:rtl/>
          <w:lang w:val="en-GB"/>
        </w:rPr>
        <w:t xml:space="preserve">תודה רבה. מאחר ודיברת </w:t>
      </w:r>
      <w:bookmarkStart w:id="476" w:name="_ETM_Q1_3001535"/>
      <w:bookmarkEnd w:id="476"/>
      <w:r>
        <w:rPr>
          <w:rFonts w:hint="cs"/>
          <w:rtl/>
          <w:lang w:val="en-GB"/>
        </w:rPr>
        <w:t xml:space="preserve">על התחדשות עירונית </w:t>
      </w:r>
      <w:r>
        <w:rPr>
          <w:rtl/>
          <w:lang w:val="en-GB"/>
        </w:rPr>
        <w:t>–</w:t>
      </w:r>
      <w:r>
        <w:rPr>
          <w:rFonts w:hint="cs"/>
          <w:rtl/>
          <w:lang w:val="en-GB"/>
        </w:rPr>
        <w:t xml:space="preserve"> בכוונה דיברנו פה על תשתיות גם בהסכמי גג, גם בתוכניות מתאר, גם </w:t>
      </w:r>
      <w:r w:rsidR="004078D4">
        <w:rPr>
          <w:rFonts w:hint="cs"/>
          <w:rtl/>
          <w:lang w:val="en-GB"/>
        </w:rPr>
        <w:t xml:space="preserve">התחדשות </w:t>
      </w:r>
      <w:bookmarkStart w:id="477" w:name="_ETM_Q1_3006134"/>
      <w:bookmarkEnd w:id="477"/>
      <w:r w:rsidR="004078D4">
        <w:rPr>
          <w:rFonts w:hint="cs"/>
          <w:rtl/>
          <w:lang w:val="en-GB"/>
        </w:rPr>
        <w:t xml:space="preserve">עירונית </w:t>
      </w:r>
      <w:r w:rsidR="004078D4">
        <w:rPr>
          <w:rtl/>
          <w:lang w:val="en-GB"/>
        </w:rPr>
        <w:t>–</w:t>
      </w:r>
      <w:r w:rsidR="004078D4">
        <w:rPr>
          <w:rFonts w:hint="cs"/>
          <w:rtl/>
          <w:lang w:val="en-GB"/>
        </w:rPr>
        <w:t xml:space="preserve"> הכוונה היא באמת הסתכלות רחבה על כל </w:t>
      </w:r>
      <w:bookmarkStart w:id="478" w:name="_ETM_Q1_3008617"/>
      <w:bookmarkEnd w:id="478"/>
      <w:r w:rsidR="004078D4">
        <w:rPr>
          <w:rFonts w:hint="cs"/>
          <w:rtl/>
          <w:lang w:val="en-GB"/>
        </w:rPr>
        <w:t xml:space="preserve">נושא התשתיות שכמובן מאופי קצב הבנייה המואץ בהסכמי הגג זה </w:t>
      </w:r>
      <w:bookmarkStart w:id="479" w:name="_ETM_Q1_3013202"/>
      <w:bookmarkEnd w:id="479"/>
      <w:r w:rsidR="004078D4">
        <w:rPr>
          <w:rFonts w:hint="cs"/>
          <w:rtl/>
          <w:lang w:val="en-GB"/>
        </w:rPr>
        <w:t xml:space="preserve">כמובן תפס מאוד כותרות. </w:t>
      </w:r>
    </w:p>
    <w:p w:rsidR="004078D4" w:rsidRDefault="004078D4" w:rsidP="009C23DB">
      <w:pPr>
        <w:rPr>
          <w:rtl/>
          <w:lang w:val="en-GB"/>
        </w:rPr>
      </w:pPr>
      <w:bookmarkStart w:id="480" w:name="_ETM_Q1_3018000"/>
      <w:bookmarkEnd w:id="480"/>
    </w:p>
    <w:p w:rsidR="004078D4" w:rsidRDefault="004078D4" w:rsidP="009C23DB">
      <w:pPr>
        <w:rPr>
          <w:rtl/>
          <w:lang w:val="en-GB"/>
        </w:rPr>
      </w:pPr>
      <w:bookmarkStart w:id="481" w:name="_ETM_Q1_3018344"/>
      <w:bookmarkEnd w:id="481"/>
      <w:r>
        <w:rPr>
          <w:rFonts w:hint="cs"/>
          <w:rtl/>
          <w:lang w:val="en-GB"/>
        </w:rPr>
        <w:t>אני חושב שראשי רשויות כולם דיבר</w:t>
      </w:r>
      <w:bookmarkStart w:id="482" w:name="_ETM_Q1_3016100"/>
      <w:bookmarkEnd w:id="482"/>
      <w:r>
        <w:rPr>
          <w:rFonts w:hint="cs"/>
          <w:rtl/>
          <w:lang w:val="en-GB"/>
        </w:rPr>
        <w:t xml:space="preserve">ו, כל מי שפה. אם לא, אז נא לציין. אני </w:t>
      </w:r>
      <w:bookmarkStart w:id="483" w:name="_ETM_Q1_3017009"/>
      <w:bookmarkEnd w:id="483"/>
      <w:r>
        <w:rPr>
          <w:rFonts w:hint="cs"/>
          <w:rtl/>
          <w:lang w:val="en-GB"/>
        </w:rPr>
        <w:t xml:space="preserve">רוצה לשמוע עוד שניים ואז נשמע גם את חברי הכנסת. חברת מועצת עירית יבנה, רונית בבקשה. </w:t>
      </w:r>
    </w:p>
    <w:p w:rsidR="004078D4" w:rsidRDefault="004078D4" w:rsidP="009C23DB">
      <w:pPr>
        <w:rPr>
          <w:rtl/>
          <w:lang w:val="en-GB"/>
        </w:rPr>
      </w:pPr>
    </w:p>
    <w:p w:rsidR="004078D4" w:rsidRDefault="004078D4" w:rsidP="004078D4">
      <w:pPr>
        <w:pStyle w:val="af9"/>
        <w:keepNext/>
        <w:rPr>
          <w:rtl/>
          <w:lang w:val="en-GB"/>
        </w:rPr>
      </w:pPr>
      <w:r>
        <w:rPr>
          <w:rtl/>
          <w:lang w:val="en-GB"/>
        </w:rPr>
        <w:t xml:space="preserve">רונית </w:t>
      </w:r>
      <w:proofErr w:type="spellStart"/>
      <w:r>
        <w:rPr>
          <w:rtl/>
          <w:lang w:val="en-GB"/>
        </w:rPr>
        <w:t>ארנפרוינד</w:t>
      </w:r>
      <w:proofErr w:type="spellEnd"/>
      <w:r>
        <w:rPr>
          <w:rtl/>
          <w:lang w:val="en-GB"/>
        </w:rPr>
        <w:t>:</w:t>
      </w:r>
    </w:p>
    <w:p w:rsidR="004078D4" w:rsidRDefault="004078D4" w:rsidP="004078D4">
      <w:pPr>
        <w:pStyle w:val="KeepWithNext"/>
        <w:rPr>
          <w:rtl/>
          <w:lang w:val="en-GB"/>
        </w:rPr>
      </w:pPr>
    </w:p>
    <w:p w:rsidR="004078D4" w:rsidRDefault="004078D4" w:rsidP="001E0D6D">
      <w:pPr>
        <w:rPr>
          <w:rtl/>
          <w:lang w:val="en-GB"/>
        </w:rPr>
      </w:pPr>
      <w:r>
        <w:rPr>
          <w:rFonts w:hint="cs"/>
          <w:rtl/>
          <w:lang w:val="en-GB"/>
        </w:rPr>
        <w:t>אני מאוד שמחה</w:t>
      </w:r>
      <w:bookmarkStart w:id="484" w:name="_ETM_Q1_3038618"/>
      <w:bookmarkEnd w:id="484"/>
      <w:r>
        <w:rPr>
          <w:rFonts w:hint="cs"/>
          <w:rtl/>
          <w:lang w:val="en-GB"/>
        </w:rPr>
        <w:t xml:space="preserve"> שאני מדברת אחריך, כי אני מדברת באמת על </w:t>
      </w:r>
      <w:bookmarkStart w:id="485" w:name="_ETM_Q1_3038691"/>
      <w:bookmarkEnd w:id="485"/>
      <w:r>
        <w:rPr>
          <w:rFonts w:hint="cs"/>
          <w:rtl/>
          <w:lang w:val="en-GB"/>
        </w:rPr>
        <w:t xml:space="preserve">השילוב של הסכם הגג עם התחדשות עירונית. </w:t>
      </w:r>
      <w:bookmarkStart w:id="486" w:name="_ETM_Q1_3046145"/>
      <w:bookmarkEnd w:id="486"/>
      <w:r w:rsidR="00CF668D">
        <w:rPr>
          <w:rFonts w:hint="cs"/>
          <w:rtl/>
          <w:lang w:val="en-GB"/>
        </w:rPr>
        <w:t xml:space="preserve">יבנה נמצאת בתנופה מאוד גדולה </w:t>
      </w:r>
      <w:r w:rsidR="001E0D6D">
        <w:rPr>
          <w:rFonts w:hint="cs"/>
          <w:rtl/>
          <w:lang w:val="en-GB"/>
        </w:rPr>
        <w:t xml:space="preserve">בשנים </w:t>
      </w:r>
      <w:bookmarkStart w:id="487" w:name="_ETM_Q1_3050688"/>
      <w:bookmarkEnd w:id="487"/>
      <w:r w:rsidR="001E0D6D">
        <w:rPr>
          <w:rFonts w:hint="cs"/>
          <w:rtl/>
          <w:lang w:val="en-GB"/>
        </w:rPr>
        <w:t>האחרונות בשטחים החדשים, ותנופה מבורכת, כי זה בהחלט הביא אוכלוסייה</w:t>
      </w:r>
      <w:bookmarkStart w:id="488" w:name="_ETM_Q1_3060782"/>
      <w:bookmarkEnd w:id="488"/>
      <w:r w:rsidR="001E0D6D">
        <w:rPr>
          <w:rFonts w:hint="cs"/>
          <w:rtl/>
          <w:lang w:val="en-GB"/>
        </w:rPr>
        <w:t xml:space="preserve"> חדשה ואנרגיות מאוד חיוביות לעיר. אלא שמה? בימים אלה, </w:t>
      </w:r>
      <w:bookmarkStart w:id="489" w:name="_ETM_Q1_3070094"/>
      <w:bookmarkEnd w:id="489"/>
      <w:r w:rsidR="001E0D6D">
        <w:rPr>
          <w:rFonts w:hint="cs"/>
          <w:rtl/>
          <w:lang w:val="en-GB"/>
        </w:rPr>
        <w:t xml:space="preserve">הסכם הגג שלפיו מדובר ב-12,5 אלף יחידות דיור, זה עומד להכפיל את העיר. אם היום העיר היא 47,000 עם הסכם הגג נהפוך להיות 100 אלף תושבים. זה בלי לדבר </w:t>
      </w:r>
      <w:bookmarkStart w:id="490" w:name="_ETM_Q1_3089071"/>
      <w:bookmarkEnd w:id="490"/>
      <w:r w:rsidR="001E0D6D">
        <w:rPr>
          <w:rFonts w:hint="cs"/>
          <w:rtl/>
          <w:lang w:val="en-GB"/>
        </w:rPr>
        <w:t>על התחדשות עירונית. כשאנחנו מדברים על תשתיות האיום על קריסת</w:t>
      </w:r>
      <w:bookmarkStart w:id="491" w:name="_ETM_Q1_3097214"/>
      <w:bookmarkEnd w:id="491"/>
      <w:r w:rsidR="001E0D6D">
        <w:rPr>
          <w:rFonts w:hint="cs"/>
          <w:rtl/>
          <w:lang w:val="en-GB"/>
        </w:rPr>
        <w:t xml:space="preserve"> התשתיות נראה ממשי ממש. כשאנחנו נכנסים לסיפור של התחדשות עירונית, </w:t>
      </w:r>
      <w:bookmarkStart w:id="492" w:name="_ETM_Q1_3100413"/>
      <w:bookmarkEnd w:id="492"/>
      <w:r w:rsidR="001E0D6D">
        <w:rPr>
          <w:rFonts w:hint="cs"/>
          <w:rtl/>
          <w:lang w:val="en-GB"/>
        </w:rPr>
        <w:t>ויבנה קיבלה קרקע משימה לא כל כך הרבה יחידות דיור</w:t>
      </w:r>
      <w:bookmarkStart w:id="493" w:name="_ETM_Q1_3108911"/>
      <w:bookmarkEnd w:id="493"/>
      <w:r w:rsidR="001E0D6D">
        <w:rPr>
          <w:rFonts w:hint="cs"/>
          <w:rtl/>
          <w:lang w:val="en-GB"/>
        </w:rPr>
        <w:t xml:space="preserve"> </w:t>
      </w:r>
      <w:r w:rsidR="00DA13E9">
        <w:rPr>
          <w:rFonts w:hint="cs"/>
          <w:rtl/>
          <w:lang w:val="en-GB"/>
        </w:rPr>
        <w:t xml:space="preserve">- - </w:t>
      </w:r>
    </w:p>
    <w:p w:rsidR="00DA13E9" w:rsidRDefault="00DA13E9" w:rsidP="001E0D6D">
      <w:pPr>
        <w:rPr>
          <w:rtl/>
          <w:lang w:val="en-GB"/>
        </w:rPr>
      </w:pPr>
    </w:p>
    <w:p w:rsidR="00DA13E9" w:rsidRDefault="00DA13E9" w:rsidP="00DA13E9">
      <w:pPr>
        <w:pStyle w:val="af9"/>
        <w:keepNext/>
        <w:rPr>
          <w:rtl/>
          <w:lang w:val="en-GB"/>
        </w:rPr>
      </w:pPr>
      <w:r>
        <w:rPr>
          <w:rtl/>
          <w:lang w:val="en-GB"/>
        </w:rPr>
        <w:t xml:space="preserve">מיכאל </w:t>
      </w:r>
      <w:proofErr w:type="spellStart"/>
      <w:r>
        <w:rPr>
          <w:rtl/>
          <w:lang w:val="en-GB"/>
        </w:rPr>
        <w:t>וידל</w:t>
      </w:r>
      <w:proofErr w:type="spellEnd"/>
      <w:r>
        <w:rPr>
          <w:rtl/>
          <w:lang w:val="en-GB"/>
        </w:rPr>
        <w:t>:</w:t>
      </w:r>
    </w:p>
    <w:p w:rsidR="00DA13E9" w:rsidRDefault="00DA13E9" w:rsidP="00DA13E9">
      <w:pPr>
        <w:pStyle w:val="KeepWithNext"/>
        <w:rPr>
          <w:rtl/>
          <w:lang w:val="en-GB"/>
        </w:rPr>
      </w:pPr>
    </w:p>
    <w:p w:rsidR="00DA13E9" w:rsidRDefault="00DA13E9" w:rsidP="00DA13E9">
      <w:pPr>
        <w:rPr>
          <w:rtl/>
          <w:lang w:val="en-GB"/>
        </w:rPr>
      </w:pPr>
      <w:r>
        <w:rPr>
          <w:rFonts w:hint="cs"/>
          <w:rtl/>
          <w:lang w:val="en-GB"/>
        </w:rPr>
        <w:t>- - -</w:t>
      </w:r>
    </w:p>
    <w:p w:rsidR="00DA13E9" w:rsidRDefault="00DA13E9" w:rsidP="00DA13E9">
      <w:pPr>
        <w:rPr>
          <w:rtl/>
          <w:lang w:val="en-GB"/>
        </w:rPr>
      </w:pPr>
    </w:p>
    <w:p w:rsidR="00DA13E9" w:rsidRDefault="00DA13E9" w:rsidP="00DA13E9">
      <w:pPr>
        <w:pStyle w:val="af9"/>
        <w:keepNext/>
        <w:rPr>
          <w:rtl/>
          <w:lang w:val="en-GB"/>
        </w:rPr>
      </w:pPr>
      <w:r>
        <w:rPr>
          <w:rtl/>
          <w:lang w:val="en-GB"/>
        </w:rPr>
        <w:t xml:space="preserve">רונית </w:t>
      </w:r>
      <w:proofErr w:type="spellStart"/>
      <w:r>
        <w:rPr>
          <w:rtl/>
          <w:lang w:val="en-GB"/>
        </w:rPr>
        <w:t>ארנפרוינד</w:t>
      </w:r>
      <w:proofErr w:type="spellEnd"/>
      <w:r>
        <w:rPr>
          <w:rtl/>
          <w:lang w:val="en-GB"/>
        </w:rPr>
        <w:t>:</w:t>
      </w:r>
    </w:p>
    <w:p w:rsidR="00DA13E9" w:rsidRDefault="00DA13E9" w:rsidP="00DA13E9">
      <w:pPr>
        <w:pStyle w:val="KeepWithNext"/>
        <w:rPr>
          <w:rtl/>
          <w:lang w:val="en-GB"/>
        </w:rPr>
      </w:pPr>
    </w:p>
    <w:p w:rsidR="00220AF5" w:rsidRDefault="00DA13E9" w:rsidP="00220AF5">
      <w:pPr>
        <w:rPr>
          <w:rtl/>
          <w:lang w:val="en-GB"/>
        </w:rPr>
      </w:pPr>
      <w:r>
        <w:rPr>
          <w:rFonts w:hint="cs"/>
          <w:rtl/>
          <w:lang w:val="en-GB"/>
        </w:rPr>
        <w:t xml:space="preserve">- - המשמעות היא שהתחדשות עירונית </w:t>
      </w:r>
      <w:r>
        <w:rPr>
          <w:rtl/>
          <w:lang w:val="en-GB"/>
        </w:rPr>
        <w:t>–</w:t>
      </w:r>
      <w:r>
        <w:rPr>
          <w:rFonts w:hint="cs"/>
          <w:rtl/>
          <w:lang w:val="en-GB"/>
        </w:rPr>
        <w:t xml:space="preserve"> אנחנו נרוץ, אני מקווה שלא, עם הסכם הגג </w:t>
      </w:r>
      <w:bookmarkStart w:id="494" w:name="_ETM_Q1_3122029"/>
      <w:bookmarkEnd w:id="494"/>
      <w:r>
        <w:rPr>
          <w:rFonts w:hint="cs"/>
          <w:rtl/>
          <w:lang w:val="en-GB"/>
        </w:rPr>
        <w:t>ולהכפיל את העיר ושליש מסך כל העיר, זה אומר</w:t>
      </w:r>
      <w:bookmarkStart w:id="495" w:name="_ETM_Q1_3131723"/>
      <w:bookmarkEnd w:id="495"/>
      <w:r>
        <w:rPr>
          <w:rFonts w:hint="cs"/>
          <w:rtl/>
          <w:lang w:val="en-GB"/>
        </w:rPr>
        <w:t xml:space="preserve"> </w:t>
      </w:r>
      <w:r>
        <w:rPr>
          <w:rtl/>
          <w:lang w:val="en-GB"/>
        </w:rPr>
        <w:t>–</w:t>
      </w:r>
      <w:r>
        <w:rPr>
          <w:rFonts w:hint="cs"/>
          <w:rtl/>
          <w:lang w:val="en-GB"/>
        </w:rPr>
        <w:t xml:space="preserve"> כל המקומות בעיר הוותיקה, אנחנו נישאר </w:t>
      </w:r>
      <w:r>
        <w:rPr>
          <w:rtl/>
          <w:lang w:val="en-GB"/>
        </w:rPr>
        <w:t>–</w:t>
      </w:r>
      <w:r>
        <w:rPr>
          <w:rFonts w:hint="cs"/>
          <w:rtl/>
          <w:lang w:val="en-GB"/>
        </w:rPr>
        <w:t xml:space="preserve"> יש שם </w:t>
      </w:r>
      <w:bookmarkStart w:id="496" w:name="_ETM_Q1_3138266"/>
      <w:bookmarkEnd w:id="496"/>
      <w:r>
        <w:rPr>
          <w:rFonts w:hint="cs"/>
          <w:rtl/>
          <w:lang w:val="en-GB"/>
        </w:rPr>
        <w:t xml:space="preserve">סיכון מאוד גדול שהם לא יעמדו בנוסחה של </w:t>
      </w:r>
      <w:bookmarkStart w:id="497" w:name="_ETM_Q1_3134567"/>
      <w:bookmarkEnd w:id="497"/>
      <w:r>
        <w:rPr>
          <w:rFonts w:hint="cs"/>
          <w:rtl/>
          <w:lang w:val="en-GB"/>
        </w:rPr>
        <w:t>1-4, 1-5 כי התשתיות לא יעבדו שם. לכן יש לעניין</w:t>
      </w:r>
      <w:bookmarkStart w:id="498" w:name="_ETM_Q1_3151686"/>
      <w:bookmarkEnd w:id="498"/>
      <w:r>
        <w:rPr>
          <w:rFonts w:hint="cs"/>
          <w:rtl/>
          <w:lang w:val="en-GB"/>
        </w:rPr>
        <w:t xml:space="preserve"> הזה - - -אני משערת שאני לא מחדשת שום דבר, מכון </w:t>
      </w:r>
      <w:proofErr w:type="spellStart"/>
      <w:r>
        <w:rPr>
          <w:rFonts w:hint="cs"/>
          <w:rtl/>
          <w:lang w:val="en-GB"/>
        </w:rPr>
        <w:t>מילקן</w:t>
      </w:r>
      <w:proofErr w:type="spellEnd"/>
      <w:r>
        <w:rPr>
          <w:rFonts w:hint="cs"/>
          <w:rtl/>
          <w:lang w:val="en-GB"/>
        </w:rPr>
        <w:t xml:space="preserve"> כבר ב-2014 עשה חקירה מאוד יסודית בעניין הזה, ואפילו באופן מפתיע, כשקראתי את התוצאות</w:t>
      </w:r>
      <w:bookmarkStart w:id="499" w:name="_ETM_Q1_3171641"/>
      <w:bookmarkEnd w:id="499"/>
      <w:r>
        <w:rPr>
          <w:rFonts w:hint="cs"/>
          <w:rtl/>
          <w:lang w:val="en-GB"/>
        </w:rPr>
        <w:t xml:space="preserve"> של המחקר של המכון </w:t>
      </w:r>
      <w:r>
        <w:rPr>
          <w:rtl/>
          <w:lang w:val="en-GB"/>
        </w:rPr>
        <w:t>–</w:t>
      </w:r>
      <w:r>
        <w:rPr>
          <w:rFonts w:hint="cs"/>
          <w:rtl/>
          <w:lang w:val="en-GB"/>
        </w:rPr>
        <w:t xml:space="preserve"> הוא בא ואמר שאם אנחנו</w:t>
      </w:r>
      <w:bookmarkStart w:id="500" w:name="_ETM_Q1_3176825"/>
      <w:bookmarkEnd w:id="500"/>
      <w:r>
        <w:rPr>
          <w:rFonts w:hint="cs"/>
          <w:rtl/>
          <w:lang w:val="en-GB"/>
        </w:rPr>
        <w:t xml:space="preserve"> נכפיף במידה מסוימת את הסכם הגג ואת ההטבות של הסכם הגג קודם לעשות התחדשות עירונית, ההוצאה, גם של המדינה וגם של הרשות, תהיה שליש</w:t>
      </w:r>
      <w:r w:rsidR="00220AF5">
        <w:rPr>
          <w:rFonts w:hint="cs"/>
          <w:rtl/>
          <w:lang w:val="en-GB"/>
        </w:rPr>
        <w:t xml:space="preserve">. </w:t>
      </w:r>
    </w:p>
    <w:p w:rsidR="00220AF5" w:rsidRDefault="00220AF5" w:rsidP="00220AF5">
      <w:pPr>
        <w:rPr>
          <w:rtl/>
          <w:lang w:val="en-GB"/>
        </w:rPr>
      </w:pPr>
      <w:bookmarkStart w:id="501" w:name="_ETM_Q1_3192894"/>
      <w:bookmarkStart w:id="502" w:name="_ETM_Q1_3193154"/>
      <w:bookmarkEnd w:id="501"/>
      <w:bookmarkEnd w:id="502"/>
    </w:p>
    <w:p w:rsidR="00220AF5" w:rsidRDefault="00220AF5" w:rsidP="00220AF5">
      <w:pPr>
        <w:pStyle w:val="af6"/>
        <w:keepNext/>
        <w:rPr>
          <w:rtl/>
          <w:lang w:val="en-GB"/>
        </w:rPr>
      </w:pPr>
      <w:r>
        <w:rPr>
          <w:rtl/>
          <w:lang w:val="en-GB"/>
        </w:rPr>
        <w:t>היו"ר יואב קיש:</w:t>
      </w:r>
    </w:p>
    <w:p w:rsidR="00220AF5" w:rsidRDefault="00220AF5" w:rsidP="00220AF5">
      <w:pPr>
        <w:pStyle w:val="KeepWithNext"/>
        <w:rPr>
          <w:rtl/>
          <w:lang w:val="en-GB"/>
        </w:rPr>
      </w:pPr>
    </w:p>
    <w:p w:rsidR="00220AF5" w:rsidRDefault="00220AF5" w:rsidP="00220AF5">
      <w:pPr>
        <w:rPr>
          <w:rtl/>
          <w:lang w:val="en-GB"/>
        </w:rPr>
      </w:pPr>
      <w:r>
        <w:rPr>
          <w:rFonts w:hint="cs"/>
          <w:rtl/>
          <w:lang w:val="en-GB"/>
        </w:rPr>
        <w:t xml:space="preserve">עוד פעם </w:t>
      </w:r>
      <w:r>
        <w:rPr>
          <w:rtl/>
          <w:lang w:val="en-GB"/>
        </w:rPr>
        <w:t>–</w:t>
      </w:r>
      <w:r>
        <w:rPr>
          <w:rFonts w:hint="cs"/>
          <w:rtl/>
          <w:lang w:val="en-GB"/>
        </w:rPr>
        <w:t xml:space="preserve"> אם יעשו מה? אם נלך להתחדשות עירונית במקום לבנייה חדשה? </w:t>
      </w:r>
    </w:p>
    <w:p w:rsidR="00220AF5" w:rsidRDefault="00220AF5" w:rsidP="00220AF5">
      <w:pPr>
        <w:rPr>
          <w:rtl/>
          <w:lang w:val="en-GB"/>
        </w:rPr>
      </w:pPr>
    </w:p>
    <w:p w:rsidR="00220AF5" w:rsidRDefault="00220AF5" w:rsidP="00220AF5">
      <w:pPr>
        <w:pStyle w:val="-"/>
        <w:keepNext/>
        <w:rPr>
          <w:rtl/>
          <w:lang w:val="en-GB"/>
        </w:rPr>
      </w:pPr>
      <w:r>
        <w:rPr>
          <w:rtl/>
          <w:lang w:val="en-GB"/>
        </w:rPr>
        <w:t xml:space="preserve">רונית </w:t>
      </w:r>
      <w:proofErr w:type="spellStart"/>
      <w:r>
        <w:rPr>
          <w:rtl/>
          <w:lang w:val="en-GB"/>
        </w:rPr>
        <w:t>ארנפרוינד</w:t>
      </w:r>
      <w:proofErr w:type="spellEnd"/>
      <w:r>
        <w:rPr>
          <w:rtl/>
          <w:lang w:val="en-GB"/>
        </w:rPr>
        <w:t>:</w:t>
      </w:r>
    </w:p>
    <w:p w:rsidR="00220AF5" w:rsidRDefault="00220AF5" w:rsidP="00220AF5">
      <w:pPr>
        <w:pStyle w:val="KeepWithNext"/>
        <w:rPr>
          <w:rtl/>
          <w:lang w:val="en-GB"/>
        </w:rPr>
      </w:pPr>
    </w:p>
    <w:p w:rsidR="00DA13E9" w:rsidRDefault="00220AF5" w:rsidP="00220AF5">
      <w:pPr>
        <w:rPr>
          <w:rtl/>
          <w:lang w:val="en-GB"/>
        </w:rPr>
      </w:pPr>
      <w:r>
        <w:rPr>
          <w:rFonts w:hint="cs"/>
          <w:rtl/>
          <w:lang w:val="en-GB"/>
        </w:rPr>
        <w:t>קודם כל התחדשות עירונית עם הסדר של הטבות מס של</w:t>
      </w:r>
      <w:bookmarkStart w:id="503" w:name="_ETM_Q1_3200012"/>
      <w:bookmarkEnd w:id="503"/>
      <w:r>
        <w:rPr>
          <w:rFonts w:hint="cs"/>
          <w:rtl/>
          <w:lang w:val="en-GB"/>
        </w:rPr>
        <w:t xml:space="preserve"> מסי שבח ושל קרקע משלימה. המספרים שהם מדברים עליהם זה </w:t>
      </w:r>
      <w:bookmarkStart w:id="504" w:name="_ETM_Q1_3209916"/>
      <w:bookmarkEnd w:id="504"/>
      <w:r>
        <w:rPr>
          <w:rFonts w:hint="cs"/>
          <w:rtl/>
          <w:lang w:val="en-GB"/>
        </w:rPr>
        <w:t xml:space="preserve">שליש. אפשר לבדוק את זה. המספרים שהם מדברים עליהם </w:t>
      </w:r>
      <w:r>
        <w:rPr>
          <w:rtl/>
          <w:lang w:val="en-GB"/>
        </w:rPr>
        <w:t>–</w:t>
      </w:r>
      <w:r>
        <w:rPr>
          <w:rFonts w:hint="cs"/>
          <w:rtl/>
          <w:lang w:val="en-GB"/>
        </w:rPr>
        <w:t xml:space="preserve"> שההוצאה של המדינה והתמיכה של המדינה לטובת</w:t>
      </w:r>
      <w:bookmarkStart w:id="505" w:name="_ETM_Q1_3222620"/>
      <w:bookmarkEnd w:id="505"/>
      <w:r>
        <w:rPr>
          <w:rFonts w:hint="cs"/>
          <w:rtl/>
          <w:lang w:val="en-GB"/>
        </w:rPr>
        <w:t xml:space="preserve"> כל הפרויקט הזה תקטן מאוד. אבל בלי להתווכח על המספרים</w:t>
      </w:r>
      <w:bookmarkStart w:id="506" w:name="_ETM_Q1_3231996"/>
      <w:bookmarkEnd w:id="506"/>
      <w:r>
        <w:rPr>
          <w:rFonts w:hint="cs"/>
          <w:rtl/>
          <w:lang w:val="en-GB"/>
        </w:rPr>
        <w:t xml:space="preserve"> יש כאן סימן שאלה מאוד גדול. אם רצים עם הסכמי </w:t>
      </w:r>
      <w:bookmarkStart w:id="507" w:name="_ETM_Q1_3232080"/>
      <w:bookmarkEnd w:id="507"/>
      <w:r>
        <w:rPr>
          <w:rFonts w:hint="cs"/>
          <w:rtl/>
          <w:lang w:val="en-GB"/>
        </w:rPr>
        <w:t>הגג לבנייה רוויה בשטחים חדשים בלי לפתור את בעיית</w:t>
      </w:r>
      <w:bookmarkStart w:id="508" w:name="_ETM_Q1_3240348"/>
      <w:bookmarkEnd w:id="508"/>
      <w:r>
        <w:rPr>
          <w:rFonts w:hint="cs"/>
          <w:rtl/>
          <w:lang w:val="en-GB"/>
        </w:rPr>
        <w:t xml:space="preserve"> ההתחדשות העירונית אנחנו יכולים ומסכנים את ההתחדשות העירונית ואם אנחנו</w:t>
      </w:r>
      <w:bookmarkStart w:id="509" w:name="_ETM_Q1_3245954"/>
      <w:bookmarkEnd w:id="509"/>
      <w:r>
        <w:rPr>
          <w:rFonts w:hint="cs"/>
          <w:rtl/>
          <w:lang w:val="en-GB"/>
        </w:rPr>
        <w:t xml:space="preserve"> מדברים על צדק חברתי, להטיב עם התושבים, ליבנה </w:t>
      </w:r>
      <w:bookmarkStart w:id="510" w:name="_ETM_Q1_3251052"/>
      <w:bookmarkEnd w:id="510"/>
      <w:r>
        <w:rPr>
          <w:rFonts w:hint="cs"/>
          <w:rtl/>
          <w:lang w:val="en-GB"/>
        </w:rPr>
        <w:t xml:space="preserve">יש שכונות שהוקמו לפני 60-50 שנה </w:t>
      </w:r>
      <w:r w:rsidR="00521797">
        <w:rPr>
          <w:rFonts w:hint="cs"/>
          <w:rtl/>
          <w:lang w:val="en-GB"/>
        </w:rPr>
        <w:t xml:space="preserve">עם אוכלוסייה נחשלת. אנחנו </w:t>
      </w:r>
      <w:bookmarkStart w:id="511" w:name="_ETM_Q1_3253858"/>
      <w:bookmarkEnd w:id="511"/>
      <w:r w:rsidR="00521797">
        <w:rPr>
          <w:rFonts w:hint="cs"/>
          <w:rtl/>
          <w:lang w:val="en-GB"/>
        </w:rPr>
        <w:t xml:space="preserve">נשאיר אותם שם. בעניין הזה אני חושבת שהסכם הגג יפגע קשות אם לא נפתור עם קרקע משלימה קודם כל </w:t>
      </w:r>
      <w:bookmarkStart w:id="512" w:name="_ETM_Q1_3256830"/>
      <w:bookmarkEnd w:id="512"/>
      <w:r w:rsidR="00521797">
        <w:rPr>
          <w:rFonts w:hint="cs"/>
          <w:rtl/>
          <w:lang w:val="en-GB"/>
        </w:rPr>
        <w:t xml:space="preserve">להתחדשות עירונית. </w:t>
      </w:r>
      <w:bookmarkStart w:id="513" w:name="_ETM_Q1_3265961"/>
      <w:bookmarkEnd w:id="513"/>
    </w:p>
    <w:p w:rsidR="00521797" w:rsidRDefault="00521797" w:rsidP="00220AF5">
      <w:pPr>
        <w:rPr>
          <w:rtl/>
          <w:lang w:val="en-GB"/>
        </w:rPr>
      </w:pPr>
    </w:p>
    <w:p w:rsidR="00521797" w:rsidRDefault="00521797" w:rsidP="00521797">
      <w:pPr>
        <w:pStyle w:val="af6"/>
        <w:keepNext/>
        <w:rPr>
          <w:rtl/>
          <w:lang w:val="en-GB"/>
        </w:rPr>
      </w:pPr>
      <w:bookmarkStart w:id="514" w:name="_ETM_Q1_3266561"/>
      <w:bookmarkEnd w:id="514"/>
      <w:r>
        <w:rPr>
          <w:rtl/>
          <w:lang w:val="en-GB"/>
        </w:rPr>
        <w:t>היו"ר יואב קיש:</w:t>
      </w:r>
    </w:p>
    <w:p w:rsidR="00521797" w:rsidRDefault="00521797" w:rsidP="00521797">
      <w:pPr>
        <w:pStyle w:val="KeepWithNext"/>
        <w:rPr>
          <w:rtl/>
          <w:lang w:val="en-GB"/>
        </w:rPr>
      </w:pPr>
    </w:p>
    <w:p w:rsidR="00521797" w:rsidRDefault="00521797" w:rsidP="00521797">
      <w:pPr>
        <w:rPr>
          <w:rtl/>
          <w:lang w:val="en-GB"/>
        </w:rPr>
      </w:pPr>
      <w:r>
        <w:rPr>
          <w:rFonts w:hint="cs"/>
          <w:rtl/>
          <w:lang w:val="en-GB"/>
        </w:rPr>
        <w:t xml:space="preserve">תודה רבה. ורדית </w:t>
      </w:r>
      <w:proofErr w:type="spellStart"/>
      <w:r>
        <w:rPr>
          <w:rFonts w:hint="cs"/>
          <w:rtl/>
          <w:lang w:val="en-GB"/>
        </w:rPr>
        <w:t>ארדי</w:t>
      </w:r>
      <w:proofErr w:type="spellEnd"/>
      <w:r>
        <w:rPr>
          <w:rFonts w:hint="cs"/>
          <w:rtl/>
          <w:lang w:val="en-GB"/>
        </w:rPr>
        <w:t xml:space="preserve"> גד, מוועד הפעולה הוד השרון .אחריה </w:t>
      </w:r>
      <w:r>
        <w:rPr>
          <w:rtl/>
          <w:lang w:val="en-GB"/>
        </w:rPr>
        <w:t>–</w:t>
      </w:r>
      <w:r>
        <w:rPr>
          <w:rFonts w:hint="cs"/>
          <w:rtl/>
          <w:lang w:val="en-GB"/>
        </w:rPr>
        <w:t xml:space="preserve"> יוסי </w:t>
      </w:r>
      <w:bookmarkStart w:id="515" w:name="_ETM_Q1_3275670"/>
      <w:bookmarkEnd w:id="515"/>
      <w:r>
        <w:rPr>
          <w:rFonts w:hint="cs"/>
          <w:rtl/>
          <w:lang w:val="en-GB"/>
        </w:rPr>
        <w:t xml:space="preserve">צרפתי. </w:t>
      </w:r>
      <w:bookmarkStart w:id="516" w:name="_ETM_Q1_3277370"/>
      <w:bookmarkEnd w:id="516"/>
    </w:p>
    <w:p w:rsidR="00521797" w:rsidRDefault="00521797" w:rsidP="00521797">
      <w:pPr>
        <w:rPr>
          <w:rtl/>
          <w:lang w:val="en-GB"/>
        </w:rPr>
      </w:pPr>
      <w:bookmarkStart w:id="517" w:name="_ETM_Q1_3277651"/>
      <w:bookmarkEnd w:id="517"/>
    </w:p>
    <w:p w:rsidR="00521797" w:rsidRDefault="00521797" w:rsidP="00521797">
      <w:pPr>
        <w:pStyle w:val="af9"/>
        <w:keepNext/>
        <w:rPr>
          <w:rtl/>
          <w:lang w:val="en-GB"/>
        </w:rPr>
      </w:pPr>
      <w:r>
        <w:rPr>
          <w:rtl/>
          <w:lang w:val="en-GB"/>
        </w:rPr>
        <w:t xml:space="preserve">ורדית </w:t>
      </w:r>
      <w:proofErr w:type="spellStart"/>
      <w:r>
        <w:rPr>
          <w:rtl/>
          <w:lang w:val="en-GB"/>
        </w:rPr>
        <w:t>ארדי</w:t>
      </w:r>
      <w:proofErr w:type="spellEnd"/>
      <w:r>
        <w:rPr>
          <w:rtl/>
          <w:lang w:val="en-GB"/>
        </w:rPr>
        <w:t xml:space="preserve">  גד:</w:t>
      </w:r>
    </w:p>
    <w:p w:rsidR="00521797" w:rsidRDefault="00521797" w:rsidP="00521797">
      <w:pPr>
        <w:pStyle w:val="KeepWithNext"/>
        <w:rPr>
          <w:rtl/>
          <w:lang w:val="en-GB"/>
        </w:rPr>
      </w:pPr>
    </w:p>
    <w:p w:rsidR="009C23DB" w:rsidRDefault="00521797" w:rsidP="00521797">
      <w:pPr>
        <w:rPr>
          <w:rtl/>
          <w:lang w:val="en-GB"/>
        </w:rPr>
      </w:pPr>
      <w:r>
        <w:rPr>
          <w:rFonts w:hint="cs"/>
          <w:rtl/>
          <w:lang w:val="en-GB"/>
        </w:rPr>
        <w:t xml:space="preserve">תודה רבה על </w:t>
      </w:r>
      <w:bookmarkStart w:id="518" w:name="_ETM_Q1_3283766"/>
      <w:bookmarkEnd w:id="518"/>
      <w:r>
        <w:rPr>
          <w:rFonts w:hint="cs"/>
          <w:rtl/>
          <w:lang w:val="en-GB"/>
        </w:rPr>
        <w:t xml:space="preserve">הזכות להישמע פה. </w:t>
      </w:r>
      <w:bookmarkStart w:id="519" w:name="_ETM_Q1_3279291"/>
      <w:bookmarkStart w:id="520" w:name="_ETM_Q1_2993357"/>
      <w:bookmarkEnd w:id="519"/>
      <w:bookmarkEnd w:id="520"/>
      <w:r>
        <w:rPr>
          <w:rFonts w:hint="cs"/>
          <w:rtl/>
          <w:lang w:val="en-GB"/>
        </w:rPr>
        <w:t xml:space="preserve">אני מעיר סמוכה לעירו של זאב </w:t>
      </w:r>
      <w:bookmarkStart w:id="521" w:name="_ETM_Q1_3297398"/>
      <w:bookmarkEnd w:id="521"/>
      <w:proofErr w:type="spellStart"/>
      <w:r>
        <w:rPr>
          <w:rFonts w:hint="cs"/>
          <w:rtl/>
          <w:lang w:val="en-GB"/>
        </w:rPr>
        <w:t>בילסקי</w:t>
      </w:r>
      <w:proofErr w:type="spellEnd"/>
      <w:r>
        <w:rPr>
          <w:rFonts w:hint="cs"/>
          <w:rtl/>
          <w:lang w:val="en-GB"/>
        </w:rPr>
        <w:t>, ששם חשבנו שפתרו לשביעות רצון התושבים את הבעיה של הבינוי. אנחנו לא שם, לצערי. אני</w:t>
      </w:r>
      <w:bookmarkStart w:id="522" w:name="_ETM_Q1_3306368"/>
      <w:bookmarkEnd w:id="522"/>
      <w:r>
        <w:rPr>
          <w:rFonts w:hint="cs"/>
          <w:rtl/>
          <w:lang w:val="en-GB"/>
        </w:rPr>
        <w:t xml:space="preserve"> רוצה להודות לכם, וליושב-ראש יואב קיש שהזמין אותנו לדיון </w:t>
      </w:r>
      <w:bookmarkStart w:id="523" w:name="_ETM_Q1_3305624"/>
      <w:bookmarkEnd w:id="523"/>
      <w:r>
        <w:rPr>
          <w:rFonts w:hint="cs"/>
          <w:rtl/>
          <w:lang w:val="en-GB"/>
        </w:rPr>
        <w:t xml:space="preserve">לשמוע ולהשמיע. </w:t>
      </w:r>
      <w:bookmarkStart w:id="524" w:name="_ETM_Q1_3308840"/>
      <w:bookmarkEnd w:id="524"/>
    </w:p>
    <w:p w:rsidR="00521797" w:rsidRDefault="00521797" w:rsidP="00521797">
      <w:pPr>
        <w:rPr>
          <w:rtl/>
          <w:lang w:val="en-GB"/>
        </w:rPr>
      </w:pPr>
    </w:p>
    <w:p w:rsidR="00521797" w:rsidRDefault="00521797" w:rsidP="00521797">
      <w:pPr>
        <w:rPr>
          <w:rtl/>
          <w:lang w:val="en-GB"/>
        </w:rPr>
      </w:pPr>
      <w:bookmarkStart w:id="525" w:name="_ETM_Q1_3309232"/>
      <w:bookmarkEnd w:id="525"/>
      <w:r>
        <w:rPr>
          <w:rFonts w:hint="cs"/>
          <w:rtl/>
          <w:lang w:val="en-GB"/>
        </w:rPr>
        <w:t>מזה שנתיים מוביל ועד הפעולה בהוד השרון שאני</w:t>
      </w:r>
      <w:bookmarkStart w:id="526" w:name="_ETM_Q1_3312781"/>
      <w:bookmarkEnd w:id="526"/>
      <w:r>
        <w:rPr>
          <w:rFonts w:hint="cs"/>
          <w:rtl/>
          <w:lang w:val="en-GB"/>
        </w:rPr>
        <w:t xml:space="preserve"> ממובילו, את ההתנגדות לתוכנית המתאר שהוגשה ואף אושרה בוועדה המחוזית. </w:t>
      </w:r>
      <w:bookmarkStart w:id="527" w:name="_ETM_Q1_3314324"/>
      <w:bookmarkEnd w:id="527"/>
      <w:r>
        <w:rPr>
          <w:rFonts w:hint="cs"/>
          <w:rtl/>
          <w:lang w:val="en-GB"/>
        </w:rPr>
        <w:t xml:space="preserve">לשמחתנו, שופטת בית המשפט המחוזי ורדה מרוז קיבלה את </w:t>
      </w:r>
      <w:bookmarkStart w:id="528" w:name="_ETM_Q1_3325423"/>
      <w:bookmarkEnd w:id="528"/>
      <w:r>
        <w:rPr>
          <w:rFonts w:hint="cs"/>
          <w:rtl/>
          <w:lang w:val="en-GB"/>
        </w:rPr>
        <w:t>התנגדותנו באופן תקדימי ואישרה לנו לערור לוועדה הארצית בנושאי תחבורה.</w:t>
      </w:r>
      <w:bookmarkStart w:id="529" w:name="_ETM_Q1_3331696"/>
      <w:bookmarkEnd w:id="529"/>
      <w:r>
        <w:rPr>
          <w:rFonts w:hint="cs"/>
          <w:rtl/>
          <w:lang w:val="en-GB"/>
        </w:rPr>
        <w:t xml:space="preserve"> בשנים האחרונות אנו עדים לתופעה המטרידה ביותר ברמה הארצית של </w:t>
      </w:r>
      <w:bookmarkStart w:id="530" w:name="_ETM_Q1_3336108"/>
      <w:bookmarkEnd w:id="530"/>
      <w:r>
        <w:rPr>
          <w:rFonts w:hint="cs"/>
          <w:rtl/>
          <w:lang w:val="en-GB"/>
        </w:rPr>
        <w:t xml:space="preserve">יותר ויותר נציגויות של ערים ויישובים שמתנגדות נחרצות לתוכניות בינוי ביישוביהן. כאן אנחנו נשמעים, התושבים. הזעקה של התושבים אולי לא נשמעת בכל מקום. </w:t>
      </w:r>
    </w:p>
    <w:p w:rsidR="00521797" w:rsidRDefault="00521797" w:rsidP="00521797">
      <w:pPr>
        <w:rPr>
          <w:rtl/>
          <w:lang w:val="en-GB"/>
        </w:rPr>
      </w:pPr>
      <w:bookmarkStart w:id="531" w:name="_ETM_Q1_3350291"/>
      <w:bookmarkEnd w:id="531"/>
    </w:p>
    <w:p w:rsidR="00521797" w:rsidRDefault="00521797" w:rsidP="00521797">
      <w:pPr>
        <w:rPr>
          <w:rtl/>
          <w:lang w:val="en-GB"/>
        </w:rPr>
      </w:pPr>
      <w:bookmarkStart w:id="532" w:name="_ETM_Q1_3350750"/>
      <w:bookmarkEnd w:id="532"/>
      <w:r>
        <w:rPr>
          <w:rFonts w:hint="cs"/>
          <w:rtl/>
          <w:lang w:val="en-GB"/>
        </w:rPr>
        <w:t>נשאלת השאלה האם ההתנגדויות הן משום שאנשים לא רוצים שיבנו להם קרוב לבית או שמא יש פה עניין עמוק יותר. אנו טוענים שהעניין</w:t>
      </w:r>
      <w:bookmarkStart w:id="533" w:name="_ETM_Q1_3357988"/>
      <w:bookmarkEnd w:id="533"/>
      <w:r>
        <w:rPr>
          <w:rFonts w:hint="cs"/>
          <w:rtl/>
          <w:lang w:val="en-GB"/>
        </w:rPr>
        <w:t xml:space="preserve"> עמוק הרבה יותר. אנו טוענים שהזרועה המתכננת במדינה לא לוקחת </w:t>
      </w:r>
      <w:bookmarkStart w:id="534" w:name="_ETM_Q1_3361754"/>
      <w:bookmarkEnd w:id="534"/>
      <w:r>
        <w:rPr>
          <w:rFonts w:hint="cs"/>
          <w:rtl/>
          <w:lang w:val="en-GB"/>
        </w:rPr>
        <w:t xml:space="preserve">בחשבון את התושבים הקיימים, לא מתייחסת לתשתיות, לא יורדת לפרטים </w:t>
      </w:r>
      <w:bookmarkStart w:id="535" w:name="_ETM_Q1_3366678"/>
      <w:bookmarkEnd w:id="535"/>
      <w:r>
        <w:rPr>
          <w:rFonts w:hint="cs"/>
          <w:rtl/>
          <w:lang w:val="en-GB"/>
        </w:rPr>
        <w:t>תכנוניים שהיא אמורה לקחת בחשבון כשהיא מתכננת גידול אדיר שכז</w:t>
      </w:r>
      <w:bookmarkStart w:id="536" w:name="_ETM_Q1_3371288"/>
      <w:bookmarkEnd w:id="536"/>
      <w:r>
        <w:rPr>
          <w:rFonts w:hint="cs"/>
          <w:rtl/>
          <w:lang w:val="en-GB"/>
        </w:rPr>
        <w:t xml:space="preserve">ה. לפני מספר חודשים אמר לי מנכ"ל משרד הפנים </w:t>
      </w:r>
      <w:r>
        <w:rPr>
          <w:rtl/>
          <w:lang w:val="en-GB"/>
        </w:rPr>
        <w:t>–</w:t>
      </w:r>
      <w:r>
        <w:rPr>
          <w:rFonts w:hint="cs"/>
          <w:rtl/>
          <w:lang w:val="en-GB"/>
        </w:rPr>
        <w:t xml:space="preserve"> </w:t>
      </w:r>
      <w:bookmarkStart w:id="537" w:name="_ETM_Q1_3376405"/>
      <w:bookmarkEnd w:id="537"/>
      <w:r>
        <w:rPr>
          <w:rFonts w:hint="cs"/>
          <w:rtl/>
          <w:lang w:val="en-GB"/>
        </w:rPr>
        <w:t>שאלנו אותך בכנס, באוניברסיטת תל אביב, ומאד הערכתי את</w:t>
      </w:r>
      <w:bookmarkStart w:id="538" w:name="_ETM_Q1_3378777"/>
      <w:bookmarkEnd w:id="538"/>
      <w:r>
        <w:rPr>
          <w:rFonts w:hint="cs"/>
          <w:rtl/>
          <w:lang w:val="en-GB"/>
        </w:rPr>
        <w:t xml:space="preserve"> האומץ שבו עמדת ואמרת את שלך, שלגידול המואץ הזה שמקדם משרד האוצר אין היתכנות כלכלית. רבות</w:t>
      </w:r>
      <w:bookmarkStart w:id="539" w:name="_ETM_Q1_3386871"/>
      <w:bookmarkEnd w:id="539"/>
      <w:r>
        <w:rPr>
          <w:rFonts w:hint="cs"/>
          <w:rtl/>
          <w:lang w:val="en-GB"/>
        </w:rPr>
        <w:t xml:space="preserve"> מן המועצות המקומיות והעיריות, כמו ששמענו פה, יקרסו בגלל הגידול </w:t>
      </w:r>
      <w:bookmarkStart w:id="540" w:name="_ETM_Q1_3389179"/>
      <w:bookmarkEnd w:id="540"/>
      <w:r>
        <w:rPr>
          <w:rFonts w:hint="cs"/>
          <w:rtl/>
          <w:lang w:val="en-GB"/>
        </w:rPr>
        <w:t>המואץ הזה כשכולנו יודעים שההשקעה של העיריה גבוהה משמעותית</w:t>
      </w:r>
      <w:bookmarkStart w:id="541" w:name="_ETM_Q1_3390728"/>
      <w:bookmarkEnd w:id="541"/>
      <w:r>
        <w:rPr>
          <w:rFonts w:hint="cs"/>
          <w:rtl/>
          <w:lang w:val="en-GB"/>
        </w:rPr>
        <w:t xml:space="preserve"> מ</w:t>
      </w:r>
      <w:r w:rsidR="00914583">
        <w:rPr>
          <w:rFonts w:hint="cs"/>
          <w:rtl/>
          <w:lang w:val="en-GB"/>
        </w:rPr>
        <w:t xml:space="preserve">המסים שהוא משלם </w:t>
      </w:r>
      <w:proofErr w:type="spellStart"/>
      <w:r w:rsidR="00914583">
        <w:rPr>
          <w:rFonts w:hint="cs"/>
          <w:rtl/>
          <w:lang w:val="en-GB"/>
        </w:rPr>
        <w:t>לעיריה</w:t>
      </w:r>
      <w:proofErr w:type="spellEnd"/>
      <w:r w:rsidR="00914583">
        <w:rPr>
          <w:rFonts w:hint="cs"/>
          <w:rtl/>
          <w:lang w:val="en-GB"/>
        </w:rPr>
        <w:t xml:space="preserve">. בנייה מסיבית כל כך בכל חלקי </w:t>
      </w:r>
      <w:bookmarkStart w:id="542" w:name="_ETM_Q1_3395518"/>
      <w:bookmarkEnd w:id="542"/>
      <w:r w:rsidR="00914583">
        <w:rPr>
          <w:rFonts w:hint="cs"/>
          <w:rtl/>
          <w:lang w:val="en-GB"/>
        </w:rPr>
        <w:t>הארץ בלי חשיבה על תשתיות, בלי חשיבה על מקורות פרנסה</w:t>
      </w:r>
      <w:bookmarkStart w:id="543" w:name="_ETM_Q1_3397623"/>
      <w:bookmarkEnd w:id="543"/>
      <w:r w:rsidR="00914583">
        <w:rPr>
          <w:rFonts w:hint="cs"/>
          <w:rtl/>
          <w:lang w:val="en-GB"/>
        </w:rPr>
        <w:t xml:space="preserve"> לעיר, בלי חשיבה על תושבי העיר הקיימים והעתידיים תביא לקריסה</w:t>
      </w:r>
      <w:bookmarkStart w:id="544" w:name="_ETM_Q1_3404619"/>
      <w:bookmarkEnd w:id="544"/>
      <w:r w:rsidR="00914583">
        <w:rPr>
          <w:rFonts w:hint="cs"/>
          <w:rtl/>
          <w:lang w:val="en-GB"/>
        </w:rPr>
        <w:t xml:space="preserve"> כלכלית וחברתית </w:t>
      </w:r>
      <w:r w:rsidR="00914583">
        <w:rPr>
          <w:rtl/>
          <w:lang w:val="en-GB"/>
        </w:rPr>
        <w:t>–</w:t>
      </w:r>
      <w:r w:rsidR="00914583">
        <w:rPr>
          <w:rFonts w:hint="cs"/>
          <w:rtl/>
          <w:lang w:val="en-GB"/>
        </w:rPr>
        <w:t xml:space="preserve"> עם דגש על חברתית, של יותר </w:t>
      </w:r>
      <w:bookmarkStart w:id="545" w:name="_ETM_Q1_3414875"/>
      <w:bookmarkEnd w:id="545"/>
      <w:r w:rsidR="00914583">
        <w:rPr>
          <w:rFonts w:hint="cs"/>
          <w:rtl/>
          <w:lang w:val="en-GB"/>
        </w:rPr>
        <w:t xml:space="preserve">ויותר ערים. מטריד אותנו מאוד, התושבים, כי החלטת האוצר לקדם </w:t>
      </w:r>
      <w:proofErr w:type="spellStart"/>
      <w:r w:rsidR="00914583">
        <w:rPr>
          <w:rFonts w:hint="cs"/>
          <w:rtl/>
          <w:lang w:val="en-GB"/>
        </w:rPr>
        <w:t>תוכניות</w:t>
      </w:r>
      <w:proofErr w:type="spellEnd"/>
      <w:r w:rsidR="00914583">
        <w:rPr>
          <w:rFonts w:hint="cs"/>
          <w:rtl/>
          <w:lang w:val="en-GB"/>
        </w:rPr>
        <w:t xml:space="preserve"> בנייה הרסניות מקודמת בצורה בלתי אחראית ובלתי מבוקרת</w:t>
      </w:r>
      <w:bookmarkStart w:id="546" w:name="_ETM_Q1_3417903"/>
      <w:bookmarkEnd w:id="546"/>
      <w:r w:rsidR="00914583">
        <w:rPr>
          <w:rFonts w:hint="cs"/>
          <w:rtl/>
          <w:lang w:val="en-GB"/>
        </w:rPr>
        <w:t xml:space="preserve"> ומפוקחת. אמירות כמו האמירה האומללה של אביגדור יצחקי </w:t>
      </w:r>
      <w:proofErr w:type="spellStart"/>
      <w:r w:rsidR="004B7883">
        <w:rPr>
          <w:rFonts w:hint="cs"/>
          <w:rtl/>
          <w:lang w:val="en-GB"/>
        </w:rPr>
        <w:t>שהיתה</w:t>
      </w:r>
      <w:proofErr w:type="spellEnd"/>
      <w:r w:rsidR="004B7883">
        <w:rPr>
          <w:rFonts w:hint="cs"/>
          <w:rtl/>
          <w:lang w:val="en-GB"/>
        </w:rPr>
        <w:t xml:space="preserve"> רק </w:t>
      </w:r>
      <w:bookmarkStart w:id="547" w:name="_ETM_Q1_3427408"/>
      <w:bookmarkEnd w:id="547"/>
      <w:r w:rsidR="004B7883">
        <w:rPr>
          <w:rFonts w:hint="cs"/>
          <w:rtl/>
          <w:lang w:val="en-GB"/>
        </w:rPr>
        <w:t xml:space="preserve">סממן למדיניות </w:t>
      </w:r>
      <w:r w:rsidR="004B7883">
        <w:rPr>
          <w:rtl/>
          <w:lang w:val="en-GB"/>
        </w:rPr>
        <w:t>–</w:t>
      </w:r>
      <w:r w:rsidR="004B7883">
        <w:rPr>
          <w:rFonts w:hint="cs"/>
          <w:rtl/>
          <w:lang w:val="en-GB"/>
        </w:rPr>
        <w:t xml:space="preserve"> זה לא משהו מקרי, זו מדיניות </w:t>
      </w:r>
      <w:r w:rsidR="004B7883">
        <w:rPr>
          <w:rtl/>
          <w:lang w:val="en-GB"/>
        </w:rPr>
        <w:t>–</w:t>
      </w:r>
      <w:r w:rsidR="004B7883">
        <w:rPr>
          <w:rFonts w:hint="cs"/>
          <w:rtl/>
          <w:lang w:val="en-GB"/>
        </w:rPr>
        <w:t xml:space="preserve"> </w:t>
      </w:r>
      <w:bookmarkStart w:id="548" w:name="_ETM_Q1_3429908"/>
      <w:bookmarkEnd w:id="548"/>
      <w:r w:rsidR="004B7883">
        <w:rPr>
          <w:rFonts w:hint="cs"/>
          <w:rtl/>
          <w:lang w:val="en-GB"/>
        </w:rPr>
        <w:t>של "ישנו בשקי שינה על הרצפה במקום העבודה שלהם", היא</w:t>
      </w:r>
      <w:bookmarkStart w:id="549" w:name="_ETM_Q1_3439045"/>
      <w:bookmarkEnd w:id="549"/>
      <w:r w:rsidR="004B7883">
        <w:rPr>
          <w:rFonts w:hint="cs"/>
          <w:rtl/>
          <w:lang w:val="en-GB"/>
        </w:rPr>
        <w:t xml:space="preserve"> לא אמירה מקובלת, לא כאמירה ולא כמחשבה שמעודדת מדיניות. </w:t>
      </w:r>
    </w:p>
    <w:p w:rsidR="004B7883" w:rsidRDefault="004B7883" w:rsidP="00521797">
      <w:pPr>
        <w:rPr>
          <w:rtl/>
          <w:lang w:val="en-GB"/>
        </w:rPr>
      </w:pPr>
    </w:p>
    <w:p w:rsidR="004B7883" w:rsidRDefault="004B7883" w:rsidP="004B7883">
      <w:pPr>
        <w:pStyle w:val="af6"/>
        <w:keepNext/>
        <w:rPr>
          <w:rtl/>
        </w:rPr>
      </w:pPr>
      <w:r>
        <w:rPr>
          <w:rtl/>
        </w:rPr>
        <w:t>היו"ר יואב קיש:</w:t>
      </w:r>
    </w:p>
    <w:p w:rsidR="004B7883" w:rsidRDefault="004B7883" w:rsidP="004B7883">
      <w:pPr>
        <w:pStyle w:val="KeepWithNext"/>
        <w:rPr>
          <w:rtl/>
        </w:rPr>
      </w:pPr>
    </w:p>
    <w:p w:rsidR="004B7883" w:rsidRDefault="004B7883" w:rsidP="004B7883">
      <w:pPr>
        <w:rPr>
          <w:rtl/>
        </w:rPr>
      </w:pPr>
      <w:r>
        <w:rPr>
          <w:rFonts w:hint="cs"/>
          <w:rtl/>
        </w:rPr>
        <w:t>הוא לא פה, אז אני לא</w:t>
      </w:r>
      <w:bookmarkStart w:id="550" w:name="_ETM_Q1_3446296"/>
      <w:bookmarkEnd w:id="550"/>
      <w:r>
        <w:rPr>
          <w:rFonts w:hint="cs"/>
          <w:rtl/>
        </w:rPr>
        <w:t xml:space="preserve"> מציע להיכנס לזה. </w:t>
      </w:r>
      <w:bookmarkStart w:id="551" w:name="_ETM_Q1_3435287"/>
      <w:bookmarkStart w:id="552" w:name="_ETM_Q1_3435567"/>
      <w:bookmarkEnd w:id="551"/>
      <w:bookmarkEnd w:id="552"/>
    </w:p>
    <w:p w:rsidR="004B7883" w:rsidRDefault="004B7883" w:rsidP="004B7883">
      <w:pPr>
        <w:rPr>
          <w:rtl/>
        </w:rPr>
      </w:pPr>
    </w:p>
    <w:p w:rsidR="004B7883" w:rsidRDefault="004B7883" w:rsidP="004B7883">
      <w:pPr>
        <w:pStyle w:val="-"/>
        <w:keepNext/>
        <w:rPr>
          <w:rtl/>
        </w:rPr>
      </w:pPr>
      <w:r>
        <w:rPr>
          <w:rtl/>
        </w:rPr>
        <w:t xml:space="preserve">ורדית </w:t>
      </w:r>
      <w:proofErr w:type="spellStart"/>
      <w:r>
        <w:rPr>
          <w:rtl/>
        </w:rPr>
        <w:t>ארדי</w:t>
      </w:r>
      <w:proofErr w:type="spellEnd"/>
      <w:r>
        <w:rPr>
          <w:rtl/>
        </w:rPr>
        <w:t xml:space="preserve">  גד:</w:t>
      </w:r>
    </w:p>
    <w:p w:rsidR="004B7883" w:rsidRDefault="004B7883" w:rsidP="004B7883">
      <w:pPr>
        <w:pStyle w:val="KeepWithNext"/>
        <w:rPr>
          <w:rtl/>
        </w:rPr>
      </w:pPr>
    </w:p>
    <w:p w:rsidR="004B7883" w:rsidRDefault="004B7883" w:rsidP="004B7883">
      <w:pPr>
        <w:rPr>
          <w:rtl/>
        </w:rPr>
      </w:pPr>
      <w:r>
        <w:rPr>
          <w:rFonts w:hint="cs"/>
          <w:rtl/>
        </w:rPr>
        <w:t>אב זה היה בעיתונות - - -</w:t>
      </w:r>
      <w:bookmarkStart w:id="553" w:name="_ETM_Q1_3444529"/>
      <w:bookmarkEnd w:id="553"/>
    </w:p>
    <w:p w:rsidR="004B7883" w:rsidRDefault="004B7883" w:rsidP="004B7883">
      <w:pPr>
        <w:rPr>
          <w:rtl/>
        </w:rPr>
      </w:pPr>
      <w:bookmarkStart w:id="554" w:name="_ETM_Q1_3444778"/>
      <w:bookmarkEnd w:id="554"/>
    </w:p>
    <w:p w:rsidR="004B7883" w:rsidRDefault="004B7883" w:rsidP="004B7883">
      <w:pPr>
        <w:pStyle w:val="af6"/>
        <w:keepNext/>
        <w:rPr>
          <w:rtl/>
        </w:rPr>
      </w:pPr>
      <w:r>
        <w:rPr>
          <w:rtl/>
        </w:rPr>
        <w:t>היו"ר יואב קיש:</w:t>
      </w:r>
    </w:p>
    <w:p w:rsidR="004B7883" w:rsidRDefault="004B7883" w:rsidP="004B7883">
      <w:pPr>
        <w:pStyle w:val="KeepWithNext"/>
        <w:rPr>
          <w:rtl/>
        </w:rPr>
      </w:pPr>
    </w:p>
    <w:p w:rsidR="004B7883" w:rsidRDefault="004B7883" w:rsidP="004B7883">
      <w:pPr>
        <w:rPr>
          <w:rtl/>
        </w:rPr>
      </w:pPr>
      <w:r>
        <w:rPr>
          <w:rFonts w:hint="cs"/>
          <w:rtl/>
        </w:rPr>
        <w:t>לא משנה.</w:t>
      </w:r>
      <w:bookmarkStart w:id="555" w:name="_ETM_Q1_3447745"/>
      <w:bookmarkEnd w:id="555"/>
      <w:r>
        <w:rPr>
          <w:rFonts w:hint="cs"/>
          <w:rtl/>
        </w:rPr>
        <w:t xml:space="preserve"> אני לא יודע מה הקונוטציה וכן הלאה. אני מכיר </w:t>
      </w:r>
      <w:bookmarkStart w:id="556" w:name="_ETM_Q1_3449345"/>
      <w:bookmarkEnd w:id="556"/>
      <w:r>
        <w:rPr>
          <w:rFonts w:hint="cs"/>
          <w:rtl/>
        </w:rPr>
        <w:t xml:space="preserve">את אביגדור. בדרך כלל הוא איש היגיון, ואם לא </w:t>
      </w:r>
      <w:r>
        <w:rPr>
          <w:rtl/>
        </w:rPr>
        <w:t>–</w:t>
      </w:r>
      <w:r>
        <w:rPr>
          <w:rFonts w:hint="cs"/>
          <w:rtl/>
        </w:rPr>
        <w:t xml:space="preserve"> הוא מתקן. אז בואו לא ניכנס לזה. אם הוא היה פה אז הייתי נותן לו להשיב, אבל </w:t>
      </w:r>
      <w:bookmarkStart w:id="557" w:name="_ETM_Q1_3451094"/>
      <w:bookmarkEnd w:id="557"/>
      <w:r>
        <w:rPr>
          <w:rFonts w:hint="cs"/>
          <w:rtl/>
        </w:rPr>
        <w:t xml:space="preserve">הוא לא פה. </w:t>
      </w:r>
      <w:bookmarkStart w:id="558" w:name="_ETM_Q1_3462773"/>
      <w:bookmarkEnd w:id="558"/>
    </w:p>
    <w:p w:rsidR="004B7883" w:rsidRDefault="004B7883" w:rsidP="004B7883">
      <w:pPr>
        <w:rPr>
          <w:rtl/>
        </w:rPr>
      </w:pPr>
    </w:p>
    <w:p w:rsidR="004B7883" w:rsidRDefault="004B7883" w:rsidP="004B7883">
      <w:pPr>
        <w:pStyle w:val="af9"/>
        <w:keepNext/>
        <w:rPr>
          <w:rtl/>
        </w:rPr>
      </w:pPr>
      <w:bookmarkStart w:id="559" w:name="_ETM_Q1_3463379"/>
      <w:bookmarkEnd w:id="559"/>
      <w:r>
        <w:rPr>
          <w:rtl/>
        </w:rPr>
        <w:t xml:space="preserve">ורדית </w:t>
      </w:r>
      <w:proofErr w:type="spellStart"/>
      <w:r>
        <w:rPr>
          <w:rtl/>
        </w:rPr>
        <w:t>ארדי</w:t>
      </w:r>
      <w:proofErr w:type="spellEnd"/>
      <w:r>
        <w:rPr>
          <w:rtl/>
        </w:rPr>
        <w:t xml:space="preserve">  גד:</w:t>
      </w:r>
    </w:p>
    <w:p w:rsidR="004B7883" w:rsidRDefault="004B7883" w:rsidP="004B7883">
      <w:pPr>
        <w:pStyle w:val="KeepWithNext"/>
        <w:rPr>
          <w:rtl/>
        </w:rPr>
      </w:pPr>
    </w:p>
    <w:p w:rsidR="004B7883" w:rsidRDefault="004B7883" w:rsidP="004B7883">
      <w:pPr>
        <w:rPr>
          <w:rtl/>
        </w:rPr>
      </w:pPr>
      <w:r>
        <w:rPr>
          <w:rFonts w:hint="cs"/>
          <w:rtl/>
        </w:rPr>
        <w:t xml:space="preserve">אני אחדד, למרות שזה </w:t>
      </w:r>
      <w:bookmarkStart w:id="560" w:name="_ETM_Q1_3468827"/>
      <w:bookmarkEnd w:id="560"/>
      <w:r>
        <w:rPr>
          <w:rFonts w:hint="cs"/>
          <w:rtl/>
        </w:rPr>
        <w:t>פורסם בעיתונות - - -</w:t>
      </w:r>
    </w:p>
    <w:p w:rsidR="004B7883" w:rsidRDefault="004B7883" w:rsidP="004B7883">
      <w:pPr>
        <w:rPr>
          <w:rtl/>
        </w:rPr>
      </w:pPr>
    </w:p>
    <w:p w:rsidR="004B7883" w:rsidRDefault="004B7883" w:rsidP="004B7883">
      <w:pPr>
        <w:pStyle w:val="af5"/>
        <w:keepNext/>
        <w:rPr>
          <w:rtl/>
        </w:rPr>
      </w:pPr>
      <w:r>
        <w:rPr>
          <w:rtl/>
        </w:rPr>
        <w:t>קריאות:</w:t>
      </w:r>
    </w:p>
    <w:p w:rsidR="004B7883" w:rsidRDefault="004B7883" w:rsidP="004B7883">
      <w:pPr>
        <w:pStyle w:val="KeepWithNext"/>
        <w:rPr>
          <w:rtl/>
        </w:rPr>
      </w:pPr>
    </w:p>
    <w:p w:rsidR="004B7883" w:rsidRDefault="004B7883" w:rsidP="004B7883">
      <w:pPr>
        <w:rPr>
          <w:rtl/>
        </w:rPr>
      </w:pPr>
      <w:r>
        <w:rPr>
          <w:rFonts w:hint="cs"/>
          <w:rtl/>
        </w:rPr>
        <w:t>- - -</w:t>
      </w:r>
    </w:p>
    <w:p w:rsidR="004B7883" w:rsidRDefault="004B7883" w:rsidP="004B7883">
      <w:pPr>
        <w:rPr>
          <w:rtl/>
        </w:rPr>
      </w:pPr>
    </w:p>
    <w:p w:rsidR="004B7883" w:rsidRDefault="004B7883" w:rsidP="004B7883">
      <w:pPr>
        <w:pStyle w:val="af6"/>
        <w:keepNext/>
        <w:rPr>
          <w:rtl/>
        </w:rPr>
      </w:pPr>
      <w:bookmarkStart w:id="561" w:name="_ETM_Q1_3458454"/>
      <w:bookmarkEnd w:id="561"/>
      <w:r>
        <w:rPr>
          <w:rtl/>
        </w:rPr>
        <w:t>היו"ר יואב קיש:</w:t>
      </w:r>
    </w:p>
    <w:p w:rsidR="004B7883" w:rsidRDefault="004B7883" w:rsidP="004B7883">
      <w:pPr>
        <w:pStyle w:val="KeepWithNext"/>
        <w:rPr>
          <w:rtl/>
        </w:rPr>
      </w:pPr>
    </w:p>
    <w:p w:rsidR="004B7883" w:rsidRDefault="004B7883" w:rsidP="004B7883">
      <w:pPr>
        <w:rPr>
          <w:rtl/>
        </w:rPr>
      </w:pPr>
      <w:bookmarkStart w:id="562" w:name="_ETM_Q1_3466724"/>
      <w:bookmarkEnd w:id="562"/>
      <w:r>
        <w:rPr>
          <w:rFonts w:hint="cs"/>
          <w:rtl/>
        </w:rPr>
        <w:t>לא משנה, בואי לא ניכנס לזה</w:t>
      </w:r>
      <w:bookmarkStart w:id="563" w:name="_ETM_Q1_3463414"/>
      <w:bookmarkStart w:id="564" w:name="_ETM_Q1_3463958"/>
      <w:bookmarkEnd w:id="563"/>
      <w:bookmarkEnd w:id="564"/>
      <w:r>
        <w:rPr>
          <w:rFonts w:hint="cs"/>
          <w:rtl/>
        </w:rPr>
        <w:t xml:space="preserve"> יותר. </w:t>
      </w:r>
    </w:p>
    <w:p w:rsidR="004B7883" w:rsidRDefault="004B7883" w:rsidP="004B7883">
      <w:pPr>
        <w:rPr>
          <w:rtl/>
        </w:rPr>
      </w:pPr>
    </w:p>
    <w:p w:rsidR="004B7883" w:rsidRDefault="004B7883" w:rsidP="004B7883">
      <w:pPr>
        <w:pStyle w:val="af9"/>
        <w:keepNext/>
        <w:rPr>
          <w:rtl/>
        </w:rPr>
      </w:pPr>
      <w:r>
        <w:rPr>
          <w:rtl/>
        </w:rPr>
        <w:t xml:space="preserve">ורדית </w:t>
      </w:r>
      <w:proofErr w:type="spellStart"/>
      <w:r>
        <w:rPr>
          <w:rtl/>
        </w:rPr>
        <w:t>ארדי</w:t>
      </w:r>
      <w:proofErr w:type="spellEnd"/>
      <w:r>
        <w:rPr>
          <w:rtl/>
        </w:rPr>
        <w:t xml:space="preserve">  גד:</w:t>
      </w:r>
    </w:p>
    <w:p w:rsidR="004B7883" w:rsidRDefault="004B7883" w:rsidP="004B7883">
      <w:pPr>
        <w:pStyle w:val="KeepWithNext"/>
        <w:rPr>
          <w:rtl/>
        </w:rPr>
      </w:pPr>
    </w:p>
    <w:p w:rsidR="004B7883" w:rsidRDefault="004B7883" w:rsidP="004B7883">
      <w:pPr>
        <w:rPr>
          <w:rtl/>
        </w:rPr>
      </w:pPr>
      <w:r>
        <w:rPr>
          <w:rFonts w:hint="cs"/>
          <w:rtl/>
        </w:rPr>
        <w:t>- - -</w:t>
      </w:r>
      <w:bookmarkStart w:id="565" w:name="_ETM_Q1_3468597"/>
      <w:bookmarkEnd w:id="565"/>
    </w:p>
    <w:p w:rsidR="004B7883" w:rsidRDefault="004B7883" w:rsidP="004B7883">
      <w:pPr>
        <w:rPr>
          <w:rtl/>
        </w:rPr>
      </w:pPr>
    </w:p>
    <w:p w:rsidR="004B7883" w:rsidRDefault="004B7883" w:rsidP="004B7883">
      <w:pPr>
        <w:pStyle w:val="af6"/>
        <w:keepNext/>
        <w:rPr>
          <w:rtl/>
        </w:rPr>
      </w:pPr>
      <w:bookmarkStart w:id="566" w:name="_ETM_Q1_3468868"/>
      <w:bookmarkEnd w:id="566"/>
      <w:r>
        <w:rPr>
          <w:rtl/>
        </w:rPr>
        <w:t>היו"ר יואב קיש:</w:t>
      </w:r>
    </w:p>
    <w:p w:rsidR="004B7883" w:rsidRDefault="004B7883" w:rsidP="004B7883">
      <w:pPr>
        <w:pStyle w:val="KeepWithNext"/>
        <w:rPr>
          <w:rtl/>
        </w:rPr>
      </w:pPr>
    </w:p>
    <w:p w:rsidR="004B7883" w:rsidRDefault="004B7883" w:rsidP="004B7883">
      <w:pPr>
        <w:rPr>
          <w:rtl/>
        </w:rPr>
      </w:pPr>
      <w:r>
        <w:rPr>
          <w:rFonts w:hint="cs"/>
          <w:rtl/>
        </w:rPr>
        <w:t xml:space="preserve">סליחה, את מנהלת דיון אתי, לא עם קריאות ביניים. אני מבקש להמשיך הלאה. תודה. </w:t>
      </w:r>
    </w:p>
    <w:p w:rsidR="004B7883" w:rsidRDefault="004B7883" w:rsidP="004B7883">
      <w:pPr>
        <w:rPr>
          <w:rtl/>
        </w:rPr>
      </w:pPr>
      <w:bookmarkStart w:id="567" w:name="_ETM_Q1_3464231"/>
      <w:bookmarkEnd w:id="567"/>
    </w:p>
    <w:p w:rsidR="004B7883" w:rsidRDefault="004B7883" w:rsidP="004B7883">
      <w:pPr>
        <w:rPr>
          <w:rtl/>
        </w:rPr>
      </w:pPr>
      <w:bookmarkStart w:id="568" w:name="_ETM_Q1_3478824"/>
      <w:bookmarkStart w:id="569" w:name="_ETM_Q1_3479099"/>
      <w:bookmarkEnd w:id="568"/>
      <w:bookmarkEnd w:id="569"/>
    </w:p>
    <w:p w:rsidR="004B7883" w:rsidRDefault="004B7883" w:rsidP="004B7883">
      <w:pPr>
        <w:pStyle w:val="a4"/>
        <w:keepNext/>
        <w:rPr>
          <w:rtl/>
        </w:rPr>
      </w:pPr>
      <w:bookmarkStart w:id="570" w:name="_ETM_Q1_3480409"/>
      <w:bookmarkEnd w:id="570"/>
      <w:r>
        <w:rPr>
          <w:rtl/>
        </w:rPr>
        <w:t>זאב בנימין בגין (הליכוד):</w:t>
      </w:r>
    </w:p>
    <w:p w:rsidR="004B7883" w:rsidRDefault="004B7883" w:rsidP="004B7883">
      <w:pPr>
        <w:pStyle w:val="KeepWithNext"/>
        <w:rPr>
          <w:rtl/>
        </w:rPr>
      </w:pPr>
    </w:p>
    <w:p w:rsidR="004B7883" w:rsidRDefault="004B7883" w:rsidP="004B7883">
      <w:pPr>
        <w:rPr>
          <w:rtl/>
        </w:rPr>
      </w:pPr>
      <w:r>
        <w:rPr>
          <w:rFonts w:hint="cs"/>
          <w:rtl/>
        </w:rPr>
        <w:t>אם מישהו אמר, ואז היית אומרת - - -</w:t>
      </w:r>
      <w:bookmarkStart w:id="571" w:name="_ETM_Q1_3475417"/>
      <w:bookmarkEnd w:id="571"/>
      <w:r>
        <w:rPr>
          <w:rFonts w:hint="cs"/>
          <w:rtl/>
        </w:rPr>
        <w:t xml:space="preserve"> </w:t>
      </w:r>
    </w:p>
    <w:p w:rsidR="004B7883" w:rsidRDefault="004B7883" w:rsidP="004B7883">
      <w:pPr>
        <w:rPr>
          <w:rtl/>
        </w:rPr>
      </w:pPr>
      <w:bookmarkStart w:id="572" w:name="_ETM_Q1_3476649"/>
      <w:bookmarkEnd w:id="572"/>
    </w:p>
    <w:p w:rsidR="004B7883" w:rsidRDefault="004B7883" w:rsidP="004B7883">
      <w:pPr>
        <w:pStyle w:val="af9"/>
        <w:keepNext/>
        <w:rPr>
          <w:rtl/>
        </w:rPr>
      </w:pPr>
      <w:bookmarkStart w:id="573" w:name="_ETM_Q1_3466982"/>
      <w:bookmarkEnd w:id="573"/>
      <w:r>
        <w:rPr>
          <w:rtl/>
        </w:rPr>
        <w:t xml:space="preserve">ורדית </w:t>
      </w:r>
      <w:proofErr w:type="spellStart"/>
      <w:r>
        <w:rPr>
          <w:rtl/>
        </w:rPr>
        <w:t>ארדי</w:t>
      </w:r>
      <w:proofErr w:type="spellEnd"/>
      <w:r>
        <w:rPr>
          <w:rtl/>
        </w:rPr>
        <w:t xml:space="preserve">  גד:</w:t>
      </w:r>
    </w:p>
    <w:p w:rsidR="004B7883" w:rsidRDefault="004B7883" w:rsidP="004B7883">
      <w:pPr>
        <w:pStyle w:val="KeepWithNext"/>
        <w:rPr>
          <w:rtl/>
        </w:rPr>
      </w:pPr>
    </w:p>
    <w:p w:rsidR="004B7883" w:rsidRDefault="004B7883" w:rsidP="004B7883">
      <w:pPr>
        <w:rPr>
          <w:rtl/>
        </w:rPr>
      </w:pPr>
      <w:r>
        <w:rPr>
          <w:rFonts w:hint="cs"/>
          <w:rtl/>
        </w:rPr>
        <w:t>אנחנו רוצים לחשוב על מדינת ישראל כמדינה מפותחת,</w:t>
      </w:r>
      <w:bookmarkStart w:id="574" w:name="_ETM_Q1_3477863"/>
      <w:bookmarkEnd w:id="574"/>
      <w:r>
        <w:rPr>
          <w:rFonts w:hint="cs"/>
          <w:rtl/>
        </w:rPr>
        <w:t xml:space="preserve"> מתקדמת, שבונה את עתידה להרבה שנים קדימה ולא מתנהלת במצב</w:t>
      </w:r>
      <w:bookmarkStart w:id="575" w:name="_ETM_Q1_3480069"/>
      <w:bookmarkEnd w:id="575"/>
      <w:r>
        <w:rPr>
          <w:rFonts w:hint="cs"/>
          <w:rtl/>
        </w:rPr>
        <w:t xml:space="preserve"> חירום בנושא הבנייה. אנחנו לא במצב של חומה ומגדל. </w:t>
      </w:r>
      <w:bookmarkStart w:id="576" w:name="_ETM_Q1_3488360"/>
      <w:bookmarkEnd w:id="576"/>
    </w:p>
    <w:p w:rsidR="004B7883" w:rsidRDefault="004B7883" w:rsidP="004B7883">
      <w:pPr>
        <w:rPr>
          <w:rtl/>
        </w:rPr>
      </w:pPr>
      <w:bookmarkStart w:id="577" w:name="_ETM_Q1_3488568"/>
      <w:bookmarkStart w:id="578" w:name="_ETM_Q1_3488880"/>
      <w:bookmarkEnd w:id="577"/>
      <w:bookmarkEnd w:id="578"/>
    </w:p>
    <w:p w:rsidR="004B7883" w:rsidRDefault="004B7883" w:rsidP="004B7883">
      <w:pPr>
        <w:rPr>
          <w:rtl/>
        </w:rPr>
      </w:pPr>
      <w:r>
        <w:rPr>
          <w:rFonts w:hint="cs"/>
          <w:rtl/>
        </w:rPr>
        <w:t>אנו קוראים לכם, חברי הכנסת ואנשי המקצוע, לעצור את ה</w:t>
      </w:r>
      <w:bookmarkStart w:id="579" w:name="_ETM_Q1_3484309"/>
      <w:bookmarkEnd w:id="579"/>
      <w:r>
        <w:rPr>
          <w:rFonts w:hint="cs"/>
          <w:rtl/>
        </w:rPr>
        <w:t>טירוף, להכריח את משרדי האוצר והפנים לשבת סביב שולחן עגול</w:t>
      </w:r>
      <w:bookmarkStart w:id="580" w:name="_ETM_Q1_3497909"/>
      <w:bookmarkEnd w:id="580"/>
      <w:r>
        <w:rPr>
          <w:rFonts w:hint="cs"/>
          <w:rtl/>
        </w:rPr>
        <w:t xml:space="preserve"> ביחד עם נציגות תושבים ולהכין תכנון שפוי,</w:t>
      </w:r>
      <w:bookmarkStart w:id="581" w:name="_ETM_Q1_3502510"/>
      <w:bookmarkEnd w:id="581"/>
      <w:r>
        <w:rPr>
          <w:rFonts w:hint="cs"/>
          <w:rtl/>
        </w:rPr>
        <w:t xml:space="preserve"> תכנון שלוקח בחשבון תשתיות, תכנון שלוקח בחשבון את האנשים שחיים פה במדינה הזו. אנשים חייבים לחיות דירה לחיות בה, זה ברור, אבל לאף אחד, גם אלה שחייבים דירה לא ירצה </w:t>
      </w:r>
      <w:bookmarkStart w:id="582" w:name="_ETM_Q1_3513546"/>
      <w:bookmarkEnd w:id="582"/>
      <w:r>
        <w:rPr>
          <w:rFonts w:hint="cs"/>
          <w:rtl/>
        </w:rPr>
        <w:t xml:space="preserve">לחיות בדירה שאין איך לצאת ממנה, איך אפשרות להגיע ממנה </w:t>
      </w:r>
      <w:bookmarkStart w:id="583" w:name="_ETM_Q1_3507844"/>
      <w:bookmarkEnd w:id="583"/>
      <w:r>
        <w:rPr>
          <w:rFonts w:hint="cs"/>
          <w:rtl/>
        </w:rPr>
        <w:t xml:space="preserve">למקום העבודה, אין סביבה בתי ספר וגני ילדים, גינות </w:t>
      </w:r>
      <w:bookmarkStart w:id="584" w:name="_ETM_Q1_3525908"/>
      <w:bookmarkEnd w:id="584"/>
      <w:r>
        <w:rPr>
          <w:rFonts w:hint="cs"/>
          <w:rtl/>
        </w:rPr>
        <w:t xml:space="preserve">שעשועים או כל דבר אחר שנדרש בתכנון כזה. לכן תכנון </w:t>
      </w:r>
      <w:bookmarkStart w:id="585" w:name="_ETM_Q1_3529275"/>
      <w:bookmarkEnd w:id="585"/>
      <w:r>
        <w:rPr>
          <w:rFonts w:hint="cs"/>
          <w:rtl/>
        </w:rPr>
        <w:t>שפוי משרת גם את אלה שרוצים דירה. לראיה, כמות הזוכים</w:t>
      </w:r>
      <w:bookmarkStart w:id="586" w:name="_ETM_Q1_3534571"/>
      <w:bookmarkEnd w:id="586"/>
      <w:r>
        <w:rPr>
          <w:rFonts w:hint="cs"/>
          <w:rtl/>
        </w:rPr>
        <w:t xml:space="preserve"> בתוכנית למשתכן שוויתרו על זכותם כשהבינו שהדירה שהם </w:t>
      </w:r>
      <w:bookmarkStart w:id="587" w:name="_ETM_Q1_3531720"/>
      <w:bookmarkEnd w:id="587"/>
      <w:r>
        <w:rPr>
          <w:rFonts w:hint="cs"/>
          <w:rtl/>
        </w:rPr>
        <w:t xml:space="preserve">זכו בה נמצאת במקום שלא ניתן לחיות בו חיים שפויים. </w:t>
      </w:r>
      <w:bookmarkStart w:id="588" w:name="_ETM_Q1_3529909"/>
      <w:bookmarkEnd w:id="588"/>
      <w:r w:rsidR="00501607">
        <w:rPr>
          <w:rFonts w:hint="cs"/>
          <w:rtl/>
        </w:rPr>
        <w:t xml:space="preserve">אנחנו שומעים על לא מעט כאלה. אם רוצים את מדינת </w:t>
      </w:r>
      <w:bookmarkStart w:id="589" w:name="_ETM_Q1_3547003"/>
      <w:bookmarkEnd w:id="589"/>
      <w:r w:rsidR="00501607">
        <w:rPr>
          <w:rFonts w:hint="cs"/>
          <w:rtl/>
        </w:rPr>
        <w:t xml:space="preserve">ישראל מתקדמת צריך לעצור את התכנון הלא שפוי, להקים ועדה </w:t>
      </w:r>
      <w:bookmarkStart w:id="590" w:name="_ETM_Q1_3545449"/>
      <w:bookmarkEnd w:id="590"/>
      <w:r w:rsidR="00501607">
        <w:rPr>
          <w:rFonts w:hint="cs"/>
          <w:rtl/>
        </w:rPr>
        <w:t xml:space="preserve">משותפת של כל משרדי הממשלה הרלבנטיים, כולל נציגות תושבים, ולהמשיך בסגנון שפוי שרואה את עתיד המדינה ועתיד הדורות הבאים </w:t>
      </w:r>
      <w:bookmarkStart w:id="591" w:name="_ETM_Q1_3560341"/>
      <w:bookmarkEnd w:id="591"/>
      <w:r w:rsidR="00501607">
        <w:rPr>
          <w:rFonts w:hint="cs"/>
          <w:rtl/>
        </w:rPr>
        <w:t xml:space="preserve">בראש סדר העדיפות. </w:t>
      </w:r>
      <w:bookmarkStart w:id="592" w:name="_ETM_Q1_3564310"/>
      <w:bookmarkEnd w:id="592"/>
    </w:p>
    <w:p w:rsidR="00501607" w:rsidRDefault="00501607" w:rsidP="004B7883">
      <w:pPr>
        <w:rPr>
          <w:rtl/>
        </w:rPr>
      </w:pPr>
    </w:p>
    <w:p w:rsidR="00501607" w:rsidRDefault="00501607" w:rsidP="00501607">
      <w:pPr>
        <w:pStyle w:val="af6"/>
        <w:keepNext/>
        <w:rPr>
          <w:rtl/>
        </w:rPr>
      </w:pPr>
      <w:bookmarkStart w:id="593" w:name="_ETM_Q1_3568582"/>
      <w:bookmarkEnd w:id="593"/>
      <w:r>
        <w:rPr>
          <w:rtl/>
        </w:rPr>
        <w:t>היו"ר יואב קיש:</w:t>
      </w:r>
    </w:p>
    <w:p w:rsidR="00501607" w:rsidRDefault="00501607" w:rsidP="00501607">
      <w:pPr>
        <w:pStyle w:val="KeepWithNext"/>
        <w:rPr>
          <w:rtl/>
        </w:rPr>
      </w:pPr>
    </w:p>
    <w:p w:rsidR="00501607" w:rsidRDefault="00501607" w:rsidP="00501607">
      <w:pPr>
        <w:rPr>
          <w:rtl/>
        </w:rPr>
      </w:pPr>
      <w:r>
        <w:rPr>
          <w:rFonts w:hint="cs"/>
          <w:rtl/>
        </w:rPr>
        <w:t xml:space="preserve">מנכ"ל המשרד החברתי, בבקשה. </w:t>
      </w:r>
    </w:p>
    <w:p w:rsidR="00501607" w:rsidRDefault="00501607" w:rsidP="00501607">
      <w:pPr>
        <w:rPr>
          <w:rtl/>
        </w:rPr>
      </w:pPr>
      <w:bookmarkStart w:id="594" w:name="_ETM_Q1_3576230"/>
      <w:bookmarkEnd w:id="594"/>
    </w:p>
    <w:p w:rsidR="00501607" w:rsidRDefault="00501607" w:rsidP="00501607">
      <w:pPr>
        <w:pStyle w:val="af9"/>
        <w:keepNext/>
        <w:rPr>
          <w:rtl/>
        </w:rPr>
      </w:pPr>
      <w:bookmarkStart w:id="595" w:name="_ETM_Q1_3565894"/>
      <w:bookmarkEnd w:id="595"/>
      <w:r>
        <w:rPr>
          <w:rtl/>
        </w:rPr>
        <w:t>יוסי צרפתי:</w:t>
      </w:r>
    </w:p>
    <w:p w:rsidR="00501607" w:rsidRDefault="00501607" w:rsidP="00501607">
      <w:pPr>
        <w:pStyle w:val="KeepWithNext"/>
        <w:rPr>
          <w:rtl/>
        </w:rPr>
      </w:pPr>
    </w:p>
    <w:p w:rsidR="00501607" w:rsidRDefault="00501607" w:rsidP="00501607">
      <w:pPr>
        <w:rPr>
          <w:rtl/>
        </w:rPr>
      </w:pPr>
      <w:r>
        <w:rPr>
          <w:rFonts w:hint="cs"/>
          <w:rtl/>
        </w:rPr>
        <w:t xml:space="preserve">אני מצטרף לכל </w:t>
      </w:r>
      <w:bookmarkStart w:id="596" w:name="_ETM_Q1_3576245"/>
      <w:bookmarkEnd w:id="596"/>
      <w:r>
        <w:rPr>
          <w:rFonts w:hint="cs"/>
          <w:rtl/>
        </w:rPr>
        <w:t xml:space="preserve">מילה </w:t>
      </w:r>
      <w:proofErr w:type="spellStart"/>
      <w:r>
        <w:rPr>
          <w:rFonts w:hint="cs"/>
          <w:rtl/>
        </w:rPr>
        <w:t>שורדית</w:t>
      </w:r>
      <w:proofErr w:type="spellEnd"/>
      <w:r>
        <w:rPr>
          <w:rFonts w:hint="cs"/>
          <w:rtl/>
        </w:rPr>
        <w:t xml:space="preserve"> אמרה. הרבה ממה שרציתי להגיד היא אמרה, אז </w:t>
      </w:r>
      <w:bookmarkStart w:id="597" w:name="_ETM_Q1_3577117"/>
      <w:bookmarkEnd w:id="597"/>
      <w:r>
        <w:rPr>
          <w:rFonts w:hint="cs"/>
          <w:rtl/>
        </w:rPr>
        <w:t>באמת אקצר. כלל אצבע בדמוקרטיה חזקה ובריאה:</w:t>
      </w:r>
      <w:bookmarkStart w:id="598" w:name="_ETM_Q1_3583910"/>
      <w:bookmarkEnd w:id="598"/>
      <w:r>
        <w:rPr>
          <w:rFonts w:hint="cs"/>
          <w:rtl/>
        </w:rPr>
        <w:t xml:space="preserve"> איפה שיש שיתוף ציבור אמיתי בתהליכי קבלת החלטות, </w:t>
      </w:r>
      <w:bookmarkStart w:id="599" w:name="_ETM_Q1_3586584"/>
      <w:bookmarkEnd w:id="599"/>
      <w:r>
        <w:rPr>
          <w:rFonts w:hint="cs"/>
          <w:rtl/>
        </w:rPr>
        <w:t>בסופו של דבר יש פחות בעיות לאורך הדרך. פה חותמים על הסכמי גג שהמשמעויות שלהם לחיי התושבים, לחיי העיר,</w:t>
      </w:r>
      <w:bookmarkStart w:id="600" w:name="_ETM_Q1_3592881"/>
      <w:bookmarkEnd w:id="600"/>
      <w:r>
        <w:rPr>
          <w:rFonts w:hint="cs"/>
          <w:rtl/>
        </w:rPr>
        <w:t xml:space="preserve"> הן השפעות דרמטיות, בלי הפרזה. </w:t>
      </w:r>
    </w:p>
    <w:p w:rsidR="00501607" w:rsidRDefault="00501607" w:rsidP="00501607">
      <w:pPr>
        <w:rPr>
          <w:rtl/>
        </w:rPr>
      </w:pPr>
      <w:bookmarkStart w:id="601" w:name="_ETM_Q1_3600545"/>
      <w:bookmarkEnd w:id="601"/>
    </w:p>
    <w:p w:rsidR="00501607" w:rsidRDefault="00501607" w:rsidP="00501607">
      <w:pPr>
        <w:pStyle w:val="af6"/>
        <w:keepNext/>
        <w:rPr>
          <w:rtl/>
        </w:rPr>
      </w:pPr>
      <w:bookmarkStart w:id="602" w:name="_ETM_Q1_3601182"/>
      <w:bookmarkEnd w:id="602"/>
      <w:r>
        <w:rPr>
          <w:rtl/>
        </w:rPr>
        <w:t>היו"ר יואב קיש:</w:t>
      </w:r>
    </w:p>
    <w:p w:rsidR="00501607" w:rsidRDefault="00501607" w:rsidP="00501607">
      <w:pPr>
        <w:pStyle w:val="KeepWithNext"/>
        <w:rPr>
          <w:rtl/>
        </w:rPr>
      </w:pPr>
    </w:p>
    <w:p w:rsidR="00501607" w:rsidRDefault="00501607" w:rsidP="00501607">
      <w:pPr>
        <w:rPr>
          <w:rtl/>
        </w:rPr>
      </w:pPr>
      <w:r>
        <w:rPr>
          <w:rFonts w:hint="cs"/>
          <w:rtl/>
        </w:rPr>
        <w:t xml:space="preserve">כן, אבל ראש העיר מייצג את הציבור. בסוף, מי שבא לתת את עמדת </w:t>
      </w:r>
      <w:bookmarkStart w:id="603" w:name="_ETM_Q1_3605971"/>
      <w:bookmarkEnd w:id="603"/>
      <w:r>
        <w:rPr>
          <w:rFonts w:hint="cs"/>
          <w:rtl/>
        </w:rPr>
        <w:t xml:space="preserve">העיר זה ראש העיר. </w:t>
      </w:r>
    </w:p>
    <w:p w:rsidR="00501607" w:rsidRDefault="00501607" w:rsidP="00501607">
      <w:pPr>
        <w:rPr>
          <w:rtl/>
        </w:rPr>
      </w:pPr>
    </w:p>
    <w:p w:rsidR="00501607" w:rsidRDefault="00501607" w:rsidP="00501607">
      <w:pPr>
        <w:pStyle w:val="af9"/>
        <w:keepNext/>
        <w:rPr>
          <w:rtl/>
        </w:rPr>
      </w:pPr>
      <w:r>
        <w:rPr>
          <w:rtl/>
        </w:rPr>
        <w:t>יוסי צרפתי:</w:t>
      </w:r>
    </w:p>
    <w:p w:rsidR="00501607" w:rsidRDefault="00501607" w:rsidP="00501607">
      <w:pPr>
        <w:pStyle w:val="KeepWithNext"/>
        <w:rPr>
          <w:rtl/>
        </w:rPr>
      </w:pPr>
    </w:p>
    <w:p w:rsidR="00501607" w:rsidRDefault="00501607" w:rsidP="00501607">
      <w:pPr>
        <w:rPr>
          <w:rtl/>
        </w:rPr>
      </w:pPr>
      <w:r>
        <w:rPr>
          <w:rFonts w:hint="cs"/>
          <w:rtl/>
        </w:rPr>
        <w:t xml:space="preserve">על אותו משקל אתה יכול להגיד לי </w:t>
      </w:r>
      <w:r>
        <w:rPr>
          <w:rtl/>
        </w:rPr>
        <w:t>–</w:t>
      </w:r>
      <w:r>
        <w:rPr>
          <w:rFonts w:hint="cs"/>
          <w:rtl/>
        </w:rPr>
        <w:t xml:space="preserve"> אנחנו בוחרים פעם ב-4 שנים כנסת, אין לי </w:t>
      </w:r>
      <w:bookmarkStart w:id="604" w:name="_ETM_Q1_3611433"/>
      <w:bookmarkEnd w:id="604"/>
      <w:r>
        <w:rPr>
          <w:rFonts w:hint="cs"/>
          <w:rtl/>
        </w:rPr>
        <w:t xml:space="preserve">מה לבוא לפה לקיים את הדיון. </w:t>
      </w:r>
    </w:p>
    <w:p w:rsidR="00501607" w:rsidRDefault="00501607" w:rsidP="00501607">
      <w:pPr>
        <w:rPr>
          <w:rtl/>
        </w:rPr>
      </w:pPr>
    </w:p>
    <w:p w:rsidR="00501607" w:rsidRDefault="00501607" w:rsidP="00501607">
      <w:pPr>
        <w:pStyle w:val="af6"/>
        <w:keepNext/>
        <w:rPr>
          <w:rtl/>
        </w:rPr>
      </w:pPr>
      <w:r>
        <w:rPr>
          <w:rtl/>
        </w:rPr>
        <w:t>היו"ר יואב קיש:</w:t>
      </w:r>
    </w:p>
    <w:p w:rsidR="00501607" w:rsidRDefault="00501607" w:rsidP="00501607">
      <w:pPr>
        <w:pStyle w:val="KeepWithNext"/>
        <w:rPr>
          <w:rtl/>
        </w:rPr>
      </w:pPr>
    </w:p>
    <w:p w:rsidR="00501607" w:rsidRDefault="00501607" w:rsidP="00501607">
      <w:pPr>
        <w:rPr>
          <w:rtl/>
        </w:rPr>
      </w:pPr>
      <w:r>
        <w:rPr>
          <w:rFonts w:hint="cs"/>
          <w:rtl/>
        </w:rPr>
        <w:t xml:space="preserve">לא, זה לא אותו </w:t>
      </w:r>
      <w:bookmarkStart w:id="605" w:name="_ETM_Q1_3606620"/>
      <w:bookmarkEnd w:id="605"/>
      <w:r>
        <w:rPr>
          <w:rFonts w:hint="cs"/>
          <w:rtl/>
        </w:rPr>
        <w:t xml:space="preserve">משקל. </w:t>
      </w:r>
      <w:bookmarkStart w:id="606" w:name="_ETM_Q1_3608075"/>
      <w:bookmarkEnd w:id="606"/>
    </w:p>
    <w:p w:rsidR="00501607" w:rsidRDefault="00501607" w:rsidP="00501607">
      <w:pPr>
        <w:rPr>
          <w:rtl/>
        </w:rPr>
      </w:pPr>
    </w:p>
    <w:p w:rsidR="00501607" w:rsidRDefault="00501607" w:rsidP="00501607">
      <w:pPr>
        <w:pStyle w:val="af9"/>
        <w:keepNext/>
        <w:rPr>
          <w:rtl/>
        </w:rPr>
      </w:pPr>
      <w:bookmarkStart w:id="607" w:name="_ETM_Q1_3608618"/>
      <w:bookmarkStart w:id="608" w:name="_ETM_Q1_3610220"/>
      <w:bookmarkEnd w:id="607"/>
      <w:bookmarkEnd w:id="608"/>
      <w:r>
        <w:rPr>
          <w:rtl/>
        </w:rPr>
        <w:t>יוסי צרפתי:</w:t>
      </w:r>
    </w:p>
    <w:p w:rsidR="00501607" w:rsidRDefault="00501607" w:rsidP="00501607">
      <w:pPr>
        <w:pStyle w:val="KeepWithNext"/>
        <w:rPr>
          <w:rtl/>
        </w:rPr>
      </w:pPr>
    </w:p>
    <w:p w:rsidR="00501607" w:rsidRDefault="00501607" w:rsidP="00501607">
      <w:pPr>
        <w:rPr>
          <w:rtl/>
          <w:lang w:val="en-GB"/>
        </w:rPr>
      </w:pPr>
      <w:r>
        <w:rPr>
          <w:rFonts w:hint="cs"/>
          <w:rtl/>
        </w:rPr>
        <w:t>יש לציבור מקום, אמור היות לו מקום בתהליכי קבלת</w:t>
      </w:r>
      <w:bookmarkStart w:id="609" w:name="_ETM_Q1_3613987"/>
      <w:bookmarkEnd w:id="609"/>
      <w:r>
        <w:rPr>
          <w:rFonts w:hint="cs"/>
          <w:rtl/>
        </w:rPr>
        <w:t xml:space="preserve"> ההחלטות בכלל, ובטח כשמדברים על החלטות כאלה דרמטיות כמו הסכמ</w:t>
      </w:r>
      <w:bookmarkStart w:id="610" w:name="_ETM_Q1_3616213"/>
      <w:bookmarkEnd w:id="610"/>
      <w:r w:rsidR="004E23AE">
        <w:rPr>
          <w:rFonts w:hint="cs"/>
          <w:rtl/>
          <w:lang w:val="en-GB"/>
        </w:rPr>
        <w:t xml:space="preserve">י גג. זה לא שמועצת העיר </w:t>
      </w:r>
      <w:r w:rsidR="004E23AE">
        <w:rPr>
          <w:rtl/>
          <w:lang w:val="en-GB"/>
        </w:rPr>
        <w:t>–</w:t>
      </w:r>
      <w:r w:rsidR="004E23AE">
        <w:rPr>
          <w:rFonts w:hint="cs"/>
          <w:rtl/>
          <w:lang w:val="en-GB"/>
        </w:rPr>
        <w:t xml:space="preserve"> כולם יודעים את זה </w:t>
      </w:r>
      <w:r w:rsidR="004E23AE">
        <w:rPr>
          <w:rtl/>
          <w:lang w:val="en-GB"/>
        </w:rPr>
        <w:t>–</w:t>
      </w:r>
      <w:r w:rsidR="004E23AE">
        <w:rPr>
          <w:rFonts w:hint="cs"/>
          <w:rtl/>
          <w:lang w:val="en-GB"/>
        </w:rPr>
        <w:t xml:space="preserve"> מועצת העיר מקיימת איזה דיוני עומק מקצועיים נורא וארוכים על איך יעשו את ההסכם ,  מתאים או לא מתאים. </w:t>
      </w:r>
    </w:p>
    <w:p w:rsidR="004E23AE" w:rsidRDefault="004E23AE" w:rsidP="00501607">
      <w:pPr>
        <w:rPr>
          <w:rtl/>
          <w:lang w:val="en-GB"/>
        </w:rPr>
      </w:pPr>
    </w:p>
    <w:p w:rsidR="004E23AE" w:rsidRDefault="004E23AE" w:rsidP="004E23AE">
      <w:pPr>
        <w:pStyle w:val="af6"/>
        <w:keepNext/>
        <w:rPr>
          <w:rtl/>
          <w:lang w:val="en-GB"/>
        </w:rPr>
      </w:pPr>
      <w:r>
        <w:rPr>
          <w:rtl/>
          <w:lang w:val="en-GB"/>
        </w:rPr>
        <w:t>היו"ר יואב קיש:</w:t>
      </w:r>
    </w:p>
    <w:p w:rsidR="004E23AE" w:rsidRDefault="004E23AE" w:rsidP="004E23AE">
      <w:pPr>
        <w:pStyle w:val="KeepWithNext"/>
        <w:rPr>
          <w:rtl/>
          <w:lang w:val="en-GB"/>
        </w:rPr>
      </w:pPr>
    </w:p>
    <w:p w:rsidR="004E23AE" w:rsidRDefault="004E23AE" w:rsidP="004E23AE">
      <w:pPr>
        <w:rPr>
          <w:rtl/>
          <w:lang w:val="en-GB"/>
        </w:rPr>
      </w:pPr>
      <w:r>
        <w:rPr>
          <w:rFonts w:hint="cs"/>
          <w:rtl/>
          <w:lang w:val="en-GB"/>
        </w:rPr>
        <w:t xml:space="preserve">אולי יש מקומות שכן ויש מקומות </w:t>
      </w:r>
      <w:bookmarkStart w:id="611" w:name="_ETM_Q1_3634870"/>
      <w:bookmarkEnd w:id="611"/>
      <w:r>
        <w:rPr>
          <w:rFonts w:hint="cs"/>
          <w:rtl/>
          <w:lang w:val="en-GB"/>
        </w:rPr>
        <w:t xml:space="preserve">שלא </w:t>
      </w:r>
      <w:r>
        <w:rPr>
          <w:rtl/>
          <w:lang w:val="en-GB"/>
        </w:rPr>
        <w:t>–</w:t>
      </w:r>
      <w:r>
        <w:rPr>
          <w:rFonts w:hint="cs"/>
          <w:rtl/>
          <w:lang w:val="en-GB"/>
        </w:rPr>
        <w:t xml:space="preserve"> אני לא מכליל עכשיו. </w:t>
      </w:r>
    </w:p>
    <w:p w:rsidR="004E23AE" w:rsidRDefault="004E23AE" w:rsidP="004E23AE">
      <w:pPr>
        <w:rPr>
          <w:rtl/>
          <w:lang w:val="en-GB"/>
        </w:rPr>
      </w:pPr>
    </w:p>
    <w:p w:rsidR="004E23AE" w:rsidRDefault="004E23AE" w:rsidP="004E23AE">
      <w:pPr>
        <w:pStyle w:val="af9"/>
        <w:keepNext/>
        <w:rPr>
          <w:rtl/>
          <w:lang w:val="en-GB"/>
        </w:rPr>
      </w:pPr>
      <w:r>
        <w:rPr>
          <w:rtl/>
          <w:lang w:val="en-GB"/>
        </w:rPr>
        <w:t>יוסי צרפתי:</w:t>
      </w:r>
    </w:p>
    <w:p w:rsidR="004E23AE" w:rsidRDefault="004E23AE" w:rsidP="004E23AE">
      <w:pPr>
        <w:pStyle w:val="KeepWithNext"/>
        <w:rPr>
          <w:rtl/>
          <w:lang w:val="en-GB"/>
        </w:rPr>
      </w:pPr>
    </w:p>
    <w:p w:rsidR="004E23AE" w:rsidRDefault="004E23AE" w:rsidP="004E23AE">
      <w:pPr>
        <w:rPr>
          <w:rtl/>
          <w:lang w:val="en-GB"/>
        </w:rPr>
      </w:pPr>
      <w:r>
        <w:rPr>
          <w:rFonts w:hint="cs"/>
          <w:rtl/>
          <w:lang w:val="en-GB"/>
        </w:rPr>
        <w:t xml:space="preserve">אני מכיר לא מעט מקרים </w:t>
      </w:r>
      <w:r>
        <w:rPr>
          <w:rtl/>
          <w:lang w:val="en-GB"/>
        </w:rPr>
        <w:t>–</w:t>
      </w:r>
      <w:r>
        <w:rPr>
          <w:rFonts w:hint="cs"/>
          <w:rtl/>
          <w:lang w:val="en-GB"/>
        </w:rPr>
        <w:t xml:space="preserve"> נהריה, עיר עם צרות מכאן ועד הודעה חדשה, בישיבה של חצי שעה מוסיפים 10,000 יחידות דיור. </w:t>
      </w:r>
    </w:p>
    <w:p w:rsidR="004E23AE" w:rsidRDefault="004E23AE" w:rsidP="004E23AE">
      <w:pPr>
        <w:rPr>
          <w:rtl/>
          <w:lang w:val="en-GB"/>
        </w:rPr>
      </w:pPr>
      <w:bookmarkStart w:id="612" w:name="_ETM_Q1_3645995"/>
      <w:bookmarkStart w:id="613" w:name="_ETM_Q1_3646315"/>
      <w:bookmarkEnd w:id="612"/>
      <w:bookmarkEnd w:id="613"/>
    </w:p>
    <w:p w:rsidR="004E23AE" w:rsidRDefault="004E23AE" w:rsidP="004E23AE">
      <w:pPr>
        <w:pStyle w:val="af9"/>
        <w:keepNext/>
        <w:rPr>
          <w:rtl/>
          <w:lang w:val="en-GB"/>
        </w:rPr>
      </w:pPr>
      <w:r>
        <w:rPr>
          <w:rtl/>
          <w:lang w:val="en-GB"/>
        </w:rPr>
        <w:t xml:space="preserve">מיכאל </w:t>
      </w:r>
      <w:proofErr w:type="spellStart"/>
      <w:r>
        <w:rPr>
          <w:rtl/>
          <w:lang w:val="en-GB"/>
        </w:rPr>
        <w:t>וידל</w:t>
      </w:r>
      <w:proofErr w:type="spellEnd"/>
      <w:r>
        <w:rPr>
          <w:rtl/>
          <w:lang w:val="en-GB"/>
        </w:rPr>
        <w:t>:</w:t>
      </w:r>
    </w:p>
    <w:p w:rsidR="004E23AE" w:rsidRDefault="004E23AE" w:rsidP="004E23AE">
      <w:pPr>
        <w:pStyle w:val="KeepWithNext"/>
        <w:rPr>
          <w:rtl/>
          <w:lang w:val="en-GB"/>
        </w:rPr>
      </w:pPr>
    </w:p>
    <w:p w:rsidR="004E23AE" w:rsidRDefault="004E23AE" w:rsidP="004E23AE">
      <w:pPr>
        <w:rPr>
          <w:rtl/>
          <w:lang w:val="en-GB"/>
        </w:rPr>
      </w:pPr>
      <w:r>
        <w:rPr>
          <w:rFonts w:hint="cs"/>
          <w:rtl/>
          <w:lang w:val="en-GB"/>
        </w:rPr>
        <w:t>- - -</w:t>
      </w:r>
    </w:p>
    <w:p w:rsidR="004E23AE" w:rsidRDefault="004E23AE" w:rsidP="004E23AE">
      <w:pPr>
        <w:rPr>
          <w:rtl/>
          <w:lang w:val="en-GB"/>
        </w:rPr>
      </w:pPr>
    </w:p>
    <w:p w:rsidR="004E23AE" w:rsidRDefault="004E23AE" w:rsidP="004E23AE">
      <w:pPr>
        <w:pStyle w:val="af9"/>
        <w:keepNext/>
        <w:rPr>
          <w:rtl/>
          <w:lang w:val="en-GB"/>
        </w:rPr>
      </w:pPr>
      <w:r>
        <w:rPr>
          <w:rtl/>
          <w:lang w:val="en-GB"/>
        </w:rPr>
        <w:t>יוסי צרפתי:</w:t>
      </w:r>
    </w:p>
    <w:p w:rsidR="004E23AE" w:rsidRDefault="004E23AE" w:rsidP="004E23AE">
      <w:pPr>
        <w:pStyle w:val="KeepWithNext"/>
        <w:rPr>
          <w:rtl/>
          <w:lang w:val="en-GB"/>
        </w:rPr>
      </w:pPr>
    </w:p>
    <w:p w:rsidR="004E23AE" w:rsidRDefault="004E23AE" w:rsidP="004E23AE">
      <w:pPr>
        <w:rPr>
          <w:rtl/>
          <w:lang w:val="en-GB"/>
        </w:rPr>
      </w:pPr>
      <w:r>
        <w:rPr>
          <w:rFonts w:hint="cs"/>
          <w:rtl/>
          <w:lang w:val="en-GB"/>
        </w:rPr>
        <w:t xml:space="preserve">יש מקרים ויש מקרים, ואם ברמלה </w:t>
      </w:r>
      <w:proofErr w:type="spellStart"/>
      <w:r>
        <w:rPr>
          <w:rFonts w:hint="cs"/>
          <w:rtl/>
          <w:lang w:val="en-GB"/>
        </w:rPr>
        <w:t>הכל</w:t>
      </w:r>
      <w:proofErr w:type="spellEnd"/>
      <w:r>
        <w:rPr>
          <w:rFonts w:hint="cs"/>
          <w:rtl/>
          <w:lang w:val="en-GB"/>
        </w:rPr>
        <w:t xml:space="preserve"> בסדר </w:t>
      </w:r>
      <w:r>
        <w:rPr>
          <w:rtl/>
          <w:lang w:val="en-GB"/>
        </w:rPr>
        <w:t>–</w:t>
      </w:r>
      <w:r>
        <w:rPr>
          <w:rFonts w:hint="cs"/>
          <w:rtl/>
          <w:lang w:val="en-GB"/>
        </w:rPr>
        <w:t xml:space="preserve"> אז </w:t>
      </w:r>
      <w:proofErr w:type="spellStart"/>
      <w:r>
        <w:rPr>
          <w:rFonts w:hint="cs"/>
          <w:rtl/>
          <w:lang w:val="en-GB"/>
        </w:rPr>
        <w:t>הכל</w:t>
      </w:r>
      <w:proofErr w:type="spellEnd"/>
      <w:r>
        <w:rPr>
          <w:rFonts w:hint="cs"/>
          <w:rtl/>
          <w:lang w:val="en-GB"/>
        </w:rPr>
        <w:t xml:space="preserve"> בסדר. אני יכול לומר שבנהריה</w:t>
      </w:r>
      <w:bookmarkStart w:id="614" w:name="_ETM_Q1_3661804"/>
      <w:bookmarkEnd w:id="614"/>
      <w:r>
        <w:rPr>
          <w:rFonts w:hint="cs"/>
          <w:rtl/>
          <w:lang w:val="en-GB"/>
        </w:rPr>
        <w:t xml:space="preserve"> זה לא ככה. ידידי, יצחק, פעיל, איש המשמר האזרחי באלעד - - - </w:t>
      </w:r>
      <w:bookmarkStart w:id="615" w:name="_ETM_Q1_3650834"/>
      <w:bookmarkEnd w:id="615"/>
    </w:p>
    <w:p w:rsidR="004E23AE" w:rsidRDefault="004E23AE" w:rsidP="004E23AE">
      <w:pPr>
        <w:rPr>
          <w:rtl/>
          <w:lang w:val="en-GB"/>
        </w:rPr>
      </w:pPr>
    </w:p>
    <w:p w:rsidR="004E23AE" w:rsidRDefault="004E23AE" w:rsidP="004E23AE">
      <w:pPr>
        <w:pStyle w:val="af5"/>
        <w:keepNext/>
        <w:rPr>
          <w:rtl/>
          <w:lang w:val="en-GB"/>
        </w:rPr>
      </w:pPr>
      <w:r>
        <w:rPr>
          <w:rtl/>
          <w:lang w:val="en-GB"/>
        </w:rPr>
        <w:t>קריאה:</w:t>
      </w:r>
    </w:p>
    <w:p w:rsidR="004E23AE" w:rsidRDefault="004E23AE" w:rsidP="004E23AE">
      <w:pPr>
        <w:pStyle w:val="KeepWithNext"/>
        <w:rPr>
          <w:rtl/>
          <w:lang w:val="en-GB"/>
        </w:rPr>
      </w:pPr>
    </w:p>
    <w:p w:rsidR="004E23AE" w:rsidRDefault="004E23AE" w:rsidP="004E23AE">
      <w:pPr>
        <w:rPr>
          <w:rtl/>
          <w:lang w:val="en-GB"/>
        </w:rPr>
      </w:pPr>
      <w:r>
        <w:rPr>
          <w:rFonts w:hint="cs"/>
          <w:rtl/>
          <w:lang w:val="en-GB"/>
        </w:rPr>
        <w:t>אל תזכיר כאן שמו</w:t>
      </w:r>
      <w:bookmarkStart w:id="616" w:name="_ETM_Q1_3667289"/>
      <w:bookmarkEnd w:id="616"/>
      <w:r>
        <w:rPr>
          <w:rFonts w:hint="cs"/>
          <w:rtl/>
          <w:lang w:val="en-GB"/>
        </w:rPr>
        <w:t xml:space="preserve">ת של רשויות שאינן. הם לא פה. </w:t>
      </w:r>
      <w:bookmarkStart w:id="617" w:name="_ETM_Q1_3672358"/>
      <w:bookmarkEnd w:id="617"/>
    </w:p>
    <w:p w:rsidR="004E23AE" w:rsidRDefault="004E23AE" w:rsidP="004E23AE">
      <w:pPr>
        <w:rPr>
          <w:rtl/>
          <w:lang w:val="en-GB"/>
        </w:rPr>
      </w:pPr>
    </w:p>
    <w:p w:rsidR="004E23AE" w:rsidRDefault="004E23AE" w:rsidP="004E23AE">
      <w:pPr>
        <w:pStyle w:val="af9"/>
        <w:keepNext/>
        <w:rPr>
          <w:rtl/>
          <w:lang w:val="en-GB"/>
        </w:rPr>
      </w:pPr>
      <w:bookmarkStart w:id="618" w:name="_ETM_Q1_3672919"/>
      <w:bookmarkEnd w:id="618"/>
      <w:r>
        <w:rPr>
          <w:rtl/>
          <w:lang w:val="en-GB"/>
        </w:rPr>
        <w:t>יוסי צרפתי:</w:t>
      </w:r>
    </w:p>
    <w:p w:rsidR="004E23AE" w:rsidRDefault="004E23AE" w:rsidP="004E23AE">
      <w:pPr>
        <w:pStyle w:val="KeepWithNext"/>
        <w:rPr>
          <w:rtl/>
          <w:lang w:val="en-GB"/>
        </w:rPr>
      </w:pPr>
    </w:p>
    <w:p w:rsidR="004E23AE" w:rsidRDefault="004E23AE" w:rsidP="004E23AE">
      <w:pPr>
        <w:rPr>
          <w:rtl/>
          <w:lang w:val="en-GB"/>
        </w:rPr>
      </w:pPr>
      <w:bookmarkStart w:id="619" w:name="_ETM_Q1_3674299"/>
      <w:bookmarkEnd w:id="619"/>
      <w:r>
        <w:rPr>
          <w:rFonts w:hint="cs"/>
          <w:rtl/>
          <w:lang w:val="en-GB"/>
        </w:rPr>
        <w:t>זה לא רכילות.</w:t>
      </w:r>
      <w:bookmarkStart w:id="620" w:name="_ETM_Q1_3676198"/>
      <w:bookmarkEnd w:id="620"/>
      <w:r>
        <w:rPr>
          <w:rFonts w:hint="cs"/>
          <w:rtl/>
          <w:lang w:val="en-GB"/>
        </w:rPr>
        <w:t xml:space="preserve"> </w:t>
      </w:r>
      <w:bookmarkStart w:id="621" w:name="_ETM_Q1_3676438"/>
      <w:bookmarkEnd w:id="621"/>
    </w:p>
    <w:p w:rsidR="004E23AE" w:rsidRDefault="004E23AE" w:rsidP="004E23AE">
      <w:pPr>
        <w:rPr>
          <w:rtl/>
          <w:lang w:val="en-GB"/>
        </w:rPr>
      </w:pPr>
    </w:p>
    <w:p w:rsidR="004E23AE" w:rsidRDefault="004E23AE" w:rsidP="004E23AE">
      <w:pPr>
        <w:pStyle w:val="af6"/>
        <w:keepNext/>
        <w:rPr>
          <w:rtl/>
          <w:lang w:val="en-GB"/>
        </w:rPr>
      </w:pPr>
      <w:bookmarkStart w:id="622" w:name="_ETM_Q1_3676708"/>
      <w:bookmarkEnd w:id="622"/>
      <w:r>
        <w:rPr>
          <w:rtl/>
          <w:lang w:val="en-GB"/>
        </w:rPr>
        <w:t>היו"ר יואב קיש:</w:t>
      </w:r>
    </w:p>
    <w:p w:rsidR="004E23AE" w:rsidRDefault="004E23AE" w:rsidP="004E23AE">
      <w:pPr>
        <w:pStyle w:val="KeepWithNext"/>
        <w:rPr>
          <w:rtl/>
          <w:lang w:val="en-GB"/>
        </w:rPr>
      </w:pPr>
    </w:p>
    <w:p w:rsidR="004E23AE" w:rsidRDefault="004E23AE" w:rsidP="004E23AE">
      <w:pPr>
        <w:rPr>
          <w:rtl/>
          <w:lang w:val="en-GB"/>
        </w:rPr>
      </w:pPr>
      <w:r>
        <w:rPr>
          <w:rFonts w:hint="cs"/>
          <w:rtl/>
          <w:lang w:val="en-GB"/>
        </w:rPr>
        <w:t xml:space="preserve">מה שאומר אלי, והוא צודק, </w:t>
      </w:r>
      <w:bookmarkStart w:id="623" w:name="_ETM_Q1_3673938"/>
      <w:bookmarkEnd w:id="623"/>
      <w:r>
        <w:rPr>
          <w:rFonts w:hint="cs"/>
          <w:rtl/>
          <w:lang w:val="en-GB"/>
        </w:rPr>
        <w:t xml:space="preserve">אי אפשר לבוא פה בביקורת לאנשים שלא נמצאים פה. </w:t>
      </w:r>
      <w:bookmarkStart w:id="624" w:name="_ETM_Q1_3684595"/>
      <w:bookmarkEnd w:id="624"/>
    </w:p>
    <w:p w:rsidR="004E23AE" w:rsidRDefault="004E23AE" w:rsidP="004E23AE">
      <w:pPr>
        <w:rPr>
          <w:rtl/>
          <w:lang w:val="en-GB"/>
        </w:rPr>
      </w:pPr>
      <w:bookmarkStart w:id="625" w:name="_ETM_Q1_3684895"/>
      <w:bookmarkEnd w:id="625"/>
    </w:p>
    <w:p w:rsidR="004E23AE" w:rsidRDefault="004E23AE" w:rsidP="004E23AE">
      <w:pPr>
        <w:pStyle w:val="af5"/>
        <w:keepNext/>
        <w:rPr>
          <w:rtl/>
          <w:lang w:val="en-GB"/>
        </w:rPr>
      </w:pPr>
      <w:r>
        <w:rPr>
          <w:rtl/>
          <w:lang w:val="en-GB"/>
        </w:rPr>
        <w:t>קריאות:</w:t>
      </w:r>
    </w:p>
    <w:p w:rsidR="004E23AE" w:rsidRDefault="004E23AE" w:rsidP="004E23AE">
      <w:pPr>
        <w:pStyle w:val="KeepWithNext"/>
        <w:rPr>
          <w:rtl/>
          <w:lang w:val="en-GB"/>
        </w:rPr>
      </w:pPr>
    </w:p>
    <w:p w:rsidR="004E23AE" w:rsidRDefault="004E23AE" w:rsidP="004E23AE">
      <w:pPr>
        <w:rPr>
          <w:rtl/>
          <w:lang w:val="en-GB"/>
        </w:rPr>
      </w:pPr>
      <w:r>
        <w:rPr>
          <w:rFonts w:hint="cs"/>
          <w:rtl/>
          <w:lang w:val="en-GB"/>
        </w:rPr>
        <w:t>-</w:t>
      </w:r>
      <w:bookmarkStart w:id="626" w:name="_ETM_Q1_3687635"/>
      <w:bookmarkEnd w:id="626"/>
      <w:r>
        <w:rPr>
          <w:rFonts w:hint="cs"/>
          <w:rtl/>
          <w:lang w:val="en-GB"/>
        </w:rPr>
        <w:t xml:space="preserve"> - -</w:t>
      </w:r>
      <w:bookmarkStart w:id="627" w:name="_ETM_Q1_3688225"/>
      <w:bookmarkEnd w:id="627"/>
    </w:p>
    <w:p w:rsidR="004E23AE" w:rsidRDefault="004E23AE" w:rsidP="004E23AE">
      <w:pPr>
        <w:rPr>
          <w:rtl/>
          <w:lang w:val="en-GB"/>
        </w:rPr>
      </w:pPr>
    </w:p>
    <w:p w:rsidR="004E23AE" w:rsidRDefault="004E23AE" w:rsidP="004E23AE">
      <w:pPr>
        <w:pStyle w:val="af6"/>
        <w:keepNext/>
        <w:rPr>
          <w:rtl/>
          <w:lang w:val="en-GB"/>
        </w:rPr>
      </w:pPr>
      <w:bookmarkStart w:id="628" w:name="_ETM_Q1_3688786"/>
      <w:bookmarkEnd w:id="628"/>
      <w:r>
        <w:rPr>
          <w:rtl/>
          <w:lang w:val="en-GB"/>
        </w:rPr>
        <w:t>היו"ר יואב קיש:</w:t>
      </w:r>
    </w:p>
    <w:p w:rsidR="004E23AE" w:rsidRDefault="004E23AE" w:rsidP="004E23AE">
      <w:pPr>
        <w:pStyle w:val="KeepWithNext"/>
        <w:rPr>
          <w:rtl/>
          <w:lang w:val="en-GB"/>
        </w:rPr>
      </w:pPr>
    </w:p>
    <w:p w:rsidR="004E23AE" w:rsidRDefault="004E23AE" w:rsidP="004E23AE">
      <w:pPr>
        <w:rPr>
          <w:rtl/>
          <w:lang w:val="en-GB"/>
        </w:rPr>
      </w:pPr>
      <w:r>
        <w:rPr>
          <w:rFonts w:hint="cs"/>
          <w:rtl/>
          <w:lang w:val="en-GB"/>
        </w:rPr>
        <w:t xml:space="preserve">בואו נדבר על המהות. רציתי שלא יפריעו לך. </w:t>
      </w:r>
    </w:p>
    <w:p w:rsidR="004E23AE" w:rsidRDefault="004E23AE" w:rsidP="004E23AE">
      <w:pPr>
        <w:rPr>
          <w:rtl/>
          <w:lang w:val="en-GB"/>
        </w:rPr>
      </w:pPr>
      <w:bookmarkStart w:id="629" w:name="_ETM_Q1_3696055"/>
      <w:bookmarkEnd w:id="629"/>
    </w:p>
    <w:p w:rsidR="004E23AE" w:rsidRDefault="004E23AE" w:rsidP="004E23AE">
      <w:pPr>
        <w:pStyle w:val="a4"/>
        <w:keepNext/>
        <w:rPr>
          <w:rtl/>
          <w:lang w:val="en-GB"/>
        </w:rPr>
      </w:pPr>
      <w:bookmarkStart w:id="630" w:name="_ETM_Q1_3696335"/>
      <w:bookmarkStart w:id="631" w:name="_ETM_Q1_3697796"/>
      <w:bookmarkEnd w:id="630"/>
      <w:bookmarkEnd w:id="631"/>
      <w:r>
        <w:rPr>
          <w:rtl/>
          <w:lang w:val="en-GB"/>
        </w:rPr>
        <w:t>תמר זנדברג (מרצ):</w:t>
      </w:r>
    </w:p>
    <w:p w:rsidR="004E23AE" w:rsidRDefault="004E23AE" w:rsidP="004E23AE">
      <w:pPr>
        <w:pStyle w:val="KeepWithNext"/>
        <w:rPr>
          <w:rtl/>
          <w:lang w:val="en-GB"/>
        </w:rPr>
      </w:pPr>
    </w:p>
    <w:p w:rsidR="004E23AE" w:rsidRDefault="004E23AE" w:rsidP="004E23AE">
      <w:pPr>
        <w:rPr>
          <w:rtl/>
          <w:lang w:val="en-GB"/>
        </w:rPr>
      </w:pPr>
      <w:r>
        <w:rPr>
          <w:rFonts w:hint="cs"/>
          <w:rtl/>
          <w:lang w:val="en-GB"/>
        </w:rPr>
        <w:t>-</w:t>
      </w:r>
      <w:bookmarkStart w:id="632" w:name="_ETM_Q1_3699195"/>
      <w:bookmarkEnd w:id="632"/>
      <w:r>
        <w:rPr>
          <w:rFonts w:hint="cs"/>
          <w:rtl/>
          <w:lang w:val="en-GB"/>
        </w:rPr>
        <w:t xml:space="preserve"> - -</w:t>
      </w:r>
    </w:p>
    <w:p w:rsidR="004E23AE" w:rsidRDefault="004E23AE" w:rsidP="004E23AE">
      <w:pPr>
        <w:rPr>
          <w:rtl/>
          <w:lang w:val="en-GB"/>
        </w:rPr>
      </w:pPr>
      <w:bookmarkStart w:id="633" w:name="_ETM_Q1_3700565"/>
      <w:bookmarkStart w:id="634" w:name="_ETM_Q1_3700855"/>
      <w:bookmarkEnd w:id="633"/>
      <w:bookmarkEnd w:id="634"/>
    </w:p>
    <w:p w:rsidR="004E23AE" w:rsidRDefault="004E23AE" w:rsidP="004E23AE">
      <w:pPr>
        <w:pStyle w:val="af9"/>
        <w:keepNext/>
        <w:rPr>
          <w:rtl/>
          <w:lang w:val="en-GB"/>
        </w:rPr>
      </w:pPr>
      <w:r>
        <w:rPr>
          <w:rtl/>
          <w:lang w:val="en-GB"/>
        </w:rPr>
        <w:t>יוסי צרפתי:</w:t>
      </w:r>
    </w:p>
    <w:p w:rsidR="004E23AE" w:rsidRDefault="004E23AE" w:rsidP="004E23AE">
      <w:pPr>
        <w:pStyle w:val="KeepWithNext"/>
        <w:rPr>
          <w:rtl/>
          <w:lang w:val="en-GB"/>
        </w:rPr>
      </w:pPr>
    </w:p>
    <w:p w:rsidR="004E23AE" w:rsidRDefault="004E23AE" w:rsidP="004E23AE">
      <w:pPr>
        <w:rPr>
          <w:rtl/>
          <w:lang w:val="en-GB"/>
        </w:rPr>
      </w:pPr>
      <w:r>
        <w:rPr>
          <w:rFonts w:hint="cs"/>
          <w:rtl/>
          <w:lang w:val="en-GB"/>
        </w:rPr>
        <w:t>אם אתם רוצים שנדבר יותר רחב, נדבר יותר רחב,</w:t>
      </w:r>
      <w:bookmarkStart w:id="635" w:name="_ETM_Q1_3703835"/>
      <w:bookmarkEnd w:id="635"/>
      <w:r>
        <w:rPr>
          <w:rFonts w:hint="cs"/>
          <w:rtl/>
          <w:lang w:val="en-GB"/>
        </w:rPr>
        <w:t xml:space="preserve"> לא על אלעד ולא על נהריה. נדבר על זה שחותמים על הסכמים דרמטיים לחייהם של התושבים באין דיון ציבורי פנים </w:t>
      </w:r>
      <w:bookmarkStart w:id="636" w:name="_ETM_Q1_3711167"/>
      <w:bookmarkEnd w:id="636"/>
      <w:r>
        <w:rPr>
          <w:rFonts w:hint="cs"/>
          <w:rtl/>
          <w:lang w:val="en-GB"/>
        </w:rPr>
        <w:t xml:space="preserve">עירוני בתוך העיר שבו באמת התושבים מעורבים בזה שהולכים להפוך את העיר שלהם </w:t>
      </w:r>
      <w:r>
        <w:rPr>
          <w:rtl/>
          <w:lang w:val="en-GB"/>
        </w:rPr>
        <w:t>–</w:t>
      </w:r>
      <w:r>
        <w:rPr>
          <w:rFonts w:hint="cs"/>
          <w:rtl/>
          <w:lang w:val="en-GB"/>
        </w:rPr>
        <w:t xml:space="preserve"> לא בהכרח לרעה. הולכים להפוך את</w:t>
      </w:r>
      <w:bookmarkStart w:id="637" w:name="_ETM_Q1_3719350"/>
      <w:bookmarkEnd w:id="637"/>
      <w:r>
        <w:rPr>
          <w:rFonts w:hint="cs"/>
          <w:rtl/>
          <w:lang w:val="en-GB"/>
        </w:rPr>
        <w:t xml:space="preserve"> העיר שלהם. צריך שהמדינה תתנה. צריך לדייק את הרעיון הזה ולהוריד אותו לקרקע, אבל צריך שהמדינה תתנה את החתימה על הסכם גג בזה שבעיר שעכשיו חותמים אתה על הסכם</w:t>
      </w:r>
      <w:bookmarkStart w:id="638" w:name="_ETM_Q1_3729850"/>
      <w:bookmarkEnd w:id="638"/>
      <w:r>
        <w:rPr>
          <w:rFonts w:hint="cs"/>
          <w:rtl/>
          <w:lang w:val="en-GB"/>
        </w:rPr>
        <w:t xml:space="preserve"> גג יתנהל דיון ציבורי אמיתי </w:t>
      </w:r>
      <w:r>
        <w:rPr>
          <w:rtl/>
          <w:lang w:val="en-GB"/>
        </w:rPr>
        <w:t>–</w:t>
      </w:r>
      <w:r>
        <w:rPr>
          <w:rFonts w:hint="cs"/>
          <w:rtl/>
          <w:lang w:val="en-GB"/>
        </w:rPr>
        <w:t xml:space="preserve"> עם ועדי שכונות, עם נציגי תושבים, עם ארגונים חברתיים שפעילים בעיר, עם מי שאתם רוצים. אבל אי אפשר לחתום על הסכמים כאלה דרמטיים אם התושבים פתאום מתעוררים ואומרים </w:t>
      </w:r>
      <w:r>
        <w:rPr>
          <w:rtl/>
          <w:lang w:val="en-GB"/>
        </w:rPr>
        <w:t>–</w:t>
      </w:r>
      <w:r>
        <w:rPr>
          <w:rFonts w:hint="cs"/>
          <w:rtl/>
          <w:lang w:val="en-GB"/>
        </w:rPr>
        <w:t xml:space="preserve"> אחרינו המבול. </w:t>
      </w:r>
      <w:bookmarkStart w:id="639" w:name="_ETM_Q1_3744454"/>
      <w:bookmarkEnd w:id="639"/>
    </w:p>
    <w:p w:rsidR="004E23AE" w:rsidRDefault="004E23AE" w:rsidP="004E23AE">
      <w:pPr>
        <w:rPr>
          <w:rtl/>
          <w:lang w:val="en-GB"/>
        </w:rPr>
      </w:pPr>
    </w:p>
    <w:p w:rsidR="004E23AE" w:rsidRDefault="004E23AE" w:rsidP="004E23AE">
      <w:pPr>
        <w:pStyle w:val="af6"/>
        <w:keepNext/>
        <w:rPr>
          <w:rtl/>
          <w:lang w:val="en-GB"/>
        </w:rPr>
      </w:pPr>
      <w:bookmarkStart w:id="640" w:name="_ETM_Q1_3745034"/>
      <w:bookmarkEnd w:id="640"/>
      <w:r>
        <w:rPr>
          <w:rtl/>
          <w:lang w:val="en-GB"/>
        </w:rPr>
        <w:t>היו"ר יואב קיש:</w:t>
      </w:r>
    </w:p>
    <w:p w:rsidR="004E23AE" w:rsidRDefault="004E23AE" w:rsidP="004E23AE">
      <w:pPr>
        <w:pStyle w:val="KeepWithNext"/>
        <w:rPr>
          <w:rtl/>
          <w:lang w:val="en-GB"/>
        </w:rPr>
      </w:pPr>
    </w:p>
    <w:p w:rsidR="004E23AE" w:rsidRDefault="004E23AE" w:rsidP="004E23AE">
      <w:pPr>
        <w:rPr>
          <w:rtl/>
          <w:lang w:val="en-GB"/>
        </w:rPr>
      </w:pPr>
      <w:r>
        <w:rPr>
          <w:rFonts w:hint="cs"/>
          <w:rtl/>
          <w:lang w:val="en-GB"/>
        </w:rPr>
        <w:t xml:space="preserve">אני יכול להגיד לך מה התפיסה האישית שלי בעניין. קודם כל אני כמובן בעד מעורבות ציבורית, ואני חושב שזה חשוב. אנחנו עושים את זה גם בוועדה הזו ואין ספק. מצד שני בסוף צריך גם יכולת שליטה ואנחנו בדמוקרטיה שכך היא עובדת, בסוף יש נבחרי ציבור שיתנו דין וחשבון. אם הם מצליחים לשתף את הציבור והציבור מרגיש שהוא חלק מהתהליך, בעיניי זה הדבר הכי נכון. ואז, רוב הסיכויים הם גם שהם יקבלו את אמון הציבור בפעם הבאה שהם ייבחרו. אם הם פועלים </w:t>
      </w:r>
      <w:bookmarkStart w:id="641" w:name="_ETM_Q1_3774564"/>
      <w:bookmarkEnd w:id="641"/>
      <w:r>
        <w:rPr>
          <w:rFonts w:hint="cs"/>
          <w:rtl/>
          <w:lang w:val="en-GB"/>
        </w:rPr>
        <w:t xml:space="preserve">כמו שריף מנותק </w:t>
      </w:r>
      <w:r>
        <w:rPr>
          <w:rtl/>
          <w:lang w:val="en-GB"/>
        </w:rPr>
        <w:t>–</w:t>
      </w:r>
      <w:r>
        <w:rPr>
          <w:rFonts w:hint="cs"/>
          <w:rtl/>
          <w:lang w:val="en-GB"/>
        </w:rPr>
        <w:t xml:space="preserve"> עוד חצי שנה יש בחירות ואני מבטיח לך שבהרבה מקומות שבהם ראשי ערים הובילו מהלכים, בין אם זה נגד הסכם גג או בעד הסכם </w:t>
      </w:r>
      <w:bookmarkStart w:id="642" w:name="_ETM_Q1_3786784"/>
      <w:bookmarkEnd w:id="642"/>
      <w:r>
        <w:rPr>
          <w:rFonts w:hint="cs"/>
          <w:rtl/>
          <w:lang w:val="en-GB"/>
        </w:rPr>
        <w:t xml:space="preserve">גג </w:t>
      </w:r>
      <w:r>
        <w:rPr>
          <w:rtl/>
          <w:lang w:val="en-GB"/>
        </w:rPr>
        <w:t>–</w:t>
      </w:r>
      <w:r>
        <w:rPr>
          <w:rFonts w:hint="cs"/>
          <w:rtl/>
          <w:lang w:val="en-GB"/>
        </w:rPr>
        <w:t xml:space="preserve"> יש חלק מהציבור שיתמוך בהם וחלק מהציבור שיתנגד</w:t>
      </w:r>
      <w:bookmarkStart w:id="643" w:name="_ETM_Q1_3788214"/>
      <w:bookmarkEnd w:id="643"/>
      <w:r>
        <w:rPr>
          <w:rFonts w:hint="cs"/>
          <w:rtl/>
          <w:lang w:val="en-GB"/>
        </w:rPr>
        <w:t xml:space="preserve"> להם. שמענו פה את ועד הפעולה של הוד </w:t>
      </w:r>
      <w:bookmarkStart w:id="644" w:name="_ETM_Q1_3790864"/>
      <w:bookmarkEnd w:id="644"/>
      <w:r>
        <w:rPr>
          <w:rFonts w:hint="cs"/>
          <w:rtl/>
          <w:lang w:val="en-GB"/>
        </w:rPr>
        <w:t>השרון שבא בדיוק מהמקום הזה. לכן, בסופו של דבר צריך</w:t>
      </w:r>
      <w:bookmarkStart w:id="645" w:name="_ETM_Q1_3795674"/>
      <w:bookmarkEnd w:id="645"/>
      <w:r>
        <w:rPr>
          <w:rFonts w:hint="cs"/>
          <w:rtl/>
          <w:lang w:val="en-GB"/>
        </w:rPr>
        <w:t xml:space="preserve"> להבין שכדי שנוכל להתנהל ולהתקדם ושי</w:t>
      </w:r>
      <w:r w:rsidR="00705C4E">
        <w:rPr>
          <w:rFonts w:hint="cs"/>
          <w:rtl/>
          <w:lang w:val="en-GB"/>
        </w:rPr>
        <w:t>י</w:t>
      </w:r>
      <w:r>
        <w:rPr>
          <w:rFonts w:hint="cs"/>
          <w:rtl/>
          <w:lang w:val="en-GB"/>
        </w:rPr>
        <w:t xml:space="preserve">קחו החלטות, אז צריך </w:t>
      </w:r>
      <w:r w:rsidR="00705C4E">
        <w:rPr>
          <w:rFonts w:hint="cs"/>
          <w:rtl/>
          <w:lang w:val="en-GB"/>
        </w:rPr>
        <w:t>שיהיו</w:t>
      </w:r>
      <w:bookmarkStart w:id="646" w:name="_ETM_Q1_3799506"/>
      <w:bookmarkEnd w:id="646"/>
      <w:r w:rsidR="00705C4E">
        <w:rPr>
          <w:rFonts w:hint="cs"/>
          <w:rtl/>
          <w:lang w:val="en-GB"/>
        </w:rPr>
        <w:t xml:space="preserve"> נציגי ציבור שיאמרו את דבריהם וייצגו את הציבור והם בסופו</w:t>
      </w:r>
      <w:bookmarkStart w:id="647" w:name="_ETM_Q1_3803515"/>
      <w:bookmarkEnd w:id="647"/>
      <w:r w:rsidR="00705C4E">
        <w:rPr>
          <w:rFonts w:hint="cs"/>
          <w:rtl/>
          <w:lang w:val="en-GB"/>
        </w:rPr>
        <w:t xml:space="preserve"> של דבר יתנו דין וחשבון. זו התפיסה שלי בעניין הזה.</w:t>
      </w:r>
      <w:bookmarkStart w:id="648" w:name="_ETM_Q1_3810716"/>
      <w:bookmarkEnd w:id="648"/>
      <w:r w:rsidR="00705C4E">
        <w:rPr>
          <w:rFonts w:hint="cs"/>
          <w:rtl/>
          <w:lang w:val="en-GB"/>
        </w:rPr>
        <w:t xml:space="preserve"> אני מסכים אתך שהדרך הנכונה לנסות ולערב ככל שאפשר את הציבור, ואם ראשי הערים לא עושים את זה אז הם מן הסתם ישלמו על זה מחיר גם בקלפי. </w:t>
      </w:r>
      <w:bookmarkStart w:id="649" w:name="_ETM_Q1_3818716"/>
      <w:bookmarkEnd w:id="649"/>
    </w:p>
    <w:p w:rsidR="00705C4E" w:rsidRDefault="00705C4E" w:rsidP="004E23AE">
      <w:pPr>
        <w:rPr>
          <w:rtl/>
          <w:lang w:val="en-GB"/>
        </w:rPr>
      </w:pPr>
    </w:p>
    <w:p w:rsidR="00705C4E" w:rsidRDefault="00705C4E" w:rsidP="00705C4E">
      <w:pPr>
        <w:pStyle w:val="af9"/>
        <w:keepNext/>
        <w:rPr>
          <w:rtl/>
          <w:lang w:val="en-GB"/>
        </w:rPr>
      </w:pPr>
      <w:bookmarkStart w:id="650" w:name="_ETM_Q1_3819765"/>
      <w:bookmarkEnd w:id="650"/>
      <w:r>
        <w:rPr>
          <w:rtl/>
          <w:lang w:val="en-GB"/>
        </w:rPr>
        <w:t>יוסי צרפתי:</w:t>
      </w:r>
    </w:p>
    <w:p w:rsidR="00705C4E" w:rsidRDefault="00705C4E" w:rsidP="00705C4E">
      <w:pPr>
        <w:pStyle w:val="KeepWithNext"/>
        <w:rPr>
          <w:rtl/>
          <w:lang w:val="en-GB"/>
        </w:rPr>
      </w:pPr>
    </w:p>
    <w:p w:rsidR="00705C4E" w:rsidRDefault="00705C4E" w:rsidP="00705C4E">
      <w:pPr>
        <w:rPr>
          <w:rtl/>
          <w:lang w:val="en-GB"/>
        </w:rPr>
      </w:pPr>
      <w:bookmarkStart w:id="651" w:name="_ETM_Q1_3831265"/>
      <w:bookmarkEnd w:id="651"/>
      <w:r>
        <w:rPr>
          <w:rFonts w:hint="cs"/>
          <w:rtl/>
          <w:lang w:val="en-GB"/>
        </w:rPr>
        <w:t xml:space="preserve">אני שואל את מנכ"ל משרד הפנים </w:t>
      </w:r>
      <w:r>
        <w:rPr>
          <w:rtl/>
          <w:lang w:val="en-GB"/>
        </w:rPr>
        <w:t>–</w:t>
      </w:r>
      <w:r>
        <w:rPr>
          <w:rFonts w:hint="cs"/>
          <w:rtl/>
          <w:lang w:val="en-GB"/>
        </w:rPr>
        <w:t xml:space="preserve"> האם ישנה היתכנות, לא על הסכמים שכבר נחתמו אלא על אלה שעוד ייחתמו, לחייב את הערים האלה לקיים דיון ציבורי עירוני על ההסכמים? </w:t>
      </w:r>
      <w:bookmarkStart w:id="652" w:name="_ETM_Q1_3841559"/>
      <w:bookmarkEnd w:id="652"/>
    </w:p>
    <w:p w:rsidR="00705C4E" w:rsidRDefault="00705C4E" w:rsidP="00705C4E">
      <w:pPr>
        <w:rPr>
          <w:rtl/>
          <w:lang w:val="en-GB"/>
        </w:rPr>
      </w:pPr>
    </w:p>
    <w:p w:rsidR="00705C4E" w:rsidRDefault="00705C4E" w:rsidP="00705C4E">
      <w:pPr>
        <w:pStyle w:val="af6"/>
        <w:keepNext/>
        <w:rPr>
          <w:rtl/>
          <w:lang w:val="en-GB"/>
        </w:rPr>
      </w:pPr>
      <w:bookmarkStart w:id="653" w:name="_ETM_Q1_3841919"/>
      <w:bookmarkEnd w:id="653"/>
      <w:r>
        <w:rPr>
          <w:rtl/>
          <w:lang w:val="en-GB"/>
        </w:rPr>
        <w:t>היו"ר יואב קיש:</w:t>
      </w:r>
    </w:p>
    <w:p w:rsidR="00705C4E" w:rsidRDefault="00705C4E" w:rsidP="00705C4E">
      <w:pPr>
        <w:pStyle w:val="KeepWithNext"/>
        <w:rPr>
          <w:rtl/>
          <w:lang w:val="en-GB"/>
        </w:rPr>
      </w:pPr>
    </w:p>
    <w:p w:rsidR="00705C4E" w:rsidRDefault="00705C4E" w:rsidP="00705C4E">
      <w:pPr>
        <w:rPr>
          <w:rtl/>
          <w:lang w:val="en-GB"/>
        </w:rPr>
      </w:pPr>
      <w:r>
        <w:rPr>
          <w:rFonts w:hint="cs"/>
          <w:rtl/>
          <w:lang w:val="en-GB"/>
        </w:rPr>
        <w:t>אני אענה לך, זה לא בסמכותו בכלל. מי שמבקר את ראשי</w:t>
      </w:r>
      <w:bookmarkStart w:id="654" w:name="_ETM_Q1_3844607"/>
      <w:bookmarkEnd w:id="654"/>
      <w:r>
        <w:rPr>
          <w:rFonts w:hint="cs"/>
          <w:rtl/>
          <w:lang w:val="en-GB"/>
        </w:rPr>
        <w:t xml:space="preserve"> העיר זה מועצת העיר. חברי המועצה צריכים לקבל </w:t>
      </w:r>
      <w:r>
        <w:t>input</w:t>
      </w:r>
      <w:r>
        <w:rPr>
          <w:rFonts w:hint="cs"/>
          <w:rtl/>
          <w:lang w:val="en-GB"/>
        </w:rPr>
        <w:t xml:space="preserve"> מהציבור, והם צריכים לבוא ולהגיד </w:t>
      </w:r>
      <w:r>
        <w:rPr>
          <w:rtl/>
          <w:lang w:val="en-GB"/>
        </w:rPr>
        <w:t>–</w:t>
      </w:r>
      <w:r>
        <w:rPr>
          <w:rFonts w:hint="cs"/>
          <w:rtl/>
          <w:lang w:val="en-GB"/>
        </w:rPr>
        <w:t xml:space="preserve"> אנחנו רוצים דיון, והדברים האלה צריכים לעבוד. אבל בנושא </w:t>
      </w:r>
      <w:bookmarkStart w:id="655" w:name="_ETM_Q1_3855776"/>
      <w:bookmarkEnd w:id="655"/>
      <w:r>
        <w:rPr>
          <w:rFonts w:hint="cs"/>
          <w:rtl/>
          <w:lang w:val="en-GB"/>
        </w:rPr>
        <w:t xml:space="preserve">הזה סיימנו. </w:t>
      </w:r>
      <w:bookmarkStart w:id="656" w:name="_ETM_Q1_3865181"/>
      <w:bookmarkEnd w:id="656"/>
    </w:p>
    <w:p w:rsidR="00705C4E" w:rsidRDefault="00705C4E" w:rsidP="00705C4E">
      <w:pPr>
        <w:rPr>
          <w:rtl/>
          <w:lang w:val="en-GB"/>
        </w:rPr>
      </w:pPr>
      <w:bookmarkStart w:id="657" w:name="_ETM_Q1_3865534"/>
      <w:bookmarkEnd w:id="657"/>
    </w:p>
    <w:p w:rsidR="00705C4E" w:rsidRDefault="00705C4E" w:rsidP="00705C4E">
      <w:pPr>
        <w:pStyle w:val="af5"/>
        <w:keepNext/>
        <w:rPr>
          <w:rtl/>
          <w:lang w:val="en-GB"/>
        </w:rPr>
      </w:pPr>
      <w:r>
        <w:rPr>
          <w:rtl/>
          <w:lang w:val="en-GB"/>
        </w:rPr>
        <w:t>קריאה:</w:t>
      </w:r>
    </w:p>
    <w:p w:rsidR="00705C4E" w:rsidRDefault="00705C4E" w:rsidP="00705C4E">
      <w:pPr>
        <w:pStyle w:val="KeepWithNext"/>
        <w:rPr>
          <w:rtl/>
          <w:lang w:val="en-GB"/>
        </w:rPr>
      </w:pPr>
    </w:p>
    <w:p w:rsidR="00705C4E" w:rsidRDefault="00705C4E" w:rsidP="00705C4E">
      <w:pPr>
        <w:rPr>
          <w:rtl/>
          <w:lang w:val="en-GB"/>
        </w:rPr>
      </w:pPr>
      <w:r>
        <w:rPr>
          <w:rFonts w:hint="cs"/>
          <w:rtl/>
          <w:lang w:val="en-GB"/>
        </w:rPr>
        <w:t xml:space="preserve">אגב, כל </w:t>
      </w:r>
      <w:proofErr w:type="spellStart"/>
      <w:r>
        <w:rPr>
          <w:rFonts w:hint="cs"/>
          <w:rtl/>
          <w:lang w:val="en-GB"/>
        </w:rPr>
        <w:t>תוכניות</w:t>
      </w:r>
      <w:proofErr w:type="spellEnd"/>
      <w:r>
        <w:rPr>
          <w:rFonts w:hint="cs"/>
          <w:rtl/>
          <w:lang w:val="en-GB"/>
        </w:rPr>
        <w:t xml:space="preserve"> המתאר הכוללניות עוברות שיתוף ציבור מאוד מסיבי, שיהיה ברור. </w:t>
      </w:r>
    </w:p>
    <w:p w:rsidR="00705C4E" w:rsidRDefault="00705C4E" w:rsidP="00705C4E">
      <w:pPr>
        <w:rPr>
          <w:rtl/>
          <w:lang w:val="en-GB"/>
        </w:rPr>
      </w:pPr>
      <w:bookmarkStart w:id="658" w:name="_ETM_Q1_3881882"/>
      <w:bookmarkEnd w:id="658"/>
    </w:p>
    <w:p w:rsidR="00705C4E" w:rsidRDefault="00705C4E" w:rsidP="00705C4E">
      <w:pPr>
        <w:pStyle w:val="a4"/>
        <w:keepNext/>
        <w:rPr>
          <w:rtl/>
          <w:lang w:val="en-GB"/>
        </w:rPr>
      </w:pPr>
      <w:bookmarkStart w:id="659" w:name="_ETM_Q1_3870223"/>
      <w:bookmarkEnd w:id="659"/>
      <w:r>
        <w:rPr>
          <w:rtl/>
          <w:lang w:val="en-GB"/>
        </w:rPr>
        <w:t>איתי חוטר:</w:t>
      </w:r>
    </w:p>
    <w:p w:rsidR="00705C4E" w:rsidRDefault="00705C4E" w:rsidP="00705C4E">
      <w:pPr>
        <w:pStyle w:val="KeepWithNext"/>
        <w:rPr>
          <w:rtl/>
          <w:lang w:val="en-GB"/>
        </w:rPr>
      </w:pPr>
    </w:p>
    <w:p w:rsidR="00B562DF" w:rsidRDefault="00705C4E" w:rsidP="00705C4E">
      <w:pPr>
        <w:rPr>
          <w:rtl/>
        </w:rPr>
      </w:pPr>
      <w:r>
        <w:rPr>
          <w:rFonts w:hint="cs"/>
          <w:rtl/>
          <w:lang w:val="en-GB"/>
        </w:rPr>
        <w:t>אדוני, תודה.</w:t>
      </w:r>
      <w:bookmarkStart w:id="660" w:name="_ETM_Q1_3887061"/>
      <w:bookmarkEnd w:id="660"/>
      <w:r>
        <w:rPr>
          <w:rFonts w:hint="cs"/>
          <w:rtl/>
          <w:lang w:val="en-GB"/>
        </w:rPr>
        <w:t xml:space="preserve"> אני רוצה להודות לך על קיום הדיון החשוב הזה. אני</w:t>
      </w:r>
      <w:bookmarkStart w:id="661" w:name="_ETM_Q1_3901973"/>
      <w:bookmarkEnd w:id="661"/>
      <w:r>
        <w:rPr>
          <w:rFonts w:hint="cs"/>
          <w:rtl/>
          <w:lang w:val="en-GB"/>
        </w:rPr>
        <w:t xml:space="preserve"> חושב שעל הבעיות רובנו מסכימים. גם הבעיות בתקציב הפיתוח שהנושא</w:t>
      </w:r>
      <w:bookmarkStart w:id="662" w:name="_ETM_Q1_3910908"/>
      <w:bookmarkEnd w:id="662"/>
      <w:r>
        <w:rPr>
          <w:rFonts w:hint="cs"/>
          <w:rtl/>
          <w:lang w:val="en-GB"/>
        </w:rPr>
        <w:t xml:space="preserve"> הזה מייצר לרשות המקומית, גם על היעדר התשתיות התומכות וגם</w:t>
      </w:r>
      <w:bookmarkStart w:id="663" w:name="_ETM_Q1_3916548"/>
      <w:bookmarkEnd w:id="663"/>
      <w:r>
        <w:rPr>
          <w:rFonts w:hint="cs"/>
          <w:rtl/>
          <w:lang w:val="en-GB"/>
        </w:rPr>
        <w:t xml:space="preserve"> מה שאנחנו צפויים לראות בתקציבים השוטפים של הרשויות המקומיות. אני רוצה בעניין הזה להתחבר דווקא לפתרונות, ולפתרון שהציע דודי אריאלי, </w:t>
      </w:r>
      <w:r w:rsidR="00DF17DF">
        <w:rPr>
          <w:rFonts w:hint="cs"/>
          <w:rtl/>
          <w:lang w:val="en-GB"/>
        </w:rPr>
        <w:t>לעשות לו פיתוח קטן. הפיתוח מדבר על</w:t>
      </w:r>
      <w:bookmarkStart w:id="664" w:name="_ETM_Q1_3934856"/>
      <w:bookmarkEnd w:id="664"/>
      <w:r w:rsidR="00DF17DF">
        <w:rPr>
          <w:rFonts w:hint="cs"/>
          <w:rtl/>
          <w:lang w:val="en-GB"/>
        </w:rPr>
        <w:t xml:space="preserve"> זה ש- - - אני מסכים שרפורמה שמדברת על הפחתת ההשתתפויות של הרשויות המקומיות בתקציבי החינוך, הרווחה, ב-</w:t>
      </w:r>
      <w:r w:rsidR="00DF17DF">
        <w:t>matching</w:t>
      </w:r>
      <w:bookmarkStart w:id="665" w:name="_ETM_Q1_3944080"/>
      <w:bookmarkEnd w:id="665"/>
      <w:r w:rsidR="00DF17DF">
        <w:rPr>
          <w:rFonts w:hint="cs"/>
          <w:rtl/>
        </w:rPr>
        <w:t>, בכל משרדי הממשלה זה דבר שהוא לא פשוט</w:t>
      </w:r>
      <w:bookmarkStart w:id="666" w:name="_ETM_Q1_3945932"/>
      <w:bookmarkEnd w:id="666"/>
      <w:r w:rsidR="00DF17DF">
        <w:rPr>
          <w:rFonts w:hint="cs"/>
          <w:rtl/>
        </w:rPr>
        <w:t xml:space="preserve"> ויהיה קשה לעשות אותו, אבל בואו נדבר על שמירה על התקציבים במצב הקיים. לא יכול להיות, לדעתנו, שבעוד</w:t>
      </w:r>
      <w:bookmarkStart w:id="667" w:name="_ETM_Q1_3957187"/>
      <w:bookmarkEnd w:id="667"/>
      <w:r w:rsidR="00DF17DF">
        <w:rPr>
          <w:rFonts w:hint="cs"/>
          <w:rtl/>
        </w:rPr>
        <w:t xml:space="preserve"> שלתקציב המדינה יש הגנות גם בחוק יסוד: משק המדינה, כל הצעה תקציבית מעל 6 מיליון שקל </w:t>
      </w:r>
      <w:proofErr w:type="spellStart"/>
      <w:r w:rsidR="00DF17DF">
        <w:rPr>
          <w:rFonts w:hint="cs"/>
          <w:rtl/>
        </w:rPr>
        <w:t>מייד</w:t>
      </w:r>
      <w:proofErr w:type="spellEnd"/>
      <w:r w:rsidR="00DF17DF">
        <w:rPr>
          <w:rFonts w:hint="cs"/>
          <w:rtl/>
        </w:rPr>
        <w:t xml:space="preserve"> אריאל יוצר בא לוועדת השרים לענייני חקיקה - - -אני מדבר גם על חקיקות פרטיות. מפני חקיקות ממשלתיות הם לא </w:t>
      </w:r>
      <w:bookmarkStart w:id="668" w:name="_ETM_Q1_3972870"/>
      <w:bookmarkEnd w:id="668"/>
      <w:r w:rsidR="00DF17DF">
        <w:rPr>
          <w:rFonts w:hint="cs"/>
          <w:rtl/>
        </w:rPr>
        <w:t>צריכים הגנה כי הממשלה סוברנית לחוקק או להציע חקיקה</w:t>
      </w:r>
      <w:bookmarkStart w:id="669" w:name="_ETM_Q1_3978407"/>
      <w:bookmarkEnd w:id="669"/>
      <w:r w:rsidR="00DF17DF">
        <w:rPr>
          <w:rFonts w:hint="cs"/>
          <w:rtl/>
        </w:rPr>
        <w:t xml:space="preserve"> כזו, אבל יש את חוק יסוד: משק המדינה, שמגן על </w:t>
      </w:r>
      <w:bookmarkStart w:id="670" w:name="_ETM_Q1_3981171"/>
      <w:bookmarkEnd w:id="670"/>
      <w:r w:rsidR="00DF17DF">
        <w:rPr>
          <w:rFonts w:hint="cs"/>
          <w:rtl/>
        </w:rPr>
        <w:t xml:space="preserve">תקציב המדינה שהוא סדר גודל של 400 מיליארד שקל. </w:t>
      </w:r>
      <w:bookmarkStart w:id="671" w:name="_ETM_Q1_3987380"/>
      <w:bookmarkEnd w:id="671"/>
      <w:r w:rsidR="00E472DC">
        <w:rPr>
          <w:rFonts w:hint="cs"/>
          <w:rtl/>
        </w:rPr>
        <w:t xml:space="preserve">כל הצעת חוק תקציבית מעל 6 מיליון שקל יש הגנות כאלה ואחרות, יש את הנומרטור שמגן על תקציבי המדינה. על השלטון המקומי, שכל תקציבו בשוטף הוא כ-50 מיליארד </w:t>
      </w:r>
      <w:bookmarkStart w:id="672" w:name="_ETM_Q1_4001718"/>
      <w:bookmarkEnd w:id="672"/>
      <w:r w:rsidR="00E472DC">
        <w:rPr>
          <w:rFonts w:hint="cs"/>
          <w:rtl/>
        </w:rPr>
        <w:t>שקל, אין הגנות, לא מפני חקיקה פרטית, בטח לא מפני חקיקה ממשלתית,  ואנחנו רואים מבול של רגולציה ושל</w:t>
      </w:r>
      <w:bookmarkStart w:id="673" w:name="_ETM_Q1_4014817"/>
      <w:bookmarkEnd w:id="673"/>
      <w:r w:rsidR="00E472DC">
        <w:rPr>
          <w:rFonts w:hint="cs"/>
          <w:rtl/>
        </w:rPr>
        <w:t xml:space="preserve"> חקיקה שמשיתה </w:t>
      </w:r>
      <w:proofErr w:type="spellStart"/>
      <w:r w:rsidR="00E472DC">
        <w:rPr>
          <w:rFonts w:hint="cs"/>
          <w:rtl/>
        </w:rPr>
        <w:t>נטלים</w:t>
      </w:r>
      <w:proofErr w:type="spellEnd"/>
      <w:r w:rsidR="00E472DC">
        <w:rPr>
          <w:rFonts w:hint="cs"/>
          <w:rtl/>
        </w:rPr>
        <w:t xml:space="preserve"> חדשים על השלטון המקומי מדי שנה בהיקפים של מאות מיליוני שקלים בשנה, כאשר כולנו יודעים ומבינים </w:t>
      </w:r>
      <w:bookmarkStart w:id="674" w:name="_ETM_Q1_4026425"/>
      <w:bookmarkEnd w:id="674"/>
      <w:r w:rsidR="00E472DC">
        <w:rPr>
          <w:rFonts w:hint="cs"/>
          <w:rtl/>
        </w:rPr>
        <w:t>שהידיים של הרשויות המקומיות קשורות בכל מה שקשור להעלאת ארנונה,</w:t>
      </w:r>
      <w:bookmarkStart w:id="675" w:name="_ETM_Q1_4029822"/>
      <w:bookmarkEnd w:id="675"/>
      <w:r w:rsidR="00E472DC">
        <w:rPr>
          <w:rFonts w:hint="cs"/>
          <w:rtl/>
        </w:rPr>
        <w:t xml:space="preserve"> העלאת מסים וכל מה שקשור בפיתוח. אנחנו רואים דווקא מגמה הפוכה. אנחנו רואים הפחתות ורצון לייצר תמריצים </w:t>
      </w:r>
      <w:r w:rsidR="00B562DF">
        <w:rPr>
          <w:rFonts w:hint="cs"/>
          <w:rtl/>
        </w:rPr>
        <w:t xml:space="preserve">להתחדשות עירונית, </w:t>
      </w:r>
      <w:bookmarkStart w:id="676" w:name="_ETM_Q1_4045058"/>
      <w:bookmarkEnd w:id="676"/>
      <w:r w:rsidR="00B562DF">
        <w:rPr>
          <w:rFonts w:hint="cs"/>
          <w:rtl/>
        </w:rPr>
        <w:t xml:space="preserve">לייצר ויתורים על היטלי השבחה, למשל. </w:t>
      </w:r>
    </w:p>
    <w:p w:rsidR="00B562DF" w:rsidRDefault="00B562DF" w:rsidP="00705C4E">
      <w:pPr>
        <w:rPr>
          <w:rtl/>
        </w:rPr>
      </w:pPr>
    </w:p>
    <w:p w:rsidR="00705C4E" w:rsidRDefault="00B562DF" w:rsidP="00705C4E">
      <w:pPr>
        <w:rPr>
          <w:rtl/>
        </w:rPr>
      </w:pPr>
      <w:r>
        <w:rPr>
          <w:rFonts w:hint="cs"/>
          <w:rtl/>
        </w:rPr>
        <w:t xml:space="preserve">אנחנו נמצאים בשיח עם משרד האוצר כבר שנתיים על הנושא של דמי ביטוח </w:t>
      </w:r>
      <w:proofErr w:type="spellStart"/>
      <w:r>
        <w:rPr>
          <w:rFonts w:hint="cs"/>
          <w:rtl/>
        </w:rPr>
        <w:t>רחביים</w:t>
      </w:r>
      <w:proofErr w:type="spellEnd"/>
      <w:r>
        <w:rPr>
          <w:rFonts w:hint="cs"/>
          <w:rtl/>
        </w:rPr>
        <w:t>, שזה הוצא במסגרת חוק ההסדרים לשנים 18-17 וגם</w:t>
      </w:r>
      <w:bookmarkStart w:id="677" w:name="_ETM_Q1_4060472"/>
      <w:bookmarkEnd w:id="677"/>
      <w:r>
        <w:rPr>
          <w:rFonts w:hint="cs"/>
          <w:rtl/>
        </w:rPr>
        <w:t xml:space="preserve"> שם אנחנו מוצאים את עצמנו נאבקים על רכיב למוסדות ציבור, על רכיב להתחדשות עירונית, של ישן מול חדש. לכן, הדברים האלה לא מבשילים. אנחנו רואים הליכים הפוכים ממה שאנחנו רוצים </w:t>
      </w:r>
      <w:bookmarkStart w:id="678" w:name="_ETM_Q1_4074238"/>
      <w:bookmarkEnd w:id="678"/>
      <w:r>
        <w:rPr>
          <w:rFonts w:hint="cs"/>
          <w:rtl/>
        </w:rPr>
        <w:t xml:space="preserve">לראות קדימה כדי לייצר מקורות מימון לרשויות המקומיות. </w:t>
      </w:r>
      <w:bookmarkStart w:id="679" w:name="_ETM_Q1_4078819"/>
      <w:bookmarkEnd w:id="679"/>
    </w:p>
    <w:p w:rsidR="00B562DF" w:rsidRDefault="00B562DF" w:rsidP="00705C4E">
      <w:pPr>
        <w:rPr>
          <w:rtl/>
        </w:rPr>
      </w:pPr>
    </w:p>
    <w:p w:rsidR="00B562DF" w:rsidRDefault="00B562DF" w:rsidP="00B562DF">
      <w:pPr>
        <w:pStyle w:val="af6"/>
        <w:keepNext/>
        <w:rPr>
          <w:rtl/>
        </w:rPr>
      </w:pPr>
      <w:bookmarkStart w:id="680" w:name="_ETM_Q1_4079259"/>
      <w:bookmarkEnd w:id="680"/>
      <w:r>
        <w:rPr>
          <w:rtl/>
        </w:rPr>
        <w:t>היו"ר יואב קיש:</w:t>
      </w:r>
    </w:p>
    <w:p w:rsidR="00B562DF" w:rsidRDefault="00B562DF" w:rsidP="00B562DF">
      <w:pPr>
        <w:pStyle w:val="KeepWithNext"/>
        <w:rPr>
          <w:rtl/>
        </w:rPr>
      </w:pPr>
    </w:p>
    <w:p w:rsidR="00B562DF" w:rsidRDefault="00B562DF" w:rsidP="00B562DF">
      <w:pPr>
        <w:rPr>
          <w:rtl/>
        </w:rPr>
      </w:pPr>
      <w:r>
        <w:rPr>
          <w:rFonts w:hint="cs"/>
          <w:rtl/>
        </w:rPr>
        <w:t>נמצא אתנו</w:t>
      </w:r>
      <w:bookmarkStart w:id="681" w:name="_ETM_Q1_4082549"/>
      <w:bookmarkEnd w:id="681"/>
      <w:r>
        <w:rPr>
          <w:rFonts w:hint="cs"/>
          <w:rtl/>
        </w:rPr>
        <w:t xml:space="preserve"> יורי, </w:t>
      </w:r>
      <w:proofErr w:type="spellStart"/>
      <w:r>
        <w:rPr>
          <w:rFonts w:hint="cs"/>
          <w:rtl/>
        </w:rPr>
        <w:t>מרמ"י</w:t>
      </w:r>
      <w:proofErr w:type="spellEnd"/>
      <w:r>
        <w:rPr>
          <w:rFonts w:hint="cs"/>
          <w:rtl/>
        </w:rPr>
        <w:t xml:space="preserve">, יש את אריאל יוצר וכמובן זאב </w:t>
      </w:r>
      <w:proofErr w:type="spellStart"/>
      <w:r>
        <w:rPr>
          <w:rFonts w:hint="cs"/>
          <w:rtl/>
        </w:rPr>
        <w:t>בילסקי</w:t>
      </w:r>
      <w:proofErr w:type="spellEnd"/>
      <w:r>
        <w:rPr>
          <w:rFonts w:hint="cs"/>
          <w:rtl/>
        </w:rPr>
        <w:t xml:space="preserve"> </w:t>
      </w:r>
      <w:r>
        <w:rPr>
          <w:rtl/>
        </w:rPr>
        <w:t>–</w:t>
      </w:r>
      <w:r>
        <w:rPr>
          <w:rFonts w:hint="cs"/>
          <w:rtl/>
        </w:rPr>
        <w:t xml:space="preserve"> ראש מטה הדיור. אתם </w:t>
      </w:r>
      <w:bookmarkStart w:id="682" w:name="_ETM_Q1_4091108"/>
      <w:bookmarkEnd w:id="682"/>
      <w:r>
        <w:rPr>
          <w:rFonts w:hint="cs"/>
          <w:rtl/>
        </w:rPr>
        <w:t xml:space="preserve">שמעתם את כל הדברים שנאמרו פה בשטח, גם מראשי ערים </w:t>
      </w:r>
      <w:bookmarkStart w:id="683" w:name="_ETM_Q1_4095162"/>
      <w:bookmarkEnd w:id="683"/>
      <w:r>
        <w:rPr>
          <w:rFonts w:hint="cs"/>
          <w:rtl/>
        </w:rPr>
        <w:t>וגם מהציבור. אני רוצה לרגע לחדד ולומר מספר דברים ואז</w:t>
      </w:r>
      <w:bookmarkStart w:id="684" w:name="_ETM_Q1_4098573"/>
      <w:bookmarkEnd w:id="684"/>
      <w:r>
        <w:rPr>
          <w:rFonts w:hint="cs"/>
          <w:rtl/>
        </w:rPr>
        <w:t xml:space="preserve"> נשמע גם את חברי הכנסת. אין ספק שהמהלך הזה של הגידול בבנייה יוביל למשבר אמיתי. חייבים לנהל את זה. שמענו </w:t>
      </w:r>
      <w:bookmarkStart w:id="685" w:name="_ETM_Q1_4108509"/>
      <w:bookmarkEnd w:id="685"/>
      <w:r>
        <w:rPr>
          <w:rFonts w:hint="cs"/>
          <w:rtl/>
        </w:rPr>
        <w:t xml:space="preserve">מספר בעיות, אם זו הבעיה שהעלה בתחילת הדיון מרדכי </w:t>
      </w:r>
      <w:bookmarkStart w:id="686" w:name="_ETM_Q1_4112999"/>
      <w:bookmarkEnd w:id="686"/>
      <w:r>
        <w:rPr>
          <w:rFonts w:hint="cs"/>
          <w:rtl/>
        </w:rPr>
        <w:t xml:space="preserve">כהן בנושא בכלל של שמירה על רמת שירותים, להיות </w:t>
      </w:r>
      <w:bookmarkStart w:id="687" w:name="_ETM_Q1_4118139"/>
      <w:bookmarkEnd w:id="687"/>
      <w:r>
        <w:rPr>
          <w:rFonts w:hint="cs"/>
          <w:rtl/>
        </w:rPr>
        <w:t xml:space="preserve">מסוגלים לתת תמיכה לרשות שהיא לא רשות חזקה במרכז שפתאום </w:t>
      </w:r>
      <w:bookmarkStart w:id="688" w:name="_ETM_Q1_4122709"/>
      <w:bookmarkEnd w:id="688"/>
      <w:r>
        <w:rPr>
          <w:rFonts w:hint="cs"/>
          <w:rtl/>
        </w:rPr>
        <w:t xml:space="preserve">צומחים לה התושבים והיא צריכה להיות מסוגלת להמשיך את </w:t>
      </w:r>
      <w:bookmarkStart w:id="689" w:name="_ETM_Q1_4124700"/>
      <w:bookmarkEnd w:id="689"/>
      <w:r>
        <w:rPr>
          <w:rFonts w:hint="cs"/>
          <w:rtl/>
        </w:rPr>
        <w:t xml:space="preserve">השירותים עד שהיא מתבססת. זה מהלך אחד. </w:t>
      </w:r>
    </w:p>
    <w:p w:rsidR="00B562DF" w:rsidRDefault="00B562DF" w:rsidP="00B562DF">
      <w:pPr>
        <w:rPr>
          <w:rtl/>
        </w:rPr>
      </w:pPr>
    </w:p>
    <w:p w:rsidR="00B562DF" w:rsidRDefault="00B562DF" w:rsidP="00B562DF">
      <w:pPr>
        <w:rPr>
          <w:rtl/>
        </w:rPr>
      </w:pPr>
      <w:r>
        <w:rPr>
          <w:rFonts w:hint="cs"/>
          <w:rtl/>
        </w:rPr>
        <w:t xml:space="preserve">מעבר לזה, </w:t>
      </w:r>
      <w:bookmarkStart w:id="690" w:name="_ETM_Q1_4128549"/>
      <w:bookmarkEnd w:id="690"/>
      <w:r>
        <w:rPr>
          <w:rFonts w:hint="cs"/>
          <w:rtl/>
        </w:rPr>
        <w:t xml:space="preserve">שמענו גם שלא כל המשרדים </w:t>
      </w:r>
      <w:r>
        <w:rPr>
          <w:rtl/>
        </w:rPr>
        <w:t>–</w:t>
      </w:r>
      <w:r>
        <w:rPr>
          <w:rFonts w:hint="cs"/>
          <w:rtl/>
        </w:rPr>
        <w:t xml:space="preserve"> ובעניין הזה ביקשתי שיהיה פה נציג גם ממשרד התחבורה, ממשרד הדתות וגם ממשרד הרווחה </w:t>
      </w:r>
      <w:bookmarkStart w:id="691" w:name="_ETM_Q1_4138898"/>
      <w:bookmarkEnd w:id="691"/>
      <w:r>
        <w:rPr>
          <w:rFonts w:hint="cs"/>
          <w:rtl/>
        </w:rPr>
        <w:t xml:space="preserve">בנושא כל כך חשוב. לא כולם בתוך הסכמי </w:t>
      </w:r>
      <w:bookmarkStart w:id="692" w:name="_ETM_Q1_4142208"/>
      <w:bookmarkEnd w:id="692"/>
      <w:r>
        <w:rPr>
          <w:rFonts w:hint="cs"/>
          <w:rtl/>
        </w:rPr>
        <w:t xml:space="preserve">הגג. אלי, אולי אצלך כולם היו בסדר אבל אני לא יודע אם משרד התחבורה חתם או לא, כמו שאומרים שהוא לא חותם, ואם התבססת על מחלפים כאלה ואחרים יכול להיות שתמצא את עצמך ביום מן הימים עם תושבים שלא מצליחים לצאת מהשכונות האלה. לכן יש פה לא מעט בעיות. </w:t>
      </w:r>
      <w:bookmarkStart w:id="693" w:name="_ETM_Q1_4158161"/>
      <w:bookmarkEnd w:id="693"/>
      <w:r>
        <w:rPr>
          <w:rFonts w:hint="cs"/>
          <w:rtl/>
        </w:rPr>
        <w:t xml:space="preserve">כמו שממענו, גם בנושא של </w:t>
      </w:r>
      <w:proofErr w:type="spellStart"/>
      <w:r>
        <w:rPr>
          <w:rFonts w:hint="cs"/>
          <w:rtl/>
        </w:rPr>
        <w:t>תוכניות</w:t>
      </w:r>
      <w:proofErr w:type="spellEnd"/>
      <w:r>
        <w:rPr>
          <w:rFonts w:hint="cs"/>
          <w:rtl/>
        </w:rPr>
        <w:t xml:space="preserve"> מתאר, כן כוונת </w:t>
      </w:r>
      <w:proofErr w:type="spellStart"/>
      <w:r>
        <w:rPr>
          <w:rFonts w:hint="cs"/>
          <w:rtl/>
        </w:rPr>
        <w:t>תוכניות</w:t>
      </w:r>
      <w:proofErr w:type="spellEnd"/>
      <w:r>
        <w:rPr>
          <w:rFonts w:hint="cs"/>
          <w:rtl/>
        </w:rPr>
        <w:t xml:space="preserve"> המתאר להיות מתוזמנות וקרו עד עכשיו </w:t>
      </w:r>
      <w:r>
        <w:rPr>
          <w:rtl/>
        </w:rPr>
        <w:t>–</w:t>
      </w:r>
      <w:r>
        <w:rPr>
          <w:rFonts w:hint="cs"/>
          <w:rtl/>
        </w:rPr>
        <w:t xml:space="preserve"> לכן לוקח המון זמן מצד אחד. אז אמרנו </w:t>
      </w:r>
      <w:r>
        <w:rPr>
          <w:rtl/>
        </w:rPr>
        <w:t>–</w:t>
      </w:r>
      <w:r>
        <w:rPr>
          <w:rFonts w:hint="cs"/>
          <w:rtl/>
        </w:rPr>
        <w:t xml:space="preserve"> בוא נקצר, נתחיל לעבוד מהר. נכנסנו בכל הכוח עם מטה הדיור לעניין הזה ועכשיו צריך לראות איך דואגים שהעסק הזה לא </w:t>
      </w:r>
      <w:bookmarkStart w:id="694" w:name="_ETM_Q1_4174240"/>
      <w:bookmarkEnd w:id="694"/>
      <w:r>
        <w:rPr>
          <w:rFonts w:hint="cs"/>
          <w:rtl/>
        </w:rPr>
        <w:t>מתפרק לצדדים. אני חושב שזה המסר ש</w:t>
      </w:r>
      <w:bookmarkStart w:id="695" w:name="_ETM_Q1_4184223"/>
      <w:bookmarkEnd w:id="695"/>
      <w:r>
        <w:rPr>
          <w:rFonts w:hint="cs"/>
          <w:rtl/>
        </w:rPr>
        <w:t xml:space="preserve">ל כולם. </w:t>
      </w:r>
    </w:p>
    <w:p w:rsidR="00B562DF" w:rsidRDefault="00B562DF" w:rsidP="00B562DF">
      <w:pPr>
        <w:rPr>
          <w:rtl/>
        </w:rPr>
      </w:pPr>
    </w:p>
    <w:p w:rsidR="00B562DF" w:rsidRDefault="00B562DF" w:rsidP="00B562DF">
      <w:pPr>
        <w:pStyle w:val="a4"/>
        <w:keepNext/>
        <w:rPr>
          <w:rtl/>
        </w:rPr>
      </w:pPr>
      <w:r>
        <w:rPr>
          <w:rtl/>
        </w:rPr>
        <w:t>דב חנין (הרשימה המשותפת):</w:t>
      </w:r>
    </w:p>
    <w:p w:rsidR="00B562DF" w:rsidRDefault="00B562DF" w:rsidP="00B562DF">
      <w:pPr>
        <w:pStyle w:val="KeepWithNext"/>
        <w:rPr>
          <w:rtl/>
        </w:rPr>
      </w:pPr>
    </w:p>
    <w:p w:rsidR="00B562DF" w:rsidRDefault="00B562DF" w:rsidP="00B562DF">
      <w:pPr>
        <w:rPr>
          <w:rtl/>
        </w:rPr>
      </w:pPr>
      <w:r>
        <w:rPr>
          <w:rFonts w:hint="cs"/>
          <w:rtl/>
        </w:rPr>
        <w:t xml:space="preserve">תודה, אדוני היושב-ראש, תודה על כינוס הדיון החשוב הזה וברכות לך, זאב </w:t>
      </w:r>
      <w:proofErr w:type="spellStart"/>
      <w:r>
        <w:rPr>
          <w:rFonts w:hint="cs"/>
          <w:rtl/>
        </w:rPr>
        <w:t>בילסקי</w:t>
      </w:r>
      <w:proofErr w:type="spellEnd"/>
      <w:r>
        <w:rPr>
          <w:rFonts w:hint="cs"/>
          <w:rtl/>
        </w:rPr>
        <w:t>, על הכניסה לתפקיד. אני מאוד שמחתי שנכנסת לתפקיד כיוון שאני מכיר אותך כאדם עם המון</w:t>
      </w:r>
      <w:bookmarkStart w:id="696" w:name="_ETM_Q1_4198337"/>
      <w:bookmarkEnd w:id="696"/>
      <w:r>
        <w:rPr>
          <w:rFonts w:hint="cs"/>
          <w:rtl/>
        </w:rPr>
        <w:t xml:space="preserve"> </w:t>
      </w:r>
      <w:proofErr w:type="spellStart"/>
      <w:r>
        <w:rPr>
          <w:rFonts w:hint="cs"/>
          <w:rtl/>
        </w:rPr>
        <w:t>המון</w:t>
      </w:r>
      <w:proofErr w:type="spellEnd"/>
      <w:r>
        <w:rPr>
          <w:rFonts w:hint="cs"/>
          <w:rtl/>
        </w:rPr>
        <w:t xml:space="preserve"> ידע ויכולת, וגם שילוב של כישרון עם יכולת לעבוד עם בני אדם </w:t>
      </w:r>
      <w:r>
        <w:rPr>
          <w:rtl/>
        </w:rPr>
        <w:t>–</w:t>
      </w:r>
      <w:r>
        <w:rPr>
          <w:rFonts w:hint="cs"/>
          <w:rtl/>
        </w:rPr>
        <w:t xml:space="preserve"> שזה דבר חשוב בחיים. </w:t>
      </w:r>
      <w:bookmarkStart w:id="697" w:name="_ETM_Q1_4210647"/>
      <w:bookmarkEnd w:id="697"/>
      <w:r>
        <w:rPr>
          <w:rFonts w:hint="cs"/>
          <w:rtl/>
        </w:rPr>
        <w:t>גם</w:t>
      </w:r>
      <w:bookmarkStart w:id="698" w:name="_ETM_Q1_4218997"/>
      <w:bookmarkEnd w:id="698"/>
      <w:r>
        <w:rPr>
          <w:rFonts w:hint="cs"/>
          <w:rtl/>
        </w:rPr>
        <w:t xml:space="preserve"> מכיוון שאני חושב שאתה מחבר עוד דבר שלדעתי היה</w:t>
      </w:r>
      <w:bookmarkStart w:id="699" w:name="_ETM_Q1_4220867"/>
      <w:bookmarkEnd w:id="699"/>
      <w:r>
        <w:rPr>
          <w:rFonts w:hint="cs"/>
          <w:rtl/>
        </w:rPr>
        <w:t xml:space="preserve"> חסר בשלב הקודם והוא  ההידברות עם השלטון המקומי. </w:t>
      </w:r>
      <w:bookmarkStart w:id="700" w:name="_ETM_Q1_4226327"/>
      <w:bookmarkStart w:id="701" w:name="_ETM_Q1_4226777"/>
      <w:bookmarkEnd w:id="700"/>
      <w:bookmarkEnd w:id="701"/>
      <w:r>
        <w:rPr>
          <w:rFonts w:hint="cs"/>
          <w:rtl/>
        </w:rPr>
        <w:t xml:space="preserve">אני </w:t>
      </w:r>
      <w:bookmarkStart w:id="702" w:name="_ETM_Q1_4227077"/>
      <w:bookmarkEnd w:id="702"/>
      <w:r>
        <w:rPr>
          <w:rFonts w:hint="cs"/>
          <w:rtl/>
        </w:rPr>
        <w:t xml:space="preserve">חושב שהמהלך שהמדינה מקדמת, הוא מתקדם בהרבה כוח והרבה עצמה, </w:t>
      </w:r>
      <w:bookmarkStart w:id="703" w:name="_ETM_Q1_4229347"/>
      <w:bookmarkEnd w:id="703"/>
      <w:r>
        <w:rPr>
          <w:rFonts w:hint="cs"/>
          <w:rtl/>
        </w:rPr>
        <w:t xml:space="preserve">לא יכול להיעשות בלי דיאלוג מאוד מאוד מקיף ומעמיק </w:t>
      </w:r>
      <w:bookmarkStart w:id="704" w:name="_ETM_Q1_4232997"/>
      <w:bookmarkEnd w:id="704"/>
      <w:r>
        <w:rPr>
          <w:rFonts w:hint="cs"/>
          <w:rtl/>
        </w:rPr>
        <w:t xml:space="preserve">עם השלטון המקומי. אתה, כמי שהרבה שנים עמד בראש </w:t>
      </w:r>
      <w:proofErr w:type="spellStart"/>
      <w:r>
        <w:rPr>
          <w:rFonts w:hint="cs"/>
          <w:rtl/>
        </w:rPr>
        <w:t>עיריה</w:t>
      </w:r>
      <w:proofErr w:type="spellEnd"/>
      <w:r>
        <w:rPr>
          <w:rFonts w:hint="cs"/>
          <w:rtl/>
        </w:rPr>
        <w:t xml:space="preserve"> </w:t>
      </w:r>
      <w:bookmarkStart w:id="705" w:name="_ETM_Q1_4237997"/>
      <w:bookmarkEnd w:id="705"/>
      <w:r>
        <w:rPr>
          <w:rFonts w:hint="cs"/>
          <w:rtl/>
        </w:rPr>
        <w:t xml:space="preserve">מאוד מצליחה ומוצלחת </w:t>
      </w:r>
      <w:r>
        <w:rPr>
          <w:rtl/>
        </w:rPr>
        <w:t>–</w:t>
      </w:r>
      <w:r>
        <w:rPr>
          <w:rFonts w:hint="cs"/>
          <w:rtl/>
        </w:rPr>
        <w:t xml:space="preserve"> תדע לעשות את זה. אני מאחל לך הצלחה גדולה, אני בטוח שתצליח ואנחנו גם לעמוד</w:t>
      </w:r>
      <w:bookmarkStart w:id="706" w:name="_ETM_Q1_4246407"/>
      <w:bookmarkEnd w:id="706"/>
      <w:r>
        <w:rPr>
          <w:rFonts w:hint="cs"/>
          <w:rtl/>
        </w:rPr>
        <w:t xml:space="preserve"> לרשותך ככל שנוכל. </w:t>
      </w:r>
    </w:p>
    <w:p w:rsidR="00B562DF" w:rsidRDefault="00B562DF" w:rsidP="00B562DF">
      <w:pPr>
        <w:rPr>
          <w:rtl/>
        </w:rPr>
      </w:pPr>
    </w:p>
    <w:p w:rsidR="00B562DF" w:rsidRDefault="00B562DF" w:rsidP="00B562DF">
      <w:pPr>
        <w:rPr>
          <w:rtl/>
        </w:rPr>
      </w:pPr>
      <w:bookmarkStart w:id="707" w:name="_ETM_Q1_4211067"/>
      <w:bookmarkEnd w:id="707"/>
      <w:r>
        <w:rPr>
          <w:rFonts w:hint="cs"/>
          <w:rtl/>
        </w:rPr>
        <w:t xml:space="preserve">הדיון הזה הוא דיון חשוב כי לדעתי </w:t>
      </w:r>
      <w:bookmarkStart w:id="708" w:name="_ETM_Q1_4251547"/>
      <w:bookmarkEnd w:id="708"/>
      <w:r>
        <w:rPr>
          <w:rFonts w:hint="cs"/>
          <w:rtl/>
        </w:rPr>
        <w:t xml:space="preserve">המדינה הולכת למהלך מאוד מאוד גדול אבל בדרך היא עושה </w:t>
      </w:r>
      <w:bookmarkStart w:id="709" w:name="_ETM_Q1_4254757"/>
      <w:bookmarkEnd w:id="709"/>
      <w:r>
        <w:rPr>
          <w:rFonts w:hint="cs"/>
          <w:rtl/>
        </w:rPr>
        <w:t xml:space="preserve">טעויות מאוד גדולות. כשאנחנו מדברים על פתרון בעיות אנחנו צריכים להבין שבסופו של דבר הבעיות שאנחנו רוצים לטפל בהן הן בעיות של בני אדם. בני אדם צריכים דירות </w:t>
      </w:r>
      <w:bookmarkStart w:id="710" w:name="_ETM_Q1_4264431"/>
      <w:bookmarkEnd w:id="710"/>
      <w:r>
        <w:rPr>
          <w:rFonts w:hint="cs"/>
          <w:rtl/>
        </w:rPr>
        <w:t xml:space="preserve">מגורים, ודאי. אבל דירת מגורים בלבד לא תפתור את </w:t>
      </w:r>
      <w:bookmarkStart w:id="711" w:name="_ETM_Q1_4267872"/>
      <w:bookmarkEnd w:id="711"/>
      <w:r>
        <w:rPr>
          <w:rFonts w:hint="cs"/>
          <w:rtl/>
        </w:rPr>
        <w:t xml:space="preserve">הבעיה. אם אין שירותים, אין מקומות לימוד, אין בתי ספר, </w:t>
      </w:r>
      <w:bookmarkStart w:id="712" w:name="_ETM_Q1_4273121"/>
      <w:bookmarkEnd w:id="712"/>
      <w:r>
        <w:rPr>
          <w:rFonts w:hint="cs"/>
          <w:rtl/>
        </w:rPr>
        <w:t xml:space="preserve">אין גנים ואין רקמה חברתית תומכת, אם אין </w:t>
      </w:r>
      <w:proofErr w:type="spellStart"/>
      <w:r>
        <w:rPr>
          <w:rFonts w:hint="cs"/>
          <w:rtl/>
        </w:rPr>
        <w:t>עיריה</w:t>
      </w:r>
      <w:proofErr w:type="spellEnd"/>
      <w:r>
        <w:rPr>
          <w:rFonts w:hint="cs"/>
          <w:rtl/>
        </w:rPr>
        <w:t xml:space="preserve"> שמסוגלת </w:t>
      </w:r>
      <w:bookmarkStart w:id="713" w:name="_ETM_Q1_4279301"/>
      <w:bookmarkEnd w:id="713"/>
      <w:r>
        <w:rPr>
          <w:rFonts w:hint="cs"/>
          <w:rtl/>
        </w:rPr>
        <w:t xml:space="preserve">לספק שירותים </w:t>
      </w:r>
      <w:r>
        <w:rPr>
          <w:rtl/>
        </w:rPr>
        <w:t>–</w:t>
      </w:r>
      <w:r>
        <w:rPr>
          <w:rFonts w:hint="cs"/>
          <w:rtl/>
        </w:rPr>
        <w:t xml:space="preserve"> אנשים יגורו בדירה, אבל אולי באמת יגורו בשק שינה. זה לא מה שאנחנו רוצים, לא שהם יגורו בשק שינה בדירה שלהם ולא שהם ישנו בשק שינה במקומות העבודה שלהם. לכן התפיסה האינטגרטיבית היא כל </w:t>
      </w:r>
      <w:bookmarkStart w:id="714" w:name="_ETM_Q1_4296611"/>
      <w:bookmarkEnd w:id="714"/>
      <w:r>
        <w:rPr>
          <w:rFonts w:hint="cs"/>
          <w:rtl/>
        </w:rPr>
        <w:t>כך חשובה והתכנון הוא כל כך חיוני. תכנון הוא לא בעיה בדרך שצריך להתגבר עליה כדי לעשות דברים מהר. תכנון הוא התנאי לעשות את הדברים גם נכון וגם מהר, וכשלא</w:t>
      </w:r>
      <w:bookmarkStart w:id="715" w:name="_ETM_Q1_4309319"/>
      <w:bookmarkEnd w:id="715"/>
      <w:r>
        <w:rPr>
          <w:rFonts w:hint="cs"/>
          <w:rtl/>
        </w:rPr>
        <w:t xml:space="preserve"> מתכננים עושים את זה גם רע וגם עושים את זה</w:t>
      </w:r>
      <w:bookmarkStart w:id="716" w:name="_ETM_Q1_4313081"/>
      <w:bookmarkEnd w:id="716"/>
      <w:r>
        <w:rPr>
          <w:rFonts w:hint="cs"/>
          <w:rtl/>
        </w:rPr>
        <w:t xml:space="preserve"> יותר  לאט. יש התנגדויות, מאבקים, מלחמות, ובסוף זה יוצא גם גרוע וגם איטי. </w:t>
      </w:r>
    </w:p>
    <w:p w:rsidR="00B562DF" w:rsidRDefault="00B562DF" w:rsidP="00B562DF">
      <w:pPr>
        <w:rPr>
          <w:rtl/>
        </w:rPr>
      </w:pPr>
      <w:bookmarkStart w:id="717" w:name="_ETM_Q1_4319622"/>
      <w:bookmarkEnd w:id="717"/>
    </w:p>
    <w:p w:rsidR="00B562DF" w:rsidRDefault="00B562DF" w:rsidP="00B562DF">
      <w:pPr>
        <w:rPr>
          <w:rtl/>
        </w:rPr>
      </w:pPr>
      <w:r>
        <w:rPr>
          <w:rFonts w:hint="cs"/>
          <w:rtl/>
        </w:rPr>
        <w:t>אני מא</w:t>
      </w:r>
      <w:bookmarkStart w:id="718" w:name="_ETM_Q1_4320682"/>
      <w:bookmarkEnd w:id="718"/>
      <w:r>
        <w:rPr>
          <w:rFonts w:hint="cs"/>
          <w:rtl/>
        </w:rPr>
        <w:t xml:space="preserve">וד חושש שבמהלכים הגדולים שהמדינה כרגע מקדמת בעצם מגלגלים את הבעיות. מגלגלים בעיות גם לרשויות מקומיות </w:t>
      </w:r>
      <w:r w:rsidR="001F7C3A">
        <w:rPr>
          <w:rFonts w:hint="cs"/>
          <w:rtl/>
        </w:rPr>
        <w:t xml:space="preserve">שלדעתי לא יוכלו להתמודד עם בעיות בהיקף </w:t>
      </w:r>
      <w:bookmarkStart w:id="719" w:name="_ETM_Q1_4333268"/>
      <w:bookmarkEnd w:id="719"/>
      <w:r w:rsidR="001F7C3A">
        <w:rPr>
          <w:rFonts w:hint="cs"/>
          <w:rtl/>
        </w:rPr>
        <w:t xml:space="preserve">הזה. גם אם אנחנו מדרים על משדרי ממשלה </w:t>
      </w:r>
      <w:r w:rsidR="001F7C3A">
        <w:rPr>
          <w:rtl/>
        </w:rPr>
        <w:t>–</w:t>
      </w:r>
      <w:r w:rsidR="001F7C3A">
        <w:rPr>
          <w:rFonts w:hint="cs"/>
          <w:rtl/>
        </w:rPr>
        <w:t xml:space="preserve"> יגלגלו את זה למשרד הפנים בסוף. זה המשרד שהוא האב</w:t>
      </w:r>
      <w:bookmarkStart w:id="720" w:name="_ETM_Q1_4337481"/>
      <w:bookmarkEnd w:id="720"/>
      <w:r w:rsidR="001F7C3A">
        <w:rPr>
          <w:rFonts w:hint="cs"/>
          <w:rtl/>
        </w:rPr>
        <w:t xml:space="preserve">א של הרשויות, בסוף. אנחנו רואים אותו מתגייס למען הרשויות בכל מיני עניינים שאולי מלכתחילה לא היה צריך להיכנס אליהם, כמו איתנות. אחר כך באים בטענות ואומרים </w:t>
      </w:r>
      <w:bookmarkStart w:id="721" w:name="_ETM_Q1_4348581"/>
      <w:bookmarkEnd w:id="721"/>
      <w:r w:rsidR="001F7C3A">
        <w:rPr>
          <w:rtl/>
        </w:rPr>
        <w:t>–</w:t>
      </w:r>
      <w:r w:rsidR="001F7C3A">
        <w:rPr>
          <w:rFonts w:hint="cs"/>
          <w:rtl/>
        </w:rPr>
        <w:t xml:space="preserve"> זה לא עובד. אבל המדינה חייבת להתייחס לדברים האלה בצורה אינטגרטיבית ומתחילת הדרך. </w:t>
      </w:r>
    </w:p>
    <w:p w:rsidR="001F7C3A" w:rsidRDefault="001F7C3A" w:rsidP="00B562DF">
      <w:pPr>
        <w:rPr>
          <w:rtl/>
        </w:rPr>
      </w:pPr>
      <w:bookmarkStart w:id="722" w:name="_ETM_Q1_4358521"/>
      <w:bookmarkEnd w:id="722"/>
    </w:p>
    <w:p w:rsidR="001F7C3A" w:rsidRDefault="001F7C3A" w:rsidP="00B562DF">
      <w:pPr>
        <w:rPr>
          <w:rtl/>
        </w:rPr>
      </w:pPr>
      <w:bookmarkStart w:id="723" w:name="_ETM_Q1_4359022"/>
      <w:bookmarkEnd w:id="723"/>
      <w:r>
        <w:rPr>
          <w:rFonts w:hint="cs"/>
          <w:rtl/>
        </w:rPr>
        <w:t>מבחינת הנושאים עצמם הועלו פה כל מיני נושאים. מכל הנושאים שהועלו אני רוצה לשים את האצבע על שתי חולשות גדולות של המהלך. החולשה הראשונה היא</w:t>
      </w:r>
      <w:bookmarkStart w:id="724" w:name="_ETM_Q1_4368562"/>
      <w:bookmarkEnd w:id="724"/>
      <w:r>
        <w:rPr>
          <w:rFonts w:hint="cs"/>
          <w:rtl/>
        </w:rPr>
        <w:t xml:space="preserve"> הנושא של ההתחדשות העירונית. מדברים המון על התחדשות עירונית, העברנו בכנסת חוק של התחדשות עירונית, אבל כשאתם מתסכלים על התוכניות ורואים מה מקודם בפועל אתם רואים שהתחדשות עירונית היא </w:t>
      </w:r>
      <w:bookmarkStart w:id="725" w:name="_ETM_Q1_4379972"/>
      <w:bookmarkEnd w:id="725"/>
      <w:r>
        <w:rPr>
          <w:rFonts w:hint="cs"/>
          <w:rtl/>
        </w:rPr>
        <w:t xml:space="preserve">לגמרי בשוליים, בזמן שהתחדשות עירונית צריכה להיות במרכז. </w:t>
      </w:r>
      <w:bookmarkStart w:id="726" w:name="_ETM_Q1_4385181"/>
      <w:bookmarkEnd w:id="726"/>
      <w:r>
        <w:rPr>
          <w:rFonts w:hint="cs"/>
          <w:rtl/>
        </w:rPr>
        <w:t xml:space="preserve">התחדשות עירונית </w:t>
      </w:r>
      <w:r>
        <w:rPr>
          <w:rtl/>
        </w:rPr>
        <w:t>–</w:t>
      </w:r>
      <w:r>
        <w:rPr>
          <w:rFonts w:hint="cs"/>
          <w:rtl/>
        </w:rPr>
        <w:t xml:space="preserve"> לתגבר את הערים הקיימות, לחזק אותן, לשפר </w:t>
      </w:r>
      <w:bookmarkStart w:id="727" w:name="_ETM_Q1_4388312"/>
      <w:bookmarkEnd w:id="727"/>
      <w:r>
        <w:rPr>
          <w:rFonts w:hint="cs"/>
          <w:rtl/>
        </w:rPr>
        <w:t>את איכות החיים, להוסיף דירות. לא רק להשתלט על עוד שטחים ולהקים שכונות בעוד אזורים שאולי צריך להקים בהם ואולי לא צריך להקים בהם שכונות חדשות. התחדשות עירונית צריכה</w:t>
      </w:r>
      <w:bookmarkStart w:id="728" w:name="_ETM_Q1_4398162"/>
      <w:bookmarkEnd w:id="728"/>
      <w:r>
        <w:rPr>
          <w:rFonts w:hint="cs"/>
          <w:rtl/>
        </w:rPr>
        <w:t xml:space="preserve"> להיות במרכז. זה מסובך, אני יודע, זה לא פשוט, אבל קודם כל </w:t>
      </w:r>
      <w:r>
        <w:rPr>
          <w:rtl/>
        </w:rPr>
        <w:t>–</w:t>
      </w:r>
      <w:r>
        <w:rPr>
          <w:rFonts w:hint="cs"/>
          <w:rtl/>
        </w:rPr>
        <w:t xml:space="preserve"> משרד האוצר ואתם, זאב, צריכים לתת לנושא הזה עדיפות מאוד גדולה מבחינת סדר העדיפויות ומערכת התמריצים שאתם </w:t>
      </w:r>
      <w:bookmarkStart w:id="729" w:name="_ETM_Q1_4413072"/>
      <w:bookmarkEnd w:id="729"/>
      <w:r>
        <w:rPr>
          <w:rFonts w:hint="cs"/>
          <w:rtl/>
        </w:rPr>
        <w:t>נותנים, ואז הדברים האלה ייצאו לדרך. אני יודע שברשויות המקומיות יש היום המון נכונות לקדם מהלכים של התחדשות עירונית. אז</w:t>
      </w:r>
      <w:bookmarkStart w:id="730" w:name="_ETM_Q1_4421961"/>
      <w:bookmarkEnd w:id="730"/>
      <w:r>
        <w:rPr>
          <w:rFonts w:hint="cs"/>
          <w:rtl/>
        </w:rPr>
        <w:t xml:space="preserve"> יש עם מי לדבר, אני יודע שברוב הרשויות ואולי אפילו בכולן. </w:t>
      </w:r>
      <w:bookmarkStart w:id="731" w:name="_ETM_Q1_4425316"/>
      <w:bookmarkEnd w:id="731"/>
    </w:p>
    <w:p w:rsidR="001F7C3A" w:rsidRDefault="001F7C3A" w:rsidP="00B562DF">
      <w:pPr>
        <w:rPr>
          <w:rtl/>
        </w:rPr>
      </w:pPr>
    </w:p>
    <w:p w:rsidR="001F7C3A" w:rsidRDefault="001F7C3A" w:rsidP="00B562DF">
      <w:pPr>
        <w:rPr>
          <w:rtl/>
        </w:rPr>
      </w:pPr>
      <w:r>
        <w:rPr>
          <w:rFonts w:hint="cs"/>
          <w:rtl/>
        </w:rPr>
        <w:t>הנ</w:t>
      </w:r>
      <w:bookmarkStart w:id="732" w:name="_ETM_Q1_4426076"/>
      <w:bookmarkEnd w:id="732"/>
      <w:r>
        <w:rPr>
          <w:rFonts w:hint="cs"/>
          <w:rtl/>
        </w:rPr>
        <w:t xml:space="preserve">קודה השנייה היא הסוגיה של התחבורה. התחבורה הולכת להכניס אותנו למשבר. יושב לידי ראש עירית ראש העין כי כבר </w:t>
      </w:r>
      <w:bookmarkStart w:id="733" w:name="_ETM_Q1_4433026"/>
      <w:bookmarkEnd w:id="733"/>
      <w:r>
        <w:rPr>
          <w:rFonts w:hint="cs"/>
          <w:rtl/>
        </w:rPr>
        <w:t xml:space="preserve">היום </w:t>
      </w:r>
      <w:r>
        <w:rPr>
          <w:rtl/>
        </w:rPr>
        <w:t>–</w:t>
      </w:r>
      <w:r>
        <w:rPr>
          <w:rFonts w:hint="cs"/>
          <w:rtl/>
        </w:rPr>
        <w:t xml:space="preserve"> באמת, נעשה פיתוח בראש העין, לכאורה דבר טוב וכולנו מברכים על זה. מצד שני, תושבי ראש העין ולא רק הם לא יכולים לצאת לשום מקום. </w:t>
      </w:r>
      <w:bookmarkStart w:id="734" w:name="_ETM_Q1_4444086"/>
      <w:bookmarkEnd w:id="734"/>
      <w:r>
        <w:rPr>
          <w:rFonts w:hint="cs"/>
          <w:rtl/>
        </w:rPr>
        <w:t>ראש העין הופכת להיות עיר במצור, ואת המצור הזה צריך לפרוץ, והוא הולך ונעשה יותר ויותר קשה כאשר בונים</w:t>
      </w:r>
      <w:bookmarkStart w:id="735" w:name="_ETM_Q1_4451785"/>
      <w:bookmarkEnd w:id="735"/>
      <w:r>
        <w:rPr>
          <w:rFonts w:hint="cs"/>
          <w:rtl/>
        </w:rPr>
        <w:t xml:space="preserve"> עוד ועוד יחידות דיור בבנייה רוויה יחסית, בצפיפות יחסית </w:t>
      </w:r>
      <w:bookmarkStart w:id="736" w:name="_ETM_Q1_4461495"/>
      <w:bookmarkEnd w:id="736"/>
      <w:r>
        <w:rPr>
          <w:rFonts w:hint="cs"/>
          <w:rtl/>
        </w:rPr>
        <w:t xml:space="preserve">גדולה ולא מייצרים פתרונות תחבורה. מה צריך לעשות? אי אפשר </w:t>
      </w:r>
      <w:bookmarkStart w:id="737" w:name="_ETM_Q1_4465937"/>
      <w:bookmarkEnd w:id="737"/>
      <w:r>
        <w:rPr>
          <w:rFonts w:hint="cs"/>
          <w:rtl/>
        </w:rPr>
        <w:t xml:space="preserve">לספק, אני אומר את זה בצורה מאוד מאוד חדה </w:t>
      </w:r>
      <w:r>
        <w:rPr>
          <w:rtl/>
        </w:rPr>
        <w:t>–</w:t>
      </w:r>
      <w:bookmarkStart w:id="738" w:name="_ETM_Q1_4467916"/>
      <w:bookmarkEnd w:id="738"/>
      <w:r>
        <w:rPr>
          <w:rFonts w:hint="cs"/>
          <w:rtl/>
        </w:rPr>
        <w:t xml:space="preserve"> אי אפשר לספק מול כל יחידות הדיור החדשות שנבנות מספיק </w:t>
      </w:r>
      <w:bookmarkStart w:id="739" w:name="_ETM_Q1_4472705"/>
      <w:bookmarkEnd w:id="739"/>
      <w:r>
        <w:rPr>
          <w:rFonts w:hint="cs"/>
          <w:rtl/>
        </w:rPr>
        <w:t>כבישים. זה לא יקרה. אין מספיק שטח וגם אם תייצרו כביש בשכונה, הכביש הזה יצטרך להתחבר לכביש בחוץ והכביש בחוץ יהיה המקור של הפקק. לכן צריך פה מהפכה</w:t>
      </w:r>
      <w:bookmarkStart w:id="740" w:name="_ETM_Q1_4483766"/>
      <w:bookmarkEnd w:id="740"/>
      <w:r>
        <w:rPr>
          <w:rFonts w:hint="cs"/>
          <w:rtl/>
        </w:rPr>
        <w:t xml:space="preserve"> של שירותי תחבורה ציבורית שתיתן שירות באיכות מאוד מאוד גבוהה. צריך חשיבה יצירתית איך מחברים את השכונות החדשות באופן יצירתי לתחנות אוטובוס, לקווי רכבת. </w:t>
      </w:r>
    </w:p>
    <w:p w:rsidR="001F7C3A" w:rsidRDefault="001F7C3A" w:rsidP="00B562DF">
      <w:pPr>
        <w:rPr>
          <w:rtl/>
        </w:rPr>
      </w:pPr>
    </w:p>
    <w:p w:rsidR="001F7C3A" w:rsidRDefault="001F7C3A" w:rsidP="00B562DF">
      <w:pPr>
        <w:rPr>
          <w:rtl/>
        </w:rPr>
      </w:pPr>
      <w:bookmarkStart w:id="741" w:name="_ETM_Q1_4498236"/>
      <w:bookmarkStart w:id="742" w:name="_ETM_Q1_4498245"/>
      <w:bookmarkEnd w:id="741"/>
      <w:bookmarkEnd w:id="742"/>
      <w:r>
        <w:rPr>
          <w:rFonts w:hint="cs"/>
          <w:rtl/>
        </w:rPr>
        <w:t>משפט אחרון, משפט סיכום-</w:t>
      </w:r>
      <w:bookmarkStart w:id="743" w:name="_ETM_Q1_4502155"/>
      <w:bookmarkEnd w:id="743"/>
      <w:r>
        <w:rPr>
          <w:rFonts w:hint="cs"/>
          <w:rtl/>
        </w:rPr>
        <w:t xml:space="preserve"> אם לא יהיה מענה תחבורתי כולל שמבוסס על תחבורה ציבורית </w:t>
      </w:r>
      <w:bookmarkStart w:id="744" w:name="_ETM_Q1_4506495"/>
      <w:bookmarkEnd w:id="744"/>
      <w:r>
        <w:rPr>
          <w:rFonts w:hint="cs"/>
          <w:rtl/>
        </w:rPr>
        <w:t xml:space="preserve">אנחנו עתידים לייצר מצב שאנשים לא יעמדו בו, ואז הם לא יגורו בדירות האלה. יבנו דירות נהדרות והן תישארנה ריקות. </w:t>
      </w:r>
      <w:bookmarkStart w:id="745" w:name="_ETM_Q1_4515566"/>
      <w:bookmarkEnd w:id="745"/>
    </w:p>
    <w:p w:rsidR="001F7C3A" w:rsidRDefault="001F7C3A" w:rsidP="00B562DF">
      <w:pPr>
        <w:rPr>
          <w:rtl/>
        </w:rPr>
      </w:pPr>
    </w:p>
    <w:p w:rsidR="001F7C3A" w:rsidRDefault="001F7C3A" w:rsidP="001F7C3A">
      <w:pPr>
        <w:pStyle w:val="a4"/>
        <w:keepNext/>
        <w:rPr>
          <w:rtl/>
        </w:rPr>
      </w:pPr>
      <w:bookmarkStart w:id="746" w:name="_ETM_Q1_4516196"/>
      <w:bookmarkEnd w:id="746"/>
      <w:r>
        <w:rPr>
          <w:rtl/>
        </w:rPr>
        <w:t xml:space="preserve">טלב אבו </w:t>
      </w:r>
      <w:proofErr w:type="spellStart"/>
      <w:r>
        <w:rPr>
          <w:rtl/>
        </w:rPr>
        <w:t>עראר</w:t>
      </w:r>
      <w:proofErr w:type="spellEnd"/>
      <w:r>
        <w:rPr>
          <w:rtl/>
        </w:rPr>
        <w:t xml:space="preserve"> (הרשימה המשותפת):</w:t>
      </w:r>
    </w:p>
    <w:p w:rsidR="001F7C3A" w:rsidRDefault="001F7C3A" w:rsidP="001F7C3A">
      <w:pPr>
        <w:pStyle w:val="KeepWithNext"/>
        <w:rPr>
          <w:rtl/>
        </w:rPr>
      </w:pPr>
    </w:p>
    <w:p w:rsidR="001F7C3A" w:rsidRDefault="00F07F68" w:rsidP="00F07F68">
      <w:pPr>
        <w:rPr>
          <w:rtl/>
        </w:rPr>
      </w:pPr>
      <w:r>
        <w:rPr>
          <w:rFonts w:hint="cs"/>
          <w:rtl/>
        </w:rPr>
        <w:t xml:space="preserve">מכובדי היושב-ראש, מכובדי מנכ"ל משרד הפנים, ראש </w:t>
      </w:r>
      <w:bookmarkStart w:id="747" w:name="_ETM_Q1_4522326"/>
      <w:bookmarkEnd w:id="747"/>
      <w:r>
        <w:rPr>
          <w:rFonts w:hint="cs"/>
          <w:rtl/>
        </w:rPr>
        <w:t xml:space="preserve">מטה הדיור במשרד האוצר. אנחנו פה נדבר על תושבי הנגב </w:t>
      </w:r>
      <w:bookmarkStart w:id="748" w:name="_ETM_Q1_4531286"/>
      <w:bookmarkEnd w:id="748"/>
      <w:r>
        <w:rPr>
          <w:rFonts w:hint="cs"/>
          <w:rtl/>
        </w:rPr>
        <w:t xml:space="preserve">והתושבים הבדואים. כל המדינה יודעים שאנחנו סובלים ממחסור אדיר בתנאים </w:t>
      </w:r>
      <w:bookmarkStart w:id="749" w:name="_ETM_Q1_4540966"/>
      <w:bookmarkEnd w:id="749"/>
      <w:r>
        <w:rPr>
          <w:rFonts w:hint="cs"/>
          <w:rtl/>
        </w:rPr>
        <w:t xml:space="preserve">הבסיסיים, בהכרה ביישובים. טוב שמשרד הפנים ומשרד האוצר כאן. התחיל יושב-ראש ועדת הפנים במשפט שמנסים לייצר אלטרנטיבה לזוגות הצעירים. אני </w:t>
      </w:r>
      <w:bookmarkStart w:id="750" w:name="_ETM_Q1_4560635"/>
      <w:bookmarkEnd w:id="750"/>
      <w:r>
        <w:rPr>
          <w:rFonts w:hint="cs"/>
          <w:rtl/>
        </w:rPr>
        <w:t>חושב שזה חל ויחול על לא ערבים. יש מצוקת</w:t>
      </w:r>
      <w:bookmarkStart w:id="751" w:name="_ETM_Q1_4565132"/>
      <w:bookmarkEnd w:id="751"/>
      <w:r>
        <w:rPr>
          <w:rFonts w:hint="cs"/>
          <w:rtl/>
        </w:rPr>
        <w:t xml:space="preserve"> דיור עמוקה בקרב הצעירים הבדואים בנגב, ועם כל זאת אין פתרון, אין מענה. אנחנו באמת סובלים מתנאי מחייה</w:t>
      </w:r>
      <w:bookmarkStart w:id="752" w:name="_ETM_Q1_4579939"/>
      <w:bookmarkEnd w:id="752"/>
      <w:r>
        <w:rPr>
          <w:rFonts w:hint="cs"/>
          <w:rtl/>
        </w:rPr>
        <w:t xml:space="preserve"> קשים בנגב, ואחרים סובלים מעודף בנייה. הרי כולכם יודעים על יישובים שקיימים, קבועים ומוכרים. מאז שהוקמו עד היום לא הורחבו </w:t>
      </w:r>
      <w:proofErr w:type="spellStart"/>
      <w:r>
        <w:rPr>
          <w:rFonts w:hint="cs"/>
          <w:rtl/>
        </w:rPr>
        <w:t>תוכניות</w:t>
      </w:r>
      <w:proofErr w:type="spellEnd"/>
      <w:r>
        <w:rPr>
          <w:rFonts w:hint="cs"/>
          <w:rtl/>
        </w:rPr>
        <w:t xml:space="preserve"> המתאר. מה תשובת משדר הפנים ומשרד האוצר?</w:t>
      </w:r>
      <w:bookmarkStart w:id="753" w:name="_ETM_Q1_4597464"/>
      <w:bookmarkEnd w:id="753"/>
      <w:r>
        <w:rPr>
          <w:rFonts w:hint="cs"/>
          <w:rtl/>
        </w:rPr>
        <w:t xml:space="preserve"> מה אומר מכובדי, ראש מטה הדיור במשרד האוצר על יישובים שהוקמו לפני 15 שנים שהם ללא היתר בנייה? </w:t>
      </w:r>
    </w:p>
    <w:p w:rsidR="00F07F68" w:rsidRDefault="00F07F68" w:rsidP="00F07F68">
      <w:pPr>
        <w:rPr>
          <w:rtl/>
        </w:rPr>
      </w:pPr>
    </w:p>
    <w:p w:rsidR="00F07F68" w:rsidRDefault="00F07F68" w:rsidP="00F07F68">
      <w:pPr>
        <w:pStyle w:val="af6"/>
        <w:keepNext/>
        <w:rPr>
          <w:rtl/>
        </w:rPr>
      </w:pPr>
      <w:r>
        <w:rPr>
          <w:rtl/>
        </w:rPr>
        <w:t>היו"ר יואב קיש:</w:t>
      </w:r>
    </w:p>
    <w:p w:rsidR="00F07F68" w:rsidRDefault="00F07F68" w:rsidP="00F07F68">
      <w:pPr>
        <w:pStyle w:val="KeepWithNext"/>
        <w:rPr>
          <w:rtl/>
        </w:rPr>
      </w:pPr>
    </w:p>
    <w:p w:rsidR="00F07F68" w:rsidRDefault="00F07F68" w:rsidP="00F07F68">
      <w:pPr>
        <w:rPr>
          <w:rtl/>
        </w:rPr>
      </w:pPr>
      <w:r>
        <w:rPr>
          <w:rFonts w:hint="cs"/>
          <w:rtl/>
        </w:rPr>
        <w:t xml:space="preserve">חבר הכנסת אבו </w:t>
      </w:r>
      <w:proofErr w:type="spellStart"/>
      <w:r>
        <w:rPr>
          <w:rFonts w:hint="cs"/>
          <w:rtl/>
        </w:rPr>
        <w:t>עראר</w:t>
      </w:r>
      <w:proofErr w:type="spellEnd"/>
      <w:r>
        <w:rPr>
          <w:rFonts w:hint="cs"/>
          <w:rtl/>
        </w:rPr>
        <w:t xml:space="preserve">. הנושא הזה נדון בוועדה והוא בעיה ידועה, אבל אנחנו לא בנושא הזה היום. אנחנו נתמקד בנושא תשתיות. </w:t>
      </w:r>
      <w:bookmarkStart w:id="754" w:name="_ETM_Q1_4613044"/>
      <w:bookmarkEnd w:id="754"/>
      <w:r>
        <w:rPr>
          <w:rFonts w:hint="cs"/>
          <w:rtl/>
        </w:rPr>
        <w:t>אתה צודק, אבל זה לא הדיון היום. אני לא אשנה</w:t>
      </w:r>
      <w:bookmarkStart w:id="755" w:name="_ETM_Q1_4617184"/>
      <w:bookmarkEnd w:id="755"/>
      <w:r>
        <w:rPr>
          <w:rFonts w:hint="cs"/>
          <w:rtl/>
        </w:rPr>
        <w:t xml:space="preserve"> את הפוקוס מנושא התשתיות. זה בעיניי הפוקוס של הדיון. </w:t>
      </w:r>
    </w:p>
    <w:p w:rsidR="00F07F68" w:rsidRDefault="00F07F68" w:rsidP="00F07F68">
      <w:pPr>
        <w:rPr>
          <w:rtl/>
        </w:rPr>
      </w:pPr>
      <w:bookmarkStart w:id="756" w:name="_ETM_Q1_4620051"/>
      <w:bookmarkEnd w:id="756"/>
    </w:p>
    <w:p w:rsidR="00F07F68" w:rsidRDefault="00F07F68" w:rsidP="00F07F68">
      <w:pPr>
        <w:pStyle w:val="a4"/>
        <w:keepNext/>
        <w:rPr>
          <w:rtl/>
        </w:rPr>
      </w:pPr>
      <w:bookmarkStart w:id="757" w:name="_ETM_Q1_4620431"/>
      <w:bookmarkEnd w:id="757"/>
      <w:r>
        <w:rPr>
          <w:rtl/>
        </w:rPr>
        <w:t xml:space="preserve">טלב אבו </w:t>
      </w:r>
      <w:proofErr w:type="spellStart"/>
      <w:r>
        <w:rPr>
          <w:rtl/>
        </w:rPr>
        <w:t>עראר</w:t>
      </w:r>
      <w:proofErr w:type="spellEnd"/>
      <w:r>
        <w:rPr>
          <w:rtl/>
        </w:rPr>
        <w:t xml:space="preserve"> (הרשימה המשותפת):</w:t>
      </w:r>
    </w:p>
    <w:p w:rsidR="00F07F68" w:rsidRDefault="00F07F68" w:rsidP="00F07F68">
      <w:pPr>
        <w:pStyle w:val="KeepWithNext"/>
        <w:rPr>
          <w:rtl/>
        </w:rPr>
      </w:pPr>
    </w:p>
    <w:p w:rsidR="00F07F68" w:rsidRDefault="00F07F68" w:rsidP="00F07F68">
      <w:pPr>
        <w:rPr>
          <w:rtl/>
        </w:rPr>
      </w:pPr>
      <w:r>
        <w:rPr>
          <w:rFonts w:hint="cs"/>
          <w:rtl/>
        </w:rPr>
        <w:t xml:space="preserve">אז גם תשתיות. בוא נדבר על תשתיות ביישובים שלנו, גם, בנגב. ואין, חברים. אני רוצה להבין מול משרד האוצר, או </w:t>
      </w:r>
      <w:bookmarkStart w:id="758" w:name="_ETM_Q1_4630957"/>
      <w:bookmarkEnd w:id="758"/>
      <w:r>
        <w:rPr>
          <w:rFonts w:hint="cs"/>
          <w:rtl/>
        </w:rPr>
        <w:t xml:space="preserve">שהם עוסקים רק מול המגזר היהודי או מול כולם. </w:t>
      </w:r>
    </w:p>
    <w:p w:rsidR="00F07F68" w:rsidRDefault="00F07F68" w:rsidP="00F07F68">
      <w:pPr>
        <w:rPr>
          <w:rtl/>
        </w:rPr>
      </w:pPr>
    </w:p>
    <w:p w:rsidR="00F07F68" w:rsidRDefault="00F07F68" w:rsidP="00F07F68">
      <w:pPr>
        <w:pStyle w:val="af6"/>
        <w:keepNext/>
        <w:rPr>
          <w:rtl/>
        </w:rPr>
      </w:pPr>
      <w:r>
        <w:rPr>
          <w:rtl/>
        </w:rPr>
        <w:t>היו"ר יואב קיש:</w:t>
      </w:r>
    </w:p>
    <w:p w:rsidR="00F07F68" w:rsidRDefault="00F07F68" w:rsidP="00F07F68">
      <w:pPr>
        <w:pStyle w:val="KeepWithNext"/>
        <w:rPr>
          <w:rtl/>
        </w:rPr>
      </w:pPr>
    </w:p>
    <w:p w:rsidR="00F07F68" w:rsidRDefault="00F07F68" w:rsidP="00F07F68">
      <w:pPr>
        <w:rPr>
          <w:rtl/>
        </w:rPr>
      </w:pPr>
      <w:r>
        <w:rPr>
          <w:rFonts w:hint="cs"/>
          <w:rtl/>
        </w:rPr>
        <w:t xml:space="preserve">אתה יודע שזה לא ככה. אתה יודע שהם עושים מאמץ גדול ברשויות במגזר. </w:t>
      </w:r>
    </w:p>
    <w:p w:rsidR="00F07F68" w:rsidRDefault="00F07F68" w:rsidP="00F07F68">
      <w:pPr>
        <w:rPr>
          <w:rtl/>
        </w:rPr>
      </w:pPr>
      <w:bookmarkStart w:id="759" w:name="_ETM_Q1_4638708"/>
      <w:bookmarkEnd w:id="759"/>
    </w:p>
    <w:p w:rsidR="00F07F68" w:rsidRDefault="00F07F68" w:rsidP="00F07F68">
      <w:pPr>
        <w:pStyle w:val="a4"/>
        <w:keepNext/>
        <w:rPr>
          <w:rtl/>
        </w:rPr>
      </w:pPr>
      <w:bookmarkStart w:id="760" w:name="_ETM_Q1_4639009"/>
      <w:bookmarkStart w:id="761" w:name="_ETM_Q1_4640298"/>
      <w:bookmarkEnd w:id="760"/>
      <w:bookmarkEnd w:id="761"/>
      <w:r>
        <w:rPr>
          <w:rtl/>
        </w:rPr>
        <w:t xml:space="preserve">טלב אבו </w:t>
      </w:r>
      <w:proofErr w:type="spellStart"/>
      <w:r>
        <w:rPr>
          <w:rtl/>
        </w:rPr>
        <w:t>עראר</w:t>
      </w:r>
      <w:proofErr w:type="spellEnd"/>
      <w:r>
        <w:rPr>
          <w:rtl/>
        </w:rPr>
        <w:t xml:space="preserve"> (הרשימה המשותפת):</w:t>
      </w:r>
    </w:p>
    <w:p w:rsidR="00F07F68" w:rsidRDefault="00F07F68" w:rsidP="00F07F68">
      <w:pPr>
        <w:pStyle w:val="KeepWithNext"/>
        <w:rPr>
          <w:rtl/>
        </w:rPr>
      </w:pPr>
    </w:p>
    <w:p w:rsidR="00F07F68" w:rsidRDefault="00F07F68" w:rsidP="00F07F68">
      <w:pPr>
        <w:rPr>
          <w:rtl/>
        </w:rPr>
      </w:pPr>
      <w:r>
        <w:rPr>
          <w:rFonts w:hint="cs"/>
          <w:rtl/>
        </w:rPr>
        <w:t>- - - אי אפשר</w:t>
      </w:r>
      <w:bookmarkStart w:id="762" w:name="_ETM_Q1_4641866"/>
      <w:bookmarkEnd w:id="762"/>
      <w:r>
        <w:rPr>
          <w:rFonts w:hint="cs"/>
          <w:rtl/>
        </w:rPr>
        <w:t xml:space="preserve"> ל- - - שאין פתרון, למרות שאנחנו - - -</w:t>
      </w:r>
      <w:bookmarkStart w:id="763" w:name="_ETM_Q1_4645310"/>
      <w:bookmarkEnd w:id="763"/>
      <w:r>
        <w:rPr>
          <w:rFonts w:hint="cs"/>
          <w:rtl/>
        </w:rPr>
        <w:t xml:space="preserve"> לא חוזרים הביתה עם תלונות. עושים את הישיבה וחוזרים בלי שום תשובה. </w:t>
      </w:r>
    </w:p>
    <w:p w:rsidR="00F07F68" w:rsidRDefault="00F07F68" w:rsidP="00F07F68">
      <w:pPr>
        <w:rPr>
          <w:rtl/>
        </w:rPr>
      </w:pPr>
      <w:bookmarkStart w:id="764" w:name="_ETM_Q1_4653792"/>
      <w:bookmarkStart w:id="765" w:name="_ETM_Q1_4654142"/>
      <w:bookmarkEnd w:id="764"/>
      <w:bookmarkEnd w:id="765"/>
    </w:p>
    <w:p w:rsidR="00F07F68" w:rsidRDefault="00F07F68" w:rsidP="00F07F68">
      <w:pPr>
        <w:pStyle w:val="a4"/>
        <w:keepNext/>
        <w:rPr>
          <w:rtl/>
        </w:rPr>
      </w:pPr>
      <w:r>
        <w:rPr>
          <w:rtl/>
        </w:rPr>
        <w:t>תמר זנדברג (מרצ):</w:t>
      </w:r>
    </w:p>
    <w:p w:rsidR="00F07F68" w:rsidRDefault="00F07F68" w:rsidP="00F07F68">
      <w:pPr>
        <w:pStyle w:val="KeepWithNext"/>
        <w:rPr>
          <w:rtl/>
        </w:rPr>
      </w:pPr>
    </w:p>
    <w:p w:rsidR="00F07F68" w:rsidRDefault="00F07F68" w:rsidP="00F07F68">
      <w:pPr>
        <w:rPr>
          <w:rtl/>
        </w:rPr>
      </w:pPr>
      <w:bookmarkStart w:id="766" w:name="_ETM_Q1_4659502"/>
      <w:bookmarkEnd w:id="766"/>
      <w:r>
        <w:rPr>
          <w:rFonts w:hint="cs"/>
          <w:rtl/>
        </w:rPr>
        <w:t xml:space="preserve">אני רוצה לחדד נקודה שקצת הועלתה כאן והיא הנושא של התחדשות עירונית. אני רוצה להגיד על זה שני דברים </w:t>
      </w:r>
      <w:r>
        <w:rPr>
          <w:rtl/>
        </w:rPr>
        <w:t>–</w:t>
      </w:r>
      <w:r>
        <w:rPr>
          <w:rFonts w:hint="cs"/>
          <w:rtl/>
        </w:rPr>
        <w:t xml:space="preserve"> אחד זה להזדמנות ושתיים </w:t>
      </w:r>
      <w:r>
        <w:rPr>
          <w:rtl/>
        </w:rPr>
        <w:t>–</w:t>
      </w:r>
      <w:r>
        <w:rPr>
          <w:rFonts w:hint="cs"/>
          <w:rtl/>
        </w:rPr>
        <w:t xml:space="preserve"> </w:t>
      </w:r>
      <w:bookmarkStart w:id="767" w:name="_ETM_Q1_4674564"/>
      <w:bookmarkEnd w:id="767"/>
      <w:r>
        <w:rPr>
          <w:rFonts w:hint="cs"/>
          <w:rtl/>
        </w:rPr>
        <w:t>למהות, למה זה בדיוק. תראו, אנחנו נמצאים היום בשעת כושר.</w:t>
      </w:r>
      <w:bookmarkStart w:id="768" w:name="_ETM_Q1_4678365"/>
      <w:bookmarkEnd w:id="768"/>
      <w:r>
        <w:rPr>
          <w:rFonts w:hint="cs"/>
          <w:rtl/>
        </w:rPr>
        <w:t xml:space="preserve"> מוטה הדיור והסכמי הגג וכל מה שאנחנו מדברים כאן</w:t>
      </w:r>
      <w:bookmarkStart w:id="769" w:name="_ETM_Q1_4684738"/>
      <w:bookmarkEnd w:id="769"/>
      <w:r>
        <w:rPr>
          <w:rFonts w:hint="cs"/>
          <w:rtl/>
        </w:rPr>
        <w:t xml:space="preserve"> נוצר במציאות לפני 3 ולמעלה מכך שנים כאשר </w:t>
      </w:r>
      <w:proofErr w:type="spellStart"/>
      <w:r>
        <w:rPr>
          <w:rFonts w:hint="cs"/>
          <w:rtl/>
        </w:rPr>
        <w:t>היתה</w:t>
      </w:r>
      <w:proofErr w:type="spellEnd"/>
      <w:r>
        <w:rPr>
          <w:rFonts w:hint="cs"/>
          <w:rtl/>
        </w:rPr>
        <w:t xml:space="preserve"> מציאות מאוד מאוד רותחת. וכל פעם כשבאנו לדבר </w:t>
      </w:r>
      <w:r>
        <w:rPr>
          <w:rtl/>
        </w:rPr>
        <w:t>–</w:t>
      </w:r>
      <w:r>
        <w:rPr>
          <w:rFonts w:hint="cs"/>
          <w:rtl/>
        </w:rPr>
        <w:t xml:space="preserve"> אמרו לנו </w:t>
      </w:r>
      <w:bookmarkStart w:id="770" w:name="_ETM_Q1_4694409"/>
      <w:bookmarkEnd w:id="770"/>
      <w:r>
        <w:rPr>
          <w:rFonts w:hint="cs"/>
          <w:rtl/>
        </w:rPr>
        <w:t>שעכשיו יש מצב חירום וקודם כל צריך לכבות שריפות</w:t>
      </w:r>
      <w:bookmarkStart w:id="771" w:name="_ETM_Q1_4701259"/>
      <w:bookmarkEnd w:id="771"/>
      <w:r>
        <w:rPr>
          <w:rFonts w:hint="cs"/>
          <w:rtl/>
        </w:rPr>
        <w:t xml:space="preserve">, נבנה, נבנה ונבנה. אז נאמר אותו נאום עם שקי השינה המפורסם, ולא בשביל להשמיץ אף אחד, הדברים נאמרו </w:t>
      </w:r>
      <w:bookmarkStart w:id="772" w:name="_ETM_Q1_4705689"/>
      <w:bookmarkEnd w:id="772"/>
      <w:r>
        <w:rPr>
          <w:rFonts w:hint="cs"/>
          <w:rtl/>
        </w:rPr>
        <w:t xml:space="preserve">מספר רב של פעמים: קודם כל נשים את הפלסטר הזה ואחר כך נחשוב הלאה. </w:t>
      </w:r>
    </w:p>
    <w:p w:rsidR="00F07F68" w:rsidRDefault="00F07F68" w:rsidP="00F07F68">
      <w:pPr>
        <w:rPr>
          <w:rtl/>
        </w:rPr>
      </w:pPr>
    </w:p>
    <w:p w:rsidR="00F07F68" w:rsidRPr="00DF17DF" w:rsidRDefault="00F07F68" w:rsidP="00F07F68">
      <w:pPr>
        <w:rPr>
          <w:rtl/>
        </w:rPr>
      </w:pPr>
      <w:bookmarkStart w:id="773" w:name="_ETM_Q1_4712359"/>
      <w:bookmarkEnd w:id="773"/>
      <w:r>
        <w:rPr>
          <w:rFonts w:hint="cs"/>
          <w:rtl/>
        </w:rPr>
        <w:t>עכ</w:t>
      </w:r>
      <w:bookmarkStart w:id="774" w:name="_ETM_Q1_4712409"/>
      <w:bookmarkEnd w:id="774"/>
      <w:r>
        <w:rPr>
          <w:rFonts w:hint="cs"/>
          <w:rtl/>
        </w:rPr>
        <w:t xml:space="preserve">שיו זה </w:t>
      </w:r>
      <w:proofErr w:type="spellStart"/>
      <w:r>
        <w:rPr>
          <w:rFonts w:hint="cs"/>
          <w:rtl/>
        </w:rPr>
        <w:t>ההלאה</w:t>
      </w:r>
      <w:proofErr w:type="spellEnd"/>
      <w:r>
        <w:rPr>
          <w:rFonts w:hint="cs"/>
          <w:rtl/>
        </w:rPr>
        <w:t xml:space="preserve">. </w:t>
      </w:r>
      <w:bookmarkStart w:id="775" w:name="_ETM_Q1_4714549"/>
      <w:bookmarkEnd w:id="775"/>
      <w:r>
        <w:rPr>
          <w:rFonts w:hint="cs"/>
          <w:rtl/>
        </w:rPr>
        <w:t>קודם כל נעצרה הבעירה. אלה לא ימים של בעירה כזאת גדולה. דבר שני, הוזכר כאן נושא התחבורה. הנושא של תשתיות הפך להיות סוגיה לא פחות בוערת עבור הציבור מאשר הדירות עצמן. דיברו כאן הרבה מאוד נציגי ציבור ואמרו את</w:t>
      </w:r>
      <w:bookmarkStart w:id="776" w:name="_ETM_Q1_4729793"/>
      <w:bookmarkEnd w:id="776"/>
      <w:r>
        <w:rPr>
          <w:rFonts w:hint="cs"/>
          <w:rtl/>
        </w:rPr>
        <w:t xml:space="preserve"> זה. אנחנו תמיד אמרנו שהנושאים האלה שלובים אחד בשני. </w:t>
      </w:r>
      <w:bookmarkStart w:id="777" w:name="_ETM_Q1_4734803"/>
      <w:bookmarkEnd w:id="777"/>
      <w:r>
        <w:rPr>
          <w:rFonts w:hint="cs"/>
          <w:rtl/>
        </w:rPr>
        <w:t xml:space="preserve">התחבורה והדיור הם בלתי נפרדים. אבל גם למי שרצה לראות את הדברים קטגורית באופן שונה אז היום הדיור </w:t>
      </w:r>
      <w:r>
        <w:rPr>
          <w:rtl/>
        </w:rPr>
        <w:t>–</w:t>
      </w:r>
      <w:r>
        <w:rPr>
          <w:rFonts w:hint="cs"/>
          <w:rtl/>
        </w:rPr>
        <w:t xml:space="preserve"> אנחנו </w:t>
      </w:r>
      <w:bookmarkStart w:id="778" w:name="_ETM_Q1_4742372"/>
      <w:bookmarkEnd w:id="778"/>
      <w:r>
        <w:rPr>
          <w:rFonts w:hint="cs"/>
          <w:rtl/>
        </w:rPr>
        <w:t xml:space="preserve">שומעים, אנשים מסרבים למכרזים של מחיר למשתכן. מחירי הדירות </w:t>
      </w:r>
      <w:r>
        <w:rPr>
          <w:rtl/>
        </w:rPr>
        <w:t>–</w:t>
      </w:r>
      <w:r>
        <w:rPr>
          <w:rFonts w:hint="cs"/>
          <w:rtl/>
        </w:rPr>
        <w:t xml:space="preserve"> גבוהים, אבל הבעירה נעצרה. לעומת זאת, הבעירה הגדולה נמצאת במקומות אחרים. אפשר לקרוא את זה בעיתונים, על הפקקים, על התנועה </w:t>
      </w:r>
      <w:proofErr w:type="spellStart"/>
      <w:r>
        <w:rPr>
          <w:rFonts w:hint="cs"/>
          <w:rtl/>
        </w:rPr>
        <w:t>וכו</w:t>
      </w:r>
      <w:proofErr w:type="spellEnd"/>
      <w:r>
        <w:rPr>
          <w:rFonts w:hint="cs"/>
          <w:rtl/>
        </w:rPr>
        <w:t xml:space="preserve">'. ופה יש לנו כאן איזה רגע שאפשר לשנייה להסתכל ולראות מה הוא הדבר הנכון. </w:t>
      </w:r>
    </w:p>
    <w:p w:rsidR="004E23AE" w:rsidRDefault="004E23AE" w:rsidP="004E23AE">
      <w:pPr>
        <w:rPr>
          <w:rtl/>
          <w:lang w:val="en-GB"/>
        </w:rPr>
      </w:pPr>
      <w:bookmarkStart w:id="779" w:name="_ETM_Q1_3652274"/>
      <w:bookmarkEnd w:id="779"/>
    </w:p>
    <w:p w:rsidR="004E23AE" w:rsidRDefault="00760E94" w:rsidP="004E23AE">
      <w:pPr>
        <w:rPr>
          <w:rtl/>
          <w:lang w:val="en-GB"/>
        </w:rPr>
      </w:pPr>
      <w:r>
        <w:rPr>
          <w:rFonts w:hint="cs"/>
          <w:rtl/>
          <w:lang w:val="en-GB"/>
        </w:rPr>
        <w:t xml:space="preserve">אמרו קודם שתכנון </w:t>
      </w:r>
      <w:bookmarkStart w:id="780" w:name="_ETM_Q1_4767548"/>
      <w:bookmarkEnd w:id="780"/>
      <w:r>
        <w:rPr>
          <w:rFonts w:hint="cs"/>
          <w:rtl/>
          <w:lang w:val="en-GB"/>
        </w:rPr>
        <w:t xml:space="preserve">נכון הוא לא חלק מהבעיה שמעכבת. ההיפך, הוא חלק מהפתרון. </w:t>
      </w:r>
      <w:bookmarkStart w:id="781" w:name="_ETM_Q1_4772102"/>
      <w:bookmarkEnd w:id="781"/>
      <w:r>
        <w:rPr>
          <w:rFonts w:hint="cs"/>
          <w:rtl/>
          <w:lang w:val="en-GB"/>
        </w:rPr>
        <w:t xml:space="preserve">אני תמיד אומרת שיש דרך ארוכה קצרה וקצרה ארוכה. כאשר מנסים לקצר קיצורי דרך מאריכים אותה </w:t>
      </w:r>
      <w:r>
        <w:rPr>
          <w:rtl/>
          <w:lang w:val="en-GB"/>
        </w:rPr>
        <w:t>–</w:t>
      </w:r>
      <w:r>
        <w:rPr>
          <w:rFonts w:hint="cs"/>
          <w:rtl/>
          <w:lang w:val="en-GB"/>
        </w:rPr>
        <w:t xml:space="preserve"> כי נתקעים בבית משפט, בהתנגדויות, בבנייה לא איכותית שבסוף נשארת ריקה וזה פיל לבן. כשעושים דרך נכונה אז היא אולי </w:t>
      </w:r>
      <w:bookmarkStart w:id="782" w:name="_ETM_Q1_4786577"/>
      <w:bookmarkEnd w:id="782"/>
      <w:r>
        <w:rPr>
          <w:rFonts w:hint="cs"/>
          <w:rtl/>
          <w:lang w:val="en-GB"/>
        </w:rPr>
        <w:t xml:space="preserve">טיפה </w:t>
      </w:r>
      <w:r>
        <w:rPr>
          <w:rtl/>
          <w:lang w:val="en-GB"/>
        </w:rPr>
        <w:t>–</w:t>
      </w:r>
      <w:r>
        <w:rPr>
          <w:rFonts w:hint="cs"/>
          <w:rtl/>
          <w:lang w:val="en-GB"/>
        </w:rPr>
        <w:t xml:space="preserve"> גם שומעים את הציבור והולכים למוסדות התכנון, אבל בסוף היא הדרך הקצרה כי היא הדרך הנכונה. וזה המקום שאנחנו נמצאים בו כרגע. </w:t>
      </w:r>
    </w:p>
    <w:p w:rsidR="002204D8" w:rsidRDefault="002204D8" w:rsidP="004E23AE">
      <w:pPr>
        <w:rPr>
          <w:rtl/>
          <w:lang w:val="en-GB"/>
        </w:rPr>
      </w:pPr>
    </w:p>
    <w:p w:rsidR="002204D8" w:rsidRDefault="002204D8" w:rsidP="004E23AE">
      <w:pPr>
        <w:rPr>
          <w:rtl/>
          <w:lang w:val="en-GB"/>
        </w:rPr>
      </w:pPr>
      <w:r>
        <w:rPr>
          <w:rFonts w:hint="cs"/>
          <w:rtl/>
          <w:lang w:val="en-GB"/>
        </w:rPr>
        <w:t>התחדשות עירונית היא פתרון</w:t>
      </w:r>
      <w:bookmarkStart w:id="783" w:name="_ETM_Q1_4798556"/>
      <w:bookmarkEnd w:id="783"/>
      <w:r>
        <w:rPr>
          <w:rFonts w:hint="cs"/>
          <w:rtl/>
          <w:lang w:val="en-GB"/>
        </w:rPr>
        <w:t xml:space="preserve"> פעמיים. פעם אחת </w:t>
      </w:r>
      <w:r>
        <w:rPr>
          <w:rtl/>
          <w:lang w:val="en-GB"/>
        </w:rPr>
        <w:t>–</w:t>
      </w:r>
      <w:r>
        <w:rPr>
          <w:rFonts w:hint="cs"/>
          <w:rtl/>
          <w:lang w:val="en-GB"/>
        </w:rPr>
        <w:t xml:space="preserve"> היא זולה יותר, נקודה. פעם שנייה, גם מבחינת תשתית היא נסמכת על תשתית קיימת. הרבה יותר</w:t>
      </w:r>
      <w:bookmarkStart w:id="784" w:name="_ETM_Q1_4808508"/>
      <w:bookmarkEnd w:id="784"/>
      <w:r>
        <w:rPr>
          <w:rFonts w:hint="cs"/>
          <w:rtl/>
          <w:lang w:val="en-GB"/>
        </w:rPr>
        <w:t xml:space="preserve"> קל להוסיף תוספת מסוימת לתשתית קיימת ולהרחיב אותה, אם צריך, </w:t>
      </w:r>
      <w:proofErr w:type="spellStart"/>
      <w:r>
        <w:rPr>
          <w:rFonts w:hint="cs"/>
          <w:rtl/>
          <w:lang w:val="en-GB"/>
        </w:rPr>
        <w:t>וכו</w:t>
      </w:r>
      <w:proofErr w:type="spellEnd"/>
      <w:r>
        <w:rPr>
          <w:rFonts w:hint="cs"/>
          <w:rtl/>
          <w:lang w:val="en-GB"/>
        </w:rPr>
        <w:t xml:space="preserve">', מאשר לבנות </w:t>
      </w:r>
      <w:proofErr w:type="spellStart"/>
      <w:r>
        <w:rPr>
          <w:rFonts w:hint="cs"/>
          <w:rtl/>
          <w:lang w:val="en-GB"/>
        </w:rPr>
        <w:t>הכל</w:t>
      </w:r>
      <w:proofErr w:type="spellEnd"/>
      <w:r>
        <w:rPr>
          <w:rFonts w:hint="cs"/>
          <w:rtl/>
          <w:lang w:val="en-GB"/>
        </w:rPr>
        <w:t xml:space="preserve"> מאפס. </w:t>
      </w:r>
    </w:p>
    <w:p w:rsidR="002204D8" w:rsidRDefault="002204D8" w:rsidP="004E23AE">
      <w:pPr>
        <w:rPr>
          <w:rtl/>
          <w:lang w:val="en-GB"/>
        </w:rPr>
      </w:pPr>
    </w:p>
    <w:p w:rsidR="002204D8" w:rsidRDefault="002204D8" w:rsidP="002204D8">
      <w:pPr>
        <w:pStyle w:val="af5"/>
        <w:keepNext/>
        <w:rPr>
          <w:rtl/>
          <w:lang w:val="en-GB"/>
        </w:rPr>
      </w:pPr>
      <w:r>
        <w:rPr>
          <w:rtl/>
          <w:lang w:val="en-GB"/>
        </w:rPr>
        <w:t>קריאה:</w:t>
      </w:r>
    </w:p>
    <w:p w:rsidR="002204D8" w:rsidRDefault="002204D8" w:rsidP="002204D8">
      <w:pPr>
        <w:pStyle w:val="KeepWithNext"/>
        <w:rPr>
          <w:rtl/>
          <w:lang w:val="en-GB"/>
        </w:rPr>
      </w:pPr>
    </w:p>
    <w:p w:rsidR="002204D8" w:rsidRDefault="002204D8" w:rsidP="002204D8">
      <w:pPr>
        <w:rPr>
          <w:rtl/>
          <w:lang w:val="en-GB"/>
        </w:rPr>
      </w:pPr>
      <w:r>
        <w:rPr>
          <w:rFonts w:hint="cs"/>
          <w:rtl/>
          <w:lang w:val="en-GB"/>
        </w:rPr>
        <w:t xml:space="preserve">לא בטוח. </w:t>
      </w:r>
    </w:p>
    <w:p w:rsidR="002204D8" w:rsidRDefault="002204D8" w:rsidP="002204D8">
      <w:pPr>
        <w:rPr>
          <w:rtl/>
          <w:lang w:val="en-GB"/>
        </w:rPr>
      </w:pPr>
      <w:bookmarkStart w:id="785" w:name="_ETM_Q1_4815554"/>
      <w:bookmarkEnd w:id="785"/>
    </w:p>
    <w:p w:rsidR="002204D8" w:rsidRDefault="002204D8" w:rsidP="002204D8">
      <w:pPr>
        <w:pStyle w:val="a4"/>
        <w:keepNext/>
        <w:rPr>
          <w:rtl/>
          <w:lang w:val="en-GB"/>
        </w:rPr>
      </w:pPr>
      <w:bookmarkStart w:id="786" w:name="_ETM_Q1_4815854"/>
      <w:bookmarkEnd w:id="786"/>
      <w:r>
        <w:rPr>
          <w:rtl/>
          <w:lang w:val="en-GB"/>
        </w:rPr>
        <w:t>תמר זנדברג (מרצ):</w:t>
      </w:r>
    </w:p>
    <w:p w:rsidR="002204D8" w:rsidRDefault="002204D8" w:rsidP="002204D8">
      <w:pPr>
        <w:pStyle w:val="KeepWithNext"/>
        <w:rPr>
          <w:rtl/>
          <w:lang w:val="en-GB"/>
        </w:rPr>
      </w:pPr>
    </w:p>
    <w:p w:rsidR="002204D8" w:rsidRDefault="006062A2" w:rsidP="002204D8">
      <w:pPr>
        <w:rPr>
          <w:rtl/>
          <w:lang w:val="en-GB"/>
        </w:rPr>
      </w:pPr>
      <w:bookmarkStart w:id="787" w:name="_ETM_Q1_4817954"/>
      <w:bookmarkEnd w:id="787"/>
      <w:r>
        <w:rPr>
          <w:rFonts w:hint="cs"/>
          <w:rtl/>
          <w:lang w:val="en-GB"/>
        </w:rPr>
        <w:t>וגני הילדים - - -</w:t>
      </w:r>
    </w:p>
    <w:p w:rsidR="006062A2" w:rsidRDefault="006062A2" w:rsidP="002204D8">
      <w:pPr>
        <w:rPr>
          <w:rtl/>
          <w:lang w:val="en-GB"/>
        </w:rPr>
      </w:pPr>
    </w:p>
    <w:p w:rsidR="006062A2" w:rsidRDefault="006062A2" w:rsidP="006062A2">
      <w:pPr>
        <w:pStyle w:val="af5"/>
        <w:keepNext/>
        <w:rPr>
          <w:rtl/>
          <w:lang w:val="en-GB"/>
        </w:rPr>
      </w:pPr>
      <w:r>
        <w:rPr>
          <w:rtl/>
          <w:lang w:val="en-GB"/>
        </w:rPr>
        <w:t>קריאה:</w:t>
      </w:r>
    </w:p>
    <w:p w:rsidR="006062A2" w:rsidRDefault="006062A2" w:rsidP="006062A2">
      <w:pPr>
        <w:pStyle w:val="KeepWithNext"/>
        <w:rPr>
          <w:rtl/>
          <w:lang w:val="en-GB"/>
        </w:rPr>
      </w:pPr>
    </w:p>
    <w:p w:rsidR="006062A2" w:rsidRDefault="006062A2" w:rsidP="006062A2">
      <w:pPr>
        <w:rPr>
          <w:rtl/>
          <w:lang w:val="en-GB"/>
        </w:rPr>
      </w:pPr>
      <w:r>
        <w:rPr>
          <w:rFonts w:hint="cs"/>
          <w:rtl/>
          <w:lang w:val="en-GB"/>
        </w:rPr>
        <w:t xml:space="preserve">לא בטוח בכלל. </w:t>
      </w:r>
    </w:p>
    <w:p w:rsidR="006062A2" w:rsidRDefault="006062A2" w:rsidP="006062A2">
      <w:pPr>
        <w:rPr>
          <w:rtl/>
          <w:lang w:val="en-GB"/>
        </w:rPr>
      </w:pPr>
      <w:bookmarkStart w:id="788" w:name="_ETM_Q1_4820635"/>
      <w:bookmarkEnd w:id="788"/>
    </w:p>
    <w:p w:rsidR="006062A2" w:rsidRDefault="006062A2" w:rsidP="006062A2">
      <w:pPr>
        <w:pStyle w:val="af6"/>
        <w:keepNext/>
        <w:rPr>
          <w:rtl/>
          <w:lang w:val="en-GB"/>
        </w:rPr>
      </w:pPr>
      <w:bookmarkStart w:id="789" w:name="_ETM_Q1_4820935"/>
      <w:bookmarkEnd w:id="789"/>
      <w:r>
        <w:rPr>
          <w:rtl/>
          <w:lang w:val="en-GB"/>
        </w:rPr>
        <w:t>היו"ר יואב קיש:</w:t>
      </w:r>
    </w:p>
    <w:p w:rsidR="006062A2" w:rsidRDefault="006062A2" w:rsidP="006062A2">
      <w:pPr>
        <w:pStyle w:val="KeepWithNext"/>
        <w:rPr>
          <w:rtl/>
          <w:lang w:val="en-GB"/>
        </w:rPr>
      </w:pPr>
    </w:p>
    <w:p w:rsidR="006062A2" w:rsidRDefault="006062A2" w:rsidP="006062A2">
      <w:pPr>
        <w:rPr>
          <w:rtl/>
          <w:lang w:val="en-GB"/>
        </w:rPr>
      </w:pPr>
      <w:r>
        <w:rPr>
          <w:rFonts w:hint="cs"/>
          <w:rtl/>
          <w:lang w:val="en-GB"/>
        </w:rPr>
        <w:t>לא מתחילים פה דיון. תודה רבה.</w:t>
      </w:r>
      <w:bookmarkStart w:id="790" w:name="_ETM_Q1_4826274"/>
      <w:bookmarkEnd w:id="790"/>
      <w:r>
        <w:rPr>
          <w:rFonts w:hint="cs"/>
          <w:rtl/>
          <w:lang w:val="en-GB"/>
        </w:rPr>
        <w:t xml:space="preserve"> נא לסיים. תנו לה לסיים. </w:t>
      </w:r>
    </w:p>
    <w:p w:rsidR="006062A2" w:rsidRDefault="006062A2" w:rsidP="006062A2">
      <w:pPr>
        <w:rPr>
          <w:rtl/>
          <w:lang w:val="en-GB"/>
        </w:rPr>
      </w:pPr>
      <w:bookmarkStart w:id="791" w:name="_ETM_Q1_4830844"/>
      <w:bookmarkStart w:id="792" w:name="_ETM_Q1_4831155"/>
      <w:bookmarkEnd w:id="791"/>
      <w:bookmarkEnd w:id="792"/>
    </w:p>
    <w:p w:rsidR="006062A2" w:rsidRDefault="006062A2" w:rsidP="006062A2">
      <w:pPr>
        <w:pStyle w:val="a4"/>
        <w:keepNext/>
        <w:rPr>
          <w:rtl/>
          <w:lang w:val="en-GB"/>
        </w:rPr>
      </w:pPr>
      <w:bookmarkStart w:id="793" w:name="_ETM_Q1_4832144"/>
      <w:bookmarkEnd w:id="793"/>
      <w:r>
        <w:rPr>
          <w:rtl/>
          <w:lang w:val="en-GB"/>
        </w:rPr>
        <w:t>תמר זנדברג (מרצ):</w:t>
      </w:r>
    </w:p>
    <w:p w:rsidR="006062A2" w:rsidRDefault="006062A2" w:rsidP="006062A2">
      <w:pPr>
        <w:pStyle w:val="KeepWithNext"/>
        <w:rPr>
          <w:rtl/>
          <w:lang w:val="en-GB"/>
        </w:rPr>
      </w:pPr>
    </w:p>
    <w:p w:rsidR="006062A2" w:rsidRDefault="006062A2" w:rsidP="006062A2">
      <w:pPr>
        <w:rPr>
          <w:rtl/>
          <w:lang w:val="en-GB"/>
        </w:rPr>
      </w:pPr>
      <w:r>
        <w:rPr>
          <w:rFonts w:hint="cs"/>
          <w:rtl/>
          <w:lang w:val="en-GB"/>
        </w:rPr>
        <w:t xml:space="preserve">כל עיר שקיימת, יותר קל להוסיף כיתה אחת לבית ספר או שלוש כיתות ולהוסיף קווי </w:t>
      </w:r>
      <w:bookmarkStart w:id="794" w:name="_ETM_Q1_4837984"/>
      <w:bookmarkEnd w:id="794"/>
      <w:r>
        <w:rPr>
          <w:rFonts w:hint="cs"/>
          <w:rtl/>
          <w:lang w:val="en-GB"/>
        </w:rPr>
        <w:t xml:space="preserve">אוטובוס מאשר - - - יש כאן הרבה ערים שעומדים בקרוב לפני בחירות. אנחנו יודעים ומכירים את הקונפליקט של ראשי ערים בישראל. בין התושבים הקיימים שדורשים משהו ובין התושבים העתידיים שעוד לא מצביעים ועוד לא עברו לגור, עוד לא ברור מה יהיה אתם </w:t>
      </w:r>
      <w:r>
        <w:rPr>
          <w:rtl/>
          <w:lang w:val="en-GB"/>
        </w:rPr>
        <w:t>–</w:t>
      </w:r>
      <w:r>
        <w:rPr>
          <w:rFonts w:hint="cs"/>
          <w:rtl/>
          <w:lang w:val="en-GB"/>
        </w:rPr>
        <w:t xml:space="preserve"> אנחנו כולנו אנשי ציבור. כל אחד מאתנו עומד לבחירות בכל רגע נתון. אבל </w:t>
      </w:r>
      <w:bookmarkStart w:id="795" w:name="_ETM_Q1_4864296"/>
      <w:bookmarkEnd w:id="795"/>
      <w:r>
        <w:rPr>
          <w:rFonts w:hint="cs"/>
          <w:rtl/>
          <w:lang w:val="en-GB"/>
        </w:rPr>
        <w:t>למציאות אי אפשר להתכחש, ואדוני יודע את זה, הוא היה ראש מועצה וראש עיר מצליחה שיש לה הרבה הצלחות גם</w:t>
      </w:r>
      <w:bookmarkStart w:id="796" w:name="_ETM_Q1_4875255"/>
      <w:bookmarkEnd w:id="796"/>
      <w:r>
        <w:rPr>
          <w:rFonts w:hint="cs"/>
          <w:rtl/>
          <w:lang w:val="en-GB"/>
        </w:rPr>
        <w:t xml:space="preserve"> בחינוך. לכן, הבחינה באופן רציני של הנושא נקרא בשם</w:t>
      </w:r>
      <w:bookmarkStart w:id="797" w:name="_ETM_Q1_4881784"/>
      <w:bookmarkEnd w:id="797"/>
      <w:r>
        <w:rPr>
          <w:rFonts w:hint="cs"/>
          <w:rtl/>
          <w:lang w:val="en-GB"/>
        </w:rPr>
        <w:t xml:space="preserve"> קוד "התחדשות עירונית" אבל השקעה ברקמה עירונית קיימת על ה</w:t>
      </w:r>
      <w:bookmarkStart w:id="798" w:name="_ETM_Q1_4886753"/>
      <w:bookmarkEnd w:id="798"/>
      <w:r>
        <w:rPr>
          <w:rFonts w:hint="cs"/>
          <w:rtl/>
          <w:lang w:val="en-GB"/>
        </w:rPr>
        <w:t xml:space="preserve"> - -- האורבנית שלה, על התשתית הקיימת, על התחבורה הציבורית, על מוסדות החינוך, על שטחי הציבור </w:t>
      </w:r>
      <w:r>
        <w:rPr>
          <w:rtl/>
          <w:lang w:val="en-GB"/>
        </w:rPr>
        <w:t>–</w:t>
      </w:r>
      <w:r>
        <w:rPr>
          <w:rFonts w:hint="cs"/>
          <w:rtl/>
          <w:lang w:val="en-GB"/>
        </w:rPr>
        <w:t xml:space="preserve"> הוא שווה לאין ערוך, קצת יותר מסובך בטווח הקצר. יותר קל לבוא לשטח פנוי ולבנות עליו את </w:t>
      </w:r>
      <w:proofErr w:type="spellStart"/>
      <w:r>
        <w:rPr>
          <w:rFonts w:hint="cs"/>
          <w:rtl/>
          <w:lang w:val="en-GB"/>
        </w:rPr>
        <w:t>הכל</w:t>
      </w:r>
      <w:proofErr w:type="spellEnd"/>
      <w:r>
        <w:rPr>
          <w:rFonts w:hint="cs"/>
          <w:rtl/>
          <w:lang w:val="en-GB"/>
        </w:rPr>
        <w:t xml:space="preserve">, אבל הוא השקעה </w:t>
      </w:r>
      <w:bookmarkStart w:id="799" w:name="_ETM_Q1_4899631"/>
      <w:bookmarkEnd w:id="799"/>
      <w:r>
        <w:rPr>
          <w:rFonts w:hint="cs"/>
          <w:rtl/>
          <w:lang w:val="en-GB"/>
        </w:rPr>
        <w:t xml:space="preserve">הרבה </w:t>
      </w:r>
      <w:proofErr w:type="spellStart"/>
      <w:r>
        <w:rPr>
          <w:rFonts w:hint="cs"/>
          <w:rtl/>
          <w:lang w:val="en-GB"/>
        </w:rPr>
        <w:t>הרבה</w:t>
      </w:r>
      <w:proofErr w:type="spellEnd"/>
      <w:r>
        <w:rPr>
          <w:rFonts w:hint="cs"/>
          <w:rtl/>
          <w:lang w:val="en-GB"/>
        </w:rPr>
        <w:t xml:space="preserve"> יותר משתלמת מבחינת הטווח הארוך. </w:t>
      </w:r>
      <w:bookmarkStart w:id="800" w:name="_ETM_Q1_4904671"/>
      <w:bookmarkEnd w:id="800"/>
    </w:p>
    <w:p w:rsidR="006062A2" w:rsidRDefault="006062A2" w:rsidP="006062A2">
      <w:pPr>
        <w:rPr>
          <w:rtl/>
          <w:lang w:val="en-GB"/>
        </w:rPr>
      </w:pPr>
    </w:p>
    <w:p w:rsidR="006062A2" w:rsidRDefault="006062A2" w:rsidP="006062A2">
      <w:pPr>
        <w:pStyle w:val="af6"/>
        <w:keepNext/>
        <w:rPr>
          <w:rtl/>
          <w:lang w:val="en-GB"/>
        </w:rPr>
      </w:pPr>
      <w:bookmarkStart w:id="801" w:name="_ETM_Q1_4905652"/>
      <w:bookmarkEnd w:id="801"/>
      <w:r>
        <w:rPr>
          <w:rtl/>
          <w:lang w:val="en-GB"/>
        </w:rPr>
        <w:t>היו"ר יואב קיש:</w:t>
      </w:r>
    </w:p>
    <w:p w:rsidR="006062A2" w:rsidRDefault="006062A2" w:rsidP="006062A2">
      <w:pPr>
        <w:pStyle w:val="KeepWithNext"/>
        <w:rPr>
          <w:rtl/>
          <w:lang w:val="en-GB"/>
        </w:rPr>
      </w:pPr>
    </w:p>
    <w:p w:rsidR="006062A2" w:rsidRDefault="006062A2" w:rsidP="006062A2">
      <w:pPr>
        <w:rPr>
          <w:rtl/>
          <w:lang w:val="en-GB"/>
        </w:rPr>
      </w:pPr>
      <w:r>
        <w:rPr>
          <w:rFonts w:hint="cs"/>
          <w:rtl/>
          <w:lang w:val="en-GB"/>
        </w:rPr>
        <w:t xml:space="preserve">תודה. </w:t>
      </w:r>
      <w:bookmarkStart w:id="802" w:name="_ETM_Q1_4908251"/>
      <w:bookmarkStart w:id="803" w:name="_ETM_Q1_4908521"/>
      <w:bookmarkEnd w:id="802"/>
      <w:bookmarkEnd w:id="803"/>
      <w:r>
        <w:rPr>
          <w:rFonts w:hint="cs"/>
          <w:rtl/>
          <w:lang w:val="en-GB"/>
        </w:rPr>
        <w:t>חבר</w:t>
      </w:r>
      <w:bookmarkStart w:id="804" w:name="_ETM_Q1_4909131"/>
      <w:bookmarkEnd w:id="804"/>
      <w:r>
        <w:rPr>
          <w:rFonts w:hint="cs"/>
          <w:rtl/>
          <w:lang w:val="en-GB"/>
        </w:rPr>
        <w:t xml:space="preserve"> הכנסת בני בגין, בבקשה. </w:t>
      </w:r>
    </w:p>
    <w:p w:rsidR="006062A2" w:rsidRDefault="006062A2" w:rsidP="006062A2">
      <w:pPr>
        <w:rPr>
          <w:rtl/>
          <w:lang w:val="en-GB"/>
        </w:rPr>
      </w:pPr>
      <w:bookmarkStart w:id="805" w:name="_ETM_Q1_4917671"/>
      <w:bookmarkEnd w:id="805"/>
    </w:p>
    <w:p w:rsidR="006062A2" w:rsidRDefault="006062A2" w:rsidP="006062A2">
      <w:pPr>
        <w:pStyle w:val="a4"/>
        <w:keepNext/>
        <w:rPr>
          <w:rtl/>
          <w:lang w:val="en-GB"/>
        </w:rPr>
      </w:pPr>
      <w:bookmarkStart w:id="806" w:name="_ETM_Q1_4917701"/>
      <w:bookmarkEnd w:id="806"/>
      <w:r>
        <w:rPr>
          <w:rtl/>
          <w:lang w:val="en-GB"/>
        </w:rPr>
        <w:t>זאב בנימין בגין (הליכוד):</w:t>
      </w:r>
    </w:p>
    <w:p w:rsidR="006062A2" w:rsidRDefault="006062A2" w:rsidP="006062A2">
      <w:pPr>
        <w:pStyle w:val="KeepWithNext"/>
        <w:rPr>
          <w:rtl/>
          <w:lang w:val="en-GB"/>
        </w:rPr>
      </w:pPr>
    </w:p>
    <w:p w:rsidR="006062A2" w:rsidRDefault="006062A2" w:rsidP="006062A2">
      <w:pPr>
        <w:rPr>
          <w:rtl/>
          <w:lang w:val="en-GB"/>
        </w:rPr>
      </w:pPr>
      <w:r>
        <w:rPr>
          <w:rFonts w:hint="cs"/>
          <w:rtl/>
          <w:lang w:val="en-GB"/>
        </w:rPr>
        <w:t xml:space="preserve">כדי לקצר </w:t>
      </w:r>
      <w:r>
        <w:rPr>
          <w:rtl/>
          <w:lang w:val="en-GB"/>
        </w:rPr>
        <w:t>–</w:t>
      </w:r>
      <w:r>
        <w:rPr>
          <w:rFonts w:hint="cs"/>
          <w:rtl/>
          <w:lang w:val="en-GB"/>
        </w:rPr>
        <w:t xml:space="preserve"> אני לא חושב </w:t>
      </w:r>
      <w:bookmarkStart w:id="807" w:name="_ETM_Q1_4915919"/>
      <w:bookmarkEnd w:id="807"/>
      <w:r>
        <w:rPr>
          <w:rFonts w:hint="cs"/>
          <w:rtl/>
          <w:lang w:val="en-GB"/>
        </w:rPr>
        <w:t xml:space="preserve">שאנחנו אחרי שהמצב של הדיור כבר נפתר, </w:t>
      </w:r>
      <w:bookmarkStart w:id="808" w:name="_ETM_Q1_4925487"/>
      <w:bookmarkEnd w:id="808"/>
      <w:r>
        <w:rPr>
          <w:rFonts w:hint="cs"/>
          <w:rtl/>
          <w:lang w:val="en-GB"/>
        </w:rPr>
        <w:t xml:space="preserve">ואנחנו כבר אחרי הבעירה ויש לנו נתונים של כמה חודשים על ירידה במחירים </w:t>
      </w:r>
      <w:r>
        <w:rPr>
          <w:rtl/>
          <w:lang w:val="en-GB"/>
        </w:rPr>
        <w:t>–</w:t>
      </w:r>
      <w:r>
        <w:rPr>
          <w:rFonts w:hint="cs"/>
          <w:rtl/>
          <w:lang w:val="en-GB"/>
        </w:rPr>
        <w:t xml:space="preserve"> עדיין המהלך הזה צריך להימש</w:t>
      </w:r>
      <w:bookmarkStart w:id="809" w:name="_ETM_Q1_4937717"/>
      <w:bookmarkEnd w:id="809"/>
      <w:r>
        <w:rPr>
          <w:rFonts w:hint="cs"/>
          <w:rtl/>
          <w:lang w:val="en-GB"/>
        </w:rPr>
        <w:t>ך. אני רוצה להידרש לעניין התחדשות עירונית כי במקרה</w:t>
      </w:r>
      <w:bookmarkStart w:id="810" w:name="_ETM_Q1_4941535"/>
      <w:bookmarkEnd w:id="810"/>
      <w:r>
        <w:rPr>
          <w:rFonts w:hint="cs"/>
          <w:rtl/>
          <w:lang w:val="en-GB"/>
        </w:rPr>
        <w:t xml:space="preserve"> הזה אנחנו כבר נתקלנו בשנים האחרונות כמעט באופן </w:t>
      </w:r>
      <w:proofErr w:type="spellStart"/>
      <w:r>
        <w:rPr>
          <w:rFonts w:hint="cs"/>
          <w:rtl/>
          <w:lang w:val="en-GB"/>
        </w:rPr>
        <w:t>מיידי</w:t>
      </w:r>
      <w:proofErr w:type="spellEnd"/>
      <w:r>
        <w:rPr>
          <w:rFonts w:hint="cs"/>
          <w:rtl/>
          <w:lang w:val="en-GB"/>
        </w:rPr>
        <w:t xml:space="preserve"> באותן </w:t>
      </w:r>
      <w:bookmarkStart w:id="811" w:name="_ETM_Q1_4945289"/>
      <w:bookmarkEnd w:id="811"/>
      <w:r>
        <w:rPr>
          <w:rFonts w:hint="cs"/>
          <w:rtl/>
          <w:lang w:val="en-GB"/>
        </w:rPr>
        <w:t xml:space="preserve">בעיות שמדובר בהן כאן בקנה מידה יותר גדול. אני בא </w:t>
      </w:r>
      <w:bookmarkStart w:id="812" w:name="_ETM_Q1_4952724"/>
      <w:bookmarkEnd w:id="812"/>
      <w:r>
        <w:rPr>
          <w:rFonts w:hint="cs"/>
          <w:rtl/>
          <w:lang w:val="en-GB"/>
        </w:rPr>
        <w:t xml:space="preserve">אל הנושא הזה דווקא מכיוון של סיכוני רעידות אדמה </w:t>
      </w:r>
      <w:proofErr w:type="spellStart"/>
      <w:r>
        <w:rPr>
          <w:rFonts w:hint="cs"/>
          <w:rtl/>
          <w:lang w:val="en-GB"/>
        </w:rPr>
        <w:t>ותמ</w:t>
      </w:r>
      <w:bookmarkStart w:id="813" w:name="_ETM_Q1_4959364"/>
      <w:bookmarkEnd w:id="813"/>
      <w:r>
        <w:rPr>
          <w:rFonts w:hint="cs"/>
          <w:rtl/>
          <w:lang w:val="en-GB"/>
        </w:rPr>
        <w:t>"א</w:t>
      </w:r>
      <w:proofErr w:type="spellEnd"/>
      <w:r>
        <w:rPr>
          <w:rFonts w:hint="cs"/>
          <w:rtl/>
          <w:lang w:val="en-GB"/>
        </w:rPr>
        <w:t xml:space="preserve"> 38, </w:t>
      </w:r>
      <w:proofErr w:type="spellStart"/>
      <w:r>
        <w:rPr>
          <w:rFonts w:hint="cs"/>
          <w:rtl/>
          <w:lang w:val="en-GB"/>
        </w:rPr>
        <w:t>והיתה</w:t>
      </w:r>
      <w:proofErr w:type="spellEnd"/>
      <w:r>
        <w:rPr>
          <w:rFonts w:hint="cs"/>
          <w:rtl/>
          <w:lang w:val="en-GB"/>
        </w:rPr>
        <w:t xml:space="preserve"> לי אחריות מיניסטריאלית להיערכות הזאת. בכל זאת </w:t>
      </w:r>
      <w:bookmarkStart w:id="814" w:name="_ETM_Q1_4965785"/>
      <w:bookmarkEnd w:id="814"/>
      <w:r>
        <w:rPr>
          <w:rFonts w:hint="cs"/>
          <w:rtl/>
          <w:lang w:val="en-GB"/>
        </w:rPr>
        <w:t xml:space="preserve">יש בי הבנה רבה לראשי רשויות מקומיות שאומרים </w:t>
      </w:r>
      <w:r>
        <w:rPr>
          <w:rtl/>
          <w:lang w:val="en-GB"/>
        </w:rPr>
        <w:t>–</w:t>
      </w:r>
      <w:r>
        <w:rPr>
          <w:rFonts w:hint="cs"/>
          <w:rtl/>
          <w:lang w:val="en-GB"/>
        </w:rPr>
        <w:t xml:space="preserve"> סליחה, </w:t>
      </w:r>
      <w:bookmarkStart w:id="815" w:name="_ETM_Q1_4973594"/>
      <w:bookmarkEnd w:id="815"/>
      <w:r>
        <w:rPr>
          <w:rFonts w:hint="cs"/>
          <w:rtl/>
          <w:lang w:val="en-GB"/>
        </w:rPr>
        <w:t xml:space="preserve">אני לא יכול להתיר עוד ועוד בנייה </w:t>
      </w:r>
      <w:proofErr w:type="spellStart"/>
      <w:r>
        <w:rPr>
          <w:rFonts w:hint="cs"/>
          <w:rtl/>
          <w:lang w:val="en-GB"/>
        </w:rPr>
        <w:t>בתמ"א</w:t>
      </w:r>
      <w:proofErr w:type="spellEnd"/>
      <w:r>
        <w:rPr>
          <w:rFonts w:hint="cs"/>
          <w:rtl/>
          <w:lang w:val="en-GB"/>
        </w:rPr>
        <w:t xml:space="preserve"> 38, בייחוד אם זו בנייה בתוספת ולא בהריסה </w:t>
      </w:r>
      <w:r>
        <w:rPr>
          <w:rtl/>
          <w:lang w:val="en-GB"/>
        </w:rPr>
        <w:t>–</w:t>
      </w:r>
      <w:r>
        <w:rPr>
          <w:rFonts w:hint="cs"/>
          <w:rtl/>
          <w:lang w:val="en-GB"/>
        </w:rPr>
        <w:t xml:space="preserve"> אין לי כבר מקומות חניה והסתימה של </w:t>
      </w:r>
      <w:proofErr w:type="spellStart"/>
      <w:r>
        <w:rPr>
          <w:rFonts w:hint="cs"/>
          <w:rtl/>
          <w:lang w:val="en-GB"/>
        </w:rPr>
        <w:t>הסימטאות</w:t>
      </w:r>
      <w:proofErr w:type="spellEnd"/>
      <w:r>
        <w:rPr>
          <w:rFonts w:hint="cs"/>
          <w:rtl/>
          <w:lang w:val="en-GB"/>
        </w:rPr>
        <w:t xml:space="preserve"> שמובילות אל הדרכים הראשיות. כל זה כנגד עינינו ולכן לא צריך </w:t>
      </w:r>
      <w:bookmarkStart w:id="816" w:name="_ETM_Q1_5000357"/>
      <w:bookmarkEnd w:id="816"/>
      <w:r>
        <w:rPr>
          <w:rFonts w:hint="cs"/>
          <w:rtl/>
          <w:lang w:val="en-GB"/>
        </w:rPr>
        <w:t>לנחש, אבל כיוון שהמהלך היסודי שמדובר בו הוא כל</w:t>
      </w:r>
      <w:bookmarkStart w:id="817" w:name="_ETM_Q1_5004806"/>
      <w:bookmarkEnd w:id="817"/>
      <w:r>
        <w:rPr>
          <w:rFonts w:hint="cs"/>
          <w:rtl/>
          <w:lang w:val="en-GB"/>
        </w:rPr>
        <w:t xml:space="preserve"> כך חשוב וחיוני הן למשפחות עצמן והן מבחינת החשבונות הלאומיים, </w:t>
      </w:r>
      <w:bookmarkStart w:id="818" w:name="_ETM_Q1_5014758"/>
      <w:bookmarkEnd w:id="818"/>
      <w:r>
        <w:rPr>
          <w:rFonts w:hint="cs"/>
          <w:rtl/>
          <w:lang w:val="en-GB"/>
        </w:rPr>
        <w:t xml:space="preserve">אני חושב שאין מחלוקת רבה במה ששמענו על כך שבלי </w:t>
      </w:r>
      <w:bookmarkStart w:id="819" w:name="_ETM_Q1_5021706"/>
      <w:bookmarkEnd w:id="819"/>
      <w:r>
        <w:rPr>
          <w:rFonts w:hint="cs"/>
          <w:rtl/>
          <w:lang w:val="en-GB"/>
        </w:rPr>
        <w:t xml:space="preserve">לעצור, אבל צריך עכשיו להזדקק באופן </w:t>
      </w:r>
      <w:proofErr w:type="spellStart"/>
      <w:r>
        <w:rPr>
          <w:rFonts w:hint="cs"/>
          <w:rtl/>
          <w:lang w:val="en-GB"/>
        </w:rPr>
        <w:t>מיידי</w:t>
      </w:r>
      <w:proofErr w:type="spellEnd"/>
      <w:r>
        <w:rPr>
          <w:rFonts w:hint="cs"/>
          <w:rtl/>
          <w:lang w:val="en-GB"/>
        </w:rPr>
        <w:t xml:space="preserve"> לתיקונים נוספים, </w:t>
      </w:r>
      <w:bookmarkStart w:id="820" w:name="_ETM_Q1_5026614"/>
      <w:bookmarkEnd w:id="820"/>
      <w:r>
        <w:rPr>
          <w:rFonts w:hint="cs"/>
          <w:rtl/>
          <w:lang w:val="en-GB"/>
        </w:rPr>
        <w:t>לקיזוזים, לדחיפה במקומות שעדיין דרושה בהם דחיפה ממקום אחר,</w:t>
      </w:r>
      <w:bookmarkStart w:id="821" w:name="_ETM_Q1_5034873"/>
      <w:bookmarkEnd w:id="821"/>
      <w:r>
        <w:rPr>
          <w:rFonts w:hint="cs"/>
          <w:rtl/>
          <w:lang w:val="en-GB"/>
        </w:rPr>
        <w:t xml:space="preserve"> להסתכל על ארבעתם ולהביא לסנכרון של הפעולות </w:t>
      </w:r>
      <w:r>
        <w:rPr>
          <w:rtl/>
          <w:lang w:val="en-GB"/>
        </w:rPr>
        <w:t>–</w:t>
      </w:r>
      <w:r>
        <w:rPr>
          <w:rFonts w:hint="cs"/>
          <w:rtl/>
          <w:lang w:val="en-GB"/>
        </w:rPr>
        <w:t xml:space="preserve"> זה לא בשמיים וגיליונות אקסל מסוגים שונים עשויים לכך, ויש מספיק אנשים שיודעים לעשות את המלאכה. אז זה דורש את התיאומים הנדרשים ועוד קצת מאמץ בראיה רחבה. אני מסיים בזאת, אדוני היושב-ראש, כי יותר חשוב שנשמע את הגופים שדיברת עליהם. </w:t>
      </w:r>
      <w:bookmarkStart w:id="822" w:name="_ETM_Q1_5067991"/>
      <w:bookmarkEnd w:id="822"/>
    </w:p>
    <w:p w:rsidR="006062A2" w:rsidRDefault="006062A2" w:rsidP="006062A2">
      <w:pPr>
        <w:rPr>
          <w:rtl/>
          <w:lang w:val="en-GB"/>
        </w:rPr>
      </w:pPr>
    </w:p>
    <w:p w:rsidR="006062A2" w:rsidRDefault="006062A2" w:rsidP="006062A2">
      <w:pPr>
        <w:pStyle w:val="a4"/>
        <w:keepNext/>
        <w:rPr>
          <w:rtl/>
          <w:lang w:val="en-GB"/>
        </w:rPr>
      </w:pPr>
      <w:bookmarkStart w:id="823" w:name="_ETM_Q1_5069352"/>
      <w:bookmarkStart w:id="824" w:name="_ETM_Q1_5069365"/>
      <w:bookmarkStart w:id="825" w:name="_ETM_Q1_5070199"/>
      <w:bookmarkEnd w:id="823"/>
      <w:bookmarkEnd w:id="824"/>
      <w:bookmarkEnd w:id="825"/>
      <w:r>
        <w:rPr>
          <w:rtl/>
          <w:lang w:val="en-GB"/>
        </w:rPr>
        <w:t xml:space="preserve">לאה </w:t>
      </w:r>
      <w:proofErr w:type="spellStart"/>
      <w:r>
        <w:rPr>
          <w:rtl/>
          <w:lang w:val="en-GB"/>
        </w:rPr>
        <w:t>פדידה</w:t>
      </w:r>
      <w:proofErr w:type="spellEnd"/>
      <w:r>
        <w:rPr>
          <w:rtl/>
          <w:lang w:val="en-GB"/>
        </w:rPr>
        <w:t xml:space="preserve"> (המחנה הציוני):</w:t>
      </w:r>
    </w:p>
    <w:p w:rsidR="006062A2" w:rsidRDefault="006062A2" w:rsidP="006062A2">
      <w:pPr>
        <w:pStyle w:val="KeepWithNext"/>
        <w:rPr>
          <w:rtl/>
          <w:lang w:val="en-GB"/>
        </w:rPr>
      </w:pPr>
    </w:p>
    <w:p w:rsidR="006062A2" w:rsidRDefault="006062A2" w:rsidP="006062A2">
      <w:pPr>
        <w:rPr>
          <w:rtl/>
          <w:lang w:val="en-GB"/>
        </w:rPr>
      </w:pPr>
      <w:r>
        <w:rPr>
          <w:rFonts w:hint="cs"/>
          <w:rtl/>
          <w:lang w:val="en-GB"/>
        </w:rPr>
        <w:t>נתחיל ונסכם דווקא באמירה מאוד חדה וברורה של מנכ"ל מש</w:t>
      </w:r>
      <w:bookmarkStart w:id="826" w:name="_ETM_Q1_5076660"/>
      <w:bookmarkEnd w:id="826"/>
      <w:r>
        <w:rPr>
          <w:rFonts w:hint="cs"/>
          <w:rtl/>
          <w:lang w:val="en-GB"/>
        </w:rPr>
        <w:t>רד הפנים: הסכמי הגג הם הסכמים שיביאו בכיה לדורות. נכון,</w:t>
      </w:r>
      <w:bookmarkStart w:id="827" w:name="_ETM_Q1_5082849"/>
      <w:bookmarkEnd w:id="827"/>
      <w:r>
        <w:rPr>
          <w:rFonts w:hint="cs"/>
          <w:rtl/>
          <w:lang w:val="en-GB"/>
        </w:rPr>
        <w:t xml:space="preserve"> אמרת? אני אומרת דבר כזה" כשאתה בא לראש רשות ונותן לו את האפשרות לבנות, בטח שהוא יסכים. אבל הוא לרגע לא מאמין שבעצם הממשלה לא מתעסקת במה שנקרא "תכנון בר קיימא", לא מתעסקת בלתת לו כלים ויוצרת אחר כך משכנות עוני. </w:t>
      </w:r>
      <w:r w:rsidR="00B71529">
        <w:rPr>
          <w:rFonts w:hint="cs"/>
          <w:rtl/>
          <w:lang w:val="en-GB"/>
        </w:rPr>
        <w:t>אני לא רוצה לחזור למקום שאני גדלתי, שגן</w:t>
      </w:r>
      <w:bookmarkStart w:id="828" w:name="_ETM_Q1_5104989"/>
      <w:bookmarkEnd w:id="828"/>
      <w:r w:rsidR="00B71529">
        <w:rPr>
          <w:rFonts w:hint="cs"/>
          <w:rtl/>
          <w:lang w:val="en-GB"/>
        </w:rPr>
        <w:t xml:space="preserve"> השעשועים הוא על מדרכה, ושאין שירותים ואין פנאי. </w:t>
      </w:r>
      <w:r w:rsidR="00F12108">
        <w:rPr>
          <w:rFonts w:hint="cs"/>
          <w:rtl/>
          <w:lang w:val="en-GB"/>
        </w:rPr>
        <w:t>הרי</w:t>
      </w:r>
      <w:bookmarkStart w:id="829" w:name="_ETM_Q1_5108262"/>
      <w:bookmarkEnd w:id="829"/>
      <w:r w:rsidR="00F12108">
        <w:rPr>
          <w:rFonts w:hint="cs"/>
          <w:rtl/>
          <w:lang w:val="en-GB"/>
        </w:rPr>
        <w:t xml:space="preserve"> במידה ואנחנו נותנים אישור בנייה ללא תכנון עומסי תנועה, ללא תכנון חניה </w:t>
      </w:r>
      <w:r w:rsidR="00F12108">
        <w:rPr>
          <w:rtl/>
          <w:lang w:val="en-GB"/>
        </w:rPr>
        <w:t>–</w:t>
      </w:r>
      <w:r w:rsidR="00F12108">
        <w:rPr>
          <w:rFonts w:hint="cs"/>
          <w:rtl/>
          <w:lang w:val="en-GB"/>
        </w:rPr>
        <w:t xml:space="preserve"> אי אפשר להגדיל בית ספר בכמה כסאות. </w:t>
      </w:r>
      <w:bookmarkStart w:id="830" w:name="_ETM_Q1_5118259"/>
      <w:bookmarkEnd w:id="830"/>
      <w:r w:rsidR="00F12108">
        <w:rPr>
          <w:rFonts w:hint="cs"/>
          <w:rtl/>
          <w:lang w:val="en-GB"/>
        </w:rPr>
        <w:t xml:space="preserve">אז זה אומר חניה, וזה אומר להגיע לשירותי תרבות, וזה אומר עוד תחנות אוטובוס, והאם יש כניסה ויציאה והאם </w:t>
      </w:r>
      <w:bookmarkStart w:id="831" w:name="_ETM_Q1_5126882"/>
      <w:bookmarkEnd w:id="831"/>
      <w:r w:rsidR="00F12108">
        <w:rPr>
          <w:rFonts w:hint="cs"/>
          <w:rtl/>
          <w:lang w:val="en-GB"/>
        </w:rPr>
        <w:t xml:space="preserve">יש שטחים ירוקים, והאם יש תרבות. הרי כולנו יודעים שכשאתה </w:t>
      </w:r>
      <w:bookmarkStart w:id="832" w:name="_ETM_Q1_5131194"/>
      <w:bookmarkEnd w:id="832"/>
      <w:r w:rsidR="00F12108">
        <w:rPr>
          <w:rFonts w:hint="cs"/>
          <w:rtl/>
          <w:lang w:val="en-GB"/>
        </w:rPr>
        <w:t xml:space="preserve">נותן לראש רשות עכשיו </w:t>
      </w:r>
      <w:r w:rsidR="00F12108">
        <w:rPr>
          <w:rtl/>
          <w:lang w:val="en-GB"/>
        </w:rPr>
        <w:t>–</w:t>
      </w:r>
      <w:r w:rsidR="00F12108">
        <w:rPr>
          <w:rFonts w:hint="cs"/>
          <w:rtl/>
          <w:lang w:val="en-GB"/>
        </w:rPr>
        <w:t xml:space="preserve"> עוד מאה משפחות מאכלסות, אם</w:t>
      </w:r>
      <w:bookmarkStart w:id="833" w:name="_ETM_Q1_5136120"/>
      <w:bookmarkEnd w:id="833"/>
      <w:r w:rsidR="00F12108">
        <w:rPr>
          <w:rFonts w:hint="cs"/>
          <w:rtl/>
          <w:lang w:val="en-GB"/>
        </w:rPr>
        <w:t xml:space="preserve"> הוא רוצה לספק להם מעבר לתכנון הסביבתי שהזכרת, שזה שטחים פתוחים ותכנוני חנייה, עומסי תנועה וכן הלאה- הוא רוצה לספק להם שירותים. ממה, מהארנונה? הרי כולנו יודעים שהארנונה לא מספיקה. אם אנחנו מדברים על ישוב חלש יותר, אז בטח לא כמו רעננה, אז בטח ובטח אחוזי הגבייה</w:t>
      </w:r>
      <w:bookmarkStart w:id="834" w:name="_ETM_Q1_5156774"/>
      <w:bookmarkEnd w:id="834"/>
      <w:r w:rsidR="00F12108">
        <w:rPr>
          <w:rFonts w:hint="cs"/>
          <w:rtl/>
          <w:lang w:val="en-GB"/>
        </w:rPr>
        <w:t xml:space="preserve"> הם נמוכים, גם הארנונה לא מספיקה. אז מה אנחנו יוצרים? </w:t>
      </w:r>
      <w:bookmarkStart w:id="835" w:name="_ETM_Q1_5161288"/>
      <w:bookmarkEnd w:id="835"/>
      <w:r w:rsidR="00F12108">
        <w:rPr>
          <w:rFonts w:hint="cs"/>
          <w:rtl/>
          <w:lang w:val="en-GB"/>
        </w:rPr>
        <w:t xml:space="preserve">עוד פעם גטאות? </w:t>
      </w:r>
    </w:p>
    <w:p w:rsidR="00F12108" w:rsidRDefault="00F12108" w:rsidP="006062A2">
      <w:pPr>
        <w:rPr>
          <w:rtl/>
          <w:lang w:val="en-GB"/>
        </w:rPr>
      </w:pPr>
    </w:p>
    <w:p w:rsidR="00F12108" w:rsidRDefault="00F12108" w:rsidP="00F12108">
      <w:pPr>
        <w:rPr>
          <w:rtl/>
          <w:lang w:val="en-GB"/>
        </w:rPr>
      </w:pPr>
      <w:r>
        <w:rPr>
          <w:rFonts w:hint="cs"/>
          <w:rtl/>
          <w:lang w:val="en-GB"/>
        </w:rPr>
        <w:t xml:space="preserve">אז קודם כל, אדוני היושב-ראש, הסכמי </w:t>
      </w:r>
      <w:bookmarkStart w:id="836" w:name="_ETM_Q1_5161688"/>
      <w:bookmarkEnd w:id="836"/>
      <w:r>
        <w:rPr>
          <w:rFonts w:hint="cs"/>
          <w:rtl/>
          <w:lang w:val="en-GB"/>
        </w:rPr>
        <w:t xml:space="preserve">הגג היו צריכים לדעת שהם לא דין אחד לכל עיר </w:t>
      </w:r>
      <w:bookmarkStart w:id="837" w:name="_ETM_Q1_5165860"/>
      <w:bookmarkEnd w:id="837"/>
      <w:r>
        <w:rPr>
          <w:rFonts w:hint="cs"/>
          <w:rtl/>
          <w:lang w:val="en-GB"/>
        </w:rPr>
        <w:t xml:space="preserve">ועיר בארץ. יש עיר עם צרכים שונים, צרכים אחרים, </w:t>
      </w:r>
      <w:bookmarkStart w:id="838" w:name="_ETM_Q1_5171867"/>
      <w:bookmarkEnd w:id="838"/>
      <w:r>
        <w:rPr>
          <w:rFonts w:hint="cs"/>
          <w:rtl/>
          <w:lang w:val="en-GB"/>
        </w:rPr>
        <w:t xml:space="preserve">ודבר שני </w:t>
      </w:r>
      <w:r>
        <w:rPr>
          <w:rtl/>
          <w:lang w:val="en-GB"/>
        </w:rPr>
        <w:t>–</w:t>
      </w:r>
      <w:r>
        <w:rPr>
          <w:rFonts w:hint="cs"/>
          <w:rtl/>
          <w:lang w:val="en-GB"/>
        </w:rPr>
        <w:t xml:space="preserve"> צריכים לעצור. לא בושה להגיד שחייבים חשיבה </w:t>
      </w:r>
      <w:bookmarkStart w:id="839" w:name="_ETM_Q1_5176309"/>
      <w:bookmarkEnd w:id="839"/>
      <w:r>
        <w:rPr>
          <w:rFonts w:hint="cs"/>
          <w:rtl/>
          <w:lang w:val="en-GB"/>
        </w:rPr>
        <w:t xml:space="preserve">מחודשת, לבוא יחד עם תכנון שלוקח ביד אחת תכנון סביבתי וביד </w:t>
      </w:r>
      <w:proofErr w:type="spellStart"/>
      <w:r>
        <w:rPr>
          <w:rFonts w:hint="cs"/>
          <w:rtl/>
          <w:lang w:val="en-GB"/>
        </w:rPr>
        <w:t>השניה</w:t>
      </w:r>
      <w:proofErr w:type="spellEnd"/>
      <w:r>
        <w:rPr>
          <w:rFonts w:hint="cs"/>
          <w:rtl/>
          <w:lang w:val="en-GB"/>
        </w:rPr>
        <w:t xml:space="preserve"> תכנון חברתי שזה אומר מתן כלים לאותו ראש רשות לתת מענה חברתי תרבותי, אפילו כולל ניקיון רחובות שהוא צריך לעשות עבורם. לכן אני מודה </w:t>
      </w:r>
      <w:bookmarkStart w:id="840" w:name="_ETM_Q1_5195648"/>
      <w:bookmarkEnd w:id="840"/>
      <w:r>
        <w:rPr>
          <w:rFonts w:hint="cs"/>
          <w:rtl/>
          <w:lang w:val="en-GB"/>
        </w:rPr>
        <w:t xml:space="preserve">על הישיבה הזאת ואני אומרת </w:t>
      </w:r>
      <w:r>
        <w:rPr>
          <w:rtl/>
          <w:lang w:val="en-GB"/>
        </w:rPr>
        <w:t>–</w:t>
      </w:r>
      <w:r>
        <w:rPr>
          <w:rFonts w:hint="cs"/>
          <w:rtl/>
          <w:lang w:val="en-GB"/>
        </w:rPr>
        <w:t xml:space="preserve"> שלא תהיה בכיה לדורות בואו נעצור, ונכין תכנון שפוי. </w:t>
      </w:r>
    </w:p>
    <w:p w:rsidR="00F12108" w:rsidRDefault="00F12108" w:rsidP="00F12108">
      <w:pPr>
        <w:rPr>
          <w:rtl/>
          <w:lang w:val="en-GB"/>
        </w:rPr>
      </w:pPr>
      <w:bookmarkStart w:id="841" w:name="_ETM_Q1_5202062"/>
      <w:bookmarkEnd w:id="841"/>
    </w:p>
    <w:p w:rsidR="00F12108" w:rsidRDefault="00F12108" w:rsidP="00F12108">
      <w:pPr>
        <w:pStyle w:val="af9"/>
        <w:keepNext/>
        <w:rPr>
          <w:rtl/>
          <w:lang w:val="en-GB"/>
        </w:rPr>
      </w:pPr>
      <w:bookmarkStart w:id="842" w:name="_ETM_Q1_5202601"/>
      <w:bookmarkStart w:id="843" w:name="_ETM_Q1_5208062"/>
      <w:bookmarkEnd w:id="842"/>
      <w:bookmarkEnd w:id="843"/>
      <w:r>
        <w:rPr>
          <w:rtl/>
          <w:lang w:val="en-GB"/>
        </w:rPr>
        <w:t>אריאל יוצר:</w:t>
      </w:r>
    </w:p>
    <w:p w:rsidR="00F12108" w:rsidRDefault="00F12108" w:rsidP="00F12108">
      <w:pPr>
        <w:pStyle w:val="KeepWithNext"/>
        <w:rPr>
          <w:rtl/>
          <w:lang w:val="en-GB"/>
        </w:rPr>
      </w:pPr>
    </w:p>
    <w:p w:rsidR="00F12108" w:rsidRDefault="00F12108" w:rsidP="00F12108">
      <w:pPr>
        <w:rPr>
          <w:rtl/>
          <w:lang w:val="en-GB"/>
        </w:rPr>
      </w:pPr>
      <w:r>
        <w:rPr>
          <w:rFonts w:hint="cs"/>
          <w:rtl/>
          <w:lang w:val="en-GB"/>
        </w:rPr>
        <w:t xml:space="preserve">שלום לכולם. אני מציע </w:t>
      </w:r>
      <w:bookmarkStart w:id="844" w:name="_ETM_Q1_5220312"/>
      <w:bookmarkEnd w:id="844"/>
      <w:r>
        <w:rPr>
          <w:rFonts w:hint="cs"/>
          <w:rtl/>
          <w:lang w:val="en-GB"/>
        </w:rPr>
        <w:t xml:space="preserve">באמת להתייחס לנושא התקציב, גם בהיבטי השוטף וגם בהיבטי </w:t>
      </w:r>
      <w:bookmarkStart w:id="845" w:name="_ETM_Q1_5225063"/>
      <w:bookmarkEnd w:id="845"/>
      <w:r>
        <w:rPr>
          <w:rFonts w:hint="cs"/>
          <w:rtl/>
          <w:lang w:val="en-GB"/>
        </w:rPr>
        <w:t>הפיתוח ה - - -</w:t>
      </w:r>
    </w:p>
    <w:p w:rsidR="00F12108" w:rsidRDefault="00F12108" w:rsidP="00F12108">
      <w:pPr>
        <w:rPr>
          <w:rtl/>
          <w:lang w:val="en-GB"/>
        </w:rPr>
      </w:pPr>
      <w:bookmarkStart w:id="846" w:name="_ETM_Q1_5227990"/>
      <w:bookmarkStart w:id="847" w:name="_ETM_Q1_5228322"/>
      <w:bookmarkEnd w:id="846"/>
      <w:bookmarkEnd w:id="847"/>
    </w:p>
    <w:p w:rsidR="00F12108" w:rsidRDefault="00F12108" w:rsidP="00F12108">
      <w:pPr>
        <w:pStyle w:val="af6"/>
        <w:keepNext/>
        <w:rPr>
          <w:rtl/>
          <w:lang w:val="en-GB"/>
        </w:rPr>
      </w:pPr>
      <w:r>
        <w:rPr>
          <w:rtl/>
          <w:lang w:val="en-GB"/>
        </w:rPr>
        <w:t>היו"ר יואב קיש:</w:t>
      </w:r>
    </w:p>
    <w:p w:rsidR="00F12108" w:rsidRDefault="00F12108" w:rsidP="00F12108">
      <w:pPr>
        <w:pStyle w:val="KeepWithNext"/>
        <w:rPr>
          <w:rtl/>
          <w:lang w:val="en-GB"/>
        </w:rPr>
      </w:pPr>
    </w:p>
    <w:p w:rsidR="00F12108" w:rsidRDefault="00F12108" w:rsidP="00F12108">
      <w:pPr>
        <w:rPr>
          <w:rtl/>
          <w:lang w:val="en-GB"/>
        </w:rPr>
      </w:pPr>
      <w:r>
        <w:rPr>
          <w:rFonts w:hint="cs"/>
          <w:rtl/>
          <w:lang w:val="en-GB"/>
        </w:rPr>
        <w:t xml:space="preserve">תגיד לי אם יש לך בעיות עם משרדים אחרים. </w:t>
      </w:r>
    </w:p>
    <w:p w:rsidR="00F12108" w:rsidRDefault="00F12108" w:rsidP="00F12108">
      <w:pPr>
        <w:rPr>
          <w:rtl/>
          <w:lang w:val="en-GB"/>
        </w:rPr>
      </w:pPr>
    </w:p>
    <w:p w:rsidR="00F12108" w:rsidRDefault="00F12108" w:rsidP="00F12108">
      <w:pPr>
        <w:pStyle w:val="-"/>
        <w:keepNext/>
        <w:rPr>
          <w:rtl/>
          <w:lang w:val="en-GB"/>
        </w:rPr>
      </w:pPr>
      <w:r>
        <w:rPr>
          <w:rtl/>
          <w:lang w:val="en-GB"/>
        </w:rPr>
        <w:t>אריאל יוצר:</w:t>
      </w:r>
    </w:p>
    <w:p w:rsidR="00F12108" w:rsidRDefault="00F12108" w:rsidP="00F12108">
      <w:pPr>
        <w:pStyle w:val="KeepWithNext"/>
        <w:rPr>
          <w:rtl/>
          <w:lang w:val="en-GB"/>
        </w:rPr>
      </w:pPr>
    </w:p>
    <w:p w:rsidR="00F12108" w:rsidRDefault="00F12108" w:rsidP="00F12108">
      <w:pPr>
        <w:rPr>
          <w:rtl/>
          <w:lang w:val="en-GB"/>
        </w:rPr>
      </w:pPr>
      <w:r>
        <w:rPr>
          <w:rFonts w:hint="cs"/>
          <w:rtl/>
          <w:lang w:val="en-GB"/>
        </w:rPr>
        <w:t xml:space="preserve">מאה אחוז. באופן עקרוני הראייה שלנו היא </w:t>
      </w:r>
      <w:bookmarkStart w:id="848" w:name="_ETM_Q1_5233215"/>
      <w:bookmarkEnd w:id="848"/>
      <w:r>
        <w:rPr>
          <w:rFonts w:hint="cs"/>
          <w:rtl/>
          <w:lang w:val="en-GB"/>
        </w:rPr>
        <w:t xml:space="preserve">שהסוגיה הזו בכלל </w:t>
      </w:r>
      <w:r>
        <w:rPr>
          <w:rtl/>
          <w:lang w:val="en-GB"/>
        </w:rPr>
        <w:t>–</w:t>
      </w:r>
      <w:r>
        <w:rPr>
          <w:rFonts w:hint="cs"/>
          <w:rtl/>
          <w:lang w:val="en-GB"/>
        </w:rPr>
        <w:t xml:space="preserve"> בפרט בסוגיה הזו אנחנו משתדלים באופן </w:t>
      </w:r>
      <w:bookmarkStart w:id="849" w:name="_ETM_Q1_5238668"/>
      <w:bookmarkEnd w:id="849"/>
      <w:proofErr w:type="spellStart"/>
      <w:r>
        <w:rPr>
          <w:rFonts w:hint="cs"/>
          <w:rtl/>
          <w:lang w:val="en-GB"/>
        </w:rPr>
        <w:t>מתוכלל</w:t>
      </w:r>
      <w:proofErr w:type="spellEnd"/>
      <w:r>
        <w:rPr>
          <w:rFonts w:hint="cs"/>
          <w:rtl/>
          <w:lang w:val="en-GB"/>
        </w:rPr>
        <w:t xml:space="preserve"> כך שכלל מענה התשתית עובד בצורה מסונכרנת, ועוד רגע נדבר על זה. אחרי זה קצת על התפיסה ואחר כך אם יהיו שאלות. </w:t>
      </w:r>
    </w:p>
    <w:p w:rsidR="00F12108" w:rsidRDefault="00F12108" w:rsidP="00F12108">
      <w:pPr>
        <w:rPr>
          <w:rtl/>
          <w:lang w:val="en-GB"/>
        </w:rPr>
      </w:pPr>
      <w:bookmarkStart w:id="850" w:name="_ETM_Q1_5249885"/>
      <w:bookmarkEnd w:id="850"/>
    </w:p>
    <w:p w:rsidR="00F12108" w:rsidRDefault="00F12108" w:rsidP="00F12108">
      <w:pPr>
        <w:rPr>
          <w:rtl/>
          <w:lang w:val="en-GB"/>
        </w:rPr>
      </w:pPr>
      <w:bookmarkStart w:id="851" w:name="_ETM_Q1_5250294"/>
      <w:bookmarkEnd w:id="851"/>
      <w:r>
        <w:rPr>
          <w:rFonts w:hint="cs"/>
          <w:rtl/>
          <w:lang w:val="en-GB"/>
        </w:rPr>
        <w:t xml:space="preserve">אז אני מתחיל בתשתיות. </w:t>
      </w:r>
      <w:r w:rsidR="00534E61">
        <w:rPr>
          <w:rFonts w:hint="cs"/>
          <w:rtl/>
          <w:lang w:val="en-GB"/>
        </w:rPr>
        <w:t xml:space="preserve">בשנים האחרונות ההשקעה התקציבית בתשתיות באופן כללי לדיור ולרשויות </w:t>
      </w:r>
      <w:bookmarkStart w:id="852" w:name="_ETM_Q1_5262316"/>
      <w:bookmarkEnd w:id="852"/>
      <w:r w:rsidR="00534E61">
        <w:rPr>
          <w:rFonts w:hint="cs"/>
          <w:rtl/>
          <w:lang w:val="en-GB"/>
        </w:rPr>
        <w:t xml:space="preserve">שבהן יש גידול עתידי בגלל ריבוי אוכלוסייה הוא בעיני חסר תקדים. דרך אגב, הנתונים האלה הם נתונים חשופים, פומביים, </w:t>
      </w:r>
      <w:bookmarkStart w:id="853" w:name="_ETM_Q1_5272352"/>
      <w:bookmarkEnd w:id="853"/>
      <w:r w:rsidR="00534E61">
        <w:rPr>
          <w:rFonts w:hint="cs"/>
          <w:rtl/>
          <w:lang w:val="en-GB"/>
        </w:rPr>
        <w:t xml:space="preserve">נמצאים כולם בתקציב המדינה. אפשר ללכת ולעשות השוואות אחורה וקדימה. </w:t>
      </w:r>
      <w:bookmarkStart w:id="854" w:name="_ETM_Q1_5277440"/>
      <w:bookmarkEnd w:id="854"/>
      <w:r w:rsidR="00534E61">
        <w:rPr>
          <w:rFonts w:hint="cs"/>
          <w:rtl/>
          <w:lang w:val="en-GB"/>
        </w:rPr>
        <w:t xml:space="preserve">לא היו מעולם סדרי גודל תקציביים לא כאלה ולא שמתקרבים לאלה. קצת דוגמאות על קצה המזלג </w:t>
      </w:r>
      <w:r w:rsidR="00534E61">
        <w:rPr>
          <w:rtl/>
          <w:lang w:val="en-GB"/>
        </w:rPr>
        <w:t>–</w:t>
      </w:r>
      <w:r w:rsidR="00534E61">
        <w:rPr>
          <w:rFonts w:hint="cs"/>
          <w:rtl/>
          <w:lang w:val="en-GB"/>
        </w:rPr>
        <w:t xml:space="preserve"> 3 מיליארד שקל בשנה מרשות מקרקעי ישראל לטובת השקעה בפיתוח, עוד</w:t>
      </w:r>
      <w:bookmarkStart w:id="855" w:name="_ETM_Q1_5287195"/>
      <w:bookmarkEnd w:id="855"/>
      <w:r w:rsidR="00534E61">
        <w:rPr>
          <w:rFonts w:hint="cs"/>
          <w:rtl/>
          <w:lang w:val="en-GB"/>
        </w:rPr>
        <w:t xml:space="preserve"> 3 מיליארד שקל בשנה מתקציב משרד השיכון להשקעה בפיתוח ברשויות מקומיות - - -</w:t>
      </w:r>
    </w:p>
    <w:p w:rsidR="00534E61" w:rsidRDefault="00534E61" w:rsidP="00F12108">
      <w:pPr>
        <w:rPr>
          <w:rtl/>
          <w:lang w:val="en-GB"/>
        </w:rPr>
      </w:pPr>
    </w:p>
    <w:p w:rsidR="00534E61" w:rsidRDefault="00534E61" w:rsidP="00534E61">
      <w:pPr>
        <w:pStyle w:val="af6"/>
        <w:keepNext/>
        <w:rPr>
          <w:rtl/>
          <w:lang w:val="en-GB"/>
        </w:rPr>
      </w:pPr>
      <w:r>
        <w:rPr>
          <w:rtl/>
          <w:lang w:val="en-GB"/>
        </w:rPr>
        <w:t>היו"ר יואב קיש:</w:t>
      </w:r>
    </w:p>
    <w:p w:rsidR="00534E61" w:rsidRDefault="00534E61" w:rsidP="00534E61">
      <w:pPr>
        <w:pStyle w:val="KeepWithNext"/>
        <w:rPr>
          <w:rtl/>
          <w:lang w:val="en-GB"/>
        </w:rPr>
      </w:pPr>
    </w:p>
    <w:p w:rsidR="00534E61" w:rsidRDefault="00534E61" w:rsidP="00534E61">
      <w:pPr>
        <w:rPr>
          <w:rtl/>
          <w:lang w:val="en-GB"/>
        </w:rPr>
      </w:pPr>
      <w:r>
        <w:rPr>
          <w:rFonts w:hint="cs"/>
          <w:rtl/>
          <w:lang w:val="en-GB"/>
        </w:rPr>
        <w:t xml:space="preserve">על איזו שנה אתה מדבר? </w:t>
      </w:r>
      <w:bookmarkStart w:id="856" w:name="_ETM_Q1_5298187"/>
      <w:bookmarkEnd w:id="856"/>
    </w:p>
    <w:p w:rsidR="00534E61" w:rsidRDefault="00534E61" w:rsidP="00534E61">
      <w:pPr>
        <w:rPr>
          <w:rtl/>
          <w:lang w:val="en-GB"/>
        </w:rPr>
      </w:pPr>
    </w:p>
    <w:p w:rsidR="00534E61" w:rsidRDefault="00534E61" w:rsidP="00534E61">
      <w:pPr>
        <w:pStyle w:val="-"/>
        <w:keepNext/>
        <w:rPr>
          <w:rtl/>
          <w:lang w:val="en-GB"/>
        </w:rPr>
      </w:pPr>
      <w:bookmarkStart w:id="857" w:name="_ETM_Q1_5298476"/>
      <w:bookmarkEnd w:id="857"/>
      <w:r>
        <w:rPr>
          <w:rtl/>
          <w:lang w:val="en-GB"/>
        </w:rPr>
        <w:t>אריאל יוצר:</w:t>
      </w:r>
    </w:p>
    <w:p w:rsidR="00534E61" w:rsidRDefault="00534E61" w:rsidP="00534E61">
      <w:pPr>
        <w:pStyle w:val="KeepWithNext"/>
        <w:rPr>
          <w:rtl/>
          <w:lang w:val="en-GB"/>
        </w:rPr>
      </w:pPr>
    </w:p>
    <w:p w:rsidR="00534E61" w:rsidRDefault="00534E61" w:rsidP="00534E61">
      <w:pPr>
        <w:rPr>
          <w:rtl/>
          <w:lang w:val="en-GB"/>
        </w:rPr>
      </w:pPr>
      <w:r>
        <w:rPr>
          <w:rFonts w:hint="cs"/>
          <w:rtl/>
          <w:lang w:val="en-GB"/>
        </w:rPr>
        <w:t>כל שנה בלפחות השלוש השנים האחרונות. עוד 9 מיליארד שקל</w:t>
      </w:r>
      <w:bookmarkStart w:id="858" w:name="_ETM_Q1_5303587"/>
      <w:bookmarkEnd w:id="858"/>
      <w:r>
        <w:rPr>
          <w:rFonts w:hint="cs"/>
          <w:rtl/>
          <w:lang w:val="en-GB"/>
        </w:rPr>
        <w:t xml:space="preserve"> </w:t>
      </w:r>
      <w:proofErr w:type="spellStart"/>
      <w:r>
        <w:rPr>
          <w:rFonts w:hint="cs"/>
          <w:rtl/>
          <w:lang w:val="en-GB"/>
        </w:rPr>
        <w:t>לפרויקטי</w:t>
      </w:r>
      <w:proofErr w:type="spellEnd"/>
      <w:r>
        <w:rPr>
          <w:rFonts w:hint="cs"/>
          <w:rtl/>
          <w:lang w:val="en-GB"/>
        </w:rPr>
        <w:t xml:space="preserve"> תחבורה מוטי דיור גם מתקציב משרד התחבורה </w:t>
      </w:r>
      <w:bookmarkStart w:id="859" w:name="_ETM_Q1_5309054"/>
      <w:bookmarkEnd w:id="859"/>
      <w:r>
        <w:rPr>
          <w:rFonts w:hint="cs"/>
          <w:rtl/>
          <w:lang w:val="en-GB"/>
        </w:rPr>
        <w:t xml:space="preserve">וגם בהשתתפות של משרדי השיכון </w:t>
      </w:r>
      <w:proofErr w:type="spellStart"/>
      <w:r>
        <w:rPr>
          <w:rFonts w:hint="cs"/>
          <w:rtl/>
          <w:lang w:val="en-GB"/>
        </w:rPr>
        <w:t>ורמ"י</w:t>
      </w:r>
      <w:proofErr w:type="spellEnd"/>
      <w:r>
        <w:rPr>
          <w:rFonts w:hint="cs"/>
          <w:rtl/>
          <w:lang w:val="en-GB"/>
        </w:rPr>
        <w:t xml:space="preserve">, עוד 300 מיליון שקל </w:t>
      </w:r>
      <w:bookmarkStart w:id="860" w:name="_ETM_Q1_5316816"/>
      <w:bookmarkEnd w:id="860"/>
      <w:r>
        <w:rPr>
          <w:rFonts w:hint="cs"/>
          <w:rtl/>
          <w:lang w:val="en-GB"/>
        </w:rPr>
        <w:t xml:space="preserve">לטובת </w:t>
      </w:r>
      <w:proofErr w:type="spellStart"/>
      <w:r>
        <w:rPr>
          <w:rFonts w:hint="cs"/>
          <w:rtl/>
          <w:lang w:val="en-GB"/>
        </w:rPr>
        <w:t>מט"שים</w:t>
      </w:r>
      <w:proofErr w:type="spellEnd"/>
      <w:r>
        <w:rPr>
          <w:rFonts w:hint="cs"/>
          <w:rtl/>
          <w:lang w:val="en-GB"/>
        </w:rPr>
        <w:t xml:space="preserve"> </w:t>
      </w:r>
      <w:r>
        <w:rPr>
          <w:rtl/>
          <w:lang w:val="en-GB"/>
        </w:rPr>
        <w:t>–</w:t>
      </w:r>
      <w:r>
        <w:rPr>
          <w:rFonts w:hint="cs"/>
          <w:rtl/>
          <w:lang w:val="en-GB"/>
        </w:rPr>
        <w:t xml:space="preserve"> מתקני טיהור שפכים </w:t>
      </w:r>
      <w:r>
        <w:rPr>
          <w:rtl/>
          <w:lang w:val="en-GB"/>
        </w:rPr>
        <w:t>–</w:t>
      </w:r>
      <w:r>
        <w:rPr>
          <w:rFonts w:hint="cs"/>
          <w:rtl/>
          <w:lang w:val="en-GB"/>
        </w:rPr>
        <w:t xml:space="preserve"> לפתרון חסמי דיור, </w:t>
      </w:r>
      <w:bookmarkStart w:id="861" w:name="_ETM_Q1_5322065"/>
      <w:bookmarkEnd w:id="861"/>
      <w:r>
        <w:rPr>
          <w:rFonts w:hint="cs"/>
          <w:rtl/>
          <w:lang w:val="en-GB"/>
        </w:rPr>
        <w:t xml:space="preserve">חומש כיתות חדש של 17,000 כיתות </w:t>
      </w:r>
      <w:r>
        <w:rPr>
          <w:rtl/>
          <w:lang w:val="en-GB"/>
        </w:rPr>
        <w:t>–</w:t>
      </w:r>
      <w:r>
        <w:rPr>
          <w:rFonts w:hint="cs"/>
          <w:rtl/>
          <w:lang w:val="en-GB"/>
        </w:rPr>
        <w:t xml:space="preserve"> זה 17 מיליארד שקל, הוא מוטה דיור </w:t>
      </w:r>
      <w:proofErr w:type="spellStart"/>
      <w:r>
        <w:rPr>
          <w:rFonts w:hint="cs"/>
          <w:rtl/>
          <w:lang w:val="en-GB"/>
        </w:rPr>
        <w:t>ומתעדף</w:t>
      </w:r>
      <w:proofErr w:type="spellEnd"/>
      <w:r>
        <w:rPr>
          <w:rFonts w:hint="cs"/>
          <w:rtl/>
          <w:lang w:val="en-GB"/>
        </w:rPr>
        <w:t xml:space="preserve"> רשויות מקומיות שבהן יש צמיחה בדיור. כל זה אך ורק לטובת תשתית מוטת דיור. </w:t>
      </w:r>
      <w:bookmarkStart w:id="862" w:name="_ETM_Q1_5338475"/>
      <w:bookmarkEnd w:id="862"/>
      <w:r>
        <w:rPr>
          <w:rFonts w:hint="cs"/>
          <w:rtl/>
          <w:lang w:val="en-GB"/>
        </w:rPr>
        <w:t xml:space="preserve">אני ספרתי פה מיליארדים רבים בשנה כל שנה כדי לתת </w:t>
      </w:r>
      <w:bookmarkStart w:id="863" w:name="_ETM_Q1_5343267"/>
      <w:bookmarkEnd w:id="863"/>
      <w:r>
        <w:rPr>
          <w:rFonts w:hint="cs"/>
          <w:rtl/>
          <w:lang w:val="en-GB"/>
        </w:rPr>
        <w:t>מענה לאותו גידול שעליו דיברה פה כל הוועדה. זה בצד</w:t>
      </w:r>
      <w:bookmarkStart w:id="864" w:name="_ETM_Q1_5348557"/>
      <w:bookmarkEnd w:id="864"/>
      <w:r>
        <w:rPr>
          <w:rFonts w:hint="cs"/>
          <w:rtl/>
          <w:lang w:val="en-GB"/>
        </w:rPr>
        <w:t xml:space="preserve"> של התשתית. </w:t>
      </w:r>
    </w:p>
    <w:p w:rsidR="00534E61" w:rsidRDefault="00534E61" w:rsidP="00534E61">
      <w:pPr>
        <w:rPr>
          <w:rtl/>
          <w:lang w:val="en-GB"/>
        </w:rPr>
      </w:pPr>
    </w:p>
    <w:p w:rsidR="00534E61" w:rsidRDefault="00534E61" w:rsidP="00534E61">
      <w:pPr>
        <w:rPr>
          <w:rtl/>
          <w:lang w:val="en-GB"/>
        </w:rPr>
      </w:pPr>
      <w:r>
        <w:rPr>
          <w:rFonts w:hint="cs"/>
          <w:rtl/>
          <w:lang w:val="en-GB"/>
        </w:rPr>
        <w:t xml:space="preserve">בצד של השוטף </w:t>
      </w:r>
      <w:r>
        <w:rPr>
          <w:rtl/>
          <w:lang w:val="en-GB"/>
        </w:rPr>
        <w:t>–</w:t>
      </w:r>
      <w:r>
        <w:rPr>
          <w:rFonts w:hint="cs"/>
          <w:rtl/>
          <w:lang w:val="en-GB"/>
        </w:rPr>
        <w:t xml:space="preserve"> בארבע השנים האחרונות תקציב משרד הפנים בשוטף גדל ב-1.5 מיליארד שקל. 600 מיליון שקל מענקי איזון, עוד 500 מיליון שקל </w:t>
      </w:r>
      <w:r>
        <w:rPr>
          <w:rtl/>
          <w:lang w:val="en-GB"/>
        </w:rPr>
        <w:t>–</w:t>
      </w:r>
      <w:r>
        <w:rPr>
          <w:rFonts w:hint="cs"/>
          <w:rtl/>
          <w:lang w:val="en-GB"/>
        </w:rPr>
        <w:t xml:space="preserve"> קרן לצמצום פערים - - -</w:t>
      </w:r>
    </w:p>
    <w:p w:rsidR="00534E61" w:rsidRDefault="00534E61" w:rsidP="00534E61">
      <w:pPr>
        <w:rPr>
          <w:rtl/>
          <w:lang w:val="en-GB"/>
        </w:rPr>
      </w:pPr>
    </w:p>
    <w:p w:rsidR="00534E61" w:rsidRDefault="00534E61" w:rsidP="00534E61">
      <w:pPr>
        <w:pStyle w:val="af5"/>
        <w:keepNext/>
        <w:rPr>
          <w:rtl/>
          <w:lang w:val="en-GB"/>
        </w:rPr>
      </w:pPr>
      <w:r>
        <w:rPr>
          <w:rtl/>
          <w:lang w:val="en-GB"/>
        </w:rPr>
        <w:t>קריאה:</w:t>
      </w:r>
    </w:p>
    <w:p w:rsidR="00534E61" w:rsidRDefault="00534E61" w:rsidP="00534E61">
      <w:pPr>
        <w:pStyle w:val="KeepWithNext"/>
        <w:rPr>
          <w:rtl/>
          <w:lang w:val="en-GB"/>
        </w:rPr>
      </w:pPr>
    </w:p>
    <w:p w:rsidR="00534E61" w:rsidRDefault="00534E61" w:rsidP="00534E61">
      <w:pPr>
        <w:rPr>
          <w:rtl/>
          <w:lang w:val="en-GB"/>
        </w:rPr>
      </w:pPr>
      <w:r>
        <w:rPr>
          <w:rFonts w:hint="cs"/>
          <w:rtl/>
          <w:lang w:val="en-GB"/>
        </w:rPr>
        <w:t xml:space="preserve">לא, </w:t>
      </w:r>
      <w:proofErr w:type="spellStart"/>
      <w:r>
        <w:rPr>
          <w:rFonts w:hint="cs"/>
          <w:rtl/>
          <w:lang w:val="en-GB"/>
        </w:rPr>
        <w:t>לא.לא</w:t>
      </w:r>
      <w:proofErr w:type="spellEnd"/>
      <w:r>
        <w:rPr>
          <w:rFonts w:hint="cs"/>
          <w:rtl/>
          <w:lang w:val="en-GB"/>
        </w:rPr>
        <w:t xml:space="preserve"> - - -</w:t>
      </w:r>
    </w:p>
    <w:p w:rsidR="00534E61" w:rsidRDefault="00534E61" w:rsidP="00534E61">
      <w:pPr>
        <w:rPr>
          <w:rtl/>
          <w:lang w:val="en-GB"/>
        </w:rPr>
      </w:pPr>
      <w:bookmarkStart w:id="865" w:name="_ETM_Q1_5371944"/>
      <w:bookmarkStart w:id="866" w:name="_ETM_Q1_5372244"/>
      <w:bookmarkEnd w:id="865"/>
      <w:bookmarkEnd w:id="866"/>
    </w:p>
    <w:p w:rsidR="00534E61" w:rsidRDefault="00534E61" w:rsidP="00534E61">
      <w:pPr>
        <w:pStyle w:val="af6"/>
        <w:keepNext/>
        <w:rPr>
          <w:rtl/>
          <w:lang w:val="en-GB"/>
        </w:rPr>
      </w:pPr>
      <w:r>
        <w:rPr>
          <w:rtl/>
          <w:lang w:val="en-GB"/>
        </w:rPr>
        <w:t>היו"ר יואב קיש:</w:t>
      </w:r>
    </w:p>
    <w:p w:rsidR="00534E61" w:rsidRDefault="00534E61" w:rsidP="00534E61">
      <w:pPr>
        <w:pStyle w:val="KeepWithNext"/>
        <w:rPr>
          <w:rtl/>
          <w:lang w:val="en-GB"/>
        </w:rPr>
      </w:pPr>
    </w:p>
    <w:p w:rsidR="00534E61" w:rsidRPr="00534E61" w:rsidRDefault="00534E61" w:rsidP="00534E61">
      <w:pPr>
        <w:rPr>
          <w:rtl/>
          <w:lang w:val="en-GB"/>
        </w:rPr>
      </w:pPr>
      <w:r>
        <w:rPr>
          <w:rFonts w:hint="cs"/>
          <w:rtl/>
          <w:lang w:val="en-GB"/>
        </w:rPr>
        <w:t xml:space="preserve">יש פה את מנכ"ל משרד </w:t>
      </w:r>
      <w:bookmarkStart w:id="867" w:name="_ETM_Q1_5364289"/>
      <w:bookmarkEnd w:id="867"/>
      <w:r>
        <w:rPr>
          <w:rFonts w:hint="cs"/>
          <w:rtl/>
          <w:lang w:val="en-GB"/>
        </w:rPr>
        <w:t xml:space="preserve">הפנים. אם הוא מקשיב אתה יכול לגם להקשיב. לא להפריע </w:t>
      </w:r>
      <w:bookmarkStart w:id="868" w:name="_ETM_Q1_5370066"/>
      <w:bookmarkEnd w:id="868"/>
      <w:r>
        <w:rPr>
          <w:rFonts w:hint="cs"/>
          <w:rtl/>
          <w:lang w:val="en-GB"/>
        </w:rPr>
        <w:t xml:space="preserve">יותר. </w:t>
      </w:r>
    </w:p>
    <w:p w:rsidR="00B71529" w:rsidRDefault="00B71529" w:rsidP="006062A2">
      <w:pPr>
        <w:rPr>
          <w:rtl/>
          <w:lang w:val="en-GB"/>
        </w:rPr>
      </w:pPr>
    </w:p>
    <w:p w:rsidR="00534E61" w:rsidRDefault="00534E61" w:rsidP="00534E61">
      <w:pPr>
        <w:pStyle w:val="af9"/>
        <w:keepNext/>
        <w:rPr>
          <w:rtl/>
          <w:lang w:val="en-GB"/>
        </w:rPr>
      </w:pPr>
      <w:r>
        <w:rPr>
          <w:rtl/>
          <w:lang w:val="en-GB"/>
        </w:rPr>
        <w:t>אריאל יוצר:</w:t>
      </w:r>
    </w:p>
    <w:p w:rsidR="00534E61" w:rsidRDefault="00534E61" w:rsidP="00534E61">
      <w:pPr>
        <w:pStyle w:val="KeepWithNext"/>
        <w:rPr>
          <w:rtl/>
          <w:lang w:val="en-GB"/>
        </w:rPr>
      </w:pPr>
    </w:p>
    <w:p w:rsidR="00534E61" w:rsidRDefault="00534E61" w:rsidP="00534E61">
      <w:pPr>
        <w:rPr>
          <w:rtl/>
          <w:lang w:val="en-GB"/>
        </w:rPr>
      </w:pPr>
      <w:r>
        <w:rPr>
          <w:rFonts w:hint="cs"/>
          <w:rtl/>
          <w:lang w:val="en-GB"/>
        </w:rPr>
        <w:t>מה לעשות, זה עובדות. 150 מיליון שקל לרשויות סובבות סביב נתב"ג, עוד 200 מיליון שקל - - -</w:t>
      </w:r>
    </w:p>
    <w:p w:rsidR="00534E61" w:rsidRDefault="00534E61" w:rsidP="00534E61">
      <w:pPr>
        <w:rPr>
          <w:rtl/>
          <w:lang w:val="en-GB"/>
        </w:rPr>
      </w:pPr>
    </w:p>
    <w:p w:rsidR="00534E61" w:rsidRDefault="00534E61" w:rsidP="00534E61">
      <w:pPr>
        <w:pStyle w:val="af6"/>
        <w:keepNext/>
        <w:rPr>
          <w:rtl/>
          <w:lang w:val="en-GB"/>
        </w:rPr>
      </w:pPr>
      <w:r>
        <w:rPr>
          <w:rtl/>
          <w:lang w:val="en-GB"/>
        </w:rPr>
        <w:t>היו"ר יואב קיש:</w:t>
      </w:r>
    </w:p>
    <w:p w:rsidR="00534E61" w:rsidRDefault="00534E61" w:rsidP="00534E61">
      <w:pPr>
        <w:pStyle w:val="KeepWithNext"/>
        <w:rPr>
          <w:rtl/>
          <w:lang w:val="en-GB"/>
        </w:rPr>
      </w:pPr>
    </w:p>
    <w:p w:rsidR="00534E61" w:rsidRDefault="00534E61" w:rsidP="00534E61">
      <w:pPr>
        <w:rPr>
          <w:rtl/>
          <w:lang w:val="en-GB"/>
        </w:rPr>
      </w:pPr>
      <w:r>
        <w:rPr>
          <w:rFonts w:hint="cs"/>
          <w:rtl/>
          <w:lang w:val="en-GB"/>
        </w:rPr>
        <w:t xml:space="preserve">זה 2019, לא? </w:t>
      </w:r>
    </w:p>
    <w:p w:rsidR="00534E61" w:rsidRDefault="00534E61" w:rsidP="00534E61">
      <w:pPr>
        <w:rPr>
          <w:rtl/>
          <w:lang w:val="en-GB"/>
        </w:rPr>
      </w:pPr>
    </w:p>
    <w:p w:rsidR="00534E61" w:rsidRDefault="00534E61" w:rsidP="00534E61">
      <w:pPr>
        <w:pStyle w:val="af9"/>
        <w:keepNext/>
        <w:rPr>
          <w:rtl/>
          <w:lang w:val="en-GB"/>
        </w:rPr>
      </w:pPr>
      <w:r>
        <w:rPr>
          <w:rtl/>
          <w:lang w:val="en-GB"/>
        </w:rPr>
        <w:t>אריאל יוצר:</w:t>
      </w:r>
    </w:p>
    <w:p w:rsidR="00534E61" w:rsidRDefault="00534E61" w:rsidP="00534E61">
      <w:pPr>
        <w:pStyle w:val="KeepWithNext"/>
        <w:rPr>
          <w:rtl/>
          <w:lang w:val="en-GB"/>
        </w:rPr>
      </w:pPr>
    </w:p>
    <w:p w:rsidR="00534E61" w:rsidRDefault="00534E61" w:rsidP="00534E61">
      <w:pPr>
        <w:rPr>
          <w:rtl/>
          <w:lang w:val="en-GB"/>
        </w:rPr>
      </w:pPr>
      <w:r>
        <w:rPr>
          <w:rFonts w:hint="cs"/>
          <w:rtl/>
          <w:lang w:val="en-GB"/>
        </w:rPr>
        <w:t xml:space="preserve">לא, זה מתחיל ב-2018. </w:t>
      </w:r>
      <w:r w:rsidR="000D38B0">
        <w:rPr>
          <w:rFonts w:hint="cs"/>
          <w:rtl/>
          <w:lang w:val="en-GB"/>
        </w:rPr>
        <w:t xml:space="preserve">אחרי זה נמשך ב-19. </w:t>
      </w:r>
    </w:p>
    <w:p w:rsidR="00534E61" w:rsidRDefault="00534E61" w:rsidP="00534E61">
      <w:pPr>
        <w:rPr>
          <w:rtl/>
          <w:lang w:val="en-GB"/>
        </w:rPr>
      </w:pPr>
    </w:p>
    <w:p w:rsidR="00534E61" w:rsidRDefault="00534E61" w:rsidP="00534E61">
      <w:pPr>
        <w:rPr>
          <w:rtl/>
          <w:lang w:val="en-GB"/>
        </w:rPr>
      </w:pPr>
      <w:r>
        <w:rPr>
          <w:rFonts w:hint="cs"/>
          <w:rtl/>
          <w:lang w:val="en-GB"/>
        </w:rPr>
        <w:t xml:space="preserve">עוד 200 מיליון שקל תמריץ למתן היתרים לכל רשות </w:t>
      </w:r>
      <w:bookmarkStart w:id="869" w:name="_ETM_Q1_5390109"/>
      <w:bookmarkEnd w:id="869"/>
      <w:r>
        <w:rPr>
          <w:rFonts w:hint="cs"/>
          <w:rtl/>
          <w:lang w:val="en-GB"/>
        </w:rPr>
        <w:t xml:space="preserve"> - - -</w:t>
      </w:r>
    </w:p>
    <w:p w:rsidR="00534E61" w:rsidRDefault="00534E61" w:rsidP="00534E61">
      <w:pPr>
        <w:rPr>
          <w:rtl/>
          <w:lang w:val="en-GB"/>
        </w:rPr>
      </w:pPr>
    </w:p>
    <w:p w:rsidR="00534E61" w:rsidRDefault="00534E61" w:rsidP="00534E61">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p w:rsidR="00534E61" w:rsidRDefault="00534E61" w:rsidP="00534E61">
      <w:pPr>
        <w:pStyle w:val="KeepWithNext"/>
        <w:rPr>
          <w:rtl/>
          <w:lang w:val="en-GB"/>
        </w:rPr>
      </w:pPr>
    </w:p>
    <w:p w:rsidR="00534E61" w:rsidRDefault="00534E61" w:rsidP="00534E61">
      <w:pPr>
        <w:rPr>
          <w:rtl/>
          <w:lang w:val="en-GB"/>
        </w:rPr>
      </w:pPr>
      <w:r>
        <w:rPr>
          <w:rFonts w:hint="cs"/>
          <w:rtl/>
          <w:lang w:val="en-GB"/>
        </w:rPr>
        <w:t xml:space="preserve">אפשר לחלק בית בחינם. איך זה </w:t>
      </w:r>
      <w:bookmarkStart w:id="870" w:name="_ETM_Q1_5395952"/>
      <w:bookmarkEnd w:id="870"/>
      <w:r>
        <w:rPr>
          <w:rFonts w:hint="cs"/>
          <w:rtl/>
          <w:lang w:val="en-GB"/>
        </w:rPr>
        <w:t xml:space="preserve">הולך? - - - חתמו על הסכמי גג? </w:t>
      </w:r>
    </w:p>
    <w:p w:rsidR="00534E61" w:rsidRDefault="00534E61" w:rsidP="00534E61">
      <w:pPr>
        <w:rPr>
          <w:rtl/>
          <w:lang w:val="en-GB"/>
        </w:rPr>
      </w:pPr>
    </w:p>
    <w:p w:rsidR="00534E61" w:rsidRDefault="00534E61" w:rsidP="00534E61">
      <w:pPr>
        <w:pStyle w:val="af9"/>
        <w:keepNext/>
        <w:rPr>
          <w:rtl/>
          <w:lang w:val="en-GB"/>
        </w:rPr>
      </w:pPr>
      <w:r>
        <w:rPr>
          <w:rtl/>
          <w:lang w:val="en-GB"/>
        </w:rPr>
        <w:t>אריאל יוצר:</w:t>
      </w:r>
    </w:p>
    <w:p w:rsidR="00534E61" w:rsidRDefault="00534E61" w:rsidP="00534E61">
      <w:pPr>
        <w:pStyle w:val="KeepWithNext"/>
        <w:rPr>
          <w:rtl/>
          <w:lang w:val="en-GB"/>
        </w:rPr>
      </w:pPr>
    </w:p>
    <w:p w:rsidR="00534E61" w:rsidRDefault="000D38B0" w:rsidP="00534E61">
      <w:pPr>
        <w:rPr>
          <w:rtl/>
          <w:lang w:val="en-GB"/>
        </w:rPr>
      </w:pPr>
      <w:r>
        <w:rPr>
          <w:rFonts w:hint="cs"/>
          <w:rtl/>
          <w:lang w:val="en-GB"/>
        </w:rPr>
        <w:t>קודם כל אני נותן סק</w:t>
      </w:r>
      <w:r w:rsidR="00534E61">
        <w:rPr>
          <w:rFonts w:hint="cs"/>
          <w:rtl/>
          <w:lang w:val="en-GB"/>
        </w:rPr>
        <w:t xml:space="preserve">ירת מקרו, מה עושה משרד האוצר לכלל הרשויות המקומיות. </w:t>
      </w:r>
    </w:p>
    <w:p w:rsidR="00534E61" w:rsidRDefault="00534E61" w:rsidP="00534E61">
      <w:pPr>
        <w:rPr>
          <w:rtl/>
          <w:lang w:val="en-GB"/>
        </w:rPr>
      </w:pPr>
    </w:p>
    <w:p w:rsidR="00534E61" w:rsidRDefault="00534E61" w:rsidP="00534E61">
      <w:pPr>
        <w:pStyle w:val="af6"/>
        <w:keepNext/>
        <w:rPr>
          <w:rtl/>
          <w:lang w:val="en-GB"/>
        </w:rPr>
      </w:pPr>
      <w:r>
        <w:rPr>
          <w:rtl/>
          <w:lang w:val="en-GB"/>
        </w:rPr>
        <w:t>היו"ר יואב קיש:</w:t>
      </w:r>
    </w:p>
    <w:p w:rsidR="00534E61" w:rsidRDefault="00534E61" w:rsidP="00534E61">
      <w:pPr>
        <w:pStyle w:val="KeepWithNext"/>
        <w:rPr>
          <w:rtl/>
          <w:lang w:val="en-GB"/>
        </w:rPr>
      </w:pPr>
    </w:p>
    <w:p w:rsidR="00534E61" w:rsidRDefault="00534E61" w:rsidP="00534E61">
      <w:pPr>
        <w:rPr>
          <w:rtl/>
          <w:lang w:val="en-GB"/>
        </w:rPr>
      </w:pPr>
      <w:r>
        <w:rPr>
          <w:rFonts w:hint="cs"/>
          <w:rtl/>
          <w:lang w:val="en-GB"/>
        </w:rPr>
        <w:t xml:space="preserve">חברת הכנסת </w:t>
      </w:r>
      <w:proofErr w:type="spellStart"/>
      <w:r>
        <w:rPr>
          <w:rFonts w:hint="cs"/>
          <w:rtl/>
          <w:lang w:val="en-GB"/>
        </w:rPr>
        <w:t>פדידה</w:t>
      </w:r>
      <w:proofErr w:type="spellEnd"/>
      <w:r>
        <w:rPr>
          <w:rFonts w:hint="cs"/>
          <w:rtl/>
          <w:lang w:val="en-GB"/>
        </w:rPr>
        <w:t xml:space="preserve">, בואי נשמע. אני רוצה </w:t>
      </w:r>
      <w:bookmarkStart w:id="871" w:name="_ETM_Q1_5408723"/>
      <w:bookmarkEnd w:id="871"/>
      <w:r>
        <w:rPr>
          <w:rFonts w:hint="cs"/>
          <w:rtl/>
          <w:lang w:val="en-GB"/>
        </w:rPr>
        <w:t xml:space="preserve">לשמוע עד הסוף, אחרי זה נראה. </w:t>
      </w:r>
    </w:p>
    <w:p w:rsidR="00534E61" w:rsidRDefault="00534E61" w:rsidP="00534E61">
      <w:pPr>
        <w:rPr>
          <w:rtl/>
          <w:lang w:val="en-GB"/>
        </w:rPr>
      </w:pPr>
      <w:bookmarkStart w:id="872" w:name="_ETM_Q1_5409244"/>
      <w:bookmarkEnd w:id="872"/>
    </w:p>
    <w:p w:rsidR="00534E61" w:rsidRDefault="00534E61" w:rsidP="00534E61">
      <w:pPr>
        <w:pStyle w:val="af9"/>
        <w:keepNext/>
        <w:rPr>
          <w:rtl/>
          <w:lang w:val="en-GB"/>
        </w:rPr>
      </w:pPr>
      <w:bookmarkStart w:id="873" w:name="_ETM_Q1_5409574"/>
      <w:bookmarkEnd w:id="873"/>
      <w:r>
        <w:rPr>
          <w:rtl/>
          <w:lang w:val="en-GB"/>
        </w:rPr>
        <w:t>אריאל יוצר:</w:t>
      </w:r>
    </w:p>
    <w:p w:rsidR="00534E61" w:rsidRDefault="00534E61" w:rsidP="00534E61">
      <w:pPr>
        <w:pStyle w:val="KeepWithNext"/>
        <w:rPr>
          <w:rtl/>
          <w:lang w:val="en-GB"/>
        </w:rPr>
      </w:pPr>
    </w:p>
    <w:p w:rsidR="00534E61" w:rsidRDefault="00534E61" w:rsidP="00534E61">
      <w:pPr>
        <w:rPr>
          <w:rtl/>
          <w:lang w:val="en-GB"/>
        </w:rPr>
      </w:pPr>
      <w:r>
        <w:rPr>
          <w:rFonts w:hint="cs"/>
          <w:rtl/>
          <w:lang w:val="en-GB"/>
        </w:rPr>
        <w:t xml:space="preserve">ההשקעה הזו מסתכמת במיליארדים רבים. </w:t>
      </w:r>
    </w:p>
    <w:p w:rsidR="00534E61" w:rsidRDefault="00534E61" w:rsidP="00534E61">
      <w:pPr>
        <w:rPr>
          <w:rtl/>
          <w:lang w:val="en-GB"/>
        </w:rPr>
      </w:pPr>
      <w:bookmarkStart w:id="874" w:name="_ETM_Q1_5423310"/>
      <w:bookmarkEnd w:id="874"/>
    </w:p>
    <w:p w:rsidR="00534E61" w:rsidRDefault="00534E61" w:rsidP="00534E61">
      <w:pPr>
        <w:pStyle w:val="af5"/>
        <w:keepNext/>
        <w:rPr>
          <w:rtl/>
          <w:lang w:val="en-GB"/>
        </w:rPr>
      </w:pPr>
      <w:bookmarkStart w:id="875" w:name="_ETM_Q1_5423900"/>
      <w:bookmarkEnd w:id="875"/>
      <w:r>
        <w:rPr>
          <w:rtl/>
          <w:lang w:val="en-GB"/>
        </w:rPr>
        <w:t>קריאה:</w:t>
      </w:r>
    </w:p>
    <w:p w:rsidR="00534E61" w:rsidRDefault="00534E61" w:rsidP="00534E61">
      <w:pPr>
        <w:pStyle w:val="KeepWithNext"/>
        <w:rPr>
          <w:rtl/>
          <w:lang w:val="en-GB"/>
        </w:rPr>
      </w:pPr>
    </w:p>
    <w:p w:rsidR="00534E61" w:rsidRDefault="000D38B0" w:rsidP="000D38B0">
      <w:pPr>
        <w:rPr>
          <w:rtl/>
          <w:lang w:val="en-GB"/>
        </w:rPr>
      </w:pPr>
      <w:r>
        <w:rPr>
          <w:rFonts w:hint="cs"/>
          <w:rtl/>
          <w:lang w:val="en-GB"/>
        </w:rPr>
        <w:t xml:space="preserve">אבל זו הטעיית הציבור. </w:t>
      </w:r>
      <w:bookmarkStart w:id="876" w:name="_ETM_Q1_5412433"/>
      <w:bookmarkStart w:id="877" w:name="_ETM_Q1_5414181"/>
      <w:bookmarkEnd w:id="876"/>
      <w:bookmarkEnd w:id="877"/>
    </w:p>
    <w:p w:rsidR="000D38B0" w:rsidRDefault="000D38B0" w:rsidP="000D38B0">
      <w:pPr>
        <w:rPr>
          <w:rtl/>
          <w:lang w:val="en-GB"/>
        </w:rPr>
      </w:pPr>
    </w:p>
    <w:bookmarkStart w:id="878" w:name="_ETM_Q1_5414479" w:displacedByCustomXml="next"/>
    <w:bookmarkEnd w:id="878" w:displacedByCustomXml="next"/>
    <w:sdt>
      <w:sdtPr>
        <w:rPr>
          <w:rtl/>
          <w:lang w:val="en-GB"/>
        </w:rPr>
        <w:alias w:val="יור"/>
        <w:tag w:val="&lt;ID&gt;5296&lt;/ID&gt;&lt;Name&gt;יואב קיש - יו&quot;רַ&lt;/Name&gt;&lt;Data&gt;יואב קיש&lt;/Data&gt;&lt;Shortcut&gt;יוקי&lt;/Shortcut&gt;"/>
        <w:id w:val="-416559384"/>
        <w:placeholder>
          <w:docPart w:val="DefaultPlaceholder_-1854013440"/>
        </w:placeholder>
      </w:sdtPr>
      <w:sdtEndPr/>
      <w:sdtContent>
        <w:p w:rsidR="000D38B0" w:rsidRDefault="000D38B0" w:rsidP="000D38B0">
          <w:pPr>
            <w:pStyle w:val="af6"/>
            <w:keepNext/>
            <w:rPr>
              <w:rtl/>
              <w:lang w:val="en-GB"/>
            </w:rPr>
          </w:pPr>
          <w:r w:rsidRPr="000D38B0">
            <w:rPr>
              <w:rStyle w:val="afd"/>
              <w:color w:val="000000"/>
              <w:rtl/>
            </w:rPr>
            <w:t>היו"ר יואב קיש</w:t>
          </w:r>
          <w:r w:rsidRPr="000D38B0">
            <w:rPr>
              <w:color w:val="000000"/>
              <w:rtl/>
              <w:lang w:val="en-GB"/>
            </w:rPr>
            <w:t>:</w:t>
          </w:r>
        </w:p>
      </w:sdtContent>
    </w:sdt>
    <w:p w:rsidR="000D38B0" w:rsidRDefault="000D38B0" w:rsidP="000D38B0">
      <w:pPr>
        <w:pStyle w:val="KeepWithNext"/>
        <w:rPr>
          <w:rtl/>
          <w:lang w:val="en-GB"/>
        </w:rPr>
      </w:pPr>
    </w:p>
    <w:p w:rsidR="000D38B0" w:rsidRDefault="000D38B0" w:rsidP="000D38B0">
      <w:pPr>
        <w:rPr>
          <w:rtl/>
          <w:lang w:val="en-GB"/>
        </w:rPr>
      </w:pPr>
      <w:r>
        <w:rPr>
          <w:rFonts w:hint="cs"/>
          <w:rtl/>
          <w:lang w:val="en-GB"/>
        </w:rPr>
        <w:t xml:space="preserve">עוד מילה אחת ממך </w:t>
      </w:r>
      <w:r>
        <w:rPr>
          <w:rtl/>
          <w:lang w:val="en-GB"/>
        </w:rPr>
        <w:t>–</w:t>
      </w:r>
      <w:r>
        <w:rPr>
          <w:rFonts w:hint="cs"/>
          <w:rtl/>
          <w:lang w:val="en-GB"/>
        </w:rPr>
        <w:t xml:space="preserve"> אתה יוצא החוצה. אל תפריע </w:t>
      </w:r>
      <w:bookmarkStart w:id="879" w:name="_ETM_Q1_5416205"/>
      <w:bookmarkEnd w:id="879"/>
      <w:r>
        <w:rPr>
          <w:rFonts w:hint="cs"/>
          <w:rtl/>
          <w:lang w:val="en-GB"/>
        </w:rPr>
        <w:t xml:space="preserve">לדיון עכשיו. יש לך פה את מנכ"ל משרד הפנים, אם יש לו בעיה </w:t>
      </w:r>
      <w:r>
        <w:rPr>
          <w:rtl/>
          <w:lang w:val="en-GB"/>
        </w:rPr>
        <w:t>–</w:t>
      </w:r>
      <w:r>
        <w:rPr>
          <w:rFonts w:hint="cs"/>
          <w:rtl/>
          <w:lang w:val="en-GB"/>
        </w:rPr>
        <w:t xml:space="preserve"> הוא יגיד. </w:t>
      </w:r>
    </w:p>
    <w:p w:rsidR="000D38B0" w:rsidRDefault="000D38B0" w:rsidP="000D38B0">
      <w:pPr>
        <w:rPr>
          <w:rtl/>
          <w:lang w:val="en-GB"/>
        </w:rPr>
      </w:pPr>
      <w:bookmarkStart w:id="880" w:name="_ETM_Q1_5415919"/>
      <w:bookmarkEnd w:id="880"/>
    </w:p>
    <w:bookmarkStart w:id="881" w:name="_ETM_Q1_5416317" w:displacedByCustomXml="next"/>
    <w:bookmarkEnd w:id="881" w:displacedByCustomXml="next"/>
    <w:sdt>
      <w:sdtPr>
        <w:rPr>
          <w:rtl/>
          <w:lang w:val="en-GB"/>
        </w:rPr>
        <w:alias w:val="קריאה"/>
        <w:tag w:val="&lt;ID&gt;0&lt;/ID&gt;&lt;Name&gt;קריאה&lt;/Name&gt;&lt;Data&gt;&lt;/Data&gt;&lt;Shortcut&gt;&lt;/Shortcut&gt;"/>
        <w:id w:val="1492441852"/>
        <w:placeholder>
          <w:docPart w:val="DefaultPlaceholder_-1854013440"/>
        </w:placeholder>
      </w:sdtPr>
      <w:sdtEndPr/>
      <w:sdtContent>
        <w:p w:rsidR="000D38B0" w:rsidRDefault="000D38B0" w:rsidP="000D38B0">
          <w:pPr>
            <w:pStyle w:val="af5"/>
            <w:keepNext/>
            <w:rPr>
              <w:rtl/>
              <w:lang w:val="en-GB"/>
            </w:rPr>
          </w:pPr>
          <w:r w:rsidRPr="000D38B0">
            <w:rPr>
              <w:rStyle w:val="afd"/>
              <w:color w:val="000000"/>
              <w:rtl/>
            </w:rPr>
            <w:t>קריאה</w:t>
          </w:r>
          <w:r w:rsidRPr="000D38B0">
            <w:rPr>
              <w:color w:val="000000"/>
              <w:rtl/>
              <w:lang w:val="en-GB"/>
            </w:rPr>
            <w:t>:</w:t>
          </w:r>
        </w:p>
      </w:sdtContent>
    </w:sdt>
    <w:p w:rsidR="000D38B0" w:rsidRDefault="000D38B0" w:rsidP="000D38B0">
      <w:pPr>
        <w:pStyle w:val="KeepWithNext"/>
        <w:rPr>
          <w:rtl/>
          <w:lang w:val="en-GB"/>
        </w:rPr>
      </w:pPr>
    </w:p>
    <w:p w:rsidR="000D38B0" w:rsidRDefault="000D38B0" w:rsidP="000D38B0">
      <w:pPr>
        <w:rPr>
          <w:rtl/>
          <w:lang w:val="en-GB"/>
        </w:rPr>
      </w:pPr>
      <w:r>
        <w:rPr>
          <w:rFonts w:hint="cs"/>
          <w:rtl/>
          <w:lang w:val="en-GB"/>
        </w:rPr>
        <w:t>א</w:t>
      </w:r>
      <w:bookmarkStart w:id="882" w:name="_ETM_Q1_5419071"/>
      <w:bookmarkEnd w:id="882"/>
      <w:r>
        <w:rPr>
          <w:rFonts w:hint="cs"/>
          <w:rtl/>
          <w:lang w:val="en-GB"/>
        </w:rPr>
        <w:t xml:space="preserve">ז שיגיד. </w:t>
      </w:r>
    </w:p>
    <w:p w:rsidR="000D38B0" w:rsidRDefault="000D38B0" w:rsidP="000D38B0">
      <w:pPr>
        <w:rPr>
          <w:rtl/>
          <w:lang w:val="en-GB"/>
        </w:rPr>
      </w:pPr>
      <w:bookmarkStart w:id="883" w:name="_ETM_Q1_5420959"/>
      <w:bookmarkEnd w:id="883"/>
    </w:p>
    <w:bookmarkStart w:id="884" w:name="_ETM_Q1_5421253" w:displacedByCustomXml="next"/>
    <w:bookmarkEnd w:id="884" w:displacedByCustomXml="next"/>
    <w:sdt>
      <w:sdtPr>
        <w:rPr>
          <w:rtl/>
          <w:lang w:val="en-GB"/>
        </w:rPr>
        <w:alias w:val="יור"/>
        <w:tag w:val="&lt;ID&gt;5296&lt;/ID&gt;&lt;Name&gt;יואב קיש - יו&quot;רַ&lt;/Name&gt;&lt;Data&gt;יואב קיש&lt;/Data&gt;&lt;Shortcut&gt;יוקי&lt;/Shortcut&gt;"/>
        <w:id w:val="-1039503548"/>
        <w:placeholder>
          <w:docPart w:val="DefaultPlaceholder_-1854013440"/>
        </w:placeholder>
      </w:sdtPr>
      <w:sdtEndPr/>
      <w:sdtContent>
        <w:p w:rsidR="000D38B0" w:rsidRDefault="000D38B0" w:rsidP="000D38B0">
          <w:pPr>
            <w:pStyle w:val="af6"/>
            <w:keepNext/>
            <w:rPr>
              <w:rtl/>
              <w:lang w:val="en-GB"/>
            </w:rPr>
          </w:pPr>
          <w:r w:rsidRPr="000D38B0">
            <w:rPr>
              <w:rStyle w:val="afd"/>
              <w:color w:val="000000"/>
              <w:rtl/>
            </w:rPr>
            <w:t>היו"ר יואב קיש</w:t>
          </w:r>
          <w:r w:rsidRPr="000D38B0">
            <w:rPr>
              <w:color w:val="000000"/>
              <w:rtl/>
              <w:lang w:val="en-GB"/>
            </w:rPr>
            <w:t>:</w:t>
          </w:r>
        </w:p>
      </w:sdtContent>
    </w:sdt>
    <w:p w:rsidR="000D38B0" w:rsidRDefault="000D38B0" w:rsidP="000D38B0">
      <w:pPr>
        <w:pStyle w:val="KeepWithNext"/>
        <w:rPr>
          <w:rtl/>
          <w:lang w:val="en-GB"/>
        </w:rPr>
      </w:pPr>
    </w:p>
    <w:p w:rsidR="000D38B0" w:rsidRDefault="000D38B0" w:rsidP="000D38B0">
      <w:pPr>
        <w:rPr>
          <w:rtl/>
          <w:lang w:val="en-GB"/>
        </w:rPr>
      </w:pPr>
      <w:r>
        <w:rPr>
          <w:rFonts w:hint="cs"/>
          <w:rtl/>
          <w:lang w:val="en-GB"/>
        </w:rPr>
        <w:t xml:space="preserve">לא, הוא לא יגיד. הוא יגיד מה שהוא רוצה. תצא תחזור עוד </w:t>
      </w:r>
      <w:bookmarkStart w:id="885" w:name="_ETM_Q1_5431510"/>
      <w:bookmarkEnd w:id="885"/>
      <w:r>
        <w:rPr>
          <w:rFonts w:hint="cs"/>
          <w:rtl/>
          <w:lang w:val="en-GB"/>
        </w:rPr>
        <w:t xml:space="preserve">10 דקות, תודה. </w:t>
      </w:r>
    </w:p>
    <w:p w:rsidR="000D38B0" w:rsidRDefault="000D38B0" w:rsidP="000D38B0">
      <w:pPr>
        <w:rPr>
          <w:rtl/>
          <w:lang w:val="en-GB"/>
        </w:rPr>
      </w:pPr>
      <w:bookmarkStart w:id="886" w:name="_ETM_Q1_5428803"/>
      <w:bookmarkEnd w:id="886"/>
    </w:p>
    <w:bookmarkStart w:id="887" w:name="_ETM_Q1_5429190" w:displacedByCustomXml="next"/>
    <w:bookmarkEnd w:id="887" w:displacedByCustomXml="next"/>
    <w:sdt>
      <w:sdtPr>
        <w:rPr>
          <w:rFonts w:hint="cs"/>
          <w:rtl/>
          <w:lang w:val="en-GB"/>
        </w:rPr>
        <w:alias w:val="אורח"/>
        <w:tag w:val="&lt;ID&gt;835281&lt;/ID&gt;&lt;Name&gt;אריאל יוצר&lt;/Name&gt;&lt;Data&gt;אריאל יוצר&lt;/Data&gt;&lt;Shortcut&gt;אריו&lt;/Shortcut&gt;&lt;Title&gt;סגן הממונה על התקציבים, משרד האוצר&lt;/Title&gt;"/>
        <w:id w:val="-429965496"/>
        <w:placeholder>
          <w:docPart w:val="DefaultPlaceholder_-1854013440"/>
        </w:placeholder>
      </w:sdtPr>
      <w:sdtEndPr/>
      <w:sdtContent>
        <w:p w:rsidR="000D38B0" w:rsidRDefault="000D38B0" w:rsidP="000D38B0">
          <w:pPr>
            <w:pStyle w:val="af9"/>
            <w:keepNext/>
            <w:rPr>
              <w:rtl/>
              <w:lang w:val="en-GB"/>
            </w:rPr>
          </w:pPr>
          <w:r w:rsidRPr="000D38B0">
            <w:rPr>
              <w:rStyle w:val="afd"/>
              <w:color w:val="000000"/>
              <w:rtl/>
            </w:rPr>
            <w:t>אריאל יוצר</w:t>
          </w:r>
          <w:r w:rsidRPr="000D38B0">
            <w:rPr>
              <w:color w:val="000000"/>
              <w:rtl/>
              <w:lang w:val="en-GB"/>
            </w:rPr>
            <w:t>:</w:t>
          </w:r>
        </w:p>
      </w:sdtContent>
    </w:sdt>
    <w:p w:rsidR="000D38B0" w:rsidRDefault="000D38B0" w:rsidP="000D38B0">
      <w:pPr>
        <w:pStyle w:val="KeepWithNext"/>
        <w:rPr>
          <w:rtl/>
          <w:lang w:val="en-GB"/>
        </w:rPr>
      </w:pPr>
    </w:p>
    <w:p w:rsidR="000D38B0" w:rsidRDefault="000D38B0" w:rsidP="000D38B0">
      <w:pPr>
        <w:rPr>
          <w:rtl/>
          <w:lang w:val="en-GB"/>
        </w:rPr>
      </w:pPr>
      <w:r>
        <w:rPr>
          <w:rFonts w:hint="cs"/>
          <w:rtl/>
          <w:lang w:val="en-GB"/>
        </w:rPr>
        <w:t xml:space="preserve">דיבר על זה ראש עירית ראש העין </w:t>
      </w:r>
      <w:bookmarkStart w:id="888" w:name="_ETM_Q1_5430558"/>
      <w:bookmarkEnd w:id="888"/>
      <w:r>
        <w:rPr>
          <w:rtl/>
          <w:lang w:val="en-GB"/>
        </w:rPr>
        <w:t>–</w:t>
      </w:r>
      <w:r>
        <w:rPr>
          <w:rFonts w:hint="cs"/>
          <w:rtl/>
          <w:lang w:val="en-GB"/>
        </w:rPr>
        <w:t xml:space="preserve"> יש מנגנון במשרד הפנים, בסיכום כמובן גם אתנו, שבגין </w:t>
      </w:r>
      <w:bookmarkStart w:id="889" w:name="_ETM_Q1_5437875"/>
      <w:bookmarkEnd w:id="889"/>
      <w:r>
        <w:rPr>
          <w:rFonts w:hint="cs"/>
          <w:rtl/>
          <w:lang w:val="en-GB"/>
        </w:rPr>
        <w:t xml:space="preserve">כל מתן היתר לרשות שנותנת יותר היתרים ממה שהיא נתנה </w:t>
      </w:r>
      <w:bookmarkStart w:id="890" w:name="_ETM_Q1_5445027"/>
      <w:bookmarkEnd w:id="890"/>
      <w:r>
        <w:rPr>
          <w:rFonts w:hint="cs"/>
          <w:rtl/>
          <w:lang w:val="en-GB"/>
        </w:rPr>
        <w:t xml:space="preserve">בשנה שעברה, אנחנו נותנים תקציב. </w:t>
      </w:r>
    </w:p>
    <w:p w:rsidR="000D38B0" w:rsidRDefault="000D38B0" w:rsidP="000D38B0">
      <w:pPr>
        <w:rPr>
          <w:rtl/>
          <w:lang w:val="en-GB"/>
        </w:rPr>
      </w:pPr>
      <w:bookmarkStart w:id="891" w:name="_ETM_Q1_5440683"/>
      <w:bookmarkEnd w:id="891"/>
    </w:p>
    <w:p w:rsidR="000D38B0" w:rsidRDefault="000D38B0" w:rsidP="000D38B0">
      <w:pPr>
        <w:rPr>
          <w:rtl/>
          <w:lang w:val="en-GB"/>
        </w:rPr>
      </w:pPr>
      <w:bookmarkStart w:id="892" w:name="_ETM_Q1_5441094"/>
      <w:bookmarkEnd w:id="892"/>
      <w:r>
        <w:rPr>
          <w:rFonts w:hint="cs"/>
          <w:rtl/>
          <w:lang w:val="en-GB"/>
        </w:rPr>
        <w:t xml:space="preserve">עכשיו כל האירועים האלה וכל </w:t>
      </w:r>
      <w:bookmarkStart w:id="893" w:name="_ETM_Q1_5448508"/>
      <w:bookmarkEnd w:id="893"/>
      <w:r>
        <w:rPr>
          <w:rFonts w:hint="cs"/>
          <w:rtl/>
          <w:lang w:val="en-GB"/>
        </w:rPr>
        <w:t xml:space="preserve">הכספים הרבים האלה </w:t>
      </w:r>
      <w:r>
        <w:rPr>
          <w:rtl/>
          <w:lang w:val="en-GB"/>
        </w:rPr>
        <w:t>–</w:t>
      </w:r>
      <w:r>
        <w:rPr>
          <w:rFonts w:hint="cs"/>
          <w:rtl/>
          <w:lang w:val="en-GB"/>
        </w:rPr>
        <w:t xml:space="preserve"> וזה מיליארדים, ואם יש כאן הטעייה </w:t>
      </w:r>
      <w:bookmarkStart w:id="894" w:name="_ETM_Q1_5449559"/>
      <w:bookmarkEnd w:id="894"/>
      <w:r>
        <w:rPr>
          <w:rFonts w:hint="cs"/>
          <w:rtl/>
          <w:lang w:val="en-GB"/>
        </w:rPr>
        <w:t xml:space="preserve">לציבור הרי אין פה חוכמות, זה תקציב </w:t>
      </w:r>
      <w:bookmarkStart w:id="895" w:name="_ETM_Q1_5450838"/>
      <w:bookmarkEnd w:id="895"/>
      <w:r>
        <w:rPr>
          <w:rFonts w:hint="cs"/>
          <w:rtl/>
          <w:lang w:val="en-GB"/>
        </w:rPr>
        <w:t xml:space="preserve">מדינה, </w:t>
      </w:r>
      <w:proofErr w:type="spellStart"/>
      <w:r>
        <w:rPr>
          <w:rFonts w:hint="cs"/>
          <w:rtl/>
          <w:lang w:val="en-GB"/>
        </w:rPr>
        <w:t>הכל</w:t>
      </w:r>
      <w:proofErr w:type="spellEnd"/>
      <w:r>
        <w:rPr>
          <w:rFonts w:hint="cs"/>
          <w:rtl/>
          <w:lang w:val="en-GB"/>
        </w:rPr>
        <w:t xml:space="preserve"> שקוף, </w:t>
      </w:r>
      <w:proofErr w:type="spellStart"/>
      <w:r>
        <w:rPr>
          <w:rFonts w:hint="cs"/>
          <w:rtl/>
          <w:lang w:val="en-GB"/>
        </w:rPr>
        <w:t>הכל</w:t>
      </w:r>
      <w:proofErr w:type="spellEnd"/>
      <w:r>
        <w:rPr>
          <w:rFonts w:hint="cs"/>
          <w:rtl/>
          <w:lang w:val="en-GB"/>
        </w:rPr>
        <w:t xml:space="preserve"> נמצא שם ומתוקצב. מי שחושב שאני נותן נתונים לא נכונים מוזמן לבדוק אותי, אין </w:t>
      </w:r>
      <w:bookmarkStart w:id="896" w:name="_ETM_Q1_5463440"/>
      <w:bookmarkEnd w:id="896"/>
      <w:r>
        <w:rPr>
          <w:rFonts w:hint="cs"/>
          <w:rtl/>
          <w:lang w:val="en-GB"/>
        </w:rPr>
        <w:t xml:space="preserve">לי מה להסתיר. </w:t>
      </w:r>
    </w:p>
    <w:p w:rsidR="000D38B0" w:rsidRDefault="000D38B0" w:rsidP="000D38B0">
      <w:pPr>
        <w:rPr>
          <w:rtl/>
          <w:lang w:val="en-GB"/>
        </w:rPr>
      </w:pPr>
      <w:bookmarkStart w:id="897" w:name="_ETM_Q1_5465839"/>
      <w:bookmarkEnd w:id="897"/>
    </w:p>
    <w:p w:rsidR="000D38B0" w:rsidRDefault="000D38B0" w:rsidP="000D38B0">
      <w:pPr>
        <w:rPr>
          <w:rtl/>
          <w:lang w:val="en-GB"/>
        </w:rPr>
      </w:pPr>
      <w:bookmarkStart w:id="898" w:name="_ETM_Q1_5466284"/>
      <w:bookmarkEnd w:id="898"/>
      <w:r>
        <w:rPr>
          <w:rFonts w:hint="cs"/>
          <w:rtl/>
          <w:lang w:val="en-GB"/>
        </w:rPr>
        <w:t xml:space="preserve">הסכומים עליהם דיברתי הם באמת סכומים שמיועדים </w:t>
      </w:r>
      <w:bookmarkStart w:id="899" w:name="_ETM_Q1_5468358"/>
      <w:bookmarkEnd w:id="899"/>
      <w:r>
        <w:rPr>
          <w:rFonts w:hint="cs"/>
          <w:rtl/>
          <w:lang w:val="en-GB"/>
        </w:rPr>
        <w:t xml:space="preserve">להאיץ את הקצב שבו הממשלה עד היום עבדה בעולם הדיור. בנוסף, כשאנחנו היום מאשרים </w:t>
      </w:r>
      <w:proofErr w:type="spellStart"/>
      <w:r>
        <w:rPr>
          <w:rFonts w:hint="cs"/>
          <w:rtl/>
          <w:lang w:val="en-GB"/>
        </w:rPr>
        <w:t>תוכניות</w:t>
      </w:r>
      <w:proofErr w:type="spellEnd"/>
      <w:r>
        <w:rPr>
          <w:rFonts w:hint="cs"/>
          <w:rtl/>
          <w:lang w:val="en-GB"/>
        </w:rPr>
        <w:t xml:space="preserve"> </w:t>
      </w:r>
      <w:r>
        <w:rPr>
          <w:rtl/>
          <w:lang w:val="en-GB"/>
        </w:rPr>
        <w:t>–</w:t>
      </w:r>
      <w:r>
        <w:rPr>
          <w:rFonts w:hint="cs"/>
          <w:rtl/>
          <w:lang w:val="en-GB"/>
        </w:rPr>
        <w:t xml:space="preserve"> כל הוועדות מקפידות לעשות את זה, </w:t>
      </w:r>
      <w:proofErr w:type="spellStart"/>
      <w:r>
        <w:rPr>
          <w:rFonts w:hint="cs"/>
          <w:rtl/>
          <w:lang w:val="en-GB"/>
        </w:rPr>
        <w:t>מהותמ"ל</w:t>
      </w:r>
      <w:proofErr w:type="spellEnd"/>
      <w:r>
        <w:rPr>
          <w:rFonts w:hint="cs"/>
          <w:rtl/>
          <w:lang w:val="en-GB"/>
        </w:rPr>
        <w:t xml:space="preserve">, שאני עומד בראשה, דרך הוועדות המחוזיות </w:t>
      </w:r>
      <w:bookmarkStart w:id="900" w:name="_ETM_Q1_5483679"/>
      <w:bookmarkEnd w:id="900"/>
      <w:r>
        <w:rPr>
          <w:rtl/>
          <w:lang w:val="en-GB"/>
        </w:rPr>
        <w:t>–</w:t>
      </w:r>
      <w:r>
        <w:rPr>
          <w:rFonts w:hint="cs"/>
          <w:rtl/>
          <w:lang w:val="en-GB"/>
        </w:rPr>
        <w:t xml:space="preserve"> מקפידות לתכנן תעסוקה ודיור כתוכנית אחת שמאזנת </w:t>
      </w:r>
      <w:bookmarkStart w:id="901" w:name="_ETM_Q1_5489842"/>
      <w:bookmarkEnd w:id="901"/>
      <w:r>
        <w:rPr>
          <w:rFonts w:hint="cs"/>
          <w:rtl/>
          <w:lang w:val="en-GB"/>
        </w:rPr>
        <w:t xml:space="preserve">אחת את השנייה. </w:t>
      </w:r>
    </w:p>
    <w:p w:rsidR="000D38B0" w:rsidRDefault="000D38B0" w:rsidP="000D38B0">
      <w:pPr>
        <w:rPr>
          <w:rtl/>
          <w:lang w:val="en-GB"/>
        </w:rPr>
      </w:pPr>
    </w:p>
    <w:sdt>
      <w:sdtPr>
        <w:rPr>
          <w:rtl/>
          <w:lang w:val="en-GB"/>
        </w:rPr>
        <w:alias w:val="יור"/>
        <w:tag w:val="&lt;ID&gt;5296&lt;/ID&gt;&lt;Name&gt;יואב קיש - יו&quot;רַ&lt;/Name&gt;&lt;Data&gt;יואב קיש&lt;/Data&gt;&lt;Shortcut&gt;יוקי&lt;/Shortcut&gt;"/>
        <w:id w:val="1322693138"/>
        <w:placeholder>
          <w:docPart w:val="DefaultPlaceholder_-1854013440"/>
        </w:placeholder>
      </w:sdtPr>
      <w:sdtEndPr/>
      <w:sdtContent>
        <w:p w:rsidR="000D38B0" w:rsidRDefault="000D38B0" w:rsidP="000D38B0">
          <w:pPr>
            <w:pStyle w:val="af6"/>
            <w:keepNext/>
            <w:rPr>
              <w:rtl/>
              <w:lang w:val="en-GB"/>
            </w:rPr>
          </w:pPr>
          <w:r w:rsidRPr="000D38B0">
            <w:rPr>
              <w:rStyle w:val="afd"/>
              <w:color w:val="000000"/>
              <w:rtl/>
            </w:rPr>
            <w:t>היו"ר יואב קיש</w:t>
          </w:r>
          <w:r w:rsidRPr="000D38B0">
            <w:rPr>
              <w:color w:val="000000"/>
              <w:rtl/>
              <w:lang w:val="en-GB"/>
            </w:rPr>
            <w:t>:</w:t>
          </w:r>
        </w:p>
      </w:sdtContent>
    </w:sdt>
    <w:p w:rsidR="000D38B0" w:rsidRDefault="000D38B0" w:rsidP="000D38B0">
      <w:pPr>
        <w:pStyle w:val="KeepWithNext"/>
        <w:rPr>
          <w:rtl/>
          <w:lang w:val="en-GB"/>
        </w:rPr>
      </w:pPr>
    </w:p>
    <w:p w:rsidR="000D38B0" w:rsidRDefault="000D38B0" w:rsidP="000D38B0">
      <w:pPr>
        <w:rPr>
          <w:rtl/>
          <w:lang w:val="en-GB"/>
        </w:rPr>
      </w:pPr>
      <w:r>
        <w:rPr>
          <w:rFonts w:hint="cs"/>
          <w:rtl/>
          <w:lang w:val="en-GB"/>
        </w:rPr>
        <w:t xml:space="preserve">אבל שמעת עכשיו את </w:t>
      </w:r>
      <w:proofErr w:type="spellStart"/>
      <w:r>
        <w:rPr>
          <w:rFonts w:hint="cs"/>
          <w:rtl/>
          <w:lang w:val="en-GB"/>
        </w:rPr>
        <w:t>קרית</w:t>
      </w:r>
      <w:proofErr w:type="spellEnd"/>
      <w:r>
        <w:rPr>
          <w:rFonts w:hint="cs"/>
          <w:rtl/>
          <w:lang w:val="en-GB"/>
        </w:rPr>
        <w:t xml:space="preserve"> ביאליק שזה לא מאזן. אומר לך ראש העיר, עם כל </w:t>
      </w:r>
      <w:bookmarkStart w:id="902" w:name="_ETM_Q1_5501999"/>
      <w:bookmarkEnd w:id="902"/>
      <w:r>
        <w:rPr>
          <w:rFonts w:hint="cs"/>
          <w:rtl/>
          <w:lang w:val="en-GB"/>
        </w:rPr>
        <w:t xml:space="preserve">הניסיון שהוא יהיה גרעוני. </w:t>
      </w:r>
    </w:p>
    <w:p w:rsidR="000D38B0" w:rsidRDefault="000D38B0" w:rsidP="000D38B0">
      <w:pPr>
        <w:rPr>
          <w:rtl/>
          <w:lang w:val="en-GB"/>
        </w:rPr>
      </w:pPr>
      <w:bookmarkStart w:id="903" w:name="_ETM_Q1_5507374"/>
      <w:bookmarkEnd w:id="903"/>
    </w:p>
    <w:bookmarkStart w:id="904" w:name="_ETM_Q1_5507703" w:displacedByCustomXml="next"/>
    <w:bookmarkEnd w:id="904" w:displacedByCustomXml="next"/>
    <w:sdt>
      <w:sdtPr>
        <w:rPr>
          <w:rtl/>
          <w:lang w:val="en-GB"/>
        </w:rPr>
        <w:alias w:val="דובר_המשך"/>
        <w:tag w:val="&lt;ID&gt;835281&lt;/ID&gt;&lt;Name&gt;אריאל יוצר&lt;/Name&gt;&lt;Data&gt;אריאל יוצר&lt;/Data&gt;&lt;Shortcut&gt;אריו&lt;/Shortcut&gt;"/>
        <w:id w:val="733290163"/>
        <w:placeholder>
          <w:docPart w:val="DefaultPlaceholder_-1854013440"/>
        </w:placeholder>
      </w:sdtPr>
      <w:sdtEndPr/>
      <w:sdtContent>
        <w:p w:rsidR="000D38B0" w:rsidRDefault="000D38B0" w:rsidP="000D38B0">
          <w:pPr>
            <w:pStyle w:val="-"/>
            <w:keepNext/>
            <w:rPr>
              <w:rtl/>
              <w:lang w:val="en-GB"/>
            </w:rPr>
          </w:pPr>
          <w:r w:rsidRPr="000D38B0">
            <w:rPr>
              <w:rStyle w:val="afd"/>
              <w:color w:val="000000"/>
              <w:rtl/>
            </w:rPr>
            <w:t>אריאל יוצר</w:t>
          </w:r>
          <w:r w:rsidRPr="000D38B0">
            <w:rPr>
              <w:color w:val="000000"/>
              <w:rtl/>
              <w:lang w:val="en-GB"/>
            </w:rPr>
            <w:t>:</w:t>
          </w:r>
        </w:p>
      </w:sdtContent>
    </w:sdt>
    <w:p w:rsidR="000D38B0" w:rsidRDefault="000D38B0" w:rsidP="000D38B0">
      <w:pPr>
        <w:pStyle w:val="KeepWithNext"/>
        <w:rPr>
          <w:rtl/>
          <w:lang w:val="en-GB"/>
        </w:rPr>
      </w:pPr>
    </w:p>
    <w:p w:rsidR="000D38B0" w:rsidRDefault="000D38B0" w:rsidP="000D38B0">
      <w:pPr>
        <w:rPr>
          <w:rtl/>
          <w:lang w:val="en-GB"/>
        </w:rPr>
      </w:pPr>
      <w:r>
        <w:rPr>
          <w:rFonts w:hint="cs"/>
          <w:rtl/>
          <w:lang w:val="en-GB"/>
        </w:rPr>
        <w:t xml:space="preserve">אני לא בטוח. אני לא מכיר את הסוגיה בקרית ביאליק. אם אכן אושרה שם </w:t>
      </w:r>
      <w:proofErr w:type="spellStart"/>
      <w:r>
        <w:rPr>
          <w:rFonts w:hint="cs"/>
          <w:rtl/>
          <w:lang w:val="en-GB"/>
        </w:rPr>
        <w:t>תוכנית</w:t>
      </w:r>
      <w:proofErr w:type="spellEnd"/>
      <w:r>
        <w:rPr>
          <w:rFonts w:hint="cs"/>
          <w:rtl/>
          <w:lang w:val="en-GB"/>
        </w:rPr>
        <w:t xml:space="preserve"> לא </w:t>
      </w:r>
      <w:bookmarkStart w:id="905" w:name="_ETM_Q1_5511316"/>
      <w:bookmarkEnd w:id="905"/>
      <w:r>
        <w:rPr>
          <w:rFonts w:hint="cs"/>
          <w:rtl/>
          <w:lang w:val="en-GB"/>
        </w:rPr>
        <w:t xml:space="preserve">מאוזנת, אנחנו נבדוק. דבר שני, אם אכן יש שם בעיה, </w:t>
      </w:r>
      <w:bookmarkStart w:id="906" w:name="_ETM_Q1_5526389"/>
      <w:bookmarkEnd w:id="906"/>
      <w:r>
        <w:rPr>
          <w:rFonts w:hint="cs"/>
          <w:rtl/>
          <w:lang w:val="en-GB"/>
        </w:rPr>
        <w:t xml:space="preserve">אני כבר אומר </w:t>
      </w:r>
      <w:r>
        <w:rPr>
          <w:rtl/>
          <w:lang w:val="en-GB"/>
        </w:rPr>
        <w:t>–</w:t>
      </w:r>
      <w:r>
        <w:rPr>
          <w:rFonts w:hint="cs"/>
          <w:rtl/>
          <w:lang w:val="en-GB"/>
        </w:rPr>
        <w:t xml:space="preserve"> אנחנו נראה איך אנחנו מטפלים בה</w:t>
      </w:r>
      <w:bookmarkStart w:id="907" w:name="_ETM_Q1_5527475"/>
      <w:bookmarkEnd w:id="907"/>
      <w:r>
        <w:rPr>
          <w:rFonts w:hint="cs"/>
          <w:rtl/>
          <w:lang w:val="en-GB"/>
        </w:rPr>
        <w:t xml:space="preserve">. אני אומר לפחות על דברים שראיתי בעיניים שלי </w:t>
      </w:r>
      <w:bookmarkStart w:id="908" w:name="_ETM_Q1_5529186"/>
      <w:bookmarkEnd w:id="908"/>
      <w:r>
        <w:rPr>
          <w:rFonts w:hint="cs"/>
          <w:rtl/>
          <w:lang w:val="en-GB"/>
        </w:rPr>
        <w:t xml:space="preserve">ודאגתי שיאושרו או לא יאושרו </w:t>
      </w:r>
      <w:r>
        <w:rPr>
          <w:rtl/>
          <w:lang w:val="en-GB"/>
        </w:rPr>
        <w:t>–</w:t>
      </w:r>
      <w:r>
        <w:rPr>
          <w:rFonts w:hint="cs"/>
          <w:rtl/>
          <w:lang w:val="en-GB"/>
        </w:rPr>
        <w:t xml:space="preserve"> התוכניות מגיעות בתמהיל מאוזן</w:t>
      </w:r>
      <w:bookmarkStart w:id="909" w:name="_ETM_Q1_5534156"/>
      <w:bookmarkEnd w:id="909"/>
      <w:r>
        <w:rPr>
          <w:rFonts w:hint="cs"/>
          <w:rtl/>
          <w:lang w:val="en-GB"/>
        </w:rPr>
        <w:t xml:space="preserve"> בין התעסוקה ובין הדיור. זה גם נכון תכנונית, </w:t>
      </w:r>
      <w:bookmarkStart w:id="910" w:name="_ETM_Q1_5538337"/>
      <w:bookmarkEnd w:id="910"/>
      <w:r>
        <w:rPr>
          <w:rFonts w:hint="cs"/>
          <w:rtl/>
          <w:lang w:val="en-GB"/>
        </w:rPr>
        <w:t>זה גם נכון תקציבית, זה גם נכון  - - -</w:t>
      </w:r>
    </w:p>
    <w:p w:rsidR="000D38B0" w:rsidRDefault="000D38B0" w:rsidP="000D38B0">
      <w:pPr>
        <w:rPr>
          <w:rtl/>
          <w:lang w:val="en-GB"/>
        </w:rPr>
      </w:pPr>
    </w:p>
    <w:sdt>
      <w:sdtPr>
        <w:rPr>
          <w:rtl/>
          <w:lang w:val="en-GB"/>
        </w:rPr>
        <w:alias w:val="יור"/>
        <w:tag w:val="&lt;ID&gt;5296&lt;/ID&gt;&lt;Name&gt;יואב קיש - יו&quot;רַ&lt;/Name&gt;&lt;Data&gt;יואב קיש&lt;/Data&gt;&lt;Shortcut&gt;יוקי&lt;/Shortcut&gt;"/>
        <w:id w:val="551047728"/>
        <w:placeholder>
          <w:docPart w:val="DefaultPlaceholder_-1854013440"/>
        </w:placeholder>
      </w:sdtPr>
      <w:sdtEndPr/>
      <w:sdtContent>
        <w:p w:rsidR="000D38B0" w:rsidRDefault="000D38B0" w:rsidP="000D38B0">
          <w:pPr>
            <w:pStyle w:val="af6"/>
            <w:keepNext/>
            <w:rPr>
              <w:rtl/>
              <w:lang w:val="en-GB"/>
            </w:rPr>
          </w:pPr>
          <w:r w:rsidRPr="000D38B0">
            <w:rPr>
              <w:rStyle w:val="afd"/>
              <w:color w:val="000000"/>
              <w:rtl/>
            </w:rPr>
            <w:t>היו"ר יואב קיש</w:t>
          </w:r>
          <w:r w:rsidRPr="000D38B0">
            <w:rPr>
              <w:color w:val="000000"/>
              <w:rtl/>
              <w:lang w:val="en-GB"/>
            </w:rPr>
            <w:t>:</w:t>
          </w:r>
        </w:p>
      </w:sdtContent>
    </w:sdt>
    <w:p w:rsidR="000D38B0" w:rsidRDefault="000D38B0" w:rsidP="000D38B0">
      <w:pPr>
        <w:pStyle w:val="KeepWithNext"/>
        <w:rPr>
          <w:rtl/>
          <w:lang w:val="en-GB"/>
        </w:rPr>
      </w:pPr>
    </w:p>
    <w:p w:rsidR="000D38B0" w:rsidRDefault="000D38B0" w:rsidP="000D38B0">
      <w:pPr>
        <w:rPr>
          <w:rtl/>
          <w:lang w:val="en-GB"/>
        </w:rPr>
      </w:pPr>
      <w:r>
        <w:rPr>
          <w:rFonts w:hint="cs"/>
          <w:rtl/>
          <w:lang w:val="en-GB"/>
        </w:rPr>
        <w:t xml:space="preserve">ואם יש מקרים שלא, אז אתה תטפל בהם. </w:t>
      </w:r>
    </w:p>
    <w:p w:rsidR="000D38B0" w:rsidRDefault="000D38B0" w:rsidP="000D38B0">
      <w:pPr>
        <w:rPr>
          <w:rtl/>
          <w:lang w:val="en-GB"/>
        </w:rPr>
      </w:pPr>
      <w:bookmarkStart w:id="911" w:name="_ETM_Q1_5540662"/>
      <w:bookmarkEnd w:id="911"/>
    </w:p>
    <w:bookmarkStart w:id="912" w:name="_ETM_Q1_5540964" w:displacedByCustomXml="next"/>
    <w:bookmarkEnd w:id="912" w:displacedByCustomXml="next"/>
    <w:bookmarkStart w:id="913" w:name="_ETM_Q1_5542533" w:displacedByCustomXml="next"/>
    <w:bookmarkEnd w:id="913" w:displacedByCustomXml="next"/>
    <w:sdt>
      <w:sdtPr>
        <w:rPr>
          <w:rFonts w:hint="cs"/>
          <w:rtl/>
          <w:lang w:val="en-GB"/>
        </w:rPr>
        <w:alias w:val="אורח"/>
        <w:tag w:val="&lt;ID&gt;835281&lt;/ID&gt;&lt;Name&gt;אריאל יוצר&lt;/Name&gt;&lt;Data&gt;אריאל יוצר&lt;/Data&gt;&lt;Shortcut&gt;אריו&lt;/Shortcut&gt;&lt;Title&gt;סגן הממונה על התקציבים, משרד האוצר&lt;/Title&gt;"/>
        <w:id w:val="637456655"/>
        <w:placeholder>
          <w:docPart w:val="DefaultPlaceholder_-1854013440"/>
        </w:placeholder>
      </w:sdtPr>
      <w:sdtEndPr/>
      <w:sdtContent>
        <w:p w:rsidR="000D38B0" w:rsidRDefault="000D38B0" w:rsidP="000D38B0">
          <w:pPr>
            <w:pStyle w:val="af9"/>
            <w:keepNext/>
            <w:rPr>
              <w:rtl/>
              <w:lang w:val="en-GB"/>
            </w:rPr>
          </w:pPr>
          <w:r w:rsidRPr="000D38B0">
            <w:rPr>
              <w:rStyle w:val="afd"/>
              <w:color w:val="000000"/>
              <w:rtl/>
            </w:rPr>
            <w:t>אריאל יוצר</w:t>
          </w:r>
          <w:r w:rsidRPr="000D38B0">
            <w:rPr>
              <w:color w:val="000000"/>
              <w:rtl/>
              <w:lang w:val="en-GB"/>
            </w:rPr>
            <w:t>:</w:t>
          </w:r>
        </w:p>
      </w:sdtContent>
    </w:sdt>
    <w:p w:rsidR="000D38B0" w:rsidRDefault="000D38B0" w:rsidP="000D38B0">
      <w:pPr>
        <w:pStyle w:val="KeepWithNext"/>
        <w:rPr>
          <w:rtl/>
          <w:lang w:val="en-GB"/>
        </w:rPr>
      </w:pPr>
    </w:p>
    <w:p w:rsidR="000D38B0" w:rsidRDefault="000D38B0" w:rsidP="000D38B0">
      <w:pPr>
        <w:rPr>
          <w:rtl/>
          <w:lang w:val="en-GB"/>
        </w:rPr>
      </w:pPr>
      <w:r>
        <w:rPr>
          <w:rFonts w:hint="cs"/>
          <w:rtl/>
          <w:lang w:val="en-GB"/>
        </w:rPr>
        <w:t xml:space="preserve">אם </w:t>
      </w:r>
      <w:bookmarkStart w:id="914" w:name="_ETM_Q1_5543997"/>
      <w:bookmarkEnd w:id="914"/>
      <w:r>
        <w:rPr>
          <w:rFonts w:hint="cs"/>
          <w:rtl/>
          <w:lang w:val="en-GB"/>
        </w:rPr>
        <w:t xml:space="preserve">יש מקרים שלא </w:t>
      </w:r>
      <w:r>
        <w:rPr>
          <w:rtl/>
          <w:lang w:val="en-GB"/>
        </w:rPr>
        <w:t>–</w:t>
      </w:r>
      <w:r>
        <w:rPr>
          <w:rFonts w:hint="cs"/>
          <w:rtl/>
          <w:lang w:val="en-GB"/>
        </w:rPr>
        <w:t xml:space="preserve"> אנחנו מטפלים בהם. דרך אגב, כל </w:t>
      </w:r>
      <w:bookmarkStart w:id="915" w:name="_ETM_Q1_5550261"/>
      <w:bookmarkEnd w:id="915"/>
      <w:r>
        <w:rPr>
          <w:rFonts w:hint="cs"/>
          <w:rtl/>
          <w:lang w:val="en-GB"/>
        </w:rPr>
        <w:t xml:space="preserve">הסכומים שציינתי פה אמורים לתת מענה לאותם מקרים וסוגיות שבהם </w:t>
      </w:r>
      <w:bookmarkStart w:id="916" w:name="_ETM_Q1_5555546"/>
      <w:bookmarkEnd w:id="916"/>
      <w:r>
        <w:rPr>
          <w:rFonts w:hint="cs"/>
          <w:rtl/>
          <w:lang w:val="en-GB"/>
        </w:rPr>
        <w:t xml:space="preserve">התוכנית לא עבדה כמו שתכננו וציפינו. </w:t>
      </w:r>
    </w:p>
    <w:p w:rsidR="000D38B0" w:rsidRDefault="000D38B0" w:rsidP="000D38B0">
      <w:pPr>
        <w:rPr>
          <w:rtl/>
          <w:lang w:val="en-GB"/>
        </w:rPr>
      </w:pPr>
      <w:bookmarkStart w:id="917" w:name="_ETM_Q1_5555599"/>
      <w:bookmarkEnd w:id="917"/>
    </w:p>
    <w:bookmarkStart w:id="918" w:name="_ETM_Q1_5558819" w:displacedByCustomXml="next"/>
    <w:bookmarkEnd w:id="918" w:displacedByCustomXml="next"/>
    <w:sdt>
      <w:sdtPr>
        <w:rPr>
          <w:rtl/>
          <w:lang w:val="en-GB"/>
        </w:rPr>
        <w:alias w:val="יור"/>
        <w:tag w:val="&lt;ID&gt;5296&lt;/ID&gt;&lt;Name&gt;יואב קיש - יו&quot;רַ&lt;/Name&gt;&lt;Data&gt;יואב קיש&lt;/Data&gt;&lt;Shortcut&gt;יוקי&lt;/Shortcut&gt;"/>
        <w:id w:val="1674841052"/>
        <w:placeholder>
          <w:docPart w:val="DefaultPlaceholder_-1854013440"/>
        </w:placeholder>
      </w:sdtPr>
      <w:sdtEndPr/>
      <w:sdtContent>
        <w:p w:rsidR="000D38B0" w:rsidRDefault="000D38B0" w:rsidP="000D38B0">
          <w:pPr>
            <w:pStyle w:val="af6"/>
            <w:keepNext/>
            <w:rPr>
              <w:rtl/>
              <w:lang w:val="en-GB"/>
            </w:rPr>
          </w:pPr>
          <w:r w:rsidRPr="000D38B0">
            <w:rPr>
              <w:rStyle w:val="afd"/>
              <w:color w:val="000000"/>
              <w:rtl/>
            </w:rPr>
            <w:t>היו"ר יואב קיש</w:t>
          </w:r>
          <w:r w:rsidRPr="000D38B0">
            <w:rPr>
              <w:color w:val="000000"/>
              <w:rtl/>
              <w:lang w:val="en-GB"/>
            </w:rPr>
            <w:t>:</w:t>
          </w:r>
        </w:p>
      </w:sdtContent>
    </w:sdt>
    <w:p w:rsidR="000D38B0" w:rsidRDefault="000D38B0" w:rsidP="000D38B0">
      <w:pPr>
        <w:pStyle w:val="KeepWithNext"/>
        <w:rPr>
          <w:rtl/>
          <w:lang w:val="en-GB"/>
        </w:rPr>
      </w:pPr>
    </w:p>
    <w:p w:rsidR="000D38B0" w:rsidRDefault="000D38B0" w:rsidP="000D38B0">
      <w:pPr>
        <w:rPr>
          <w:rtl/>
          <w:lang w:val="en-GB"/>
        </w:rPr>
      </w:pPr>
      <w:r>
        <w:rPr>
          <w:rFonts w:hint="cs"/>
          <w:rtl/>
          <w:lang w:val="en-GB"/>
        </w:rPr>
        <w:t xml:space="preserve">וכל </w:t>
      </w:r>
      <w:bookmarkStart w:id="919" w:name="_ETM_Q1_5558480"/>
      <w:bookmarkEnd w:id="919"/>
      <w:r>
        <w:rPr>
          <w:rFonts w:hint="cs"/>
          <w:rtl/>
          <w:lang w:val="en-GB"/>
        </w:rPr>
        <w:t xml:space="preserve">התקציב הגדול שנתת של משרד החינוך לפתיחת כיתות </w:t>
      </w:r>
      <w:r>
        <w:rPr>
          <w:rtl/>
          <w:lang w:val="en-GB"/>
        </w:rPr>
        <w:t>–</w:t>
      </w:r>
      <w:r>
        <w:rPr>
          <w:rFonts w:hint="cs"/>
          <w:rtl/>
          <w:lang w:val="en-GB"/>
        </w:rPr>
        <w:t xml:space="preserve"> זה </w:t>
      </w:r>
      <w:bookmarkStart w:id="920" w:name="_ETM_Q1_5558486"/>
      <w:bookmarkEnd w:id="920"/>
      <w:r>
        <w:rPr>
          <w:rFonts w:hint="cs"/>
          <w:rtl/>
          <w:lang w:val="en-GB"/>
        </w:rPr>
        <w:t xml:space="preserve">באמת מימון של מבני ציבור באותם הסכמי גג, זה ברור, </w:t>
      </w:r>
      <w:bookmarkStart w:id="921" w:name="_ETM_Q1_5560558"/>
      <w:bookmarkEnd w:id="921"/>
      <w:r>
        <w:rPr>
          <w:rFonts w:hint="cs"/>
          <w:rtl/>
          <w:lang w:val="en-GB"/>
        </w:rPr>
        <w:t xml:space="preserve">אבל אני אומר לך שיש לי שם בעיה עם מעונות </w:t>
      </w:r>
      <w:bookmarkStart w:id="922" w:name="_ETM_Q1_5568911"/>
      <w:bookmarkEnd w:id="922"/>
      <w:r>
        <w:rPr>
          <w:rFonts w:hint="cs"/>
          <w:rtl/>
          <w:lang w:val="en-GB"/>
        </w:rPr>
        <w:t xml:space="preserve">יום, ששם זה לא נכנס, ועם בתי כנסת </w:t>
      </w:r>
      <w:r w:rsidR="00456942">
        <w:rPr>
          <w:rFonts w:hint="cs"/>
          <w:rtl/>
          <w:lang w:val="en-GB"/>
        </w:rPr>
        <w:t xml:space="preserve">ששם </w:t>
      </w:r>
      <w:bookmarkStart w:id="923" w:name="_ETM_Q1_5571536"/>
      <w:bookmarkEnd w:id="923"/>
      <w:r w:rsidR="00456942">
        <w:rPr>
          <w:rFonts w:hint="cs"/>
          <w:rtl/>
          <w:lang w:val="en-GB"/>
        </w:rPr>
        <w:t xml:space="preserve">זה לא נכנס </w:t>
      </w:r>
      <w:r w:rsidR="00456942">
        <w:rPr>
          <w:rtl/>
          <w:lang w:val="en-GB"/>
        </w:rPr>
        <w:t>–</w:t>
      </w:r>
      <w:r w:rsidR="00456942">
        <w:rPr>
          <w:rFonts w:hint="cs"/>
          <w:rtl/>
          <w:lang w:val="en-GB"/>
        </w:rPr>
        <w:t xml:space="preserve"> אי אפשר להתעלם מזה. </w:t>
      </w:r>
    </w:p>
    <w:p w:rsidR="00456942" w:rsidRDefault="00456942" w:rsidP="000D38B0">
      <w:pPr>
        <w:rPr>
          <w:rtl/>
          <w:lang w:val="en-GB"/>
        </w:rPr>
      </w:pPr>
      <w:bookmarkStart w:id="924" w:name="_ETM_Q1_5578928"/>
      <w:bookmarkEnd w:id="924"/>
    </w:p>
    <w:bookmarkStart w:id="925" w:name="_ETM_Q1_5579360" w:displacedByCustomXml="next"/>
    <w:bookmarkEnd w:id="925" w:displacedByCustomXml="next"/>
    <w:bookmarkStart w:id="926" w:name="_ETM_Q1_5580369" w:displacedByCustomXml="next"/>
    <w:bookmarkEnd w:id="926" w:displacedByCustomXml="next"/>
    <w:sdt>
      <w:sdtPr>
        <w:rPr>
          <w:rFonts w:hint="cs"/>
          <w:rtl/>
          <w:lang w:val="en-GB"/>
        </w:rPr>
        <w:alias w:val="דובר"/>
        <w:tag w:val="&lt;ID&gt;5321&lt;/ID&gt;&lt;Name&gt;זאב בנימין בגין&lt;/Name&gt;&lt;Data&gt;זאב בנימין בגין (הליכוד):&lt;/Data&gt;&lt;Shortcut&gt;זאבג&lt;/Shortcut&gt;&lt;MemberID&gt;2198&lt;/MemberID&gt;"/>
        <w:id w:val="-877006312"/>
        <w:placeholder>
          <w:docPart w:val="DefaultPlaceholder_-1854013440"/>
        </w:placeholder>
      </w:sdtPr>
      <w:sdtEndPr/>
      <w:sdtContent>
        <w:p w:rsidR="00456942" w:rsidRDefault="00456942" w:rsidP="00456942">
          <w:pPr>
            <w:pStyle w:val="a4"/>
            <w:keepNext/>
            <w:rPr>
              <w:rtl/>
              <w:lang w:val="en-GB"/>
            </w:rPr>
          </w:pPr>
          <w:r w:rsidRPr="00456942">
            <w:rPr>
              <w:rStyle w:val="afd"/>
              <w:color w:val="000000"/>
              <w:rtl/>
            </w:rPr>
            <w:t>זאב בנימין בגין (הליכוד):</w:t>
          </w:r>
        </w:p>
      </w:sdtContent>
    </w:sdt>
    <w:p w:rsidR="00456942" w:rsidRDefault="00456942" w:rsidP="00456942">
      <w:pPr>
        <w:pStyle w:val="KeepWithNext"/>
        <w:rPr>
          <w:rtl/>
          <w:lang w:val="en-GB"/>
        </w:rPr>
      </w:pPr>
    </w:p>
    <w:p w:rsidR="00456942" w:rsidRDefault="00456942" w:rsidP="00456942">
      <w:pPr>
        <w:rPr>
          <w:rtl/>
          <w:lang w:val="en-GB"/>
        </w:rPr>
      </w:pPr>
      <w:r>
        <w:rPr>
          <w:rFonts w:hint="cs"/>
          <w:rtl/>
          <w:lang w:val="en-GB"/>
        </w:rPr>
        <w:t xml:space="preserve">אבל כל זה </w:t>
      </w:r>
      <w:r>
        <w:rPr>
          <w:rtl/>
          <w:lang w:val="en-GB"/>
        </w:rPr>
        <w:t>–</w:t>
      </w:r>
      <w:r>
        <w:rPr>
          <w:rFonts w:hint="cs"/>
          <w:rtl/>
          <w:lang w:val="en-GB"/>
        </w:rPr>
        <w:t xml:space="preserve"> המספרים מאוד מרשימים. השאלה היא גם של </w:t>
      </w:r>
      <w:bookmarkStart w:id="927" w:name="_ETM_Q1_5581300"/>
      <w:bookmarkEnd w:id="927"/>
      <w:r>
        <w:rPr>
          <w:rFonts w:hint="cs"/>
          <w:rtl/>
          <w:lang w:val="en-GB"/>
        </w:rPr>
        <w:t xml:space="preserve">יכולת הביצוע, של נפח הביצוע, מה אנחנו מסוגלים אכן </w:t>
      </w:r>
      <w:bookmarkStart w:id="928" w:name="_ETM_Q1_5585563"/>
      <w:bookmarkEnd w:id="928"/>
      <w:r>
        <w:rPr>
          <w:rFonts w:hint="cs"/>
          <w:rtl/>
          <w:lang w:val="en-GB"/>
        </w:rPr>
        <w:t xml:space="preserve">לבצע במדינת ישראל ב 5-3 שנים. </w:t>
      </w:r>
    </w:p>
    <w:p w:rsidR="00456942" w:rsidRDefault="00456942" w:rsidP="00456942">
      <w:pPr>
        <w:rPr>
          <w:rtl/>
          <w:lang w:val="en-GB"/>
        </w:rPr>
      </w:pPr>
      <w:bookmarkStart w:id="929" w:name="_ETM_Q1_5591404"/>
      <w:bookmarkEnd w:id="929"/>
    </w:p>
    <w:bookmarkStart w:id="930" w:name="_ETM_Q1_5591749" w:displacedByCustomXml="next"/>
    <w:bookmarkEnd w:id="930" w:displacedByCustomXml="next"/>
    <w:sdt>
      <w:sdtPr>
        <w:rPr>
          <w:rtl/>
          <w:lang w:val="en-GB"/>
        </w:rPr>
        <w:alias w:val="יור"/>
        <w:tag w:val="&lt;ID&gt;5296&lt;/ID&gt;&lt;Name&gt;יואב קיש - יו&quot;רַ&lt;/Name&gt;&lt;Data&gt;יואב קיש&lt;/Data&gt;&lt;Shortcut&gt;יוקי&lt;/Shortcut&gt;"/>
        <w:id w:val="-175658820"/>
        <w:placeholder>
          <w:docPart w:val="DefaultPlaceholder_-1854013440"/>
        </w:placeholder>
      </w:sdtPr>
      <w:sdtEndPr/>
      <w:sdtContent>
        <w:p w:rsidR="00456942" w:rsidRDefault="00456942" w:rsidP="00456942">
          <w:pPr>
            <w:pStyle w:val="af6"/>
            <w:keepNext/>
            <w:rPr>
              <w:rtl/>
              <w:lang w:val="en-GB"/>
            </w:rPr>
          </w:pPr>
          <w:r w:rsidRPr="00456942">
            <w:rPr>
              <w:rStyle w:val="afd"/>
              <w:color w:val="000000"/>
              <w:rtl/>
            </w:rPr>
            <w:t>היו"ר יואב קיש</w:t>
          </w:r>
          <w:r w:rsidRPr="00456942">
            <w:rPr>
              <w:color w:val="000000"/>
              <w:rtl/>
              <w:lang w:val="en-GB"/>
            </w:rPr>
            <w:t>:</w:t>
          </w:r>
        </w:p>
      </w:sdtContent>
    </w:sdt>
    <w:p w:rsidR="00456942" w:rsidRDefault="00456942" w:rsidP="00456942">
      <w:pPr>
        <w:pStyle w:val="KeepWithNext"/>
        <w:rPr>
          <w:rtl/>
          <w:lang w:val="en-GB"/>
        </w:rPr>
      </w:pPr>
    </w:p>
    <w:p w:rsidR="00456942" w:rsidRDefault="00456942" w:rsidP="00456942">
      <w:pPr>
        <w:rPr>
          <w:rtl/>
          <w:lang w:val="en-GB"/>
        </w:rPr>
      </w:pPr>
      <w:r>
        <w:rPr>
          <w:rFonts w:hint="cs"/>
          <w:rtl/>
          <w:lang w:val="en-GB"/>
        </w:rPr>
        <w:t xml:space="preserve">לא, אם </w:t>
      </w:r>
      <w:bookmarkStart w:id="931" w:name="_ETM_Q1_5586128"/>
      <w:bookmarkEnd w:id="931"/>
      <w:r>
        <w:rPr>
          <w:rFonts w:hint="cs"/>
          <w:rtl/>
          <w:lang w:val="en-GB"/>
        </w:rPr>
        <w:t xml:space="preserve">יש כסף לתשתית - - </w:t>
      </w:r>
    </w:p>
    <w:p w:rsidR="00456942" w:rsidRDefault="00456942" w:rsidP="00456942">
      <w:pPr>
        <w:rPr>
          <w:rtl/>
          <w:lang w:val="en-GB"/>
        </w:rPr>
      </w:pPr>
      <w:bookmarkStart w:id="932" w:name="_ETM_Q1_5589415"/>
      <w:bookmarkEnd w:id="932"/>
    </w:p>
    <w:bookmarkStart w:id="933" w:name="_ETM_Q1_5589990" w:displacedByCustomXml="next"/>
    <w:bookmarkEnd w:id="933" w:displacedByCustomXml="next"/>
    <w:bookmarkStart w:id="934" w:name="_ETM_Q1_5592559" w:displacedByCustomXml="next"/>
    <w:bookmarkEnd w:id="934" w:displacedByCustomXml="next"/>
    <w:sdt>
      <w:sdtPr>
        <w:rPr>
          <w:rFonts w:hint="cs"/>
          <w:rtl/>
          <w:lang w:val="en-GB"/>
        </w:rPr>
        <w:alias w:val="דובר"/>
        <w:tag w:val="&lt;ID&gt;5321&lt;/ID&gt;&lt;Name&gt;זאב בנימין בגין&lt;/Name&gt;&lt;Data&gt;זאב בנימין בגין (הליכוד):&lt;/Data&gt;&lt;Shortcut&gt;זאבג&lt;/Shortcut&gt;&lt;MemberID&gt;2198&lt;/MemberID&gt;"/>
        <w:id w:val="-1469814203"/>
        <w:placeholder>
          <w:docPart w:val="DefaultPlaceholder_-1854013440"/>
        </w:placeholder>
      </w:sdtPr>
      <w:sdtEndPr/>
      <w:sdtContent>
        <w:p w:rsidR="00456942" w:rsidRDefault="00456942" w:rsidP="00456942">
          <w:pPr>
            <w:pStyle w:val="a4"/>
            <w:keepNext/>
            <w:rPr>
              <w:rtl/>
              <w:lang w:val="en-GB"/>
            </w:rPr>
          </w:pPr>
          <w:r w:rsidRPr="00456942">
            <w:rPr>
              <w:rStyle w:val="afd"/>
              <w:color w:val="000000"/>
              <w:rtl/>
            </w:rPr>
            <w:t>זאב בנימין בגין (הליכוד):</w:t>
          </w:r>
        </w:p>
      </w:sdtContent>
    </w:sdt>
    <w:p w:rsidR="00456942" w:rsidRDefault="00456942" w:rsidP="00456942">
      <w:pPr>
        <w:pStyle w:val="KeepWithNext"/>
        <w:rPr>
          <w:rtl/>
          <w:lang w:val="en-GB"/>
        </w:rPr>
      </w:pPr>
    </w:p>
    <w:p w:rsidR="00456942" w:rsidRDefault="00456942" w:rsidP="00456942">
      <w:pPr>
        <w:rPr>
          <w:rtl/>
          <w:lang w:val="en-GB"/>
        </w:rPr>
      </w:pPr>
      <w:r>
        <w:rPr>
          <w:rFonts w:hint="cs"/>
          <w:rtl/>
          <w:lang w:val="en-GB"/>
        </w:rPr>
        <w:t xml:space="preserve">זה לא רק כסף. כסף </w:t>
      </w:r>
      <w:bookmarkStart w:id="935" w:name="_ETM_Q1_5595751"/>
      <w:bookmarkEnd w:id="935"/>
      <w:r>
        <w:rPr>
          <w:rFonts w:hint="cs"/>
          <w:rtl/>
          <w:lang w:val="en-GB"/>
        </w:rPr>
        <w:t>מבורך, אבל - - -</w:t>
      </w:r>
    </w:p>
    <w:p w:rsidR="00456942" w:rsidRDefault="00456942" w:rsidP="00456942">
      <w:pPr>
        <w:rPr>
          <w:rtl/>
          <w:lang w:val="en-GB"/>
        </w:rPr>
      </w:pPr>
      <w:bookmarkStart w:id="936" w:name="_ETM_Q1_5598152"/>
      <w:bookmarkEnd w:id="936"/>
    </w:p>
    <w:bookmarkStart w:id="937" w:name="_ETM_Q1_5598452" w:displacedByCustomXml="next"/>
    <w:bookmarkEnd w:id="937" w:displacedByCustomXml="next"/>
    <w:sdt>
      <w:sdtPr>
        <w:rPr>
          <w:rtl/>
          <w:lang w:val="en-GB"/>
        </w:rPr>
        <w:alias w:val="יור"/>
        <w:tag w:val="&lt;ID&gt;5296&lt;/ID&gt;&lt;Name&gt;יואב קיש - יו&quot;רַ&lt;/Name&gt;&lt;Data&gt;יואב קיש&lt;/Data&gt;&lt;Shortcut&gt;יוקי&lt;/Shortcut&gt;"/>
        <w:id w:val="1390303035"/>
        <w:placeholder>
          <w:docPart w:val="DefaultPlaceholder_-1854013440"/>
        </w:placeholder>
      </w:sdtPr>
      <w:sdtEndPr/>
      <w:sdtContent>
        <w:p w:rsidR="00456942" w:rsidRDefault="00456942" w:rsidP="00456942">
          <w:pPr>
            <w:pStyle w:val="af6"/>
            <w:keepNext/>
            <w:rPr>
              <w:rtl/>
              <w:lang w:val="en-GB"/>
            </w:rPr>
          </w:pPr>
          <w:r w:rsidRPr="00456942">
            <w:rPr>
              <w:rStyle w:val="afd"/>
              <w:color w:val="000000"/>
              <w:rtl/>
            </w:rPr>
            <w:t>היו"ר יואב קיש</w:t>
          </w:r>
          <w:r w:rsidRPr="00456942">
            <w:rPr>
              <w:color w:val="000000"/>
              <w:rtl/>
              <w:lang w:val="en-GB"/>
            </w:rPr>
            <w:t>:</w:t>
          </w:r>
        </w:p>
      </w:sdtContent>
    </w:sdt>
    <w:p w:rsidR="00456942" w:rsidRDefault="00456942" w:rsidP="00456942">
      <w:pPr>
        <w:pStyle w:val="KeepWithNext"/>
        <w:rPr>
          <w:rtl/>
          <w:lang w:val="en-GB"/>
        </w:rPr>
      </w:pPr>
    </w:p>
    <w:p w:rsidR="00456942" w:rsidRDefault="00456942" w:rsidP="00456942">
      <w:pPr>
        <w:rPr>
          <w:rtl/>
          <w:lang w:val="en-GB"/>
        </w:rPr>
      </w:pPr>
      <w:r>
        <w:rPr>
          <w:rFonts w:hint="cs"/>
          <w:rtl/>
          <w:lang w:val="en-GB"/>
        </w:rPr>
        <w:t xml:space="preserve">בוא נשמע את מנכ"ל משרד - </w:t>
      </w:r>
      <w:bookmarkStart w:id="938" w:name="_ETM_Q1_5597636"/>
      <w:bookmarkEnd w:id="938"/>
      <w:r>
        <w:rPr>
          <w:rFonts w:hint="cs"/>
          <w:rtl/>
          <w:lang w:val="en-GB"/>
        </w:rPr>
        <w:t>- -</w:t>
      </w:r>
    </w:p>
    <w:p w:rsidR="00456942" w:rsidRDefault="00456942" w:rsidP="00456942">
      <w:pPr>
        <w:rPr>
          <w:rtl/>
          <w:lang w:val="en-GB"/>
        </w:rPr>
      </w:pPr>
    </w:p>
    <w:sdt>
      <w:sdtPr>
        <w:rPr>
          <w:rFonts w:hint="cs"/>
          <w:rtl/>
          <w:lang w:val="en-GB"/>
        </w:rPr>
        <w:alias w:val="אורח"/>
        <w:tag w:val="&lt;ID&gt;835281&lt;/ID&gt;&lt;Name&gt;אריאל יוצר&lt;/Name&gt;&lt;Data&gt;אריאל יוצר&lt;/Data&gt;&lt;Shortcut&gt;אריו&lt;/Shortcut&gt;&lt;Title&gt;סגן הממונה על התקציבים, משרד האוצר&lt;/Title&gt;"/>
        <w:id w:val="-965582592"/>
        <w:placeholder>
          <w:docPart w:val="DefaultPlaceholder_-1854013440"/>
        </w:placeholder>
      </w:sdtPr>
      <w:sdtEndPr/>
      <w:sdtContent>
        <w:p w:rsidR="00456942" w:rsidRDefault="00456942" w:rsidP="00456942">
          <w:pPr>
            <w:pStyle w:val="af9"/>
            <w:keepNext/>
            <w:rPr>
              <w:rtl/>
              <w:lang w:val="en-GB"/>
            </w:rPr>
          </w:pPr>
          <w:r w:rsidRPr="00456942">
            <w:rPr>
              <w:rStyle w:val="afd"/>
              <w:color w:val="000000"/>
              <w:rtl/>
            </w:rPr>
            <w:t>אריאל יוצר</w:t>
          </w:r>
          <w:r w:rsidRPr="00456942">
            <w:rPr>
              <w:color w:val="000000"/>
              <w:rtl/>
              <w:lang w:val="en-GB"/>
            </w:rPr>
            <w:t>:</w:t>
          </w:r>
        </w:p>
      </w:sdtContent>
    </w:sdt>
    <w:p w:rsidR="00456942" w:rsidRDefault="00456942" w:rsidP="00456942">
      <w:pPr>
        <w:pStyle w:val="KeepWithNext"/>
        <w:rPr>
          <w:rtl/>
          <w:lang w:val="en-GB"/>
        </w:rPr>
      </w:pPr>
    </w:p>
    <w:p w:rsidR="00456942" w:rsidRDefault="00456942" w:rsidP="00456942">
      <w:pPr>
        <w:rPr>
          <w:rtl/>
          <w:lang w:val="en-GB"/>
        </w:rPr>
      </w:pPr>
      <w:r>
        <w:rPr>
          <w:rFonts w:hint="cs"/>
          <w:rtl/>
          <w:lang w:val="en-GB"/>
        </w:rPr>
        <w:t xml:space="preserve">מילה אחרונה, ברשותך. בסופו של דבר, וזה הדבר </w:t>
      </w:r>
      <w:bookmarkStart w:id="939" w:name="_ETM_Q1_5600356"/>
      <w:bookmarkEnd w:id="939"/>
      <w:r>
        <w:rPr>
          <w:rFonts w:hint="cs"/>
          <w:rtl/>
          <w:lang w:val="en-GB"/>
        </w:rPr>
        <w:t xml:space="preserve">האחרון שיש לי להגיד: מה שהממשלה החליטה לעשות בשנים האחרונות הוא בסופו של דבר לייצר תשתית שמספקת </w:t>
      </w:r>
      <w:bookmarkStart w:id="940" w:name="_ETM_Q1_5613067"/>
      <w:bookmarkEnd w:id="940"/>
      <w:r>
        <w:rPr>
          <w:rFonts w:hint="cs"/>
          <w:rtl/>
          <w:lang w:val="en-GB"/>
        </w:rPr>
        <w:t xml:space="preserve">את היצע המגורים הראוי שצריך כדי להתמודד עם גידול האוכלוסייה. </w:t>
      </w:r>
      <w:bookmarkStart w:id="941" w:name="_ETM_Q1_5614344"/>
      <w:bookmarkEnd w:id="941"/>
      <w:r w:rsidR="001E3F94">
        <w:rPr>
          <w:rFonts w:hint="cs"/>
          <w:rtl/>
          <w:lang w:val="en-GB"/>
        </w:rPr>
        <w:t xml:space="preserve">אין כאן אירוע כמו בשנות ה-90 שפתאום הגיעו מיליון איש </w:t>
      </w:r>
      <w:bookmarkStart w:id="942" w:name="_ETM_Q1_5626041"/>
      <w:bookmarkEnd w:id="942"/>
      <w:r w:rsidR="001E3F94">
        <w:rPr>
          <w:rFonts w:hint="cs"/>
          <w:rtl/>
          <w:lang w:val="en-GB"/>
        </w:rPr>
        <w:t xml:space="preserve">מבחוץ. בסופו של דבר אם אנחנו מגיעים או אם אתם מגיעים למסקנה שהמצב הקיים שבו זה כל </w:t>
      </w:r>
      <w:bookmarkStart w:id="943" w:name="_ETM_Q1_5632474"/>
      <w:bookmarkEnd w:id="943"/>
      <w:r w:rsidR="001E3F94">
        <w:rPr>
          <w:rFonts w:hint="cs"/>
          <w:rtl/>
          <w:lang w:val="en-GB"/>
        </w:rPr>
        <w:t xml:space="preserve">מה שאנחנו עושים בסופו של דבר </w:t>
      </w:r>
      <w:r w:rsidR="001E3F94">
        <w:rPr>
          <w:rtl/>
          <w:lang w:val="en-GB"/>
        </w:rPr>
        <w:t>–</w:t>
      </w:r>
      <w:r w:rsidR="001E3F94">
        <w:rPr>
          <w:rFonts w:hint="cs"/>
          <w:rtl/>
          <w:lang w:val="en-GB"/>
        </w:rPr>
        <w:t xml:space="preserve"> לא </w:t>
      </w:r>
      <w:bookmarkStart w:id="944" w:name="_ETM_Q1_5634621"/>
      <w:bookmarkEnd w:id="944"/>
      <w:r w:rsidR="001E3F94">
        <w:rPr>
          <w:rFonts w:hint="cs"/>
          <w:rtl/>
          <w:lang w:val="en-GB"/>
        </w:rPr>
        <w:t xml:space="preserve">עושים דיור למישהו מחו"ל, אנחנו עושים דיור או </w:t>
      </w:r>
      <w:bookmarkStart w:id="945" w:name="_ETM_Q1_5632296"/>
      <w:bookmarkEnd w:id="945"/>
      <w:r w:rsidR="001E3F94">
        <w:rPr>
          <w:rFonts w:hint="cs"/>
          <w:rtl/>
          <w:lang w:val="en-GB"/>
        </w:rPr>
        <w:t xml:space="preserve">מייצרים תשתית לדיור לקצב הגידול העתידי שיש כאן. ולכן אני </w:t>
      </w:r>
      <w:bookmarkStart w:id="946" w:name="_ETM_Q1_5641998"/>
      <w:bookmarkEnd w:id="946"/>
      <w:r w:rsidR="001E3F94">
        <w:rPr>
          <w:rFonts w:hint="cs"/>
          <w:rtl/>
          <w:lang w:val="en-GB"/>
        </w:rPr>
        <w:t xml:space="preserve">חושב שזה בסוף משהו שהמערכת צריכה לדעת לבלוע, להתמודד אתו. </w:t>
      </w:r>
      <w:bookmarkStart w:id="947" w:name="_ETM_Q1_5647856"/>
      <w:bookmarkEnd w:id="947"/>
      <w:r w:rsidR="001E3F94">
        <w:rPr>
          <w:rFonts w:hint="cs"/>
          <w:rtl/>
          <w:lang w:val="en-GB"/>
        </w:rPr>
        <w:t xml:space="preserve">אני עד היום </w:t>
      </w:r>
      <w:r w:rsidR="001E3F94">
        <w:rPr>
          <w:rtl/>
          <w:lang w:val="en-GB"/>
        </w:rPr>
        <w:t>–</w:t>
      </w:r>
      <w:r w:rsidR="001E3F94">
        <w:rPr>
          <w:rFonts w:hint="cs"/>
          <w:rtl/>
          <w:lang w:val="en-GB"/>
        </w:rPr>
        <w:t xml:space="preserve"> אני, לפחות, ואם זה אחרת אני בשמחה אשמח להתמודד עם זה </w:t>
      </w:r>
      <w:r w:rsidR="001E3F94">
        <w:rPr>
          <w:rtl/>
          <w:lang w:val="en-GB"/>
        </w:rPr>
        <w:t>–</w:t>
      </w:r>
      <w:r w:rsidR="001E3F94">
        <w:rPr>
          <w:rFonts w:hint="cs"/>
          <w:rtl/>
          <w:lang w:val="en-GB"/>
        </w:rPr>
        <w:t xml:space="preserve"> לא ראיתי </w:t>
      </w:r>
      <w:bookmarkStart w:id="948" w:name="_ETM_Q1_5652064"/>
      <w:bookmarkEnd w:id="948"/>
      <w:r w:rsidR="001E3F94">
        <w:rPr>
          <w:rFonts w:hint="cs"/>
          <w:rtl/>
          <w:lang w:val="en-GB"/>
        </w:rPr>
        <w:t>שום סיטואציה שבה רשות מקומית רק בגלל גידול של היצ</w:t>
      </w:r>
      <w:bookmarkStart w:id="949" w:name="_ETM_Q1_5655563"/>
      <w:bookmarkEnd w:id="949"/>
      <w:r w:rsidR="001E3F94">
        <w:rPr>
          <w:rFonts w:hint="cs"/>
          <w:rtl/>
          <w:lang w:val="en-GB"/>
        </w:rPr>
        <w:t xml:space="preserve">ע יחידות הדיור נכנסה למשבר. כל מיני אמירות של מרדכי, </w:t>
      </w:r>
      <w:bookmarkStart w:id="950" w:name="_ETM_Q1_5669675"/>
      <w:bookmarkEnd w:id="950"/>
      <w:r w:rsidR="001E3F94">
        <w:rPr>
          <w:rFonts w:hint="cs"/>
          <w:rtl/>
          <w:lang w:val="en-GB"/>
        </w:rPr>
        <w:t xml:space="preserve">שאני מסתייג מהן </w:t>
      </w:r>
      <w:r w:rsidR="001E3F94">
        <w:rPr>
          <w:rtl/>
          <w:lang w:val="en-GB"/>
        </w:rPr>
        <w:t>–</w:t>
      </w:r>
      <w:r w:rsidR="001E3F94">
        <w:rPr>
          <w:rFonts w:hint="cs"/>
          <w:rtl/>
          <w:lang w:val="en-GB"/>
        </w:rPr>
        <w:t xml:space="preserve"> אני עוד לא </w:t>
      </w:r>
      <w:bookmarkStart w:id="951" w:name="_ETM_Q1_5664638"/>
      <w:bookmarkEnd w:id="951"/>
      <w:r w:rsidR="001E3F94">
        <w:rPr>
          <w:rFonts w:hint="cs"/>
          <w:rtl/>
          <w:lang w:val="en-GB"/>
        </w:rPr>
        <w:t xml:space="preserve">ראיתי מספרים, עבודה בפועל למעט אמירות של מרדכי. זה </w:t>
      </w:r>
      <w:bookmarkStart w:id="952" w:name="_ETM_Q1_5676230"/>
      <w:bookmarkEnd w:id="952"/>
      <w:proofErr w:type="spellStart"/>
      <w:r w:rsidR="001E3F94">
        <w:rPr>
          <w:rFonts w:hint="cs"/>
          <w:rtl/>
          <w:lang w:val="en-GB"/>
        </w:rPr>
        <w:t>הכל</w:t>
      </w:r>
      <w:proofErr w:type="spellEnd"/>
      <w:r w:rsidR="001E3F94">
        <w:rPr>
          <w:rFonts w:hint="cs"/>
          <w:rtl/>
          <w:lang w:val="en-GB"/>
        </w:rPr>
        <w:t xml:space="preserve">. </w:t>
      </w:r>
    </w:p>
    <w:p w:rsidR="001E3F94" w:rsidRDefault="001E3F94" w:rsidP="00456942">
      <w:pPr>
        <w:rPr>
          <w:rtl/>
          <w:lang w:val="en-GB"/>
        </w:rPr>
      </w:pPr>
      <w:bookmarkStart w:id="953" w:name="_ETM_Q1_5677309"/>
      <w:bookmarkStart w:id="954" w:name="_ETM_Q1_5681246"/>
      <w:bookmarkEnd w:id="953"/>
      <w:bookmarkEnd w:id="954"/>
    </w:p>
    <w:sdt>
      <w:sdtPr>
        <w:rPr>
          <w:rtl/>
          <w:lang w:val="en-GB"/>
        </w:rPr>
        <w:alias w:val="קריאה"/>
        <w:tag w:val="&lt;ID&gt;0&lt;/ID&gt;&lt;Name&gt;קריאות&lt;/Name&gt;&lt;Data&gt;קריאות&lt;/Data&gt;&lt;Shortcut&gt;&lt;/Shortcut&gt;"/>
        <w:id w:val="2112773544"/>
        <w:placeholder>
          <w:docPart w:val="DefaultPlaceholder_-1854013440"/>
        </w:placeholder>
      </w:sdtPr>
      <w:sdtEndPr/>
      <w:sdtContent>
        <w:p w:rsidR="001E3F94" w:rsidRDefault="001E3F94" w:rsidP="001E3F94">
          <w:pPr>
            <w:pStyle w:val="af5"/>
            <w:keepNext/>
            <w:rPr>
              <w:rtl/>
              <w:lang w:val="en-GB"/>
            </w:rPr>
          </w:pPr>
          <w:r w:rsidRPr="001E3F94">
            <w:rPr>
              <w:rStyle w:val="afd"/>
              <w:color w:val="000000"/>
              <w:rtl/>
            </w:rPr>
            <w:t>קריאות</w:t>
          </w:r>
          <w:r w:rsidRPr="001E3F94">
            <w:rPr>
              <w:color w:val="000000"/>
              <w:rtl/>
              <w:lang w:val="en-GB"/>
            </w:rPr>
            <w:t>:</w:t>
          </w:r>
        </w:p>
      </w:sdtContent>
    </w:sdt>
    <w:p w:rsidR="001E3F94" w:rsidRDefault="001E3F94" w:rsidP="001E3F94">
      <w:pPr>
        <w:pStyle w:val="KeepWithNext"/>
        <w:rPr>
          <w:rtl/>
          <w:lang w:val="en-GB"/>
        </w:rPr>
      </w:pPr>
    </w:p>
    <w:p w:rsidR="001E3F94" w:rsidRDefault="001E3F94" w:rsidP="001E3F94">
      <w:pPr>
        <w:rPr>
          <w:rtl/>
          <w:lang w:val="en-GB"/>
        </w:rPr>
      </w:pPr>
      <w:r>
        <w:rPr>
          <w:rFonts w:hint="cs"/>
          <w:rtl/>
          <w:lang w:val="en-GB"/>
        </w:rPr>
        <w:t>- - -</w:t>
      </w:r>
    </w:p>
    <w:p w:rsidR="001E3F94" w:rsidRDefault="001E3F94" w:rsidP="001E3F94">
      <w:pPr>
        <w:rPr>
          <w:rtl/>
          <w:lang w:val="en-GB"/>
        </w:rPr>
      </w:pPr>
      <w:bookmarkStart w:id="955" w:name="_ETM_Q1_5685710"/>
      <w:bookmarkEnd w:id="955"/>
    </w:p>
    <w:bookmarkStart w:id="956" w:name="_ETM_Q1_5686002" w:displacedByCustomXml="next"/>
    <w:bookmarkEnd w:id="956" w:displacedByCustomXml="next"/>
    <w:sdt>
      <w:sdtPr>
        <w:rPr>
          <w:rtl/>
          <w:lang w:val="en-GB"/>
        </w:rPr>
        <w:alias w:val="יור"/>
        <w:tag w:val="&lt;ID&gt;5296&lt;/ID&gt;&lt;Name&gt;יואב קיש - יו&quot;רַ&lt;/Name&gt;&lt;Data&gt;יואב קיש&lt;/Data&gt;&lt;Shortcut&gt;יוקי&lt;/Shortcut&gt;"/>
        <w:id w:val="774840282"/>
        <w:placeholder>
          <w:docPart w:val="DefaultPlaceholder_-1854013440"/>
        </w:placeholder>
      </w:sdtPr>
      <w:sdtEndPr/>
      <w:sdtContent>
        <w:p w:rsidR="001E3F94" w:rsidRDefault="001E3F94" w:rsidP="001E3F94">
          <w:pPr>
            <w:pStyle w:val="af6"/>
            <w:keepNext/>
            <w:rPr>
              <w:rtl/>
              <w:lang w:val="en-GB"/>
            </w:rPr>
          </w:pPr>
          <w:r w:rsidRPr="001E3F94">
            <w:rPr>
              <w:rStyle w:val="afd"/>
              <w:color w:val="000000"/>
              <w:rtl/>
            </w:rPr>
            <w:t>היו"ר יואב קיש</w:t>
          </w:r>
          <w:r w:rsidRPr="001E3F94">
            <w:rPr>
              <w:color w:val="000000"/>
              <w:rtl/>
              <w:lang w:val="en-GB"/>
            </w:rPr>
            <w:t>:</w:t>
          </w:r>
        </w:p>
      </w:sdtContent>
    </w:sdt>
    <w:p w:rsidR="001E3F94" w:rsidRDefault="001E3F94" w:rsidP="001E3F94">
      <w:pPr>
        <w:pStyle w:val="KeepWithNext"/>
        <w:rPr>
          <w:rtl/>
          <w:lang w:val="en-GB"/>
        </w:rPr>
      </w:pPr>
    </w:p>
    <w:p w:rsidR="001E3F94" w:rsidRDefault="001E3F94" w:rsidP="001E3F94">
      <w:pPr>
        <w:rPr>
          <w:rtl/>
          <w:lang w:val="en-GB"/>
        </w:rPr>
      </w:pPr>
      <w:r>
        <w:rPr>
          <w:rFonts w:hint="cs"/>
          <w:rtl/>
          <w:lang w:val="en-GB"/>
        </w:rPr>
        <w:t xml:space="preserve">בבקשה, מנכ"ל משרד הפנים. </w:t>
      </w:r>
    </w:p>
    <w:p w:rsidR="001E3F94" w:rsidRPr="001E3F94" w:rsidRDefault="001E3F94" w:rsidP="001E3F94">
      <w:pPr>
        <w:rPr>
          <w:rtl/>
          <w:lang w:val="en-GB"/>
        </w:rPr>
      </w:pPr>
    </w:p>
    <w:bookmarkStart w:id="957" w:name="_ETM_Q1_5678894" w:displacedByCustomXml="next"/>
    <w:bookmarkEnd w:id="957" w:displacedByCustomXml="next"/>
    <w:sdt>
      <w:sdtPr>
        <w:rPr>
          <w:rFonts w:hint="cs"/>
          <w:rtl/>
          <w:lang w:val="en-GB"/>
        </w:rPr>
        <w:alias w:val="אורח"/>
        <w:tag w:val="&lt;ID&gt;720325&lt;/ID&gt;&lt;Name&gt;מרדכי כהן&lt;/Name&gt;&lt;Data&gt;מרדכי כהן&lt;/Data&gt;&lt;Shortcut&gt;מרכה&lt;/Shortcut&gt;&lt;Title&gt;המנהל הכללי, משרד הפנים&lt;/Title&gt;"/>
        <w:id w:val="-1859572519"/>
        <w:placeholder>
          <w:docPart w:val="DefaultPlaceholder_-1854013440"/>
        </w:placeholder>
      </w:sdtPr>
      <w:sdtEndPr/>
      <w:sdtContent>
        <w:p w:rsidR="001E3F94" w:rsidRDefault="001E3F94" w:rsidP="001E3F94">
          <w:pPr>
            <w:pStyle w:val="af9"/>
            <w:keepNext/>
            <w:rPr>
              <w:rtl/>
              <w:lang w:val="en-GB"/>
            </w:rPr>
          </w:pPr>
          <w:r w:rsidRPr="001E3F94">
            <w:rPr>
              <w:rStyle w:val="afd"/>
              <w:color w:val="000000"/>
              <w:rtl/>
            </w:rPr>
            <w:t>מרדכי כהן</w:t>
          </w:r>
          <w:r w:rsidRPr="001E3F94">
            <w:rPr>
              <w:color w:val="000000"/>
              <w:rtl/>
              <w:lang w:val="en-GB"/>
            </w:rPr>
            <w:t>:</w:t>
          </w:r>
        </w:p>
      </w:sdtContent>
    </w:sdt>
    <w:p w:rsidR="001E3F94" w:rsidRDefault="001E3F94" w:rsidP="001E3F94">
      <w:pPr>
        <w:pStyle w:val="KeepWithNext"/>
        <w:rPr>
          <w:rtl/>
          <w:lang w:val="en-GB"/>
        </w:rPr>
      </w:pPr>
    </w:p>
    <w:p w:rsidR="001E3F94" w:rsidRDefault="001E3F94" w:rsidP="001E3F94">
      <w:pPr>
        <w:rPr>
          <w:rtl/>
          <w:lang w:val="en-GB"/>
        </w:rPr>
      </w:pPr>
      <w:r>
        <w:rPr>
          <w:rFonts w:hint="cs"/>
          <w:rtl/>
          <w:lang w:val="en-GB"/>
        </w:rPr>
        <w:t xml:space="preserve">הנתונים שאריאל </w:t>
      </w:r>
      <w:bookmarkStart w:id="958" w:name="_ETM_Q1_5693693"/>
      <w:bookmarkEnd w:id="958"/>
      <w:r>
        <w:rPr>
          <w:rFonts w:hint="cs"/>
          <w:rtl/>
          <w:lang w:val="en-GB"/>
        </w:rPr>
        <w:t xml:space="preserve">יוצר הציג פה לא רק שהם מדויקים, הוא גם החסיר </w:t>
      </w:r>
      <w:bookmarkStart w:id="959" w:name="_ETM_Q1_5694740"/>
      <w:bookmarkEnd w:id="959"/>
      <w:r>
        <w:rPr>
          <w:rFonts w:hint="cs"/>
          <w:rtl/>
          <w:lang w:val="en-GB"/>
        </w:rPr>
        <w:t>עוד כמה מהלכים שנעשו יחד עם האוצר כדי להיטיב ע</w:t>
      </w:r>
      <w:bookmarkStart w:id="960" w:name="_ETM_Q1_5695427"/>
      <w:bookmarkEnd w:id="960"/>
      <w:r>
        <w:rPr>
          <w:rFonts w:hint="cs"/>
          <w:rtl/>
          <w:lang w:val="en-GB"/>
        </w:rPr>
        <w:t xml:space="preserve">ם הרשויות המקומיות. אבל זה בכלל לא עונה על נושא </w:t>
      </w:r>
      <w:bookmarkStart w:id="961" w:name="_ETM_Q1_5699849"/>
      <w:bookmarkEnd w:id="961"/>
      <w:r>
        <w:rPr>
          <w:rFonts w:hint="cs"/>
          <w:rtl/>
          <w:lang w:val="en-GB"/>
        </w:rPr>
        <w:t xml:space="preserve">הדיון, ואני אסביר למה. גם אם הגדלנו את מענקי האיזון </w:t>
      </w:r>
      <w:bookmarkStart w:id="962" w:name="_ETM_Q1_5701550"/>
      <w:bookmarkEnd w:id="962"/>
      <w:r>
        <w:rPr>
          <w:rtl/>
          <w:lang w:val="en-GB"/>
        </w:rPr>
        <w:t>–</w:t>
      </w:r>
      <w:r>
        <w:rPr>
          <w:rFonts w:hint="cs"/>
          <w:rtl/>
          <w:lang w:val="en-GB"/>
        </w:rPr>
        <w:t xml:space="preserve"> ואכן המספרים הם כאלה: בשנים האחרונות תקציב משרד הפנים </w:t>
      </w:r>
      <w:bookmarkStart w:id="963" w:name="_ETM_Q1_5705004"/>
      <w:bookmarkEnd w:id="963"/>
      <w:r>
        <w:rPr>
          <w:rFonts w:hint="cs"/>
          <w:rtl/>
          <w:lang w:val="en-GB"/>
        </w:rPr>
        <w:t xml:space="preserve">לשוטף גדל </w:t>
      </w:r>
      <w:proofErr w:type="spellStart"/>
      <w:r>
        <w:rPr>
          <w:rFonts w:hint="cs"/>
          <w:rtl/>
          <w:lang w:val="en-GB"/>
        </w:rPr>
        <w:t>בלמעלה</w:t>
      </w:r>
      <w:proofErr w:type="spellEnd"/>
      <w:r>
        <w:rPr>
          <w:rFonts w:hint="cs"/>
          <w:rtl/>
          <w:lang w:val="en-GB"/>
        </w:rPr>
        <w:t xml:space="preserve"> ממיליארד וחצי שקל. זה לכלל הרשויות המקומיות, 255 רשויות מקומיות שהפער אצלן היה כל כך גדול שזה </w:t>
      </w:r>
      <w:bookmarkStart w:id="964" w:name="_ETM_Q1_5720979"/>
      <w:bookmarkEnd w:id="964"/>
      <w:r>
        <w:rPr>
          <w:rFonts w:hint="cs"/>
          <w:rtl/>
          <w:lang w:val="en-GB"/>
        </w:rPr>
        <w:t xml:space="preserve">עדיין לא מתחיל לפתור את בעיית הסכמי הגג. </w:t>
      </w:r>
      <w:bookmarkStart w:id="965" w:name="_ETM_Q1_5724398"/>
      <w:bookmarkEnd w:id="965"/>
      <w:r>
        <w:rPr>
          <w:rFonts w:hint="cs"/>
          <w:rtl/>
          <w:lang w:val="en-GB"/>
        </w:rPr>
        <w:t xml:space="preserve">אני אסביר למה. מענק האיזון היום, על אף ההישג הגדול, 3-3, הוא עדיין בחסר אל מול המודל, </w:t>
      </w:r>
      <w:bookmarkStart w:id="966" w:name="_ETM_Q1_5733127"/>
      <w:bookmarkEnd w:id="966"/>
      <w:r>
        <w:rPr>
          <w:rFonts w:hint="cs"/>
          <w:rtl/>
          <w:lang w:val="en-GB"/>
        </w:rPr>
        <w:t xml:space="preserve">מול מה שהיה צריך להעמיד לטובת הרשויות המקומיות. על פי </w:t>
      </w:r>
      <w:bookmarkStart w:id="967" w:name="_ETM_Q1_5734920"/>
      <w:bookmarkEnd w:id="967"/>
      <w:r>
        <w:rPr>
          <w:rFonts w:hint="cs"/>
          <w:rtl/>
          <w:lang w:val="en-GB"/>
        </w:rPr>
        <w:t>המודל הקיים, החלטת ממשלה, הוא עדיין</w:t>
      </w:r>
      <w:r w:rsidR="00530E0F">
        <w:rPr>
          <w:rFonts w:hint="cs"/>
          <w:rtl/>
          <w:lang w:val="en-GB"/>
        </w:rPr>
        <w:t xml:space="preserve"> בחסר על אף כל הגידול המשמעותי.</w:t>
      </w:r>
    </w:p>
    <w:p w:rsidR="00530E0F" w:rsidRDefault="00530E0F" w:rsidP="001E3F94">
      <w:pPr>
        <w:rPr>
          <w:rtl/>
          <w:lang w:val="en-GB"/>
        </w:rPr>
      </w:pPr>
    </w:p>
    <w:p w:rsidR="00530E0F" w:rsidRDefault="00530E0F" w:rsidP="005B73EE">
      <w:pPr>
        <w:rPr>
          <w:rtl/>
          <w:lang w:val="en-GB"/>
        </w:rPr>
      </w:pPr>
      <w:r>
        <w:rPr>
          <w:rFonts w:hint="cs"/>
          <w:rtl/>
          <w:lang w:val="en-GB"/>
        </w:rPr>
        <w:t xml:space="preserve">אריאל יוצר לא הזכיר </w:t>
      </w:r>
      <w:bookmarkStart w:id="968" w:name="_ETM_Q1_5741844"/>
      <w:bookmarkEnd w:id="968"/>
      <w:r>
        <w:rPr>
          <w:rFonts w:hint="cs"/>
          <w:rtl/>
          <w:lang w:val="en-GB"/>
        </w:rPr>
        <w:t xml:space="preserve">דברים אחרים, הישגים אדירים משותפים </w:t>
      </w:r>
      <w:r>
        <w:rPr>
          <w:rtl/>
          <w:lang w:val="en-GB"/>
        </w:rPr>
        <w:t>–</w:t>
      </w:r>
      <w:r>
        <w:rPr>
          <w:rFonts w:hint="cs"/>
          <w:rtl/>
          <w:lang w:val="en-GB"/>
        </w:rPr>
        <w:t xml:space="preserve"> החלטות ממשלה, ערבים, בדואים</w:t>
      </w:r>
      <w:bookmarkStart w:id="969" w:name="_ETM_Q1_5749847"/>
      <w:bookmarkEnd w:id="969"/>
      <w:r>
        <w:rPr>
          <w:rFonts w:hint="cs"/>
          <w:rtl/>
          <w:lang w:val="en-GB"/>
        </w:rPr>
        <w:t xml:space="preserve">, דרוזים </w:t>
      </w:r>
      <w:r>
        <w:rPr>
          <w:rtl/>
          <w:lang w:val="en-GB"/>
        </w:rPr>
        <w:t>–</w:t>
      </w:r>
      <w:r>
        <w:rPr>
          <w:rFonts w:hint="cs"/>
          <w:rtl/>
          <w:lang w:val="en-GB"/>
        </w:rPr>
        <w:t xml:space="preserve"> יש בהם בשורה גדולה גם </w:t>
      </w:r>
      <w:bookmarkStart w:id="970" w:name="_ETM_Q1_5751676"/>
      <w:bookmarkEnd w:id="970"/>
      <w:r>
        <w:rPr>
          <w:rFonts w:hint="cs"/>
          <w:rtl/>
          <w:lang w:val="en-GB"/>
        </w:rPr>
        <w:t xml:space="preserve">בתקציבי פיתוח וגם בתקציבי שוטף. ההפך, אני אחזק ואוסיף נתונים נוספים למה שאריאל יוצר אומר, אבל זה לא הדיון. עכשיו אנחנו נמצאים באירוע הבא: 30 רשויות מקומיות חתמו על </w:t>
      </w:r>
      <w:bookmarkStart w:id="971" w:name="_ETM_Q1_5762864"/>
      <w:bookmarkEnd w:id="971"/>
      <w:r>
        <w:rPr>
          <w:rFonts w:hint="cs"/>
          <w:rtl/>
          <w:lang w:val="en-GB"/>
        </w:rPr>
        <w:t xml:space="preserve">הסכמי גג </w:t>
      </w:r>
      <w:r>
        <w:rPr>
          <w:rtl/>
          <w:lang w:val="en-GB"/>
        </w:rPr>
        <w:t>–</w:t>
      </w:r>
      <w:r>
        <w:rPr>
          <w:rFonts w:hint="cs"/>
          <w:rtl/>
          <w:lang w:val="en-GB"/>
        </w:rPr>
        <w:t xml:space="preserve"> דרך אגב, אני מסכים לכל אמירה שנאמר</w:t>
      </w:r>
      <w:bookmarkStart w:id="972" w:name="_ETM_Q1_5762271"/>
      <w:bookmarkEnd w:id="972"/>
      <w:r>
        <w:rPr>
          <w:rFonts w:hint="cs"/>
          <w:rtl/>
          <w:lang w:val="en-GB"/>
        </w:rPr>
        <w:t xml:space="preserve">ה כאן על התחדשות עירונית. חבל שזה בפיגור. </w:t>
      </w:r>
      <w:bookmarkStart w:id="973" w:name="_ETM_Q1_5765255"/>
      <w:bookmarkEnd w:id="973"/>
      <w:r>
        <w:rPr>
          <w:rFonts w:hint="cs"/>
          <w:rtl/>
          <w:lang w:val="en-GB"/>
        </w:rPr>
        <w:t xml:space="preserve">זה צריך להיות הדבר החשוב הבא, זה מה שהממשלה עכשיו </w:t>
      </w:r>
      <w:bookmarkStart w:id="974" w:name="_ETM_Q1_5768335"/>
      <w:bookmarkEnd w:id="974"/>
      <w:r>
        <w:rPr>
          <w:rFonts w:hint="cs"/>
          <w:rtl/>
          <w:lang w:val="en-GB"/>
        </w:rPr>
        <w:t xml:space="preserve">עושה. לכן רק צריך לעודד אותה לעשות את זה באותו </w:t>
      </w:r>
      <w:bookmarkStart w:id="975" w:name="_ETM_Q1_5775487"/>
      <w:bookmarkEnd w:id="975"/>
      <w:r>
        <w:rPr>
          <w:rFonts w:hint="cs"/>
          <w:rtl/>
          <w:lang w:val="en-GB"/>
        </w:rPr>
        <w:t xml:space="preserve">מרץ כפי שהיא עשתה קודם. </w:t>
      </w:r>
      <w:r w:rsidR="005B73EE">
        <w:rPr>
          <w:rFonts w:hint="cs"/>
          <w:rtl/>
          <w:lang w:val="en-GB"/>
        </w:rPr>
        <w:t xml:space="preserve">אבל יש עכשיו מציאות </w:t>
      </w:r>
      <w:proofErr w:type="spellStart"/>
      <w:r w:rsidR="005B73EE">
        <w:rPr>
          <w:rFonts w:hint="cs"/>
          <w:rtl/>
          <w:lang w:val="en-GB"/>
        </w:rPr>
        <w:t>אמיתית</w:t>
      </w:r>
      <w:proofErr w:type="spellEnd"/>
      <w:r w:rsidR="005B73EE">
        <w:rPr>
          <w:rFonts w:hint="cs"/>
          <w:rtl/>
          <w:lang w:val="en-GB"/>
        </w:rPr>
        <w:t xml:space="preserve">, </w:t>
      </w:r>
      <w:bookmarkStart w:id="976" w:name="_ETM_Q1_5776514"/>
      <w:bookmarkEnd w:id="976"/>
      <w:r w:rsidR="005B73EE">
        <w:rPr>
          <w:rFonts w:hint="cs"/>
          <w:rtl/>
          <w:lang w:val="en-GB"/>
        </w:rPr>
        <w:t xml:space="preserve">30 רשויות מקומיות, אף אחד לא יוכל </w:t>
      </w:r>
      <w:bookmarkStart w:id="977" w:name="_ETM_Q1_5782360"/>
      <w:bookmarkEnd w:id="977"/>
      <w:r w:rsidR="005B73EE">
        <w:rPr>
          <w:rFonts w:hint="cs"/>
          <w:rtl/>
          <w:lang w:val="en-GB"/>
        </w:rPr>
        <w:t xml:space="preserve">לשכנע אותי </w:t>
      </w:r>
      <w:r w:rsidR="005B73EE">
        <w:rPr>
          <w:rtl/>
          <w:lang w:val="en-GB"/>
        </w:rPr>
        <w:t>–</w:t>
      </w:r>
      <w:r w:rsidR="005B73EE">
        <w:rPr>
          <w:rFonts w:hint="cs"/>
          <w:rtl/>
          <w:lang w:val="en-GB"/>
        </w:rPr>
        <w:t xml:space="preserve"> וזה לא אמירות, אלה רק נתונים </w:t>
      </w:r>
      <w:r w:rsidR="005B73EE">
        <w:rPr>
          <w:rtl/>
          <w:lang w:val="en-GB"/>
        </w:rPr>
        <w:t>–</w:t>
      </w:r>
      <w:r w:rsidR="005B73EE">
        <w:rPr>
          <w:rFonts w:hint="cs"/>
          <w:rtl/>
          <w:lang w:val="en-GB"/>
        </w:rPr>
        <w:t xml:space="preserve"> </w:t>
      </w:r>
      <w:bookmarkStart w:id="978" w:name="_ETM_Q1_5783051"/>
      <w:bookmarkEnd w:id="978"/>
      <w:r w:rsidR="005B73EE">
        <w:rPr>
          <w:rFonts w:hint="cs"/>
          <w:rtl/>
          <w:lang w:val="en-GB"/>
        </w:rPr>
        <w:t xml:space="preserve">שמצבה של בית שמש הוא כזה שהתמהיל שלה הולך </w:t>
      </w:r>
      <w:bookmarkStart w:id="979" w:name="_ETM_Q1_5784140"/>
      <w:bookmarkEnd w:id="979"/>
      <w:r w:rsidR="005B73EE">
        <w:rPr>
          <w:rFonts w:hint="cs"/>
          <w:rtl/>
          <w:lang w:val="en-GB"/>
        </w:rPr>
        <w:t xml:space="preserve">לפתור לה את הבעיות. זה לא המצב. הרשות הזאת </w:t>
      </w:r>
      <w:bookmarkStart w:id="980" w:name="_ETM_Q1_5786754"/>
      <w:bookmarkEnd w:id="980"/>
      <w:r w:rsidR="005B73EE">
        <w:rPr>
          <w:rFonts w:hint="cs"/>
          <w:rtl/>
          <w:lang w:val="en-GB"/>
        </w:rPr>
        <w:t xml:space="preserve">גדלה בהיקפים אדירים.  על אף שיפור מענקי האיזון, ועל אף </w:t>
      </w:r>
      <w:bookmarkStart w:id="981" w:name="_ETM_Q1_5793756"/>
      <w:bookmarkEnd w:id="981"/>
      <w:proofErr w:type="spellStart"/>
      <w:r w:rsidR="005B73EE">
        <w:rPr>
          <w:rFonts w:hint="cs"/>
          <w:rtl/>
          <w:lang w:val="en-GB"/>
        </w:rPr>
        <w:t>תמרוץ</w:t>
      </w:r>
      <w:proofErr w:type="spellEnd"/>
      <w:r w:rsidR="005B73EE">
        <w:rPr>
          <w:rFonts w:hint="cs"/>
          <w:rtl/>
          <w:lang w:val="en-GB"/>
        </w:rPr>
        <w:t xml:space="preserve"> הדיור היא לא יכולה לספק שירותים. זה אותו </w:t>
      </w:r>
      <w:bookmarkStart w:id="982" w:name="_ETM_Q1_5798347"/>
      <w:bookmarkEnd w:id="982"/>
      <w:r w:rsidR="005B73EE">
        <w:rPr>
          <w:rFonts w:hint="cs"/>
          <w:rtl/>
          <w:lang w:val="en-GB"/>
        </w:rPr>
        <w:t xml:space="preserve">משרד אוצר שישב אתנו ביחד אל מול אתגר </w:t>
      </w:r>
      <w:r w:rsidR="005B73EE">
        <w:rPr>
          <w:rtl/>
          <w:lang w:val="en-GB"/>
        </w:rPr>
        <w:t>–</w:t>
      </w:r>
      <w:r w:rsidR="005B73EE">
        <w:rPr>
          <w:rFonts w:hint="cs"/>
          <w:rtl/>
          <w:lang w:val="en-GB"/>
        </w:rPr>
        <w:t xml:space="preserve"> אמרתי</w:t>
      </w:r>
      <w:bookmarkStart w:id="983" w:name="_ETM_Q1_5798523"/>
      <w:bookmarkEnd w:id="983"/>
      <w:r w:rsidR="005B73EE">
        <w:rPr>
          <w:rFonts w:hint="cs"/>
          <w:rtl/>
          <w:lang w:val="en-GB"/>
        </w:rPr>
        <w:t xml:space="preserve"> את זה לזאב לפני רגע </w:t>
      </w:r>
      <w:r w:rsidR="005B73EE">
        <w:rPr>
          <w:rtl/>
          <w:lang w:val="en-GB"/>
        </w:rPr>
        <w:t>–</w:t>
      </w:r>
      <w:r w:rsidR="005B73EE">
        <w:rPr>
          <w:rFonts w:hint="cs"/>
          <w:rtl/>
          <w:lang w:val="en-GB"/>
        </w:rPr>
        <w:t xml:space="preserve"> בחריש. לא המצאנו שום דבר. גם שם היה רחוב קטן שהפך להיות עיר. לא </w:t>
      </w:r>
      <w:bookmarkStart w:id="984" w:name="_ETM_Q1_5809171"/>
      <w:bookmarkEnd w:id="984"/>
      <w:r w:rsidR="005B73EE">
        <w:rPr>
          <w:rFonts w:hint="cs"/>
          <w:rtl/>
          <w:lang w:val="en-GB"/>
        </w:rPr>
        <w:t xml:space="preserve">ישבנו ביחד ואמרנו </w:t>
      </w:r>
      <w:r w:rsidR="005B73EE">
        <w:rPr>
          <w:rtl/>
          <w:lang w:val="en-GB"/>
        </w:rPr>
        <w:t>–</w:t>
      </w:r>
      <w:r w:rsidR="005B73EE">
        <w:rPr>
          <w:rFonts w:hint="cs"/>
          <w:rtl/>
          <w:lang w:val="en-GB"/>
        </w:rPr>
        <w:t xml:space="preserve"> צריך לסייע להם בקליטת כוח אד</w:t>
      </w:r>
      <w:bookmarkStart w:id="985" w:name="_ETM_Q1_5812912"/>
      <w:bookmarkEnd w:id="985"/>
      <w:r w:rsidR="005B73EE">
        <w:rPr>
          <w:rFonts w:hint="cs"/>
          <w:rtl/>
          <w:lang w:val="en-GB"/>
        </w:rPr>
        <w:t xml:space="preserve">ם, כי הם קולטים, הם בונים עיר שלמה וצריך </w:t>
      </w:r>
      <w:bookmarkStart w:id="986" w:name="_ETM_Q1_5815889"/>
      <w:bookmarkEnd w:id="986"/>
      <w:r w:rsidR="005B73EE">
        <w:rPr>
          <w:rFonts w:hint="cs"/>
          <w:rtl/>
          <w:lang w:val="en-GB"/>
        </w:rPr>
        <w:t xml:space="preserve">עכשיו לסייע להם? לא בנו להם </w:t>
      </w:r>
      <w:proofErr w:type="spellStart"/>
      <w:r w:rsidR="005B73EE">
        <w:rPr>
          <w:rFonts w:hint="cs"/>
          <w:rtl/>
          <w:lang w:val="en-GB"/>
        </w:rPr>
        <w:t>תוכנית</w:t>
      </w:r>
      <w:proofErr w:type="spellEnd"/>
      <w:r w:rsidR="005B73EE">
        <w:rPr>
          <w:rFonts w:hint="cs"/>
          <w:rtl/>
          <w:lang w:val="en-GB"/>
        </w:rPr>
        <w:t xml:space="preserve"> ייצוב תקציבים </w:t>
      </w:r>
      <w:bookmarkStart w:id="987" w:name="_ETM_Q1_5818283"/>
      <w:bookmarkEnd w:id="987"/>
      <w:r w:rsidR="005B73EE">
        <w:rPr>
          <w:rFonts w:hint="cs"/>
          <w:rtl/>
          <w:lang w:val="en-GB"/>
        </w:rPr>
        <w:t xml:space="preserve">לשוטף כדי שהם יוכלו לספק שירותים? </w:t>
      </w:r>
    </w:p>
    <w:p w:rsidR="005B73EE" w:rsidRDefault="005B73EE" w:rsidP="005B73EE">
      <w:pPr>
        <w:rPr>
          <w:rtl/>
          <w:lang w:val="en-GB"/>
        </w:rPr>
      </w:pPr>
    </w:p>
    <w:p w:rsidR="005B73EE" w:rsidRDefault="005B73EE" w:rsidP="005B73EE">
      <w:pPr>
        <w:rPr>
          <w:rtl/>
          <w:lang w:val="en-GB"/>
        </w:rPr>
      </w:pPr>
      <w:r>
        <w:rPr>
          <w:rFonts w:hint="cs"/>
          <w:rtl/>
          <w:lang w:val="en-GB"/>
        </w:rPr>
        <w:t xml:space="preserve">עכשיו אני מציע לחברים </w:t>
      </w:r>
      <w:bookmarkStart w:id="988" w:name="_ETM_Q1_5819890"/>
      <w:bookmarkEnd w:id="988"/>
      <w:r>
        <w:rPr>
          <w:rFonts w:hint="cs"/>
          <w:rtl/>
          <w:lang w:val="en-GB"/>
        </w:rPr>
        <w:t xml:space="preserve">שלנו מהאוצר, במקום להתבצר בעמדה </w:t>
      </w:r>
      <w:r>
        <w:rPr>
          <w:rtl/>
          <w:lang w:val="en-GB"/>
        </w:rPr>
        <w:t>–</w:t>
      </w:r>
      <w:r>
        <w:rPr>
          <w:rFonts w:hint="cs"/>
          <w:rtl/>
          <w:lang w:val="en-GB"/>
        </w:rPr>
        <w:t xml:space="preserve"> וזה באמת טיעון </w:t>
      </w:r>
      <w:bookmarkStart w:id="989" w:name="_ETM_Q1_5824526"/>
      <w:bookmarkEnd w:id="989"/>
      <w:r>
        <w:rPr>
          <w:rFonts w:hint="cs"/>
          <w:rtl/>
          <w:lang w:val="en-GB"/>
        </w:rPr>
        <w:t xml:space="preserve">כל כך חלש לבוא ולומר "לא הגיעו אנשים מבחוץ". מה </w:t>
      </w:r>
      <w:bookmarkStart w:id="990" w:name="_ETM_Q1_5829414"/>
      <w:bookmarkEnd w:id="990"/>
      <w:r>
        <w:rPr>
          <w:rFonts w:hint="cs"/>
          <w:rtl/>
          <w:lang w:val="en-GB"/>
        </w:rPr>
        <w:t xml:space="preserve">אני אומר לראש רשות? אני יושב מולו ואומר לוף </w:t>
      </w:r>
      <w:bookmarkStart w:id="991" w:name="_ETM_Q1_5832097"/>
      <w:bookmarkEnd w:id="991"/>
      <w:r>
        <w:rPr>
          <w:rFonts w:hint="cs"/>
          <w:rtl/>
          <w:lang w:val="en-GB"/>
        </w:rPr>
        <w:t xml:space="preserve">סליחה, באוצר אמרו שלא הגיעו אנשים מבחוץ? אבל הוא מתמודד עם גידול של אלפי תושבים. מה אומרים לאלי ברדה? מה אומרים ליחיאל זוהר? מה אני אומר לג'קי </w:t>
      </w:r>
      <w:proofErr w:type="spellStart"/>
      <w:r>
        <w:rPr>
          <w:rFonts w:hint="cs"/>
          <w:rtl/>
          <w:lang w:val="en-GB"/>
        </w:rPr>
        <w:t>סבאג</w:t>
      </w:r>
      <w:proofErr w:type="spellEnd"/>
      <w:r>
        <w:rPr>
          <w:rFonts w:hint="cs"/>
          <w:rtl/>
          <w:lang w:val="en-GB"/>
        </w:rPr>
        <w:t xml:space="preserve">? </w:t>
      </w:r>
      <w:r w:rsidR="002C6E4D">
        <w:rPr>
          <w:rFonts w:hint="cs"/>
          <w:rtl/>
          <w:lang w:val="en-GB"/>
        </w:rPr>
        <w:t xml:space="preserve">התגייסת לטובת המשבר הלאומי, ועכשיו תתמודד עם אלפי </w:t>
      </w:r>
      <w:bookmarkStart w:id="992" w:name="_ETM_Q1_5850166"/>
      <w:bookmarkEnd w:id="992"/>
      <w:r w:rsidR="002C6E4D">
        <w:rPr>
          <w:rFonts w:hint="cs"/>
          <w:rtl/>
          <w:lang w:val="en-GB"/>
        </w:rPr>
        <w:t xml:space="preserve">התושבים שיש לך כי אריאל יוצר באוצר אמר </w:t>
      </w:r>
      <w:bookmarkStart w:id="993" w:name="_ETM_Q1_5852671"/>
      <w:bookmarkEnd w:id="993"/>
      <w:r w:rsidR="002C6E4D">
        <w:rPr>
          <w:rFonts w:hint="cs"/>
          <w:rtl/>
          <w:lang w:val="en-GB"/>
        </w:rPr>
        <w:t xml:space="preserve">שמסגרות המקרו גדלו? מה אני אמור לומר לו? זה מגוחך </w:t>
      </w:r>
      <w:bookmarkStart w:id="994" w:name="_ETM_Q1_5857888"/>
      <w:bookmarkEnd w:id="994"/>
      <w:r w:rsidR="002C6E4D">
        <w:rPr>
          <w:rFonts w:hint="cs"/>
          <w:rtl/>
          <w:lang w:val="en-GB"/>
        </w:rPr>
        <w:t xml:space="preserve">לקחת את זה לשם. </w:t>
      </w:r>
    </w:p>
    <w:p w:rsidR="002C6E4D" w:rsidRDefault="002C6E4D" w:rsidP="005B73EE">
      <w:pPr>
        <w:rPr>
          <w:rtl/>
          <w:lang w:val="en-GB"/>
        </w:rPr>
      </w:pPr>
      <w:bookmarkStart w:id="995" w:name="_ETM_Q1_5856217"/>
      <w:bookmarkEnd w:id="995"/>
    </w:p>
    <w:p w:rsidR="002C6E4D" w:rsidRDefault="002C6E4D" w:rsidP="00860CE8">
      <w:pPr>
        <w:rPr>
          <w:rtl/>
          <w:lang w:val="en-GB"/>
        </w:rPr>
      </w:pPr>
      <w:r>
        <w:rPr>
          <w:rFonts w:hint="cs"/>
          <w:rtl/>
          <w:lang w:val="en-GB"/>
        </w:rPr>
        <w:t>ב</w:t>
      </w:r>
      <w:bookmarkStart w:id="996" w:name="_ETM_Q1_5855967"/>
      <w:bookmarkEnd w:id="996"/>
      <w:r>
        <w:rPr>
          <w:rFonts w:hint="cs"/>
          <w:rtl/>
          <w:lang w:val="en-GB"/>
        </w:rPr>
        <w:t xml:space="preserve">רשותך, עוד מילה אחת. יכול להיות </w:t>
      </w:r>
      <w:bookmarkStart w:id="997" w:name="_ETM_Q1_5861778"/>
      <w:bookmarkEnd w:id="997"/>
      <w:r>
        <w:rPr>
          <w:rFonts w:hint="cs"/>
          <w:rtl/>
          <w:lang w:val="en-GB"/>
        </w:rPr>
        <w:t xml:space="preserve">שזה עניינים פוליטיים-קואליציוניים וזה באמת לא תפקידי לומר את זה, </w:t>
      </w:r>
      <w:bookmarkStart w:id="998" w:name="_ETM_Q1_5867975"/>
      <w:bookmarkEnd w:id="998"/>
      <w:r>
        <w:rPr>
          <w:rFonts w:hint="cs"/>
          <w:rtl/>
          <w:lang w:val="en-GB"/>
        </w:rPr>
        <w:t xml:space="preserve">אבל שימו לב: התחדשות עירונית ומנהל תכנון, </w:t>
      </w:r>
      <w:bookmarkStart w:id="999" w:name="_ETM_Q1_5872743"/>
      <w:bookmarkEnd w:id="999"/>
      <w:r>
        <w:rPr>
          <w:rFonts w:hint="cs"/>
          <w:rtl/>
          <w:lang w:val="en-GB"/>
        </w:rPr>
        <w:t xml:space="preserve">ברגע שמנתקים את שני המהלכים האלה, אחד במשרד </w:t>
      </w:r>
      <w:bookmarkStart w:id="1000" w:name="_ETM_Q1_5873814"/>
      <w:bookmarkEnd w:id="1000"/>
      <w:r>
        <w:rPr>
          <w:rFonts w:hint="cs"/>
          <w:rtl/>
          <w:lang w:val="en-GB"/>
        </w:rPr>
        <w:t>א' ואחד במשרד ב'</w:t>
      </w:r>
      <w:r w:rsidR="00860CE8">
        <w:rPr>
          <w:rFonts w:hint="cs"/>
          <w:rtl/>
          <w:lang w:val="en-GB"/>
        </w:rPr>
        <w:t xml:space="preserve"> מהמקום הטבעי </w:t>
      </w:r>
      <w:r w:rsidR="00860CE8">
        <w:rPr>
          <w:rtl/>
          <w:lang w:val="en-GB"/>
        </w:rPr>
        <w:t>–</w:t>
      </w:r>
      <w:r w:rsidR="00860CE8">
        <w:rPr>
          <w:rFonts w:hint="cs"/>
          <w:rtl/>
          <w:lang w:val="en-GB"/>
        </w:rPr>
        <w:t xml:space="preserve"> הרי כל הסיפור של ראש רשות מקומית וכל מי שמכיר את העולם המוניציפלי יודע שראש רשות </w:t>
      </w:r>
      <w:bookmarkStart w:id="1001" w:name="_ETM_Q1_5882882"/>
      <w:bookmarkEnd w:id="1001"/>
      <w:r w:rsidR="00860CE8">
        <w:rPr>
          <w:rFonts w:hint="cs"/>
          <w:rtl/>
          <w:lang w:val="en-GB"/>
        </w:rPr>
        <w:t xml:space="preserve">בכלל לא יודע להפריד את העולמות האלה. הוא לא יודע להפריד </w:t>
      </w:r>
      <w:r w:rsidR="00860CE8">
        <w:rPr>
          <w:rtl/>
          <w:lang w:val="en-GB"/>
        </w:rPr>
        <w:t>–</w:t>
      </w:r>
      <w:r w:rsidR="00860CE8">
        <w:rPr>
          <w:rFonts w:hint="cs"/>
          <w:rtl/>
          <w:lang w:val="en-GB"/>
        </w:rPr>
        <w:t xml:space="preserve"> התחדשות עירונית זה משרד א', מנהל תכנון זה </w:t>
      </w:r>
      <w:bookmarkStart w:id="1002" w:name="_ETM_Q1_5892972"/>
      <w:bookmarkEnd w:id="1002"/>
      <w:r w:rsidR="00860CE8">
        <w:rPr>
          <w:rFonts w:hint="cs"/>
          <w:rtl/>
          <w:lang w:val="en-GB"/>
        </w:rPr>
        <w:t xml:space="preserve">אוצר, ועכשיו העניינים השוטפים זה משרד הפנים. זה בסוף אינטגרציה, </w:t>
      </w:r>
      <w:bookmarkStart w:id="1003" w:name="_ETM_Q1_5899119"/>
      <w:bookmarkEnd w:id="1003"/>
      <w:r w:rsidR="00860CE8">
        <w:rPr>
          <w:rFonts w:hint="cs"/>
          <w:rtl/>
          <w:lang w:val="en-GB"/>
        </w:rPr>
        <w:t xml:space="preserve">זה מהלך אחד שלם. אנחנו באים ואומרים: במקום להתבצר בעמדה </w:t>
      </w:r>
      <w:bookmarkStart w:id="1004" w:name="_ETM_Q1_5902873"/>
      <w:bookmarkEnd w:id="1004"/>
      <w:r w:rsidR="00860CE8">
        <w:rPr>
          <w:rFonts w:hint="cs"/>
          <w:rtl/>
          <w:lang w:val="en-GB"/>
        </w:rPr>
        <w:t xml:space="preserve">שבו אתנו, יש לנו מודל, אנחנו יודעים להעריך את </w:t>
      </w:r>
      <w:bookmarkStart w:id="1005" w:name="_ETM_Q1_5899693"/>
      <w:bookmarkEnd w:id="1005"/>
      <w:r w:rsidR="00860CE8">
        <w:rPr>
          <w:rFonts w:hint="cs"/>
          <w:rtl/>
          <w:lang w:val="en-GB"/>
        </w:rPr>
        <w:t xml:space="preserve">הנזק שעלול להיגרם לרשויות המקומיות. אלה לא כספים </w:t>
      </w:r>
      <w:bookmarkStart w:id="1006" w:name="_ETM_Q1_5908515"/>
      <w:bookmarkEnd w:id="1006"/>
      <w:r w:rsidR="00860CE8">
        <w:rPr>
          <w:rFonts w:hint="cs"/>
          <w:rtl/>
          <w:lang w:val="en-GB"/>
        </w:rPr>
        <w:t xml:space="preserve">גדולים. זה בסך </w:t>
      </w:r>
      <w:proofErr w:type="spellStart"/>
      <w:r w:rsidR="00860CE8">
        <w:rPr>
          <w:rFonts w:hint="cs"/>
          <w:rtl/>
          <w:lang w:val="en-GB"/>
        </w:rPr>
        <w:t>הכל</w:t>
      </w:r>
      <w:proofErr w:type="spellEnd"/>
      <w:r w:rsidR="00860CE8">
        <w:rPr>
          <w:rFonts w:hint="cs"/>
          <w:rtl/>
          <w:lang w:val="en-GB"/>
        </w:rPr>
        <w:t xml:space="preserve"> מימון ביניים ב 3-2 נושאים </w:t>
      </w:r>
      <w:bookmarkStart w:id="1007" w:name="_ETM_Q1_5900114"/>
      <w:bookmarkEnd w:id="1007"/>
      <w:r w:rsidR="00860CE8">
        <w:rPr>
          <w:rFonts w:hint="cs"/>
          <w:rtl/>
          <w:lang w:val="en-GB"/>
        </w:rPr>
        <w:t xml:space="preserve">ואפשר לפתור את זה. לא דיברתי על תחבורה כי זה </w:t>
      </w:r>
      <w:bookmarkStart w:id="1008" w:name="_ETM_Q1_5912355"/>
      <w:bookmarkEnd w:id="1008"/>
      <w:r w:rsidR="00860CE8">
        <w:rPr>
          <w:rFonts w:hint="cs"/>
          <w:rtl/>
          <w:lang w:val="en-GB"/>
        </w:rPr>
        <w:t xml:space="preserve">מגה אירוע. לא על זה דיברתי. </w:t>
      </w:r>
    </w:p>
    <w:p w:rsidR="00860CE8" w:rsidRDefault="00860CE8" w:rsidP="00860CE8">
      <w:pPr>
        <w:rPr>
          <w:rtl/>
          <w:lang w:val="en-GB"/>
        </w:rPr>
      </w:pPr>
      <w:bookmarkStart w:id="1009" w:name="_ETM_Q1_5923202"/>
      <w:bookmarkEnd w:id="1009"/>
    </w:p>
    <w:sdt>
      <w:sdtPr>
        <w:rPr>
          <w:rtl/>
          <w:lang w:val="en-GB"/>
        </w:rPr>
        <w:alias w:val="אורח"/>
        <w:tag w:val="&lt;ID&gt;782120&lt;/ID&gt;&lt;Name&gt;יורי גמרמן&lt;/Name&gt;&lt;Data&gt;יורי גמרמן&lt;/Data&gt;&lt;Shortcut&gt;יוגמ&lt;/Shortcut&gt;&lt;Title&gt;אגף בכיר הנדסה ופיתוח תשתיות, רשות מקרקעי ישראל&lt;/Title&gt;"/>
        <w:id w:val="-857581555"/>
        <w:placeholder>
          <w:docPart w:val="DefaultPlaceholder_-1854013440"/>
        </w:placeholder>
      </w:sdtPr>
      <w:sdtEndPr/>
      <w:sdtContent>
        <w:p w:rsidR="00860CE8" w:rsidRDefault="00860CE8" w:rsidP="00860CE8">
          <w:pPr>
            <w:pStyle w:val="af9"/>
            <w:keepNext/>
            <w:rPr>
              <w:rtl/>
              <w:lang w:val="en-GB"/>
            </w:rPr>
          </w:pPr>
          <w:r w:rsidRPr="00860CE8">
            <w:rPr>
              <w:rStyle w:val="afd"/>
              <w:color w:val="000000"/>
              <w:rtl/>
            </w:rPr>
            <w:t xml:space="preserve">יורי </w:t>
          </w:r>
          <w:proofErr w:type="spellStart"/>
          <w:r w:rsidRPr="00860CE8">
            <w:rPr>
              <w:rStyle w:val="afd"/>
              <w:color w:val="000000"/>
              <w:rtl/>
            </w:rPr>
            <w:t>גמרמן</w:t>
          </w:r>
          <w:proofErr w:type="spellEnd"/>
          <w:r w:rsidRPr="00860CE8">
            <w:rPr>
              <w:color w:val="000000"/>
              <w:rtl/>
              <w:lang w:val="en-GB"/>
            </w:rPr>
            <w:t>:</w:t>
          </w:r>
        </w:p>
      </w:sdtContent>
    </w:sdt>
    <w:p w:rsidR="00860CE8" w:rsidRDefault="00860CE8" w:rsidP="00860CE8">
      <w:pPr>
        <w:pStyle w:val="KeepWithNext"/>
        <w:rPr>
          <w:rtl/>
          <w:lang w:val="en-GB"/>
        </w:rPr>
      </w:pPr>
    </w:p>
    <w:p w:rsidR="00534E61" w:rsidRDefault="00860CE8" w:rsidP="00860CE8">
      <w:pPr>
        <w:rPr>
          <w:rtl/>
          <w:lang w:val="en-GB"/>
        </w:rPr>
      </w:pPr>
      <w:r>
        <w:rPr>
          <w:rFonts w:hint="cs"/>
          <w:rtl/>
          <w:lang w:val="en-GB"/>
        </w:rPr>
        <w:t xml:space="preserve">כמה </w:t>
      </w:r>
      <w:bookmarkStart w:id="1010" w:name="_ETM_Q1_5923085"/>
      <w:bookmarkEnd w:id="1010"/>
      <w:r>
        <w:rPr>
          <w:rFonts w:hint="cs"/>
          <w:rtl/>
          <w:lang w:val="en-GB"/>
        </w:rPr>
        <w:t xml:space="preserve">מילים. אני אתייחס לחלק מהטענות שהושמעו פה בתור מי שיושב עם ראשי ערים ומנהל משא ומתן על הסכמי הגג המדוברים. </w:t>
      </w:r>
      <w:bookmarkStart w:id="1011" w:name="_ETM_Q1_5924015"/>
      <w:bookmarkStart w:id="1012" w:name="_ETM_Q1_5927090"/>
      <w:bookmarkEnd w:id="1011"/>
      <w:bookmarkEnd w:id="1012"/>
      <w:r>
        <w:rPr>
          <w:rFonts w:hint="cs"/>
          <w:rtl/>
          <w:lang w:val="en-GB"/>
        </w:rPr>
        <w:t xml:space="preserve">אני יכול להגיד לכם באחריות שלפני שראש הרשות נופל במלכודת הדבש הוא מנהל אתנו משא ומתן נוקשה וארוך שנתמך על ידי מומחים שלמעשה משקפים את המצב הקיים והעתידי שמביא הסכם הגג. בקצרה. קודם כל לגבי עלויות ההקמה, באחריות אני אומר לכם שרוב רובן של העלויות מתוקצבות על ידי המדינה. כלומר, בסופו של דבר לא אמורים להיגרם גירעונות מעלויות ההקמה. יתרה מכך, רשות מקרקעי ישראל או משרד השיכון לצורך העניין ומשרד האוצר מתקצבים ישן מול חדש כדי לשדרג תשתיות בעיר הוותיקה. מתקציבים תשתיות על בהיקפים מאוד גדולים </w:t>
      </w:r>
      <w:r>
        <w:rPr>
          <w:rtl/>
          <w:lang w:val="en-GB"/>
        </w:rPr>
        <w:t>–</w:t>
      </w:r>
      <w:r>
        <w:rPr>
          <w:rFonts w:hint="cs"/>
          <w:rtl/>
          <w:lang w:val="en-GB"/>
        </w:rPr>
        <w:t xml:space="preserve"> סדר גודל של 50-30 אלף שקל ליחידת דיור אנחנו מביאים רק לתשתיות על שבסופו של דבר משרתים את העיר הקיימת, גם בחלק ניכר מהדבר הזה. </w:t>
      </w:r>
    </w:p>
    <w:p w:rsidR="00860CE8" w:rsidRDefault="00860CE8" w:rsidP="00860CE8">
      <w:pPr>
        <w:rPr>
          <w:rtl/>
          <w:lang w:val="en-GB"/>
        </w:rPr>
      </w:pPr>
    </w:p>
    <w:p w:rsidR="00860CE8" w:rsidRDefault="00860CE8" w:rsidP="00860CE8">
      <w:pPr>
        <w:rPr>
          <w:rtl/>
          <w:lang w:val="en-GB"/>
        </w:rPr>
      </w:pPr>
      <w:r>
        <w:rPr>
          <w:rFonts w:hint="cs"/>
          <w:rtl/>
          <w:lang w:val="en-GB"/>
        </w:rPr>
        <w:t xml:space="preserve">מה שאמר אריאל יוצר וזה נכון </w:t>
      </w:r>
      <w:r>
        <w:rPr>
          <w:rtl/>
          <w:lang w:val="en-GB"/>
        </w:rPr>
        <w:t>–</w:t>
      </w:r>
      <w:r>
        <w:rPr>
          <w:rFonts w:hint="cs"/>
          <w:rtl/>
          <w:lang w:val="en-GB"/>
        </w:rPr>
        <w:t xml:space="preserve"> בסופו של דבר נכון </w:t>
      </w:r>
      <w:r w:rsidR="003C1D4B">
        <w:rPr>
          <w:rFonts w:hint="cs"/>
          <w:rtl/>
          <w:lang w:val="en-GB"/>
        </w:rPr>
        <w:t xml:space="preserve">שאולי ברמה כזו או אחרת זה יוצר גידול מסוים, </w:t>
      </w:r>
      <w:bookmarkStart w:id="1013" w:name="_ETM_Q1_6007384"/>
      <w:bookmarkEnd w:id="1013"/>
      <w:r w:rsidR="003C1D4B">
        <w:rPr>
          <w:rFonts w:hint="cs"/>
          <w:rtl/>
          <w:lang w:val="en-GB"/>
        </w:rPr>
        <w:t xml:space="preserve">אבל בסוף מדובר על אותם תושבים. </w:t>
      </w:r>
    </w:p>
    <w:p w:rsidR="003C1D4B" w:rsidRDefault="003C1D4B" w:rsidP="00860CE8">
      <w:pPr>
        <w:rPr>
          <w:rtl/>
          <w:lang w:val="en-GB"/>
        </w:rPr>
      </w:pPr>
      <w:bookmarkStart w:id="1014" w:name="_ETM_Q1_6012373"/>
      <w:bookmarkEnd w:id="1014"/>
    </w:p>
    <w:p w:rsidR="00B44C54" w:rsidRDefault="00B44C54" w:rsidP="00B44C54">
      <w:pPr>
        <w:pStyle w:val="af9"/>
        <w:keepNext/>
        <w:rPr>
          <w:rtl/>
          <w:lang w:val="en-GB"/>
        </w:rPr>
      </w:pPr>
      <w:bookmarkStart w:id="1015" w:name="_ETM_Q1_6012712"/>
      <w:bookmarkStart w:id="1016" w:name="_ETM_Q1_6011648"/>
      <w:bookmarkEnd w:id="1015"/>
      <w:bookmarkEnd w:id="1016"/>
      <w:r>
        <w:rPr>
          <w:rtl/>
          <w:lang w:val="en-GB"/>
        </w:rPr>
        <w:t>מרדכי כהן:</w:t>
      </w:r>
    </w:p>
    <w:p w:rsidR="00B44C54" w:rsidRDefault="00B44C54" w:rsidP="00B44C54">
      <w:pPr>
        <w:pStyle w:val="KeepWithNext"/>
        <w:rPr>
          <w:rtl/>
          <w:lang w:val="en-GB"/>
        </w:rPr>
      </w:pPr>
    </w:p>
    <w:p w:rsidR="00B44C54" w:rsidRDefault="00B44C54" w:rsidP="00B44C54">
      <w:pPr>
        <w:rPr>
          <w:rtl/>
          <w:lang w:val="en-GB"/>
        </w:rPr>
      </w:pPr>
      <w:r>
        <w:rPr>
          <w:rFonts w:hint="cs"/>
          <w:rtl/>
          <w:lang w:val="en-GB"/>
        </w:rPr>
        <w:t xml:space="preserve">21 רשויות זו לא עיר אחת או אחרת. </w:t>
      </w:r>
      <w:bookmarkStart w:id="1017" w:name="_ETM_Q1_6018325"/>
      <w:bookmarkEnd w:id="1017"/>
      <w:r>
        <w:rPr>
          <w:rFonts w:hint="cs"/>
          <w:rtl/>
          <w:lang w:val="en-GB"/>
        </w:rPr>
        <w:t xml:space="preserve">זה 21 רשויות מקומיות בסכנה. איזה </w:t>
      </w:r>
      <w:bookmarkStart w:id="1018" w:name="_ETM_Q1_6019628"/>
      <w:bookmarkEnd w:id="1018"/>
      <w:r>
        <w:rPr>
          <w:rFonts w:hint="cs"/>
          <w:rtl/>
          <w:lang w:val="en-GB"/>
        </w:rPr>
        <w:t xml:space="preserve">עיר זו או אחרת? </w:t>
      </w:r>
    </w:p>
    <w:p w:rsidR="00B44C54" w:rsidRDefault="00B44C54" w:rsidP="00B44C54">
      <w:pPr>
        <w:rPr>
          <w:rtl/>
          <w:lang w:val="en-GB"/>
        </w:rPr>
      </w:pPr>
    </w:p>
    <w:p w:rsidR="00B44C54" w:rsidRDefault="00B44C54" w:rsidP="00B44C54">
      <w:pPr>
        <w:pStyle w:val="af9"/>
        <w:keepNext/>
        <w:rPr>
          <w:rtl/>
          <w:lang w:val="en-GB"/>
        </w:rPr>
      </w:pPr>
      <w:bookmarkStart w:id="1019" w:name="_ETM_Q1_6018852"/>
      <w:bookmarkEnd w:id="1019"/>
      <w:r>
        <w:rPr>
          <w:rtl/>
          <w:lang w:val="en-GB"/>
        </w:rPr>
        <w:t xml:space="preserve">יורי </w:t>
      </w:r>
      <w:proofErr w:type="spellStart"/>
      <w:r>
        <w:rPr>
          <w:rtl/>
          <w:lang w:val="en-GB"/>
        </w:rPr>
        <w:t>גמרמן</w:t>
      </w:r>
      <w:proofErr w:type="spellEnd"/>
      <w:r>
        <w:rPr>
          <w:rtl/>
          <w:lang w:val="en-GB"/>
        </w:rPr>
        <w:t>:</w:t>
      </w:r>
    </w:p>
    <w:p w:rsidR="00B44C54" w:rsidRDefault="00B44C54" w:rsidP="00B44C54">
      <w:pPr>
        <w:pStyle w:val="KeepWithNext"/>
        <w:rPr>
          <w:rtl/>
          <w:lang w:val="en-GB"/>
        </w:rPr>
      </w:pPr>
    </w:p>
    <w:p w:rsidR="00B44C54" w:rsidRDefault="00B44C54" w:rsidP="00B44C54">
      <w:pPr>
        <w:rPr>
          <w:rtl/>
          <w:lang w:val="en-GB"/>
        </w:rPr>
      </w:pPr>
      <w:bookmarkStart w:id="1020" w:name="_ETM_Q1_6021034"/>
      <w:bookmarkEnd w:id="1020"/>
      <w:r>
        <w:rPr>
          <w:rFonts w:hint="cs"/>
          <w:rtl/>
          <w:lang w:val="en-GB"/>
        </w:rPr>
        <w:t xml:space="preserve">בבקשה, אני אשמח אם תתנו לי להשלים בלי להפריע. </w:t>
      </w:r>
    </w:p>
    <w:p w:rsidR="00B44C54" w:rsidRDefault="00B44C54" w:rsidP="00B44C54">
      <w:pPr>
        <w:rPr>
          <w:rtl/>
          <w:lang w:val="en-GB"/>
        </w:rPr>
      </w:pPr>
      <w:bookmarkStart w:id="1021" w:name="_ETM_Q1_6028873"/>
      <w:bookmarkEnd w:id="1021"/>
    </w:p>
    <w:p w:rsidR="00B44C54" w:rsidRDefault="00B44C54" w:rsidP="00B44C54">
      <w:pPr>
        <w:rPr>
          <w:rtl/>
          <w:lang w:val="en-GB"/>
        </w:rPr>
      </w:pPr>
      <w:bookmarkStart w:id="1022" w:name="_ETM_Q1_6028890"/>
      <w:bookmarkEnd w:id="1022"/>
      <w:r>
        <w:rPr>
          <w:rFonts w:hint="cs"/>
          <w:rtl/>
          <w:lang w:val="en-GB"/>
        </w:rPr>
        <w:t>אז בסופו של דבר מדובר על גידול אוכלוסייה טבעי, זה לא עולי צרפת או</w:t>
      </w:r>
      <w:bookmarkStart w:id="1023" w:name="_ETM_Q1_6035621"/>
      <w:bookmarkEnd w:id="1023"/>
      <w:r>
        <w:rPr>
          <w:rFonts w:hint="cs"/>
          <w:rtl/>
          <w:lang w:val="en-GB"/>
        </w:rPr>
        <w:t xml:space="preserve"> רוסיה שבאו בהמוניהם למדינת ישראל. גם חשוב לציין שבמסגרת מחיר </w:t>
      </w:r>
      <w:bookmarkStart w:id="1024" w:name="_ETM_Q1_6040620"/>
      <w:bookmarkEnd w:id="1024"/>
      <w:r>
        <w:rPr>
          <w:rFonts w:hint="cs"/>
          <w:rtl/>
          <w:lang w:val="en-GB"/>
        </w:rPr>
        <w:t xml:space="preserve">למשתכן סדר גודל של 40-20 אחוז מהדירות מיועדות לבני המקום </w:t>
      </w:r>
      <w:bookmarkStart w:id="1025" w:name="_ETM_Q1_6053050"/>
      <w:bookmarkEnd w:id="1025"/>
      <w:r>
        <w:rPr>
          <w:rFonts w:hint="cs"/>
          <w:rtl/>
          <w:lang w:val="en-GB"/>
        </w:rPr>
        <w:t>- - -</w:t>
      </w:r>
    </w:p>
    <w:p w:rsidR="00B44C54" w:rsidRDefault="00B44C54" w:rsidP="00B44C54">
      <w:pPr>
        <w:rPr>
          <w:rtl/>
          <w:lang w:val="en-GB"/>
        </w:rPr>
      </w:pPr>
    </w:p>
    <w:p w:rsidR="00B44C54" w:rsidRDefault="00B44C54" w:rsidP="00B44C54">
      <w:pPr>
        <w:pStyle w:val="af6"/>
        <w:keepNext/>
        <w:rPr>
          <w:rtl/>
          <w:lang w:val="en-GB"/>
        </w:rPr>
      </w:pPr>
      <w:r>
        <w:rPr>
          <w:rtl/>
          <w:lang w:val="en-GB"/>
        </w:rPr>
        <w:t>היו"ר יואב קיש:</w:t>
      </w:r>
    </w:p>
    <w:p w:rsidR="00B44C54" w:rsidRDefault="00B44C54" w:rsidP="00B44C54">
      <w:pPr>
        <w:pStyle w:val="KeepWithNext"/>
        <w:rPr>
          <w:rtl/>
          <w:lang w:val="en-GB"/>
        </w:rPr>
      </w:pPr>
    </w:p>
    <w:p w:rsidR="00B44C54" w:rsidRDefault="00B44C54" w:rsidP="00B44C54">
      <w:pPr>
        <w:rPr>
          <w:rtl/>
          <w:lang w:val="en-GB"/>
        </w:rPr>
      </w:pPr>
      <w:r>
        <w:rPr>
          <w:rFonts w:hint="cs"/>
          <w:rtl/>
          <w:lang w:val="en-GB"/>
        </w:rPr>
        <w:t xml:space="preserve">זה לא קשור לתשתיות. </w:t>
      </w:r>
    </w:p>
    <w:p w:rsidR="006A2094" w:rsidRDefault="006A2094" w:rsidP="00B44C54">
      <w:pPr>
        <w:rPr>
          <w:rtl/>
          <w:lang w:val="en-GB"/>
        </w:rPr>
      </w:pPr>
    </w:p>
    <w:p w:rsidR="006A2094" w:rsidRDefault="006A2094" w:rsidP="006A2094">
      <w:pPr>
        <w:pStyle w:val="af9"/>
        <w:keepNext/>
        <w:rPr>
          <w:rtl/>
          <w:lang w:val="en-GB"/>
        </w:rPr>
      </w:pPr>
      <w:r>
        <w:rPr>
          <w:rtl/>
          <w:lang w:val="en-GB"/>
        </w:rPr>
        <w:t xml:space="preserve">יורי </w:t>
      </w:r>
      <w:proofErr w:type="spellStart"/>
      <w:r>
        <w:rPr>
          <w:rtl/>
          <w:lang w:val="en-GB"/>
        </w:rPr>
        <w:t>גמרמן</w:t>
      </w:r>
      <w:proofErr w:type="spellEnd"/>
      <w:r>
        <w:rPr>
          <w:rtl/>
          <w:lang w:val="en-GB"/>
        </w:rPr>
        <w:t>:</w:t>
      </w:r>
    </w:p>
    <w:p w:rsidR="006A2094" w:rsidRDefault="006A2094" w:rsidP="006A2094">
      <w:pPr>
        <w:pStyle w:val="KeepWithNext"/>
        <w:rPr>
          <w:rtl/>
          <w:lang w:val="en-GB"/>
        </w:rPr>
      </w:pPr>
    </w:p>
    <w:p w:rsidR="006A2094" w:rsidRDefault="006A2094" w:rsidP="006A2094">
      <w:pPr>
        <w:rPr>
          <w:rtl/>
          <w:lang w:val="en-GB"/>
        </w:rPr>
      </w:pPr>
      <w:r>
        <w:rPr>
          <w:rFonts w:hint="cs"/>
          <w:rtl/>
          <w:lang w:val="en-GB"/>
        </w:rPr>
        <w:t xml:space="preserve">לא, אני מחדד </w:t>
      </w:r>
      <w:bookmarkStart w:id="1026" w:name="_ETM_Q1_6056049"/>
      <w:bookmarkEnd w:id="1026"/>
      <w:r>
        <w:rPr>
          <w:rFonts w:hint="cs"/>
          <w:rtl/>
          <w:lang w:val="en-GB"/>
        </w:rPr>
        <w:t xml:space="preserve">את הסוגיה כי זה בסופו של דבר </w:t>
      </w:r>
      <w:bookmarkStart w:id="1027" w:name="_ETM_Q1_6057357"/>
      <w:bookmarkEnd w:id="1027"/>
      <w:r>
        <w:rPr>
          <w:rFonts w:hint="cs"/>
          <w:rtl/>
          <w:lang w:val="en-GB"/>
        </w:rPr>
        <w:t xml:space="preserve">אותו אוכלוסייה, אותם תושבים שגרים בעיר. </w:t>
      </w:r>
    </w:p>
    <w:p w:rsidR="006A2094" w:rsidRDefault="006A2094" w:rsidP="006A2094">
      <w:pPr>
        <w:rPr>
          <w:rtl/>
          <w:lang w:val="en-GB"/>
        </w:rPr>
      </w:pPr>
    </w:p>
    <w:p w:rsidR="006A2094" w:rsidRDefault="006A2094" w:rsidP="006A2094">
      <w:pPr>
        <w:pStyle w:val="af6"/>
        <w:keepNext/>
        <w:rPr>
          <w:rtl/>
          <w:lang w:val="en-GB"/>
        </w:rPr>
      </w:pPr>
      <w:r>
        <w:rPr>
          <w:rtl/>
          <w:lang w:val="en-GB"/>
        </w:rPr>
        <w:t>היו"ר יואב קיש:</w:t>
      </w:r>
    </w:p>
    <w:p w:rsidR="006A2094" w:rsidRDefault="006A2094" w:rsidP="006A2094">
      <w:pPr>
        <w:pStyle w:val="KeepWithNext"/>
        <w:rPr>
          <w:rtl/>
          <w:lang w:val="en-GB"/>
        </w:rPr>
      </w:pPr>
    </w:p>
    <w:p w:rsidR="006A2094" w:rsidRDefault="006A2094" w:rsidP="006A2094">
      <w:pPr>
        <w:rPr>
          <w:rtl/>
          <w:lang w:val="en-GB"/>
        </w:rPr>
      </w:pPr>
      <w:r>
        <w:rPr>
          <w:rFonts w:hint="cs"/>
          <w:rtl/>
          <w:lang w:val="en-GB"/>
        </w:rPr>
        <w:t>אבל זה לא משנה</w:t>
      </w:r>
      <w:bookmarkStart w:id="1028" w:name="_ETM_Q1_6061942"/>
      <w:bookmarkEnd w:id="1028"/>
      <w:r>
        <w:rPr>
          <w:rFonts w:hint="cs"/>
          <w:rtl/>
          <w:lang w:val="en-GB"/>
        </w:rPr>
        <w:t xml:space="preserve"> לתשתיות. </w:t>
      </w:r>
    </w:p>
    <w:p w:rsidR="006A2094" w:rsidRDefault="006A2094" w:rsidP="006A2094">
      <w:pPr>
        <w:rPr>
          <w:rtl/>
          <w:lang w:val="en-GB"/>
        </w:rPr>
      </w:pPr>
    </w:p>
    <w:p w:rsidR="006A2094" w:rsidRDefault="006A2094" w:rsidP="006A2094">
      <w:pPr>
        <w:pStyle w:val="af5"/>
        <w:keepNext/>
        <w:rPr>
          <w:rtl/>
          <w:lang w:val="en-GB"/>
        </w:rPr>
      </w:pPr>
      <w:r>
        <w:rPr>
          <w:rtl/>
          <w:lang w:val="en-GB"/>
        </w:rPr>
        <w:t>קריאות:</w:t>
      </w:r>
    </w:p>
    <w:p w:rsidR="006A2094" w:rsidRDefault="006A2094" w:rsidP="006A2094">
      <w:pPr>
        <w:pStyle w:val="KeepWithNext"/>
        <w:rPr>
          <w:rtl/>
          <w:lang w:val="en-GB"/>
        </w:rPr>
      </w:pPr>
    </w:p>
    <w:p w:rsidR="006A2094" w:rsidRDefault="006A2094" w:rsidP="006A2094">
      <w:pPr>
        <w:rPr>
          <w:rtl/>
          <w:lang w:val="en-GB"/>
        </w:rPr>
      </w:pPr>
      <w:r>
        <w:rPr>
          <w:rFonts w:hint="cs"/>
          <w:rtl/>
          <w:lang w:val="en-GB"/>
        </w:rPr>
        <w:t>- - -</w:t>
      </w:r>
    </w:p>
    <w:p w:rsidR="006A2094" w:rsidRDefault="006A2094" w:rsidP="006A2094">
      <w:pPr>
        <w:rPr>
          <w:rtl/>
          <w:lang w:val="en-GB"/>
        </w:rPr>
      </w:pPr>
    </w:p>
    <w:p w:rsidR="006A2094" w:rsidRDefault="006A2094" w:rsidP="006A2094">
      <w:pPr>
        <w:pStyle w:val="af6"/>
        <w:keepNext/>
        <w:rPr>
          <w:rtl/>
          <w:lang w:val="en-GB"/>
        </w:rPr>
      </w:pPr>
      <w:bookmarkStart w:id="1029" w:name="_ETM_Q1_6063924"/>
      <w:bookmarkStart w:id="1030" w:name="_ETM_Q1_6063940"/>
      <w:bookmarkEnd w:id="1029"/>
      <w:bookmarkEnd w:id="1030"/>
      <w:r>
        <w:rPr>
          <w:rtl/>
          <w:lang w:val="en-GB"/>
        </w:rPr>
        <w:t>היו"ר יואב קיש:</w:t>
      </w:r>
    </w:p>
    <w:p w:rsidR="006A2094" w:rsidRDefault="006A2094" w:rsidP="006A2094">
      <w:pPr>
        <w:pStyle w:val="KeepWithNext"/>
        <w:rPr>
          <w:rtl/>
          <w:lang w:val="en-GB"/>
        </w:rPr>
      </w:pPr>
    </w:p>
    <w:p w:rsidR="006A2094" w:rsidRDefault="006A2094" w:rsidP="006A2094">
      <w:pPr>
        <w:rPr>
          <w:rtl/>
          <w:lang w:val="en-GB"/>
        </w:rPr>
      </w:pPr>
      <w:r>
        <w:rPr>
          <w:rFonts w:hint="cs"/>
          <w:rtl/>
          <w:lang w:val="en-GB"/>
        </w:rPr>
        <w:t xml:space="preserve">עדיין צריך תשתיות. </w:t>
      </w:r>
    </w:p>
    <w:p w:rsidR="006A2094" w:rsidRDefault="006A2094" w:rsidP="006A2094">
      <w:pPr>
        <w:rPr>
          <w:rtl/>
          <w:lang w:val="en-GB"/>
        </w:rPr>
      </w:pPr>
      <w:bookmarkStart w:id="1031" w:name="_ETM_Q1_6069309"/>
      <w:bookmarkEnd w:id="1031"/>
    </w:p>
    <w:p w:rsidR="006A2094" w:rsidRDefault="006A2094" w:rsidP="006A2094">
      <w:pPr>
        <w:pStyle w:val="af9"/>
        <w:keepNext/>
        <w:rPr>
          <w:rtl/>
          <w:lang w:val="en-GB"/>
        </w:rPr>
      </w:pPr>
      <w:bookmarkStart w:id="1032" w:name="_ETM_Q1_6069570"/>
      <w:bookmarkStart w:id="1033" w:name="_ETM_Q1_6071485"/>
      <w:bookmarkEnd w:id="1032"/>
      <w:bookmarkEnd w:id="1033"/>
      <w:r>
        <w:rPr>
          <w:rtl/>
          <w:lang w:val="en-GB"/>
        </w:rPr>
        <w:t xml:space="preserve">יורי </w:t>
      </w:r>
      <w:proofErr w:type="spellStart"/>
      <w:r>
        <w:rPr>
          <w:rtl/>
          <w:lang w:val="en-GB"/>
        </w:rPr>
        <w:t>גמרמן</w:t>
      </w:r>
      <w:proofErr w:type="spellEnd"/>
      <w:r>
        <w:rPr>
          <w:rtl/>
          <w:lang w:val="en-GB"/>
        </w:rPr>
        <w:t>:</w:t>
      </w:r>
    </w:p>
    <w:p w:rsidR="006A2094" w:rsidRDefault="006A2094" w:rsidP="006A2094">
      <w:pPr>
        <w:pStyle w:val="KeepWithNext"/>
        <w:rPr>
          <w:rtl/>
          <w:lang w:val="en-GB"/>
        </w:rPr>
      </w:pPr>
    </w:p>
    <w:p w:rsidR="006A2094" w:rsidRDefault="006A2094" w:rsidP="006A2094">
      <w:pPr>
        <w:rPr>
          <w:rtl/>
          <w:lang w:val="en-GB"/>
        </w:rPr>
      </w:pPr>
      <w:r>
        <w:rPr>
          <w:rFonts w:hint="cs"/>
          <w:rtl/>
          <w:lang w:val="en-GB"/>
        </w:rPr>
        <w:t xml:space="preserve">אני אומר לכם בוודאות. </w:t>
      </w:r>
      <w:bookmarkStart w:id="1034" w:name="_ETM_Q1_6074814"/>
      <w:bookmarkEnd w:id="1034"/>
      <w:r>
        <w:rPr>
          <w:rFonts w:hint="cs"/>
          <w:rtl/>
          <w:lang w:val="en-GB"/>
        </w:rPr>
        <w:t xml:space="preserve">יש טיפול נרחב בתשתיות. כמו שאמר אריאל יוצר </w:t>
      </w:r>
      <w:r>
        <w:rPr>
          <w:rtl/>
          <w:lang w:val="en-GB"/>
        </w:rPr>
        <w:t>–</w:t>
      </w:r>
      <w:r>
        <w:rPr>
          <w:rFonts w:hint="cs"/>
          <w:rtl/>
          <w:lang w:val="en-GB"/>
        </w:rPr>
        <w:t xml:space="preserve"> צריך </w:t>
      </w:r>
      <w:bookmarkStart w:id="1035" w:name="_ETM_Q1_6079710"/>
      <w:bookmarkEnd w:id="1035"/>
      <w:r>
        <w:rPr>
          <w:rFonts w:hint="cs"/>
          <w:rtl/>
          <w:lang w:val="en-GB"/>
        </w:rPr>
        <w:t xml:space="preserve">להשאיר 6-5 מיליארד שקל המושקעים כל שנה בתשתיות הצמודות </w:t>
      </w:r>
      <w:bookmarkStart w:id="1036" w:name="_ETM_Q1_6082833"/>
      <w:bookmarkEnd w:id="1036"/>
      <w:r>
        <w:rPr>
          <w:rFonts w:hint="cs"/>
          <w:rtl/>
          <w:lang w:val="en-GB"/>
        </w:rPr>
        <w:t xml:space="preserve">ותשתיות העל, ויתרה מכך </w:t>
      </w:r>
      <w:r>
        <w:rPr>
          <w:rtl/>
          <w:lang w:val="en-GB"/>
        </w:rPr>
        <w:t>–</w:t>
      </w:r>
      <w:r>
        <w:rPr>
          <w:rFonts w:hint="cs"/>
          <w:rtl/>
          <w:lang w:val="en-GB"/>
        </w:rPr>
        <w:t xml:space="preserve"> גם בתשתיות התחבורה. מדובר ב 7-6 שנים האחרונות בסדר גודל של 10 מיליארד</w:t>
      </w:r>
      <w:bookmarkStart w:id="1037" w:name="_ETM_Q1_6094883"/>
      <w:bookmarkEnd w:id="1037"/>
      <w:r>
        <w:rPr>
          <w:rFonts w:hint="cs"/>
          <w:rtl/>
          <w:lang w:val="en-GB"/>
        </w:rPr>
        <w:t xml:space="preserve"> שקל השקעה בתשתיות. </w:t>
      </w:r>
      <w:bookmarkStart w:id="1038" w:name="_ETM_Q1_6099124"/>
      <w:bookmarkEnd w:id="1038"/>
    </w:p>
    <w:p w:rsidR="006A2094" w:rsidRDefault="006A2094" w:rsidP="006A2094">
      <w:pPr>
        <w:rPr>
          <w:rtl/>
          <w:lang w:val="en-GB"/>
        </w:rPr>
      </w:pPr>
    </w:p>
    <w:p w:rsidR="006A2094" w:rsidRDefault="006A2094" w:rsidP="006A2094">
      <w:pPr>
        <w:pStyle w:val="af6"/>
        <w:keepNext/>
        <w:rPr>
          <w:rtl/>
          <w:lang w:val="en-GB"/>
        </w:rPr>
      </w:pPr>
      <w:bookmarkStart w:id="1039" w:name="_ETM_Q1_6099743"/>
      <w:bookmarkEnd w:id="1039"/>
      <w:r>
        <w:rPr>
          <w:rtl/>
          <w:lang w:val="en-GB"/>
        </w:rPr>
        <w:t>היו"ר יואב קיש:</w:t>
      </w:r>
    </w:p>
    <w:p w:rsidR="006A2094" w:rsidRDefault="006A2094" w:rsidP="006A2094">
      <w:pPr>
        <w:pStyle w:val="KeepWithNext"/>
        <w:rPr>
          <w:rtl/>
          <w:lang w:val="en-GB"/>
        </w:rPr>
      </w:pPr>
    </w:p>
    <w:p w:rsidR="006A2094" w:rsidRDefault="006A2094" w:rsidP="006A2094">
      <w:pPr>
        <w:rPr>
          <w:rtl/>
          <w:lang w:val="en-GB"/>
        </w:rPr>
      </w:pPr>
      <w:r>
        <w:rPr>
          <w:rFonts w:hint="cs"/>
          <w:rtl/>
          <w:lang w:val="en-GB"/>
        </w:rPr>
        <w:t xml:space="preserve">אני אגיד לך מה הבעיה שלי עם זה, וגם עם מה שאמר מרדכי כהן ואריאל יוצר </w:t>
      </w:r>
      <w:r>
        <w:rPr>
          <w:rtl/>
          <w:lang w:val="en-GB"/>
        </w:rPr>
        <w:t>–</w:t>
      </w:r>
      <w:r>
        <w:rPr>
          <w:rFonts w:hint="cs"/>
          <w:rtl/>
          <w:lang w:val="en-GB"/>
        </w:rPr>
        <w:t xml:space="preserve"> מספרי המקרו האלה הם מצוינים, אבל אני עכשיו אצטרך להיכנס אתך לניתוח כי יכול להיות שהמספרי מקרו שלך בכלל הלכו לבעיה למגזר הערבי, שהוא ודאי חשוב, או אולי לתל אביב </w:t>
      </w:r>
      <w:r>
        <w:rPr>
          <w:rtl/>
          <w:lang w:val="en-GB"/>
        </w:rPr>
        <w:t>–</w:t>
      </w:r>
      <w:r>
        <w:rPr>
          <w:rFonts w:hint="cs"/>
          <w:rtl/>
          <w:lang w:val="en-GB"/>
        </w:rPr>
        <w:t xml:space="preserve"> אני לא יודע. </w:t>
      </w:r>
      <w:bookmarkStart w:id="1040" w:name="_ETM_Q1_6115444"/>
      <w:bookmarkEnd w:id="1040"/>
      <w:r>
        <w:rPr>
          <w:rFonts w:hint="cs"/>
          <w:rtl/>
          <w:lang w:val="en-GB"/>
        </w:rPr>
        <w:t xml:space="preserve">אני בסוף רוצה להסתכל על אותן ערים שחתמו על הסכמי גג. ישב פה ראש עירית </w:t>
      </w:r>
      <w:proofErr w:type="spellStart"/>
      <w:r>
        <w:rPr>
          <w:rFonts w:hint="cs"/>
          <w:rtl/>
          <w:lang w:val="en-GB"/>
        </w:rPr>
        <w:t>קרית</w:t>
      </w:r>
      <w:proofErr w:type="spellEnd"/>
      <w:r>
        <w:rPr>
          <w:rFonts w:hint="cs"/>
          <w:rtl/>
          <w:lang w:val="en-GB"/>
        </w:rPr>
        <w:t xml:space="preserve"> ביאליק ואמר </w:t>
      </w:r>
      <w:bookmarkStart w:id="1041" w:name="_ETM_Q1_6120793"/>
      <w:bookmarkEnd w:id="1041"/>
      <w:r>
        <w:rPr>
          <w:rFonts w:hint="cs"/>
          <w:rtl/>
          <w:lang w:val="en-GB"/>
        </w:rPr>
        <w:t xml:space="preserve">לי אריאל יוצר בכנות שהוא לא יודע. לך יש תשובה </w:t>
      </w:r>
      <w:proofErr w:type="spellStart"/>
      <w:r>
        <w:rPr>
          <w:rFonts w:hint="cs"/>
          <w:rtl/>
          <w:lang w:val="en-GB"/>
        </w:rPr>
        <w:t>לקרית</w:t>
      </w:r>
      <w:proofErr w:type="spellEnd"/>
      <w:r>
        <w:rPr>
          <w:rFonts w:hint="cs"/>
          <w:rtl/>
          <w:lang w:val="en-GB"/>
        </w:rPr>
        <w:t xml:space="preserve"> ביאליק? אל תדבר אתי במקרו, דבר איתי על מה ששמעת פה מאנשים. </w:t>
      </w:r>
    </w:p>
    <w:p w:rsidR="006A2094" w:rsidRDefault="006A2094" w:rsidP="006A2094">
      <w:pPr>
        <w:rPr>
          <w:rtl/>
          <w:lang w:val="en-GB"/>
        </w:rPr>
      </w:pPr>
    </w:p>
    <w:p w:rsidR="006A2094" w:rsidRDefault="006A2094" w:rsidP="006A2094">
      <w:pPr>
        <w:pStyle w:val="af9"/>
        <w:keepNext/>
        <w:rPr>
          <w:rtl/>
          <w:lang w:val="en-GB"/>
        </w:rPr>
      </w:pPr>
      <w:r>
        <w:rPr>
          <w:rtl/>
          <w:lang w:val="en-GB"/>
        </w:rPr>
        <w:t xml:space="preserve">יורי </w:t>
      </w:r>
      <w:proofErr w:type="spellStart"/>
      <w:r>
        <w:rPr>
          <w:rtl/>
          <w:lang w:val="en-GB"/>
        </w:rPr>
        <w:t>גמרמן</w:t>
      </w:r>
      <w:proofErr w:type="spellEnd"/>
      <w:r>
        <w:rPr>
          <w:rtl/>
          <w:lang w:val="en-GB"/>
        </w:rPr>
        <w:t>:</w:t>
      </w:r>
    </w:p>
    <w:p w:rsidR="006A2094" w:rsidRDefault="006A2094" w:rsidP="006A2094">
      <w:pPr>
        <w:pStyle w:val="KeepWithNext"/>
        <w:rPr>
          <w:rtl/>
          <w:lang w:val="en-GB"/>
        </w:rPr>
      </w:pPr>
    </w:p>
    <w:p w:rsidR="006A2094" w:rsidRDefault="006A2094" w:rsidP="006A2094">
      <w:pPr>
        <w:rPr>
          <w:rtl/>
          <w:lang w:val="en-GB"/>
        </w:rPr>
      </w:pPr>
      <w:r>
        <w:rPr>
          <w:rFonts w:hint="cs"/>
          <w:rtl/>
          <w:lang w:val="en-GB"/>
        </w:rPr>
        <w:t xml:space="preserve">אני אדבר אתך על </w:t>
      </w:r>
      <w:proofErr w:type="spellStart"/>
      <w:r>
        <w:rPr>
          <w:rFonts w:hint="cs"/>
          <w:rtl/>
          <w:lang w:val="en-GB"/>
        </w:rPr>
        <w:t>קרית</w:t>
      </w:r>
      <w:proofErr w:type="spellEnd"/>
      <w:r>
        <w:rPr>
          <w:rFonts w:hint="cs"/>
          <w:rtl/>
          <w:lang w:val="en-GB"/>
        </w:rPr>
        <w:t xml:space="preserve"> ביאליק. אז בבקשה </w:t>
      </w:r>
      <w:r>
        <w:rPr>
          <w:rtl/>
          <w:lang w:val="en-GB"/>
        </w:rPr>
        <w:t>–</w:t>
      </w:r>
      <w:r>
        <w:rPr>
          <w:rFonts w:hint="cs"/>
          <w:rtl/>
          <w:lang w:val="en-GB"/>
        </w:rPr>
        <w:t xml:space="preserve"> בקרית ביאליק</w:t>
      </w:r>
      <w:bookmarkStart w:id="1042" w:name="_ETM_Q1_6135609"/>
      <w:bookmarkEnd w:id="1042"/>
      <w:r>
        <w:rPr>
          <w:rFonts w:hint="cs"/>
          <w:rtl/>
          <w:lang w:val="en-GB"/>
        </w:rPr>
        <w:t xml:space="preserve"> הסכמנו כדי לעזור לחלק </w:t>
      </w:r>
      <w:bookmarkStart w:id="1043" w:name="_ETM_Q1_6140643"/>
      <w:bookmarkEnd w:id="1043"/>
      <w:r>
        <w:rPr>
          <w:rFonts w:hint="cs"/>
          <w:rtl/>
          <w:lang w:val="en-GB"/>
        </w:rPr>
        <w:t xml:space="preserve">מה - - - להמיר חלק מהדירות ליחידות דיור לתעסוקה. </w:t>
      </w:r>
      <w:bookmarkStart w:id="1044" w:name="_ETM_Q1_6144845"/>
      <w:bookmarkEnd w:id="1044"/>
      <w:r>
        <w:rPr>
          <w:rFonts w:hint="cs"/>
          <w:rtl/>
          <w:lang w:val="en-GB"/>
        </w:rPr>
        <w:t xml:space="preserve"> - -  - עם </w:t>
      </w:r>
      <w:bookmarkStart w:id="1045" w:name="_ETM_Q1_6154413"/>
      <w:bookmarkEnd w:id="1045"/>
      <w:r>
        <w:rPr>
          <w:rFonts w:hint="cs"/>
          <w:rtl/>
          <w:lang w:val="en-GB"/>
        </w:rPr>
        <w:t xml:space="preserve">ההצעה הזאת. </w:t>
      </w:r>
    </w:p>
    <w:p w:rsidR="006A2094" w:rsidRDefault="006A2094" w:rsidP="006A2094">
      <w:pPr>
        <w:rPr>
          <w:rtl/>
          <w:lang w:val="en-GB"/>
        </w:rPr>
      </w:pPr>
    </w:p>
    <w:p w:rsidR="006A2094" w:rsidRDefault="006A2094" w:rsidP="006A2094">
      <w:pPr>
        <w:rPr>
          <w:rtl/>
          <w:lang w:val="en-GB"/>
        </w:rPr>
      </w:pPr>
      <w:r>
        <w:rPr>
          <w:rFonts w:hint="cs"/>
          <w:rtl/>
          <w:lang w:val="en-GB"/>
        </w:rPr>
        <w:t xml:space="preserve">קודם כל אנחנו גם מסייעים בתכנון תעסוקה. כל רשות יכולה לקבל את כסף הסיוע שלנו בתכנון. ועדות גיאוגרפיות </w:t>
      </w:r>
      <w:r>
        <w:rPr>
          <w:rtl/>
          <w:lang w:val="en-GB"/>
        </w:rPr>
        <w:t>–</w:t>
      </w:r>
      <w:r>
        <w:rPr>
          <w:rFonts w:hint="cs"/>
          <w:rtl/>
          <w:lang w:val="en-GB"/>
        </w:rPr>
        <w:t xml:space="preserve"> זה במגרש של משרד הפנים. ההחלטות האלה</w:t>
      </w:r>
      <w:bookmarkStart w:id="1046" w:name="_ETM_Q1_6169815"/>
      <w:bookmarkEnd w:id="1046"/>
      <w:r>
        <w:rPr>
          <w:rFonts w:hint="cs"/>
          <w:rtl/>
          <w:lang w:val="en-GB"/>
        </w:rPr>
        <w:t xml:space="preserve"> לוקחות לוועדות סדר גודל של שנתיים לפחות. </w:t>
      </w:r>
    </w:p>
    <w:p w:rsidR="006A2094" w:rsidRDefault="006A2094" w:rsidP="006A2094">
      <w:pPr>
        <w:rPr>
          <w:rtl/>
          <w:lang w:val="en-GB"/>
        </w:rPr>
      </w:pPr>
    </w:p>
    <w:p w:rsidR="006A2094" w:rsidRDefault="006A2094" w:rsidP="006A2094">
      <w:pPr>
        <w:pStyle w:val="af6"/>
        <w:keepNext/>
        <w:rPr>
          <w:rtl/>
          <w:lang w:val="en-GB"/>
        </w:rPr>
      </w:pPr>
      <w:r>
        <w:rPr>
          <w:rtl/>
          <w:lang w:val="en-GB"/>
        </w:rPr>
        <w:t>היו"ר יואב קיש:</w:t>
      </w:r>
    </w:p>
    <w:p w:rsidR="006A2094" w:rsidRDefault="006A2094" w:rsidP="006A2094">
      <w:pPr>
        <w:pStyle w:val="KeepWithNext"/>
        <w:rPr>
          <w:rtl/>
          <w:lang w:val="en-GB"/>
        </w:rPr>
      </w:pPr>
    </w:p>
    <w:p w:rsidR="006A2094" w:rsidRDefault="006A2094" w:rsidP="006A2094">
      <w:pPr>
        <w:rPr>
          <w:rtl/>
          <w:lang w:val="en-GB"/>
        </w:rPr>
      </w:pPr>
      <w:r>
        <w:rPr>
          <w:rFonts w:hint="cs"/>
          <w:rtl/>
          <w:lang w:val="en-GB"/>
        </w:rPr>
        <w:t xml:space="preserve">בשביל זה יש לך את </w:t>
      </w:r>
      <w:proofErr w:type="spellStart"/>
      <w:r>
        <w:rPr>
          <w:rFonts w:hint="cs"/>
          <w:rtl/>
          <w:lang w:val="en-GB"/>
        </w:rPr>
        <w:t>הותמ"ל</w:t>
      </w:r>
      <w:proofErr w:type="spellEnd"/>
      <w:r>
        <w:rPr>
          <w:rFonts w:hint="cs"/>
          <w:rtl/>
          <w:lang w:val="en-GB"/>
        </w:rPr>
        <w:t xml:space="preserve">. </w:t>
      </w:r>
    </w:p>
    <w:p w:rsidR="006A2094" w:rsidRDefault="006A2094" w:rsidP="006A2094">
      <w:pPr>
        <w:rPr>
          <w:rtl/>
          <w:lang w:val="en-GB"/>
        </w:rPr>
      </w:pPr>
    </w:p>
    <w:p w:rsidR="006A2094" w:rsidRDefault="006A2094" w:rsidP="006A2094">
      <w:pPr>
        <w:pStyle w:val="af9"/>
        <w:keepNext/>
        <w:rPr>
          <w:rtl/>
          <w:lang w:val="en-GB"/>
        </w:rPr>
      </w:pPr>
      <w:bookmarkStart w:id="1047" w:name="_ETM_Q1_6172960"/>
      <w:bookmarkEnd w:id="1047"/>
      <w:r>
        <w:rPr>
          <w:rtl/>
          <w:lang w:val="en-GB"/>
        </w:rPr>
        <w:t xml:space="preserve">יורי </w:t>
      </w:r>
      <w:proofErr w:type="spellStart"/>
      <w:r>
        <w:rPr>
          <w:rtl/>
          <w:lang w:val="en-GB"/>
        </w:rPr>
        <w:t>גמרמן</w:t>
      </w:r>
      <w:proofErr w:type="spellEnd"/>
      <w:r>
        <w:rPr>
          <w:rtl/>
          <w:lang w:val="en-GB"/>
        </w:rPr>
        <w:t>:</w:t>
      </w:r>
    </w:p>
    <w:p w:rsidR="006A2094" w:rsidRDefault="006A2094" w:rsidP="006A2094">
      <w:pPr>
        <w:pStyle w:val="KeepWithNext"/>
        <w:rPr>
          <w:rtl/>
          <w:lang w:val="en-GB"/>
        </w:rPr>
      </w:pPr>
    </w:p>
    <w:p w:rsidR="006A2094" w:rsidRDefault="006A2094" w:rsidP="006A2094">
      <w:pPr>
        <w:rPr>
          <w:rtl/>
          <w:lang w:val="en-GB"/>
        </w:rPr>
      </w:pPr>
      <w:r>
        <w:rPr>
          <w:rFonts w:hint="cs"/>
          <w:rtl/>
          <w:lang w:val="en-GB"/>
        </w:rPr>
        <w:t xml:space="preserve">- - - הגיאוגרפיות - - - </w:t>
      </w:r>
    </w:p>
    <w:p w:rsidR="006A2094" w:rsidRDefault="006A2094" w:rsidP="006A2094">
      <w:pPr>
        <w:rPr>
          <w:rtl/>
          <w:lang w:val="en-GB"/>
        </w:rPr>
      </w:pPr>
    </w:p>
    <w:p w:rsidR="006A2094" w:rsidRDefault="006A2094" w:rsidP="006A2094">
      <w:pPr>
        <w:pStyle w:val="af5"/>
        <w:keepNext/>
        <w:rPr>
          <w:rtl/>
          <w:lang w:val="en-GB"/>
        </w:rPr>
      </w:pPr>
      <w:r>
        <w:rPr>
          <w:rtl/>
          <w:lang w:val="en-GB"/>
        </w:rPr>
        <w:t>קריאה:</w:t>
      </w:r>
    </w:p>
    <w:p w:rsidR="006A2094" w:rsidRDefault="006A2094" w:rsidP="006A2094">
      <w:pPr>
        <w:pStyle w:val="KeepWithNext"/>
        <w:rPr>
          <w:rtl/>
          <w:lang w:val="en-GB"/>
        </w:rPr>
      </w:pPr>
    </w:p>
    <w:p w:rsidR="006A2094" w:rsidRDefault="006A2094" w:rsidP="006A2094">
      <w:pPr>
        <w:rPr>
          <w:rtl/>
          <w:lang w:val="en-GB"/>
        </w:rPr>
      </w:pPr>
      <w:r>
        <w:rPr>
          <w:rFonts w:hint="cs"/>
          <w:rtl/>
          <w:lang w:val="en-GB"/>
        </w:rPr>
        <w:t xml:space="preserve">הוועדות הגיאוגרפיות החדשות ודאי לא פועלות שנתיים. זה לא להאמין. </w:t>
      </w:r>
    </w:p>
    <w:p w:rsidR="006A2094" w:rsidRDefault="006A2094" w:rsidP="006A2094">
      <w:pPr>
        <w:rPr>
          <w:rtl/>
          <w:lang w:val="en-GB"/>
        </w:rPr>
      </w:pPr>
      <w:bookmarkStart w:id="1048" w:name="_ETM_Q1_6181556"/>
      <w:bookmarkEnd w:id="1048"/>
    </w:p>
    <w:p w:rsidR="006A2094" w:rsidRDefault="006A2094" w:rsidP="006A2094">
      <w:pPr>
        <w:pStyle w:val="af9"/>
        <w:keepNext/>
        <w:rPr>
          <w:rtl/>
          <w:lang w:val="en-GB"/>
        </w:rPr>
      </w:pPr>
      <w:bookmarkStart w:id="1049" w:name="_ETM_Q1_6181806"/>
      <w:bookmarkEnd w:id="1049"/>
      <w:r>
        <w:rPr>
          <w:rtl/>
          <w:lang w:val="en-GB"/>
        </w:rPr>
        <w:t xml:space="preserve">יורי </w:t>
      </w:r>
      <w:proofErr w:type="spellStart"/>
      <w:r>
        <w:rPr>
          <w:rtl/>
          <w:lang w:val="en-GB"/>
        </w:rPr>
        <w:t>גמרמן</w:t>
      </w:r>
      <w:proofErr w:type="spellEnd"/>
      <w:r>
        <w:rPr>
          <w:rtl/>
          <w:lang w:val="en-GB"/>
        </w:rPr>
        <w:t>:</w:t>
      </w:r>
    </w:p>
    <w:p w:rsidR="006A2094" w:rsidRDefault="006A2094" w:rsidP="006A2094">
      <w:pPr>
        <w:pStyle w:val="KeepWithNext"/>
        <w:rPr>
          <w:rtl/>
          <w:lang w:val="en-GB"/>
        </w:rPr>
      </w:pPr>
    </w:p>
    <w:p w:rsidR="006A2094" w:rsidRDefault="006A2094" w:rsidP="006A2094">
      <w:pPr>
        <w:rPr>
          <w:rtl/>
          <w:lang w:val="en-GB"/>
        </w:rPr>
      </w:pPr>
      <w:r>
        <w:rPr>
          <w:rFonts w:hint="cs"/>
          <w:rtl/>
          <w:lang w:val="en-GB"/>
        </w:rPr>
        <w:t xml:space="preserve">יש גמישות בהעברת תקציבים. חשוב פה </w:t>
      </w:r>
      <w:r>
        <w:rPr>
          <w:rtl/>
          <w:lang w:val="en-GB"/>
        </w:rPr>
        <w:t>–</w:t>
      </w:r>
      <w:r>
        <w:rPr>
          <w:rFonts w:hint="cs"/>
          <w:rtl/>
          <w:lang w:val="en-GB"/>
        </w:rPr>
        <w:t xml:space="preserve"> לדוגמה, הרשויות מקבלות תקציבים על </w:t>
      </w:r>
      <w:r>
        <w:rPr>
          <w:rtl/>
          <w:lang w:val="en-GB"/>
        </w:rPr>
        <w:t>–</w:t>
      </w:r>
      <w:r>
        <w:rPr>
          <w:rFonts w:hint="cs"/>
          <w:rtl/>
          <w:lang w:val="en-GB"/>
        </w:rPr>
        <w:t xml:space="preserve"> היטל השבחה. הוא לא יכול להעביר לשוטף. מי עוצר? זה ברור. </w:t>
      </w:r>
    </w:p>
    <w:p w:rsidR="006A2094" w:rsidRDefault="006A2094" w:rsidP="006A2094">
      <w:pPr>
        <w:rPr>
          <w:rtl/>
          <w:lang w:val="en-GB"/>
        </w:rPr>
      </w:pPr>
      <w:bookmarkStart w:id="1050" w:name="_ETM_Q1_6203573"/>
      <w:bookmarkEnd w:id="1050"/>
    </w:p>
    <w:p w:rsidR="006A2094" w:rsidRDefault="006A2094" w:rsidP="006A2094">
      <w:pPr>
        <w:pStyle w:val="af5"/>
        <w:keepNext/>
        <w:rPr>
          <w:rtl/>
          <w:lang w:val="en-GB"/>
        </w:rPr>
      </w:pPr>
      <w:bookmarkStart w:id="1051" w:name="_ETM_Q1_6206966"/>
      <w:bookmarkEnd w:id="1051"/>
      <w:r>
        <w:rPr>
          <w:rtl/>
          <w:lang w:val="en-GB"/>
        </w:rPr>
        <w:t>קריאות:</w:t>
      </w:r>
    </w:p>
    <w:p w:rsidR="006A2094" w:rsidRDefault="006A2094" w:rsidP="006A2094">
      <w:pPr>
        <w:pStyle w:val="KeepWithNext"/>
        <w:rPr>
          <w:rtl/>
          <w:lang w:val="en-GB"/>
        </w:rPr>
      </w:pPr>
    </w:p>
    <w:p w:rsidR="006A2094" w:rsidRDefault="006A2094" w:rsidP="006A2094">
      <w:pPr>
        <w:rPr>
          <w:rtl/>
          <w:lang w:val="en-GB"/>
        </w:rPr>
      </w:pPr>
      <w:r>
        <w:rPr>
          <w:rFonts w:hint="cs"/>
          <w:rtl/>
          <w:lang w:val="en-GB"/>
        </w:rPr>
        <w:t>- - -</w:t>
      </w:r>
    </w:p>
    <w:p w:rsidR="006A2094" w:rsidRDefault="006A2094" w:rsidP="006A2094">
      <w:pPr>
        <w:rPr>
          <w:rtl/>
          <w:lang w:val="en-GB"/>
        </w:rPr>
      </w:pPr>
    </w:p>
    <w:p w:rsidR="006A2094" w:rsidRDefault="006A2094" w:rsidP="006A2094">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p w:rsidR="006A2094" w:rsidRDefault="006A2094" w:rsidP="006A2094">
      <w:pPr>
        <w:pStyle w:val="KeepWithNext"/>
        <w:rPr>
          <w:rtl/>
          <w:lang w:val="en-GB"/>
        </w:rPr>
      </w:pPr>
    </w:p>
    <w:p w:rsidR="006A2094" w:rsidRDefault="006A2094" w:rsidP="006A2094">
      <w:pPr>
        <w:rPr>
          <w:rtl/>
          <w:lang w:val="en-GB"/>
        </w:rPr>
      </w:pPr>
      <w:r>
        <w:rPr>
          <w:rFonts w:hint="cs"/>
          <w:rtl/>
          <w:lang w:val="en-GB"/>
        </w:rPr>
        <w:t xml:space="preserve">שאלה קטנה. </w:t>
      </w:r>
    </w:p>
    <w:p w:rsidR="006A2094" w:rsidRDefault="006A2094" w:rsidP="006A2094">
      <w:pPr>
        <w:rPr>
          <w:rtl/>
          <w:lang w:val="en-GB"/>
        </w:rPr>
      </w:pPr>
    </w:p>
    <w:p w:rsidR="006A2094" w:rsidRDefault="006A2094" w:rsidP="006A2094">
      <w:pPr>
        <w:pStyle w:val="af6"/>
        <w:keepNext/>
        <w:rPr>
          <w:rtl/>
          <w:lang w:val="en-GB"/>
        </w:rPr>
      </w:pPr>
      <w:r>
        <w:rPr>
          <w:rtl/>
          <w:lang w:val="en-GB"/>
        </w:rPr>
        <w:t>היו"ר יואב קיש:</w:t>
      </w:r>
    </w:p>
    <w:p w:rsidR="006A2094" w:rsidRDefault="006A2094" w:rsidP="006A2094">
      <w:pPr>
        <w:pStyle w:val="KeepWithNext"/>
        <w:rPr>
          <w:rtl/>
          <w:lang w:val="en-GB"/>
        </w:rPr>
      </w:pPr>
    </w:p>
    <w:p w:rsidR="006A2094" w:rsidRDefault="006A2094" w:rsidP="006A2094">
      <w:pPr>
        <w:rPr>
          <w:rtl/>
          <w:lang w:val="en-GB"/>
        </w:rPr>
      </w:pPr>
      <w:r>
        <w:rPr>
          <w:rFonts w:hint="cs"/>
          <w:rtl/>
          <w:lang w:val="en-GB"/>
        </w:rPr>
        <w:t xml:space="preserve">לא, חברת הכנסת </w:t>
      </w:r>
      <w:proofErr w:type="spellStart"/>
      <w:r>
        <w:rPr>
          <w:rFonts w:hint="cs"/>
          <w:rtl/>
          <w:lang w:val="en-GB"/>
        </w:rPr>
        <w:t>פדידה</w:t>
      </w:r>
      <w:proofErr w:type="spellEnd"/>
      <w:r>
        <w:rPr>
          <w:rFonts w:hint="cs"/>
          <w:rtl/>
          <w:lang w:val="en-GB"/>
        </w:rPr>
        <w:t xml:space="preserve">. אנחנו צריכים לסיים. היינו צריכים לסיים לפני 5 דקות ועוד לא שמענו את זאב </w:t>
      </w:r>
      <w:proofErr w:type="spellStart"/>
      <w:r>
        <w:rPr>
          <w:rFonts w:hint="cs"/>
          <w:rtl/>
          <w:lang w:val="en-GB"/>
        </w:rPr>
        <w:t>בילסקי</w:t>
      </w:r>
      <w:proofErr w:type="spellEnd"/>
      <w:r>
        <w:rPr>
          <w:rFonts w:hint="cs"/>
          <w:rtl/>
          <w:lang w:val="en-GB"/>
        </w:rPr>
        <w:t xml:space="preserve"> שלא הייתי רוצה לקטוע אותו. אני רוצה להגיד שני דברים לגבי כל מה ששמענו גם מהצוות שלך </w:t>
      </w:r>
      <w:r>
        <w:rPr>
          <w:rtl/>
          <w:lang w:val="en-GB"/>
        </w:rPr>
        <w:t>–</w:t>
      </w:r>
      <w:r>
        <w:rPr>
          <w:rFonts w:hint="cs"/>
          <w:rtl/>
          <w:lang w:val="en-GB"/>
        </w:rPr>
        <w:t xml:space="preserve"> מספרי המקרו? אנחנו מצדיעים. בוא נדבר </w:t>
      </w:r>
      <w:proofErr w:type="spellStart"/>
      <w:r>
        <w:rPr>
          <w:rFonts w:hint="cs"/>
          <w:rtl/>
          <w:lang w:val="en-GB"/>
        </w:rPr>
        <w:t>תכל</w:t>
      </w:r>
      <w:bookmarkStart w:id="1052" w:name="_ETM_Q1_6231947"/>
      <w:bookmarkEnd w:id="1052"/>
      <w:r>
        <w:rPr>
          <w:rFonts w:hint="cs"/>
          <w:rtl/>
          <w:lang w:val="en-GB"/>
        </w:rPr>
        <w:t>'ס</w:t>
      </w:r>
      <w:proofErr w:type="spellEnd"/>
      <w:r>
        <w:rPr>
          <w:rFonts w:hint="cs"/>
          <w:rtl/>
          <w:lang w:val="en-GB"/>
        </w:rPr>
        <w:t xml:space="preserve">. מפריע לי שאנחנו במספרים הגדולים. יושבים פה ראשי רשויות שבאו </w:t>
      </w:r>
      <w:r>
        <w:rPr>
          <w:rtl/>
          <w:lang w:val="en-GB"/>
        </w:rPr>
        <w:t>–</w:t>
      </w:r>
      <w:r>
        <w:rPr>
          <w:rFonts w:hint="cs"/>
          <w:rtl/>
          <w:lang w:val="en-GB"/>
        </w:rPr>
        <w:t xml:space="preserve"> חלקם לא באו, אבל כל אחד מהם מסתכל על פינת האלוהים </w:t>
      </w:r>
      <w:r w:rsidR="00822DE8">
        <w:rPr>
          <w:rFonts w:hint="cs"/>
          <w:rtl/>
          <w:lang w:val="en-GB"/>
        </w:rPr>
        <w:t xml:space="preserve">הקטנה שלו, צריך לתת להם תשובות, ופה אנחנו יודעים שיש </w:t>
      </w:r>
      <w:bookmarkStart w:id="1053" w:name="_ETM_Q1_6245116"/>
      <w:bookmarkEnd w:id="1053"/>
      <w:r w:rsidR="00822DE8">
        <w:rPr>
          <w:rFonts w:hint="cs"/>
          <w:rtl/>
          <w:lang w:val="en-GB"/>
        </w:rPr>
        <w:t xml:space="preserve">בעיה. </w:t>
      </w:r>
    </w:p>
    <w:p w:rsidR="00822DE8" w:rsidRDefault="00822DE8" w:rsidP="006A2094">
      <w:pPr>
        <w:rPr>
          <w:rtl/>
          <w:lang w:val="en-GB"/>
        </w:rPr>
      </w:pPr>
      <w:bookmarkStart w:id="1054" w:name="_ETM_Q1_6246297"/>
      <w:bookmarkEnd w:id="1054"/>
    </w:p>
    <w:p w:rsidR="00822DE8" w:rsidRDefault="00822DE8" w:rsidP="006A2094">
      <w:pPr>
        <w:rPr>
          <w:rtl/>
          <w:lang w:val="en-GB"/>
        </w:rPr>
      </w:pPr>
      <w:r>
        <w:rPr>
          <w:rFonts w:hint="cs"/>
          <w:rtl/>
          <w:lang w:val="en-GB"/>
        </w:rPr>
        <w:t>ה</w:t>
      </w:r>
      <w:bookmarkStart w:id="1055" w:name="_ETM_Q1_6246796"/>
      <w:bookmarkEnd w:id="1055"/>
      <w:r>
        <w:rPr>
          <w:rFonts w:hint="cs"/>
          <w:rtl/>
          <w:lang w:val="en-GB"/>
        </w:rPr>
        <w:t xml:space="preserve">דבר השני, ופה אני יודע שהממשלה </w:t>
      </w:r>
      <w:bookmarkStart w:id="1056" w:name="_ETM_Q1_6246646"/>
      <w:bookmarkEnd w:id="1056"/>
      <w:r>
        <w:rPr>
          <w:rFonts w:hint="cs"/>
          <w:rtl/>
          <w:lang w:val="en-GB"/>
        </w:rPr>
        <w:t xml:space="preserve">הזו עשתה מהלך בתחילתה ועניינים פוצלו, אבל בכנסת הוועדה הזו </w:t>
      </w:r>
      <w:proofErr w:type="spellStart"/>
      <w:r>
        <w:rPr>
          <w:rFonts w:hint="cs"/>
          <w:rtl/>
          <w:lang w:val="en-GB"/>
        </w:rPr>
        <w:t>מתכללת</w:t>
      </w:r>
      <w:proofErr w:type="spellEnd"/>
      <w:r>
        <w:rPr>
          <w:rFonts w:hint="cs"/>
          <w:rtl/>
          <w:lang w:val="en-GB"/>
        </w:rPr>
        <w:t xml:space="preserve"> את </w:t>
      </w:r>
      <w:proofErr w:type="spellStart"/>
      <w:r>
        <w:rPr>
          <w:rFonts w:hint="cs"/>
          <w:rtl/>
          <w:lang w:val="en-GB"/>
        </w:rPr>
        <w:t>הכל</w:t>
      </w:r>
      <w:proofErr w:type="spellEnd"/>
      <w:r>
        <w:rPr>
          <w:rFonts w:hint="cs"/>
          <w:rtl/>
          <w:lang w:val="en-GB"/>
        </w:rPr>
        <w:t xml:space="preserve">. אני אומר לכם שאני הולך לטפל בעניין הזה כי לא יכול להיות שבגלל שהממשלה עשתה מהלך, ודרך אגב, יכול להיות שהוא היה נכון, אני לא פוסל את עניין מטה הדיור, אבל אני אומר שמה שלא יכול להיות שלא יעבוד זה שהעסק לא יהיה מסונכרן. </w:t>
      </w:r>
    </w:p>
    <w:p w:rsidR="00822DE8" w:rsidRDefault="00822DE8" w:rsidP="006A2094">
      <w:pPr>
        <w:rPr>
          <w:rtl/>
          <w:lang w:val="en-GB"/>
        </w:rPr>
      </w:pPr>
      <w:bookmarkStart w:id="1057" w:name="_ETM_Q1_6272911"/>
      <w:bookmarkEnd w:id="1057"/>
    </w:p>
    <w:p w:rsidR="006A2094" w:rsidRDefault="006A2094" w:rsidP="006A2094">
      <w:pPr>
        <w:pStyle w:val="af9"/>
        <w:keepNext/>
        <w:rPr>
          <w:rtl/>
          <w:lang w:val="en-GB"/>
        </w:rPr>
      </w:pPr>
      <w:bookmarkStart w:id="1058" w:name="_ETM_Q1_6203828"/>
      <w:bookmarkStart w:id="1059" w:name="_ETM_Q1_6204806"/>
      <w:bookmarkEnd w:id="1058"/>
      <w:bookmarkEnd w:id="1059"/>
      <w:r>
        <w:rPr>
          <w:rtl/>
          <w:lang w:val="en-GB"/>
        </w:rPr>
        <w:t xml:space="preserve">זאב </w:t>
      </w:r>
      <w:proofErr w:type="spellStart"/>
      <w:r>
        <w:rPr>
          <w:rtl/>
          <w:lang w:val="en-GB"/>
        </w:rPr>
        <w:t>בילסקי</w:t>
      </w:r>
      <w:proofErr w:type="spellEnd"/>
      <w:r>
        <w:rPr>
          <w:rtl/>
          <w:lang w:val="en-GB"/>
        </w:rPr>
        <w:t>:</w:t>
      </w:r>
    </w:p>
    <w:p w:rsidR="006A2094" w:rsidRDefault="006A2094" w:rsidP="006A2094">
      <w:pPr>
        <w:pStyle w:val="KeepWithNext"/>
        <w:rPr>
          <w:rtl/>
          <w:lang w:val="en-GB"/>
        </w:rPr>
      </w:pPr>
    </w:p>
    <w:p w:rsidR="006A2094" w:rsidRDefault="00822DE8" w:rsidP="006A2094">
      <w:pPr>
        <w:rPr>
          <w:rtl/>
          <w:lang w:val="en-GB"/>
        </w:rPr>
      </w:pPr>
      <w:r>
        <w:rPr>
          <w:rFonts w:hint="cs"/>
          <w:rtl/>
          <w:lang w:val="en-GB"/>
        </w:rPr>
        <w:t xml:space="preserve">אדוני היושב-ראש, אני </w:t>
      </w:r>
      <w:bookmarkStart w:id="1060" w:name="_ETM_Q1_6277266"/>
      <w:bookmarkEnd w:id="1060"/>
      <w:r>
        <w:rPr>
          <w:rFonts w:hint="cs"/>
          <w:rtl/>
          <w:lang w:val="en-GB"/>
        </w:rPr>
        <w:t xml:space="preserve">קודם כל לחלק אתך את מה שקרה לי ביום שישי האחרון. אתה יודע </w:t>
      </w:r>
      <w:r>
        <w:rPr>
          <w:rtl/>
          <w:lang w:val="en-GB"/>
        </w:rPr>
        <w:t>–</w:t>
      </w:r>
      <w:r>
        <w:rPr>
          <w:rFonts w:hint="cs"/>
          <w:rtl/>
          <w:lang w:val="en-GB"/>
        </w:rPr>
        <w:t xml:space="preserve"> לא עובדים בממשלה בימי שישי. </w:t>
      </w:r>
      <w:bookmarkStart w:id="1061" w:name="_ETM_Q1_6286497"/>
      <w:bookmarkEnd w:id="1061"/>
      <w:r>
        <w:rPr>
          <w:rFonts w:hint="cs"/>
          <w:rtl/>
          <w:lang w:val="en-GB"/>
        </w:rPr>
        <w:t xml:space="preserve">נשארתי ברעננה ועשיתי את מה שעשיתי במשך 20 וכמה שנים </w:t>
      </w:r>
      <w:r>
        <w:rPr>
          <w:rtl/>
          <w:lang w:val="en-GB"/>
        </w:rPr>
        <w:t>–</w:t>
      </w:r>
      <w:r>
        <w:rPr>
          <w:rFonts w:hint="cs"/>
          <w:rtl/>
          <w:lang w:val="en-GB"/>
        </w:rPr>
        <w:t xml:space="preserve"> הלכתי לבית ספר שתמיד אני בא אליו.</w:t>
      </w:r>
      <w:bookmarkStart w:id="1062" w:name="_ETM_Q1_6307091"/>
      <w:bookmarkEnd w:id="1062"/>
      <w:r>
        <w:rPr>
          <w:rFonts w:hint="cs"/>
          <w:rtl/>
          <w:lang w:val="en-GB"/>
        </w:rPr>
        <w:t xml:space="preserve"> עומד שם שומר ושואל אותי </w:t>
      </w:r>
      <w:r>
        <w:rPr>
          <w:rtl/>
          <w:lang w:val="en-GB"/>
        </w:rPr>
        <w:t>–</w:t>
      </w:r>
      <w:r>
        <w:rPr>
          <w:rFonts w:hint="cs"/>
          <w:rtl/>
          <w:lang w:val="en-GB"/>
        </w:rPr>
        <w:t xml:space="preserve"> כן, לאן? הוא </w:t>
      </w:r>
      <w:bookmarkStart w:id="1063" w:name="_ETM_Q1_6318466"/>
      <w:bookmarkEnd w:id="1063"/>
      <w:r>
        <w:rPr>
          <w:rFonts w:hint="cs"/>
          <w:rtl/>
          <w:lang w:val="en-GB"/>
        </w:rPr>
        <w:t>שאל אותי מי אני. אני לא מאמין שזה קורה לי,</w:t>
      </w:r>
      <w:bookmarkStart w:id="1064" w:name="_ETM_Q1_6326258"/>
      <w:bookmarkEnd w:id="1064"/>
      <w:r>
        <w:rPr>
          <w:rFonts w:hint="cs"/>
          <w:rtl/>
          <w:lang w:val="en-GB"/>
        </w:rPr>
        <w:t xml:space="preserve"> עשרות שנים. אל תאמצו את מה שאני עשיתי כי זה לא כל כך בסדר, אבל אם אתם רוצים לעשות את מה שאני עשיתי, תעשו את זה בביטחון מלא, לא</w:t>
      </w:r>
      <w:bookmarkStart w:id="1065" w:name="_ETM_Q1_6341376"/>
      <w:bookmarkEnd w:id="1065"/>
      <w:r>
        <w:rPr>
          <w:rFonts w:hint="cs"/>
          <w:rtl/>
          <w:lang w:val="en-GB"/>
        </w:rPr>
        <w:t xml:space="preserve"> בהיסוס. כשהוא אמר לי </w:t>
      </w:r>
      <w:r>
        <w:rPr>
          <w:rtl/>
          <w:lang w:val="en-GB"/>
        </w:rPr>
        <w:t>–</w:t>
      </w:r>
      <w:r>
        <w:rPr>
          <w:rFonts w:hint="cs"/>
          <w:rtl/>
          <w:lang w:val="en-GB"/>
        </w:rPr>
        <w:t xml:space="preserve"> מי אתה, על המקום ואמרתי: מה זאת אומרת? אני ראש העיר. הוא אמר לי </w:t>
      </w:r>
      <w:r>
        <w:rPr>
          <w:rtl/>
          <w:lang w:val="en-GB"/>
        </w:rPr>
        <w:t>–</w:t>
      </w:r>
      <w:r>
        <w:rPr>
          <w:rFonts w:hint="cs"/>
          <w:rtl/>
          <w:lang w:val="en-GB"/>
        </w:rPr>
        <w:t xml:space="preserve"> אתמול היה פה מישהו שאמר לי שהוא ראש העיר. </w:t>
      </w:r>
      <w:bookmarkStart w:id="1066" w:name="_ETM_Q1_6355645"/>
      <w:bookmarkEnd w:id="1066"/>
      <w:r>
        <w:rPr>
          <w:rFonts w:hint="cs"/>
          <w:rtl/>
          <w:lang w:val="en-GB"/>
        </w:rPr>
        <w:t xml:space="preserve">אמרתי לו שברעננה יש שניים. </w:t>
      </w:r>
    </w:p>
    <w:p w:rsidR="00822DE8" w:rsidRDefault="00822DE8" w:rsidP="006A2094">
      <w:pPr>
        <w:rPr>
          <w:rtl/>
          <w:lang w:val="en-GB"/>
        </w:rPr>
      </w:pPr>
    </w:p>
    <w:p w:rsidR="00822DE8" w:rsidRDefault="00822DE8" w:rsidP="00822DE8">
      <w:pPr>
        <w:rPr>
          <w:rtl/>
          <w:lang w:val="en-GB"/>
        </w:rPr>
      </w:pPr>
      <w:bookmarkStart w:id="1067" w:name="_ETM_Q1_6361746"/>
      <w:bookmarkStart w:id="1068" w:name="_ETM_Q1_6361765"/>
      <w:bookmarkEnd w:id="1067"/>
      <w:bookmarkEnd w:id="1068"/>
      <w:r>
        <w:rPr>
          <w:rFonts w:hint="cs"/>
          <w:rtl/>
          <w:lang w:val="en-GB"/>
        </w:rPr>
        <w:t xml:space="preserve">בכל אופן, אדוני היושב-ראש, תראו מה הולך לקרות פה. בשנת 2040 </w:t>
      </w:r>
      <w:r>
        <w:rPr>
          <w:rtl/>
          <w:lang w:val="en-GB"/>
        </w:rPr>
        <w:t>–</w:t>
      </w:r>
      <w:r>
        <w:rPr>
          <w:rFonts w:hint="cs"/>
          <w:rtl/>
          <w:lang w:val="en-GB"/>
        </w:rPr>
        <w:t xml:space="preserve"> רובכם כאן צעירים </w:t>
      </w:r>
      <w:bookmarkStart w:id="1069" w:name="_ETM_Q1_6391575"/>
      <w:bookmarkEnd w:id="1069"/>
      <w:r>
        <w:rPr>
          <w:rFonts w:hint="cs"/>
          <w:rtl/>
          <w:lang w:val="en-GB"/>
        </w:rPr>
        <w:t xml:space="preserve">וזה עוד מעט יגיע אליכם. אנחנו נצטרך תכנון של 2,7 מיליון דירות ובניה בפועל של 1,6 מיליון דירות, ברחבי </w:t>
      </w:r>
      <w:bookmarkStart w:id="1070" w:name="_ETM_Q1_6411736"/>
      <w:bookmarkEnd w:id="1070"/>
      <w:r>
        <w:rPr>
          <w:rFonts w:hint="cs"/>
          <w:rtl/>
          <w:lang w:val="en-GB"/>
        </w:rPr>
        <w:t xml:space="preserve">מדינת ישראל. לכן אנחנו צריכים </w:t>
      </w:r>
      <w:r>
        <w:rPr>
          <w:rtl/>
          <w:lang w:val="en-GB"/>
        </w:rPr>
        <w:t>–</w:t>
      </w:r>
      <w:r>
        <w:rPr>
          <w:rFonts w:hint="cs"/>
          <w:rtl/>
          <w:lang w:val="en-GB"/>
        </w:rPr>
        <w:t xml:space="preserve"> המבצע הזה שנעשה פה</w:t>
      </w:r>
      <w:bookmarkStart w:id="1071" w:name="_ETM_Q1_6438325"/>
      <w:bookmarkEnd w:id="1071"/>
      <w:r>
        <w:rPr>
          <w:rFonts w:hint="cs"/>
          <w:rtl/>
          <w:lang w:val="en-GB"/>
        </w:rPr>
        <w:t xml:space="preserve"> של מטה דיור, שלקחו פעם ראשונה בהיסטוריה את כל מי שעוסק בנושא הזה, ומנהל התכנון </w:t>
      </w:r>
      <w:r>
        <w:rPr>
          <w:rtl/>
          <w:lang w:val="en-GB"/>
        </w:rPr>
        <w:t>–</w:t>
      </w:r>
      <w:r>
        <w:rPr>
          <w:rFonts w:hint="cs"/>
          <w:rtl/>
          <w:lang w:val="en-GB"/>
        </w:rPr>
        <w:t xml:space="preserve"> אני רואה היום כמה זה משפר את מה שניתן לעשות. דבר </w:t>
      </w:r>
      <w:bookmarkStart w:id="1072" w:name="_ETM_Q1_6457916"/>
      <w:bookmarkEnd w:id="1072"/>
      <w:r>
        <w:rPr>
          <w:rFonts w:hint="cs"/>
          <w:rtl/>
          <w:lang w:val="en-GB"/>
        </w:rPr>
        <w:t xml:space="preserve">נוסף, אני באופן אישי גם יושב-ראש המועצה הארצית לתכנון וגם יושב-ראש </w:t>
      </w:r>
      <w:proofErr w:type="spellStart"/>
      <w:r>
        <w:rPr>
          <w:rFonts w:hint="cs"/>
          <w:rtl/>
          <w:lang w:val="en-GB"/>
        </w:rPr>
        <w:t>הות"ל</w:t>
      </w:r>
      <w:proofErr w:type="spellEnd"/>
      <w:r>
        <w:rPr>
          <w:rFonts w:hint="cs"/>
          <w:rtl/>
          <w:lang w:val="en-GB"/>
        </w:rPr>
        <w:t xml:space="preserve"> </w:t>
      </w:r>
      <w:r>
        <w:rPr>
          <w:rtl/>
          <w:lang w:val="en-GB"/>
        </w:rPr>
        <w:t>–</w:t>
      </w:r>
      <w:r>
        <w:rPr>
          <w:rFonts w:hint="cs"/>
          <w:rtl/>
          <w:lang w:val="en-GB"/>
        </w:rPr>
        <w:t xml:space="preserve"> שכל התשתיות נמצאות שם, וזה מאוד חשוב כי כל הדיון פה היה על התשתיות. </w:t>
      </w:r>
      <w:bookmarkStart w:id="1073" w:name="_ETM_Q1_6468805"/>
      <w:bookmarkEnd w:id="1073"/>
      <w:r>
        <w:rPr>
          <w:rFonts w:hint="cs"/>
          <w:rtl/>
          <w:lang w:val="en-GB"/>
        </w:rPr>
        <w:t xml:space="preserve">אתה כל הזמן רוצה לסנכרן את התשתיות. לכן, היום נכון </w:t>
      </w:r>
      <w:bookmarkStart w:id="1074" w:name="_ETM_Q1_6476519"/>
      <w:bookmarkEnd w:id="1074"/>
      <w:r>
        <w:rPr>
          <w:rFonts w:hint="cs"/>
          <w:rtl/>
          <w:lang w:val="en-GB"/>
        </w:rPr>
        <w:t>שירדו מחירי הדיור - -</w:t>
      </w:r>
    </w:p>
    <w:p w:rsidR="00822DE8" w:rsidRDefault="00822DE8" w:rsidP="00822DE8">
      <w:pPr>
        <w:rPr>
          <w:rtl/>
          <w:lang w:val="en-GB"/>
        </w:rPr>
      </w:pPr>
    </w:p>
    <w:p w:rsidR="00822DE8" w:rsidRDefault="00822DE8" w:rsidP="00822DE8">
      <w:pPr>
        <w:pStyle w:val="af6"/>
        <w:keepNext/>
        <w:rPr>
          <w:rtl/>
          <w:lang w:val="en-GB"/>
        </w:rPr>
      </w:pPr>
      <w:r>
        <w:rPr>
          <w:rtl/>
          <w:lang w:val="en-GB"/>
        </w:rPr>
        <w:t>היו"ר יואב קיש:</w:t>
      </w:r>
    </w:p>
    <w:p w:rsidR="00822DE8" w:rsidRDefault="00822DE8" w:rsidP="00822DE8">
      <w:pPr>
        <w:pStyle w:val="KeepWithNext"/>
        <w:rPr>
          <w:rtl/>
          <w:lang w:val="en-GB"/>
        </w:rPr>
      </w:pPr>
    </w:p>
    <w:p w:rsidR="00822DE8" w:rsidRDefault="00822DE8" w:rsidP="00822DE8">
      <w:pPr>
        <w:rPr>
          <w:rtl/>
          <w:lang w:val="en-GB"/>
        </w:rPr>
      </w:pPr>
      <w:r>
        <w:rPr>
          <w:rFonts w:hint="cs"/>
          <w:rtl/>
          <w:lang w:val="en-GB"/>
        </w:rPr>
        <w:t xml:space="preserve">התייצבו, בואו נגיד. </w:t>
      </w:r>
    </w:p>
    <w:p w:rsidR="00822DE8" w:rsidRDefault="00822DE8" w:rsidP="00822DE8">
      <w:pPr>
        <w:rPr>
          <w:rtl/>
          <w:lang w:val="en-GB"/>
        </w:rPr>
      </w:pPr>
    </w:p>
    <w:p w:rsidR="00822DE8" w:rsidRDefault="00822DE8" w:rsidP="00822DE8">
      <w:pPr>
        <w:pStyle w:val="af9"/>
        <w:keepNext/>
        <w:rPr>
          <w:rtl/>
          <w:lang w:val="en-GB"/>
        </w:rPr>
      </w:pPr>
      <w:r>
        <w:rPr>
          <w:rtl/>
          <w:lang w:val="en-GB"/>
        </w:rPr>
        <w:t xml:space="preserve">זאב </w:t>
      </w:r>
      <w:proofErr w:type="spellStart"/>
      <w:r>
        <w:rPr>
          <w:rtl/>
          <w:lang w:val="en-GB"/>
        </w:rPr>
        <w:t>בילסקי</w:t>
      </w:r>
      <w:proofErr w:type="spellEnd"/>
      <w:r>
        <w:rPr>
          <w:rtl/>
          <w:lang w:val="en-GB"/>
        </w:rPr>
        <w:t>:</w:t>
      </w:r>
    </w:p>
    <w:p w:rsidR="00822DE8" w:rsidRDefault="00822DE8" w:rsidP="00822DE8">
      <w:pPr>
        <w:pStyle w:val="KeepWithNext"/>
        <w:rPr>
          <w:rtl/>
          <w:lang w:val="en-GB"/>
        </w:rPr>
      </w:pPr>
    </w:p>
    <w:p w:rsidR="008217B5" w:rsidRDefault="008217B5" w:rsidP="00822DE8">
      <w:pPr>
        <w:rPr>
          <w:rtl/>
          <w:lang w:val="en-GB"/>
        </w:rPr>
      </w:pPr>
      <w:r>
        <w:rPr>
          <w:rFonts w:hint="cs"/>
          <w:rtl/>
          <w:lang w:val="en-GB"/>
        </w:rPr>
        <w:t xml:space="preserve">בוא נאמר </w:t>
      </w:r>
      <w:r>
        <w:rPr>
          <w:rtl/>
          <w:lang w:val="en-GB"/>
        </w:rPr>
        <w:t>–</w:t>
      </w:r>
      <w:r>
        <w:rPr>
          <w:rFonts w:hint="cs"/>
          <w:rtl/>
          <w:lang w:val="en-GB"/>
        </w:rPr>
        <w:t xml:space="preserve"> </w:t>
      </w:r>
      <w:bookmarkStart w:id="1075" w:name="_ETM_Q1_6480942"/>
      <w:bookmarkEnd w:id="1075"/>
      <w:r>
        <w:rPr>
          <w:rFonts w:hint="cs"/>
          <w:rtl/>
          <w:lang w:val="en-GB"/>
        </w:rPr>
        <w:t xml:space="preserve">הבעירה קצת פחתה, אבל בשום פנים, שלא תהיה אי הבנה </w:t>
      </w:r>
      <w:bookmarkStart w:id="1076" w:name="_ETM_Q1_6485812"/>
      <w:bookmarkEnd w:id="1076"/>
      <w:r>
        <w:rPr>
          <w:rFonts w:hint="cs"/>
          <w:rtl/>
          <w:lang w:val="en-GB"/>
        </w:rPr>
        <w:t xml:space="preserve">לאף אחד </w:t>
      </w:r>
      <w:r>
        <w:rPr>
          <w:rtl/>
          <w:lang w:val="en-GB"/>
        </w:rPr>
        <w:t>–</w:t>
      </w:r>
      <w:r>
        <w:rPr>
          <w:rFonts w:hint="cs"/>
          <w:rtl/>
          <w:lang w:val="en-GB"/>
        </w:rPr>
        <w:t xml:space="preserve"> אסור להוריד את הרגל מהגז רק לשנייה </w:t>
      </w:r>
      <w:bookmarkStart w:id="1077" w:name="_ETM_Q1_6489112"/>
      <w:bookmarkEnd w:id="1077"/>
      <w:r>
        <w:rPr>
          <w:rFonts w:hint="cs"/>
          <w:rtl/>
          <w:lang w:val="en-GB"/>
        </w:rPr>
        <w:t xml:space="preserve">ולו רק בגלל נושא התכנון. אני הייתי לקוח של הוועדות </w:t>
      </w:r>
      <w:bookmarkStart w:id="1078" w:name="_ETM_Q1_6493552"/>
      <w:bookmarkEnd w:id="1078"/>
      <w:r>
        <w:rPr>
          <w:rFonts w:hint="cs"/>
          <w:rtl/>
          <w:lang w:val="en-GB"/>
        </w:rPr>
        <w:t>המחוזיות במשך שנים. אני הייתי חבר שם. אני מכיר את</w:t>
      </w:r>
      <w:bookmarkStart w:id="1079" w:name="_ETM_Q1_6501452"/>
      <w:bookmarkEnd w:id="1079"/>
      <w:r>
        <w:rPr>
          <w:rFonts w:hint="cs"/>
          <w:rtl/>
          <w:lang w:val="en-GB"/>
        </w:rPr>
        <w:t xml:space="preserve"> הסיפור של אדם, ראש עיר, ש-7 שנים לוקח לו זמן </w:t>
      </w:r>
      <w:bookmarkStart w:id="1080" w:name="_ETM_Q1_6505572"/>
      <w:bookmarkEnd w:id="1080"/>
      <w:r>
        <w:rPr>
          <w:rFonts w:hint="cs"/>
          <w:rtl/>
          <w:lang w:val="en-GB"/>
        </w:rPr>
        <w:t>להעביר אותה. לפני שבאתי לתפקיד הזה בדקתי את כל התוכניות שרעננה הגישה בתקופתי, וראיתי את התוכנית שהתחילה, ואחרי 5 או 6 שנים אושרה, וב-99% מה שאושר היה פחות או יותר מה שהוגש. לכן היום הדבר הראשון שעשיתי זה סיור</w:t>
      </w:r>
      <w:bookmarkStart w:id="1081" w:name="_ETM_Q1_6525092"/>
      <w:bookmarkEnd w:id="1081"/>
      <w:r>
        <w:rPr>
          <w:rFonts w:hint="cs"/>
          <w:rtl/>
          <w:lang w:val="en-GB"/>
        </w:rPr>
        <w:t xml:space="preserve"> בכל הוועדות המחוזיות. ישבתי אתן ושמחתי לראות שזמן התכנון</w:t>
      </w:r>
      <w:bookmarkStart w:id="1082" w:name="_ETM_Q1_6529872"/>
      <w:bookmarkEnd w:id="1082"/>
      <w:r>
        <w:rPr>
          <w:rFonts w:hint="cs"/>
          <w:rtl/>
          <w:lang w:val="en-GB"/>
        </w:rPr>
        <w:t xml:space="preserve"> מתקצר, ההחלטות ניתנות תוך 3 ימים. בישיבה הראשונה שניהלתי של המועצה הארצית לתכנון ובנייה סיימתי ב-5 אחר הצהריים, עזבתי הביתה, באתי בבוקר למשרד ומחכה לי מישהו מהוועדה.</w:t>
      </w:r>
      <w:bookmarkStart w:id="1083" w:name="_ETM_Q1_6545453"/>
      <w:bookmarkEnd w:id="1083"/>
      <w:r>
        <w:rPr>
          <w:rFonts w:hint="cs"/>
          <w:rtl/>
          <w:lang w:val="en-GB"/>
        </w:rPr>
        <w:t xml:space="preserve"> הוא ביקש שאחתום על הפרוטוקול. אני כמעט התעלפתי. למחרת </w:t>
      </w:r>
      <w:r>
        <w:rPr>
          <w:rtl/>
          <w:lang w:val="en-GB"/>
        </w:rPr>
        <w:t>–</w:t>
      </w:r>
      <w:bookmarkStart w:id="1084" w:name="_ETM_Q1_6554202"/>
      <w:bookmarkEnd w:id="1084"/>
      <w:r>
        <w:rPr>
          <w:rFonts w:hint="cs"/>
          <w:rtl/>
          <w:lang w:val="en-GB"/>
        </w:rPr>
        <w:t xml:space="preserve"> תחתום על הפרוטוקול כי כבר הכינו לפני כן. אני רוצה לומר לכם שאלה הדברים החשובים ואלה הדברים שנעשים. </w:t>
      </w:r>
      <w:bookmarkStart w:id="1085" w:name="_ETM_Q1_6563213"/>
      <w:bookmarkEnd w:id="1085"/>
    </w:p>
    <w:p w:rsidR="008217B5" w:rsidRDefault="008217B5" w:rsidP="00822DE8">
      <w:pPr>
        <w:rPr>
          <w:rtl/>
          <w:lang w:val="en-GB"/>
        </w:rPr>
      </w:pPr>
      <w:bookmarkStart w:id="1086" w:name="_ETM_Q1_6563502"/>
      <w:bookmarkEnd w:id="1086"/>
    </w:p>
    <w:p w:rsidR="00822DE8" w:rsidRDefault="008217B5" w:rsidP="00822DE8">
      <w:pPr>
        <w:rPr>
          <w:rtl/>
          <w:lang w:val="en-GB"/>
        </w:rPr>
      </w:pPr>
      <w:r>
        <w:rPr>
          <w:rFonts w:hint="cs"/>
          <w:rtl/>
          <w:lang w:val="en-GB"/>
        </w:rPr>
        <w:t xml:space="preserve">אני רוצה להעיר הערת ביניים לגבי הסוציואקונומי ושמעת, אדוני היושב-ראש, אני חושב שאנחנו כולנו צריכים למצוא איזה מכניזם שלא מעניש את הרשות המקומית כשהיא עולה. איך היא עולה? בואו אני אסביר לכם את הפטנט. אף אחד לא שאל איך היא עולה, אז אני אספר לכם. אם, למשל, בעיר מסוימת "עמידר" החליטה למכור 100 דיור לתושבים שגרים שם כבר </w:t>
      </w:r>
      <w:bookmarkStart w:id="1087" w:name="_ETM_Q1_6587023"/>
      <w:bookmarkEnd w:id="1087"/>
      <w:r>
        <w:rPr>
          <w:rFonts w:hint="cs"/>
          <w:rtl/>
          <w:lang w:val="en-GB"/>
        </w:rPr>
        <w:t xml:space="preserve">30 שנה, פתאום הם בעלי דירות. בלמ"ס </w:t>
      </w:r>
      <w:r>
        <w:rPr>
          <w:rtl/>
          <w:lang w:val="en-GB"/>
        </w:rPr>
        <w:t>–</w:t>
      </w:r>
      <w:r>
        <w:rPr>
          <w:rFonts w:hint="cs"/>
          <w:rtl/>
          <w:lang w:val="en-GB"/>
        </w:rPr>
        <w:t xml:space="preserve"> הסוציואקונומי עולה. </w:t>
      </w:r>
      <w:bookmarkStart w:id="1088" w:name="_ETM_Q1_6593353"/>
      <w:bookmarkEnd w:id="1088"/>
      <w:r>
        <w:rPr>
          <w:rFonts w:hint="cs"/>
          <w:rtl/>
          <w:lang w:val="en-GB"/>
        </w:rPr>
        <w:t xml:space="preserve">אתה מעניש את הרשות.  </w:t>
      </w:r>
    </w:p>
    <w:p w:rsidR="008217B5" w:rsidRDefault="008217B5" w:rsidP="00822DE8">
      <w:pPr>
        <w:rPr>
          <w:rtl/>
          <w:lang w:val="en-GB"/>
        </w:rPr>
      </w:pPr>
    </w:p>
    <w:p w:rsidR="008217B5" w:rsidRDefault="008217B5" w:rsidP="008217B5">
      <w:pPr>
        <w:pStyle w:val="af5"/>
        <w:keepNext/>
        <w:rPr>
          <w:rtl/>
          <w:lang w:val="en-GB"/>
        </w:rPr>
      </w:pPr>
      <w:bookmarkStart w:id="1089" w:name="_ETM_Q1_6607657"/>
      <w:bookmarkStart w:id="1090" w:name="_ETM_Q1_6607666"/>
      <w:bookmarkEnd w:id="1089"/>
      <w:bookmarkEnd w:id="1090"/>
      <w:r>
        <w:rPr>
          <w:rtl/>
          <w:lang w:val="en-GB"/>
        </w:rPr>
        <w:t xml:space="preserve">לאה </w:t>
      </w:r>
      <w:proofErr w:type="spellStart"/>
      <w:r>
        <w:rPr>
          <w:rtl/>
          <w:lang w:val="en-GB"/>
        </w:rPr>
        <w:t>פדידה</w:t>
      </w:r>
      <w:proofErr w:type="spellEnd"/>
      <w:r>
        <w:rPr>
          <w:rtl/>
          <w:lang w:val="en-GB"/>
        </w:rPr>
        <w:t xml:space="preserve"> (המחנה הציוני):</w:t>
      </w:r>
    </w:p>
    <w:p w:rsidR="008217B5" w:rsidRDefault="008217B5" w:rsidP="008217B5">
      <w:pPr>
        <w:pStyle w:val="KeepWithNext"/>
        <w:rPr>
          <w:rtl/>
          <w:lang w:val="en-GB"/>
        </w:rPr>
      </w:pPr>
    </w:p>
    <w:p w:rsidR="008217B5" w:rsidRDefault="008217B5" w:rsidP="008217B5">
      <w:pPr>
        <w:rPr>
          <w:rtl/>
          <w:lang w:val="en-GB"/>
        </w:rPr>
      </w:pPr>
      <w:r>
        <w:rPr>
          <w:rFonts w:hint="cs"/>
          <w:rtl/>
          <w:lang w:val="en-GB"/>
        </w:rPr>
        <w:t>- - -</w:t>
      </w:r>
    </w:p>
    <w:p w:rsidR="008217B5" w:rsidRDefault="008217B5" w:rsidP="008217B5">
      <w:pPr>
        <w:rPr>
          <w:rtl/>
          <w:lang w:val="en-GB"/>
        </w:rPr>
      </w:pPr>
    </w:p>
    <w:p w:rsidR="008217B5" w:rsidRDefault="008217B5" w:rsidP="008217B5">
      <w:pPr>
        <w:pStyle w:val="af9"/>
        <w:keepNext/>
        <w:rPr>
          <w:rtl/>
          <w:lang w:val="en-GB"/>
        </w:rPr>
      </w:pPr>
      <w:r>
        <w:rPr>
          <w:rtl/>
          <w:lang w:val="en-GB"/>
        </w:rPr>
        <w:t xml:space="preserve">זאב </w:t>
      </w:r>
      <w:proofErr w:type="spellStart"/>
      <w:r>
        <w:rPr>
          <w:rtl/>
          <w:lang w:val="en-GB"/>
        </w:rPr>
        <w:t>בילסקי</w:t>
      </w:r>
      <w:proofErr w:type="spellEnd"/>
      <w:r>
        <w:rPr>
          <w:rtl/>
          <w:lang w:val="en-GB"/>
        </w:rPr>
        <w:t>:</w:t>
      </w:r>
    </w:p>
    <w:p w:rsidR="008217B5" w:rsidRDefault="008217B5" w:rsidP="008217B5">
      <w:pPr>
        <w:pStyle w:val="KeepWithNext"/>
        <w:rPr>
          <w:rtl/>
          <w:lang w:val="en-GB"/>
        </w:rPr>
      </w:pPr>
    </w:p>
    <w:p w:rsidR="008217B5" w:rsidRDefault="008217B5" w:rsidP="008217B5">
      <w:pPr>
        <w:rPr>
          <w:rtl/>
          <w:lang w:val="en-GB"/>
        </w:rPr>
      </w:pPr>
      <w:r>
        <w:rPr>
          <w:rFonts w:hint="cs"/>
          <w:rtl/>
          <w:lang w:val="en-GB"/>
        </w:rPr>
        <w:t xml:space="preserve">את אל תדברי כי יש לי חשבון עם העיר יוקנעם. זה לא יאומן איך העיר יוקנעם, מי שמכיר אותה, כבר עוברת בסיבוב גם את רעננה, גנבה לנו את כל ההייטק והכל. </w:t>
      </w:r>
    </w:p>
    <w:p w:rsidR="008217B5" w:rsidRDefault="008217B5" w:rsidP="008217B5">
      <w:pPr>
        <w:rPr>
          <w:rtl/>
          <w:lang w:val="en-GB"/>
        </w:rPr>
      </w:pPr>
      <w:bookmarkStart w:id="1091" w:name="_ETM_Q1_6618583"/>
      <w:bookmarkEnd w:id="1091"/>
    </w:p>
    <w:p w:rsidR="008217B5" w:rsidRDefault="008217B5" w:rsidP="008217B5">
      <w:pPr>
        <w:pStyle w:val="a4"/>
        <w:keepNext/>
        <w:rPr>
          <w:rtl/>
          <w:lang w:val="en-GB"/>
        </w:rPr>
      </w:pPr>
      <w:bookmarkStart w:id="1092" w:name="_ETM_Q1_6618912"/>
      <w:bookmarkEnd w:id="1092"/>
      <w:r>
        <w:rPr>
          <w:rtl/>
          <w:lang w:val="en-GB"/>
        </w:rPr>
        <w:t xml:space="preserve">לאה </w:t>
      </w:r>
      <w:proofErr w:type="spellStart"/>
      <w:r>
        <w:rPr>
          <w:rtl/>
          <w:lang w:val="en-GB"/>
        </w:rPr>
        <w:t>פדידה</w:t>
      </w:r>
      <w:proofErr w:type="spellEnd"/>
      <w:r>
        <w:rPr>
          <w:rtl/>
          <w:lang w:val="en-GB"/>
        </w:rPr>
        <w:t xml:space="preserve"> (המחנה הציוני):</w:t>
      </w:r>
    </w:p>
    <w:p w:rsidR="008217B5" w:rsidRDefault="008217B5" w:rsidP="008217B5">
      <w:pPr>
        <w:pStyle w:val="KeepWithNext"/>
        <w:rPr>
          <w:rtl/>
          <w:lang w:val="en-GB"/>
        </w:rPr>
      </w:pPr>
    </w:p>
    <w:p w:rsidR="008217B5" w:rsidRDefault="008217B5" w:rsidP="008217B5">
      <w:pPr>
        <w:rPr>
          <w:rtl/>
          <w:lang w:val="en-GB"/>
        </w:rPr>
      </w:pPr>
      <w:r>
        <w:rPr>
          <w:rFonts w:hint="cs"/>
          <w:rtl/>
          <w:lang w:val="en-GB"/>
        </w:rPr>
        <w:t>בגלל שאנחנו חברים אני לא אקח את זה קשה שאתה</w:t>
      </w:r>
      <w:bookmarkStart w:id="1093" w:name="_ETM_Q1_6621283"/>
      <w:bookmarkEnd w:id="1093"/>
      <w:r>
        <w:rPr>
          <w:rFonts w:hint="cs"/>
          <w:rtl/>
          <w:lang w:val="en-GB"/>
        </w:rPr>
        <w:t xml:space="preserve"> פונה אלי ככה. </w:t>
      </w:r>
      <w:bookmarkStart w:id="1094" w:name="_ETM_Q1_6624467"/>
      <w:bookmarkEnd w:id="1094"/>
    </w:p>
    <w:p w:rsidR="008217B5" w:rsidRDefault="008217B5" w:rsidP="008217B5">
      <w:pPr>
        <w:rPr>
          <w:rtl/>
          <w:lang w:val="en-GB"/>
        </w:rPr>
      </w:pPr>
    </w:p>
    <w:p w:rsidR="008217B5" w:rsidRDefault="008217B5" w:rsidP="008217B5">
      <w:pPr>
        <w:pStyle w:val="af9"/>
        <w:keepNext/>
        <w:rPr>
          <w:rtl/>
          <w:lang w:val="en-GB"/>
        </w:rPr>
      </w:pPr>
      <w:bookmarkStart w:id="1095" w:name="_ETM_Q1_6625002"/>
      <w:bookmarkEnd w:id="1095"/>
      <w:r>
        <w:rPr>
          <w:rtl/>
          <w:lang w:val="en-GB"/>
        </w:rPr>
        <w:t xml:space="preserve">זאב </w:t>
      </w:r>
      <w:proofErr w:type="spellStart"/>
      <w:r>
        <w:rPr>
          <w:rtl/>
          <w:lang w:val="en-GB"/>
        </w:rPr>
        <w:t>בילסקי</w:t>
      </w:r>
      <w:proofErr w:type="spellEnd"/>
      <w:r>
        <w:rPr>
          <w:rtl/>
          <w:lang w:val="en-GB"/>
        </w:rPr>
        <w:t>:</w:t>
      </w:r>
    </w:p>
    <w:p w:rsidR="008217B5" w:rsidRDefault="008217B5" w:rsidP="008217B5">
      <w:pPr>
        <w:pStyle w:val="KeepWithNext"/>
        <w:rPr>
          <w:rtl/>
          <w:lang w:val="en-GB"/>
        </w:rPr>
      </w:pPr>
    </w:p>
    <w:p w:rsidR="008217B5" w:rsidRDefault="008217B5" w:rsidP="008217B5">
      <w:pPr>
        <w:rPr>
          <w:rtl/>
          <w:lang w:val="en-GB"/>
        </w:rPr>
      </w:pPr>
      <w:bookmarkStart w:id="1096" w:name="_ETM_Q1_6627507"/>
      <w:bookmarkEnd w:id="1096"/>
      <w:r>
        <w:rPr>
          <w:rFonts w:hint="cs"/>
          <w:rtl/>
          <w:lang w:val="en-GB"/>
        </w:rPr>
        <w:t xml:space="preserve">לגבי התחדשות עירונית אני אומר לכם </w:t>
      </w:r>
      <w:r>
        <w:rPr>
          <w:rtl/>
          <w:lang w:val="en-GB"/>
        </w:rPr>
        <w:t>–</w:t>
      </w:r>
      <w:r>
        <w:rPr>
          <w:rFonts w:hint="cs"/>
          <w:rtl/>
          <w:lang w:val="en-GB"/>
        </w:rPr>
        <w:t xml:space="preserve"> כל מה שנאמר פה צודק, כפול שתיים. אנחנו חייבים להיכנס </w:t>
      </w:r>
      <w:bookmarkStart w:id="1097" w:name="_ETM_Q1_6640025"/>
      <w:bookmarkEnd w:id="1097"/>
      <w:r>
        <w:rPr>
          <w:rFonts w:hint="cs"/>
          <w:rtl/>
          <w:lang w:val="en-GB"/>
        </w:rPr>
        <w:t xml:space="preserve">ויש מזימה של השלטון המקומי, אנחנו הולכים להשתלט לאט </w:t>
      </w:r>
      <w:proofErr w:type="spellStart"/>
      <w:r>
        <w:rPr>
          <w:rFonts w:hint="cs"/>
          <w:rtl/>
          <w:lang w:val="en-GB"/>
        </w:rPr>
        <w:t>לאט</w:t>
      </w:r>
      <w:proofErr w:type="spellEnd"/>
      <w:r>
        <w:rPr>
          <w:rFonts w:hint="cs"/>
          <w:rtl/>
          <w:lang w:val="en-GB"/>
        </w:rPr>
        <w:t xml:space="preserve"> על </w:t>
      </w:r>
      <w:proofErr w:type="spellStart"/>
      <w:r>
        <w:rPr>
          <w:rFonts w:hint="cs"/>
          <w:rtl/>
          <w:lang w:val="en-GB"/>
        </w:rPr>
        <w:t>הכל</w:t>
      </w:r>
      <w:proofErr w:type="spellEnd"/>
      <w:r>
        <w:rPr>
          <w:rFonts w:hint="cs"/>
          <w:rtl/>
          <w:lang w:val="en-GB"/>
        </w:rPr>
        <w:t xml:space="preserve">. אז אני נמצא במטה הדיור. חיים מזה הגיע </w:t>
      </w:r>
      <w:bookmarkStart w:id="1098" w:name="_ETM_Q1_6647502"/>
      <w:bookmarkEnd w:id="1098"/>
      <w:r>
        <w:rPr>
          <w:rFonts w:hint="cs"/>
          <w:rtl/>
          <w:lang w:val="en-GB"/>
        </w:rPr>
        <w:t xml:space="preserve">להתחדשות העירונית. אתה יודע לכמה ראשי ערים יש </w:t>
      </w:r>
      <w:proofErr w:type="spellStart"/>
      <w:r>
        <w:rPr>
          <w:rFonts w:hint="cs"/>
          <w:rtl/>
          <w:lang w:val="en-GB"/>
        </w:rPr>
        <w:t>תוכניות</w:t>
      </w:r>
      <w:proofErr w:type="spellEnd"/>
      <w:r>
        <w:rPr>
          <w:rFonts w:hint="cs"/>
          <w:rtl/>
          <w:lang w:val="en-GB"/>
        </w:rPr>
        <w:t xml:space="preserve"> להגיע</w:t>
      </w:r>
      <w:bookmarkStart w:id="1099" w:name="_ETM_Q1_6653130"/>
      <w:bookmarkEnd w:id="1099"/>
      <w:r>
        <w:rPr>
          <w:rFonts w:hint="cs"/>
          <w:rtl/>
          <w:lang w:val="en-GB"/>
        </w:rPr>
        <w:t xml:space="preserve"> לפה? לאט </w:t>
      </w:r>
      <w:proofErr w:type="spellStart"/>
      <w:r>
        <w:rPr>
          <w:rFonts w:hint="cs"/>
          <w:rtl/>
          <w:lang w:val="en-GB"/>
        </w:rPr>
        <w:t>לאט</w:t>
      </w:r>
      <w:proofErr w:type="spellEnd"/>
      <w:r>
        <w:rPr>
          <w:rFonts w:hint="cs"/>
          <w:rtl/>
          <w:lang w:val="en-GB"/>
        </w:rPr>
        <w:t xml:space="preserve"> נסדיר את העניין הזה. לכן ההתחדשות העירונית היא בהחלט יעד של מטה הדיור, של משרד האוצר, של משרדי הממשלה. אנחנו נשב יחד ונעשה את זה, אדוני </w:t>
      </w:r>
      <w:bookmarkStart w:id="1100" w:name="_ETM_Q1_6681595"/>
      <w:bookmarkEnd w:id="1100"/>
      <w:r>
        <w:rPr>
          <w:rFonts w:hint="cs"/>
          <w:rtl/>
          <w:lang w:val="en-GB"/>
        </w:rPr>
        <w:t xml:space="preserve">היושב-ראש, נבוא ונדווח לך כי צודקים מי שדיברו פה על התחדשות עירונית. </w:t>
      </w:r>
    </w:p>
    <w:p w:rsidR="006A0F2C" w:rsidRDefault="006A0F2C" w:rsidP="008217B5">
      <w:pPr>
        <w:rPr>
          <w:rtl/>
          <w:lang w:val="en-GB"/>
        </w:rPr>
      </w:pPr>
      <w:bookmarkStart w:id="1101" w:name="_ETM_Q1_6689421"/>
      <w:bookmarkEnd w:id="1101"/>
    </w:p>
    <w:p w:rsidR="006A0F2C" w:rsidRDefault="006A0F2C" w:rsidP="008217B5">
      <w:pPr>
        <w:rPr>
          <w:rtl/>
          <w:lang w:val="en-GB"/>
        </w:rPr>
      </w:pPr>
      <w:bookmarkStart w:id="1102" w:name="_ETM_Q1_6689930"/>
      <w:bookmarkEnd w:id="1102"/>
      <w:r>
        <w:rPr>
          <w:rFonts w:hint="cs"/>
          <w:rtl/>
          <w:lang w:val="en-GB"/>
        </w:rPr>
        <w:t>עכשיו אני רוצה להגיד לכם עוד דבר על התחדשות עירונית, ואולי גם קצת רעננה בנושא הזה. אם יש</w:t>
      </w:r>
      <w:bookmarkStart w:id="1103" w:name="_ETM_Q1_6697559"/>
      <w:bookmarkEnd w:id="1103"/>
      <w:r>
        <w:rPr>
          <w:rFonts w:hint="cs"/>
          <w:rtl/>
          <w:lang w:val="en-GB"/>
        </w:rPr>
        <w:t xml:space="preserve"> צדק חברתי בישראל זו התחדשות חברתית. הלא למי </w:t>
      </w:r>
      <w:bookmarkStart w:id="1104" w:name="_ETM_Q1_6699372"/>
      <w:bookmarkEnd w:id="1104"/>
      <w:r>
        <w:rPr>
          <w:rFonts w:hint="cs"/>
          <w:rtl/>
          <w:lang w:val="en-GB"/>
        </w:rPr>
        <w:t xml:space="preserve">אתה הולך? איזה בניין אתה הולך ומשפר? את הבניין שהקימו </w:t>
      </w:r>
      <w:bookmarkStart w:id="1105" w:name="_ETM_Q1_6703281"/>
      <w:bookmarkEnd w:id="1105"/>
      <w:r>
        <w:rPr>
          <w:rFonts w:hint="cs"/>
          <w:rtl/>
          <w:lang w:val="en-GB"/>
        </w:rPr>
        <w:t xml:space="preserve">אותו בשנות ה-50, בלוקים כאלה, ארוכים, שגר שם מישהו ב </w:t>
      </w:r>
      <w:bookmarkStart w:id="1106" w:name="_ETM_Q1_6708621"/>
      <w:bookmarkEnd w:id="1106"/>
      <w:r>
        <w:rPr>
          <w:rFonts w:hint="cs"/>
          <w:rtl/>
          <w:lang w:val="en-GB"/>
        </w:rPr>
        <w:t>70-60 מ"ר ולא משפר את מי שגר במגדלים בתל אביב.</w:t>
      </w:r>
      <w:bookmarkStart w:id="1107" w:name="_ETM_Q1_6714582"/>
      <w:bookmarkEnd w:id="1107"/>
      <w:r>
        <w:rPr>
          <w:rFonts w:hint="cs"/>
          <w:rtl/>
          <w:lang w:val="en-GB"/>
        </w:rPr>
        <w:t xml:space="preserve"> אתה הולך ועוזר לאותם אנשים, ואם יש פה אפשרות גם לשפר את איכות החיים שלהם וגם למגן את הבתים </w:t>
      </w:r>
      <w:r>
        <w:rPr>
          <w:rtl/>
          <w:lang w:val="en-GB"/>
        </w:rPr>
        <w:t>–</w:t>
      </w:r>
      <w:r>
        <w:rPr>
          <w:rFonts w:hint="cs"/>
          <w:rtl/>
          <w:lang w:val="en-GB"/>
        </w:rPr>
        <w:t xml:space="preserve"> </w:t>
      </w:r>
      <w:bookmarkStart w:id="1108" w:name="_ETM_Q1_6724051"/>
      <w:bookmarkEnd w:id="1108"/>
      <w:r>
        <w:rPr>
          <w:rFonts w:hint="cs"/>
          <w:rtl/>
          <w:lang w:val="en-GB"/>
        </w:rPr>
        <w:t xml:space="preserve">תחזק את הבתים, כי תדעו לכם, אני ישבתי פה בוועדת </w:t>
      </w:r>
      <w:bookmarkStart w:id="1109" w:name="_ETM_Q1_6725911"/>
      <w:bookmarkEnd w:id="1109"/>
      <w:r>
        <w:rPr>
          <w:rFonts w:hint="cs"/>
          <w:rtl/>
          <w:lang w:val="en-GB"/>
        </w:rPr>
        <w:t>החוץ והביטחון כשקיבלנו את הסקירות פה ושום דבר לא השתנה, רק נהיה יותר גרוע. בית שיחוזק זה שונה לגמרי. זה</w:t>
      </w:r>
      <w:bookmarkStart w:id="1110" w:name="_ETM_Q1_6737011"/>
      <w:bookmarkEnd w:id="1110"/>
      <w:r>
        <w:rPr>
          <w:rFonts w:hint="cs"/>
          <w:rtl/>
          <w:lang w:val="en-GB"/>
        </w:rPr>
        <w:t xml:space="preserve"> כבר פיקוח נפש, זה לא רק איכות חיים. לכן ההתחדשות העירונית תביא גם לחיזוק וגם לצדק חברתי ונעשה את זה.</w:t>
      </w:r>
      <w:bookmarkStart w:id="1111" w:name="_ETM_Q1_6745871"/>
      <w:bookmarkEnd w:id="1111"/>
      <w:r>
        <w:rPr>
          <w:rFonts w:hint="cs"/>
          <w:rtl/>
          <w:lang w:val="en-GB"/>
        </w:rPr>
        <w:t xml:space="preserve"> </w:t>
      </w:r>
    </w:p>
    <w:p w:rsidR="006A0F2C" w:rsidRDefault="006A0F2C" w:rsidP="008217B5">
      <w:pPr>
        <w:rPr>
          <w:rtl/>
          <w:lang w:val="en-GB"/>
        </w:rPr>
      </w:pPr>
      <w:bookmarkStart w:id="1112" w:name="_ETM_Q1_6746121"/>
      <w:bookmarkEnd w:id="1112"/>
    </w:p>
    <w:p w:rsidR="006A0F2C" w:rsidRDefault="006A0F2C" w:rsidP="008217B5">
      <w:pPr>
        <w:rPr>
          <w:rtl/>
          <w:lang w:val="en-GB"/>
        </w:rPr>
      </w:pPr>
      <w:r>
        <w:rPr>
          <w:rFonts w:hint="cs"/>
          <w:rtl/>
          <w:lang w:val="en-GB"/>
        </w:rPr>
        <w:t xml:space="preserve">אני </w:t>
      </w:r>
      <w:bookmarkStart w:id="1113" w:name="_ETM_Q1_6747021"/>
      <w:bookmarkEnd w:id="1113"/>
      <w:r>
        <w:rPr>
          <w:rFonts w:hint="cs"/>
          <w:rtl/>
          <w:lang w:val="en-GB"/>
        </w:rPr>
        <w:t>מסכים - - -</w:t>
      </w:r>
    </w:p>
    <w:p w:rsidR="006A0F2C" w:rsidRDefault="006A0F2C" w:rsidP="008217B5">
      <w:pPr>
        <w:rPr>
          <w:rtl/>
          <w:lang w:val="en-GB"/>
        </w:rPr>
      </w:pPr>
      <w:bookmarkStart w:id="1114" w:name="_ETM_Q1_6749231"/>
      <w:bookmarkEnd w:id="1114"/>
    </w:p>
    <w:p w:rsidR="006A0F2C" w:rsidRDefault="006A0F2C" w:rsidP="006A0F2C">
      <w:pPr>
        <w:pStyle w:val="a4"/>
        <w:keepNext/>
        <w:rPr>
          <w:rtl/>
          <w:lang w:val="en-GB"/>
        </w:rPr>
      </w:pPr>
      <w:bookmarkStart w:id="1115" w:name="_ETM_Q1_6749501"/>
      <w:bookmarkStart w:id="1116" w:name="_ETM_Q1_6750961"/>
      <w:bookmarkEnd w:id="1115"/>
      <w:bookmarkEnd w:id="1116"/>
      <w:r>
        <w:rPr>
          <w:rtl/>
          <w:lang w:val="en-GB"/>
        </w:rPr>
        <w:t>זאב בנימין בגין (הליכוד):</w:t>
      </w:r>
    </w:p>
    <w:p w:rsidR="006A0F2C" w:rsidRDefault="006A0F2C" w:rsidP="006A0F2C">
      <w:pPr>
        <w:pStyle w:val="KeepWithNext"/>
        <w:rPr>
          <w:rtl/>
          <w:lang w:val="en-GB"/>
        </w:rPr>
      </w:pPr>
    </w:p>
    <w:p w:rsidR="006A0F2C" w:rsidRDefault="006A0F2C" w:rsidP="006A0F2C">
      <w:pPr>
        <w:rPr>
          <w:rtl/>
          <w:lang w:val="en-GB"/>
        </w:rPr>
      </w:pPr>
      <w:r>
        <w:rPr>
          <w:rFonts w:hint="cs"/>
          <w:rtl/>
          <w:lang w:val="en-GB"/>
        </w:rPr>
        <w:t>רק בעיות תשתית במקרה הזה הן עוד יותר חריפות מאשר - - -</w:t>
      </w:r>
      <w:bookmarkStart w:id="1117" w:name="_ETM_Q1_6754556"/>
      <w:bookmarkEnd w:id="1117"/>
    </w:p>
    <w:p w:rsidR="006A0F2C" w:rsidRDefault="006A0F2C" w:rsidP="006A0F2C">
      <w:pPr>
        <w:rPr>
          <w:rtl/>
          <w:lang w:val="en-GB"/>
        </w:rPr>
      </w:pPr>
    </w:p>
    <w:p w:rsidR="006A0F2C" w:rsidRDefault="006A0F2C" w:rsidP="006A0F2C">
      <w:pPr>
        <w:pStyle w:val="af9"/>
        <w:keepNext/>
        <w:rPr>
          <w:rtl/>
          <w:lang w:val="en-GB"/>
        </w:rPr>
      </w:pPr>
      <w:bookmarkStart w:id="1118" w:name="_ETM_Q1_6754841"/>
      <w:bookmarkEnd w:id="1118"/>
      <w:r>
        <w:rPr>
          <w:rtl/>
          <w:lang w:val="en-GB"/>
        </w:rPr>
        <w:t xml:space="preserve">זאב </w:t>
      </w:r>
      <w:proofErr w:type="spellStart"/>
      <w:r>
        <w:rPr>
          <w:rtl/>
          <w:lang w:val="en-GB"/>
        </w:rPr>
        <w:t>בילסקי</w:t>
      </w:r>
      <w:proofErr w:type="spellEnd"/>
      <w:r>
        <w:rPr>
          <w:rtl/>
          <w:lang w:val="en-GB"/>
        </w:rPr>
        <w:t>:</w:t>
      </w:r>
    </w:p>
    <w:p w:rsidR="006A0F2C" w:rsidRDefault="006A0F2C" w:rsidP="006A0F2C">
      <w:pPr>
        <w:pStyle w:val="KeepWithNext"/>
        <w:rPr>
          <w:rtl/>
          <w:lang w:val="en-GB"/>
        </w:rPr>
      </w:pPr>
    </w:p>
    <w:p w:rsidR="006A0F2C" w:rsidRDefault="006A0F2C" w:rsidP="006A0F2C">
      <w:pPr>
        <w:rPr>
          <w:rtl/>
          <w:lang w:val="en-GB"/>
        </w:rPr>
      </w:pPr>
      <w:r>
        <w:rPr>
          <w:rFonts w:hint="cs"/>
          <w:rtl/>
          <w:lang w:val="en-GB"/>
        </w:rPr>
        <w:t xml:space="preserve">אני כבר מגיע לזה. </w:t>
      </w:r>
      <w:bookmarkStart w:id="1119" w:name="_ETM_Q1_6759903"/>
      <w:bookmarkEnd w:id="1119"/>
    </w:p>
    <w:p w:rsidR="006A0F2C" w:rsidRDefault="006A0F2C" w:rsidP="006A0F2C">
      <w:pPr>
        <w:rPr>
          <w:rtl/>
          <w:lang w:val="en-GB"/>
        </w:rPr>
      </w:pPr>
      <w:bookmarkStart w:id="1120" w:name="_ETM_Q1_6760403"/>
      <w:bookmarkEnd w:id="1120"/>
    </w:p>
    <w:p w:rsidR="006A0F2C" w:rsidRDefault="006A0F2C" w:rsidP="006A0F2C">
      <w:pPr>
        <w:rPr>
          <w:rtl/>
          <w:lang w:val="en-GB"/>
        </w:rPr>
      </w:pPr>
      <w:bookmarkStart w:id="1121" w:name="_ETM_Q1_6760934"/>
      <w:bookmarkEnd w:id="1121"/>
      <w:r>
        <w:rPr>
          <w:rFonts w:hint="cs"/>
          <w:rtl/>
          <w:lang w:val="en-GB"/>
        </w:rPr>
        <w:t xml:space="preserve">בתשתיות יש שתי בעיות עיקריות. אחת, בעיה קטנה </w:t>
      </w:r>
      <w:r>
        <w:rPr>
          <w:rtl/>
          <w:lang w:val="en-GB"/>
        </w:rPr>
        <w:t>–</w:t>
      </w:r>
      <w:r>
        <w:rPr>
          <w:rFonts w:hint="cs"/>
          <w:rtl/>
          <w:lang w:val="en-GB"/>
        </w:rPr>
        <w:t xml:space="preserve"> </w:t>
      </w:r>
      <w:bookmarkStart w:id="1122" w:name="_ETM_Q1_6783483"/>
      <w:bookmarkEnd w:id="1122"/>
      <w:r>
        <w:rPr>
          <w:rFonts w:hint="cs"/>
          <w:rtl/>
          <w:lang w:val="en-GB"/>
        </w:rPr>
        <w:t>זה הכסף. שמעתי את אריאל יוצר, אחד מהטובים באוצר,</w:t>
      </w:r>
      <w:bookmarkStart w:id="1123" w:name="_ETM_Q1_6790224"/>
      <w:bookmarkEnd w:id="1123"/>
      <w:r>
        <w:rPr>
          <w:rFonts w:hint="cs"/>
          <w:rtl/>
          <w:lang w:val="en-GB"/>
        </w:rPr>
        <w:t xml:space="preserve"> בחור שכל הזמן משתדל לעזור. הבעיה היותר גדולה, וזו בעיה שלנו, זאת הבעיה של התכנון. התכנון במדינת ישראל לוקח יותר מדי זמן. לכן יבואו אנשים ויגידו לי - - </w:t>
      </w:r>
      <w:bookmarkStart w:id="1124" w:name="_ETM_Q1_6807533"/>
      <w:bookmarkEnd w:id="1124"/>
      <w:r>
        <w:rPr>
          <w:rFonts w:hint="cs"/>
          <w:rtl/>
          <w:lang w:val="en-GB"/>
        </w:rPr>
        <w:t>-</w:t>
      </w:r>
    </w:p>
    <w:p w:rsidR="006A0F2C" w:rsidRDefault="006A0F2C" w:rsidP="006A0F2C">
      <w:pPr>
        <w:rPr>
          <w:rtl/>
          <w:lang w:val="en-GB"/>
        </w:rPr>
      </w:pPr>
    </w:p>
    <w:p w:rsidR="006A0F2C" w:rsidRDefault="006A0F2C" w:rsidP="006A0F2C">
      <w:pPr>
        <w:pStyle w:val="af5"/>
        <w:keepNext/>
        <w:rPr>
          <w:rtl/>
          <w:lang w:val="en-GB"/>
        </w:rPr>
      </w:pPr>
      <w:r>
        <w:rPr>
          <w:rtl/>
          <w:lang w:val="en-GB"/>
        </w:rPr>
        <w:t>קריאה:</w:t>
      </w:r>
    </w:p>
    <w:p w:rsidR="006A0F2C" w:rsidRDefault="006A0F2C" w:rsidP="006A0F2C">
      <w:pPr>
        <w:pStyle w:val="KeepWithNext"/>
        <w:rPr>
          <w:rtl/>
          <w:lang w:val="en-GB"/>
        </w:rPr>
      </w:pPr>
    </w:p>
    <w:p w:rsidR="006A0F2C" w:rsidRDefault="006A0F2C" w:rsidP="006A0F2C">
      <w:pPr>
        <w:rPr>
          <w:rtl/>
          <w:lang w:val="en-GB"/>
        </w:rPr>
      </w:pPr>
      <w:bookmarkStart w:id="1125" w:name="_ETM_Q1_6805606"/>
      <w:bookmarkEnd w:id="1125"/>
      <w:r>
        <w:rPr>
          <w:rFonts w:hint="cs"/>
          <w:rtl/>
          <w:lang w:val="en-GB"/>
        </w:rPr>
        <w:t xml:space="preserve">לא דיברתם בכלל על מים, על נגר, על תשתיות ביוב שלא מחוברות. יש עוד המון </w:t>
      </w:r>
      <w:proofErr w:type="spellStart"/>
      <w:r>
        <w:rPr>
          <w:rFonts w:hint="cs"/>
          <w:rtl/>
          <w:lang w:val="en-GB"/>
        </w:rPr>
        <w:t>המון</w:t>
      </w:r>
      <w:proofErr w:type="spellEnd"/>
      <w:r>
        <w:rPr>
          <w:rFonts w:hint="cs"/>
          <w:rtl/>
          <w:lang w:val="en-GB"/>
        </w:rPr>
        <w:t xml:space="preserve"> בעיות אחרות שלא נגעתם בהן. </w:t>
      </w:r>
      <w:bookmarkStart w:id="1126" w:name="_ETM_Q1_6816839"/>
      <w:bookmarkEnd w:id="1126"/>
    </w:p>
    <w:p w:rsidR="006A0F2C" w:rsidRDefault="006A0F2C" w:rsidP="006A0F2C">
      <w:pPr>
        <w:rPr>
          <w:rtl/>
          <w:lang w:val="en-GB"/>
        </w:rPr>
      </w:pPr>
    </w:p>
    <w:p w:rsidR="006A0F2C" w:rsidRDefault="006A0F2C" w:rsidP="006A0F2C">
      <w:pPr>
        <w:pStyle w:val="af9"/>
        <w:keepNext/>
        <w:rPr>
          <w:rtl/>
          <w:lang w:val="en-GB"/>
        </w:rPr>
      </w:pPr>
      <w:bookmarkStart w:id="1127" w:name="_ETM_Q1_6817140"/>
      <w:bookmarkEnd w:id="1127"/>
      <w:r>
        <w:rPr>
          <w:rtl/>
          <w:lang w:val="en-GB"/>
        </w:rPr>
        <w:t xml:space="preserve">זאב </w:t>
      </w:r>
      <w:proofErr w:type="spellStart"/>
      <w:r>
        <w:rPr>
          <w:rtl/>
          <w:lang w:val="en-GB"/>
        </w:rPr>
        <w:t>בילסקי</w:t>
      </w:r>
      <w:proofErr w:type="spellEnd"/>
      <w:r>
        <w:rPr>
          <w:rtl/>
          <w:lang w:val="en-GB"/>
        </w:rPr>
        <w:t>:</w:t>
      </w:r>
    </w:p>
    <w:p w:rsidR="006A0F2C" w:rsidRDefault="006A0F2C" w:rsidP="006A0F2C">
      <w:pPr>
        <w:pStyle w:val="KeepWithNext"/>
        <w:rPr>
          <w:rtl/>
          <w:lang w:val="en-GB"/>
        </w:rPr>
      </w:pPr>
    </w:p>
    <w:p w:rsidR="006A0F2C" w:rsidRDefault="006A0F2C" w:rsidP="006A0F2C">
      <w:pPr>
        <w:rPr>
          <w:rtl/>
          <w:lang w:val="en-GB"/>
        </w:rPr>
      </w:pPr>
      <w:r>
        <w:rPr>
          <w:rFonts w:hint="cs"/>
          <w:rtl/>
          <w:lang w:val="en-GB"/>
        </w:rPr>
        <w:t>לכן אנחנו צריכים להדביק את הקצב</w:t>
      </w:r>
      <w:bookmarkStart w:id="1128" w:name="_ETM_Q1_6816546"/>
      <w:bookmarkEnd w:id="1128"/>
      <w:r>
        <w:rPr>
          <w:rFonts w:hint="cs"/>
          <w:rtl/>
          <w:lang w:val="en-GB"/>
        </w:rPr>
        <w:t xml:space="preserve"> של הדיור על ידי התשתיות. יש שני חסמים בפנינו לדיור</w:t>
      </w:r>
      <w:bookmarkStart w:id="1129" w:name="_ETM_Q1_6822892"/>
      <w:bookmarkEnd w:id="1129"/>
      <w:r>
        <w:rPr>
          <w:rFonts w:hint="cs"/>
          <w:rtl/>
          <w:lang w:val="en-GB"/>
        </w:rPr>
        <w:t xml:space="preserve"> ראוי: חסם ראשון נמצא כאן, זה תחבורה. תחבורה ותשתיות, וראש העין היא דוגמה יוצאת מן הכלל. בכלל, יש כאן רשויות מקומיות שמקיימות את הסכם הגג כלשונו, נושכות שפתיים, עושות את זה, מבינות </w:t>
      </w:r>
      <w:bookmarkStart w:id="1130" w:name="_ETM_Q1_6843180"/>
      <w:bookmarkEnd w:id="1130"/>
      <w:r>
        <w:rPr>
          <w:rFonts w:hint="cs"/>
          <w:rtl/>
          <w:lang w:val="en-GB"/>
        </w:rPr>
        <w:t xml:space="preserve">את הבעיה הלאומית. לכן, כשאני נמצא במקומות האלה אני מרגיש עוד יותר מחויב לבוא ולתת להם </w:t>
      </w:r>
      <w:bookmarkStart w:id="1131" w:name="_ETM_Q1_6849750"/>
      <w:bookmarkEnd w:id="1131"/>
      <w:r>
        <w:rPr>
          <w:rFonts w:hint="cs"/>
          <w:rtl/>
          <w:lang w:val="en-GB"/>
        </w:rPr>
        <w:t>את אותם פערים שהם לא תלויים בהם. היום כל מחלף,</w:t>
      </w:r>
      <w:bookmarkStart w:id="1132" w:name="_ETM_Q1_6856293"/>
      <w:bookmarkEnd w:id="1132"/>
      <w:r>
        <w:rPr>
          <w:rFonts w:hint="cs"/>
          <w:rtl/>
          <w:lang w:val="en-GB"/>
        </w:rPr>
        <w:t xml:space="preserve"> כל כביש </w:t>
      </w:r>
      <w:r>
        <w:rPr>
          <w:rtl/>
          <w:lang w:val="en-GB"/>
        </w:rPr>
        <w:t>–</w:t>
      </w:r>
      <w:r>
        <w:rPr>
          <w:rFonts w:hint="cs"/>
          <w:rtl/>
          <w:lang w:val="en-GB"/>
        </w:rPr>
        <w:t xml:space="preserve"> צריך לעשות את </w:t>
      </w:r>
      <w:proofErr w:type="spellStart"/>
      <w:r>
        <w:rPr>
          <w:rFonts w:hint="cs"/>
          <w:rtl/>
          <w:lang w:val="en-GB"/>
        </w:rPr>
        <w:t>הכל</w:t>
      </w:r>
      <w:proofErr w:type="spellEnd"/>
      <w:r>
        <w:rPr>
          <w:rFonts w:hint="cs"/>
          <w:rtl/>
          <w:lang w:val="en-GB"/>
        </w:rPr>
        <w:t>, ואנחנו נעשה</w:t>
      </w:r>
      <w:bookmarkStart w:id="1133" w:name="_ETM_Q1_6858934"/>
      <w:bookmarkEnd w:id="1133"/>
      <w:r>
        <w:rPr>
          <w:rFonts w:hint="cs"/>
          <w:rtl/>
          <w:lang w:val="en-GB"/>
        </w:rPr>
        <w:t xml:space="preserve"> את זה. </w:t>
      </w:r>
      <w:bookmarkStart w:id="1134" w:name="_ETM_Q1_6862033"/>
      <w:bookmarkEnd w:id="1134"/>
    </w:p>
    <w:p w:rsidR="006A0F2C" w:rsidRDefault="006A0F2C" w:rsidP="006A0F2C">
      <w:pPr>
        <w:rPr>
          <w:rtl/>
          <w:lang w:val="en-GB"/>
        </w:rPr>
      </w:pPr>
    </w:p>
    <w:p w:rsidR="006A0F2C" w:rsidRDefault="006A0F2C" w:rsidP="006A0F2C">
      <w:pPr>
        <w:rPr>
          <w:rtl/>
          <w:lang w:val="en-GB"/>
        </w:rPr>
      </w:pPr>
      <w:bookmarkStart w:id="1135" w:name="_ETM_Q1_6862773"/>
      <w:bookmarkEnd w:id="1135"/>
      <w:r>
        <w:rPr>
          <w:rFonts w:hint="cs"/>
          <w:rtl/>
          <w:lang w:val="en-GB"/>
        </w:rPr>
        <w:t xml:space="preserve">חבר הכנסת דב חנין </w:t>
      </w:r>
      <w:r>
        <w:rPr>
          <w:rtl/>
          <w:lang w:val="en-GB"/>
        </w:rPr>
        <w:t>–</w:t>
      </w:r>
      <w:r>
        <w:rPr>
          <w:rFonts w:hint="cs"/>
          <w:rtl/>
          <w:lang w:val="en-GB"/>
        </w:rPr>
        <w:t xml:space="preserve"> אם היינו מקשיבים</w:t>
      </w:r>
      <w:bookmarkStart w:id="1136" w:name="_ETM_Q1_6869908"/>
      <w:bookmarkEnd w:id="1136"/>
      <w:r>
        <w:rPr>
          <w:rFonts w:hint="cs"/>
          <w:rtl/>
          <w:lang w:val="en-GB"/>
        </w:rPr>
        <w:t xml:space="preserve"> לו כשהוא דיבר אז, מצבנו היה הרבה יותר טוב. מדינת ישראל חייבת להתכנס לתחבורה ציבורית. אתמול קיימתי ב-7 בערב</w:t>
      </w:r>
      <w:bookmarkStart w:id="1137" w:name="_ETM_Q1_6877948"/>
      <w:bookmarkEnd w:id="1137"/>
      <w:r>
        <w:rPr>
          <w:rFonts w:hint="cs"/>
          <w:rtl/>
          <w:lang w:val="en-GB"/>
        </w:rPr>
        <w:t xml:space="preserve"> דיון אצלי בנושא של המטרו בגוש דן. רק שתבינו על מה מדובר. המטרו בגוש דן יעלה מיליארד שקל לקילומטר. אנחנו מדברים היום על בין 120 ל-150 ק"מ בגוש דן,</w:t>
      </w:r>
      <w:bookmarkStart w:id="1138" w:name="_ETM_Q1_6898268"/>
      <w:bookmarkEnd w:id="1138"/>
      <w:r>
        <w:rPr>
          <w:rFonts w:hint="cs"/>
          <w:rtl/>
          <w:lang w:val="en-GB"/>
        </w:rPr>
        <w:t xml:space="preserve"> וזה יעלה בין 120 ל-150 מיליארד שקל. תחשבו על הסכומים ששמעתם פה, והסכומים ששמעתם פה זה רק המטרו. תחשבו על כל המחלפים. באר שבע זו עיר שלקחה על עצמה בהסכמי הגג 20 אלף יחידות דיור ועומדת בהסכם הזה ככתבו וכלשונו בדיוק כמו שראש העין עומדת בו וערים אחרות. </w:t>
      </w:r>
      <w:bookmarkStart w:id="1139" w:name="_ETM_Q1_6919438"/>
      <w:bookmarkEnd w:id="1139"/>
      <w:r>
        <w:rPr>
          <w:rFonts w:hint="cs"/>
          <w:rtl/>
          <w:lang w:val="en-GB"/>
        </w:rPr>
        <w:t xml:space="preserve">הביקור שעשיתי לפני 2 ימים בבאר שבע </w:t>
      </w:r>
      <w:r>
        <w:rPr>
          <w:rtl/>
          <w:lang w:val="en-GB"/>
        </w:rPr>
        <w:t>–</w:t>
      </w:r>
      <w:r>
        <w:rPr>
          <w:rFonts w:hint="cs"/>
          <w:rtl/>
          <w:lang w:val="en-GB"/>
        </w:rPr>
        <w:t xml:space="preserve"> שני החסמים</w:t>
      </w:r>
      <w:bookmarkStart w:id="1140" w:name="_ETM_Q1_6927888"/>
      <w:bookmarkEnd w:id="1140"/>
      <w:r>
        <w:rPr>
          <w:rFonts w:hint="cs"/>
          <w:rtl/>
          <w:lang w:val="en-GB"/>
        </w:rPr>
        <w:t xml:space="preserve"> העיקרים </w:t>
      </w:r>
      <w:r>
        <w:rPr>
          <w:rtl/>
          <w:lang w:val="en-GB"/>
        </w:rPr>
        <w:t>–</w:t>
      </w:r>
      <w:r>
        <w:rPr>
          <w:rFonts w:hint="cs"/>
          <w:rtl/>
          <w:lang w:val="en-GB"/>
        </w:rPr>
        <w:t xml:space="preserve"> אתה יודע, אדוני היושב-ראש מה החסם העיקרי בבאר שבע, שהוא גם נכון להרבה רשויות מקומיות? בודקי </w:t>
      </w:r>
      <w:bookmarkStart w:id="1141" w:name="_ETM_Q1_6934300"/>
      <w:bookmarkEnd w:id="1141"/>
      <w:proofErr w:type="spellStart"/>
      <w:r>
        <w:rPr>
          <w:rFonts w:hint="cs"/>
          <w:rtl/>
          <w:lang w:val="en-GB"/>
        </w:rPr>
        <w:t>תוכניות</w:t>
      </w:r>
      <w:proofErr w:type="spellEnd"/>
      <w:r>
        <w:rPr>
          <w:rFonts w:hint="cs"/>
          <w:rtl/>
          <w:lang w:val="en-GB"/>
        </w:rPr>
        <w:t>. מסתבר שכדי לבנות 20 אלף יחידות דיור אתה צריך</w:t>
      </w:r>
      <w:bookmarkStart w:id="1142" w:name="_ETM_Q1_6936988"/>
      <w:bookmarkEnd w:id="1142"/>
      <w:r>
        <w:rPr>
          <w:rFonts w:hint="cs"/>
          <w:rtl/>
          <w:lang w:val="en-GB"/>
        </w:rPr>
        <w:t xml:space="preserve"> להגיש </w:t>
      </w:r>
      <w:proofErr w:type="spellStart"/>
      <w:r>
        <w:rPr>
          <w:rFonts w:hint="cs"/>
          <w:rtl/>
          <w:lang w:val="en-GB"/>
        </w:rPr>
        <w:t>תוכניות</w:t>
      </w:r>
      <w:proofErr w:type="spellEnd"/>
      <w:r>
        <w:rPr>
          <w:rFonts w:hint="cs"/>
          <w:rtl/>
          <w:lang w:val="en-GB"/>
        </w:rPr>
        <w:t xml:space="preserve">. כדי להגיש </w:t>
      </w:r>
      <w:proofErr w:type="spellStart"/>
      <w:r>
        <w:rPr>
          <w:rFonts w:hint="cs"/>
          <w:rtl/>
          <w:lang w:val="en-GB"/>
        </w:rPr>
        <w:t>תוכניות</w:t>
      </w:r>
      <w:proofErr w:type="spellEnd"/>
      <w:r>
        <w:rPr>
          <w:rFonts w:hint="cs"/>
          <w:rtl/>
          <w:lang w:val="en-GB"/>
        </w:rPr>
        <w:t xml:space="preserve"> אתה צריך אנשים שבודקים. </w:t>
      </w:r>
      <w:bookmarkStart w:id="1143" w:name="_ETM_Q1_6941273"/>
      <w:bookmarkEnd w:id="1143"/>
    </w:p>
    <w:p w:rsidR="006F5143" w:rsidRDefault="006F5143" w:rsidP="006A0F2C">
      <w:pPr>
        <w:rPr>
          <w:rtl/>
          <w:lang w:val="en-GB"/>
        </w:rPr>
      </w:pPr>
    </w:p>
    <w:p w:rsidR="006F5143" w:rsidRDefault="006F5143" w:rsidP="006F5143">
      <w:pPr>
        <w:pStyle w:val="a4"/>
        <w:keepNext/>
        <w:rPr>
          <w:rtl/>
          <w:lang w:val="en-GB"/>
        </w:rPr>
      </w:pPr>
      <w:r>
        <w:rPr>
          <w:rtl/>
          <w:lang w:val="en-GB"/>
        </w:rPr>
        <w:t xml:space="preserve">אורי </w:t>
      </w:r>
      <w:proofErr w:type="spellStart"/>
      <w:r>
        <w:rPr>
          <w:rtl/>
          <w:lang w:val="en-GB"/>
        </w:rPr>
        <w:t>מקלב</w:t>
      </w:r>
      <w:proofErr w:type="spellEnd"/>
      <w:r>
        <w:rPr>
          <w:rtl/>
          <w:lang w:val="en-GB"/>
        </w:rPr>
        <w:t xml:space="preserve"> (י</w:t>
      </w:r>
      <w:r>
        <w:rPr>
          <w:rFonts w:hint="cs"/>
          <w:rtl/>
          <w:lang w:val="en-GB"/>
        </w:rPr>
        <w:t>הדות התורה</w:t>
      </w:r>
      <w:r>
        <w:rPr>
          <w:rtl/>
          <w:lang w:val="en-GB"/>
        </w:rPr>
        <w:t>):</w:t>
      </w:r>
    </w:p>
    <w:p w:rsidR="006F5143" w:rsidRDefault="006F5143" w:rsidP="006F5143">
      <w:pPr>
        <w:pStyle w:val="KeepWithNext"/>
        <w:rPr>
          <w:rtl/>
          <w:lang w:val="en-GB"/>
        </w:rPr>
      </w:pPr>
    </w:p>
    <w:p w:rsidR="006F5143" w:rsidRDefault="006F5143" w:rsidP="006F5143">
      <w:pPr>
        <w:rPr>
          <w:rtl/>
          <w:lang w:val="en-GB"/>
        </w:rPr>
      </w:pPr>
      <w:r>
        <w:rPr>
          <w:rFonts w:hint="cs"/>
          <w:rtl/>
          <w:lang w:val="en-GB"/>
        </w:rPr>
        <w:t xml:space="preserve">- - מיליארד דולר לק"מ? </w:t>
      </w:r>
    </w:p>
    <w:p w:rsidR="006F5143" w:rsidRDefault="006F5143" w:rsidP="006F5143">
      <w:pPr>
        <w:pStyle w:val="af9"/>
        <w:keepNext/>
        <w:rPr>
          <w:rtl/>
          <w:lang w:val="en-GB"/>
        </w:rPr>
      </w:pPr>
      <w:bookmarkStart w:id="1144" w:name="_ETM_Q1_6951973"/>
      <w:bookmarkEnd w:id="1144"/>
      <w:r>
        <w:rPr>
          <w:rtl/>
          <w:lang w:val="en-GB"/>
        </w:rPr>
        <w:t xml:space="preserve">זאב </w:t>
      </w:r>
      <w:proofErr w:type="spellStart"/>
      <w:r>
        <w:rPr>
          <w:rtl/>
          <w:lang w:val="en-GB"/>
        </w:rPr>
        <w:t>בילסקי</w:t>
      </w:r>
      <w:proofErr w:type="spellEnd"/>
      <w:r>
        <w:rPr>
          <w:rtl/>
          <w:lang w:val="en-GB"/>
        </w:rPr>
        <w:t>:</w:t>
      </w:r>
    </w:p>
    <w:p w:rsidR="006F5143" w:rsidRDefault="006F5143" w:rsidP="006F5143">
      <w:pPr>
        <w:pStyle w:val="KeepWithNext"/>
        <w:rPr>
          <w:rtl/>
          <w:lang w:val="en-GB"/>
        </w:rPr>
      </w:pPr>
    </w:p>
    <w:p w:rsidR="006F5143" w:rsidRPr="006F5143" w:rsidRDefault="006F5143" w:rsidP="006F5143">
      <w:pPr>
        <w:rPr>
          <w:rtl/>
          <w:lang w:val="en-GB"/>
        </w:rPr>
      </w:pPr>
    </w:p>
    <w:p w:rsidR="006F5143" w:rsidRDefault="006F5143" w:rsidP="006F5143">
      <w:pPr>
        <w:rPr>
          <w:rtl/>
          <w:lang w:val="en-GB"/>
        </w:rPr>
      </w:pPr>
      <w:r>
        <w:rPr>
          <w:rFonts w:hint="cs"/>
          <w:rtl/>
          <w:lang w:val="en-GB"/>
        </w:rPr>
        <w:t xml:space="preserve">זו בעיה. אנחנו הולכים </w:t>
      </w:r>
      <w:bookmarkStart w:id="1145" w:name="_ETM_Q1_6957797"/>
      <w:bookmarkEnd w:id="1145"/>
      <w:r>
        <w:rPr>
          <w:rFonts w:hint="cs"/>
          <w:rtl/>
          <w:lang w:val="en-GB"/>
        </w:rPr>
        <w:t xml:space="preserve">לפתור אותה. השבוע אנחנו נפתור את הבעיה, יש לנו כבר רעיונות איך לפתור את זה. רשות מקומית שלקחה על </w:t>
      </w:r>
      <w:bookmarkStart w:id="1146" w:name="_ETM_Q1_6968682"/>
      <w:bookmarkEnd w:id="1146"/>
      <w:r>
        <w:rPr>
          <w:rFonts w:hint="cs"/>
          <w:rtl/>
          <w:lang w:val="en-GB"/>
        </w:rPr>
        <w:t>עצמה 20 אלף יחידות דיור לא עומדת בזה כי היא</w:t>
      </w:r>
      <w:bookmarkStart w:id="1147" w:name="_ETM_Q1_6971592"/>
      <w:bookmarkEnd w:id="1147"/>
      <w:r>
        <w:rPr>
          <w:rFonts w:hint="cs"/>
          <w:rtl/>
          <w:lang w:val="en-GB"/>
        </w:rPr>
        <w:t xml:space="preserve"> תקועה בגלל זה, למה? בגלל מחלף. </w:t>
      </w:r>
      <w:bookmarkStart w:id="1148" w:name="_ETM_Q1_6976362"/>
      <w:bookmarkStart w:id="1149" w:name="_ETM_Q1_6976381"/>
      <w:bookmarkEnd w:id="1148"/>
      <w:bookmarkEnd w:id="1149"/>
      <w:r>
        <w:rPr>
          <w:rFonts w:hint="cs"/>
          <w:rtl/>
          <w:lang w:val="en-GB"/>
        </w:rPr>
        <w:t xml:space="preserve">הרבה ראשי רשויות ביושר אומרים </w:t>
      </w:r>
      <w:r>
        <w:rPr>
          <w:rtl/>
          <w:lang w:val="en-GB"/>
        </w:rPr>
        <w:t>–</w:t>
      </w:r>
      <w:r>
        <w:rPr>
          <w:rFonts w:hint="cs"/>
          <w:rtl/>
          <w:lang w:val="en-GB"/>
        </w:rPr>
        <w:t xml:space="preserve"> אני לא מוכן להמשיך ולבנות עוד דירות כל </w:t>
      </w:r>
      <w:bookmarkStart w:id="1150" w:name="_ETM_Q1_6982157"/>
      <w:bookmarkEnd w:id="1150"/>
      <w:r>
        <w:rPr>
          <w:rFonts w:hint="cs"/>
          <w:rtl/>
          <w:lang w:val="en-GB"/>
        </w:rPr>
        <w:t xml:space="preserve">עוד שלא תסודר </w:t>
      </w:r>
      <w:proofErr w:type="spellStart"/>
      <w:r>
        <w:rPr>
          <w:rFonts w:hint="cs"/>
          <w:rtl/>
          <w:lang w:val="en-GB"/>
        </w:rPr>
        <w:t>תוכנית</w:t>
      </w:r>
      <w:proofErr w:type="spellEnd"/>
      <w:r>
        <w:rPr>
          <w:rFonts w:hint="cs"/>
          <w:rtl/>
          <w:lang w:val="en-GB"/>
        </w:rPr>
        <w:t xml:space="preserve"> התחבורה. לכן זו עבודה שלי, אני לוקח את זה על עצמי, לעשות ולגשר, וללכת ולחבר ולעשות. </w:t>
      </w:r>
    </w:p>
    <w:p w:rsidR="006F5143" w:rsidRDefault="006F5143" w:rsidP="006F5143">
      <w:pPr>
        <w:rPr>
          <w:rtl/>
          <w:lang w:val="en-GB"/>
        </w:rPr>
      </w:pPr>
    </w:p>
    <w:p w:rsidR="006F5143" w:rsidRDefault="006F5143" w:rsidP="006F5143">
      <w:pPr>
        <w:rPr>
          <w:rtl/>
          <w:lang w:val="en-GB"/>
        </w:rPr>
      </w:pPr>
      <w:r>
        <w:rPr>
          <w:rFonts w:hint="cs"/>
          <w:rtl/>
          <w:lang w:val="en-GB"/>
        </w:rPr>
        <w:t xml:space="preserve">החסם השני, לא תאמין אדוני היושב-ראש, זה </w:t>
      </w:r>
      <w:proofErr w:type="spellStart"/>
      <w:r>
        <w:rPr>
          <w:rFonts w:hint="cs"/>
          <w:rtl/>
          <w:lang w:val="en-GB"/>
        </w:rPr>
        <w:t>המט"שים</w:t>
      </w:r>
      <w:proofErr w:type="spellEnd"/>
      <w:r>
        <w:rPr>
          <w:rFonts w:hint="cs"/>
          <w:rtl/>
          <w:lang w:val="en-GB"/>
        </w:rPr>
        <w:t xml:space="preserve"> </w:t>
      </w:r>
      <w:r>
        <w:rPr>
          <w:rtl/>
          <w:lang w:val="en-GB"/>
        </w:rPr>
        <w:t>–</w:t>
      </w:r>
      <w:r>
        <w:rPr>
          <w:rFonts w:hint="cs"/>
          <w:rtl/>
          <w:lang w:val="en-GB"/>
        </w:rPr>
        <w:t xml:space="preserve"> מכוני טיהור השפכים. לכן, מאיה, אני כל החיים שלי חשבתי איך אני מתחבר אליך, עכשיו יש לי</w:t>
      </w:r>
      <w:bookmarkStart w:id="1151" w:name="_ETM_Q1_7005174"/>
      <w:bookmarkEnd w:id="1151"/>
      <w:r>
        <w:rPr>
          <w:rFonts w:hint="cs"/>
          <w:rtl/>
          <w:lang w:val="en-GB"/>
        </w:rPr>
        <w:t xml:space="preserve"> הזדמנות. בקבינט הדיור אישרנו צוות בראשותי שלוקח על עצמו את כל מכוני טיהור השפכים בארץ. יש לנו רשימה של בערך 15, ואנחנו - - - כי אתה לא יכול לבנות דירה נוספת אם אין לך - - </w:t>
      </w:r>
      <w:bookmarkStart w:id="1152" w:name="_ETM_Q1_7027604"/>
      <w:bookmarkEnd w:id="1152"/>
      <w:r>
        <w:rPr>
          <w:rFonts w:hint="cs"/>
          <w:rtl/>
          <w:lang w:val="en-GB"/>
        </w:rPr>
        <w:t>-</w:t>
      </w:r>
      <w:bookmarkStart w:id="1153" w:name="_ETM_Q1_7028085"/>
      <w:bookmarkEnd w:id="1153"/>
    </w:p>
    <w:p w:rsidR="006F5143" w:rsidRDefault="006F5143" w:rsidP="006F5143">
      <w:pPr>
        <w:rPr>
          <w:rtl/>
          <w:lang w:val="en-GB"/>
        </w:rPr>
      </w:pPr>
    </w:p>
    <w:p w:rsidR="006F5143" w:rsidRDefault="006F5143" w:rsidP="006F5143">
      <w:pPr>
        <w:pStyle w:val="a4"/>
        <w:keepNext/>
        <w:rPr>
          <w:rtl/>
          <w:lang w:val="en-GB"/>
        </w:rPr>
      </w:pPr>
      <w:r>
        <w:rPr>
          <w:rtl/>
          <w:lang w:val="en-GB"/>
        </w:rPr>
        <w:t>זאב בנימין בגין (הליכוד):</w:t>
      </w:r>
    </w:p>
    <w:p w:rsidR="006F5143" w:rsidRDefault="006F5143" w:rsidP="006F5143">
      <w:pPr>
        <w:pStyle w:val="KeepWithNext"/>
        <w:rPr>
          <w:rtl/>
          <w:lang w:val="en-GB"/>
        </w:rPr>
      </w:pPr>
    </w:p>
    <w:p w:rsidR="006F5143" w:rsidRDefault="006F5143" w:rsidP="006F5143">
      <w:pPr>
        <w:rPr>
          <w:rtl/>
          <w:lang w:val="en-GB"/>
        </w:rPr>
      </w:pPr>
      <w:r>
        <w:rPr>
          <w:rFonts w:hint="cs"/>
          <w:rtl/>
          <w:lang w:val="en-GB"/>
        </w:rPr>
        <w:t xml:space="preserve">אבל יש היום אפשרויות </w:t>
      </w:r>
      <w:proofErr w:type="spellStart"/>
      <w:r>
        <w:rPr>
          <w:rFonts w:hint="cs"/>
          <w:rtl/>
          <w:lang w:val="en-GB"/>
        </w:rPr>
        <w:t>למט"שים</w:t>
      </w:r>
      <w:proofErr w:type="spellEnd"/>
      <w:r>
        <w:rPr>
          <w:rFonts w:hint="cs"/>
          <w:rtl/>
          <w:lang w:val="en-GB"/>
        </w:rPr>
        <w:t xml:space="preserve"> הרבה יותר קטנים, לא צריכים אזוריים, אלא מקומיים. את האפשרויות האלה צריך לנצל. </w:t>
      </w:r>
    </w:p>
    <w:p w:rsidR="006F5143" w:rsidRDefault="006F5143" w:rsidP="006F5143">
      <w:pPr>
        <w:rPr>
          <w:rtl/>
          <w:lang w:val="en-GB"/>
        </w:rPr>
      </w:pPr>
    </w:p>
    <w:p w:rsidR="006F5143" w:rsidRDefault="006F5143" w:rsidP="006F5143">
      <w:pPr>
        <w:pStyle w:val="af6"/>
        <w:keepNext/>
        <w:rPr>
          <w:rtl/>
          <w:lang w:val="en-GB"/>
        </w:rPr>
      </w:pPr>
      <w:bookmarkStart w:id="1154" w:name="_ETM_Q1_7036459"/>
      <w:bookmarkEnd w:id="1154"/>
      <w:r>
        <w:rPr>
          <w:rtl/>
          <w:lang w:val="en-GB"/>
        </w:rPr>
        <w:t>היו"ר יואב קיש:</w:t>
      </w:r>
    </w:p>
    <w:p w:rsidR="006F5143" w:rsidRDefault="006F5143" w:rsidP="006F5143">
      <w:pPr>
        <w:pStyle w:val="KeepWithNext"/>
        <w:rPr>
          <w:rtl/>
          <w:lang w:val="en-GB"/>
        </w:rPr>
      </w:pPr>
    </w:p>
    <w:p w:rsidR="006F5143" w:rsidRDefault="006F5143" w:rsidP="006F5143">
      <w:pPr>
        <w:rPr>
          <w:rtl/>
          <w:lang w:val="en-GB"/>
        </w:rPr>
      </w:pPr>
      <w:r>
        <w:rPr>
          <w:rFonts w:hint="cs"/>
          <w:rtl/>
          <w:lang w:val="en-GB"/>
        </w:rPr>
        <w:t xml:space="preserve">אנחנו ממש צריכים לסיים. </w:t>
      </w:r>
    </w:p>
    <w:p w:rsidR="006F5143" w:rsidRDefault="006F5143" w:rsidP="006F5143">
      <w:pPr>
        <w:rPr>
          <w:rtl/>
          <w:lang w:val="en-GB"/>
        </w:rPr>
      </w:pPr>
      <w:bookmarkStart w:id="1155" w:name="_ETM_Q1_7041528"/>
      <w:bookmarkEnd w:id="1155"/>
    </w:p>
    <w:p w:rsidR="006F5143" w:rsidRDefault="006F5143" w:rsidP="006F5143">
      <w:pPr>
        <w:pStyle w:val="af9"/>
        <w:keepNext/>
        <w:rPr>
          <w:rtl/>
          <w:lang w:val="en-GB"/>
        </w:rPr>
      </w:pPr>
      <w:bookmarkStart w:id="1156" w:name="_ETM_Q1_7042258"/>
      <w:bookmarkEnd w:id="1156"/>
      <w:r>
        <w:rPr>
          <w:rtl/>
          <w:lang w:val="en-GB"/>
        </w:rPr>
        <w:t xml:space="preserve">זאב </w:t>
      </w:r>
      <w:proofErr w:type="spellStart"/>
      <w:r>
        <w:rPr>
          <w:rtl/>
          <w:lang w:val="en-GB"/>
        </w:rPr>
        <w:t>בילסקי</w:t>
      </w:r>
      <w:proofErr w:type="spellEnd"/>
      <w:r>
        <w:rPr>
          <w:rtl/>
          <w:lang w:val="en-GB"/>
        </w:rPr>
        <w:t>:</w:t>
      </w:r>
    </w:p>
    <w:p w:rsidR="006F5143" w:rsidRDefault="006F5143" w:rsidP="006F5143">
      <w:pPr>
        <w:pStyle w:val="KeepWithNext"/>
        <w:rPr>
          <w:rtl/>
          <w:lang w:val="en-GB"/>
        </w:rPr>
      </w:pPr>
    </w:p>
    <w:p w:rsidR="006F5143" w:rsidRDefault="006F5143" w:rsidP="006F5143">
      <w:pPr>
        <w:rPr>
          <w:rtl/>
          <w:lang w:val="en-GB"/>
        </w:rPr>
      </w:pPr>
      <w:bookmarkStart w:id="1157" w:name="_ETM_Q1_7041546"/>
      <w:bookmarkEnd w:id="1157"/>
      <w:r>
        <w:rPr>
          <w:rFonts w:hint="cs"/>
          <w:rtl/>
          <w:lang w:val="en-GB"/>
        </w:rPr>
        <w:t xml:space="preserve">לסיכום </w:t>
      </w:r>
      <w:r>
        <w:rPr>
          <w:rtl/>
          <w:lang w:val="en-GB"/>
        </w:rPr>
        <w:t>–</w:t>
      </w:r>
      <w:r>
        <w:rPr>
          <w:rFonts w:hint="cs"/>
          <w:rtl/>
          <w:lang w:val="en-GB"/>
        </w:rPr>
        <w:t xml:space="preserve"> אני לא בתחילת הדרך. </w:t>
      </w:r>
      <w:bookmarkStart w:id="1158" w:name="_ETM_Q1_7052518"/>
      <w:bookmarkEnd w:id="1158"/>
      <w:r>
        <w:rPr>
          <w:rFonts w:hint="cs"/>
          <w:rtl/>
          <w:lang w:val="en-GB"/>
        </w:rPr>
        <w:t>אני התבקשתי, קיבלתי הצעה משר האוצר, ואגב, אני</w:t>
      </w:r>
      <w:bookmarkStart w:id="1159" w:name="_ETM_Q1_7060768"/>
      <w:bookmarkEnd w:id="1159"/>
      <w:r>
        <w:rPr>
          <w:rFonts w:hint="cs"/>
          <w:rtl/>
          <w:lang w:val="en-GB"/>
        </w:rPr>
        <w:t xml:space="preserve"> לא יודע מי מכם היה אתמול בלוויה של </w:t>
      </w:r>
      <w:proofErr w:type="spellStart"/>
      <w:r>
        <w:rPr>
          <w:rFonts w:hint="cs"/>
          <w:rtl/>
          <w:lang w:val="en-GB"/>
        </w:rPr>
        <w:t>אמא</w:t>
      </w:r>
      <w:proofErr w:type="spellEnd"/>
      <w:r>
        <w:rPr>
          <w:rFonts w:hint="cs"/>
          <w:rtl/>
          <w:lang w:val="en-GB"/>
        </w:rPr>
        <w:t xml:space="preserve"> שלו </w:t>
      </w:r>
      <w:bookmarkStart w:id="1160" w:name="_ETM_Q1_7062648"/>
      <w:bookmarkEnd w:id="1160"/>
      <w:r>
        <w:rPr>
          <w:rFonts w:hint="cs"/>
          <w:rtl/>
          <w:lang w:val="en-GB"/>
        </w:rPr>
        <w:t xml:space="preserve">אבל כששמעתי איך בן מדבר על </w:t>
      </w:r>
      <w:proofErr w:type="spellStart"/>
      <w:r>
        <w:rPr>
          <w:rFonts w:hint="cs"/>
          <w:rtl/>
          <w:lang w:val="en-GB"/>
        </w:rPr>
        <w:t>אמא</w:t>
      </w:r>
      <w:proofErr w:type="spellEnd"/>
      <w:r>
        <w:rPr>
          <w:rFonts w:hint="cs"/>
          <w:rtl/>
          <w:lang w:val="en-GB"/>
        </w:rPr>
        <w:t xml:space="preserve"> שלו ואיך נוהג </w:t>
      </w:r>
      <w:bookmarkStart w:id="1161" w:name="_ETM_Q1_7067199"/>
      <w:bookmarkEnd w:id="1161"/>
      <w:r>
        <w:rPr>
          <w:rFonts w:hint="cs"/>
          <w:rtl/>
          <w:lang w:val="en-GB"/>
        </w:rPr>
        <w:t xml:space="preserve">בה בעודה בחיים ואיך </w:t>
      </w:r>
      <w:proofErr w:type="spellStart"/>
      <w:r>
        <w:rPr>
          <w:rFonts w:hint="cs"/>
          <w:rtl/>
          <w:lang w:val="en-GB"/>
        </w:rPr>
        <w:t>האמא</w:t>
      </w:r>
      <w:proofErr w:type="spellEnd"/>
      <w:r>
        <w:rPr>
          <w:rFonts w:hint="cs"/>
          <w:rtl/>
          <w:lang w:val="en-GB"/>
        </w:rPr>
        <w:t xml:space="preserve"> הזו שבאה מלוב בשנות ה-50 </w:t>
      </w:r>
      <w:bookmarkStart w:id="1162" w:name="_ETM_Q1_7076278"/>
      <w:bookmarkEnd w:id="1162"/>
      <w:r>
        <w:rPr>
          <w:rFonts w:hint="cs"/>
          <w:rtl/>
          <w:lang w:val="en-GB"/>
        </w:rPr>
        <w:t xml:space="preserve">וכל הזמן אומרת שהנס הגדול שקרה לנו שהגענו למדינת ישראל, </w:t>
      </w:r>
      <w:bookmarkStart w:id="1163" w:name="_ETM_Q1_7079839"/>
      <w:bookmarkEnd w:id="1163"/>
      <w:r>
        <w:rPr>
          <w:rFonts w:hint="cs"/>
          <w:rtl/>
          <w:lang w:val="en-GB"/>
        </w:rPr>
        <w:t xml:space="preserve">וסיפור שר האוצר </w:t>
      </w:r>
      <w:proofErr w:type="spellStart"/>
      <w:r>
        <w:rPr>
          <w:rFonts w:hint="cs"/>
          <w:rtl/>
          <w:lang w:val="en-GB"/>
        </w:rPr>
        <w:t>שאמא</w:t>
      </w:r>
      <w:proofErr w:type="spellEnd"/>
      <w:r>
        <w:rPr>
          <w:rFonts w:hint="cs"/>
          <w:rtl/>
          <w:lang w:val="en-GB"/>
        </w:rPr>
        <w:t xml:space="preserve"> שלו כל החיים שלה כיבדה את</w:t>
      </w:r>
      <w:bookmarkStart w:id="1164" w:name="_ETM_Q1_7084149"/>
      <w:bookmarkEnd w:id="1164"/>
      <w:r>
        <w:rPr>
          <w:rFonts w:hint="cs"/>
          <w:rtl/>
          <w:lang w:val="en-GB"/>
        </w:rPr>
        <w:t xml:space="preserve"> הממשלה, את הכנסת, את העיריה </w:t>
      </w:r>
      <w:r>
        <w:rPr>
          <w:rtl/>
          <w:lang w:val="en-GB"/>
        </w:rPr>
        <w:t>–</w:t>
      </w:r>
      <w:r>
        <w:rPr>
          <w:rFonts w:hint="cs"/>
          <w:rtl/>
          <w:lang w:val="en-GB"/>
        </w:rPr>
        <w:t xml:space="preserve"> השלטון בשבילה היה "הם תמיד צודקים", "הם תמיד בסדר" ואז אומר שר האוצר </w:t>
      </w:r>
      <w:r>
        <w:rPr>
          <w:rtl/>
          <w:lang w:val="en-GB"/>
        </w:rPr>
        <w:t>–</w:t>
      </w:r>
      <w:r>
        <w:rPr>
          <w:rFonts w:hint="cs"/>
          <w:rtl/>
          <w:lang w:val="en-GB"/>
        </w:rPr>
        <w:t xml:space="preserve"> </w:t>
      </w:r>
      <w:proofErr w:type="spellStart"/>
      <w:r>
        <w:rPr>
          <w:rFonts w:hint="cs"/>
          <w:rtl/>
          <w:lang w:val="en-GB"/>
        </w:rPr>
        <w:t>אמא</w:t>
      </w:r>
      <w:proofErr w:type="spellEnd"/>
      <w:r>
        <w:rPr>
          <w:rFonts w:hint="cs"/>
          <w:rtl/>
          <w:lang w:val="en-GB"/>
        </w:rPr>
        <w:t xml:space="preserve">, תראי, ראש הממשלה בא להספיד אותך, הנשיא שלך </w:t>
      </w:r>
      <w:r>
        <w:rPr>
          <w:rtl/>
          <w:lang w:val="en-GB"/>
        </w:rPr>
        <w:t>–</w:t>
      </w:r>
      <w:r>
        <w:rPr>
          <w:rFonts w:hint="cs"/>
          <w:rtl/>
          <w:lang w:val="en-GB"/>
        </w:rPr>
        <w:t xml:space="preserve"> </w:t>
      </w:r>
      <w:bookmarkStart w:id="1165" w:name="_ETM_Q1_7098082"/>
      <w:bookmarkEnd w:id="1165"/>
      <w:r>
        <w:rPr>
          <w:rFonts w:hint="cs"/>
          <w:rtl/>
          <w:lang w:val="en-GB"/>
        </w:rPr>
        <w:t xml:space="preserve">תראי איך זכית. זה ריגש אותי מאוד. לכן השליחות הזו שאני עושה היא שליחות שמוגבלת בזמן, אין לי זמן. אני </w:t>
      </w:r>
      <w:bookmarkStart w:id="1166" w:name="_ETM_Q1_7106932"/>
      <w:bookmarkEnd w:id="1166"/>
      <w:r>
        <w:rPr>
          <w:rFonts w:hint="cs"/>
          <w:rtl/>
          <w:lang w:val="en-GB"/>
        </w:rPr>
        <w:t xml:space="preserve">חייב לפגוש את כל אותם דברים שנאמר פה היום ואני </w:t>
      </w:r>
      <w:bookmarkStart w:id="1167" w:name="_ETM_Q1_7112850"/>
      <w:bookmarkEnd w:id="1167"/>
      <w:r>
        <w:rPr>
          <w:rFonts w:hint="cs"/>
          <w:rtl/>
          <w:lang w:val="en-GB"/>
        </w:rPr>
        <w:t>מבטיח לכם שאנחנו נעבוד קשה, שאני אהיה השליח הנאמן של ראשי הרשויות ושל מנכ"ל משרד הפנים לעשות - - -</w:t>
      </w:r>
    </w:p>
    <w:p w:rsidR="006F5143" w:rsidRDefault="006F5143" w:rsidP="006F5143">
      <w:pPr>
        <w:rPr>
          <w:rtl/>
          <w:lang w:val="en-GB"/>
        </w:rPr>
      </w:pPr>
    </w:p>
    <w:p w:rsidR="006F5143" w:rsidRDefault="006F5143" w:rsidP="006F5143">
      <w:pPr>
        <w:pStyle w:val="af5"/>
        <w:keepNext/>
        <w:rPr>
          <w:rtl/>
          <w:lang w:val="en-GB"/>
        </w:rPr>
      </w:pPr>
      <w:r>
        <w:rPr>
          <w:rtl/>
          <w:lang w:val="en-GB"/>
        </w:rPr>
        <w:t>קריאה:</w:t>
      </w:r>
    </w:p>
    <w:p w:rsidR="006F5143" w:rsidRDefault="006F5143" w:rsidP="006F5143">
      <w:pPr>
        <w:pStyle w:val="KeepWithNext"/>
        <w:rPr>
          <w:rtl/>
          <w:lang w:val="en-GB"/>
        </w:rPr>
      </w:pPr>
    </w:p>
    <w:p w:rsidR="006F5143" w:rsidRDefault="006F5143" w:rsidP="006F5143">
      <w:pPr>
        <w:rPr>
          <w:rtl/>
          <w:lang w:val="en-GB"/>
        </w:rPr>
      </w:pPr>
      <w:r>
        <w:rPr>
          <w:rFonts w:hint="cs"/>
          <w:rtl/>
          <w:lang w:val="en-GB"/>
        </w:rPr>
        <w:t xml:space="preserve">ושל הציבור. </w:t>
      </w:r>
      <w:bookmarkStart w:id="1168" w:name="_ETM_Q1_7123416"/>
      <w:bookmarkEnd w:id="1168"/>
    </w:p>
    <w:p w:rsidR="006F5143" w:rsidRDefault="006F5143" w:rsidP="006F5143">
      <w:pPr>
        <w:rPr>
          <w:rtl/>
          <w:lang w:val="en-GB"/>
        </w:rPr>
      </w:pPr>
      <w:bookmarkStart w:id="1169" w:name="_ETM_Q1_7123675"/>
      <w:bookmarkEnd w:id="1169"/>
    </w:p>
    <w:p w:rsidR="006F5143" w:rsidRDefault="006F5143" w:rsidP="006F5143">
      <w:pPr>
        <w:pStyle w:val="af6"/>
        <w:keepNext/>
        <w:rPr>
          <w:rtl/>
          <w:lang w:val="en-GB"/>
        </w:rPr>
      </w:pPr>
      <w:r>
        <w:rPr>
          <w:rtl/>
          <w:lang w:val="en-GB"/>
        </w:rPr>
        <w:t>היו"ר יואב קיש:</w:t>
      </w:r>
    </w:p>
    <w:p w:rsidR="006F5143" w:rsidRDefault="006F5143" w:rsidP="006F5143">
      <w:pPr>
        <w:pStyle w:val="KeepWithNext"/>
        <w:rPr>
          <w:rtl/>
          <w:lang w:val="en-GB"/>
        </w:rPr>
      </w:pPr>
    </w:p>
    <w:p w:rsidR="006F5143" w:rsidRDefault="006F5143" w:rsidP="006F5143">
      <w:pPr>
        <w:rPr>
          <w:rtl/>
          <w:lang w:val="en-GB"/>
        </w:rPr>
      </w:pPr>
      <w:r>
        <w:rPr>
          <w:rFonts w:hint="cs"/>
          <w:rtl/>
          <w:lang w:val="en-GB"/>
        </w:rPr>
        <w:t xml:space="preserve">חבר הכנסת </w:t>
      </w:r>
      <w:proofErr w:type="spellStart"/>
      <w:r>
        <w:rPr>
          <w:rFonts w:hint="cs"/>
          <w:rtl/>
          <w:lang w:val="en-GB"/>
        </w:rPr>
        <w:t>מקלב</w:t>
      </w:r>
      <w:proofErr w:type="spellEnd"/>
      <w:r>
        <w:rPr>
          <w:rFonts w:hint="cs"/>
          <w:rtl/>
          <w:lang w:val="en-GB"/>
        </w:rPr>
        <w:t xml:space="preserve">, רצית רק לברך. אנחנו כבר מאחרים. </w:t>
      </w:r>
      <w:bookmarkStart w:id="1170" w:name="_ETM_Q1_7129676"/>
      <w:bookmarkEnd w:id="1170"/>
    </w:p>
    <w:p w:rsidR="006F5143" w:rsidRDefault="006F5143" w:rsidP="006F5143">
      <w:pPr>
        <w:rPr>
          <w:rtl/>
          <w:lang w:val="en-GB"/>
        </w:rPr>
      </w:pPr>
    </w:p>
    <w:p w:rsidR="006F5143" w:rsidRDefault="006F5143" w:rsidP="006F5143">
      <w:pPr>
        <w:pStyle w:val="a4"/>
        <w:keepNext/>
        <w:rPr>
          <w:rtl/>
          <w:lang w:val="en-GB"/>
        </w:rPr>
      </w:pPr>
      <w:bookmarkStart w:id="1171" w:name="_ETM_Q1_7129966"/>
      <w:bookmarkEnd w:id="1171"/>
      <w:r>
        <w:rPr>
          <w:rtl/>
          <w:lang w:val="en-GB"/>
        </w:rPr>
        <w:t xml:space="preserve">אורי </w:t>
      </w:r>
      <w:proofErr w:type="spellStart"/>
      <w:r>
        <w:rPr>
          <w:rtl/>
          <w:lang w:val="en-GB"/>
        </w:rPr>
        <w:t>מקלב</w:t>
      </w:r>
      <w:proofErr w:type="spellEnd"/>
      <w:r>
        <w:rPr>
          <w:rtl/>
          <w:lang w:val="en-GB"/>
        </w:rPr>
        <w:t xml:space="preserve"> (י</w:t>
      </w:r>
      <w:r>
        <w:rPr>
          <w:rFonts w:hint="cs"/>
          <w:rtl/>
          <w:lang w:val="en-GB"/>
        </w:rPr>
        <w:t>הדות התורה):</w:t>
      </w:r>
    </w:p>
    <w:p w:rsidR="006F5143" w:rsidRDefault="006F5143" w:rsidP="006F5143">
      <w:pPr>
        <w:pStyle w:val="KeepWithNext"/>
        <w:rPr>
          <w:rtl/>
          <w:lang w:val="en-GB"/>
        </w:rPr>
      </w:pPr>
    </w:p>
    <w:p w:rsidR="006A2094" w:rsidRDefault="006F5143" w:rsidP="006F5143">
      <w:pPr>
        <w:rPr>
          <w:rtl/>
          <w:lang w:val="en-GB"/>
        </w:rPr>
      </w:pPr>
      <w:bookmarkStart w:id="1172" w:name="_ETM_Q1_7131715"/>
      <w:bookmarkEnd w:id="1172"/>
      <w:r>
        <w:rPr>
          <w:rFonts w:hint="cs"/>
          <w:rtl/>
          <w:lang w:val="en-GB"/>
        </w:rPr>
        <w:t xml:space="preserve">אדוני היושב-ראש, תודה רבה על הדברים, זאב, ברכות. אנחנו מכירים את הכישורים הבין אישיים שלך אבל זה לא רק זה. </w:t>
      </w:r>
      <w:bookmarkStart w:id="1173" w:name="_ETM_Q1_7035338"/>
      <w:bookmarkStart w:id="1174" w:name="_ETM_Q1_7035639"/>
      <w:bookmarkStart w:id="1175" w:name="_ETM_Q1_7028771"/>
      <w:bookmarkStart w:id="1176" w:name="_ETM_Q1_6951997"/>
      <w:bookmarkStart w:id="1177" w:name="_ETM_Q1_6813575"/>
      <w:bookmarkEnd w:id="1173"/>
      <w:bookmarkEnd w:id="1174"/>
      <w:bookmarkEnd w:id="1175"/>
      <w:bookmarkEnd w:id="1176"/>
      <w:bookmarkEnd w:id="1177"/>
      <w:r>
        <w:rPr>
          <w:rFonts w:hint="cs"/>
          <w:rtl/>
          <w:lang w:val="en-GB"/>
        </w:rPr>
        <w:t>לתפקיד הזה אתה מביא גם כישורים וגם ניסיון מוצלח, פרלמנטרי, ולא פחות חשוב,</w:t>
      </w:r>
      <w:bookmarkStart w:id="1178" w:name="_ETM_Q1_7148665"/>
      <w:bookmarkEnd w:id="1178"/>
      <w:r w:rsidR="008F67C5">
        <w:rPr>
          <w:rFonts w:hint="cs"/>
          <w:rtl/>
          <w:lang w:val="en-GB"/>
        </w:rPr>
        <w:t xml:space="preserve"> ניסיון עירוני. אנחנו גם מברכים אותך וגם נהיה </w:t>
      </w:r>
      <w:bookmarkStart w:id="1179" w:name="_ETM_Q1_7157854"/>
      <w:bookmarkEnd w:id="1179"/>
      <w:r w:rsidR="008F67C5">
        <w:rPr>
          <w:rFonts w:hint="cs"/>
          <w:rtl/>
          <w:lang w:val="en-GB"/>
        </w:rPr>
        <w:t xml:space="preserve">שותפים ונעזור לך בעניין. </w:t>
      </w:r>
      <w:bookmarkStart w:id="1180" w:name="_ETM_Q1_7162125"/>
      <w:bookmarkEnd w:id="1180"/>
    </w:p>
    <w:p w:rsidR="008F67C5" w:rsidRDefault="008F67C5" w:rsidP="006F5143">
      <w:pPr>
        <w:rPr>
          <w:rtl/>
          <w:lang w:val="en-GB"/>
        </w:rPr>
      </w:pPr>
    </w:p>
    <w:p w:rsidR="008F67C5" w:rsidRDefault="008F67C5" w:rsidP="006F5143">
      <w:pPr>
        <w:rPr>
          <w:rtl/>
          <w:lang w:val="en-GB"/>
        </w:rPr>
      </w:pPr>
      <w:bookmarkStart w:id="1181" w:name="_ETM_Q1_7162775"/>
      <w:bookmarkEnd w:id="1181"/>
      <w:r>
        <w:rPr>
          <w:rFonts w:hint="cs"/>
          <w:rtl/>
          <w:lang w:val="en-GB"/>
        </w:rPr>
        <w:t>מילה לגבי המצוקה של הציבור החרדי, פשוט תדע את זה מתחילת הדרך. מצוקת הציבור החרדי לא פחותה ממצוקת שאר הציבור, ואף יותר. באמת מה שהממשלה</w:t>
      </w:r>
      <w:bookmarkStart w:id="1182" w:name="_ETM_Q1_7172955"/>
      <w:bookmarkEnd w:id="1182"/>
      <w:r>
        <w:rPr>
          <w:rFonts w:hint="cs"/>
          <w:rtl/>
          <w:lang w:val="en-GB"/>
        </w:rPr>
        <w:t xml:space="preserve"> עשתה דברים, אך הם לא מתאימים לציבור החרדי </w:t>
      </w:r>
      <w:bookmarkStart w:id="1183" w:name="_ETM_Q1_7179053"/>
      <w:bookmarkEnd w:id="1183"/>
      <w:r>
        <w:rPr>
          <w:rtl/>
          <w:lang w:val="en-GB"/>
        </w:rPr>
        <w:t>–</w:t>
      </w:r>
      <w:r>
        <w:rPr>
          <w:rFonts w:hint="cs"/>
          <w:rtl/>
          <w:lang w:val="en-GB"/>
        </w:rPr>
        <w:t xml:space="preserve"> לא בתוכנית דיור למשתכן ובוודאי גם לא בהתחדשות עירונית.</w:t>
      </w:r>
      <w:bookmarkStart w:id="1184" w:name="_ETM_Q1_7186763"/>
      <w:bookmarkEnd w:id="1184"/>
      <w:r>
        <w:rPr>
          <w:rFonts w:hint="cs"/>
          <w:rtl/>
          <w:lang w:val="en-GB"/>
        </w:rPr>
        <w:t xml:space="preserve"> המגורים במגזר כבר רוויים וצפופים ויש הרבה מה לעשות בעניין הזה. הציבור החרדי משפיע על מחירי הדירות ועל מצוקת הדיור </w:t>
      </w:r>
      <w:r>
        <w:rPr>
          <w:rtl/>
          <w:lang w:val="en-GB"/>
        </w:rPr>
        <w:t>–</w:t>
      </w:r>
      <w:r>
        <w:rPr>
          <w:rFonts w:hint="cs"/>
          <w:rtl/>
          <w:lang w:val="en-GB"/>
        </w:rPr>
        <w:t xml:space="preserve"> הוא אחוז כזה גדול, שהוא משפיע. אם אתה רוצה באמת לפתור את זה, יש לו נתח שוק מאוד מאוד גדול, הוא נמצא שם. אם רוצים לטפל בזה </w:t>
      </w:r>
      <w:bookmarkStart w:id="1185" w:name="_ETM_Q1_7227505"/>
      <w:bookmarkEnd w:id="1185"/>
      <w:r>
        <w:rPr>
          <w:rtl/>
          <w:lang w:val="en-GB"/>
        </w:rPr>
        <w:t>–</w:t>
      </w:r>
      <w:r>
        <w:rPr>
          <w:rFonts w:hint="cs"/>
          <w:rtl/>
          <w:lang w:val="en-GB"/>
        </w:rPr>
        <w:t xml:space="preserve"> זה מה שצריך לעשות. </w:t>
      </w:r>
      <w:bookmarkStart w:id="1186" w:name="_ETM_Q1_7231095"/>
      <w:bookmarkEnd w:id="1186"/>
    </w:p>
    <w:p w:rsidR="008F67C5" w:rsidRDefault="008F67C5" w:rsidP="006F5143">
      <w:pPr>
        <w:rPr>
          <w:rtl/>
          <w:lang w:val="en-GB"/>
        </w:rPr>
      </w:pPr>
    </w:p>
    <w:p w:rsidR="008F67C5" w:rsidRDefault="008F67C5" w:rsidP="008F67C5">
      <w:pPr>
        <w:pStyle w:val="af6"/>
        <w:keepNext/>
        <w:rPr>
          <w:rtl/>
          <w:lang w:val="en-GB"/>
        </w:rPr>
      </w:pPr>
      <w:bookmarkStart w:id="1187" w:name="_ETM_Q1_7231865"/>
      <w:bookmarkEnd w:id="1187"/>
      <w:r>
        <w:rPr>
          <w:rtl/>
          <w:lang w:val="en-GB"/>
        </w:rPr>
        <w:t>היו"ר יואב קיש:</w:t>
      </w:r>
    </w:p>
    <w:p w:rsidR="008F67C5" w:rsidRDefault="008F67C5" w:rsidP="008F67C5">
      <w:pPr>
        <w:pStyle w:val="KeepWithNext"/>
        <w:rPr>
          <w:rtl/>
          <w:lang w:val="en-GB"/>
        </w:rPr>
      </w:pPr>
    </w:p>
    <w:p w:rsidR="008F67C5" w:rsidRDefault="008F67C5" w:rsidP="008F67C5">
      <w:pPr>
        <w:rPr>
          <w:rtl/>
          <w:lang w:val="en-GB"/>
        </w:rPr>
      </w:pPr>
      <w:r>
        <w:rPr>
          <w:rFonts w:hint="cs"/>
          <w:rtl/>
          <w:lang w:val="en-GB"/>
        </w:rPr>
        <w:t>אני רוצה להודות לכולם שהגיעו.</w:t>
      </w:r>
      <w:bookmarkStart w:id="1188" w:name="_ETM_Q1_7232805"/>
      <w:bookmarkEnd w:id="1188"/>
      <w:r>
        <w:rPr>
          <w:rFonts w:hint="cs"/>
          <w:rtl/>
          <w:lang w:val="en-GB"/>
        </w:rPr>
        <w:t xml:space="preserve"> הנושא הזה לא הסתיים. רק עשינו פה ירית פתיחה. כוועדת הפנים אנחנו נעקוב אחרי התקדמות המסמך המוניציפלי, לראות את ההתייחסות </w:t>
      </w:r>
      <w:bookmarkStart w:id="1189" w:name="_ETM_Q1_7246938"/>
      <w:bookmarkEnd w:id="1189"/>
      <w:r>
        <w:rPr>
          <w:rFonts w:hint="cs"/>
          <w:rtl/>
          <w:lang w:val="en-GB"/>
        </w:rPr>
        <w:t xml:space="preserve">באמת לכל </w:t>
      </w:r>
      <w:proofErr w:type="spellStart"/>
      <w:r>
        <w:rPr>
          <w:rFonts w:hint="cs"/>
          <w:rtl/>
          <w:lang w:val="en-GB"/>
        </w:rPr>
        <w:t>עיריה</w:t>
      </w:r>
      <w:proofErr w:type="spellEnd"/>
      <w:r>
        <w:rPr>
          <w:rFonts w:hint="cs"/>
          <w:rtl/>
          <w:lang w:val="en-GB"/>
        </w:rPr>
        <w:t xml:space="preserve"> </w:t>
      </w:r>
      <w:proofErr w:type="spellStart"/>
      <w:r>
        <w:rPr>
          <w:rFonts w:hint="cs"/>
          <w:rtl/>
          <w:lang w:val="en-GB"/>
        </w:rPr>
        <w:t>ועיריה</w:t>
      </w:r>
      <w:proofErr w:type="spellEnd"/>
      <w:r>
        <w:rPr>
          <w:rFonts w:hint="cs"/>
          <w:rtl/>
          <w:lang w:val="en-GB"/>
        </w:rPr>
        <w:t xml:space="preserve">, ואני פונה לראשי הערים שחתמו על הסכמי גג וגם לאלה שעוד לא חתמו </w:t>
      </w:r>
      <w:r>
        <w:rPr>
          <w:rtl/>
          <w:lang w:val="en-GB"/>
        </w:rPr>
        <w:t>–</w:t>
      </w:r>
      <w:r>
        <w:rPr>
          <w:rFonts w:hint="cs"/>
          <w:rtl/>
          <w:lang w:val="en-GB"/>
        </w:rPr>
        <w:t xml:space="preserve"> אם יש בעיות ספציפיות, אנא תעלו אותן. אנחנו נהיה כלי שיעזור לכם לקדם. אני רואה נכונות באוצר. המספרים הגדולים כאילו קיימים. בסוף, בשטח, צריך לראות שיש מענה לכל רשות.</w:t>
      </w:r>
      <w:bookmarkStart w:id="1190" w:name="_ETM_Q1_7263468"/>
      <w:bookmarkEnd w:id="1190"/>
      <w:r>
        <w:rPr>
          <w:rFonts w:hint="cs"/>
          <w:rtl/>
          <w:lang w:val="en-GB"/>
        </w:rPr>
        <w:t xml:space="preserve"> אנחנו לא רוצים להגיע חס וחלילה לקריסה של רשות. </w:t>
      </w:r>
    </w:p>
    <w:p w:rsidR="008F67C5" w:rsidRDefault="008F67C5" w:rsidP="008F67C5">
      <w:pPr>
        <w:rPr>
          <w:rtl/>
          <w:lang w:val="en-GB"/>
        </w:rPr>
      </w:pPr>
    </w:p>
    <w:p w:rsidR="008F67C5" w:rsidRDefault="008F67C5" w:rsidP="008F67C5">
      <w:pPr>
        <w:rPr>
          <w:rtl/>
          <w:lang w:val="en-GB"/>
        </w:rPr>
      </w:pPr>
      <w:r>
        <w:rPr>
          <w:rFonts w:hint="cs"/>
          <w:rtl/>
          <w:lang w:val="en-GB"/>
        </w:rPr>
        <w:t xml:space="preserve">תודה רבה לכם, הישיבה נעולה. </w:t>
      </w:r>
    </w:p>
    <w:p w:rsidR="008F67C5" w:rsidRDefault="008F67C5" w:rsidP="008F67C5">
      <w:pPr>
        <w:rPr>
          <w:rtl/>
          <w:lang w:val="en-GB"/>
        </w:rPr>
      </w:pPr>
    </w:p>
    <w:p w:rsidR="007B4B46" w:rsidRDefault="007B4B46" w:rsidP="008F67C5">
      <w:pPr>
        <w:rPr>
          <w:rtl/>
          <w:lang w:val="en-GB"/>
        </w:rPr>
      </w:pPr>
      <w:bookmarkStart w:id="1191" w:name="_GoBack"/>
      <w:bookmarkEnd w:id="1191"/>
    </w:p>
    <w:p w:rsidR="008F67C5" w:rsidRDefault="008F67C5" w:rsidP="008F67C5">
      <w:pPr>
        <w:pStyle w:val="afc"/>
        <w:keepNext/>
        <w:rPr>
          <w:rtl/>
          <w:lang w:val="en-GB"/>
        </w:rPr>
      </w:pPr>
      <w:r>
        <w:rPr>
          <w:rtl/>
          <w:lang w:val="en-GB"/>
        </w:rPr>
        <w:t>הישיבה ננעלה בשעה 1</w:t>
      </w:r>
      <w:r>
        <w:rPr>
          <w:rFonts w:hint="cs"/>
          <w:rtl/>
          <w:lang w:val="en-GB"/>
        </w:rPr>
        <w:t>1:55</w:t>
      </w:r>
    </w:p>
    <w:p w:rsidR="006A2094" w:rsidRPr="004E23AE" w:rsidRDefault="006A2094" w:rsidP="006A2094">
      <w:pPr>
        <w:rPr>
          <w:rtl/>
          <w:lang w:val="en-GB"/>
        </w:rPr>
      </w:pPr>
      <w:r>
        <w:rPr>
          <w:rFonts w:hint="cs"/>
          <w:rtl/>
          <w:lang w:val="en-GB"/>
        </w:rPr>
        <w:t xml:space="preserve"> </w:t>
      </w:r>
    </w:p>
    <w:sectPr w:rsidR="006A2094" w:rsidRPr="004E23AE" w:rsidSect="007B4B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5143" w:rsidRDefault="006F5143">
      <w:r>
        <w:separator/>
      </w:r>
    </w:p>
  </w:endnote>
  <w:endnote w:type="continuationSeparator" w:id="0">
    <w:p w:rsidR="006F5143" w:rsidRDefault="006F5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5143" w:rsidRDefault="006F5143">
      <w:r>
        <w:separator/>
      </w:r>
    </w:p>
  </w:footnote>
  <w:footnote w:type="continuationSeparator" w:id="0">
    <w:p w:rsidR="006F5143" w:rsidRDefault="006F51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143" w:rsidRDefault="006F51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F5143" w:rsidRDefault="006F514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143" w:rsidRDefault="006F51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B4B46">
      <w:rPr>
        <w:rStyle w:val="af7"/>
        <w:noProof/>
        <w:rtl/>
      </w:rPr>
      <w:t>28</w:t>
    </w:r>
    <w:r>
      <w:rPr>
        <w:rStyle w:val="af7"/>
      </w:rPr>
      <w:fldChar w:fldCharType="end"/>
    </w:r>
  </w:p>
  <w:p w:rsidR="006F5143" w:rsidRPr="00CC5815" w:rsidRDefault="006F5143" w:rsidP="008E5E3F">
    <w:pPr>
      <w:pStyle w:val="a3"/>
      <w:ind w:firstLine="0"/>
    </w:pPr>
    <w:r>
      <w:rPr>
        <w:rtl/>
      </w:rPr>
      <w:t>ועדת הפנים והגנת הסביבה</w:t>
    </w:r>
  </w:p>
  <w:p w:rsidR="006F5143" w:rsidRPr="00CC5815" w:rsidRDefault="006F5143" w:rsidP="008E5E3F">
    <w:pPr>
      <w:pStyle w:val="a3"/>
      <w:ind w:firstLine="0"/>
      <w:rPr>
        <w:rtl/>
      </w:rPr>
    </w:pPr>
    <w:r>
      <w:rPr>
        <w:rtl/>
      </w:rPr>
      <w:t>28/05/2018</w:t>
    </w:r>
  </w:p>
  <w:p w:rsidR="006F5143" w:rsidRPr="00CC5815" w:rsidRDefault="006F514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143" w:rsidRDefault="006F5143" w:rsidP="000A17C6">
    <w:pPr>
      <w:keepNext/>
      <w:spacing w:line="240" w:lineRule="atLeast"/>
      <w:ind w:firstLine="0"/>
      <w:jc w:val="center"/>
      <w:outlineLvl w:val="0"/>
      <w:rPr>
        <w:rtl/>
      </w:rPr>
    </w:pPr>
    <w:r>
      <w:rPr>
        <w:noProof/>
      </w:rPr>
      <w:drawing>
        <wp:inline distT="0" distB="0" distL="0" distR="0" wp14:anchorId="669A11B7" wp14:editId="3FA6748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F5143" w:rsidRDefault="006F51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F5143" w:rsidRDefault="006F514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EAD"/>
    <w:rsid w:val="00033BF9"/>
    <w:rsid w:val="00037279"/>
    <w:rsid w:val="00054458"/>
    <w:rsid w:val="00067F42"/>
    <w:rsid w:val="00083444"/>
    <w:rsid w:val="00092123"/>
    <w:rsid w:val="00092B80"/>
    <w:rsid w:val="000A17C6"/>
    <w:rsid w:val="000B060C"/>
    <w:rsid w:val="000B2EE6"/>
    <w:rsid w:val="000C47F5"/>
    <w:rsid w:val="000D38B0"/>
    <w:rsid w:val="000E3314"/>
    <w:rsid w:val="000F2459"/>
    <w:rsid w:val="00150436"/>
    <w:rsid w:val="00163367"/>
    <w:rsid w:val="00167294"/>
    <w:rsid w:val="001673D4"/>
    <w:rsid w:val="00171E7F"/>
    <w:rsid w:val="001758C1"/>
    <w:rsid w:val="0017779F"/>
    <w:rsid w:val="001A74E9"/>
    <w:rsid w:val="001A7A1B"/>
    <w:rsid w:val="001C44DA"/>
    <w:rsid w:val="001C4FDA"/>
    <w:rsid w:val="001D440C"/>
    <w:rsid w:val="001E0D6D"/>
    <w:rsid w:val="001E3F94"/>
    <w:rsid w:val="001F7A74"/>
    <w:rsid w:val="001F7C3A"/>
    <w:rsid w:val="002016FF"/>
    <w:rsid w:val="002204D8"/>
    <w:rsid w:val="00220AF5"/>
    <w:rsid w:val="00227FEF"/>
    <w:rsid w:val="00261554"/>
    <w:rsid w:val="00274F4D"/>
    <w:rsid w:val="00275C03"/>
    <w:rsid w:val="00280D58"/>
    <w:rsid w:val="002914CC"/>
    <w:rsid w:val="002C6E4D"/>
    <w:rsid w:val="002D4BDB"/>
    <w:rsid w:val="002E5E31"/>
    <w:rsid w:val="00303B4C"/>
    <w:rsid w:val="00321E62"/>
    <w:rsid w:val="00327BF8"/>
    <w:rsid w:val="00336847"/>
    <w:rsid w:val="00340AFA"/>
    <w:rsid w:val="0036527E"/>
    <w:rsid w:val="003658CB"/>
    <w:rsid w:val="00366CFB"/>
    <w:rsid w:val="0036794C"/>
    <w:rsid w:val="00373508"/>
    <w:rsid w:val="00396023"/>
    <w:rsid w:val="003C1D4B"/>
    <w:rsid w:val="003C279D"/>
    <w:rsid w:val="003E20A0"/>
    <w:rsid w:val="003E3FC8"/>
    <w:rsid w:val="003F0A5F"/>
    <w:rsid w:val="004078D4"/>
    <w:rsid w:val="00420E41"/>
    <w:rsid w:val="00424C94"/>
    <w:rsid w:val="00447608"/>
    <w:rsid w:val="00451746"/>
    <w:rsid w:val="00456942"/>
    <w:rsid w:val="00470EAC"/>
    <w:rsid w:val="0049458B"/>
    <w:rsid w:val="00495FD8"/>
    <w:rsid w:val="004B0A65"/>
    <w:rsid w:val="004B18D8"/>
    <w:rsid w:val="004B1BE9"/>
    <w:rsid w:val="004B7883"/>
    <w:rsid w:val="004E23AE"/>
    <w:rsid w:val="00500C0C"/>
    <w:rsid w:val="00501607"/>
    <w:rsid w:val="00521797"/>
    <w:rsid w:val="00530E0F"/>
    <w:rsid w:val="00534E61"/>
    <w:rsid w:val="00546678"/>
    <w:rsid w:val="005506B9"/>
    <w:rsid w:val="005817EC"/>
    <w:rsid w:val="00590B77"/>
    <w:rsid w:val="00591F82"/>
    <w:rsid w:val="005A342D"/>
    <w:rsid w:val="005B73EE"/>
    <w:rsid w:val="005C363E"/>
    <w:rsid w:val="005D61F3"/>
    <w:rsid w:val="005E1C6B"/>
    <w:rsid w:val="005F76B0"/>
    <w:rsid w:val="006062A2"/>
    <w:rsid w:val="00634F61"/>
    <w:rsid w:val="00695A47"/>
    <w:rsid w:val="006A0CB7"/>
    <w:rsid w:val="006A0F2C"/>
    <w:rsid w:val="006A2094"/>
    <w:rsid w:val="006B2FF1"/>
    <w:rsid w:val="006F0259"/>
    <w:rsid w:val="006F5143"/>
    <w:rsid w:val="00700433"/>
    <w:rsid w:val="00702755"/>
    <w:rsid w:val="0070472C"/>
    <w:rsid w:val="00705C4E"/>
    <w:rsid w:val="007509A6"/>
    <w:rsid w:val="00760E94"/>
    <w:rsid w:val="0076193F"/>
    <w:rsid w:val="00783CD6"/>
    <w:rsid w:val="007872B4"/>
    <w:rsid w:val="00791CBE"/>
    <w:rsid w:val="0079404D"/>
    <w:rsid w:val="007B4B46"/>
    <w:rsid w:val="007C693F"/>
    <w:rsid w:val="007C6ADD"/>
    <w:rsid w:val="007E1DBA"/>
    <w:rsid w:val="00817005"/>
    <w:rsid w:val="0081722D"/>
    <w:rsid w:val="0082136D"/>
    <w:rsid w:val="008217B5"/>
    <w:rsid w:val="00822DE8"/>
    <w:rsid w:val="008320F6"/>
    <w:rsid w:val="00841223"/>
    <w:rsid w:val="00846BE9"/>
    <w:rsid w:val="00853207"/>
    <w:rsid w:val="00860CE8"/>
    <w:rsid w:val="008713A4"/>
    <w:rsid w:val="00875F10"/>
    <w:rsid w:val="008C6035"/>
    <w:rsid w:val="008C7015"/>
    <w:rsid w:val="008D1DFB"/>
    <w:rsid w:val="008E03B4"/>
    <w:rsid w:val="008E5E3F"/>
    <w:rsid w:val="008F67C5"/>
    <w:rsid w:val="0090279B"/>
    <w:rsid w:val="00914583"/>
    <w:rsid w:val="00914904"/>
    <w:rsid w:val="009258CE"/>
    <w:rsid w:val="009515F0"/>
    <w:rsid w:val="009765E5"/>
    <w:rsid w:val="009830CB"/>
    <w:rsid w:val="009C23DB"/>
    <w:rsid w:val="009D478A"/>
    <w:rsid w:val="009E6E93"/>
    <w:rsid w:val="009F1518"/>
    <w:rsid w:val="009F5773"/>
    <w:rsid w:val="00A15971"/>
    <w:rsid w:val="00A22C90"/>
    <w:rsid w:val="00A42723"/>
    <w:rsid w:val="00A4712A"/>
    <w:rsid w:val="00A64A6D"/>
    <w:rsid w:val="00A66020"/>
    <w:rsid w:val="00A876C3"/>
    <w:rsid w:val="00AB02EE"/>
    <w:rsid w:val="00AB3F3A"/>
    <w:rsid w:val="00AD4EC9"/>
    <w:rsid w:val="00AD6FFC"/>
    <w:rsid w:val="00AF31E6"/>
    <w:rsid w:val="00AF4150"/>
    <w:rsid w:val="00B0509A"/>
    <w:rsid w:val="00B120B2"/>
    <w:rsid w:val="00B44C54"/>
    <w:rsid w:val="00B50340"/>
    <w:rsid w:val="00B562DF"/>
    <w:rsid w:val="00B65508"/>
    <w:rsid w:val="00B71529"/>
    <w:rsid w:val="00B80AB9"/>
    <w:rsid w:val="00B8517A"/>
    <w:rsid w:val="00B94A21"/>
    <w:rsid w:val="00BA6446"/>
    <w:rsid w:val="00BD2D33"/>
    <w:rsid w:val="00BD47B7"/>
    <w:rsid w:val="00C135D5"/>
    <w:rsid w:val="00C17FD8"/>
    <w:rsid w:val="00C22DCB"/>
    <w:rsid w:val="00C3598A"/>
    <w:rsid w:val="00C360BC"/>
    <w:rsid w:val="00C44800"/>
    <w:rsid w:val="00C52EC2"/>
    <w:rsid w:val="00C61DC1"/>
    <w:rsid w:val="00C64AFF"/>
    <w:rsid w:val="00C661EE"/>
    <w:rsid w:val="00C72438"/>
    <w:rsid w:val="00C763E4"/>
    <w:rsid w:val="00C8624A"/>
    <w:rsid w:val="00CA2ADD"/>
    <w:rsid w:val="00CA5363"/>
    <w:rsid w:val="00CB6D60"/>
    <w:rsid w:val="00CC5815"/>
    <w:rsid w:val="00CC5F0A"/>
    <w:rsid w:val="00CE24B8"/>
    <w:rsid w:val="00CE5849"/>
    <w:rsid w:val="00CF668D"/>
    <w:rsid w:val="00D278F7"/>
    <w:rsid w:val="00D37550"/>
    <w:rsid w:val="00D40A29"/>
    <w:rsid w:val="00D45D27"/>
    <w:rsid w:val="00D86E57"/>
    <w:rsid w:val="00D96B24"/>
    <w:rsid w:val="00DA13E9"/>
    <w:rsid w:val="00DE5B80"/>
    <w:rsid w:val="00DF17DF"/>
    <w:rsid w:val="00E33AE3"/>
    <w:rsid w:val="00E41469"/>
    <w:rsid w:val="00E472DC"/>
    <w:rsid w:val="00E61903"/>
    <w:rsid w:val="00E64116"/>
    <w:rsid w:val="00E741C2"/>
    <w:rsid w:val="00EA624B"/>
    <w:rsid w:val="00EB057D"/>
    <w:rsid w:val="00EB18E4"/>
    <w:rsid w:val="00EB5C85"/>
    <w:rsid w:val="00EC0AC2"/>
    <w:rsid w:val="00EC1FB3"/>
    <w:rsid w:val="00EC2CD4"/>
    <w:rsid w:val="00EE09AD"/>
    <w:rsid w:val="00F03A7B"/>
    <w:rsid w:val="00F053E5"/>
    <w:rsid w:val="00F07F68"/>
    <w:rsid w:val="00F10D2D"/>
    <w:rsid w:val="00F12108"/>
    <w:rsid w:val="00F139CF"/>
    <w:rsid w:val="00F16831"/>
    <w:rsid w:val="00F41C33"/>
    <w:rsid w:val="00F423F1"/>
    <w:rsid w:val="00F4792E"/>
    <w:rsid w:val="00F53584"/>
    <w:rsid w:val="00F549E5"/>
    <w:rsid w:val="00F63F05"/>
    <w:rsid w:val="00F72368"/>
    <w:rsid w:val="00F821F6"/>
    <w:rsid w:val="00F84D49"/>
    <w:rsid w:val="00FB0768"/>
    <w:rsid w:val="00FC141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B5AED4A"/>
  <w15:docId w15:val="{CDEBD900-9437-44FB-AFBD-337C7B2E5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E41469"/>
    <w:rPr>
      <w:color w:val="808080"/>
    </w:rPr>
  </w:style>
  <w:style w:type="paragraph" w:styleId="afe">
    <w:name w:val="Balloon Text"/>
    <w:basedOn w:val="a"/>
    <w:link w:val="aff"/>
    <w:semiHidden/>
    <w:unhideWhenUsed/>
    <w:rsid w:val="00025EAD"/>
    <w:pPr>
      <w:spacing w:line="240" w:lineRule="auto"/>
    </w:pPr>
    <w:rPr>
      <w:rFonts w:ascii="Tahoma" w:hAnsi="Tahoma" w:cs="Tahoma"/>
      <w:sz w:val="16"/>
      <w:szCs w:val="16"/>
    </w:rPr>
  </w:style>
  <w:style w:type="character" w:customStyle="1" w:styleId="aff">
    <w:name w:val="טקסט בלונים תו"/>
    <w:basedOn w:val="a0"/>
    <w:link w:val="afe"/>
    <w:semiHidden/>
    <w:rsid w:val="00025E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29441926">
      <w:bodyDiv w:val="1"/>
      <w:marLeft w:val="0"/>
      <w:marRight w:val="0"/>
      <w:marTop w:val="0"/>
      <w:marBottom w:val="0"/>
      <w:divBdr>
        <w:top w:val="none" w:sz="0" w:space="0" w:color="auto"/>
        <w:left w:val="none" w:sz="0" w:space="0" w:color="auto"/>
        <w:bottom w:val="none" w:sz="0" w:space="0" w:color="auto"/>
        <w:right w:val="none" w:sz="0" w:space="0" w:color="auto"/>
      </w:divBdr>
    </w:div>
    <w:div w:id="161516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79D57F02-3457-4BC1-8C70-2946E280A1E5}"/>
      </w:docPartPr>
      <w:docPartBody>
        <w:p w:rsidR="00C16F98" w:rsidRDefault="00617F52">
          <w:r w:rsidRPr="007A3F6D">
            <w:rPr>
              <w:rStyle w:val="a3"/>
              <w:rtl/>
            </w:rPr>
            <w:t>לחץ או הקש כאן להזנת טקסט</w:t>
          </w:r>
          <w:r w:rsidRPr="007A3F6D">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F52"/>
    <w:rsid w:val="0006759C"/>
    <w:rsid w:val="001C037F"/>
    <w:rsid w:val="001D3B4C"/>
    <w:rsid w:val="00617F52"/>
    <w:rsid w:val="00684144"/>
    <w:rsid w:val="00C16F98"/>
    <w:rsid w:val="00C83ABC"/>
    <w:rsid w:val="00D4164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17F5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C3AF4-016B-4D69-8C40-4ECE3EC05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2597</TotalTime>
  <Pages>28</Pages>
  <Words>13057</Words>
  <Characters>58205</Characters>
  <Application>Microsoft Office Word</Application>
  <DocSecurity>0</DocSecurity>
  <Lines>485</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2018-06-13T06:46:00Z</dcterms:modified>
</cp:coreProperties>
</file>